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E6566" w:rsidRDefault="005954B6" w:rsidP="00D843A0">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O</w:t>
      </w:r>
      <w:r>
        <w:rPr>
          <w:rFonts w:ascii="Times New Roman" w:hAnsi="Times New Roman" w:cs="Times New Roman" w:hint="eastAsia"/>
          <w:b/>
          <w:bCs/>
          <w:sz w:val="28"/>
          <w:szCs w:val="28"/>
        </w:rPr>
        <w:t>n</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t</w:t>
      </w:r>
      <w:r w:rsidR="00D426F2" w:rsidRPr="00BA5C0C">
        <w:rPr>
          <w:rFonts w:ascii="Times New Roman" w:hAnsi="Times New Roman" w:cs="Times New Roman"/>
          <w:b/>
          <w:bCs/>
          <w:sz w:val="28"/>
          <w:szCs w:val="28"/>
        </w:rPr>
        <w:t>he</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Phonetic</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Differences</w:t>
      </w:r>
      <w:r w:rsidR="00F42181">
        <w:rPr>
          <w:rFonts w:ascii="Times New Roman" w:hAnsi="Times New Roman" w:cs="Times New Roman"/>
          <w:b/>
          <w:bCs/>
          <w:sz w:val="28"/>
          <w:szCs w:val="28"/>
        </w:rPr>
        <w:t xml:space="preserve"> </w:t>
      </w:r>
      <w:r w:rsidR="00DE6566">
        <w:rPr>
          <w:rFonts w:ascii="Times New Roman" w:hAnsi="Times New Roman" w:cs="Times New Roman"/>
          <w:b/>
          <w:bCs/>
          <w:sz w:val="28"/>
          <w:szCs w:val="28"/>
        </w:rPr>
        <w:t>in</w:t>
      </w:r>
      <w:r w:rsidR="00F42181">
        <w:rPr>
          <w:rFonts w:ascii="Times New Roman" w:hAnsi="Times New Roman" w:cs="Times New Roman"/>
          <w:b/>
          <w:bCs/>
          <w:sz w:val="28"/>
          <w:szCs w:val="28"/>
        </w:rPr>
        <w:t xml:space="preserve"> </w:t>
      </w:r>
      <w:r w:rsidR="00E8342A">
        <w:rPr>
          <w:rFonts w:ascii="Times New Roman" w:hAnsi="Times New Roman" w:cs="Times New Roman"/>
          <w:b/>
          <w:bCs/>
          <w:sz w:val="28"/>
          <w:szCs w:val="28"/>
        </w:rPr>
        <w:t>Reading</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the</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Gettysburg</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Address</w:t>
      </w:r>
      <w:r w:rsidR="002D1A11">
        <w:rPr>
          <w:rFonts w:ascii="Times New Roman" w:hAnsi="Times New Roman" w:cs="Times New Roman"/>
          <w:b/>
          <w:bCs/>
          <w:sz w:val="28"/>
          <w:szCs w:val="28"/>
        </w:rPr>
        <w:t>:</w:t>
      </w:r>
    </w:p>
    <w:p w:rsidR="009317DB" w:rsidRPr="00BA5C0C" w:rsidRDefault="002D1A11" w:rsidP="00D843A0">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Between</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the</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Author</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and</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an</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American</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Reader</w:t>
      </w:r>
    </w:p>
    <w:p w:rsidR="00E8342A" w:rsidRDefault="00E8342A" w:rsidP="00E8342A">
      <w:pPr>
        <w:tabs>
          <w:tab w:val="left" w:pos="1205"/>
        </w:tabs>
        <w:rPr>
          <w:rFonts w:ascii="Times New Roman" w:hAnsi="Times New Roman" w:cs="Times New Roman"/>
        </w:rPr>
      </w:pPr>
    </w:p>
    <w:p w:rsidR="00813266" w:rsidRDefault="006B62BF" w:rsidP="00BA1395">
      <w:pPr>
        <w:tabs>
          <w:tab w:val="left" w:pos="1205"/>
        </w:tabs>
        <w:ind w:firstLineChars="200" w:firstLine="480"/>
        <w:jc w:val="both"/>
        <w:rPr>
          <w:rFonts w:ascii="Times New Roman" w:hAnsi="Times New Roman" w:cs="Times New Roman"/>
        </w:rPr>
      </w:pPr>
      <w:r>
        <w:rPr>
          <w:rFonts w:ascii="Times New Roman" w:hAnsi="Times New Roman" w:cs="Times New Roman"/>
        </w:rPr>
        <w:t>As an English as a foreign language</w:t>
      </w:r>
      <w:r w:rsidR="00E467ED">
        <w:rPr>
          <w:rFonts w:ascii="Times New Roman" w:hAnsi="Times New Roman" w:cs="Times New Roman"/>
        </w:rPr>
        <w:t xml:space="preserve"> (EFL)</w:t>
      </w:r>
      <w:r>
        <w:rPr>
          <w:rFonts w:ascii="Times New Roman" w:hAnsi="Times New Roman" w:cs="Times New Roman"/>
        </w:rPr>
        <w:t xml:space="preserve"> learner, the way I speak English is bound to display variance with </w:t>
      </w:r>
      <w:r w:rsidR="00DF70DC">
        <w:rPr>
          <w:rFonts w:ascii="Times New Roman" w:hAnsi="Times New Roman" w:cs="Times New Roman"/>
        </w:rPr>
        <w:t>that</w:t>
      </w:r>
      <w:r>
        <w:rPr>
          <w:rFonts w:ascii="Times New Roman" w:hAnsi="Times New Roman" w:cs="Times New Roman"/>
        </w:rPr>
        <w:t xml:space="preserve"> of first language speakers. </w:t>
      </w:r>
      <w:r w:rsidR="002D1A11">
        <w:rPr>
          <w:rFonts w:ascii="Times New Roman" w:hAnsi="Times New Roman" w:cs="Times New Roman" w:hint="eastAsia"/>
        </w:rPr>
        <w:t>Th</w:t>
      </w:r>
      <w:r>
        <w:rPr>
          <w:rFonts w:ascii="Times New Roman" w:hAnsi="Times New Roman" w:cs="Times New Roman"/>
        </w:rPr>
        <w:t>is</w:t>
      </w:r>
      <w:r w:rsidR="00F42181">
        <w:rPr>
          <w:rFonts w:ascii="Times New Roman" w:hAnsi="Times New Roman" w:cs="Times New Roman"/>
        </w:rPr>
        <w:t xml:space="preserve"> </w:t>
      </w:r>
      <w:r w:rsidR="002D1A11">
        <w:rPr>
          <w:rFonts w:ascii="Times New Roman" w:hAnsi="Times New Roman" w:cs="Times New Roman"/>
        </w:rPr>
        <w:t>essay</w:t>
      </w:r>
      <w:r w:rsidR="00F42181">
        <w:rPr>
          <w:rFonts w:ascii="Times New Roman" w:hAnsi="Times New Roman" w:cs="Times New Roman"/>
        </w:rPr>
        <w:t xml:space="preserve"> </w:t>
      </w:r>
      <w:r w:rsidR="002D1A11">
        <w:rPr>
          <w:rFonts w:ascii="Times New Roman" w:hAnsi="Times New Roman" w:cs="Times New Roman"/>
        </w:rPr>
        <w:t>aims</w:t>
      </w:r>
      <w:r w:rsidR="00F42181">
        <w:rPr>
          <w:rFonts w:ascii="Times New Roman" w:hAnsi="Times New Roman" w:cs="Times New Roman"/>
        </w:rPr>
        <w:t xml:space="preserve"> </w:t>
      </w:r>
      <w:r w:rsidR="002D1A11">
        <w:rPr>
          <w:rFonts w:ascii="Times New Roman" w:hAnsi="Times New Roman" w:cs="Times New Roman"/>
        </w:rPr>
        <w:t>to</w:t>
      </w:r>
      <w:r w:rsidR="00F42181">
        <w:rPr>
          <w:rFonts w:ascii="Times New Roman" w:hAnsi="Times New Roman" w:cs="Times New Roman"/>
        </w:rPr>
        <w:t xml:space="preserve"> </w:t>
      </w:r>
      <w:r w:rsidR="002D1A11">
        <w:rPr>
          <w:rFonts w:ascii="Times New Roman" w:hAnsi="Times New Roman" w:cs="Times New Roman"/>
        </w:rPr>
        <w:t>find</w:t>
      </w:r>
      <w:r w:rsidR="00F42181">
        <w:rPr>
          <w:rFonts w:ascii="Times New Roman" w:hAnsi="Times New Roman" w:cs="Times New Roman"/>
        </w:rPr>
        <w:t xml:space="preserve"> </w:t>
      </w:r>
      <w:r w:rsidR="002D1A11">
        <w:rPr>
          <w:rFonts w:ascii="Times New Roman" w:hAnsi="Times New Roman" w:cs="Times New Roman"/>
        </w:rPr>
        <w:t>the</w:t>
      </w:r>
      <w:r w:rsidR="00F42181">
        <w:t xml:space="preserve"> </w:t>
      </w:r>
      <w:r w:rsidR="00DE6566">
        <w:rPr>
          <w:rFonts w:ascii="Times New Roman" w:hAnsi="Times New Roman" w:cs="Times New Roman"/>
        </w:rPr>
        <w:t>p</w:t>
      </w:r>
      <w:r w:rsidR="00DE6566" w:rsidRPr="00DE6566">
        <w:rPr>
          <w:rFonts w:ascii="Times New Roman" w:hAnsi="Times New Roman" w:cs="Times New Roman"/>
        </w:rPr>
        <w:t>honetic</w:t>
      </w:r>
      <w:r w:rsidR="00F42181">
        <w:rPr>
          <w:rFonts w:ascii="Times New Roman" w:hAnsi="Times New Roman" w:cs="Times New Roman"/>
        </w:rPr>
        <w:t xml:space="preserve"> </w:t>
      </w:r>
      <w:r w:rsidR="002D1A11">
        <w:rPr>
          <w:rFonts w:ascii="Times New Roman" w:hAnsi="Times New Roman" w:cs="Times New Roman"/>
        </w:rPr>
        <w:t>differences</w:t>
      </w:r>
      <w:r w:rsidR="00F42181">
        <w:rPr>
          <w:rFonts w:ascii="Times New Roman" w:hAnsi="Times New Roman" w:cs="Times New Roman"/>
        </w:rPr>
        <w:t xml:space="preserve"> </w:t>
      </w:r>
      <w:r w:rsidR="00DE6566">
        <w:rPr>
          <w:rFonts w:ascii="Times New Roman" w:hAnsi="Times New Roman" w:cs="Times New Roman"/>
        </w:rPr>
        <w:t>in</w:t>
      </w:r>
      <w:r w:rsidR="00F42181">
        <w:rPr>
          <w:rFonts w:ascii="Times New Roman" w:hAnsi="Times New Roman" w:cs="Times New Roman"/>
        </w:rPr>
        <w:t xml:space="preserve"> </w:t>
      </w:r>
      <w:r w:rsidR="00DE6566">
        <w:rPr>
          <w:rFonts w:ascii="Times New Roman" w:hAnsi="Times New Roman" w:cs="Times New Roman"/>
        </w:rPr>
        <w:t>reading</w:t>
      </w:r>
      <w:r w:rsidR="00F42181">
        <w:rPr>
          <w:rFonts w:ascii="Times New Roman" w:hAnsi="Times New Roman" w:cs="Times New Roman"/>
        </w:rPr>
        <w:t xml:space="preserve"> </w:t>
      </w:r>
      <w:r w:rsidR="00DE6566">
        <w:rPr>
          <w:rFonts w:ascii="Times New Roman" w:hAnsi="Times New Roman" w:cs="Times New Roman"/>
        </w:rPr>
        <w:t>the</w:t>
      </w:r>
      <w:r w:rsidR="00F42181">
        <w:rPr>
          <w:rFonts w:ascii="Times New Roman" w:hAnsi="Times New Roman" w:cs="Times New Roman"/>
        </w:rPr>
        <w:t xml:space="preserve"> </w:t>
      </w:r>
      <w:bookmarkStart w:id="0" w:name="OLE_LINK1"/>
      <w:bookmarkStart w:id="1" w:name="OLE_LINK2"/>
      <w:r w:rsidR="00DE6566" w:rsidRPr="00DE6566">
        <w:rPr>
          <w:rFonts w:ascii="Times New Roman" w:hAnsi="Times New Roman" w:cs="Times New Roman"/>
        </w:rPr>
        <w:t>Gettysburg</w:t>
      </w:r>
      <w:r w:rsidR="00F42181">
        <w:rPr>
          <w:rFonts w:ascii="Times New Roman" w:hAnsi="Times New Roman" w:cs="Times New Roman"/>
        </w:rPr>
        <w:t xml:space="preserve"> </w:t>
      </w:r>
      <w:r w:rsidR="00DE6566" w:rsidRPr="00DE6566">
        <w:rPr>
          <w:rFonts w:ascii="Times New Roman" w:hAnsi="Times New Roman" w:cs="Times New Roman"/>
        </w:rPr>
        <w:t>Address</w:t>
      </w:r>
      <w:bookmarkEnd w:id="0"/>
      <w:bookmarkEnd w:id="1"/>
      <w:r w:rsidR="00F42181">
        <w:rPr>
          <w:rFonts w:ascii="Times New Roman" w:hAnsi="Times New Roman" w:cs="Times New Roman"/>
        </w:rPr>
        <w:t xml:space="preserve"> </w:t>
      </w:r>
      <w:r w:rsidR="002D1A11">
        <w:rPr>
          <w:rFonts w:ascii="Times New Roman" w:hAnsi="Times New Roman" w:cs="Times New Roman"/>
        </w:rPr>
        <w:t>between</w:t>
      </w:r>
      <w:r w:rsidR="00F42181">
        <w:rPr>
          <w:rFonts w:ascii="Times New Roman" w:hAnsi="Times New Roman" w:cs="Times New Roman"/>
        </w:rPr>
        <w:t xml:space="preserve"> </w:t>
      </w:r>
      <w:r w:rsidR="002D1A11">
        <w:rPr>
          <w:rFonts w:ascii="Times New Roman" w:hAnsi="Times New Roman" w:cs="Times New Roman"/>
        </w:rPr>
        <w:t>the</w:t>
      </w:r>
      <w:r w:rsidR="00F42181">
        <w:rPr>
          <w:rFonts w:ascii="Times New Roman" w:hAnsi="Times New Roman" w:cs="Times New Roman"/>
        </w:rPr>
        <w:t xml:space="preserve"> </w:t>
      </w:r>
      <w:r w:rsidR="00DE6566">
        <w:rPr>
          <w:rFonts w:ascii="Times New Roman" w:hAnsi="Times New Roman" w:cs="Times New Roman"/>
        </w:rPr>
        <w:t>author</w:t>
      </w:r>
      <w:r w:rsidR="00F42181">
        <w:rPr>
          <w:rFonts w:ascii="Times New Roman" w:hAnsi="Times New Roman" w:cs="Times New Roman"/>
        </w:rPr>
        <w:t xml:space="preserve"> </w:t>
      </w:r>
      <w:r w:rsidR="00DE6566">
        <w:rPr>
          <w:rFonts w:ascii="Times New Roman" w:hAnsi="Times New Roman" w:cs="Times New Roman"/>
        </w:rPr>
        <w:t>and</w:t>
      </w:r>
      <w:r w:rsidR="00F42181">
        <w:rPr>
          <w:rFonts w:ascii="Times New Roman" w:hAnsi="Times New Roman" w:cs="Times New Roman"/>
        </w:rPr>
        <w:t xml:space="preserve"> </w:t>
      </w:r>
      <w:r w:rsidR="00DE6566">
        <w:rPr>
          <w:rFonts w:ascii="Times New Roman" w:hAnsi="Times New Roman" w:cs="Times New Roman"/>
        </w:rPr>
        <w:t>an</w:t>
      </w:r>
      <w:r w:rsidR="00F42181">
        <w:rPr>
          <w:rFonts w:ascii="Times New Roman" w:hAnsi="Times New Roman" w:cs="Times New Roman"/>
        </w:rPr>
        <w:t xml:space="preserve"> </w:t>
      </w:r>
      <w:r w:rsidR="00DE6566">
        <w:rPr>
          <w:rFonts w:ascii="Times New Roman" w:hAnsi="Times New Roman" w:cs="Times New Roman"/>
        </w:rPr>
        <w:t>American</w:t>
      </w:r>
      <w:r w:rsidR="00F42181">
        <w:rPr>
          <w:rFonts w:ascii="Times New Roman" w:hAnsi="Times New Roman" w:cs="Times New Roman"/>
        </w:rPr>
        <w:t xml:space="preserve"> </w:t>
      </w:r>
      <w:r w:rsidR="00DE6566">
        <w:rPr>
          <w:rFonts w:ascii="Times New Roman" w:hAnsi="Times New Roman" w:cs="Times New Roman"/>
        </w:rPr>
        <w:t>reader</w:t>
      </w:r>
      <w:r w:rsidR="00C31A21">
        <w:rPr>
          <w:rFonts w:ascii="Times New Roman" w:hAnsi="Times New Roman" w:cs="Times New Roman"/>
        </w:rPr>
        <w:t>, note the typical examples with the International Phonetic Alphabet (IPA)</w:t>
      </w:r>
      <w:r w:rsidR="00F42181">
        <w:rPr>
          <w:rFonts w:ascii="Times New Roman" w:hAnsi="Times New Roman" w:cs="Times New Roman"/>
        </w:rPr>
        <w:t xml:space="preserve"> </w:t>
      </w:r>
      <w:r w:rsidR="00DE6566">
        <w:rPr>
          <w:rFonts w:ascii="Times New Roman" w:hAnsi="Times New Roman" w:cs="Times New Roman"/>
        </w:rPr>
        <w:t>and</w:t>
      </w:r>
      <w:r w:rsidR="00F42181">
        <w:rPr>
          <w:rFonts w:ascii="Times New Roman" w:hAnsi="Times New Roman" w:cs="Times New Roman"/>
        </w:rPr>
        <w:t xml:space="preserve"> </w:t>
      </w:r>
      <w:r w:rsidR="00DE6566">
        <w:rPr>
          <w:rFonts w:ascii="Times New Roman" w:hAnsi="Times New Roman" w:cs="Times New Roman"/>
        </w:rPr>
        <w:t>give</w:t>
      </w:r>
      <w:r w:rsidR="00F42181">
        <w:rPr>
          <w:rFonts w:ascii="Times New Roman" w:hAnsi="Times New Roman" w:cs="Times New Roman"/>
        </w:rPr>
        <w:t xml:space="preserve"> </w:t>
      </w:r>
      <w:r w:rsidR="00DE6566">
        <w:rPr>
          <w:rFonts w:ascii="Times New Roman" w:hAnsi="Times New Roman" w:cs="Times New Roman"/>
        </w:rPr>
        <w:t>tentative</w:t>
      </w:r>
      <w:r w:rsidR="00F42181">
        <w:rPr>
          <w:rFonts w:ascii="Times New Roman" w:hAnsi="Times New Roman" w:cs="Times New Roman"/>
        </w:rPr>
        <w:t xml:space="preserve"> </w:t>
      </w:r>
      <w:r w:rsidR="00DE6566">
        <w:rPr>
          <w:rFonts w:ascii="Times New Roman" w:hAnsi="Times New Roman" w:cs="Times New Roman"/>
        </w:rPr>
        <w:t>analysis</w:t>
      </w:r>
      <w:r w:rsidR="00F42181">
        <w:rPr>
          <w:rFonts w:ascii="Times New Roman" w:hAnsi="Times New Roman" w:cs="Times New Roman"/>
        </w:rPr>
        <w:t xml:space="preserve"> </w:t>
      </w:r>
      <w:r w:rsidR="00DE6566">
        <w:rPr>
          <w:rFonts w:ascii="Times New Roman" w:hAnsi="Times New Roman" w:cs="Times New Roman"/>
        </w:rPr>
        <w:t>of</w:t>
      </w:r>
      <w:r w:rsidR="00F42181">
        <w:rPr>
          <w:rFonts w:ascii="Times New Roman" w:hAnsi="Times New Roman" w:cs="Times New Roman"/>
        </w:rPr>
        <w:t xml:space="preserve"> </w:t>
      </w:r>
      <w:r w:rsidR="00DE6566">
        <w:rPr>
          <w:rFonts w:ascii="Times New Roman" w:hAnsi="Times New Roman" w:cs="Times New Roman"/>
        </w:rPr>
        <w:t>the</w:t>
      </w:r>
      <w:r w:rsidR="00F42181">
        <w:rPr>
          <w:rFonts w:ascii="Times New Roman" w:hAnsi="Times New Roman" w:cs="Times New Roman"/>
        </w:rPr>
        <w:t xml:space="preserve"> </w:t>
      </w:r>
      <w:r w:rsidR="00DE6566">
        <w:rPr>
          <w:rFonts w:ascii="Times New Roman" w:hAnsi="Times New Roman" w:cs="Times New Roman"/>
        </w:rPr>
        <w:t>possible</w:t>
      </w:r>
      <w:r w:rsidR="00F42181">
        <w:rPr>
          <w:rFonts w:ascii="Times New Roman" w:hAnsi="Times New Roman" w:cs="Times New Roman"/>
        </w:rPr>
        <w:t xml:space="preserve"> </w:t>
      </w:r>
      <w:r w:rsidR="00DE6566">
        <w:rPr>
          <w:rFonts w:ascii="Times New Roman" w:hAnsi="Times New Roman" w:cs="Times New Roman"/>
        </w:rPr>
        <w:t>reasons</w:t>
      </w:r>
      <w:r w:rsidR="00F42181">
        <w:rPr>
          <w:rFonts w:ascii="Times New Roman" w:hAnsi="Times New Roman" w:cs="Times New Roman"/>
        </w:rPr>
        <w:t xml:space="preserve"> </w:t>
      </w:r>
      <w:r w:rsidR="00DE6566">
        <w:rPr>
          <w:rFonts w:ascii="Times New Roman" w:hAnsi="Times New Roman" w:cs="Times New Roman"/>
        </w:rPr>
        <w:t>underlying</w:t>
      </w:r>
      <w:r w:rsidR="00F42181">
        <w:rPr>
          <w:rFonts w:ascii="Times New Roman" w:hAnsi="Times New Roman" w:cs="Times New Roman"/>
        </w:rPr>
        <w:t xml:space="preserve"> </w:t>
      </w:r>
      <w:r w:rsidR="00DE6566">
        <w:rPr>
          <w:rFonts w:ascii="Times New Roman" w:hAnsi="Times New Roman" w:cs="Times New Roman"/>
        </w:rPr>
        <w:t>such</w:t>
      </w:r>
      <w:r w:rsidR="00F42181">
        <w:rPr>
          <w:rFonts w:ascii="Times New Roman" w:hAnsi="Times New Roman" w:cs="Times New Roman"/>
        </w:rPr>
        <w:t xml:space="preserve"> </w:t>
      </w:r>
      <w:r w:rsidR="00DE6566">
        <w:rPr>
          <w:rFonts w:ascii="Times New Roman" w:hAnsi="Times New Roman" w:cs="Times New Roman"/>
        </w:rPr>
        <w:t>differences.</w:t>
      </w:r>
    </w:p>
    <w:p w:rsidR="00D53D67" w:rsidRDefault="009E0BF5" w:rsidP="005D2664">
      <w:pPr>
        <w:spacing w:beforeLines="50" w:before="211" w:afterLines="50" w:after="211"/>
        <w:jc w:val="both"/>
        <w:rPr>
          <w:rFonts w:ascii="Times New Roman" w:hAnsi="Times New Roman" w:cs="Times New Roman"/>
          <w:b/>
          <w:bCs/>
        </w:rPr>
      </w:pPr>
      <w:r w:rsidRPr="00BA5C0C">
        <w:rPr>
          <w:rFonts w:ascii="Times New Roman" w:hAnsi="Times New Roman" w:cs="Times New Roman"/>
          <w:b/>
          <w:bCs/>
        </w:rPr>
        <w:t>1.</w:t>
      </w:r>
      <w:r w:rsidR="00F42181">
        <w:rPr>
          <w:rFonts w:ascii="Times New Roman" w:hAnsi="Times New Roman" w:cs="Times New Roman"/>
          <w:b/>
          <w:bCs/>
        </w:rPr>
        <w:t xml:space="preserve"> </w:t>
      </w:r>
      <w:r w:rsidR="00E8342A">
        <w:rPr>
          <w:rFonts w:ascii="Times New Roman" w:hAnsi="Times New Roman" w:cs="Times New Roman"/>
          <w:b/>
          <w:bCs/>
        </w:rPr>
        <w:t>Noted</w:t>
      </w:r>
      <w:r w:rsidR="00F42181">
        <w:rPr>
          <w:rFonts w:ascii="Times New Roman" w:hAnsi="Times New Roman" w:cs="Times New Roman"/>
          <w:b/>
          <w:bCs/>
        </w:rPr>
        <w:t xml:space="preserve"> </w:t>
      </w:r>
      <w:r w:rsidR="00E8342A">
        <w:rPr>
          <w:rFonts w:ascii="Times New Roman" w:hAnsi="Times New Roman" w:cs="Times New Roman"/>
          <w:b/>
          <w:bCs/>
        </w:rPr>
        <w:t>Difference</w:t>
      </w:r>
      <w:r w:rsidR="00961EFC">
        <w:rPr>
          <w:rFonts w:ascii="Times New Roman" w:hAnsi="Times New Roman" w:cs="Times New Roman"/>
          <w:b/>
          <w:bCs/>
        </w:rPr>
        <w:t>s</w:t>
      </w:r>
    </w:p>
    <w:p w:rsidR="004A17B0" w:rsidRDefault="00961EFC" w:rsidP="00BA1395">
      <w:pPr>
        <w:ind w:firstLineChars="200" w:firstLine="480"/>
        <w:jc w:val="both"/>
        <w:rPr>
          <w:rFonts w:ascii="Times New Roman" w:hAnsi="Times New Roman" w:cs="Times New Roman"/>
        </w:rPr>
      </w:pPr>
      <w:r>
        <w:rPr>
          <w:rFonts w:ascii="Times New Roman" w:hAnsi="Times New Roman" w:cs="Times New Roman"/>
        </w:rPr>
        <w:t>The</w:t>
      </w:r>
      <w:r w:rsidR="00F42181">
        <w:rPr>
          <w:rFonts w:ascii="Times New Roman" w:hAnsi="Times New Roman" w:cs="Times New Roman"/>
        </w:rPr>
        <w:t xml:space="preserve"> </w:t>
      </w:r>
      <w:r w:rsidRPr="00DE6566">
        <w:rPr>
          <w:rFonts w:ascii="Times New Roman" w:hAnsi="Times New Roman" w:cs="Times New Roman"/>
        </w:rPr>
        <w:t>Gettysburg</w:t>
      </w:r>
      <w:r w:rsidR="00F42181">
        <w:rPr>
          <w:rFonts w:ascii="Times New Roman" w:hAnsi="Times New Roman" w:cs="Times New Roman"/>
        </w:rPr>
        <w:t xml:space="preserve"> </w:t>
      </w:r>
      <w:r w:rsidRPr="00DE6566">
        <w:rPr>
          <w:rFonts w:ascii="Times New Roman" w:hAnsi="Times New Roman" w:cs="Times New Roman"/>
        </w:rPr>
        <w:t>Address</w:t>
      </w:r>
      <w:r w:rsidR="00F42181">
        <w:rPr>
          <w:rFonts w:ascii="Times New Roman" w:hAnsi="Times New Roman" w:cs="Times New Roman"/>
        </w:rPr>
        <w:t xml:space="preserve"> </w:t>
      </w:r>
      <w:r>
        <w:rPr>
          <w:rFonts w:ascii="Times New Roman" w:hAnsi="Times New Roman" w:cs="Times New Roman"/>
        </w:rPr>
        <w:t>was</w:t>
      </w:r>
      <w:r w:rsidR="00F42181">
        <w:rPr>
          <w:rFonts w:ascii="Times New Roman" w:hAnsi="Times New Roman" w:cs="Times New Roman"/>
        </w:rPr>
        <w:t xml:space="preserve"> </w:t>
      </w:r>
      <w:r>
        <w:rPr>
          <w:rFonts w:ascii="Times New Roman" w:hAnsi="Times New Roman" w:cs="Times New Roman"/>
        </w:rPr>
        <w:t>read</w:t>
      </w:r>
      <w:r w:rsidR="00F42181">
        <w:rPr>
          <w:rFonts w:ascii="Times New Roman" w:hAnsi="Times New Roman" w:cs="Times New Roman"/>
        </w:rPr>
        <w:t xml:space="preserve"> </w:t>
      </w:r>
      <w:r>
        <w:rPr>
          <w:rFonts w:ascii="Times New Roman" w:hAnsi="Times New Roman" w:cs="Times New Roman"/>
        </w:rPr>
        <w:t>and</w:t>
      </w:r>
      <w:r w:rsidR="00F42181">
        <w:rPr>
          <w:rFonts w:ascii="Times New Roman" w:hAnsi="Times New Roman" w:cs="Times New Roman"/>
        </w:rPr>
        <w:t xml:space="preserve"> </w:t>
      </w:r>
      <w:r>
        <w:rPr>
          <w:rFonts w:ascii="Times New Roman" w:hAnsi="Times New Roman" w:cs="Times New Roman"/>
        </w:rPr>
        <w:t>transcribed</w:t>
      </w:r>
      <w:r w:rsidR="00F42181">
        <w:rPr>
          <w:rFonts w:ascii="Times New Roman" w:hAnsi="Times New Roman" w:cs="Times New Roman"/>
        </w:rPr>
        <w:t xml:space="preserve"> </w:t>
      </w:r>
      <w:r>
        <w:rPr>
          <w:rFonts w:ascii="Times New Roman" w:hAnsi="Times New Roman" w:cs="Times New Roman"/>
        </w:rPr>
        <w:t>by</w:t>
      </w:r>
      <w:r w:rsidR="00F42181">
        <w:rPr>
          <w:rFonts w:ascii="Times New Roman" w:hAnsi="Times New Roman" w:cs="Times New Roman"/>
        </w:rPr>
        <w:t xml:space="preserve"> </w:t>
      </w:r>
      <w:r>
        <w:rPr>
          <w:rFonts w:ascii="Times New Roman" w:hAnsi="Times New Roman" w:cs="Times New Roman"/>
        </w:rPr>
        <w:t>the</w:t>
      </w:r>
      <w:r w:rsidR="00F42181">
        <w:rPr>
          <w:rFonts w:ascii="Times New Roman" w:hAnsi="Times New Roman" w:cs="Times New Roman"/>
        </w:rPr>
        <w:t xml:space="preserve"> </w:t>
      </w:r>
      <w:r>
        <w:rPr>
          <w:rFonts w:ascii="Times New Roman" w:hAnsi="Times New Roman" w:cs="Times New Roman"/>
        </w:rPr>
        <w:t>author</w:t>
      </w:r>
      <w:r w:rsidR="00F42181">
        <w:rPr>
          <w:rFonts w:ascii="Times New Roman" w:hAnsi="Times New Roman" w:cs="Times New Roman"/>
        </w:rPr>
        <w:t xml:space="preserve"> </w:t>
      </w:r>
      <w:r>
        <w:rPr>
          <w:rFonts w:ascii="Times New Roman" w:hAnsi="Times New Roman" w:cs="Times New Roman"/>
        </w:rPr>
        <w:t>and</w:t>
      </w:r>
      <w:r w:rsidR="00F42181">
        <w:rPr>
          <w:rFonts w:ascii="Times New Roman" w:hAnsi="Times New Roman" w:cs="Times New Roman"/>
        </w:rPr>
        <w:t xml:space="preserve"> </w:t>
      </w:r>
      <w:r>
        <w:rPr>
          <w:rFonts w:ascii="Times New Roman" w:hAnsi="Times New Roman" w:cs="Times New Roman"/>
        </w:rPr>
        <w:t>then</w:t>
      </w:r>
      <w:r w:rsidR="00F42181">
        <w:rPr>
          <w:rFonts w:ascii="Times New Roman" w:hAnsi="Times New Roman" w:cs="Times New Roman"/>
        </w:rPr>
        <w:t xml:space="preserve"> </w:t>
      </w:r>
      <w:r>
        <w:rPr>
          <w:rFonts w:ascii="Times New Roman" w:hAnsi="Times New Roman" w:cs="Times New Roman"/>
        </w:rPr>
        <w:t>compared</w:t>
      </w:r>
      <w:r w:rsidR="00F42181">
        <w:rPr>
          <w:rFonts w:ascii="Times New Roman" w:hAnsi="Times New Roman" w:cs="Times New Roman"/>
        </w:rPr>
        <w:t xml:space="preserve"> </w:t>
      </w:r>
      <w:r>
        <w:rPr>
          <w:rFonts w:ascii="Times New Roman" w:hAnsi="Times New Roman" w:cs="Times New Roman"/>
        </w:rPr>
        <w:t>with</w:t>
      </w:r>
      <w:r w:rsidR="00F42181">
        <w:rPr>
          <w:rFonts w:ascii="Times New Roman" w:hAnsi="Times New Roman" w:cs="Times New Roman"/>
        </w:rPr>
        <w:t xml:space="preserve"> </w:t>
      </w:r>
      <w:r>
        <w:rPr>
          <w:rFonts w:ascii="Times New Roman" w:hAnsi="Times New Roman" w:cs="Times New Roman"/>
        </w:rPr>
        <w:t>the</w:t>
      </w:r>
      <w:r w:rsidR="00F42181">
        <w:rPr>
          <w:rFonts w:ascii="Times New Roman" w:hAnsi="Times New Roman" w:cs="Times New Roman"/>
        </w:rPr>
        <w:t xml:space="preserve"> </w:t>
      </w:r>
      <w:r>
        <w:rPr>
          <w:rFonts w:ascii="Times New Roman" w:hAnsi="Times New Roman" w:cs="Times New Roman"/>
        </w:rPr>
        <w:t>transcription</w:t>
      </w:r>
      <w:r w:rsidR="00F42181">
        <w:rPr>
          <w:rFonts w:ascii="Times New Roman" w:hAnsi="Times New Roman" w:cs="Times New Roman"/>
        </w:rPr>
        <w:t xml:space="preserve"> </w:t>
      </w:r>
      <w:r>
        <w:rPr>
          <w:rFonts w:ascii="Times New Roman" w:hAnsi="Times New Roman" w:cs="Times New Roman"/>
        </w:rPr>
        <w:t>of</w:t>
      </w:r>
      <w:r w:rsidR="00F42181">
        <w:rPr>
          <w:rFonts w:ascii="Times New Roman" w:hAnsi="Times New Roman" w:cs="Times New Roman"/>
        </w:rPr>
        <w:t xml:space="preserve"> </w:t>
      </w:r>
      <w:r>
        <w:rPr>
          <w:rFonts w:ascii="Times New Roman" w:hAnsi="Times New Roman" w:cs="Times New Roman"/>
        </w:rPr>
        <w:t>a</w:t>
      </w:r>
      <w:r w:rsidR="00F42181">
        <w:rPr>
          <w:rFonts w:ascii="Times New Roman" w:hAnsi="Times New Roman" w:cs="Times New Roman"/>
        </w:rPr>
        <w:t xml:space="preserve"> </w:t>
      </w:r>
      <w:r>
        <w:rPr>
          <w:rFonts w:ascii="Times New Roman" w:hAnsi="Times New Roman" w:cs="Times New Roman"/>
        </w:rPr>
        <w:t>recording</w:t>
      </w:r>
      <w:r w:rsidR="00F42181">
        <w:rPr>
          <w:rFonts w:ascii="Times New Roman" w:hAnsi="Times New Roman" w:cs="Times New Roman"/>
        </w:rPr>
        <w:t xml:space="preserve"> </w:t>
      </w:r>
      <w:r w:rsidR="00073FC9">
        <w:rPr>
          <w:rFonts w:ascii="Times New Roman" w:hAnsi="Times New Roman" w:cs="Times New Roman"/>
        </w:rPr>
        <w:t>by</w:t>
      </w:r>
      <w:r w:rsidR="00F42181">
        <w:rPr>
          <w:rFonts w:ascii="Times New Roman" w:hAnsi="Times New Roman" w:cs="Times New Roman"/>
        </w:rPr>
        <w:t xml:space="preserve"> </w:t>
      </w:r>
      <w:r w:rsidR="00073FC9">
        <w:rPr>
          <w:rFonts w:ascii="Times New Roman" w:hAnsi="Times New Roman" w:cs="Times New Roman"/>
        </w:rPr>
        <w:t>an</w:t>
      </w:r>
      <w:r w:rsidR="00F42181">
        <w:rPr>
          <w:rFonts w:ascii="Times New Roman" w:hAnsi="Times New Roman" w:cs="Times New Roman"/>
        </w:rPr>
        <w:t xml:space="preserve"> </w:t>
      </w:r>
      <w:r w:rsidR="00073FC9">
        <w:rPr>
          <w:rFonts w:ascii="Times New Roman" w:hAnsi="Times New Roman" w:cs="Times New Roman"/>
        </w:rPr>
        <w:t>American</w:t>
      </w:r>
      <w:r w:rsidR="00F42181">
        <w:rPr>
          <w:rFonts w:ascii="Times New Roman" w:hAnsi="Times New Roman" w:cs="Times New Roman"/>
        </w:rPr>
        <w:t xml:space="preserve"> </w:t>
      </w:r>
      <w:r w:rsidR="00073FC9">
        <w:rPr>
          <w:rFonts w:ascii="Times New Roman" w:hAnsi="Times New Roman" w:cs="Times New Roman"/>
        </w:rPr>
        <w:t>actor</w:t>
      </w:r>
      <w:r w:rsidR="00F42181">
        <w:rPr>
          <w:rFonts w:ascii="Times New Roman" w:hAnsi="Times New Roman" w:cs="Times New Roman"/>
        </w:rPr>
        <w:t xml:space="preserve"> </w:t>
      </w:r>
      <w:r w:rsidR="00073FC9">
        <w:rPr>
          <w:rFonts w:ascii="Times New Roman" w:hAnsi="Times New Roman" w:cs="Times New Roman"/>
        </w:rPr>
        <w:t>Jeff</w:t>
      </w:r>
      <w:r w:rsidR="00F42181">
        <w:rPr>
          <w:rFonts w:ascii="Times New Roman" w:hAnsi="Times New Roman" w:cs="Times New Roman"/>
        </w:rPr>
        <w:t xml:space="preserve"> </w:t>
      </w:r>
      <w:r w:rsidR="00073FC9">
        <w:rPr>
          <w:rFonts w:ascii="Times New Roman" w:hAnsi="Times New Roman" w:cs="Times New Roman"/>
        </w:rPr>
        <w:t>Daniel</w:t>
      </w:r>
      <w:r w:rsidR="00F42181">
        <w:rPr>
          <w:rFonts w:ascii="Times New Roman" w:hAnsi="Times New Roman" w:cs="Times New Roman"/>
        </w:rPr>
        <w:t xml:space="preserve"> </w:t>
      </w:r>
      <w:r w:rsidR="00073FC9">
        <w:rPr>
          <w:rFonts w:ascii="Times New Roman" w:hAnsi="Times New Roman" w:cs="Times New Roman"/>
        </w:rPr>
        <w:t>on</w:t>
      </w:r>
      <w:r w:rsidR="00F42181">
        <w:rPr>
          <w:rFonts w:ascii="Times New Roman" w:hAnsi="Times New Roman" w:cs="Times New Roman"/>
        </w:rPr>
        <w:t xml:space="preserve"> </w:t>
      </w:r>
      <w:r>
        <w:rPr>
          <w:rFonts w:ascii="Times New Roman" w:hAnsi="Times New Roman" w:cs="Times New Roman"/>
        </w:rPr>
        <w:t>the</w:t>
      </w:r>
      <w:r w:rsidR="00F42181">
        <w:rPr>
          <w:rFonts w:ascii="Times New Roman" w:hAnsi="Times New Roman" w:cs="Times New Roman"/>
        </w:rPr>
        <w:t xml:space="preserve"> </w:t>
      </w:r>
      <w:r w:rsidR="00BA1395">
        <w:rPr>
          <w:rFonts w:ascii="Times New Roman" w:hAnsi="Times New Roman" w:cs="Times New Roman"/>
        </w:rPr>
        <w:t>website of YouTube</w:t>
      </w:r>
      <w:r w:rsidR="00F42181">
        <w:rPr>
          <w:rFonts w:ascii="Times New Roman" w:hAnsi="Times New Roman" w:cs="Times New Roman"/>
        </w:rPr>
        <w:t xml:space="preserve"> </w:t>
      </w:r>
      <w:r>
        <w:rPr>
          <w:rFonts w:ascii="Times New Roman" w:hAnsi="Times New Roman" w:cs="Times New Roman"/>
        </w:rPr>
        <w:t>(URL</w:t>
      </w:r>
      <w:r w:rsidR="00BA1395">
        <w:rPr>
          <w:rFonts w:ascii="Times New Roman" w:hAnsi="Times New Roman" w:cs="Times New Roman"/>
        </w:rPr>
        <w:t xml:space="preserve">: </w:t>
      </w:r>
      <w:r w:rsidRPr="00961EFC">
        <w:rPr>
          <w:rFonts w:ascii="Times New Roman" w:hAnsi="Times New Roman" w:cs="Times New Roman"/>
        </w:rPr>
        <w:t>https://www.youtube.com/watch?v=a4Bojjx_Dew</w:t>
      </w:r>
      <w:r>
        <w:rPr>
          <w:rFonts w:ascii="Times New Roman" w:hAnsi="Times New Roman" w:cs="Times New Roman"/>
        </w:rPr>
        <w:t>).</w:t>
      </w:r>
      <w:r w:rsidR="00F42181">
        <w:rPr>
          <w:rFonts w:ascii="Times New Roman" w:hAnsi="Times New Roman" w:cs="Times New Roman"/>
        </w:rPr>
        <w:t xml:space="preserve"> </w:t>
      </w:r>
      <w:r w:rsidR="00697BF2">
        <w:rPr>
          <w:rFonts w:ascii="Times New Roman" w:hAnsi="Times New Roman" w:cs="Times New Roman"/>
        </w:rPr>
        <w:t>From</w:t>
      </w:r>
      <w:r w:rsidR="00F42181">
        <w:rPr>
          <w:rFonts w:ascii="Times New Roman" w:hAnsi="Times New Roman" w:cs="Times New Roman"/>
        </w:rPr>
        <w:t xml:space="preserve"> </w:t>
      </w:r>
      <w:r w:rsidR="00726A12">
        <w:rPr>
          <w:rFonts w:ascii="Times New Roman" w:hAnsi="Times New Roman" w:cs="Times New Roman"/>
        </w:rPr>
        <w:t xml:space="preserve">a </w:t>
      </w:r>
      <w:r w:rsidR="002554C6">
        <w:rPr>
          <w:rFonts w:ascii="Times New Roman" w:hAnsi="Times New Roman" w:cs="Times New Roman"/>
        </w:rPr>
        <w:t>preliminary</w:t>
      </w:r>
      <w:r w:rsidR="00F42181">
        <w:rPr>
          <w:rFonts w:ascii="Times New Roman" w:hAnsi="Times New Roman" w:cs="Times New Roman"/>
        </w:rPr>
        <w:t xml:space="preserve"> </w:t>
      </w:r>
      <w:r w:rsidR="00697BF2">
        <w:rPr>
          <w:rFonts w:ascii="Times New Roman" w:hAnsi="Times New Roman" w:cs="Times New Roman"/>
        </w:rPr>
        <w:t>analysis,</w:t>
      </w:r>
      <w:r w:rsidR="00F42181">
        <w:rPr>
          <w:rFonts w:ascii="Times New Roman" w:hAnsi="Times New Roman" w:cs="Times New Roman"/>
        </w:rPr>
        <w:t xml:space="preserve"> </w:t>
      </w:r>
      <w:r w:rsidR="0072793B">
        <w:rPr>
          <w:rFonts w:ascii="Times New Roman" w:hAnsi="Times New Roman" w:cs="Times New Roman" w:hint="eastAsia"/>
        </w:rPr>
        <w:t>we</w:t>
      </w:r>
      <w:r w:rsidR="0072793B">
        <w:rPr>
          <w:rFonts w:ascii="Times New Roman" w:hAnsi="Times New Roman" w:cs="Times New Roman"/>
        </w:rPr>
        <w:t xml:space="preserve"> can see that most of </w:t>
      </w:r>
      <w:r w:rsidR="00697BF2">
        <w:rPr>
          <w:rFonts w:ascii="Times New Roman" w:hAnsi="Times New Roman" w:cs="Times New Roman"/>
        </w:rPr>
        <w:t>the</w:t>
      </w:r>
      <w:r w:rsidR="0072793B">
        <w:rPr>
          <w:rFonts w:ascii="Times New Roman" w:hAnsi="Times New Roman" w:cs="Times New Roman"/>
        </w:rPr>
        <w:t xml:space="preserve"> noted</w:t>
      </w:r>
      <w:r w:rsidR="00F42181">
        <w:rPr>
          <w:rFonts w:ascii="Times New Roman" w:hAnsi="Times New Roman" w:cs="Times New Roman"/>
        </w:rPr>
        <w:t xml:space="preserve"> </w:t>
      </w:r>
      <w:r w:rsidR="00697BF2">
        <w:rPr>
          <w:rFonts w:ascii="Times New Roman" w:hAnsi="Times New Roman" w:cs="Times New Roman"/>
        </w:rPr>
        <w:t>phonetic</w:t>
      </w:r>
      <w:r w:rsidR="00F42181">
        <w:rPr>
          <w:rFonts w:ascii="Times New Roman" w:hAnsi="Times New Roman" w:cs="Times New Roman"/>
        </w:rPr>
        <w:t xml:space="preserve"> </w:t>
      </w:r>
      <w:r w:rsidR="00697BF2">
        <w:rPr>
          <w:rFonts w:ascii="Times New Roman" w:hAnsi="Times New Roman" w:cs="Times New Roman"/>
        </w:rPr>
        <w:t>differences</w:t>
      </w:r>
      <w:r w:rsidR="00F42181">
        <w:rPr>
          <w:rFonts w:ascii="Times New Roman" w:hAnsi="Times New Roman" w:cs="Times New Roman"/>
        </w:rPr>
        <w:t xml:space="preserve"> </w:t>
      </w:r>
      <w:r w:rsidR="00697BF2">
        <w:rPr>
          <w:rFonts w:ascii="Times New Roman" w:hAnsi="Times New Roman" w:cs="Times New Roman"/>
        </w:rPr>
        <w:t>attribute</w:t>
      </w:r>
      <w:r w:rsidR="00F42181">
        <w:rPr>
          <w:rFonts w:ascii="Times New Roman" w:hAnsi="Times New Roman" w:cs="Times New Roman"/>
        </w:rPr>
        <w:t xml:space="preserve"> </w:t>
      </w:r>
      <w:r w:rsidR="00697BF2">
        <w:rPr>
          <w:rFonts w:ascii="Times New Roman" w:hAnsi="Times New Roman" w:cs="Times New Roman"/>
        </w:rPr>
        <w:t>to</w:t>
      </w:r>
      <w:r w:rsidR="00F42181">
        <w:rPr>
          <w:rFonts w:ascii="Times New Roman" w:hAnsi="Times New Roman" w:cs="Times New Roman"/>
        </w:rPr>
        <w:t xml:space="preserve"> </w:t>
      </w:r>
      <w:r w:rsidR="00E5188D">
        <w:rPr>
          <w:rFonts w:ascii="Times New Roman" w:hAnsi="Times New Roman" w:cs="Times New Roman"/>
        </w:rPr>
        <w:t>the</w:t>
      </w:r>
      <w:r w:rsidR="00F42181">
        <w:rPr>
          <w:rFonts w:ascii="Times New Roman" w:hAnsi="Times New Roman" w:cs="Times New Roman"/>
        </w:rPr>
        <w:t xml:space="preserve"> </w:t>
      </w:r>
      <w:r w:rsidR="00E5188D">
        <w:rPr>
          <w:rFonts w:ascii="Times New Roman" w:hAnsi="Times New Roman" w:cs="Times New Roman"/>
        </w:rPr>
        <w:t>author’s</w:t>
      </w:r>
      <w:r w:rsidR="00F42181">
        <w:rPr>
          <w:rFonts w:ascii="Times New Roman" w:hAnsi="Times New Roman" w:cs="Times New Roman"/>
        </w:rPr>
        <w:t xml:space="preserve"> </w:t>
      </w:r>
      <w:r w:rsidR="00E5188D">
        <w:rPr>
          <w:rFonts w:ascii="Times New Roman" w:hAnsi="Times New Roman" w:cs="Times New Roman"/>
        </w:rPr>
        <w:t>preference</w:t>
      </w:r>
      <w:r w:rsidR="00F42181">
        <w:rPr>
          <w:rFonts w:ascii="Times New Roman" w:hAnsi="Times New Roman" w:cs="Times New Roman"/>
        </w:rPr>
        <w:t xml:space="preserve"> </w:t>
      </w:r>
      <w:r w:rsidR="00FD2F12">
        <w:rPr>
          <w:rFonts w:ascii="Times New Roman" w:hAnsi="Times New Roman" w:cs="Times New Roman"/>
        </w:rPr>
        <w:t>for</w:t>
      </w:r>
      <w:r w:rsidR="00F42181">
        <w:rPr>
          <w:rFonts w:ascii="Times New Roman" w:hAnsi="Times New Roman" w:cs="Times New Roman"/>
        </w:rPr>
        <w:t xml:space="preserve"> </w:t>
      </w:r>
      <w:r w:rsidR="00FD2F12">
        <w:rPr>
          <w:rFonts w:ascii="Times New Roman" w:hAnsi="Times New Roman" w:cs="Times New Roman"/>
        </w:rPr>
        <w:t>British</w:t>
      </w:r>
      <w:r w:rsidR="00F42181">
        <w:rPr>
          <w:rFonts w:ascii="Times New Roman" w:hAnsi="Times New Roman" w:cs="Times New Roman"/>
        </w:rPr>
        <w:t xml:space="preserve"> </w:t>
      </w:r>
      <w:r w:rsidR="00A976C3">
        <w:rPr>
          <w:rFonts w:ascii="Times New Roman" w:hAnsi="Times New Roman" w:cs="Times New Roman"/>
        </w:rPr>
        <w:t>English</w:t>
      </w:r>
      <w:r w:rsidR="00962728">
        <w:rPr>
          <w:rFonts w:ascii="Times New Roman" w:hAnsi="Times New Roman" w:cs="Times New Roman"/>
        </w:rPr>
        <w:t xml:space="preserve">, </w:t>
      </w:r>
      <w:r w:rsidR="008D2FF5">
        <w:rPr>
          <w:rFonts w:ascii="Times New Roman" w:hAnsi="Times New Roman" w:cs="Times New Roman"/>
        </w:rPr>
        <w:t xml:space="preserve">which is </w:t>
      </w:r>
      <w:r w:rsidR="00B87425">
        <w:rPr>
          <w:rFonts w:ascii="Times New Roman" w:hAnsi="Times New Roman" w:cs="Times New Roman"/>
        </w:rPr>
        <w:t>presented in terms of vowels and consonants below</w:t>
      </w:r>
      <w:r w:rsidR="00962728">
        <w:rPr>
          <w:rFonts w:ascii="Times New Roman" w:hAnsi="Times New Roman" w:cs="Times New Roman"/>
        </w:rPr>
        <w:t>. I</w:t>
      </w:r>
      <w:r w:rsidR="00962728" w:rsidRPr="00962728">
        <w:rPr>
          <w:rFonts w:ascii="Times New Roman" w:hAnsi="Times New Roman" w:cs="Times New Roman"/>
        </w:rPr>
        <w:t>t</w:t>
      </w:r>
      <w:r w:rsidR="00962728">
        <w:rPr>
          <w:rFonts w:ascii="Times New Roman" w:hAnsi="Times New Roman" w:cs="Times New Roman"/>
        </w:rPr>
        <w:t xml:space="preserve"> </w:t>
      </w:r>
      <w:r w:rsidR="00962728">
        <w:rPr>
          <w:rFonts w:ascii="Times New Roman" w:hAnsi="Times New Roman" w:cs="Times New Roman" w:hint="eastAsia"/>
        </w:rPr>
        <w:t>i</w:t>
      </w:r>
      <w:r w:rsidR="00962728" w:rsidRPr="00962728">
        <w:rPr>
          <w:rFonts w:ascii="Times New Roman" w:hAnsi="Times New Roman" w:cs="Times New Roman"/>
        </w:rPr>
        <w:t xml:space="preserve">s worth noting that </w:t>
      </w:r>
      <w:r w:rsidR="00962728">
        <w:rPr>
          <w:rFonts w:ascii="Times New Roman" w:hAnsi="Times New Roman" w:cs="Times New Roman" w:hint="eastAsia"/>
        </w:rPr>
        <w:t>i</w:t>
      </w:r>
      <w:r w:rsidR="00A976C3">
        <w:rPr>
          <w:rFonts w:ascii="Times New Roman" w:hAnsi="Times New Roman" w:cs="Times New Roman" w:hint="eastAsia"/>
        </w:rPr>
        <w:t>n</w:t>
      </w:r>
      <w:r w:rsidR="00A976C3">
        <w:rPr>
          <w:rFonts w:ascii="Times New Roman" w:hAnsi="Times New Roman" w:cs="Times New Roman"/>
        </w:rPr>
        <w:t xml:space="preserve"> this essay,</w:t>
      </w:r>
      <w:r w:rsidR="0054171F" w:rsidRPr="0054171F">
        <w:rPr>
          <w:rFonts w:ascii="Times New Roman" w:hAnsi="Times New Roman" w:cs="Times New Roman"/>
        </w:rPr>
        <w:t xml:space="preserve"> British English </w:t>
      </w:r>
      <w:r w:rsidR="00962728">
        <w:rPr>
          <w:rFonts w:ascii="Times New Roman" w:hAnsi="Times New Roman" w:cs="Times New Roman"/>
        </w:rPr>
        <w:t xml:space="preserve">and </w:t>
      </w:r>
      <w:r w:rsidR="00962728" w:rsidRPr="0054171F">
        <w:rPr>
          <w:rFonts w:ascii="Times New Roman" w:hAnsi="Times New Roman" w:cs="Times New Roman"/>
        </w:rPr>
        <w:t xml:space="preserve">American English </w:t>
      </w:r>
      <w:r w:rsidR="00962728">
        <w:rPr>
          <w:rFonts w:ascii="Times New Roman" w:hAnsi="Times New Roman" w:cs="Times New Roman"/>
        </w:rPr>
        <w:t xml:space="preserve">are terms in a general sense, the former </w:t>
      </w:r>
      <w:r w:rsidR="00962728" w:rsidRPr="0054171F">
        <w:rPr>
          <w:rFonts w:ascii="Times New Roman" w:hAnsi="Times New Roman" w:cs="Times New Roman"/>
        </w:rPr>
        <w:t>refer</w:t>
      </w:r>
      <w:r w:rsidR="00962728">
        <w:rPr>
          <w:rFonts w:ascii="Times New Roman" w:hAnsi="Times New Roman" w:cs="Times New Roman"/>
        </w:rPr>
        <w:t>ring</w:t>
      </w:r>
      <w:r w:rsidR="00962728" w:rsidRPr="0054171F">
        <w:rPr>
          <w:rFonts w:ascii="Times New Roman" w:hAnsi="Times New Roman" w:cs="Times New Roman"/>
        </w:rPr>
        <w:t xml:space="preserve"> to Standard </w:t>
      </w:r>
      <w:r w:rsidR="00962728">
        <w:rPr>
          <w:rFonts w:ascii="Times New Roman" w:hAnsi="Times New Roman" w:cs="Times New Roman"/>
        </w:rPr>
        <w:t>English in Britain</w:t>
      </w:r>
      <w:r w:rsidR="00962728" w:rsidRPr="0054171F">
        <w:rPr>
          <w:rFonts w:ascii="Times New Roman" w:hAnsi="Times New Roman" w:cs="Times New Roman"/>
        </w:rPr>
        <w:t xml:space="preserve"> </w:t>
      </w:r>
      <w:r w:rsidR="00962728">
        <w:rPr>
          <w:rFonts w:ascii="Times New Roman" w:hAnsi="Times New Roman" w:cs="Times New Roman"/>
        </w:rPr>
        <w:t>with</w:t>
      </w:r>
      <w:r w:rsidR="00962728" w:rsidRPr="0054171F">
        <w:rPr>
          <w:rFonts w:ascii="Times New Roman" w:hAnsi="Times New Roman" w:cs="Times New Roman"/>
        </w:rPr>
        <w:t xml:space="preserve"> the spoken form</w:t>
      </w:r>
      <w:r w:rsidR="00962728">
        <w:rPr>
          <w:rFonts w:ascii="Times New Roman" w:hAnsi="Times New Roman" w:cs="Times New Roman"/>
        </w:rPr>
        <w:t xml:space="preserve"> of </w:t>
      </w:r>
      <w:r w:rsidR="00962728" w:rsidRPr="0054171F">
        <w:rPr>
          <w:rFonts w:ascii="Times New Roman" w:hAnsi="Times New Roman" w:cs="Times New Roman"/>
        </w:rPr>
        <w:t>Received Pronunciation</w:t>
      </w:r>
      <w:r w:rsidR="00962728">
        <w:rPr>
          <w:rFonts w:ascii="Times New Roman" w:hAnsi="Times New Roman" w:cs="Times New Roman"/>
        </w:rPr>
        <w:t xml:space="preserve">, the latter </w:t>
      </w:r>
      <w:r w:rsidR="0054171F" w:rsidRPr="0054171F">
        <w:rPr>
          <w:rFonts w:ascii="Times New Roman" w:hAnsi="Times New Roman" w:cs="Times New Roman"/>
        </w:rPr>
        <w:t xml:space="preserve">to the </w:t>
      </w:r>
      <w:r w:rsidR="00962728">
        <w:rPr>
          <w:rFonts w:ascii="Times New Roman" w:hAnsi="Times New Roman" w:cs="Times New Roman"/>
        </w:rPr>
        <w:t>S</w:t>
      </w:r>
      <w:r w:rsidR="0054171F" w:rsidRPr="0054171F">
        <w:rPr>
          <w:rFonts w:ascii="Times New Roman" w:hAnsi="Times New Roman" w:cs="Times New Roman"/>
        </w:rPr>
        <w:t>tandard English</w:t>
      </w:r>
      <w:r w:rsidR="00962728" w:rsidRPr="00962728">
        <w:rPr>
          <w:rFonts w:ascii="Times New Roman" w:hAnsi="Times New Roman" w:cs="Times New Roman"/>
        </w:rPr>
        <w:t xml:space="preserve"> </w:t>
      </w:r>
      <w:r w:rsidR="00962728">
        <w:rPr>
          <w:rFonts w:ascii="Times New Roman" w:hAnsi="Times New Roman" w:cs="Times New Roman"/>
        </w:rPr>
        <w:t xml:space="preserve">in </w:t>
      </w:r>
      <w:r w:rsidR="00962728" w:rsidRPr="0054171F">
        <w:rPr>
          <w:rFonts w:ascii="Times New Roman" w:hAnsi="Times New Roman" w:cs="Times New Roman"/>
        </w:rPr>
        <w:t>America</w:t>
      </w:r>
      <w:r w:rsidR="00962728">
        <w:rPr>
          <w:rFonts w:ascii="Times New Roman" w:hAnsi="Times New Roman" w:cs="Times New Roman"/>
        </w:rPr>
        <w:t xml:space="preserve">. British English and American English associate </w:t>
      </w:r>
      <w:r w:rsidR="002C2EAA">
        <w:rPr>
          <w:rFonts w:ascii="Times New Roman" w:hAnsi="Times New Roman" w:cs="Times New Roman"/>
        </w:rPr>
        <w:t xml:space="preserve">with </w:t>
      </w:r>
      <w:r w:rsidR="00962728">
        <w:rPr>
          <w:rFonts w:ascii="Times New Roman" w:hAnsi="Times New Roman" w:cs="Times New Roman"/>
        </w:rPr>
        <w:t>British accent and American accent respectively.</w:t>
      </w:r>
    </w:p>
    <w:p w:rsidR="00A3167D" w:rsidRPr="002554C6" w:rsidRDefault="00A74140" w:rsidP="00BA1395">
      <w:pPr>
        <w:ind w:firstLineChars="200" w:firstLine="480"/>
        <w:jc w:val="both"/>
        <w:rPr>
          <w:rFonts w:ascii="Times New Roman" w:hAnsi="Times New Roman" w:cs="Times New Roman"/>
        </w:rPr>
      </w:pPr>
      <w:r>
        <w:rPr>
          <w:rFonts w:ascii="Times New Roman" w:hAnsi="Times New Roman" w:cs="Times New Roman"/>
        </w:rPr>
        <w:t>In terms of vowels, t</w:t>
      </w:r>
      <w:r w:rsidR="00620A8C">
        <w:rPr>
          <w:rFonts w:ascii="Times New Roman" w:hAnsi="Times New Roman" w:cs="Times New Roman"/>
        </w:rPr>
        <w:t xml:space="preserve">he most salient example is the pronunciation of /r/. In British accent, </w:t>
      </w:r>
      <w:r w:rsidR="006D3B07">
        <w:rPr>
          <w:rFonts w:ascii="Times New Roman" w:hAnsi="Times New Roman" w:cs="Times New Roman"/>
        </w:rPr>
        <w:t xml:space="preserve">it is generally accepted that </w:t>
      </w:r>
      <w:r w:rsidR="00620A8C">
        <w:rPr>
          <w:rFonts w:ascii="Times New Roman" w:hAnsi="Times New Roman" w:cs="Times New Roman"/>
        </w:rPr>
        <w:t xml:space="preserve">/r/ </w:t>
      </w:r>
      <w:r w:rsidR="00620A8C" w:rsidRPr="00620A8C">
        <w:rPr>
          <w:rFonts w:ascii="Times New Roman" w:hAnsi="Times New Roman" w:cs="Times New Roman"/>
        </w:rPr>
        <w:t>can only occur before a vowel</w:t>
      </w:r>
      <w:r w:rsidR="00620A8C">
        <w:rPr>
          <w:rFonts w:ascii="Times New Roman" w:hAnsi="Times New Roman" w:cs="Times New Roman"/>
        </w:rPr>
        <w:t xml:space="preserve"> like in the word </w:t>
      </w:r>
      <w:r w:rsidR="00620A8C" w:rsidRPr="00054F9E">
        <w:rPr>
          <w:rFonts w:ascii="Times New Roman" w:hAnsi="Times New Roman" w:cs="Times New Roman"/>
          <w:i/>
          <w:iCs/>
        </w:rPr>
        <w:t>create</w:t>
      </w:r>
      <w:r w:rsidR="00620A8C">
        <w:rPr>
          <w:rFonts w:ascii="Times New Roman" w:hAnsi="Times New Roman" w:cs="Times New Roman"/>
        </w:rPr>
        <w:t xml:space="preserve"> (/</w:t>
      </w:r>
      <w:proofErr w:type="spellStart"/>
      <w:proofErr w:type="gramStart"/>
      <w:r w:rsidR="00620A8C" w:rsidRPr="00620A8C">
        <w:rPr>
          <w:rFonts w:ascii="Times New Roman" w:hAnsi="Times New Roman" w:cs="Times New Roman"/>
        </w:rPr>
        <w:t>kri</w:t>
      </w:r>
      <w:proofErr w:type="spellEnd"/>
      <w:r w:rsidR="00620A8C" w:rsidRPr="00620A8C">
        <w:rPr>
          <w:rFonts w:ascii="Times New Roman" w:hAnsi="Times New Roman" w:cs="Times New Roman"/>
        </w:rPr>
        <w:t>:</w:t>
      </w:r>
      <w:r w:rsidR="00207AD1">
        <w:rPr>
          <w:rFonts w:ascii="Times New Roman" w:hAnsi="Times New Roman" w:cs="Times New Roman"/>
        </w:rPr>
        <w:t>ˈ</w:t>
      </w:r>
      <w:proofErr w:type="spellStart"/>
      <w:r w:rsidR="00620A8C" w:rsidRPr="00620A8C">
        <w:rPr>
          <w:rFonts w:ascii="Times New Roman" w:hAnsi="Times New Roman" w:cs="Times New Roman"/>
        </w:rPr>
        <w:t>eɪt</w:t>
      </w:r>
      <w:proofErr w:type="spellEnd"/>
      <w:proofErr w:type="gramEnd"/>
      <w:r w:rsidR="00620A8C">
        <w:rPr>
          <w:rFonts w:ascii="Times New Roman" w:hAnsi="Times New Roman" w:cs="Times New Roman"/>
        </w:rPr>
        <w:t>/)</w:t>
      </w:r>
      <w:r w:rsidR="00620A8C" w:rsidRPr="00620A8C">
        <w:rPr>
          <w:rFonts w:ascii="Times New Roman" w:hAnsi="Times New Roman" w:cs="Times New Roman"/>
        </w:rPr>
        <w:t xml:space="preserve">, </w:t>
      </w:r>
      <w:r w:rsidR="00620A8C">
        <w:rPr>
          <w:rFonts w:ascii="Times New Roman" w:hAnsi="Times New Roman" w:cs="Times New Roman"/>
        </w:rPr>
        <w:t xml:space="preserve">whereas in </w:t>
      </w:r>
      <w:r w:rsidR="00620A8C" w:rsidRPr="00620A8C">
        <w:rPr>
          <w:rFonts w:ascii="Times New Roman" w:hAnsi="Times New Roman" w:cs="Times New Roman"/>
        </w:rPr>
        <w:t xml:space="preserve">words </w:t>
      </w:r>
      <w:r w:rsidR="00620A8C">
        <w:rPr>
          <w:rFonts w:ascii="Times New Roman" w:hAnsi="Times New Roman" w:cs="Times New Roman"/>
        </w:rPr>
        <w:t>like</w:t>
      </w:r>
      <w:r w:rsidR="00620A8C" w:rsidRPr="00620A8C">
        <w:rPr>
          <w:rFonts w:ascii="Times New Roman" w:hAnsi="Times New Roman" w:cs="Times New Roman"/>
        </w:rPr>
        <w:t xml:space="preserve"> </w:t>
      </w:r>
      <w:r w:rsidR="006D3B07" w:rsidRPr="00054F9E">
        <w:rPr>
          <w:rFonts w:ascii="Times New Roman" w:hAnsi="Times New Roman" w:cs="Times New Roman"/>
          <w:i/>
          <w:iCs/>
        </w:rPr>
        <w:t>our</w:t>
      </w:r>
      <w:r w:rsidR="006D3B07">
        <w:rPr>
          <w:rFonts w:ascii="Times New Roman" w:hAnsi="Times New Roman" w:cs="Times New Roman"/>
        </w:rPr>
        <w:t xml:space="preserve"> (/</w:t>
      </w:r>
      <w:r w:rsidR="00207AD1">
        <w:rPr>
          <w:rFonts w:ascii="Times New Roman" w:hAnsi="Times New Roman" w:cs="Times New Roman"/>
        </w:rPr>
        <w:t>ˈ</w:t>
      </w:r>
      <w:proofErr w:type="spellStart"/>
      <w:r w:rsidR="006D3B07" w:rsidRPr="006D3B07">
        <w:rPr>
          <w:rFonts w:ascii="Times New Roman" w:hAnsi="Times New Roman" w:cs="Times New Roman"/>
        </w:rPr>
        <w:t>aʊə</w:t>
      </w:r>
      <w:proofErr w:type="spellEnd"/>
      <w:r w:rsidR="006D3B07">
        <w:rPr>
          <w:rFonts w:ascii="Times New Roman" w:hAnsi="Times New Roman" w:cs="Times New Roman"/>
        </w:rPr>
        <w:t>/),</w:t>
      </w:r>
      <w:r w:rsidR="00620A8C" w:rsidRPr="00620A8C">
        <w:rPr>
          <w:rFonts w:ascii="Times New Roman" w:hAnsi="Times New Roman" w:cs="Times New Roman"/>
        </w:rPr>
        <w:t xml:space="preserve"> there is no</w:t>
      </w:r>
      <w:r w:rsidR="006D3B07">
        <w:rPr>
          <w:rFonts w:ascii="Times New Roman" w:hAnsi="Times New Roman" w:cs="Times New Roman"/>
        </w:rPr>
        <w:t xml:space="preserve"> </w:t>
      </w:r>
      <w:r w:rsidR="00620A8C" w:rsidRPr="00620A8C">
        <w:rPr>
          <w:rFonts w:ascii="Times New Roman" w:hAnsi="Times New Roman" w:cs="Times New Roman"/>
        </w:rPr>
        <w:t>/r/</w:t>
      </w:r>
      <w:r w:rsidR="006D3B07">
        <w:rPr>
          <w:rFonts w:ascii="Times New Roman" w:hAnsi="Times New Roman" w:cs="Times New Roman"/>
        </w:rPr>
        <w:t xml:space="preserve"> </w:t>
      </w:r>
      <w:r w:rsidR="00620A8C" w:rsidRPr="00620A8C">
        <w:rPr>
          <w:rFonts w:ascii="Times New Roman" w:hAnsi="Times New Roman" w:cs="Times New Roman"/>
        </w:rPr>
        <w:t xml:space="preserve">sound. But in </w:t>
      </w:r>
      <w:r w:rsidR="006D3B07">
        <w:rPr>
          <w:rFonts w:ascii="Times New Roman" w:hAnsi="Times New Roman" w:cs="Times New Roman"/>
        </w:rPr>
        <w:t>American accent</w:t>
      </w:r>
      <w:r w:rsidR="00620A8C" w:rsidRPr="00620A8C">
        <w:rPr>
          <w:rFonts w:ascii="Times New Roman" w:hAnsi="Times New Roman" w:cs="Times New Roman"/>
        </w:rPr>
        <w:t>, /r/ can occur</w:t>
      </w:r>
      <w:r w:rsidR="006D3B07">
        <w:rPr>
          <w:rFonts w:ascii="Times New Roman" w:hAnsi="Times New Roman" w:cs="Times New Roman"/>
        </w:rPr>
        <w:t xml:space="preserve"> after</w:t>
      </w:r>
      <w:r w:rsidR="00620A8C" w:rsidRPr="00620A8C">
        <w:rPr>
          <w:rFonts w:ascii="Times New Roman" w:hAnsi="Times New Roman" w:cs="Times New Roman"/>
        </w:rPr>
        <w:t xml:space="preserve"> </w:t>
      </w:r>
      <w:r w:rsidR="006D3B07" w:rsidRPr="00620A8C">
        <w:rPr>
          <w:rFonts w:ascii="Times New Roman" w:hAnsi="Times New Roman" w:cs="Times New Roman"/>
        </w:rPr>
        <w:t>a vowel</w:t>
      </w:r>
      <w:r w:rsidR="006D3B07">
        <w:rPr>
          <w:rFonts w:ascii="Times New Roman" w:hAnsi="Times New Roman" w:cs="Times New Roman"/>
        </w:rPr>
        <w:t xml:space="preserve">, so </w:t>
      </w:r>
      <w:r w:rsidR="006D3B07" w:rsidRPr="00054F9E">
        <w:rPr>
          <w:rFonts w:ascii="Times New Roman" w:hAnsi="Times New Roman" w:cs="Times New Roman"/>
          <w:i/>
          <w:iCs/>
        </w:rPr>
        <w:t>our</w:t>
      </w:r>
      <w:r w:rsidR="006D3B07">
        <w:rPr>
          <w:rFonts w:ascii="Times New Roman" w:hAnsi="Times New Roman" w:cs="Times New Roman"/>
        </w:rPr>
        <w:t xml:space="preserve"> is pronounced as /</w:t>
      </w:r>
      <w:r w:rsidR="00207AD1">
        <w:rPr>
          <w:rFonts w:ascii="Times New Roman" w:hAnsi="Times New Roman" w:cs="Times New Roman"/>
        </w:rPr>
        <w:t>ˈ</w:t>
      </w:r>
      <w:proofErr w:type="spellStart"/>
      <w:r w:rsidR="006D3B07" w:rsidRPr="006D3B07">
        <w:rPr>
          <w:rFonts w:ascii="Times New Roman" w:hAnsi="Times New Roman" w:cs="Times New Roman"/>
        </w:rPr>
        <w:t>aʊər</w:t>
      </w:r>
      <w:proofErr w:type="spellEnd"/>
      <w:r w:rsidR="006D3B07">
        <w:rPr>
          <w:rFonts w:ascii="Times New Roman" w:hAnsi="Times New Roman" w:cs="Times New Roman"/>
        </w:rPr>
        <w:t>/.</w:t>
      </w:r>
      <w:r w:rsidR="00524B47">
        <w:rPr>
          <w:rFonts w:ascii="Times New Roman" w:hAnsi="Times New Roman" w:cs="Times New Roman"/>
        </w:rPr>
        <w:t xml:space="preserve"> Another typical example might be the sound </w:t>
      </w:r>
      <w:r w:rsidR="00524B47" w:rsidRPr="00524B47">
        <w:rPr>
          <w:rFonts w:ascii="Times New Roman" w:hAnsi="Times New Roman" w:cs="Times New Roman"/>
        </w:rPr>
        <w:t>/a:/</w:t>
      </w:r>
      <w:r w:rsidR="00524B47">
        <w:rPr>
          <w:rFonts w:ascii="Times New Roman" w:hAnsi="Times New Roman" w:cs="Times New Roman"/>
        </w:rPr>
        <w:t xml:space="preserve"> in British accent </w:t>
      </w:r>
      <w:proofErr w:type="spellStart"/>
      <w:r w:rsidR="00F622C1">
        <w:rPr>
          <w:rFonts w:ascii="Times New Roman" w:hAnsi="Times New Roman" w:cs="Times New Roman"/>
        </w:rPr>
        <w:t>versue</w:t>
      </w:r>
      <w:proofErr w:type="spellEnd"/>
      <w:r w:rsidR="00524B47">
        <w:rPr>
          <w:rFonts w:ascii="Times New Roman" w:hAnsi="Times New Roman" w:cs="Times New Roman"/>
        </w:rPr>
        <w:t xml:space="preserve"> </w:t>
      </w:r>
      <w:r w:rsidR="00524B47" w:rsidRPr="00524B47">
        <w:rPr>
          <w:rFonts w:ascii="Times New Roman" w:hAnsi="Times New Roman" w:cs="Times New Roman"/>
        </w:rPr>
        <w:t xml:space="preserve">/æ/ </w:t>
      </w:r>
      <w:r w:rsidR="00524B47" w:rsidRPr="00620A8C">
        <w:rPr>
          <w:rFonts w:ascii="Times New Roman" w:hAnsi="Times New Roman" w:cs="Times New Roman"/>
        </w:rPr>
        <w:t xml:space="preserve">in </w:t>
      </w:r>
      <w:r w:rsidR="00524B47">
        <w:rPr>
          <w:rFonts w:ascii="Times New Roman" w:hAnsi="Times New Roman" w:cs="Times New Roman"/>
        </w:rPr>
        <w:t xml:space="preserve">American accent. </w:t>
      </w:r>
      <w:r w:rsidR="00524B47" w:rsidRPr="00524B47">
        <w:rPr>
          <w:rFonts w:ascii="Times New Roman" w:hAnsi="Times New Roman" w:cs="Times New Roman"/>
        </w:rPr>
        <w:t xml:space="preserve">This </w:t>
      </w:r>
      <w:r w:rsidR="00703D71">
        <w:rPr>
          <w:rFonts w:ascii="Times New Roman" w:hAnsi="Times New Roman" w:cs="Times New Roman"/>
        </w:rPr>
        <w:t xml:space="preserve">difference </w:t>
      </w:r>
      <w:r w:rsidR="00524B47" w:rsidRPr="00524B47">
        <w:rPr>
          <w:rFonts w:ascii="Times New Roman" w:hAnsi="Times New Roman" w:cs="Times New Roman"/>
        </w:rPr>
        <w:t xml:space="preserve">commonly </w:t>
      </w:r>
      <w:r w:rsidR="00703D71">
        <w:rPr>
          <w:rFonts w:ascii="Times New Roman" w:hAnsi="Times New Roman" w:cs="Times New Roman"/>
        </w:rPr>
        <w:t xml:space="preserve">happens </w:t>
      </w:r>
      <w:r w:rsidR="00524B47" w:rsidRPr="00524B47">
        <w:rPr>
          <w:rFonts w:ascii="Times New Roman" w:hAnsi="Times New Roman" w:cs="Times New Roman"/>
        </w:rPr>
        <w:t>before a fricative</w:t>
      </w:r>
      <w:r w:rsidR="00703D71">
        <w:rPr>
          <w:rFonts w:ascii="Times New Roman" w:hAnsi="Times New Roman" w:cs="Times New Roman"/>
        </w:rPr>
        <w:t xml:space="preserve">, like </w:t>
      </w:r>
      <w:r w:rsidR="00703D71" w:rsidRPr="00054F9E">
        <w:rPr>
          <w:rFonts w:ascii="Times New Roman" w:hAnsi="Times New Roman" w:cs="Times New Roman"/>
          <w:i/>
          <w:iCs/>
        </w:rPr>
        <w:t>task</w:t>
      </w:r>
      <w:r w:rsidR="00703D71">
        <w:rPr>
          <w:rFonts w:ascii="Times New Roman" w:hAnsi="Times New Roman" w:cs="Times New Roman"/>
        </w:rPr>
        <w:t xml:space="preserve"> (/</w:t>
      </w:r>
      <w:proofErr w:type="spellStart"/>
      <w:r w:rsidR="00703D71" w:rsidRPr="00703D71">
        <w:rPr>
          <w:rFonts w:ascii="Times New Roman" w:hAnsi="Times New Roman" w:cs="Times New Roman"/>
        </w:rPr>
        <w:t>tɑːsk</w:t>
      </w:r>
      <w:proofErr w:type="spellEnd"/>
      <w:r w:rsidR="00703D71">
        <w:rPr>
          <w:rFonts w:ascii="Times New Roman" w:hAnsi="Times New Roman" w:cs="Times New Roman"/>
        </w:rPr>
        <w:t>/</w:t>
      </w:r>
      <w:r w:rsidR="00703D71" w:rsidRPr="00703D71">
        <w:rPr>
          <w:rFonts w:ascii="Times New Roman" w:hAnsi="Times New Roman" w:cs="Times New Roman"/>
        </w:rPr>
        <w:t xml:space="preserve"> </w:t>
      </w:r>
      <w:r w:rsidR="00703D71">
        <w:rPr>
          <w:rFonts w:ascii="Times New Roman" w:hAnsi="Times New Roman" w:cs="Times New Roman"/>
        </w:rPr>
        <w:t>in British accent and /</w:t>
      </w:r>
      <w:proofErr w:type="spellStart"/>
      <w:r w:rsidR="00703D71" w:rsidRPr="00703D71">
        <w:rPr>
          <w:rFonts w:ascii="Times New Roman" w:hAnsi="Times New Roman" w:cs="Times New Roman"/>
        </w:rPr>
        <w:t>tæsk</w:t>
      </w:r>
      <w:proofErr w:type="spellEnd"/>
      <w:r w:rsidR="00703D71">
        <w:rPr>
          <w:rFonts w:ascii="Times New Roman" w:hAnsi="Times New Roman" w:cs="Times New Roman"/>
        </w:rPr>
        <w:t xml:space="preserve">/ in American accent) and </w:t>
      </w:r>
      <w:r w:rsidR="00703D71" w:rsidRPr="00054F9E">
        <w:rPr>
          <w:rFonts w:ascii="Times New Roman" w:hAnsi="Times New Roman" w:cs="Times New Roman"/>
          <w:i/>
          <w:iCs/>
        </w:rPr>
        <w:t>rather</w:t>
      </w:r>
      <w:r w:rsidR="00703D71">
        <w:rPr>
          <w:rFonts w:ascii="Times New Roman" w:hAnsi="Times New Roman" w:cs="Times New Roman"/>
        </w:rPr>
        <w:t xml:space="preserve"> (/</w:t>
      </w:r>
      <w:r w:rsidR="00207AD1">
        <w:rPr>
          <w:rFonts w:ascii="Times New Roman" w:hAnsi="Times New Roman" w:cs="Times New Roman"/>
        </w:rPr>
        <w:t>ˈ</w:t>
      </w:r>
      <w:proofErr w:type="spellStart"/>
      <w:r w:rsidR="00703D71" w:rsidRPr="00703D71">
        <w:rPr>
          <w:rFonts w:ascii="Times New Roman" w:hAnsi="Times New Roman" w:cs="Times New Roman"/>
        </w:rPr>
        <w:t>rɑːðə</w:t>
      </w:r>
      <w:proofErr w:type="spellEnd"/>
      <w:r w:rsidR="00703D71">
        <w:rPr>
          <w:rFonts w:ascii="Times New Roman" w:hAnsi="Times New Roman" w:cs="Times New Roman"/>
        </w:rPr>
        <w:t>/</w:t>
      </w:r>
      <w:r w:rsidR="00703D71" w:rsidRPr="00703D71">
        <w:rPr>
          <w:rFonts w:ascii="Times New Roman" w:hAnsi="Times New Roman" w:cs="Times New Roman"/>
        </w:rPr>
        <w:t xml:space="preserve"> </w:t>
      </w:r>
      <w:r w:rsidR="00703D71">
        <w:rPr>
          <w:rFonts w:ascii="Times New Roman" w:hAnsi="Times New Roman" w:cs="Times New Roman"/>
        </w:rPr>
        <w:t>in British accent and /</w:t>
      </w:r>
      <w:r w:rsidR="00207AD1">
        <w:rPr>
          <w:rFonts w:ascii="Times New Roman" w:hAnsi="Times New Roman" w:cs="Times New Roman"/>
        </w:rPr>
        <w:t>ˈ</w:t>
      </w:r>
      <w:proofErr w:type="spellStart"/>
      <w:r w:rsidR="00703D71" w:rsidRPr="00703D71">
        <w:rPr>
          <w:rFonts w:ascii="Times New Roman" w:hAnsi="Times New Roman" w:cs="Times New Roman"/>
        </w:rPr>
        <w:t>ræðər</w:t>
      </w:r>
      <w:proofErr w:type="spellEnd"/>
      <w:r w:rsidR="00703D71">
        <w:rPr>
          <w:rFonts w:ascii="Times New Roman" w:hAnsi="Times New Roman" w:cs="Times New Roman"/>
        </w:rPr>
        <w:t>/ in American accent).</w:t>
      </w:r>
      <w:r w:rsidR="00BB0B92">
        <w:rPr>
          <w:rFonts w:ascii="Times New Roman" w:hAnsi="Times New Roman" w:cs="Times New Roman"/>
        </w:rPr>
        <w:t xml:space="preserve"> </w:t>
      </w:r>
      <w:r w:rsidR="00726A12">
        <w:rPr>
          <w:rFonts w:ascii="Times New Roman" w:hAnsi="Times New Roman" w:cs="Times New Roman"/>
        </w:rPr>
        <w:t>The least frequent</w:t>
      </w:r>
      <w:r w:rsidR="00BB0B92">
        <w:rPr>
          <w:rFonts w:ascii="Times New Roman" w:hAnsi="Times New Roman" w:cs="Times New Roman"/>
        </w:rPr>
        <w:t xml:space="preserve"> example is the sound </w:t>
      </w:r>
      <w:r w:rsidR="00423D52" w:rsidRPr="00423D52">
        <w:rPr>
          <w:rFonts w:ascii="Times New Roman" w:hAnsi="Times New Roman" w:cs="Times New Roman"/>
        </w:rPr>
        <w:t xml:space="preserve">/ɒ/ </w:t>
      </w:r>
      <w:r w:rsidR="00423D52">
        <w:rPr>
          <w:rFonts w:ascii="Times New Roman" w:hAnsi="Times New Roman" w:cs="Times New Roman"/>
        </w:rPr>
        <w:t xml:space="preserve">in British accent </w:t>
      </w:r>
      <w:r w:rsidR="00F622C1">
        <w:rPr>
          <w:rFonts w:ascii="Times New Roman" w:hAnsi="Times New Roman" w:cs="Times New Roman"/>
        </w:rPr>
        <w:t>versus</w:t>
      </w:r>
      <w:r w:rsidR="00423D52">
        <w:rPr>
          <w:rFonts w:ascii="Times New Roman" w:hAnsi="Times New Roman" w:cs="Times New Roman"/>
        </w:rPr>
        <w:t xml:space="preserve"> </w:t>
      </w:r>
      <w:r w:rsidR="00423D52" w:rsidRPr="00423D52">
        <w:rPr>
          <w:rFonts w:ascii="Times New Roman" w:hAnsi="Times New Roman" w:cs="Times New Roman"/>
        </w:rPr>
        <w:t>/</w:t>
      </w:r>
      <w:r w:rsidR="00F57FD6" w:rsidRPr="00F57FD6">
        <w:rPr>
          <w:rFonts w:ascii="Times New Roman" w:hAnsi="Times New Roman" w:cs="Times New Roman"/>
        </w:rPr>
        <w:t>ɑ</w:t>
      </w:r>
      <w:r w:rsidR="00423D52" w:rsidRPr="00423D52">
        <w:rPr>
          <w:rFonts w:ascii="Times New Roman" w:hAnsi="Times New Roman" w:cs="Times New Roman"/>
        </w:rPr>
        <w:t>/</w:t>
      </w:r>
      <w:r w:rsidR="007A0ABC">
        <w:rPr>
          <w:rFonts w:ascii="Times New Roman" w:hAnsi="Times New Roman" w:cs="Times New Roman"/>
        </w:rPr>
        <w:t xml:space="preserve"> or /</w:t>
      </w:r>
      <w:r w:rsidR="007A0ABC" w:rsidRPr="007A0ABC">
        <w:rPr>
          <w:rFonts w:ascii="Times New Roman" w:hAnsi="Times New Roman" w:cs="Times New Roman"/>
        </w:rPr>
        <w:t>ɑː</w:t>
      </w:r>
      <w:r w:rsidR="007A0ABC">
        <w:rPr>
          <w:rFonts w:ascii="Times New Roman" w:hAnsi="Times New Roman" w:cs="Times New Roman"/>
        </w:rPr>
        <w:t>/</w:t>
      </w:r>
      <w:r w:rsidR="00423D52" w:rsidRPr="00423D52">
        <w:rPr>
          <w:rFonts w:ascii="Times New Roman" w:hAnsi="Times New Roman" w:cs="Times New Roman"/>
        </w:rPr>
        <w:t xml:space="preserve"> </w:t>
      </w:r>
      <w:r w:rsidR="00423D52">
        <w:rPr>
          <w:rFonts w:ascii="Times New Roman" w:hAnsi="Times New Roman" w:cs="Times New Roman"/>
        </w:rPr>
        <w:t>in American accent</w:t>
      </w:r>
      <w:r w:rsidR="00F57FD6">
        <w:rPr>
          <w:rFonts w:ascii="Times New Roman" w:hAnsi="Times New Roman" w:cs="Times New Roman"/>
        </w:rPr>
        <w:t xml:space="preserve">, like in the word </w:t>
      </w:r>
      <w:r w:rsidR="00F57FD6" w:rsidRPr="00054F9E">
        <w:rPr>
          <w:rFonts w:ascii="Times New Roman" w:hAnsi="Times New Roman" w:cs="Times New Roman"/>
          <w:i/>
          <w:iCs/>
        </w:rPr>
        <w:t>honor</w:t>
      </w:r>
      <w:r w:rsidR="00F57FD6">
        <w:rPr>
          <w:rFonts w:ascii="Times New Roman" w:hAnsi="Times New Roman" w:cs="Times New Roman"/>
        </w:rPr>
        <w:t xml:space="preserve"> (/</w:t>
      </w:r>
      <w:r w:rsidR="00207AD1">
        <w:rPr>
          <w:rFonts w:ascii="Times New Roman" w:hAnsi="Times New Roman" w:cs="Times New Roman"/>
        </w:rPr>
        <w:t>ˈ</w:t>
      </w:r>
      <w:proofErr w:type="spellStart"/>
      <w:r w:rsidR="00F57FD6" w:rsidRPr="00F57FD6">
        <w:rPr>
          <w:rFonts w:ascii="Times New Roman" w:hAnsi="Times New Roman" w:cs="Times New Roman"/>
        </w:rPr>
        <w:t>ɒnə</w:t>
      </w:r>
      <w:proofErr w:type="spellEnd"/>
      <w:r w:rsidR="00F57FD6">
        <w:rPr>
          <w:rFonts w:ascii="Times New Roman" w:hAnsi="Times New Roman" w:cs="Times New Roman"/>
        </w:rPr>
        <w:t>/ versus /</w:t>
      </w:r>
      <w:proofErr w:type="spellStart"/>
      <w:r w:rsidR="00F57FD6" w:rsidRPr="00F57FD6">
        <w:rPr>
          <w:rFonts w:ascii="Times New Roman" w:hAnsi="Times New Roman" w:cs="Times New Roman"/>
        </w:rPr>
        <w:t>ɑnə</w:t>
      </w:r>
      <w:proofErr w:type="spellEnd"/>
      <w:r w:rsidR="00F57FD6">
        <w:rPr>
          <w:rFonts w:ascii="Times New Roman" w:hAnsi="Times New Roman" w:cs="Times New Roman"/>
        </w:rPr>
        <w:t>/)</w:t>
      </w:r>
      <w:r w:rsidR="007A0ABC">
        <w:rPr>
          <w:rFonts w:ascii="Times New Roman" w:hAnsi="Times New Roman" w:cs="Times New Roman"/>
        </w:rPr>
        <w:t xml:space="preserve"> and </w:t>
      </w:r>
      <w:r w:rsidR="007A0ABC" w:rsidRPr="00054F9E">
        <w:rPr>
          <w:rFonts w:ascii="Times New Roman" w:hAnsi="Times New Roman" w:cs="Times New Roman"/>
          <w:i/>
          <w:iCs/>
        </w:rPr>
        <w:t>resolve</w:t>
      </w:r>
      <w:r w:rsidR="007A0ABC">
        <w:rPr>
          <w:rFonts w:ascii="Times New Roman" w:hAnsi="Times New Roman" w:cs="Times New Roman"/>
        </w:rPr>
        <w:t xml:space="preserve"> (/</w:t>
      </w:r>
      <w:proofErr w:type="spellStart"/>
      <w:r w:rsidR="007A0ABC" w:rsidRPr="007A0ABC">
        <w:rPr>
          <w:rFonts w:ascii="Times New Roman" w:hAnsi="Times New Roman" w:cs="Times New Roman"/>
        </w:rPr>
        <w:t>rɪ</w:t>
      </w:r>
      <w:r w:rsidR="00207AD1">
        <w:rPr>
          <w:rFonts w:ascii="Times New Roman" w:hAnsi="Times New Roman" w:cs="Times New Roman"/>
        </w:rPr>
        <w:t>ˈ</w:t>
      </w:r>
      <w:r w:rsidR="007A0ABC" w:rsidRPr="007A0ABC">
        <w:rPr>
          <w:rFonts w:ascii="Times New Roman" w:hAnsi="Times New Roman" w:cs="Times New Roman"/>
        </w:rPr>
        <w:t>zɒlv</w:t>
      </w:r>
      <w:proofErr w:type="spellEnd"/>
      <w:r w:rsidR="007A0ABC">
        <w:rPr>
          <w:rFonts w:ascii="Times New Roman" w:hAnsi="Times New Roman" w:cs="Times New Roman"/>
        </w:rPr>
        <w:t>/ versus /</w:t>
      </w:r>
      <w:proofErr w:type="spellStart"/>
      <w:r w:rsidR="007A0ABC" w:rsidRPr="007A0ABC">
        <w:rPr>
          <w:rFonts w:ascii="Times New Roman" w:hAnsi="Times New Roman" w:cs="Times New Roman"/>
        </w:rPr>
        <w:t>rɪ</w:t>
      </w:r>
      <w:r w:rsidR="00207AD1">
        <w:rPr>
          <w:rFonts w:ascii="Times New Roman" w:hAnsi="Times New Roman" w:cs="Times New Roman"/>
        </w:rPr>
        <w:t>ˈ</w:t>
      </w:r>
      <w:r w:rsidR="007A0ABC" w:rsidRPr="007A0ABC">
        <w:rPr>
          <w:rFonts w:ascii="Times New Roman" w:hAnsi="Times New Roman" w:cs="Times New Roman"/>
        </w:rPr>
        <w:t>zɑːlv</w:t>
      </w:r>
      <w:proofErr w:type="spellEnd"/>
      <w:r w:rsidR="007A0ABC">
        <w:rPr>
          <w:rFonts w:ascii="Times New Roman" w:hAnsi="Times New Roman" w:cs="Times New Roman"/>
        </w:rPr>
        <w:t>/)</w:t>
      </w:r>
      <w:r w:rsidR="00FD2F12">
        <w:rPr>
          <w:rFonts w:ascii="Times New Roman" w:hAnsi="Times New Roman" w:cs="Times New Roman"/>
        </w:rPr>
        <w:t>.</w:t>
      </w:r>
      <w:r w:rsidR="003247AC">
        <w:rPr>
          <w:rFonts w:ascii="Times New Roman" w:hAnsi="Times New Roman" w:cs="Times New Roman"/>
        </w:rPr>
        <w:t xml:space="preserve"> Typical examples of the /r/ sound difference are manifested </w:t>
      </w:r>
      <w:r w:rsidR="003247AC">
        <w:rPr>
          <w:rFonts w:ascii="Times New Roman" w:hAnsi="Times New Roman" w:cs="Times New Roman"/>
        </w:rPr>
        <w:lastRenderedPageBreak/>
        <w:t>Table 1</w:t>
      </w:r>
      <w:r w:rsidR="00DF3921">
        <w:rPr>
          <w:rFonts w:ascii="Times New Roman" w:hAnsi="Times New Roman" w:cs="Times New Roman"/>
        </w:rPr>
        <w:t xml:space="preserve"> from No. 1 to No. 10</w:t>
      </w:r>
      <w:r w:rsidR="002554C6">
        <w:rPr>
          <w:rFonts w:ascii="Times New Roman" w:hAnsi="Times New Roman" w:cs="Times New Roman"/>
        </w:rPr>
        <w:t>,</w:t>
      </w:r>
      <w:r w:rsidR="009B5756">
        <w:rPr>
          <w:rFonts w:ascii="Times New Roman" w:hAnsi="Times New Roman" w:cs="Times New Roman"/>
        </w:rPr>
        <w:t xml:space="preserve"> </w:t>
      </w:r>
      <w:r w:rsidR="009B5756" w:rsidRPr="00524B47">
        <w:rPr>
          <w:rFonts w:ascii="Times New Roman" w:hAnsi="Times New Roman" w:cs="Times New Roman"/>
        </w:rPr>
        <w:t>/a:/</w:t>
      </w:r>
      <w:r w:rsidR="009B5756">
        <w:rPr>
          <w:rFonts w:ascii="Times New Roman" w:hAnsi="Times New Roman" w:cs="Times New Roman"/>
        </w:rPr>
        <w:t xml:space="preserve"> versus </w:t>
      </w:r>
      <w:r w:rsidR="009B5756" w:rsidRPr="00524B47">
        <w:rPr>
          <w:rFonts w:ascii="Times New Roman" w:hAnsi="Times New Roman" w:cs="Times New Roman"/>
        </w:rPr>
        <w:t>/æ/</w:t>
      </w:r>
      <w:r w:rsidR="009B5756">
        <w:rPr>
          <w:rFonts w:ascii="Times New Roman" w:hAnsi="Times New Roman" w:cs="Times New Roman"/>
        </w:rPr>
        <w:t xml:space="preserve"> from No. 1</w:t>
      </w:r>
      <w:r w:rsidR="002554C6">
        <w:rPr>
          <w:rFonts w:ascii="Times New Roman" w:hAnsi="Times New Roman" w:cs="Times New Roman"/>
        </w:rPr>
        <w:t>1</w:t>
      </w:r>
      <w:r w:rsidR="009B5756">
        <w:rPr>
          <w:rFonts w:ascii="Times New Roman" w:hAnsi="Times New Roman" w:cs="Times New Roman"/>
        </w:rPr>
        <w:t xml:space="preserve"> to No. </w:t>
      </w:r>
      <w:r w:rsidR="002554C6">
        <w:rPr>
          <w:rFonts w:ascii="Times New Roman" w:hAnsi="Times New Roman" w:cs="Times New Roman"/>
        </w:rPr>
        <w:t>14,</w:t>
      </w:r>
      <w:r w:rsidR="002554C6" w:rsidRPr="002554C6">
        <w:rPr>
          <w:rFonts w:ascii="Times New Roman" w:hAnsi="Times New Roman" w:cs="Times New Roman"/>
        </w:rPr>
        <w:t xml:space="preserve"> </w:t>
      </w:r>
      <w:r w:rsidR="002554C6" w:rsidRPr="00423D52">
        <w:rPr>
          <w:rFonts w:ascii="Times New Roman" w:hAnsi="Times New Roman" w:cs="Times New Roman"/>
        </w:rPr>
        <w:t xml:space="preserve">/ɒ/ </w:t>
      </w:r>
      <w:r w:rsidR="002554C6">
        <w:rPr>
          <w:rFonts w:ascii="Times New Roman" w:hAnsi="Times New Roman" w:cs="Times New Roman"/>
        </w:rPr>
        <w:t xml:space="preserve">versus </w:t>
      </w:r>
      <w:r w:rsidR="002554C6" w:rsidRPr="00423D52">
        <w:rPr>
          <w:rFonts w:ascii="Times New Roman" w:hAnsi="Times New Roman" w:cs="Times New Roman"/>
        </w:rPr>
        <w:t>/</w:t>
      </w:r>
      <w:r w:rsidR="002554C6" w:rsidRPr="00F57FD6">
        <w:rPr>
          <w:rFonts w:ascii="Times New Roman" w:hAnsi="Times New Roman" w:cs="Times New Roman"/>
        </w:rPr>
        <w:t>ɑ</w:t>
      </w:r>
      <w:r w:rsidR="002554C6" w:rsidRPr="00423D52">
        <w:rPr>
          <w:rFonts w:ascii="Times New Roman" w:hAnsi="Times New Roman" w:cs="Times New Roman"/>
        </w:rPr>
        <w:t>/</w:t>
      </w:r>
      <w:r w:rsidR="002554C6">
        <w:rPr>
          <w:rFonts w:ascii="Times New Roman" w:hAnsi="Times New Roman" w:cs="Times New Roman"/>
        </w:rPr>
        <w:t xml:space="preserve"> and /</w:t>
      </w:r>
      <w:r w:rsidR="002554C6" w:rsidRPr="00F57FD6">
        <w:rPr>
          <w:rFonts w:ascii="Times New Roman" w:hAnsi="Times New Roman" w:cs="Times New Roman"/>
        </w:rPr>
        <w:t>ɑ</w:t>
      </w:r>
      <w:r w:rsidR="002554C6">
        <w:rPr>
          <w:rFonts w:ascii="Times New Roman" w:hAnsi="Times New Roman" w:cs="Times New Roman"/>
        </w:rPr>
        <w:t>:/ from No. 15 to No. 16.</w:t>
      </w:r>
    </w:p>
    <w:p w:rsidR="00A74140" w:rsidRDefault="00A74140" w:rsidP="00BA1395">
      <w:pPr>
        <w:ind w:firstLineChars="200" w:firstLine="480"/>
        <w:jc w:val="both"/>
        <w:rPr>
          <w:rFonts w:ascii="Times New Roman" w:hAnsi="Times New Roman" w:cs="Times New Roman"/>
        </w:rPr>
      </w:pPr>
      <w:r>
        <w:rPr>
          <w:rFonts w:ascii="Times New Roman" w:hAnsi="Times New Roman" w:cs="Times New Roman"/>
        </w:rPr>
        <w:t>In terms of consonant, u</w:t>
      </w:r>
      <w:r w:rsidRPr="00A74140">
        <w:rPr>
          <w:rFonts w:ascii="Times New Roman" w:hAnsi="Times New Roman" w:cs="Times New Roman"/>
        </w:rPr>
        <w:t xml:space="preserve">nlike </w:t>
      </w:r>
      <w:r>
        <w:rPr>
          <w:rFonts w:ascii="Times New Roman" w:hAnsi="Times New Roman" w:cs="Times New Roman"/>
        </w:rPr>
        <w:t>British accent</w:t>
      </w:r>
      <w:r w:rsidRPr="00A74140">
        <w:rPr>
          <w:rFonts w:ascii="Times New Roman" w:hAnsi="Times New Roman" w:cs="Times New Roman"/>
        </w:rPr>
        <w:t xml:space="preserve">, there is no </w:t>
      </w:r>
      <w:r>
        <w:rPr>
          <w:rFonts w:ascii="Times New Roman" w:hAnsi="Times New Roman" w:cs="Times New Roman"/>
        </w:rPr>
        <w:t>/</w:t>
      </w:r>
      <w:r w:rsidRPr="00A74140">
        <w:rPr>
          <w:rFonts w:ascii="Times New Roman" w:hAnsi="Times New Roman" w:cs="Times New Roman"/>
        </w:rPr>
        <w:t xml:space="preserve">j/ glide following </w:t>
      </w:r>
      <w:r>
        <w:rPr>
          <w:rFonts w:ascii="Times New Roman" w:hAnsi="Times New Roman" w:cs="Times New Roman"/>
        </w:rPr>
        <w:t>/</w:t>
      </w:r>
      <w:r w:rsidRPr="00A74140">
        <w:rPr>
          <w:rFonts w:ascii="Times New Roman" w:hAnsi="Times New Roman" w:cs="Times New Roman"/>
        </w:rPr>
        <w:t>d</w:t>
      </w:r>
      <w:r>
        <w:rPr>
          <w:rFonts w:ascii="Times New Roman" w:hAnsi="Times New Roman" w:cs="Times New Roman"/>
        </w:rPr>
        <w:t>/</w:t>
      </w:r>
      <w:r w:rsidR="009A63B0">
        <w:rPr>
          <w:rFonts w:ascii="Times New Roman" w:hAnsi="Times New Roman" w:cs="Times New Roman"/>
        </w:rPr>
        <w:t xml:space="preserve"> in</w:t>
      </w:r>
      <w:r w:rsidR="009A63B0" w:rsidRPr="009A63B0">
        <w:rPr>
          <w:rFonts w:ascii="Times New Roman" w:hAnsi="Times New Roman" w:cs="Times New Roman"/>
        </w:rPr>
        <w:t xml:space="preserve"> </w:t>
      </w:r>
      <w:r w:rsidR="009A63B0">
        <w:rPr>
          <w:rFonts w:ascii="Times New Roman" w:hAnsi="Times New Roman" w:cs="Times New Roman"/>
        </w:rPr>
        <w:t>American accent</w:t>
      </w:r>
      <w:r>
        <w:rPr>
          <w:rFonts w:ascii="Times New Roman" w:hAnsi="Times New Roman" w:cs="Times New Roman"/>
        </w:rPr>
        <w:t xml:space="preserve">. Therefore, the word </w:t>
      </w:r>
      <w:r w:rsidRPr="00054F9E">
        <w:rPr>
          <w:rFonts w:ascii="Times New Roman" w:hAnsi="Times New Roman" w:cs="Times New Roman"/>
          <w:i/>
          <w:iCs/>
        </w:rPr>
        <w:t>endure</w:t>
      </w:r>
      <w:r>
        <w:rPr>
          <w:rFonts w:ascii="Times New Roman" w:hAnsi="Times New Roman" w:cs="Times New Roman"/>
        </w:rPr>
        <w:t xml:space="preserve"> is pronounced as /</w:t>
      </w:r>
      <w:proofErr w:type="spellStart"/>
      <w:r w:rsidRPr="00A74140">
        <w:rPr>
          <w:rFonts w:ascii="Times New Roman" w:hAnsi="Times New Roman" w:cs="Times New Roman"/>
        </w:rPr>
        <w:t>ɪn</w:t>
      </w:r>
      <w:r w:rsidR="00207AD1">
        <w:rPr>
          <w:rFonts w:ascii="Times New Roman" w:hAnsi="Times New Roman" w:cs="Times New Roman"/>
        </w:rPr>
        <w:t>ˈ</w:t>
      </w:r>
      <w:r w:rsidRPr="00A74140">
        <w:rPr>
          <w:rFonts w:ascii="Times New Roman" w:hAnsi="Times New Roman" w:cs="Times New Roman"/>
        </w:rPr>
        <w:t>djʊə</w:t>
      </w:r>
      <w:proofErr w:type="spellEnd"/>
      <w:r>
        <w:rPr>
          <w:rFonts w:ascii="Times New Roman" w:hAnsi="Times New Roman" w:cs="Times New Roman"/>
        </w:rPr>
        <w:t>/</w:t>
      </w:r>
      <w:r w:rsidRPr="00A74140">
        <w:rPr>
          <w:rFonts w:ascii="Times New Roman" w:hAnsi="Times New Roman" w:cs="Times New Roman"/>
        </w:rPr>
        <w:t xml:space="preserve"> </w:t>
      </w:r>
      <w:r>
        <w:rPr>
          <w:rFonts w:ascii="Times New Roman" w:hAnsi="Times New Roman" w:cs="Times New Roman"/>
        </w:rPr>
        <w:t xml:space="preserve">in British accent and </w:t>
      </w:r>
      <w:r w:rsidRPr="00524B47">
        <w:rPr>
          <w:rFonts w:ascii="Times New Roman" w:hAnsi="Times New Roman" w:cs="Times New Roman"/>
        </w:rPr>
        <w:t>/</w:t>
      </w:r>
      <w:proofErr w:type="spellStart"/>
      <w:r w:rsidRPr="00A74140">
        <w:rPr>
          <w:rFonts w:ascii="Times New Roman" w:hAnsi="Times New Roman" w:cs="Times New Roman"/>
        </w:rPr>
        <w:t>ɪn</w:t>
      </w:r>
      <w:r w:rsidR="00207AD1">
        <w:rPr>
          <w:rFonts w:ascii="Times New Roman" w:hAnsi="Times New Roman" w:cs="Times New Roman"/>
        </w:rPr>
        <w:t>ˈ</w:t>
      </w:r>
      <w:r w:rsidRPr="00A74140">
        <w:rPr>
          <w:rFonts w:ascii="Times New Roman" w:hAnsi="Times New Roman" w:cs="Times New Roman"/>
        </w:rPr>
        <w:t>dʊr</w:t>
      </w:r>
      <w:proofErr w:type="spellEnd"/>
      <w:r w:rsidRPr="00524B47">
        <w:rPr>
          <w:rFonts w:ascii="Times New Roman" w:hAnsi="Times New Roman" w:cs="Times New Roman"/>
        </w:rPr>
        <w:t xml:space="preserve">/ </w:t>
      </w:r>
      <w:r w:rsidRPr="00620A8C">
        <w:rPr>
          <w:rFonts w:ascii="Times New Roman" w:hAnsi="Times New Roman" w:cs="Times New Roman"/>
        </w:rPr>
        <w:t xml:space="preserve">in </w:t>
      </w:r>
      <w:r>
        <w:rPr>
          <w:rFonts w:ascii="Times New Roman" w:hAnsi="Times New Roman" w:cs="Times New Roman"/>
        </w:rPr>
        <w:t>American accent.</w:t>
      </w:r>
      <w:r w:rsidR="00C9232E">
        <w:rPr>
          <w:rFonts w:ascii="Times New Roman" w:hAnsi="Times New Roman" w:cs="Times New Roman"/>
        </w:rPr>
        <w:t xml:space="preserve"> Another </w:t>
      </w:r>
      <w:r w:rsidR="00C9232E" w:rsidRPr="00C9232E">
        <w:rPr>
          <w:rFonts w:ascii="Times New Roman" w:hAnsi="Times New Roman" w:cs="Times New Roman"/>
        </w:rPr>
        <w:t>salient feature of A</w:t>
      </w:r>
      <w:r w:rsidR="00C9232E">
        <w:rPr>
          <w:rFonts w:ascii="Times New Roman" w:hAnsi="Times New Roman" w:cs="Times New Roman"/>
        </w:rPr>
        <w:t>m</w:t>
      </w:r>
      <w:r w:rsidR="00C9232E" w:rsidRPr="00C9232E">
        <w:rPr>
          <w:rFonts w:ascii="Times New Roman" w:hAnsi="Times New Roman" w:cs="Times New Roman"/>
        </w:rPr>
        <w:t xml:space="preserve">erican </w:t>
      </w:r>
      <w:r w:rsidR="00BA1395">
        <w:rPr>
          <w:rFonts w:ascii="Times New Roman" w:hAnsi="Times New Roman" w:cs="Times New Roman"/>
        </w:rPr>
        <w:t>accent</w:t>
      </w:r>
      <w:r w:rsidR="00C9232E" w:rsidRPr="00C9232E">
        <w:rPr>
          <w:rFonts w:ascii="Times New Roman" w:hAnsi="Times New Roman" w:cs="Times New Roman"/>
        </w:rPr>
        <w:t xml:space="preserve"> </w:t>
      </w:r>
      <w:r w:rsidR="00C9232E">
        <w:rPr>
          <w:rFonts w:ascii="Times New Roman" w:hAnsi="Times New Roman" w:cs="Times New Roman"/>
        </w:rPr>
        <w:t xml:space="preserve">is </w:t>
      </w:r>
      <w:r w:rsidR="00C9232E" w:rsidRPr="00C9232E">
        <w:rPr>
          <w:rFonts w:ascii="Times New Roman" w:hAnsi="Times New Roman" w:cs="Times New Roman"/>
        </w:rPr>
        <w:t>the</w:t>
      </w:r>
      <w:r w:rsidR="00C9232E">
        <w:rPr>
          <w:rFonts w:ascii="Times New Roman" w:hAnsi="Times New Roman" w:cs="Times New Roman" w:hint="eastAsia"/>
        </w:rPr>
        <w:t xml:space="preserve"> </w:t>
      </w:r>
      <w:r w:rsidR="00C9232E" w:rsidRPr="00C9232E">
        <w:rPr>
          <w:rFonts w:ascii="Times New Roman" w:hAnsi="Times New Roman" w:cs="Times New Roman"/>
        </w:rPr>
        <w:t>pronunciation of intervocalic /t/</w:t>
      </w:r>
      <w:r w:rsidR="00C9232E">
        <w:rPr>
          <w:rFonts w:ascii="Times New Roman" w:hAnsi="Times New Roman" w:cs="Times New Roman"/>
        </w:rPr>
        <w:t>.</w:t>
      </w:r>
      <w:r w:rsidR="00C9232E" w:rsidRPr="00C9232E">
        <w:rPr>
          <w:rFonts w:ascii="Times New Roman" w:hAnsi="Times New Roman" w:cs="Times New Roman"/>
        </w:rPr>
        <w:t xml:space="preserve"> </w:t>
      </w:r>
      <w:r w:rsidR="00C9232E">
        <w:rPr>
          <w:rFonts w:ascii="Times New Roman" w:hAnsi="Times New Roman" w:cs="Times New Roman"/>
        </w:rPr>
        <w:t>Most of the time it i</w:t>
      </w:r>
      <w:r w:rsidR="00C9232E" w:rsidRPr="00C9232E">
        <w:rPr>
          <w:rFonts w:ascii="Times New Roman" w:hAnsi="Times New Roman" w:cs="Times New Roman"/>
        </w:rPr>
        <w:t xml:space="preserve">s not articulated as a voiceless </w:t>
      </w:r>
      <w:r w:rsidR="00BA1395">
        <w:rPr>
          <w:rFonts w:ascii="Times New Roman" w:hAnsi="Times New Roman" w:cs="Times New Roman"/>
        </w:rPr>
        <w:t>sound</w:t>
      </w:r>
      <w:r w:rsidR="00C9232E" w:rsidRPr="00C9232E">
        <w:rPr>
          <w:rFonts w:ascii="Times New Roman" w:hAnsi="Times New Roman" w:cs="Times New Roman"/>
        </w:rPr>
        <w:t xml:space="preserve"> as</w:t>
      </w:r>
      <w:r w:rsidR="00C9232E">
        <w:rPr>
          <w:rFonts w:ascii="Times New Roman" w:hAnsi="Times New Roman" w:cs="Times New Roman" w:hint="eastAsia"/>
        </w:rPr>
        <w:t xml:space="preserve"> </w:t>
      </w:r>
      <w:r w:rsidR="00C9232E" w:rsidRPr="00C9232E">
        <w:rPr>
          <w:rFonts w:ascii="Times New Roman" w:hAnsi="Times New Roman" w:cs="Times New Roman"/>
        </w:rPr>
        <w:t xml:space="preserve">in British </w:t>
      </w:r>
      <w:r w:rsidR="00BA1395">
        <w:rPr>
          <w:rFonts w:ascii="Times New Roman" w:hAnsi="Times New Roman" w:cs="Times New Roman"/>
        </w:rPr>
        <w:t>accent</w:t>
      </w:r>
      <w:r w:rsidR="00C9232E" w:rsidRPr="00C9232E">
        <w:rPr>
          <w:rFonts w:ascii="Times New Roman" w:hAnsi="Times New Roman" w:cs="Times New Roman"/>
        </w:rPr>
        <w:t xml:space="preserve"> but a voiced </w:t>
      </w:r>
      <w:r w:rsidR="00E35CF3">
        <w:rPr>
          <w:rFonts w:ascii="Times New Roman" w:hAnsi="Times New Roman" w:cs="Times New Roman"/>
        </w:rPr>
        <w:t>one</w:t>
      </w:r>
      <w:r w:rsidR="00C9232E" w:rsidRPr="00C9232E">
        <w:rPr>
          <w:rFonts w:ascii="Times New Roman" w:hAnsi="Times New Roman" w:cs="Times New Roman"/>
        </w:rPr>
        <w:t xml:space="preserve"> similar to /d/</w:t>
      </w:r>
      <w:r w:rsidR="00480C67">
        <w:rPr>
          <w:rFonts w:ascii="Times New Roman" w:hAnsi="Times New Roman" w:cs="Times New Roman"/>
        </w:rPr>
        <w:t xml:space="preserve">, so </w:t>
      </w:r>
      <w:r w:rsidR="00C9232E" w:rsidRPr="00C9232E">
        <w:rPr>
          <w:rFonts w:ascii="Times New Roman" w:hAnsi="Times New Roman" w:cs="Times New Roman"/>
        </w:rPr>
        <w:t xml:space="preserve">words like </w:t>
      </w:r>
      <w:r w:rsidR="00B86665" w:rsidRPr="00054F9E">
        <w:rPr>
          <w:rFonts w:ascii="Times New Roman" w:hAnsi="Times New Roman" w:cs="Times New Roman"/>
          <w:i/>
          <w:iCs/>
        </w:rPr>
        <w:t>battle</w:t>
      </w:r>
      <w:r w:rsidR="002554C6">
        <w:rPr>
          <w:rFonts w:ascii="Times New Roman" w:hAnsi="Times New Roman" w:cs="Times New Roman"/>
        </w:rPr>
        <w:t xml:space="preserve"> </w:t>
      </w:r>
      <w:r w:rsidR="00B86665">
        <w:rPr>
          <w:rFonts w:ascii="Times New Roman" w:hAnsi="Times New Roman" w:cs="Times New Roman"/>
        </w:rPr>
        <w:t>(/</w:t>
      </w:r>
      <w:r w:rsidR="00055CAA" w:rsidRPr="00055CAA">
        <w:rPr>
          <w:rFonts w:ascii="Times New Roman" w:hAnsi="Times New Roman" w:cs="Times New Roman"/>
        </w:rPr>
        <w:t>ˈ</w:t>
      </w:r>
      <w:proofErr w:type="spellStart"/>
      <w:r w:rsidR="00055CAA" w:rsidRPr="00055CAA">
        <w:rPr>
          <w:rFonts w:ascii="Times New Roman" w:hAnsi="Times New Roman" w:cs="Times New Roman"/>
        </w:rPr>
        <w:t>bætl</w:t>
      </w:r>
      <w:proofErr w:type="spellEnd"/>
      <w:r w:rsidR="00B86665">
        <w:rPr>
          <w:rFonts w:ascii="Times New Roman" w:hAnsi="Times New Roman" w:cs="Times New Roman"/>
        </w:rPr>
        <w:t>/)</w:t>
      </w:r>
      <w:r w:rsidR="00C9232E" w:rsidRPr="00C9232E">
        <w:rPr>
          <w:rFonts w:ascii="Times New Roman" w:hAnsi="Times New Roman" w:cs="Times New Roman"/>
        </w:rPr>
        <w:t xml:space="preserve"> and </w:t>
      </w:r>
      <w:r w:rsidR="00B86665" w:rsidRPr="00054F9E">
        <w:rPr>
          <w:rFonts w:ascii="Times New Roman" w:hAnsi="Times New Roman" w:cs="Times New Roman"/>
          <w:i/>
          <w:iCs/>
        </w:rPr>
        <w:t>little</w:t>
      </w:r>
      <w:r w:rsidR="002554C6">
        <w:rPr>
          <w:rFonts w:ascii="Times New Roman" w:hAnsi="Times New Roman" w:cs="Times New Roman"/>
        </w:rPr>
        <w:t xml:space="preserve"> </w:t>
      </w:r>
      <w:r w:rsidR="00B86665">
        <w:rPr>
          <w:rFonts w:ascii="Times New Roman" w:hAnsi="Times New Roman" w:cs="Times New Roman"/>
        </w:rPr>
        <w:t>(/</w:t>
      </w:r>
      <w:r w:rsidR="00055CAA" w:rsidRPr="00055CAA">
        <w:rPr>
          <w:rFonts w:ascii="Times New Roman" w:hAnsi="Times New Roman" w:cs="Times New Roman"/>
        </w:rPr>
        <w:t>ˈ</w:t>
      </w:r>
      <w:proofErr w:type="spellStart"/>
      <w:r w:rsidR="00055CAA" w:rsidRPr="00055CAA">
        <w:rPr>
          <w:rFonts w:ascii="Times New Roman" w:hAnsi="Times New Roman" w:cs="Times New Roman"/>
        </w:rPr>
        <w:t>lɪtl</w:t>
      </w:r>
      <w:proofErr w:type="spellEnd"/>
      <w:r w:rsidR="00B86665">
        <w:rPr>
          <w:rFonts w:ascii="Times New Roman" w:hAnsi="Times New Roman" w:cs="Times New Roman"/>
        </w:rPr>
        <w:t xml:space="preserve">/) </w:t>
      </w:r>
      <w:r w:rsidR="004A17B0">
        <w:rPr>
          <w:rFonts w:ascii="Times New Roman" w:hAnsi="Times New Roman" w:cs="Times New Roman"/>
        </w:rPr>
        <w:t xml:space="preserve">in British accent </w:t>
      </w:r>
      <w:r w:rsidR="00B86665">
        <w:rPr>
          <w:rFonts w:ascii="Times New Roman" w:hAnsi="Times New Roman" w:cs="Times New Roman"/>
        </w:rPr>
        <w:t>sounds like /</w:t>
      </w:r>
      <w:r w:rsidR="00055CAA" w:rsidRPr="00055CAA">
        <w:rPr>
          <w:rFonts w:ascii="Times New Roman" w:hAnsi="Times New Roman" w:cs="Times New Roman"/>
        </w:rPr>
        <w:t>ˈ</w:t>
      </w:r>
      <w:proofErr w:type="spellStart"/>
      <w:r w:rsidR="00055CAA" w:rsidRPr="00055CAA">
        <w:rPr>
          <w:rFonts w:ascii="Times New Roman" w:hAnsi="Times New Roman" w:cs="Times New Roman"/>
        </w:rPr>
        <w:t>bæ</w:t>
      </w:r>
      <w:r w:rsidR="00055CAA">
        <w:rPr>
          <w:rFonts w:ascii="Times New Roman" w:hAnsi="Times New Roman" w:cs="Times New Roman"/>
        </w:rPr>
        <w:t>d</w:t>
      </w:r>
      <w:r w:rsidR="00055CAA" w:rsidRPr="00055CAA">
        <w:rPr>
          <w:rFonts w:ascii="Times New Roman" w:hAnsi="Times New Roman" w:cs="Times New Roman"/>
        </w:rPr>
        <w:t>l</w:t>
      </w:r>
      <w:proofErr w:type="spellEnd"/>
      <w:r w:rsidR="00B86665">
        <w:rPr>
          <w:rFonts w:ascii="Times New Roman" w:hAnsi="Times New Roman" w:cs="Times New Roman"/>
        </w:rPr>
        <w:t>/ and /</w:t>
      </w:r>
      <w:r w:rsidR="00055CAA" w:rsidRPr="00055CAA">
        <w:rPr>
          <w:rFonts w:ascii="Times New Roman" w:hAnsi="Times New Roman" w:cs="Times New Roman"/>
        </w:rPr>
        <w:t>ˈ</w:t>
      </w:r>
      <w:proofErr w:type="spellStart"/>
      <w:r w:rsidR="00055CAA" w:rsidRPr="00055CAA">
        <w:rPr>
          <w:rFonts w:ascii="Times New Roman" w:hAnsi="Times New Roman" w:cs="Times New Roman"/>
        </w:rPr>
        <w:t>lɪ</w:t>
      </w:r>
      <w:r w:rsidR="004B56FA">
        <w:rPr>
          <w:rFonts w:ascii="Times New Roman" w:hAnsi="Times New Roman" w:cs="Times New Roman"/>
        </w:rPr>
        <w:t>d</w:t>
      </w:r>
      <w:r w:rsidR="00055CAA" w:rsidRPr="00055CAA">
        <w:rPr>
          <w:rFonts w:ascii="Times New Roman" w:hAnsi="Times New Roman" w:cs="Times New Roman"/>
        </w:rPr>
        <w:t>l</w:t>
      </w:r>
      <w:proofErr w:type="spellEnd"/>
      <w:r w:rsidR="00B86665">
        <w:rPr>
          <w:rFonts w:ascii="Times New Roman" w:hAnsi="Times New Roman" w:cs="Times New Roman"/>
        </w:rPr>
        <w:t xml:space="preserve">/ </w:t>
      </w:r>
      <w:r w:rsidR="00C9232E" w:rsidRPr="00C9232E">
        <w:rPr>
          <w:rFonts w:ascii="Times New Roman" w:hAnsi="Times New Roman" w:cs="Times New Roman"/>
        </w:rPr>
        <w:t xml:space="preserve">in American </w:t>
      </w:r>
      <w:r w:rsidR="004A17B0">
        <w:rPr>
          <w:rFonts w:ascii="Times New Roman" w:hAnsi="Times New Roman" w:cs="Times New Roman"/>
        </w:rPr>
        <w:t>accent</w:t>
      </w:r>
      <w:r w:rsidR="00C9232E" w:rsidRPr="00C9232E">
        <w:rPr>
          <w:rFonts w:ascii="Times New Roman" w:hAnsi="Times New Roman" w:cs="Times New Roman"/>
        </w:rPr>
        <w:t>.</w:t>
      </w:r>
      <w:r w:rsidR="002554C6">
        <w:rPr>
          <w:rFonts w:ascii="Times New Roman" w:hAnsi="Times New Roman" w:cs="Times New Roman"/>
        </w:rPr>
        <w:t xml:space="preserve"> In Table </w:t>
      </w:r>
      <w:r w:rsidR="00075C69">
        <w:rPr>
          <w:rFonts w:ascii="Times New Roman" w:hAnsi="Times New Roman" w:cs="Times New Roman"/>
        </w:rPr>
        <w:t>1, No. 17 manifests the /j/ sound and No. 18</w:t>
      </w:r>
      <w:r w:rsidR="009A476B">
        <w:rPr>
          <w:rFonts w:ascii="Times New Roman" w:hAnsi="Times New Roman" w:cs="Times New Roman"/>
        </w:rPr>
        <w:t xml:space="preserve"> and 19</w:t>
      </w:r>
      <w:r w:rsidR="00075C69">
        <w:rPr>
          <w:rFonts w:ascii="Times New Roman" w:hAnsi="Times New Roman" w:cs="Times New Roman"/>
        </w:rPr>
        <w:t xml:space="preserve"> the /t/ sound.</w:t>
      </w:r>
    </w:p>
    <w:p w:rsidR="004A17B0" w:rsidRPr="00083998" w:rsidRDefault="004A17B0" w:rsidP="00BA1395">
      <w:pPr>
        <w:ind w:firstLineChars="200" w:firstLine="480"/>
        <w:jc w:val="both"/>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 xml:space="preserve">nother kind of difference comes from the interference from the author’s mother tongue. In Chinese, </w:t>
      </w:r>
      <w:r>
        <w:rPr>
          <w:rFonts w:ascii="Times New Roman" w:hAnsi="Times New Roman" w:cs="Times New Roman" w:hint="eastAsia"/>
        </w:rPr>
        <w:t>there</w:t>
      </w:r>
      <w:r>
        <w:rPr>
          <w:rFonts w:ascii="Times New Roman" w:hAnsi="Times New Roman" w:cs="Times New Roman"/>
        </w:rPr>
        <w:t xml:space="preserve"> is no such sound as </w:t>
      </w:r>
      <w:r w:rsidRPr="00951A7F">
        <w:rPr>
          <w:rFonts w:ascii="Times New Roman" w:hAnsi="Times New Roman" w:cs="Times New Roman"/>
        </w:rPr>
        <w:t>/l/</w:t>
      </w:r>
      <w:r>
        <w:rPr>
          <w:rFonts w:ascii="Times New Roman" w:hAnsi="Times New Roman" w:cs="Times New Roman"/>
        </w:rPr>
        <w:t xml:space="preserve"> occurring after vowels, so words like </w:t>
      </w:r>
      <w:r w:rsidRPr="00054F9E">
        <w:rPr>
          <w:rFonts w:ascii="Times New Roman" w:hAnsi="Times New Roman" w:cs="Times New Roman"/>
          <w:i/>
          <w:iCs/>
        </w:rPr>
        <w:t>equal</w:t>
      </w:r>
      <w:r>
        <w:rPr>
          <w:rFonts w:ascii="Times New Roman" w:hAnsi="Times New Roman" w:cs="Times New Roman"/>
        </w:rPr>
        <w:t xml:space="preserve"> </w:t>
      </w:r>
      <w:r w:rsidR="00054F9E">
        <w:rPr>
          <w:rFonts w:ascii="Times New Roman" w:hAnsi="Times New Roman" w:cs="Times New Roman" w:hint="eastAsia"/>
        </w:rPr>
        <w:t>(</w:t>
      </w:r>
      <w:r>
        <w:rPr>
          <w:rFonts w:ascii="Times New Roman" w:hAnsi="Times New Roman" w:cs="Times New Roman"/>
        </w:rPr>
        <w:t>/</w:t>
      </w:r>
      <w:r w:rsidRPr="00207AD1">
        <w:rPr>
          <w:rFonts w:ascii="Times New Roman" w:hAnsi="Times New Roman" w:cs="Times New Roman"/>
        </w:rPr>
        <w:t>ˈ</w:t>
      </w:r>
      <w:proofErr w:type="spellStart"/>
      <w:r w:rsidRPr="00207AD1">
        <w:rPr>
          <w:rFonts w:ascii="Times New Roman" w:hAnsi="Times New Roman" w:cs="Times New Roman"/>
        </w:rPr>
        <w:t>iːkwəl</w:t>
      </w:r>
      <w:proofErr w:type="spellEnd"/>
      <w:r>
        <w:rPr>
          <w:rFonts w:ascii="Times New Roman" w:hAnsi="Times New Roman" w:cs="Times New Roman"/>
        </w:rPr>
        <w:t>/</w:t>
      </w:r>
      <w:r w:rsidR="00054F9E">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hint="eastAsia"/>
        </w:rPr>
        <w:t>are</w:t>
      </w:r>
      <w:r>
        <w:rPr>
          <w:rFonts w:ascii="Times New Roman" w:hAnsi="Times New Roman" w:cs="Times New Roman"/>
        </w:rPr>
        <w:t xml:space="preserve"> hard for us to pronounce in a nativelike way. Besides, in Chinese, we do not have such distinction as short vowel</w:t>
      </w:r>
      <w:r w:rsidR="00083998">
        <w:rPr>
          <w:rFonts w:ascii="Times New Roman" w:hAnsi="Times New Roman" w:cs="Times New Roman"/>
        </w:rPr>
        <w:t>s</w:t>
      </w:r>
      <w:r>
        <w:rPr>
          <w:rFonts w:ascii="Times New Roman" w:hAnsi="Times New Roman" w:cs="Times New Roman"/>
        </w:rPr>
        <w:t xml:space="preserve"> and long vowel</w:t>
      </w:r>
      <w:r w:rsidR="00083998">
        <w:rPr>
          <w:rFonts w:ascii="Times New Roman" w:hAnsi="Times New Roman" w:cs="Times New Roman"/>
        </w:rPr>
        <w:t>s</w:t>
      </w:r>
      <w:r>
        <w:rPr>
          <w:rFonts w:ascii="Times New Roman" w:hAnsi="Times New Roman" w:cs="Times New Roman"/>
        </w:rPr>
        <w:t xml:space="preserve">, which makes </w:t>
      </w:r>
      <w:r w:rsidR="00083998">
        <w:rPr>
          <w:rFonts w:ascii="Times New Roman" w:hAnsi="Times New Roman" w:cs="Times New Roman"/>
        </w:rPr>
        <w:t>us easy to pronounce long vowels as short vowels.</w:t>
      </w:r>
      <w:r w:rsidR="00075C69">
        <w:rPr>
          <w:rFonts w:ascii="Times New Roman" w:hAnsi="Times New Roman" w:cs="Times New Roman"/>
        </w:rPr>
        <w:t xml:space="preserve"> No. 20 to No. 28 shows the /l/</w:t>
      </w:r>
      <w:r w:rsidR="00430353">
        <w:rPr>
          <w:rFonts w:ascii="Times New Roman" w:hAnsi="Times New Roman" w:cs="Times New Roman"/>
        </w:rPr>
        <w:t xml:space="preserve"> sound and No. 29 to No. 20 the short and long vowels.</w:t>
      </w:r>
    </w:p>
    <w:p w:rsidR="00961EFC" w:rsidRDefault="009B5756" w:rsidP="00BA1395">
      <w:pPr>
        <w:ind w:firstLineChars="200" w:firstLine="480"/>
        <w:jc w:val="both"/>
        <w:rPr>
          <w:rFonts w:ascii="Times New Roman" w:hAnsi="Times New Roman" w:cs="Times New Roman"/>
        </w:rPr>
      </w:pPr>
      <w:r>
        <w:rPr>
          <w:rFonts w:ascii="Times New Roman" w:hAnsi="Times New Roman" w:cs="Times New Roman"/>
        </w:rPr>
        <w:t xml:space="preserve">In all, </w:t>
      </w:r>
      <w:r w:rsidR="00055CAA">
        <w:rPr>
          <w:rFonts w:ascii="Times New Roman" w:hAnsi="Times New Roman" w:cs="Times New Roman"/>
        </w:rPr>
        <w:t>30</w:t>
      </w:r>
      <w:r w:rsidR="00F42181">
        <w:rPr>
          <w:rFonts w:ascii="Times New Roman" w:hAnsi="Times New Roman" w:cs="Times New Roman"/>
        </w:rPr>
        <w:t xml:space="preserve"> </w:t>
      </w:r>
      <w:r w:rsidR="00B06108">
        <w:rPr>
          <w:rFonts w:ascii="Times New Roman" w:hAnsi="Times New Roman" w:cs="Times New Roman"/>
        </w:rPr>
        <w:t xml:space="preserve">typical </w:t>
      </w:r>
      <w:r w:rsidR="00073FC9">
        <w:rPr>
          <w:rFonts w:ascii="Times New Roman" w:hAnsi="Times New Roman" w:cs="Times New Roman"/>
        </w:rPr>
        <w:t>words</w:t>
      </w:r>
      <w:r>
        <w:rPr>
          <w:rFonts w:ascii="Times New Roman" w:hAnsi="Times New Roman" w:cs="Times New Roman"/>
        </w:rPr>
        <w:t xml:space="preserve"> with </w:t>
      </w:r>
      <w:r w:rsidRPr="009B5756">
        <w:rPr>
          <w:rFonts w:ascii="Times New Roman" w:hAnsi="Times New Roman" w:cs="Times New Roman"/>
        </w:rPr>
        <w:t>phonetic differences in reading the Gettysburg address</w:t>
      </w:r>
      <w:r>
        <w:rPr>
          <w:rFonts w:ascii="Times New Roman" w:hAnsi="Times New Roman" w:cs="Times New Roman"/>
        </w:rPr>
        <w:t xml:space="preserve"> </w:t>
      </w:r>
      <w:r w:rsidRPr="009B5756">
        <w:rPr>
          <w:rFonts w:ascii="Times New Roman" w:hAnsi="Times New Roman" w:cs="Times New Roman"/>
        </w:rPr>
        <w:t xml:space="preserve">between the author and </w:t>
      </w:r>
      <w:r>
        <w:rPr>
          <w:rFonts w:ascii="Times New Roman" w:hAnsi="Times New Roman" w:cs="Times New Roman"/>
        </w:rPr>
        <w:t>Jeff Daniel</w:t>
      </w:r>
      <w:r w:rsidR="00F42181">
        <w:rPr>
          <w:rFonts w:ascii="Times New Roman" w:hAnsi="Times New Roman" w:cs="Times New Roman"/>
        </w:rPr>
        <w:t xml:space="preserve"> </w:t>
      </w:r>
      <w:r>
        <w:rPr>
          <w:rFonts w:ascii="Times New Roman" w:hAnsi="Times New Roman" w:cs="Times New Roman"/>
        </w:rPr>
        <w:t xml:space="preserve">are listed in Table 1, with </w:t>
      </w:r>
      <w:r w:rsidR="00F41929">
        <w:rPr>
          <w:rFonts w:ascii="Times New Roman" w:hAnsi="Times New Roman" w:cs="Times New Roman"/>
        </w:rPr>
        <w:t>the last two columns</w:t>
      </w:r>
      <w:r>
        <w:rPr>
          <w:rFonts w:ascii="Times New Roman" w:hAnsi="Times New Roman" w:cs="Times New Roman"/>
        </w:rPr>
        <w:t xml:space="preserve"> showing the</w:t>
      </w:r>
      <w:r w:rsidR="00F41929">
        <w:rPr>
          <w:rFonts w:ascii="Times New Roman" w:hAnsi="Times New Roman" w:cs="Times New Roman"/>
        </w:rPr>
        <w:t xml:space="preserve"> reasons</w:t>
      </w:r>
      <w:r>
        <w:rPr>
          <w:rFonts w:ascii="Times New Roman" w:hAnsi="Times New Roman" w:cs="Times New Roman"/>
        </w:rPr>
        <w:t xml:space="preserve"> </w:t>
      </w:r>
      <w:r w:rsidR="00241354">
        <w:rPr>
          <w:rFonts w:ascii="Times New Roman" w:hAnsi="Times New Roman" w:cs="Times New Roman"/>
        </w:rPr>
        <w:t>from</w:t>
      </w:r>
      <w:r w:rsidR="00F42181">
        <w:rPr>
          <w:rFonts w:ascii="Times New Roman" w:hAnsi="Times New Roman" w:cs="Times New Roman"/>
        </w:rPr>
        <w:t xml:space="preserve"> </w:t>
      </w:r>
      <w:r w:rsidR="00326571">
        <w:rPr>
          <w:rFonts w:ascii="Times New Roman" w:hAnsi="Times New Roman" w:cs="Times New Roman"/>
        </w:rPr>
        <w:t xml:space="preserve">the </w:t>
      </w:r>
      <w:r w:rsidR="00241354">
        <w:rPr>
          <w:rFonts w:ascii="Times New Roman" w:hAnsi="Times New Roman" w:cs="Times New Roman"/>
        </w:rPr>
        <w:t>perspective</w:t>
      </w:r>
      <w:r w:rsidR="00F42181">
        <w:rPr>
          <w:rFonts w:ascii="Times New Roman" w:hAnsi="Times New Roman" w:cs="Times New Roman"/>
        </w:rPr>
        <w:t xml:space="preserve"> </w:t>
      </w:r>
      <w:r w:rsidR="00326571">
        <w:rPr>
          <w:rFonts w:ascii="Times New Roman" w:hAnsi="Times New Roman" w:cs="Times New Roman"/>
        </w:rPr>
        <w:t xml:space="preserve">of British-versus-American accent </w:t>
      </w:r>
      <w:r>
        <w:rPr>
          <w:rFonts w:ascii="Times New Roman" w:hAnsi="Times New Roman" w:cs="Times New Roman"/>
        </w:rPr>
        <w:t xml:space="preserve">or interference from the first language. Note that </w:t>
      </w:r>
      <w:r w:rsidR="002554C6">
        <w:rPr>
          <w:rFonts w:ascii="Times New Roman" w:hAnsi="Times New Roman" w:cs="Times New Roman" w:hint="eastAsia"/>
        </w:rPr>
        <w:t>the</w:t>
      </w:r>
      <w:r w:rsidR="002554C6">
        <w:rPr>
          <w:rFonts w:ascii="Times New Roman" w:hAnsi="Times New Roman" w:cs="Times New Roman"/>
        </w:rPr>
        <w:t xml:space="preserve"> </w:t>
      </w:r>
      <w:r w:rsidR="00AF2BCE">
        <w:rPr>
          <w:rFonts w:ascii="Times New Roman" w:hAnsi="Times New Roman" w:cs="Times New Roman"/>
        </w:rPr>
        <w:t xml:space="preserve">seven </w:t>
      </w:r>
      <w:r>
        <w:rPr>
          <w:rFonts w:ascii="Times New Roman" w:hAnsi="Times New Roman" w:cs="Times New Roman"/>
        </w:rPr>
        <w:t>highlighted</w:t>
      </w:r>
      <w:r w:rsidR="00F42181">
        <w:rPr>
          <w:rFonts w:ascii="Times New Roman" w:hAnsi="Times New Roman" w:cs="Times New Roman"/>
        </w:rPr>
        <w:t xml:space="preserve"> </w:t>
      </w:r>
      <w:r w:rsidR="00900AEC">
        <w:rPr>
          <w:rFonts w:ascii="Times New Roman" w:hAnsi="Times New Roman" w:cs="Times New Roman"/>
        </w:rPr>
        <w:t>green</w:t>
      </w:r>
      <w:r w:rsidR="002554C6">
        <w:rPr>
          <w:rFonts w:ascii="Times New Roman" w:hAnsi="Times New Roman" w:cs="Times New Roman"/>
        </w:rPr>
        <w:t xml:space="preserve"> lines </w:t>
      </w:r>
      <w:r w:rsidR="00AF2BCE">
        <w:rPr>
          <w:rFonts w:ascii="Times New Roman" w:hAnsi="Times New Roman" w:cs="Times New Roman"/>
        </w:rPr>
        <w:t>are</w:t>
      </w:r>
      <w:r w:rsidR="002554C6">
        <w:rPr>
          <w:rFonts w:ascii="Times New Roman" w:hAnsi="Times New Roman" w:cs="Times New Roman"/>
        </w:rPr>
        <w:t xml:space="preserve"> related to both perspectives</w:t>
      </w:r>
      <w:r w:rsidR="00326571">
        <w:rPr>
          <w:rFonts w:ascii="Times New Roman" w:hAnsi="Times New Roman" w:cs="Times New Roman"/>
        </w:rPr>
        <w:t>.</w:t>
      </w:r>
    </w:p>
    <w:p w:rsidR="008E07F5" w:rsidRDefault="008E07F5" w:rsidP="00697BF2">
      <w:pPr>
        <w:rPr>
          <w:rFonts w:ascii="Times New Roman" w:hAnsi="Times New Roman" w:cs="Times New Roman"/>
        </w:rPr>
      </w:pPr>
    </w:p>
    <w:p w:rsidR="008E07F5" w:rsidRDefault="00697BF2" w:rsidP="00697BF2">
      <w:pPr>
        <w:rPr>
          <w:rFonts w:ascii="Times New Roman" w:hAnsi="Times New Roman" w:cs="Times New Roman"/>
        </w:rPr>
      </w:pPr>
      <w:r w:rsidRPr="00697BF2">
        <w:rPr>
          <w:rFonts w:ascii="Times New Roman" w:hAnsi="Times New Roman" w:cs="Times New Roman"/>
        </w:rPr>
        <w:t>Table</w:t>
      </w:r>
      <w:r w:rsidR="00F42181">
        <w:rPr>
          <w:rFonts w:ascii="Times New Roman" w:hAnsi="Times New Roman" w:cs="Times New Roman"/>
        </w:rPr>
        <w:t xml:space="preserve"> </w:t>
      </w:r>
      <w:r>
        <w:rPr>
          <w:rFonts w:ascii="Times New Roman" w:hAnsi="Times New Roman" w:cs="Times New Roman"/>
        </w:rPr>
        <w:t>1</w:t>
      </w:r>
    </w:p>
    <w:p w:rsidR="00697BF2" w:rsidRDefault="00C9232E" w:rsidP="00697BF2">
      <w:pPr>
        <w:rPr>
          <w:rFonts w:ascii="Times New Roman" w:hAnsi="Times New Roman" w:cs="Times New Roman"/>
        </w:rPr>
      </w:pPr>
      <w:r w:rsidRPr="008E07F5">
        <w:rPr>
          <w:rFonts w:ascii="Times New Roman" w:hAnsi="Times New Roman" w:cs="Times New Roman"/>
          <w:i/>
          <w:iCs/>
        </w:rPr>
        <w:t>List of Noted Differences</w:t>
      </w:r>
    </w:p>
    <w:tbl>
      <w:tblPr>
        <w:tblStyle w:val="af1"/>
        <w:tblW w:w="8647"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71"/>
        <w:gridCol w:w="1176"/>
        <w:gridCol w:w="1456"/>
        <w:gridCol w:w="1456"/>
        <w:gridCol w:w="1873"/>
        <w:gridCol w:w="2115"/>
      </w:tblGrid>
      <w:tr w:rsidR="009A0E4E" w:rsidTr="00496BB6">
        <w:trPr>
          <w:trHeight w:hRule="exact" w:val="454"/>
          <w:jc w:val="center"/>
        </w:trPr>
        <w:tc>
          <w:tcPr>
            <w:tcW w:w="571" w:type="dxa"/>
            <w:vMerge w:val="restart"/>
            <w:tcBorders>
              <w:top w:val="single" w:sz="4" w:space="0" w:color="auto"/>
            </w:tcBorders>
            <w:shd w:val="clear" w:color="auto" w:fill="auto"/>
            <w:vAlign w:val="center"/>
          </w:tcPr>
          <w:p w:rsidR="009A0E4E" w:rsidRPr="00241354" w:rsidRDefault="009A0E4E" w:rsidP="00C9232E">
            <w:pPr>
              <w:jc w:val="center"/>
              <w:rPr>
                <w:rFonts w:ascii="Times New Roman" w:hAnsi="Times New Roman" w:cs="Times New Roman"/>
              </w:rPr>
            </w:pPr>
            <w:r w:rsidRPr="00241354">
              <w:rPr>
                <w:rFonts w:ascii="Times New Roman" w:hAnsi="Times New Roman" w:cs="Times New Roman" w:hint="eastAsia"/>
              </w:rPr>
              <w:t>N</w:t>
            </w:r>
            <w:r w:rsidRPr="00241354">
              <w:rPr>
                <w:rFonts w:ascii="Times New Roman" w:hAnsi="Times New Roman" w:cs="Times New Roman"/>
              </w:rPr>
              <w:t>o.</w:t>
            </w:r>
          </w:p>
        </w:tc>
        <w:tc>
          <w:tcPr>
            <w:tcW w:w="1176" w:type="dxa"/>
            <w:vMerge w:val="restart"/>
            <w:tcBorders>
              <w:top w:val="single" w:sz="4" w:space="0" w:color="auto"/>
            </w:tcBorders>
            <w:shd w:val="clear" w:color="auto" w:fill="auto"/>
            <w:vAlign w:val="center"/>
          </w:tcPr>
          <w:p w:rsidR="009A0E4E" w:rsidRPr="00241354" w:rsidRDefault="009A0E4E" w:rsidP="00C9232E">
            <w:pPr>
              <w:jc w:val="center"/>
              <w:rPr>
                <w:rFonts w:ascii="Times New Roman" w:hAnsi="Times New Roman" w:cs="Times New Roman"/>
              </w:rPr>
            </w:pPr>
            <w:r w:rsidRPr="00241354">
              <w:rPr>
                <w:rFonts w:ascii="Times New Roman" w:hAnsi="Times New Roman" w:cs="Times New Roman" w:hint="eastAsia"/>
              </w:rPr>
              <w:t>W</w:t>
            </w:r>
            <w:r w:rsidRPr="00241354">
              <w:rPr>
                <w:rFonts w:ascii="Times New Roman" w:hAnsi="Times New Roman" w:cs="Times New Roman"/>
              </w:rPr>
              <w:t>ord</w:t>
            </w:r>
          </w:p>
        </w:tc>
        <w:tc>
          <w:tcPr>
            <w:tcW w:w="1456" w:type="dxa"/>
            <w:vMerge w:val="restart"/>
            <w:tcBorders>
              <w:top w:val="single" w:sz="4" w:space="0" w:color="auto"/>
            </w:tcBorders>
            <w:shd w:val="clear" w:color="auto" w:fill="auto"/>
            <w:vAlign w:val="center"/>
          </w:tcPr>
          <w:p w:rsidR="009A0E4E" w:rsidRPr="00241354" w:rsidRDefault="009A0E4E" w:rsidP="00C9232E">
            <w:pPr>
              <w:jc w:val="center"/>
              <w:rPr>
                <w:rFonts w:ascii="Times New Roman" w:hAnsi="Times New Roman" w:cs="Times New Roman"/>
              </w:rPr>
            </w:pPr>
            <w:r w:rsidRPr="00241354">
              <w:rPr>
                <w:rFonts w:ascii="Times New Roman" w:hAnsi="Times New Roman" w:cs="Times New Roman"/>
              </w:rPr>
              <w:t>TA</w:t>
            </w:r>
          </w:p>
        </w:tc>
        <w:tc>
          <w:tcPr>
            <w:tcW w:w="1456" w:type="dxa"/>
            <w:vMerge w:val="restart"/>
            <w:tcBorders>
              <w:top w:val="single" w:sz="4" w:space="0" w:color="auto"/>
            </w:tcBorders>
            <w:shd w:val="clear" w:color="auto" w:fill="auto"/>
            <w:vAlign w:val="center"/>
          </w:tcPr>
          <w:p w:rsidR="009A0E4E" w:rsidRPr="00241354" w:rsidRDefault="009A0E4E" w:rsidP="00C9232E">
            <w:pPr>
              <w:jc w:val="center"/>
              <w:rPr>
                <w:rFonts w:ascii="Times New Roman" w:hAnsi="Times New Roman" w:cs="Times New Roman"/>
              </w:rPr>
            </w:pPr>
            <w:r w:rsidRPr="00241354">
              <w:rPr>
                <w:rFonts w:ascii="Times New Roman" w:hAnsi="Times New Roman" w:cs="Times New Roman" w:hint="eastAsia"/>
              </w:rPr>
              <w:t>J</w:t>
            </w:r>
            <w:r w:rsidRPr="00241354">
              <w:rPr>
                <w:rFonts w:ascii="Times New Roman" w:hAnsi="Times New Roman" w:cs="Times New Roman"/>
              </w:rPr>
              <w:t>D</w:t>
            </w:r>
          </w:p>
        </w:tc>
        <w:tc>
          <w:tcPr>
            <w:tcW w:w="3988" w:type="dxa"/>
            <w:gridSpan w:val="2"/>
            <w:tcBorders>
              <w:top w:val="single" w:sz="4" w:space="0" w:color="auto"/>
              <w:bottom w:val="single" w:sz="4" w:space="0" w:color="auto"/>
            </w:tcBorders>
            <w:shd w:val="clear" w:color="auto" w:fill="auto"/>
            <w:vAlign w:val="center"/>
          </w:tcPr>
          <w:p w:rsidR="009A0E4E" w:rsidRPr="00C9232E" w:rsidRDefault="009A0E4E" w:rsidP="00C9232E">
            <w:pPr>
              <w:jc w:val="center"/>
              <w:rPr>
                <w:rFonts w:ascii="Times New Roman" w:hAnsi="Times New Roman" w:cs="Times New Roman"/>
              </w:rPr>
            </w:pPr>
            <w:r w:rsidRPr="00C9232E">
              <w:rPr>
                <w:rFonts w:ascii="Times New Roman" w:hAnsi="Times New Roman" w:cs="Times New Roman"/>
              </w:rPr>
              <w:t>Difference</w:t>
            </w:r>
            <w:r>
              <w:rPr>
                <w:rFonts w:ascii="Times New Roman" w:hAnsi="Times New Roman" w:cs="Times New Roman"/>
              </w:rPr>
              <w:t>s and Reasons</w:t>
            </w:r>
          </w:p>
        </w:tc>
      </w:tr>
      <w:tr w:rsidR="009A0E4E" w:rsidRPr="00697BF2" w:rsidTr="00496BB6">
        <w:trPr>
          <w:trHeight w:hRule="exact" w:val="454"/>
          <w:jc w:val="center"/>
        </w:trPr>
        <w:tc>
          <w:tcPr>
            <w:tcW w:w="571" w:type="dxa"/>
            <w:vMerge/>
            <w:tcBorders>
              <w:bottom w:val="single" w:sz="4" w:space="0" w:color="auto"/>
            </w:tcBorders>
            <w:shd w:val="clear" w:color="auto" w:fill="auto"/>
            <w:vAlign w:val="center"/>
          </w:tcPr>
          <w:p w:rsidR="009A0E4E" w:rsidRPr="00241354" w:rsidRDefault="009A0E4E" w:rsidP="00C9232E">
            <w:pPr>
              <w:jc w:val="center"/>
              <w:rPr>
                <w:rFonts w:ascii="Times New Roman" w:hAnsi="Times New Roman" w:cs="Times New Roman"/>
              </w:rPr>
            </w:pPr>
          </w:p>
        </w:tc>
        <w:tc>
          <w:tcPr>
            <w:tcW w:w="1176" w:type="dxa"/>
            <w:vMerge/>
            <w:tcBorders>
              <w:bottom w:val="single" w:sz="4" w:space="0" w:color="auto"/>
            </w:tcBorders>
            <w:shd w:val="clear" w:color="auto" w:fill="auto"/>
            <w:vAlign w:val="center"/>
          </w:tcPr>
          <w:p w:rsidR="009A0E4E" w:rsidRPr="00241354" w:rsidRDefault="009A0E4E" w:rsidP="00C9232E">
            <w:pPr>
              <w:jc w:val="center"/>
              <w:rPr>
                <w:rFonts w:ascii="Times New Roman" w:hAnsi="Times New Roman" w:cs="Times New Roman"/>
              </w:rPr>
            </w:pPr>
          </w:p>
        </w:tc>
        <w:tc>
          <w:tcPr>
            <w:tcW w:w="1456" w:type="dxa"/>
            <w:vMerge/>
            <w:tcBorders>
              <w:bottom w:val="single" w:sz="4" w:space="0" w:color="auto"/>
            </w:tcBorders>
            <w:shd w:val="clear" w:color="auto" w:fill="auto"/>
            <w:vAlign w:val="center"/>
          </w:tcPr>
          <w:p w:rsidR="009A0E4E" w:rsidRPr="00241354" w:rsidRDefault="009A0E4E" w:rsidP="00C9232E">
            <w:pPr>
              <w:jc w:val="center"/>
              <w:rPr>
                <w:rFonts w:ascii="Times New Roman" w:hAnsi="Times New Roman" w:cs="Times New Roman"/>
              </w:rPr>
            </w:pPr>
          </w:p>
        </w:tc>
        <w:tc>
          <w:tcPr>
            <w:tcW w:w="1456" w:type="dxa"/>
            <w:vMerge/>
            <w:tcBorders>
              <w:bottom w:val="single" w:sz="4" w:space="0" w:color="auto"/>
            </w:tcBorders>
            <w:shd w:val="clear" w:color="auto" w:fill="auto"/>
            <w:vAlign w:val="center"/>
          </w:tcPr>
          <w:p w:rsidR="009A0E4E" w:rsidRPr="00241354" w:rsidRDefault="009A0E4E" w:rsidP="00C9232E">
            <w:pPr>
              <w:jc w:val="center"/>
              <w:rPr>
                <w:rFonts w:ascii="Times New Roman" w:hAnsi="Times New Roman" w:cs="Times New Roman"/>
              </w:rPr>
            </w:pPr>
          </w:p>
        </w:tc>
        <w:tc>
          <w:tcPr>
            <w:tcW w:w="1873" w:type="dxa"/>
            <w:tcBorders>
              <w:top w:val="single" w:sz="4" w:space="0" w:color="auto"/>
              <w:bottom w:val="single" w:sz="4" w:space="0" w:color="auto"/>
            </w:tcBorders>
            <w:shd w:val="clear" w:color="auto" w:fill="auto"/>
            <w:vAlign w:val="center"/>
          </w:tcPr>
          <w:p w:rsidR="009A0E4E" w:rsidRPr="00902A71" w:rsidRDefault="009A0E4E" w:rsidP="00C9232E">
            <w:pPr>
              <w:jc w:val="center"/>
              <w:rPr>
                <w:rFonts w:ascii="Times New Roman" w:hAnsi="Times New Roman" w:cs="Times New Roman"/>
                <w:sz w:val="21"/>
                <w:szCs w:val="21"/>
              </w:rPr>
            </w:pPr>
            <w:r w:rsidRPr="00902A71">
              <w:rPr>
                <w:rFonts w:ascii="Times New Roman" w:hAnsi="Times New Roman" w:cs="Times New Roman" w:hint="eastAsia"/>
                <w:sz w:val="21"/>
                <w:szCs w:val="21"/>
              </w:rPr>
              <w:t>P</w:t>
            </w:r>
            <w:r w:rsidRPr="00902A71">
              <w:rPr>
                <w:rFonts w:ascii="Times New Roman" w:hAnsi="Times New Roman" w:cs="Times New Roman"/>
                <w:sz w:val="21"/>
                <w:szCs w:val="21"/>
              </w:rPr>
              <w:t>reference for B</w:t>
            </w:r>
            <w:r w:rsidR="0041508D">
              <w:rPr>
                <w:rFonts w:ascii="Times New Roman" w:hAnsi="Times New Roman" w:cs="Times New Roman"/>
                <w:sz w:val="21"/>
                <w:szCs w:val="21"/>
              </w:rPr>
              <w:t>A</w:t>
            </w:r>
          </w:p>
        </w:tc>
        <w:tc>
          <w:tcPr>
            <w:tcW w:w="2115" w:type="dxa"/>
            <w:tcBorders>
              <w:top w:val="single" w:sz="4" w:space="0" w:color="auto"/>
              <w:bottom w:val="single" w:sz="4" w:space="0" w:color="auto"/>
            </w:tcBorders>
            <w:shd w:val="clear" w:color="auto" w:fill="auto"/>
            <w:vAlign w:val="center"/>
          </w:tcPr>
          <w:p w:rsidR="009A0E4E" w:rsidRPr="00902A71" w:rsidRDefault="009A0E4E" w:rsidP="00C9232E">
            <w:pPr>
              <w:jc w:val="center"/>
              <w:rPr>
                <w:rFonts w:ascii="Times New Roman" w:hAnsi="Times New Roman" w:cs="Times New Roman"/>
                <w:sz w:val="21"/>
                <w:szCs w:val="21"/>
              </w:rPr>
            </w:pPr>
            <w:r>
              <w:rPr>
                <w:rFonts w:ascii="Times New Roman" w:hAnsi="Times New Roman" w:cs="Times New Roman"/>
                <w:sz w:val="21"/>
                <w:szCs w:val="21"/>
              </w:rPr>
              <w:t>Interference from L1</w:t>
            </w:r>
          </w:p>
        </w:tc>
      </w:tr>
      <w:tr w:rsidR="009A0E4E" w:rsidRPr="00697BF2" w:rsidTr="00496BB6">
        <w:trPr>
          <w:trHeight w:hRule="exact" w:val="454"/>
          <w:jc w:val="center"/>
        </w:trPr>
        <w:tc>
          <w:tcPr>
            <w:tcW w:w="571" w:type="dxa"/>
            <w:tcBorders>
              <w:top w:val="single" w:sz="4" w:space="0" w:color="auto"/>
            </w:tcBorders>
            <w:shd w:val="clear" w:color="auto" w:fill="auto"/>
            <w:vAlign w:val="center"/>
          </w:tcPr>
          <w:p w:rsidR="009A0E4E" w:rsidRPr="00241354" w:rsidRDefault="009A0E4E" w:rsidP="00B3128B">
            <w:pPr>
              <w:jc w:val="center"/>
              <w:rPr>
                <w:rFonts w:ascii="Times New Roman" w:hAnsi="Times New Roman" w:cs="Times New Roman"/>
              </w:rPr>
            </w:pPr>
            <w:r w:rsidRPr="00241354">
              <w:rPr>
                <w:rFonts w:ascii="Times New Roman" w:hAnsi="Times New Roman" w:cs="Times New Roman" w:hint="eastAsia"/>
              </w:rPr>
              <w:t>1</w:t>
            </w:r>
          </w:p>
        </w:tc>
        <w:tc>
          <w:tcPr>
            <w:tcW w:w="1176" w:type="dxa"/>
            <w:tcBorders>
              <w:top w:val="single" w:sz="4" w:space="0" w:color="auto"/>
            </w:tcBorders>
            <w:shd w:val="clear" w:color="auto" w:fill="auto"/>
            <w:vAlign w:val="center"/>
          </w:tcPr>
          <w:p w:rsidR="009A0E4E" w:rsidRPr="00241354" w:rsidRDefault="009A0E4E" w:rsidP="00B3128B">
            <w:pPr>
              <w:jc w:val="center"/>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core</w:t>
            </w:r>
          </w:p>
        </w:tc>
        <w:tc>
          <w:tcPr>
            <w:tcW w:w="1456" w:type="dxa"/>
            <w:tcBorders>
              <w:top w:val="single" w:sz="4" w:space="0" w:color="auto"/>
            </w:tcBorders>
            <w:shd w:val="clear" w:color="auto" w:fill="auto"/>
            <w:vAlign w:val="center"/>
          </w:tcPr>
          <w:p w:rsidR="009A0E4E" w:rsidRPr="00241354" w:rsidRDefault="009A0E4E" w:rsidP="00B3128B">
            <w:pPr>
              <w:jc w:val="center"/>
              <w:rPr>
                <w:rFonts w:ascii="Times New Roman" w:hAnsi="Times New Roman" w:cs="Times New Roman"/>
              </w:rPr>
            </w:pPr>
            <w:r>
              <w:rPr>
                <w:rFonts w:ascii="Times New Roman" w:hAnsi="Times New Roman" w:cs="Times New Roman" w:hint="eastAsia"/>
              </w:rPr>
              <w:t>/</w:t>
            </w:r>
            <w:proofErr w:type="spellStart"/>
            <w:r w:rsidRPr="001A45A7">
              <w:rPr>
                <w:rFonts w:ascii="Times New Roman" w:hAnsi="Times New Roman" w:cs="Times New Roman"/>
              </w:rPr>
              <w:t>skɔ</w:t>
            </w:r>
            <w:proofErr w:type="spellEnd"/>
            <w:r w:rsidRPr="001A45A7">
              <w:rPr>
                <w:rFonts w:ascii="Times New Roman" w:hAnsi="Times New Roman" w:cs="Times New Roman"/>
              </w:rPr>
              <w:t>ː</w:t>
            </w:r>
            <w:r>
              <w:rPr>
                <w:rFonts w:ascii="Times New Roman" w:hAnsi="Times New Roman" w:cs="Times New Roman"/>
              </w:rPr>
              <w:t>/</w:t>
            </w:r>
          </w:p>
        </w:tc>
        <w:tc>
          <w:tcPr>
            <w:tcW w:w="1456" w:type="dxa"/>
            <w:tcBorders>
              <w:top w:val="single" w:sz="4" w:space="0" w:color="auto"/>
            </w:tcBorders>
            <w:shd w:val="clear" w:color="auto" w:fill="auto"/>
            <w:vAlign w:val="center"/>
          </w:tcPr>
          <w:p w:rsidR="009A0E4E" w:rsidRPr="00241354" w:rsidRDefault="009A0E4E" w:rsidP="00B3128B">
            <w:pPr>
              <w:jc w:val="center"/>
              <w:rPr>
                <w:rFonts w:ascii="Times New Roman" w:hAnsi="Times New Roman" w:cs="Times New Roman"/>
              </w:rPr>
            </w:pPr>
            <w:r>
              <w:rPr>
                <w:rFonts w:ascii="Times New Roman" w:hAnsi="Times New Roman" w:cs="Times New Roman" w:hint="eastAsia"/>
              </w:rPr>
              <w:t>/</w:t>
            </w:r>
            <w:proofErr w:type="spellStart"/>
            <w:r w:rsidRPr="001A45A7">
              <w:rPr>
                <w:rFonts w:ascii="Times New Roman" w:hAnsi="Times New Roman" w:cs="Times New Roman"/>
              </w:rPr>
              <w:t>skɔːr</w:t>
            </w:r>
            <w:proofErr w:type="spellEnd"/>
            <w:r>
              <w:rPr>
                <w:rFonts w:ascii="Times New Roman" w:hAnsi="Times New Roman" w:cs="Times New Roman"/>
              </w:rPr>
              <w:t>/</w:t>
            </w:r>
          </w:p>
        </w:tc>
        <w:tc>
          <w:tcPr>
            <w:tcW w:w="1873" w:type="dxa"/>
            <w:tcBorders>
              <w:top w:val="single" w:sz="4" w:space="0" w:color="auto"/>
            </w:tcBorders>
            <w:shd w:val="clear" w:color="auto" w:fill="auto"/>
          </w:tcPr>
          <w:p w:rsidR="009A0E4E" w:rsidRPr="00B86665" w:rsidRDefault="009A0E4E" w:rsidP="00B3128B">
            <w:pPr>
              <w:jc w:val="center"/>
              <w:rPr>
                <w:rFonts w:eastAsiaTheme="minorHAnsi" w:cs="Times New Roman"/>
              </w:rPr>
            </w:pPr>
            <w:r>
              <w:rPr>
                <w:rFonts w:ascii="Times New Roman" w:hAnsi="Times New Roman" w:cs="Times New Roman"/>
              </w:rPr>
              <w:t xml:space="preserve">no </w:t>
            </w:r>
            <w:r>
              <w:rPr>
                <w:rFonts w:ascii="Times New Roman" w:hAnsi="Times New Roman" w:cs="Times New Roman" w:hint="eastAsia"/>
              </w:rPr>
              <w:t>/</w:t>
            </w:r>
            <w:r w:rsidRPr="001A45A7">
              <w:rPr>
                <w:rFonts w:ascii="Times New Roman" w:hAnsi="Times New Roman" w:cs="Times New Roman"/>
              </w:rPr>
              <w:t>r</w:t>
            </w:r>
            <w:r>
              <w:rPr>
                <w:rFonts w:ascii="Times New Roman" w:hAnsi="Times New Roman" w:cs="Times New Roman"/>
              </w:rPr>
              <w:t>/</w:t>
            </w:r>
          </w:p>
        </w:tc>
        <w:tc>
          <w:tcPr>
            <w:tcW w:w="2115" w:type="dxa"/>
            <w:tcBorders>
              <w:top w:val="single" w:sz="4" w:space="0" w:color="auto"/>
            </w:tcBorders>
            <w:shd w:val="clear" w:color="auto" w:fill="auto"/>
            <w:vAlign w:val="center"/>
          </w:tcPr>
          <w:p w:rsidR="009A0E4E" w:rsidRPr="00B86665" w:rsidRDefault="009A0E4E" w:rsidP="00B3128B">
            <w:pPr>
              <w:jc w:val="center"/>
              <w:rPr>
                <w:rFonts w:ascii="Times New Roman" w:hAnsi="Times New Roman" w:cs="Times New Roman"/>
                <w:sz w:val="21"/>
                <w:szCs w:val="21"/>
              </w:rPr>
            </w:pPr>
          </w:p>
        </w:tc>
      </w:tr>
      <w:tr w:rsidR="009A0E4E" w:rsidRPr="00697BF2" w:rsidTr="00496BB6">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t>2</w:t>
            </w:r>
          </w:p>
          <w:p w:rsidR="009A0E4E" w:rsidRPr="00241354" w:rsidRDefault="009A0E4E" w:rsidP="009A0E4E">
            <w:pPr>
              <w:jc w:val="center"/>
              <w:rPr>
                <w:rFonts w:ascii="Times New Roman" w:hAnsi="Times New Roman" w:cs="Times New Roman"/>
              </w:rPr>
            </w:pPr>
          </w:p>
          <w:p w:rsidR="009A0E4E" w:rsidRPr="00241354" w:rsidRDefault="009A0E4E" w:rsidP="009A0E4E">
            <w:pPr>
              <w:jc w:val="center"/>
              <w:rPr>
                <w:rFonts w:ascii="Times New Roman" w:hAnsi="Times New Roman" w:cs="Times New Roman"/>
              </w:rPr>
            </w:pP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liberty</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r w:rsidRPr="001A45A7">
              <w:rPr>
                <w:rFonts w:ascii="Times New Roman" w:hAnsi="Times New Roman" w:cs="Times New Roman"/>
              </w:rPr>
              <w:t>ˈ</w:t>
            </w:r>
            <w:proofErr w:type="spellStart"/>
            <w:r w:rsidRPr="001A45A7">
              <w:rPr>
                <w:rFonts w:ascii="Times New Roman" w:hAnsi="Times New Roman" w:cs="Times New Roman"/>
              </w:rPr>
              <w:t>lɪbəti</w:t>
            </w:r>
            <w:proofErr w:type="spellEnd"/>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r w:rsidRPr="001A45A7">
              <w:rPr>
                <w:rFonts w:ascii="Times New Roman" w:hAnsi="Times New Roman" w:cs="Times New Roman"/>
              </w:rPr>
              <w:t>ˈ</w:t>
            </w:r>
            <w:proofErr w:type="spellStart"/>
            <w:r w:rsidRPr="001A45A7">
              <w:rPr>
                <w:rFonts w:ascii="Times New Roman" w:hAnsi="Times New Roman" w:cs="Times New Roman"/>
              </w:rPr>
              <w:t>lɪbərti</w:t>
            </w:r>
            <w:proofErr w:type="spellEnd"/>
            <w:r>
              <w:rPr>
                <w:rFonts w:ascii="Times New Roman" w:hAnsi="Times New Roman" w:cs="Times New Roman"/>
              </w:rPr>
              <w:t>/</w:t>
            </w:r>
          </w:p>
        </w:tc>
        <w:tc>
          <w:tcPr>
            <w:tcW w:w="1873" w:type="dxa"/>
            <w:shd w:val="clear" w:color="auto" w:fill="auto"/>
          </w:tcPr>
          <w:p w:rsidR="009A0E4E" w:rsidRDefault="009A0E4E" w:rsidP="009A0E4E">
            <w:pPr>
              <w:jc w:val="center"/>
            </w:pPr>
            <w:r w:rsidRPr="002629D4">
              <w:rPr>
                <w:rFonts w:ascii="Times New Roman" w:hAnsi="Times New Roman" w:cs="Times New Roman"/>
              </w:rPr>
              <w:t xml:space="preserve">no </w:t>
            </w:r>
            <w:r w:rsidRPr="002629D4">
              <w:rPr>
                <w:rFonts w:ascii="Times New Roman" w:hAnsi="Times New Roman" w:cs="Times New Roman" w:hint="eastAsia"/>
              </w:rPr>
              <w:t>/</w:t>
            </w:r>
            <w:r w:rsidRPr="002629D4">
              <w:rPr>
                <w:rFonts w:ascii="Times New Roman" w:hAnsi="Times New Roman" w:cs="Times New Roman"/>
              </w:rPr>
              <w:t>r/</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9A0E4E" w:rsidRPr="00697BF2" w:rsidTr="00496BB6">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t>3</w:t>
            </w: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w</w:t>
            </w:r>
            <w:r>
              <w:rPr>
                <w:rFonts w:ascii="Times New Roman" w:hAnsi="Times New Roman" w:cs="Times New Roman"/>
              </w:rPr>
              <w:t>ar</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proofErr w:type="spellStart"/>
            <w:r w:rsidRPr="001A45A7">
              <w:rPr>
                <w:rFonts w:ascii="Times New Roman" w:hAnsi="Times New Roman" w:cs="Times New Roman"/>
              </w:rPr>
              <w:t>wɔ</w:t>
            </w:r>
            <w:proofErr w:type="spellEnd"/>
            <w:r w:rsidRPr="001A45A7">
              <w:rPr>
                <w:rFonts w:ascii="Times New Roman" w:hAnsi="Times New Roman" w:cs="Times New Roman"/>
              </w:rPr>
              <w:t>ː</w:t>
            </w:r>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w:t>
            </w:r>
            <w:r>
              <w:t xml:space="preserve"> </w:t>
            </w:r>
            <w:proofErr w:type="spellStart"/>
            <w:r w:rsidRPr="001A45A7">
              <w:rPr>
                <w:rFonts w:ascii="Times New Roman" w:hAnsi="Times New Roman" w:cs="Times New Roman"/>
              </w:rPr>
              <w:t>wɔːr</w:t>
            </w:r>
            <w:proofErr w:type="spellEnd"/>
            <w:r>
              <w:rPr>
                <w:rFonts w:ascii="Times New Roman" w:hAnsi="Times New Roman" w:cs="Times New Roman"/>
              </w:rPr>
              <w:t>/</w:t>
            </w:r>
          </w:p>
        </w:tc>
        <w:tc>
          <w:tcPr>
            <w:tcW w:w="1873" w:type="dxa"/>
            <w:shd w:val="clear" w:color="auto" w:fill="auto"/>
          </w:tcPr>
          <w:p w:rsidR="009A0E4E" w:rsidRDefault="009A0E4E" w:rsidP="009A0E4E">
            <w:pPr>
              <w:jc w:val="center"/>
            </w:pPr>
            <w:r w:rsidRPr="002629D4">
              <w:rPr>
                <w:rFonts w:ascii="Times New Roman" w:hAnsi="Times New Roman" w:cs="Times New Roman"/>
              </w:rPr>
              <w:t xml:space="preserve">no </w:t>
            </w:r>
            <w:r w:rsidRPr="002629D4">
              <w:rPr>
                <w:rFonts w:ascii="Times New Roman" w:hAnsi="Times New Roman" w:cs="Times New Roman" w:hint="eastAsia"/>
              </w:rPr>
              <w:t>/</w:t>
            </w:r>
            <w:r w:rsidRPr="002629D4">
              <w:rPr>
                <w:rFonts w:ascii="Times New Roman" w:hAnsi="Times New Roman" w:cs="Times New Roman"/>
              </w:rPr>
              <w:t>r/</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9A0E4E" w:rsidRPr="00697BF2" w:rsidTr="00496BB6">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t>4</w:t>
            </w:r>
          </w:p>
          <w:p w:rsidR="009A0E4E" w:rsidRPr="00241354" w:rsidRDefault="009A0E4E" w:rsidP="009A0E4E">
            <w:pPr>
              <w:jc w:val="center"/>
              <w:rPr>
                <w:rFonts w:ascii="Times New Roman" w:hAnsi="Times New Roman" w:cs="Times New Roman"/>
              </w:rPr>
            </w:pPr>
          </w:p>
          <w:p w:rsidR="009A0E4E" w:rsidRPr="00241354" w:rsidRDefault="009A0E4E" w:rsidP="009A0E4E">
            <w:pPr>
              <w:jc w:val="center"/>
              <w:rPr>
                <w:rFonts w:ascii="Times New Roman" w:hAnsi="Times New Roman" w:cs="Times New Roman"/>
              </w:rPr>
            </w:pP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w</w:t>
            </w:r>
            <w:r>
              <w:rPr>
                <w:rFonts w:ascii="Times New Roman" w:hAnsi="Times New Roman" w:cs="Times New Roman"/>
              </w:rPr>
              <w:t>hether</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w:t>
            </w:r>
            <w:r w:rsidRPr="003E2A7D">
              <w:rPr>
                <w:rFonts w:ascii="Times New Roman" w:hAnsi="Times New Roman" w:cs="Times New Roman"/>
              </w:rPr>
              <w:t>ˈ</w:t>
            </w:r>
            <w:proofErr w:type="spellStart"/>
            <w:r w:rsidRPr="003E2A7D">
              <w:rPr>
                <w:rFonts w:ascii="Times New Roman" w:hAnsi="Times New Roman" w:cs="Times New Roman"/>
              </w:rPr>
              <w:t>weðə</w:t>
            </w:r>
            <w:proofErr w:type="spellEnd"/>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w:t>
            </w:r>
            <w:r w:rsidRPr="003E2A7D">
              <w:rPr>
                <w:rFonts w:ascii="Times New Roman" w:hAnsi="Times New Roman" w:cs="Times New Roman"/>
              </w:rPr>
              <w:t>ˈ</w:t>
            </w:r>
            <w:proofErr w:type="spellStart"/>
            <w:r w:rsidRPr="003E2A7D">
              <w:rPr>
                <w:rFonts w:ascii="Times New Roman" w:hAnsi="Times New Roman" w:cs="Times New Roman"/>
              </w:rPr>
              <w:t>weðər</w:t>
            </w:r>
            <w:proofErr w:type="spellEnd"/>
            <w:r>
              <w:rPr>
                <w:rFonts w:ascii="Times New Roman" w:hAnsi="Times New Roman" w:cs="Times New Roman"/>
              </w:rPr>
              <w:t>/</w:t>
            </w:r>
          </w:p>
        </w:tc>
        <w:tc>
          <w:tcPr>
            <w:tcW w:w="1873" w:type="dxa"/>
            <w:shd w:val="clear" w:color="auto" w:fill="auto"/>
          </w:tcPr>
          <w:p w:rsidR="009A0E4E" w:rsidRDefault="009A0E4E" w:rsidP="009A0E4E">
            <w:pPr>
              <w:jc w:val="center"/>
            </w:pPr>
            <w:r w:rsidRPr="002629D4">
              <w:rPr>
                <w:rFonts w:ascii="Times New Roman" w:hAnsi="Times New Roman" w:cs="Times New Roman"/>
              </w:rPr>
              <w:t xml:space="preserve">no </w:t>
            </w:r>
            <w:r w:rsidRPr="002629D4">
              <w:rPr>
                <w:rFonts w:ascii="Times New Roman" w:hAnsi="Times New Roman" w:cs="Times New Roman" w:hint="eastAsia"/>
              </w:rPr>
              <w:t>/</w:t>
            </w:r>
            <w:r w:rsidRPr="002629D4">
              <w:rPr>
                <w:rFonts w:ascii="Times New Roman" w:hAnsi="Times New Roman" w:cs="Times New Roman"/>
              </w:rPr>
              <w:t>r/</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9A0E4E" w:rsidRPr="00697BF2" w:rsidTr="00496BB6">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t>5</w:t>
            </w: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l</w:t>
            </w:r>
            <w:r>
              <w:rPr>
                <w:rFonts w:ascii="Times New Roman" w:hAnsi="Times New Roman" w:cs="Times New Roman"/>
              </w:rPr>
              <w:t>arger</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proofErr w:type="spellStart"/>
            <w:proofErr w:type="gramStart"/>
            <w:r w:rsidRPr="003E2A7D">
              <w:rPr>
                <w:rFonts w:ascii="Times New Roman" w:hAnsi="Times New Roman" w:cs="Times New Roman"/>
              </w:rPr>
              <w:t>lɑ:dʒə</w:t>
            </w:r>
            <w:proofErr w:type="spellEnd"/>
            <w:proofErr w:type="gramEnd"/>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proofErr w:type="spellStart"/>
            <w:r w:rsidRPr="003E2A7D">
              <w:rPr>
                <w:rFonts w:ascii="Times New Roman" w:hAnsi="Times New Roman" w:cs="Times New Roman"/>
              </w:rPr>
              <w:t>lɑrdʒər</w:t>
            </w:r>
            <w:proofErr w:type="spellEnd"/>
            <w:r>
              <w:rPr>
                <w:rFonts w:ascii="Times New Roman" w:hAnsi="Times New Roman" w:cs="Times New Roman"/>
              </w:rPr>
              <w:t>/</w:t>
            </w:r>
          </w:p>
        </w:tc>
        <w:tc>
          <w:tcPr>
            <w:tcW w:w="1873" w:type="dxa"/>
            <w:shd w:val="clear" w:color="auto" w:fill="auto"/>
          </w:tcPr>
          <w:p w:rsidR="009A0E4E" w:rsidRDefault="009A0E4E" w:rsidP="009A0E4E">
            <w:pPr>
              <w:jc w:val="center"/>
            </w:pPr>
            <w:r w:rsidRPr="002629D4">
              <w:rPr>
                <w:rFonts w:ascii="Times New Roman" w:hAnsi="Times New Roman" w:cs="Times New Roman"/>
              </w:rPr>
              <w:t xml:space="preserve">no </w:t>
            </w:r>
            <w:r w:rsidRPr="002629D4">
              <w:rPr>
                <w:rFonts w:ascii="Times New Roman" w:hAnsi="Times New Roman" w:cs="Times New Roman" w:hint="eastAsia"/>
              </w:rPr>
              <w:t>/</w:t>
            </w:r>
            <w:r w:rsidRPr="002629D4">
              <w:rPr>
                <w:rFonts w:ascii="Times New Roman" w:hAnsi="Times New Roman" w:cs="Times New Roman"/>
              </w:rPr>
              <w:t>r/</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9A0E4E" w:rsidRPr="00697BF2" w:rsidTr="00496BB6">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lastRenderedPageBreak/>
              <w:t>6</w:t>
            </w: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p</w:t>
            </w:r>
            <w:r>
              <w:rPr>
                <w:rFonts w:ascii="Times New Roman" w:hAnsi="Times New Roman" w:cs="Times New Roman"/>
              </w:rPr>
              <w:t>ower</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r w:rsidRPr="004D4FDA">
              <w:rPr>
                <w:rFonts w:ascii="Times New Roman" w:hAnsi="Times New Roman" w:cs="Times New Roman"/>
              </w:rPr>
              <w:t>ˈ</w:t>
            </w:r>
            <w:proofErr w:type="spellStart"/>
            <w:r w:rsidRPr="004D4FDA">
              <w:rPr>
                <w:rFonts w:ascii="Times New Roman" w:hAnsi="Times New Roman" w:cs="Times New Roman"/>
              </w:rPr>
              <w:t>paʊə</w:t>
            </w:r>
            <w:proofErr w:type="spellEnd"/>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r w:rsidRPr="004D4FDA">
              <w:rPr>
                <w:rFonts w:ascii="Times New Roman" w:hAnsi="Times New Roman" w:cs="Times New Roman"/>
              </w:rPr>
              <w:t>ˈ</w:t>
            </w:r>
            <w:proofErr w:type="spellStart"/>
            <w:r w:rsidRPr="004D4FDA">
              <w:rPr>
                <w:rFonts w:ascii="Times New Roman" w:hAnsi="Times New Roman" w:cs="Times New Roman"/>
              </w:rPr>
              <w:t>paʊər</w:t>
            </w:r>
            <w:proofErr w:type="spellEnd"/>
            <w:r>
              <w:rPr>
                <w:rFonts w:ascii="Times New Roman" w:hAnsi="Times New Roman" w:cs="Times New Roman"/>
              </w:rPr>
              <w:t>/</w:t>
            </w:r>
          </w:p>
        </w:tc>
        <w:tc>
          <w:tcPr>
            <w:tcW w:w="1873" w:type="dxa"/>
            <w:shd w:val="clear" w:color="auto" w:fill="auto"/>
          </w:tcPr>
          <w:p w:rsidR="009A0E4E" w:rsidRDefault="009A0E4E" w:rsidP="009A0E4E">
            <w:pPr>
              <w:jc w:val="center"/>
            </w:pPr>
            <w:r w:rsidRPr="002629D4">
              <w:rPr>
                <w:rFonts w:ascii="Times New Roman" w:hAnsi="Times New Roman" w:cs="Times New Roman"/>
              </w:rPr>
              <w:t xml:space="preserve">no </w:t>
            </w:r>
            <w:r w:rsidRPr="002629D4">
              <w:rPr>
                <w:rFonts w:ascii="Times New Roman" w:hAnsi="Times New Roman" w:cs="Times New Roman" w:hint="eastAsia"/>
              </w:rPr>
              <w:t>/</w:t>
            </w:r>
            <w:r w:rsidRPr="002629D4">
              <w:rPr>
                <w:rFonts w:ascii="Times New Roman" w:hAnsi="Times New Roman" w:cs="Times New Roman"/>
              </w:rPr>
              <w:t>r/</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9A0E4E" w:rsidRPr="00697BF2" w:rsidTr="00496BB6">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t>7</w:t>
            </w: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n</w:t>
            </w:r>
            <w:r>
              <w:rPr>
                <w:rFonts w:ascii="Times New Roman" w:hAnsi="Times New Roman" w:cs="Times New Roman"/>
              </w:rPr>
              <w:t>ever</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r w:rsidRPr="004D4FDA">
              <w:rPr>
                <w:rFonts w:ascii="Times New Roman" w:hAnsi="Times New Roman" w:cs="Times New Roman"/>
              </w:rPr>
              <w:t>ˈ</w:t>
            </w:r>
            <w:proofErr w:type="spellStart"/>
            <w:r w:rsidRPr="004D4FDA">
              <w:rPr>
                <w:rFonts w:ascii="Times New Roman" w:hAnsi="Times New Roman" w:cs="Times New Roman"/>
              </w:rPr>
              <w:t>nevə</w:t>
            </w:r>
            <w:proofErr w:type="spellEnd"/>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r w:rsidRPr="004D4FDA">
              <w:rPr>
                <w:rFonts w:ascii="Times New Roman" w:hAnsi="Times New Roman" w:cs="Times New Roman"/>
              </w:rPr>
              <w:t>ˈ</w:t>
            </w:r>
            <w:proofErr w:type="spellStart"/>
            <w:r w:rsidRPr="004D4FDA">
              <w:rPr>
                <w:rFonts w:ascii="Times New Roman" w:hAnsi="Times New Roman" w:cs="Times New Roman"/>
              </w:rPr>
              <w:t>nevər</w:t>
            </w:r>
            <w:proofErr w:type="spellEnd"/>
            <w:r>
              <w:rPr>
                <w:rFonts w:ascii="Times New Roman" w:hAnsi="Times New Roman" w:cs="Times New Roman"/>
              </w:rPr>
              <w:t>/</w:t>
            </w:r>
          </w:p>
        </w:tc>
        <w:tc>
          <w:tcPr>
            <w:tcW w:w="1873" w:type="dxa"/>
            <w:shd w:val="clear" w:color="auto" w:fill="auto"/>
          </w:tcPr>
          <w:p w:rsidR="009A0E4E" w:rsidRDefault="009A0E4E" w:rsidP="009A0E4E">
            <w:pPr>
              <w:jc w:val="center"/>
            </w:pPr>
            <w:r w:rsidRPr="002629D4">
              <w:rPr>
                <w:rFonts w:ascii="Times New Roman" w:hAnsi="Times New Roman" w:cs="Times New Roman"/>
              </w:rPr>
              <w:t xml:space="preserve">no </w:t>
            </w:r>
            <w:r w:rsidRPr="002629D4">
              <w:rPr>
                <w:rFonts w:ascii="Times New Roman" w:hAnsi="Times New Roman" w:cs="Times New Roman" w:hint="eastAsia"/>
              </w:rPr>
              <w:t>/</w:t>
            </w:r>
            <w:r w:rsidRPr="002629D4">
              <w:rPr>
                <w:rFonts w:ascii="Times New Roman" w:hAnsi="Times New Roman" w:cs="Times New Roman"/>
              </w:rPr>
              <w:t>r/</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9A0E4E" w:rsidRPr="00697BF2" w:rsidTr="00496BB6">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t>8</w:t>
            </w: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orget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w:t>
            </w:r>
            <w:proofErr w:type="spellStart"/>
            <w:r w:rsidRPr="0010086D">
              <w:rPr>
                <w:rFonts w:ascii="Times New Roman" w:hAnsi="Times New Roman" w:cs="Times New Roman"/>
              </w:rPr>
              <w:t>fəˈɡet</w:t>
            </w:r>
            <w:proofErr w:type="spellEnd"/>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w:t>
            </w:r>
            <w:proofErr w:type="spellStart"/>
            <w:r w:rsidRPr="0010086D">
              <w:rPr>
                <w:rFonts w:ascii="Times New Roman" w:hAnsi="Times New Roman" w:cs="Times New Roman"/>
              </w:rPr>
              <w:t>fərˈɡet</w:t>
            </w:r>
            <w:proofErr w:type="spellEnd"/>
            <w:r>
              <w:rPr>
                <w:rFonts w:ascii="Times New Roman" w:hAnsi="Times New Roman" w:cs="Times New Roman"/>
              </w:rPr>
              <w:t>/</w:t>
            </w:r>
          </w:p>
        </w:tc>
        <w:tc>
          <w:tcPr>
            <w:tcW w:w="1873" w:type="dxa"/>
            <w:shd w:val="clear" w:color="auto" w:fill="auto"/>
          </w:tcPr>
          <w:p w:rsidR="009A0E4E" w:rsidRDefault="009A0E4E" w:rsidP="009A0E4E">
            <w:pPr>
              <w:jc w:val="center"/>
            </w:pPr>
            <w:r w:rsidRPr="002629D4">
              <w:rPr>
                <w:rFonts w:ascii="Times New Roman" w:hAnsi="Times New Roman" w:cs="Times New Roman"/>
              </w:rPr>
              <w:t xml:space="preserve">no </w:t>
            </w:r>
            <w:r w:rsidRPr="002629D4">
              <w:rPr>
                <w:rFonts w:ascii="Times New Roman" w:hAnsi="Times New Roman" w:cs="Times New Roman" w:hint="eastAsia"/>
              </w:rPr>
              <w:t>/</w:t>
            </w:r>
            <w:r w:rsidRPr="002629D4">
              <w:rPr>
                <w:rFonts w:ascii="Times New Roman" w:hAnsi="Times New Roman" w:cs="Times New Roman"/>
              </w:rPr>
              <w:t>r/</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9A0E4E" w:rsidRPr="00697BF2" w:rsidTr="00496BB6">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t>9</w:t>
            </w: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b</w:t>
            </w:r>
            <w:r>
              <w:rPr>
                <w:rFonts w:ascii="Times New Roman" w:hAnsi="Times New Roman" w:cs="Times New Roman"/>
              </w:rPr>
              <w:t>efore</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proofErr w:type="spellStart"/>
            <w:r w:rsidRPr="008D7665">
              <w:rPr>
                <w:rFonts w:ascii="Times New Roman" w:hAnsi="Times New Roman" w:cs="Times New Roman"/>
              </w:rPr>
              <w:t>bɪˈfɔ</w:t>
            </w:r>
            <w:proofErr w:type="spellEnd"/>
            <w:r w:rsidRPr="008D7665">
              <w:rPr>
                <w:rFonts w:ascii="Times New Roman" w:hAnsi="Times New Roman" w:cs="Times New Roman"/>
              </w:rPr>
              <w:t>ː</w:t>
            </w:r>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proofErr w:type="spellStart"/>
            <w:r w:rsidRPr="008D7665">
              <w:rPr>
                <w:rFonts w:ascii="Times New Roman" w:hAnsi="Times New Roman" w:cs="Times New Roman"/>
              </w:rPr>
              <w:t>bɪˈfɔː</w:t>
            </w:r>
            <w:r>
              <w:rPr>
                <w:rFonts w:ascii="Times New Roman" w:hAnsi="Times New Roman" w:cs="Times New Roman"/>
              </w:rPr>
              <w:t>r</w:t>
            </w:r>
            <w:proofErr w:type="spellEnd"/>
            <w:r>
              <w:rPr>
                <w:rFonts w:ascii="Times New Roman" w:hAnsi="Times New Roman" w:cs="Times New Roman"/>
              </w:rPr>
              <w:t>/</w:t>
            </w:r>
          </w:p>
        </w:tc>
        <w:tc>
          <w:tcPr>
            <w:tcW w:w="1873" w:type="dxa"/>
            <w:shd w:val="clear" w:color="auto" w:fill="auto"/>
          </w:tcPr>
          <w:p w:rsidR="009A0E4E" w:rsidRDefault="009A0E4E" w:rsidP="009A0E4E">
            <w:pPr>
              <w:jc w:val="center"/>
            </w:pPr>
            <w:r w:rsidRPr="002629D4">
              <w:rPr>
                <w:rFonts w:ascii="Times New Roman" w:hAnsi="Times New Roman" w:cs="Times New Roman"/>
              </w:rPr>
              <w:t xml:space="preserve">no </w:t>
            </w:r>
            <w:r w:rsidRPr="002629D4">
              <w:rPr>
                <w:rFonts w:ascii="Times New Roman" w:hAnsi="Times New Roman" w:cs="Times New Roman" w:hint="eastAsia"/>
              </w:rPr>
              <w:t>/</w:t>
            </w:r>
            <w:r w:rsidRPr="002629D4">
              <w:rPr>
                <w:rFonts w:ascii="Times New Roman" w:hAnsi="Times New Roman" w:cs="Times New Roman"/>
              </w:rPr>
              <w:t>r/</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9A0E4E" w:rsidRPr="00697BF2" w:rsidTr="00496BB6">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0</w:t>
            </w: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m</w:t>
            </w:r>
            <w:r>
              <w:rPr>
                <w:rFonts w:ascii="Times New Roman" w:hAnsi="Times New Roman" w:cs="Times New Roman"/>
              </w:rPr>
              <w:t>easure</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w:t>
            </w:r>
            <w:r w:rsidRPr="008D7665">
              <w:rPr>
                <w:rFonts w:ascii="Times New Roman" w:hAnsi="Times New Roman" w:cs="Times New Roman"/>
              </w:rPr>
              <w:t>ˈ</w:t>
            </w:r>
            <w:proofErr w:type="spellStart"/>
            <w:r w:rsidRPr="008D7665">
              <w:rPr>
                <w:rFonts w:ascii="Times New Roman" w:hAnsi="Times New Roman" w:cs="Times New Roman"/>
              </w:rPr>
              <w:t>meʒə</w:t>
            </w:r>
            <w:proofErr w:type="spellEnd"/>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r w:rsidRPr="008D7665">
              <w:rPr>
                <w:rFonts w:ascii="Times New Roman" w:hAnsi="Times New Roman" w:cs="Times New Roman"/>
              </w:rPr>
              <w:t>ˈ</w:t>
            </w:r>
            <w:proofErr w:type="spellStart"/>
            <w:r w:rsidRPr="008D7665">
              <w:rPr>
                <w:rFonts w:ascii="Times New Roman" w:hAnsi="Times New Roman" w:cs="Times New Roman"/>
              </w:rPr>
              <w:t>meʒər</w:t>
            </w:r>
            <w:proofErr w:type="spellEnd"/>
            <w:r>
              <w:rPr>
                <w:rFonts w:ascii="Times New Roman" w:hAnsi="Times New Roman" w:cs="Times New Roman"/>
              </w:rPr>
              <w:t>/</w:t>
            </w:r>
          </w:p>
        </w:tc>
        <w:tc>
          <w:tcPr>
            <w:tcW w:w="1873" w:type="dxa"/>
            <w:shd w:val="clear" w:color="auto" w:fill="auto"/>
          </w:tcPr>
          <w:p w:rsidR="009A0E4E" w:rsidRDefault="009A0E4E" w:rsidP="009A0E4E">
            <w:pPr>
              <w:jc w:val="center"/>
            </w:pPr>
            <w:r w:rsidRPr="002629D4">
              <w:rPr>
                <w:rFonts w:ascii="Times New Roman" w:hAnsi="Times New Roman" w:cs="Times New Roman"/>
              </w:rPr>
              <w:t xml:space="preserve">no </w:t>
            </w:r>
            <w:r w:rsidRPr="002629D4">
              <w:rPr>
                <w:rFonts w:ascii="Times New Roman" w:hAnsi="Times New Roman" w:cs="Times New Roman" w:hint="eastAsia"/>
              </w:rPr>
              <w:t>/</w:t>
            </w:r>
            <w:r w:rsidRPr="002629D4">
              <w:rPr>
                <w:rFonts w:ascii="Times New Roman" w:hAnsi="Times New Roman" w:cs="Times New Roman"/>
              </w:rPr>
              <w:t>r/</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9A0E4E" w:rsidRPr="0010086D" w:rsidTr="00496BB6">
        <w:trPr>
          <w:trHeight w:hRule="exact" w:val="454"/>
          <w:jc w:val="center"/>
        </w:trPr>
        <w:tc>
          <w:tcPr>
            <w:tcW w:w="571" w:type="dxa"/>
            <w:shd w:val="clear" w:color="auto" w:fill="auto"/>
            <w:vAlign w:val="center"/>
          </w:tcPr>
          <w:p w:rsidR="009A0E4E" w:rsidRPr="00241354" w:rsidRDefault="009A0E4E" w:rsidP="004D4FDA">
            <w:pPr>
              <w:jc w:val="center"/>
              <w:rPr>
                <w:rFonts w:ascii="Times New Roman" w:hAnsi="Times New Roman" w:cs="Times New Roman"/>
              </w:rPr>
            </w:pPr>
            <w:r w:rsidRPr="00241354">
              <w:rPr>
                <w:rFonts w:ascii="Times New Roman" w:hAnsi="Times New Roman" w:cs="Times New Roman" w:hint="eastAsia"/>
              </w:rPr>
              <w:t>1</w:t>
            </w:r>
            <w:r w:rsidRPr="00241354">
              <w:rPr>
                <w:rFonts w:ascii="Times New Roman" w:hAnsi="Times New Roman" w:cs="Times New Roman"/>
              </w:rPr>
              <w:t>1</w:t>
            </w:r>
          </w:p>
        </w:tc>
        <w:tc>
          <w:tcPr>
            <w:tcW w:w="1176" w:type="dxa"/>
            <w:shd w:val="clear" w:color="auto" w:fill="auto"/>
            <w:vAlign w:val="center"/>
          </w:tcPr>
          <w:p w:rsidR="009A0E4E" w:rsidRPr="00241354" w:rsidRDefault="009A0E4E" w:rsidP="004D4FDA">
            <w:pPr>
              <w:jc w:val="center"/>
              <w:rPr>
                <w:rFonts w:ascii="Times New Roman" w:hAnsi="Times New Roman" w:cs="Times New Roman"/>
              </w:rPr>
            </w:pPr>
            <w:r>
              <w:rPr>
                <w:rFonts w:ascii="Times New Roman" w:hAnsi="Times New Roman" w:cs="Times New Roman" w:hint="eastAsia"/>
              </w:rPr>
              <w:t>r</w:t>
            </w:r>
            <w:r>
              <w:rPr>
                <w:rFonts w:ascii="Times New Roman" w:hAnsi="Times New Roman" w:cs="Times New Roman"/>
              </w:rPr>
              <w:t>ather</w:t>
            </w:r>
          </w:p>
        </w:tc>
        <w:tc>
          <w:tcPr>
            <w:tcW w:w="1456" w:type="dxa"/>
            <w:shd w:val="clear" w:color="auto" w:fill="auto"/>
            <w:vAlign w:val="center"/>
          </w:tcPr>
          <w:p w:rsidR="009A0E4E" w:rsidRPr="00241354" w:rsidRDefault="009A0E4E" w:rsidP="004D4FDA">
            <w:pPr>
              <w:jc w:val="center"/>
              <w:rPr>
                <w:rFonts w:ascii="Times New Roman" w:hAnsi="Times New Roman" w:cs="Times New Roman"/>
              </w:rPr>
            </w:pPr>
            <w:r>
              <w:rPr>
                <w:rFonts w:ascii="Times New Roman" w:hAnsi="Times New Roman" w:cs="Times New Roman" w:hint="eastAsia"/>
              </w:rPr>
              <w:t>/</w:t>
            </w:r>
            <w:r w:rsidRPr="00AA4756">
              <w:rPr>
                <w:rFonts w:ascii="Times New Roman" w:hAnsi="Times New Roman" w:cs="Times New Roman"/>
              </w:rPr>
              <w:t>ˈ</w:t>
            </w:r>
            <w:proofErr w:type="spellStart"/>
            <w:r w:rsidRPr="00AA4756">
              <w:rPr>
                <w:rFonts w:ascii="Times New Roman" w:hAnsi="Times New Roman" w:cs="Times New Roman"/>
              </w:rPr>
              <w:t>rɑːðə</w:t>
            </w:r>
            <w:proofErr w:type="spellEnd"/>
            <w:r>
              <w:rPr>
                <w:rFonts w:ascii="Times New Roman" w:hAnsi="Times New Roman" w:cs="Times New Roman"/>
              </w:rPr>
              <w:t>/</w:t>
            </w:r>
          </w:p>
        </w:tc>
        <w:tc>
          <w:tcPr>
            <w:tcW w:w="1456" w:type="dxa"/>
            <w:shd w:val="clear" w:color="auto" w:fill="auto"/>
            <w:vAlign w:val="center"/>
          </w:tcPr>
          <w:p w:rsidR="009A0E4E" w:rsidRPr="00241354" w:rsidRDefault="009A0E4E" w:rsidP="004D4FDA">
            <w:pPr>
              <w:jc w:val="center"/>
              <w:rPr>
                <w:rFonts w:ascii="Times New Roman" w:hAnsi="Times New Roman" w:cs="Times New Roman"/>
              </w:rPr>
            </w:pPr>
            <w:r>
              <w:rPr>
                <w:rFonts w:ascii="Times New Roman" w:hAnsi="Times New Roman" w:cs="Times New Roman" w:hint="eastAsia"/>
              </w:rPr>
              <w:t>/</w:t>
            </w:r>
            <w:r w:rsidRPr="00AA4756">
              <w:rPr>
                <w:rFonts w:ascii="Times New Roman" w:hAnsi="Times New Roman" w:cs="Times New Roman"/>
              </w:rPr>
              <w:t>ˈ</w:t>
            </w:r>
            <w:proofErr w:type="spellStart"/>
            <w:r w:rsidRPr="00AA4756">
              <w:rPr>
                <w:rFonts w:ascii="Times New Roman" w:hAnsi="Times New Roman" w:cs="Times New Roman"/>
              </w:rPr>
              <w:t>ræðər</w:t>
            </w:r>
            <w:proofErr w:type="spellEnd"/>
            <w:r>
              <w:rPr>
                <w:rFonts w:ascii="Times New Roman" w:hAnsi="Times New Roman" w:cs="Times New Roman"/>
              </w:rPr>
              <w:t>/</w:t>
            </w:r>
          </w:p>
        </w:tc>
        <w:tc>
          <w:tcPr>
            <w:tcW w:w="1873" w:type="dxa"/>
            <w:shd w:val="clear" w:color="auto" w:fill="auto"/>
            <w:vAlign w:val="center"/>
          </w:tcPr>
          <w:p w:rsidR="009A0E4E" w:rsidRPr="0010086D" w:rsidRDefault="009A0E4E" w:rsidP="004D4FDA">
            <w:pPr>
              <w:jc w:val="center"/>
              <w:rPr>
                <w:rFonts w:ascii="Times New Roman" w:hAnsi="Times New Roman" w:cs="Times New Roman"/>
              </w:rPr>
            </w:pPr>
            <w:r w:rsidRPr="0010086D">
              <w:rPr>
                <w:rFonts w:ascii="Times New Roman" w:hAnsi="Times New Roman" w:cs="Times New Roman" w:hint="eastAsia"/>
              </w:rPr>
              <w:t>/</w:t>
            </w:r>
            <w:r w:rsidRPr="00AA4756">
              <w:rPr>
                <w:rFonts w:ascii="Times New Roman" w:hAnsi="Times New Roman" w:cs="Times New Roman"/>
              </w:rPr>
              <w:t>ɑː</w:t>
            </w:r>
            <w:r w:rsidRPr="0010086D">
              <w:rPr>
                <w:rFonts w:ascii="Times New Roman" w:hAnsi="Times New Roman" w:cs="Times New Roman"/>
              </w:rPr>
              <w:t>/ vs. /</w:t>
            </w:r>
            <w:r w:rsidRPr="00AA4756">
              <w:rPr>
                <w:rFonts w:ascii="Times New Roman" w:hAnsi="Times New Roman" w:cs="Times New Roman"/>
              </w:rPr>
              <w:t>æ</w:t>
            </w:r>
            <w:r w:rsidRPr="0010086D">
              <w:rPr>
                <w:rFonts w:ascii="Times New Roman" w:hAnsi="Times New Roman" w:cs="Times New Roman"/>
              </w:rPr>
              <w:t>/</w:t>
            </w:r>
            <w:r>
              <w:rPr>
                <w:rFonts w:ascii="Times New Roman" w:hAnsi="Times New Roman" w:cs="Times New Roman"/>
              </w:rPr>
              <w:t>,</w:t>
            </w:r>
            <w:r w:rsidR="007574F2">
              <w:rPr>
                <w:rFonts w:ascii="Times New Roman" w:hAnsi="Times New Roman" w:cs="Times New Roman"/>
              </w:rPr>
              <w:t xml:space="preserve"> no</w:t>
            </w:r>
            <w:r w:rsidRPr="0010086D">
              <w:rPr>
                <w:rFonts w:ascii="Times New Roman" w:hAnsi="Times New Roman" w:cs="Times New Roman"/>
              </w:rPr>
              <w:t xml:space="preserve"> /r/</w:t>
            </w:r>
          </w:p>
        </w:tc>
        <w:tc>
          <w:tcPr>
            <w:tcW w:w="2115" w:type="dxa"/>
            <w:shd w:val="clear" w:color="auto" w:fill="auto"/>
            <w:vAlign w:val="center"/>
          </w:tcPr>
          <w:p w:rsidR="009A0E4E" w:rsidRPr="00241354" w:rsidRDefault="009A0E4E" w:rsidP="004D4FDA">
            <w:pPr>
              <w:jc w:val="center"/>
              <w:rPr>
                <w:rFonts w:ascii="Times New Roman" w:hAnsi="Times New Roman" w:cs="Times New Roman"/>
              </w:rPr>
            </w:pPr>
          </w:p>
        </w:tc>
      </w:tr>
      <w:tr w:rsidR="009A0E4E" w:rsidRPr="00697BF2" w:rsidTr="00496BB6">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t>1</w:t>
            </w:r>
            <w:r w:rsidRPr="00241354">
              <w:rPr>
                <w:rFonts w:ascii="Times New Roman" w:hAnsi="Times New Roman" w:cs="Times New Roman"/>
              </w:rPr>
              <w:t>2</w:t>
            </w: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dvance</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w:t>
            </w:r>
            <w:proofErr w:type="spellStart"/>
            <w:r w:rsidRPr="00AA4756">
              <w:rPr>
                <w:rFonts w:ascii="Times New Roman" w:hAnsi="Times New Roman" w:cs="Times New Roman"/>
              </w:rPr>
              <w:t>ədˈvɑːns</w:t>
            </w:r>
            <w:proofErr w:type="spellEnd"/>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w:t>
            </w:r>
            <w:proofErr w:type="spellStart"/>
            <w:r w:rsidRPr="00BC00A8">
              <w:rPr>
                <w:rFonts w:ascii="Times New Roman" w:hAnsi="Times New Roman" w:cs="Times New Roman"/>
              </w:rPr>
              <w:t>ədˈvæns</w:t>
            </w:r>
            <w:proofErr w:type="spellEnd"/>
            <w:r>
              <w:rPr>
                <w:rFonts w:ascii="Times New Roman" w:hAnsi="Times New Roman" w:cs="Times New Roman"/>
              </w:rPr>
              <w:t>/</w:t>
            </w:r>
          </w:p>
        </w:tc>
        <w:tc>
          <w:tcPr>
            <w:tcW w:w="1873" w:type="dxa"/>
            <w:shd w:val="clear" w:color="auto" w:fill="auto"/>
          </w:tcPr>
          <w:p w:rsidR="009A0E4E" w:rsidRDefault="009A0E4E" w:rsidP="007574F2">
            <w:pPr>
              <w:jc w:val="center"/>
            </w:pPr>
            <w:r w:rsidRPr="00D12BD1">
              <w:rPr>
                <w:rFonts w:ascii="Times New Roman" w:hAnsi="Times New Roman" w:cs="Times New Roman" w:hint="eastAsia"/>
              </w:rPr>
              <w:t>/</w:t>
            </w:r>
            <w:r w:rsidRPr="00D12BD1">
              <w:rPr>
                <w:rFonts w:ascii="Times New Roman" w:hAnsi="Times New Roman" w:cs="Times New Roman"/>
              </w:rPr>
              <w:t>ɑː/ vs. /æ/</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9A0E4E" w:rsidRPr="00697BF2" w:rsidTr="00496BB6">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t>1</w:t>
            </w:r>
            <w:r w:rsidRPr="00241354">
              <w:rPr>
                <w:rFonts w:ascii="Times New Roman" w:hAnsi="Times New Roman" w:cs="Times New Roman"/>
              </w:rPr>
              <w:t>3</w:t>
            </w: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ask</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proofErr w:type="spellStart"/>
            <w:r w:rsidRPr="00EE082A">
              <w:rPr>
                <w:rFonts w:ascii="Times New Roman" w:hAnsi="Times New Roman" w:cs="Times New Roman"/>
              </w:rPr>
              <w:t>tɑːsk</w:t>
            </w:r>
            <w:proofErr w:type="spellEnd"/>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proofErr w:type="spellStart"/>
            <w:r w:rsidRPr="00EE082A">
              <w:rPr>
                <w:rFonts w:ascii="Times New Roman" w:hAnsi="Times New Roman" w:cs="Times New Roman"/>
              </w:rPr>
              <w:t>tæsk</w:t>
            </w:r>
            <w:proofErr w:type="spellEnd"/>
            <w:r>
              <w:rPr>
                <w:rFonts w:ascii="Times New Roman" w:hAnsi="Times New Roman" w:cs="Times New Roman"/>
              </w:rPr>
              <w:t>/</w:t>
            </w:r>
          </w:p>
        </w:tc>
        <w:tc>
          <w:tcPr>
            <w:tcW w:w="1873" w:type="dxa"/>
            <w:shd w:val="clear" w:color="auto" w:fill="auto"/>
          </w:tcPr>
          <w:p w:rsidR="009A0E4E" w:rsidRDefault="009A0E4E" w:rsidP="007574F2">
            <w:pPr>
              <w:jc w:val="center"/>
            </w:pPr>
            <w:r w:rsidRPr="00D12BD1">
              <w:rPr>
                <w:rFonts w:ascii="Times New Roman" w:hAnsi="Times New Roman" w:cs="Times New Roman" w:hint="eastAsia"/>
              </w:rPr>
              <w:t>/</w:t>
            </w:r>
            <w:r w:rsidRPr="00D12BD1">
              <w:rPr>
                <w:rFonts w:ascii="Times New Roman" w:hAnsi="Times New Roman" w:cs="Times New Roman"/>
              </w:rPr>
              <w:t>ɑː/ vs. /æ/</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9A0E4E" w:rsidRPr="00697BF2" w:rsidTr="00496BB6">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t>1</w:t>
            </w:r>
            <w:r w:rsidRPr="00241354">
              <w:rPr>
                <w:rFonts w:ascii="Times New Roman" w:hAnsi="Times New Roman" w:cs="Times New Roman"/>
              </w:rPr>
              <w:t>4</w:t>
            </w: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l</w:t>
            </w:r>
            <w:r>
              <w:rPr>
                <w:rFonts w:ascii="Times New Roman" w:hAnsi="Times New Roman" w:cs="Times New Roman"/>
              </w:rPr>
              <w:t>ast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w:t>
            </w:r>
            <w:proofErr w:type="spellStart"/>
            <w:r w:rsidRPr="00BC00A8">
              <w:rPr>
                <w:rFonts w:ascii="Times New Roman" w:hAnsi="Times New Roman" w:cs="Times New Roman"/>
              </w:rPr>
              <w:t>lɑːst</w:t>
            </w:r>
            <w:proofErr w:type="spellEnd"/>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w:t>
            </w:r>
            <w:proofErr w:type="spellStart"/>
            <w:r w:rsidRPr="00BC00A8">
              <w:rPr>
                <w:rFonts w:ascii="Times New Roman" w:hAnsi="Times New Roman" w:cs="Times New Roman"/>
              </w:rPr>
              <w:t>læst</w:t>
            </w:r>
            <w:proofErr w:type="spellEnd"/>
            <w:r>
              <w:rPr>
                <w:rFonts w:ascii="Times New Roman" w:hAnsi="Times New Roman" w:cs="Times New Roman"/>
              </w:rPr>
              <w:t>/</w:t>
            </w:r>
          </w:p>
        </w:tc>
        <w:tc>
          <w:tcPr>
            <w:tcW w:w="1873" w:type="dxa"/>
            <w:shd w:val="clear" w:color="auto" w:fill="auto"/>
          </w:tcPr>
          <w:p w:rsidR="009A0E4E" w:rsidRDefault="009A0E4E" w:rsidP="007574F2">
            <w:pPr>
              <w:jc w:val="center"/>
            </w:pPr>
            <w:r w:rsidRPr="00D12BD1">
              <w:rPr>
                <w:rFonts w:ascii="Times New Roman" w:hAnsi="Times New Roman" w:cs="Times New Roman" w:hint="eastAsia"/>
              </w:rPr>
              <w:t>/</w:t>
            </w:r>
            <w:r w:rsidRPr="00D12BD1">
              <w:rPr>
                <w:rFonts w:ascii="Times New Roman" w:hAnsi="Times New Roman" w:cs="Times New Roman"/>
              </w:rPr>
              <w:t>ɑː/ vs. /æ/</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9A0E4E" w:rsidRPr="00697BF2" w:rsidTr="00D5460A">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t>1</w:t>
            </w:r>
            <w:r w:rsidRPr="00241354">
              <w:rPr>
                <w:rFonts w:ascii="Times New Roman" w:hAnsi="Times New Roman" w:cs="Times New Roman"/>
              </w:rPr>
              <w:t>5</w:t>
            </w: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h</w:t>
            </w:r>
            <w:r>
              <w:rPr>
                <w:rFonts w:ascii="Times New Roman" w:hAnsi="Times New Roman" w:cs="Times New Roman"/>
              </w:rPr>
              <w:t>onor</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/ˈ</w:t>
            </w:r>
            <w:proofErr w:type="spellStart"/>
            <w:r w:rsidRPr="00AA4756">
              <w:rPr>
                <w:rFonts w:ascii="Times New Roman" w:hAnsi="Times New Roman" w:cs="Times New Roman"/>
              </w:rPr>
              <w:t>ɒnə</w:t>
            </w:r>
            <w:proofErr w:type="spellEnd"/>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proofErr w:type="spellStart"/>
            <w:r w:rsidRPr="00F57FD6">
              <w:rPr>
                <w:rFonts w:ascii="Times New Roman" w:hAnsi="Times New Roman" w:cs="Times New Roman"/>
              </w:rPr>
              <w:t>ɑnə</w:t>
            </w:r>
            <w:proofErr w:type="spellEnd"/>
            <w:r>
              <w:rPr>
                <w:rFonts w:ascii="Times New Roman" w:hAnsi="Times New Roman" w:cs="Times New Roman"/>
              </w:rPr>
              <w:t>/</w:t>
            </w:r>
          </w:p>
        </w:tc>
        <w:tc>
          <w:tcPr>
            <w:tcW w:w="1873" w:type="dxa"/>
            <w:shd w:val="clear" w:color="auto" w:fill="auto"/>
          </w:tcPr>
          <w:p w:rsidR="009A0E4E" w:rsidRDefault="009A0E4E" w:rsidP="007574F2">
            <w:pPr>
              <w:jc w:val="center"/>
            </w:pPr>
            <w:r w:rsidRPr="00D12BD1">
              <w:rPr>
                <w:rFonts w:ascii="Times New Roman" w:hAnsi="Times New Roman" w:cs="Times New Roman" w:hint="eastAsia"/>
              </w:rPr>
              <w:t>/</w:t>
            </w:r>
            <w:r w:rsidRPr="00D12BD1">
              <w:rPr>
                <w:rFonts w:ascii="Times New Roman" w:hAnsi="Times New Roman" w:cs="Times New Roman"/>
              </w:rPr>
              <w:t>ɑː/ vs. /æ/</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9A0E4E" w:rsidRPr="00697BF2" w:rsidTr="00D5460A">
        <w:trPr>
          <w:trHeight w:hRule="exact" w:val="454"/>
          <w:jc w:val="center"/>
        </w:trPr>
        <w:tc>
          <w:tcPr>
            <w:tcW w:w="571" w:type="dxa"/>
            <w:shd w:val="clear" w:color="auto" w:fill="E2EFD9" w:themeFill="accent6" w:themeFillTint="33"/>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t>1</w:t>
            </w:r>
            <w:r w:rsidRPr="00241354">
              <w:rPr>
                <w:rFonts w:ascii="Times New Roman" w:hAnsi="Times New Roman" w:cs="Times New Roman"/>
              </w:rPr>
              <w:t>6</w:t>
            </w:r>
          </w:p>
        </w:tc>
        <w:tc>
          <w:tcPr>
            <w:tcW w:w="1176" w:type="dxa"/>
            <w:shd w:val="clear" w:color="auto" w:fill="E2EFD9" w:themeFill="accent6" w:themeFillTint="33"/>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r</w:t>
            </w:r>
            <w:r>
              <w:rPr>
                <w:rFonts w:ascii="Times New Roman" w:hAnsi="Times New Roman" w:cs="Times New Roman"/>
              </w:rPr>
              <w:t>esolve</w:t>
            </w:r>
          </w:p>
        </w:tc>
        <w:tc>
          <w:tcPr>
            <w:tcW w:w="1456" w:type="dxa"/>
            <w:shd w:val="clear" w:color="auto" w:fill="E2EFD9" w:themeFill="accent6" w:themeFillTint="33"/>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proofErr w:type="spellStart"/>
            <w:r w:rsidRPr="007A0ABC">
              <w:rPr>
                <w:rFonts w:ascii="Times New Roman" w:hAnsi="Times New Roman" w:cs="Times New Roman"/>
              </w:rPr>
              <w:t>rɪ</w:t>
            </w:r>
            <w:r>
              <w:rPr>
                <w:rFonts w:ascii="Times New Roman" w:hAnsi="Times New Roman" w:cs="Times New Roman"/>
              </w:rPr>
              <w:t>ˈ</w:t>
            </w:r>
            <w:r w:rsidRPr="007A0ABC">
              <w:rPr>
                <w:rFonts w:ascii="Times New Roman" w:hAnsi="Times New Roman" w:cs="Times New Roman"/>
              </w:rPr>
              <w:t>zɒv</w:t>
            </w:r>
            <w:proofErr w:type="spellEnd"/>
            <w:r>
              <w:rPr>
                <w:rFonts w:ascii="Times New Roman" w:hAnsi="Times New Roman" w:cs="Times New Roman"/>
              </w:rPr>
              <w:t>/</w:t>
            </w:r>
          </w:p>
        </w:tc>
        <w:tc>
          <w:tcPr>
            <w:tcW w:w="1456" w:type="dxa"/>
            <w:shd w:val="clear" w:color="auto" w:fill="E2EFD9" w:themeFill="accent6" w:themeFillTint="33"/>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proofErr w:type="spellStart"/>
            <w:r w:rsidRPr="007A0ABC">
              <w:rPr>
                <w:rFonts w:ascii="Times New Roman" w:hAnsi="Times New Roman" w:cs="Times New Roman"/>
              </w:rPr>
              <w:t>rɪ</w:t>
            </w:r>
            <w:r>
              <w:rPr>
                <w:rFonts w:ascii="Times New Roman" w:hAnsi="Times New Roman" w:cs="Times New Roman"/>
              </w:rPr>
              <w:t>ˈ</w:t>
            </w:r>
            <w:r w:rsidRPr="007A0ABC">
              <w:rPr>
                <w:rFonts w:ascii="Times New Roman" w:hAnsi="Times New Roman" w:cs="Times New Roman"/>
              </w:rPr>
              <w:t>zɑːlv</w:t>
            </w:r>
            <w:proofErr w:type="spellEnd"/>
            <w:r>
              <w:rPr>
                <w:rFonts w:ascii="Times New Roman" w:hAnsi="Times New Roman" w:cs="Times New Roman"/>
              </w:rPr>
              <w:t>/</w:t>
            </w:r>
          </w:p>
        </w:tc>
        <w:tc>
          <w:tcPr>
            <w:tcW w:w="1873" w:type="dxa"/>
            <w:shd w:val="clear" w:color="auto" w:fill="E2EFD9" w:themeFill="accent6" w:themeFillTint="33"/>
          </w:tcPr>
          <w:p w:rsidR="009A0E4E" w:rsidRPr="00B86665" w:rsidRDefault="009A0E4E" w:rsidP="009A0E4E">
            <w:pPr>
              <w:jc w:val="center"/>
              <w:rPr>
                <w:rFonts w:eastAsiaTheme="minorHAnsi" w:cs="Times New Roman"/>
              </w:rPr>
            </w:pPr>
            <w:r w:rsidRPr="0010086D">
              <w:rPr>
                <w:rFonts w:ascii="Times New Roman" w:eastAsiaTheme="minorHAnsi" w:hAnsi="Times New Roman" w:cs="Times New Roman"/>
              </w:rPr>
              <w:t>/</w:t>
            </w:r>
            <w:r w:rsidRPr="0010086D">
              <w:rPr>
                <w:rFonts w:ascii="Times New Roman" w:hAnsi="Times New Roman" w:cs="Times New Roman"/>
              </w:rPr>
              <w:t>ɒ</w:t>
            </w:r>
            <w:r w:rsidRPr="0010086D">
              <w:rPr>
                <w:rFonts w:ascii="Times New Roman" w:eastAsiaTheme="minorHAnsi" w:hAnsi="Times New Roman" w:cs="Times New Roman"/>
              </w:rPr>
              <w:t>/ vs. /</w:t>
            </w:r>
            <w:r w:rsidRPr="0010086D">
              <w:rPr>
                <w:rFonts w:ascii="Times New Roman" w:hAnsi="Times New Roman" w:cs="Times New Roman"/>
              </w:rPr>
              <w:t>ɑ</w:t>
            </w:r>
            <w:r>
              <w:rPr>
                <w:rFonts w:ascii="Times New Roman" w:hAnsi="Times New Roman" w:cs="Times New Roman"/>
              </w:rPr>
              <w:t>:</w:t>
            </w:r>
            <w:r w:rsidRPr="0010086D">
              <w:rPr>
                <w:rFonts w:ascii="Times New Roman" w:eastAsiaTheme="minorHAnsi" w:hAnsi="Times New Roman" w:cs="Times New Roman"/>
              </w:rPr>
              <w:t>/</w:t>
            </w:r>
          </w:p>
        </w:tc>
        <w:tc>
          <w:tcPr>
            <w:tcW w:w="2115" w:type="dxa"/>
            <w:shd w:val="clear" w:color="auto" w:fill="E2EFD9" w:themeFill="accent6" w:themeFillTint="33"/>
            <w:vAlign w:val="center"/>
          </w:tcPr>
          <w:p w:rsidR="009A0E4E" w:rsidRPr="00241354" w:rsidRDefault="004D7055" w:rsidP="009A0E4E">
            <w:pPr>
              <w:jc w:val="center"/>
              <w:rPr>
                <w:rFonts w:ascii="Times New Roman" w:hAnsi="Times New Roman" w:cs="Times New Roman"/>
              </w:rPr>
            </w:pPr>
            <w:r>
              <w:rPr>
                <w:rFonts w:ascii="Times New Roman" w:eastAsiaTheme="minorHAnsi" w:hAnsi="Times New Roman" w:cs="Times New Roman"/>
              </w:rPr>
              <w:t>no /l/</w:t>
            </w:r>
          </w:p>
        </w:tc>
      </w:tr>
      <w:tr w:rsidR="009A0E4E" w:rsidRPr="00697BF2" w:rsidTr="00D5460A">
        <w:trPr>
          <w:trHeight w:hRule="exact" w:val="454"/>
          <w:jc w:val="center"/>
        </w:trPr>
        <w:tc>
          <w:tcPr>
            <w:tcW w:w="571" w:type="dxa"/>
            <w:shd w:val="clear" w:color="auto" w:fill="auto"/>
            <w:vAlign w:val="center"/>
          </w:tcPr>
          <w:p w:rsidR="009A0E4E" w:rsidRPr="00241354" w:rsidRDefault="009A0E4E" w:rsidP="009A0E4E">
            <w:pPr>
              <w:jc w:val="center"/>
              <w:rPr>
                <w:rFonts w:ascii="Times New Roman" w:hAnsi="Times New Roman" w:cs="Times New Roman"/>
              </w:rPr>
            </w:pPr>
            <w:r w:rsidRPr="00241354">
              <w:rPr>
                <w:rFonts w:ascii="Times New Roman" w:hAnsi="Times New Roman" w:cs="Times New Roman" w:hint="eastAsia"/>
              </w:rPr>
              <w:t>1</w:t>
            </w:r>
            <w:r w:rsidRPr="00241354">
              <w:rPr>
                <w:rFonts w:ascii="Times New Roman" w:hAnsi="Times New Roman" w:cs="Times New Roman"/>
              </w:rPr>
              <w:t>7</w:t>
            </w:r>
          </w:p>
        </w:tc>
        <w:tc>
          <w:tcPr>
            <w:tcW w:w="117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hint="eastAsia"/>
              </w:rPr>
              <w:t>e</w:t>
            </w:r>
            <w:r>
              <w:rPr>
                <w:rFonts w:ascii="Times New Roman" w:hAnsi="Times New Roman" w:cs="Times New Roman"/>
              </w:rPr>
              <w:t>ndure</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Pr>
                <w:rFonts w:ascii="Times New Roman" w:hAnsi="Times New Roman" w:cs="Times New Roman"/>
              </w:rPr>
              <w:t>/</w:t>
            </w:r>
            <w:proofErr w:type="spellStart"/>
            <w:r w:rsidRPr="00A74140">
              <w:rPr>
                <w:rFonts w:ascii="Times New Roman" w:hAnsi="Times New Roman" w:cs="Times New Roman"/>
              </w:rPr>
              <w:t>ɪn</w:t>
            </w:r>
            <w:r>
              <w:rPr>
                <w:rFonts w:ascii="Times New Roman" w:hAnsi="Times New Roman" w:cs="Times New Roman"/>
              </w:rPr>
              <w:t>ˈ</w:t>
            </w:r>
            <w:r w:rsidRPr="00A74140">
              <w:rPr>
                <w:rFonts w:ascii="Times New Roman" w:hAnsi="Times New Roman" w:cs="Times New Roman"/>
              </w:rPr>
              <w:t>djʊə</w:t>
            </w:r>
            <w:proofErr w:type="spellEnd"/>
            <w:r>
              <w:rPr>
                <w:rFonts w:ascii="Times New Roman" w:hAnsi="Times New Roman" w:cs="Times New Roman"/>
              </w:rPr>
              <w:t>/</w:t>
            </w:r>
          </w:p>
        </w:tc>
        <w:tc>
          <w:tcPr>
            <w:tcW w:w="1456" w:type="dxa"/>
            <w:shd w:val="clear" w:color="auto" w:fill="auto"/>
            <w:vAlign w:val="center"/>
          </w:tcPr>
          <w:p w:rsidR="009A0E4E" w:rsidRPr="00241354" w:rsidRDefault="009A0E4E" w:rsidP="009A0E4E">
            <w:pPr>
              <w:jc w:val="center"/>
              <w:rPr>
                <w:rFonts w:ascii="Times New Roman" w:hAnsi="Times New Roman" w:cs="Times New Roman"/>
              </w:rPr>
            </w:pPr>
            <w:r w:rsidRPr="00524B47">
              <w:rPr>
                <w:rFonts w:ascii="Times New Roman" w:hAnsi="Times New Roman" w:cs="Times New Roman"/>
              </w:rPr>
              <w:t>/</w:t>
            </w:r>
            <w:proofErr w:type="spellStart"/>
            <w:r w:rsidRPr="00A74140">
              <w:rPr>
                <w:rFonts w:ascii="Times New Roman" w:hAnsi="Times New Roman" w:cs="Times New Roman"/>
              </w:rPr>
              <w:t>ɪn</w:t>
            </w:r>
            <w:r>
              <w:rPr>
                <w:rFonts w:ascii="Times New Roman" w:hAnsi="Times New Roman" w:cs="Times New Roman"/>
              </w:rPr>
              <w:t>ˈ</w:t>
            </w:r>
            <w:r w:rsidRPr="00A74140">
              <w:rPr>
                <w:rFonts w:ascii="Times New Roman" w:hAnsi="Times New Roman" w:cs="Times New Roman"/>
              </w:rPr>
              <w:t>dʊr</w:t>
            </w:r>
            <w:proofErr w:type="spellEnd"/>
            <w:r w:rsidRPr="00524B47">
              <w:rPr>
                <w:rFonts w:ascii="Times New Roman" w:hAnsi="Times New Roman" w:cs="Times New Roman"/>
              </w:rPr>
              <w:t>/</w:t>
            </w:r>
          </w:p>
        </w:tc>
        <w:tc>
          <w:tcPr>
            <w:tcW w:w="1873" w:type="dxa"/>
            <w:shd w:val="clear" w:color="auto" w:fill="auto"/>
          </w:tcPr>
          <w:p w:rsidR="009A0E4E" w:rsidRPr="0010086D" w:rsidRDefault="004D7055" w:rsidP="009A0E4E">
            <w:pPr>
              <w:jc w:val="center"/>
              <w:rPr>
                <w:rFonts w:ascii="Times New Roman" w:eastAsiaTheme="minorHAnsi" w:hAnsi="Times New Roman" w:cs="Times New Roman"/>
              </w:rPr>
            </w:pPr>
            <w:r>
              <w:rPr>
                <w:rFonts w:ascii="Times New Roman" w:eastAsiaTheme="minorHAnsi" w:hAnsi="Times New Roman" w:cs="Times New Roman"/>
              </w:rPr>
              <w:t xml:space="preserve">with </w:t>
            </w:r>
            <w:r w:rsidR="009A0E4E" w:rsidRPr="0010086D">
              <w:rPr>
                <w:rFonts w:ascii="Times New Roman" w:eastAsiaTheme="minorHAnsi" w:hAnsi="Times New Roman" w:cs="Times New Roman"/>
              </w:rPr>
              <w:t>/j/</w:t>
            </w:r>
            <w:r>
              <w:rPr>
                <w:rFonts w:ascii="Times New Roman" w:eastAsiaTheme="minorHAnsi" w:hAnsi="Times New Roman" w:cs="Times New Roman"/>
              </w:rPr>
              <w:t>, no</w:t>
            </w:r>
            <w:r w:rsidR="009A0E4E" w:rsidRPr="0010086D">
              <w:rPr>
                <w:rFonts w:ascii="Times New Roman" w:eastAsiaTheme="minorHAnsi" w:hAnsi="Times New Roman" w:cs="Times New Roman"/>
              </w:rPr>
              <w:t xml:space="preserve"> /r/</w:t>
            </w:r>
          </w:p>
        </w:tc>
        <w:tc>
          <w:tcPr>
            <w:tcW w:w="2115" w:type="dxa"/>
            <w:shd w:val="clear" w:color="auto" w:fill="auto"/>
            <w:vAlign w:val="center"/>
          </w:tcPr>
          <w:p w:rsidR="009A0E4E" w:rsidRPr="00241354" w:rsidRDefault="009A0E4E" w:rsidP="009A0E4E">
            <w:pPr>
              <w:jc w:val="center"/>
              <w:rPr>
                <w:rFonts w:ascii="Times New Roman" w:hAnsi="Times New Roman" w:cs="Times New Roman"/>
              </w:rPr>
            </w:pPr>
          </w:p>
        </w:tc>
      </w:tr>
      <w:tr w:rsidR="00DC5D4A" w:rsidRPr="00697BF2" w:rsidTr="00D5460A">
        <w:trPr>
          <w:trHeight w:hRule="exact" w:val="454"/>
          <w:jc w:val="center"/>
        </w:trPr>
        <w:tc>
          <w:tcPr>
            <w:tcW w:w="571" w:type="dxa"/>
            <w:shd w:val="clear" w:color="auto" w:fill="E2EFD9" w:themeFill="accent6" w:themeFillTint="33"/>
            <w:vAlign w:val="center"/>
          </w:tcPr>
          <w:p w:rsidR="00DC5D4A" w:rsidRPr="00241354" w:rsidRDefault="00DC5D4A" w:rsidP="00DC5D4A">
            <w:pPr>
              <w:jc w:val="center"/>
              <w:rPr>
                <w:rFonts w:ascii="Times New Roman" w:hAnsi="Times New Roman" w:cs="Times New Roman"/>
              </w:rPr>
            </w:pPr>
            <w:r w:rsidRPr="00241354">
              <w:rPr>
                <w:rFonts w:ascii="Times New Roman" w:hAnsi="Times New Roman" w:cs="Times New Roman" w:hint="eastAsia"/>
              </w:rPr>
              <w:t>1</w:t>
            </w:r>
            <w:r w:rsidRPr="00241354">
              <w:rPr>
                <w:rFonts w:ascii="Times New Roman" w:hAnsi="Times New Roman" w:cs="Times New Roman"/>
              </w:rPr>
              <w:t>8</w:t>
            </w:r>
          </w:p>
        </w:tc>
        <w:tc>
          <w:tcPr>
            <w:tcW w:w="1176" w:type="dxa"/>
            <w:shd w:val="clear" w:color="auto" w:fill="E2EFD9" w:themeFill="accent6" w:themeFillTint="33"/>
            <w:vAlign w:val="center"/>
          </w:tcPr>
          <w:p w:rsidR="00DC5D4A" w:rsidRPr="00241354" w:rsidRDefault="00DC5D4A" w:rsidP="00DC5D4A">
            <w:pPr>
              <w:jc w:val="center"/>
              <w:rPr>
                <w:rFonts w:ascii="Times New Roman" w:hAnsi="Times New Roman" w:cs="Times New Roman"/>
              </w:rPr>
            </w:pPr>
            <w:r>
              <w:rPr>
                <w:rFonts w:ascii="Times New Roman" w:hAnsi="Times New Roman" w:cs="Times New Roman"/>
              </w:rPr>
              <w:t>battle</w:t>
            </w:r>
          </w:p>
        </w:tc>
        <w:tc>
          <w:tcPr>
            <w:tcW w:w="1456" w:type="dxa"/>
            <w:shd w:val="clear" w:color="auto" w:fill="E2EFD9" w:themeFill="accent6" w:themeFillTint="33"/>
            <w:vAlign w:val="center"/>
          </w:tcPr>
          <w:p w:rsidR="00DC5D4A" w:rsidRPr="00241354" w:rsidRDefault="00DC5D4A" w:rsidP="00DC5D4A">
            <w:pPr>
              <w:jc w:val="center"/>
              <w:rPr>
                <w:rFonts w:ascii="Times New Roman" w:hAnsi="Times New Roman" w:cs="Times New Roman"/>
              </w:rPr>
            </w:pPr>
            <w:r>
              <w:rPr>
                <w:rFonts w:ascii="Times New Roman" w:hAnsi="Times New Roman" w:cs="Times New Roman"/>
              </w:rPr>
              <w:t>/</w:t>
            </w:r>
            <w:r w:rsidRPr="00055CAA">
              <w:rPr>
                <w:rFonts w:ascii="Times New Roman" w:hAnsi="Times New Roman" w:cs="Times New Roman"/>
              </w:rPr>
              <w:t>ˈ</w:t>
            </w:r>
            <w:proofErr w:type="spellStart"/>
            <w:r w:rsidRPr="00055CAA">
              <w:rPr>
                <w:rFonts w:ascii="Times New Roman" w:hAnsi="Times New Roman" w:cs="Times New Roman"/>
              </w:rPr>
              <w:t>bæt</w:t>
            </w:r>
            <w:r w:rsidRPr="00DF5428">
              <w:rPr>
                <w:rFonts w:ascii="Times New Roman" w:hAnsi="Times New Roman" w:cs="Times New Roman"/>
              </w:rPr>
              <w:t>əʊ</w:t>
            </w:r>
            <w:proofErr w:type="spellEnd"/>
            <w:r>
              <w:rPr>
                <w:rFonts w:ascii="Times New Roman" w:hAnsi="Times New Roman" w:cs="Times New Roman"/>
              </w:rPr>
              <w:t>/</w:t>
            </w:r>
          </w:p>
        </w:tc>
        <w:tc>
          <w:tcPr>
            <w:tcW w:w="1456" w:type="dxa"/>
            <w:shd w:val="clear" w:color="auto" w:fill="E2EFD9" w:themeFill="accent6" w:themeFillTint="33"/>
            <w:vAlign w:val="center"/>
          </w:tcPr>
          <w:p w:rsidR="00DC5D4A" w:rsidRPr="00241354" w:rsidRDefault="00DC5D4A" w:rsidP="00DC5D4A">
            <w:pPr>
              <w:jc w:val="center"/>
              <w:rPr>
                <w:rFonts w:ascii="Times New Roman" w:hAnsi="Times New Roman" w:cs="Times New Roman"/>
              </w:rPr>
            </w:pPr>
            <w:r>
              <w:rPr>
                <w:rFonts w:ascii="Times New Roman" w:hAnsi="Times New Roman" w:cs="Times New Roman"/>
              </w:rPr>
              <w:t>/</w:t>
            </w:r>
            <w:r w:rsidRPr="00055CAA">
              <w:rPr>
                <w:rFonts w:ascii="Times New Roman" w:hAnsi="Times New Roman" w:cs="Times New Roman"/>
              </w:rPr>
              <w:t>ˈ</w:t>
            </w:r>
            <w:proofErr w:type="spellStart"/>
            <w:r w:rsidRPr="00055CAA">
              <w:rPr>
                <w:rFonts w:ascii="Times New Roman" w:hAnsi="Times New Roman" w:cs="Times New Roman"/>
              </w:rPr>
              <w:t>bæ</w:t>
            </w:r>
            <w:r>
              <w:rPr>
                <w:rFonts w:ascii="Times New Roman" w:hAnsi="Times New Roman" w:cs="Times New Roman"/>
              </w:rPr>
              <w:t>d</w:t>
            </w:r>
            <w:r w:rsidRPr="00055CAA">
              <w:rPr>
                <w:rFonts w:ascii="Times New Roman" w:hAnsi="Times New Roman" w:cs="Times New Roman"/>
              </w:rPr>
              <w:t>l</w:t>
            </w:r>
            <w:proofErr w:type="spellEnd"/>
            <w:r>
              <w:rPr>
                <w:rFonts w:ascii="Times New Roman" w:hAnsi="Times New Roman" w:cs="Times New Roman"/>
              </w:rPr>
              <w:t>/</w:t>
            </w:r>
          </w:p>
        </w:tc>
        <w:tc>
          <w:tcPr>
            <w:tcW w:w="1873" w:type="dxa"/>
            <w:shd w:val="clear" w:color="auto" w:fill="E2EFD9" w:themeFill="accent6" w:themeFillTint="33"/>
          </w:tcPr>
          <w:p w:rsidR="00DC5D4A" w:rsidRPr="0010086D" w:rsidRDefault="00DC5D4A" w:rsidP="00DC5D4A">
            <w:pPr>
              <w:jc w:val="center"/>
              <w:rPr>
                <w:rFonts w:ascii="Times New Roman" w:eastAsiaTheme="minorHAnsi" w:hAnsi="Times New Roman" w:cs="Times New Roman"/>
              </w:rPr>
            </w:pPr>
            <w:r>
              <w:rPr>
                <w:rFonts w:ascii="Times New Roman" w:eastAsiaTheme="minorHAnsi" w:hAnsi="Times New Roman" w:cs="Times New Roman"/>
              </w:rPr>
              <w:t xml:space="preserve">/t/ vs. </w:t>
            </w:r>
            <w:r w:rsidRPr="0010086D">
              <w:rPr>
                <w:rFonts w:ascii="Times New Roman" w:eastAsiaTheme="minorHAnsi" w:hAnsi="Times New Roman" w:cs="Times New Roman"/>
              </w:rPr>
              <w:t>/d/</w:t>
            </w:r>
            <w:r>
              <w:rPr>
                <w:rFonts w:ascii="Times New Roman" w:eastAsiaTheme="minorHAnsi" w:hAnsi="Times New Roman" w:cs="Times New Roman"/>
              </w:rPr>
              <w:t xml:space="preserve">, </w:t>
            </w:r>
            <w:r w:rsidRPr="0010086D">
              <w:rPr>
                <w:rFonts w:ascii="Times New Roman" w:eastAsiaTheme="minorHAnsi" w:hAnsi="Times New Roman" w:cs="Times New Roman"/>
              </w:rPr>
              <w:t>/l/</w:t>
            </w:r>
          </w:p>
        </w:tc>
        <w:tc>
          <w:tcPr>
            <w:tcW w:w="2115" w:type="dxa"/>
            <w:shd w:val="clear" w:color="auto" w:fill="E2EFD9" w:themeFill="accent6" w:themeFillTint="33"/>
          </w:tcPr>
          <w:p w:rsidR="00DC5D4A" w:rsidRDefault="00DC5D4A" w:rsidP="00DC5D4A">
            <w:pPr>
              <w:jc w:val="center"/>
            </w:pPr>
            <w:r w:rsidRPr="005118B6">
              <w:rPr>
                <w:rFonts w:ascii="Times New Roman" w:eastAsiaTheme="minorHAnsi" w:hAnsi="Times New Roman" w:cs="Times New Roman"/>
              </w:rPr>
              <w:t>no /l/</w:t>
            </w:r>
          </w:p>
        </w:tc>
      </w:tr>
      <w:tr w:rsidR="00DC5D4A" w:rsidRPr="00697BF2" w:rsidTr="00D5460A">
        <w:trPr>
          <w:trHeight w:hRule="exact" w:val="454"/>
          <w:jc w:val="center"/>
        </w:trPr>
        <w:tc>
          <w:tcPr>
            <w:tcW w:w="571" w:type="dxa"/>
            <w:shd w:val="clear" w:color="auto" w:fill="E2EFD9" w:themeFill="accent6" w:themeFillTint="33"/>
            <w:vAlign w:val="center"/>
          </w:tcPr>
          <w:p w:rsidR="00DC5D4A" w:rsidRPr="00241354" w:rsidRDefault="00DC5D4A" w:rsidP="00DC5D4A">
            <w:pPr>
              <w:jc w:val="center"/>
              <w:rPr>
                <w:rFonts w:ascii="Times New Roman" w:hAnsi="Times New Roman" w:cs="Times New Roman"/>
              </w:rPr>
            </w:pPr>
            <w:r w:rsidRPr="00241354">
              <w:rPr>
                <w:rFonts w:ascii="Times New Roman" w:hAnsi="Times New Roman" w:cs="Times New Roman" w:hint="eastAsia"/>
              </w:rPr>
              <w:t>1</w:t>
            </w:r>
            <w:r w:rsidRPr="00241354">
              <w:rPr>
                <w:rFonts w:ascii="Times New Roman" w:hAnsi="Times New Roman" w:cs="Times New Roman"/>
              </w:rPr>
              <w:t>9</w:t>
            </w:r>
          </w:p>
        </w:tc>
        <w:tc>
          <w:tcPr>
            <w:tcW w:w="1176" w:type="dxa"/>
            <w:shd w:val="clear" w:color="auto" w:fill="E2EFD9" w:themeFill="accent6" w:themeFillTint="33"/>
            <w:vAlign w:val="center"/>
          </w:tcPr>
          <w:p w:rsidR="00DC5D4A" w:rsidRPr="00241354" w:rsidRDefault="00DC5D4A" w:rsidP="00DC5D4A">
            <w:pPr>
              <w:jc w:val="center"/>
              <w:rPr>
                <w:rFonts w:ascii="Times New Roman" w:hAnsi="Times New Roman" w:cs="Times New Roman"/>
              </w:rPr>
            </w:pPr>
            <w:r>
              <w:rPr>
                <w:rFonts w:ascii="Times New Roman" w:hAnsi="Times New Roman" w:cs="Times New Roman"/>
              </w:rPr>
              <w:t>little</w:t>
            </w:r>
          </w:p>
        </w:tc>
        <w:tc>
          <w:tcPr>
            <w:tcW w:w="1456" w:type="dxa"/>
            <w:shd w:val="clear" w:color="auto" w:fill="E2EFD9" w:themeFill="accent6" w:themeFillTint="33"/>
            <w:vAlign w:val="center"/>
          </w:tcPr>
          <w:p w:rsidR="00DC5D4A" w:rsidRPr="00241354" w:rsidRDefault="00DC5D4A" w:rsidP="00DC5D4A">
            <w:pPr>
              <w:jc w:val="center"/>
              <w:rPr>
                <w:rFonts w:ascii="Times New Roman" w:hAnsi="Times New Roman" w:cs="Times New Roman"/>
              </w:rPr>
            </w:pPr>
            <w:r>
              <w:rPr>
                <w:rFonts w:ascii="Times New Roman" w:hAnsi="Times New Roman" w:cs="Times New Roman"/>
              </w:rPr>
              <w:t>/</w:t>
            </w:r>
            <w:r w:rsidRPr="00055CAA">
              <w:rPr>
                <w:rFonts w:ascii="Times New Roman" w:hAnsi="Times New Roman" w:cs="Times New Roman"/>
              </w:rPr>
              <w:t>ˈ</w:t>
            </w:r>
            <w:proofErr w:type="spellStart"/>
            <w:r w:rsidRPr="00055CAA">
              <w:rPr>
                <w:rFonts w:ascii="Times New Roman" w:hAnsi="Times New Roman" w:cs="Times New Roman"/>
              </w:rPr>
              <w:t>lɪt</w:t>
            </w:r>
            <w:r w:rsidRPr="00DF5428">
              <w:rPr>
                <w:rFonts w:ascii="Times New Roman" w:hAnsi="Times New Roman" w:cs="Times New Roman"/>
              </w:rPr>
              <w:t>əʊ</w:t>
            </w:r>
            <w:proofErr w:type="spellEnd"/>
            <w:r>
              <w:rPr>
                <w:rFonts w:ascii="Times New Roman" w:hAnsi="Times New Roman" w:cs="Times New Roman"/>
              </w:rPr>
              <w:t>/</w:t>
            </w:r>
          </w:p>
        </w:tc>
        <w:tc>
          <w:tcPr>
            <w:tcW w:w="1456" w:type="dxa"/>
            <w:shd w:val="clear" w:color="auto" w:fill="E2EFD9" w:themeFill="accent6" w:themeFillTint="33"/>
            <w:vAlign w:val="center"/>
          </w:tcPr>
          <w:p w:rsidR="00DC5D4A" w:rsidRPr="00241354" w:rsidRDefault="00DC5D4A" w:rsidP="00DC5D4A">
            <w:pPr>
              <w:jc w:val="center"/>
              <w:rPr>
                <w:rFonts w:ascii="Times New Roman" w:hAnsi="Times New Roman" w:cs="Times New Roman"/>
              </w:rPr>
            </w:pPr>
            <w:r>
              <w:rPr>
                <w:rFonts w:ascii="Times New Roman" w:hAnsi="Times New Roman" w:cs="Times New Roman"/>
              </w:rPr>
              <w:t>/</w:t>
            </w:r>
            <w:r w:rsidRPr="00055CAA">
              <w:rPr>
                <w:rFonts w:ascii="Times New Roman" w:hAnsi="Times New Roman" w:cs="Times New Roman"/>
              </w:rPr>
              <w:t>ˈ</w:t>
            </w:r>
            <w:proofErr w:type="spellStart"/>
            <w:r w:rsidRPr="00055CAA">
              <w:rPr>
                <w:rFonts w:ascii="Times New Roman" w:hAnsi="Times New Roman" w:cs="Times New Roman"/>
              </w:rPr>
              <w:t>lɪ</w:t>
            </w:r>
            <w:r>
              <w:rPr>
                <w:rFonts w:ascii="Times New Roman" w:hAnsi="Times New Roman" w:cs="Times New Roman"/>
              </w:rPr>
              <w:t>d</w:t>
            </w:r>
            <w:r w:rsidRPr="00055CAA">
              <w:rPr>
                <w:rFonts w:ascii="Times New Roman" w:hAnsi="Times New Roman" w:cs="Times New Roman"/>
              </w:rPr>
              <w:t>l</w:t>
            </w:r>
            <w:proofErr w:type="spellEnd"/>
            <w:r>
              <w:rPr>
                <w:rFonts w:ascii="Times New Roman" w:hAnsi="Times New Roman" w:cs="Times New Roman"/>
              </w:rPr>
              <w:t>/</w:t>
            </w:r>
          </w:p>
        </w:tc>
        <w:tc>
          <w:tcPr>
            <w:tcW w:w="1873" w:type="dxa"/>
            <w:shd w:val="clear" w:color="auto" w:fill="E2EFD9" w:themeFill="accent6" w:themeFillTint="33"/>
          </w:tcPr>
          <w:p w:rsidR="00DC5D4A" w:rsidRPr="0010086D" w:rsidRDefault="00DC5D4A" w:rsidP="00DC5D4A">
            <w:pPr>
              <w:jc w:val="center"/>
              <w:rPr>
                <w:rFonts w:ascii="Times New Roman" w:eastAsiaTheme="minorHAnsi" w:hAnsi="Times New Roman" w:cs="Times New Roman"/>
              </w:rPr>
            </w:pPr>
            <w:r>
              <w:rPr>
                <w:rFonts w:ascii="Times New Roman" w:eastAsiaTheme="minorHAnsi" w:hAnsi="Times New Roman" w:cs="Times New Roman"/>
              </w:rPr>
              <w:t xml:space="preserve">/t/ vs. </w:t>
            </w:r>
            <w:r w:rsidRPr="0010086D">
              <w:rPr>
                <w:rFonts w:ascii="Times New Roman" w:eastAsiaTheme="minorHAnsi" w:hAnsi="Times New Roman" w:cs="Times New Roman"/>
              </w:rPr>
              <w:t>/d/</w:t>
            </w:r>
            <w:r>
              <w:rPr>
                <w:rFonts w:ascii="Times New Roman" w:eastAsiaTheme="minorHAnsi" w:hAnsi="Times New Roman" w:cs="Times New Roman"/>
              </w:rPr>
              <w:t xml:space="preserve">, </w:t>
            </w:r>
            <w:r w:rsidRPr="0010086D">
              <w:rPr>
                <w:rFonts w:ascii="Times New Roman" w:eastAsiaTheme="minorHAnsi" w:hAnsi="Times New Roman" w:cs="Times New Roman"/>
              </w:rPr>
              <w:t>/l/</w:t>
            </w:r>
          </w:p>
        </w:tc>
        <w:tc>
          <w:tcPr>
            <w:tcW w:w="2115" w:type="dxa"/>
            <w:shd w:val="clear" w:color="auto" w:fill="E2EFD9" w:themeFill="accent6" w:themeFillTint="33"/>
          </w:tcPr>
          <w:p w:rsidR="00DC5D4A" w:rsidRDefault="00DC5D4A" w:rsidP="00DC5D4A">
            <w:pPr>
              <w:jc w:val="center"/>
            </w:pPr>
            <w:r w:rsidRPr="005118B6">
              <w:rPr>
                <w:rFonts w:ascii="Times New Roman" w:eastAsiaTheme="minorHAnsi" w:hAnsi="Times New Roman" w:cs="Times New Roman"/>
              </w:rPr>
              <w:t>no /l/</w:t>
            </w:r>
          </w:p>
        </w:tc>
      </w:tr>
      <w:tr w:rsidR="00730EE9" w:rsidRPr="00697BF2" w:rsidTr="00496BB6">
        <w:trPr>
          <w:trHeight w:hRule="exact" w:val="454"/>
          <w:jc w:val="center"/>
        </w:trPr>
        <w:tc>
          <w:tcPr>
            <w:tcW w:w="571" w:type="dxa"/>
            <w:shd w:val="clear" w:color="auto" w:fill="auto"/>
            <w:vAlign w:val="center"/>
          </w:tcPr>
          <w:p w:rsidR="00730EE9" w:rsidRPr="00241354" w:rsidRDefault="00730EE9" w:rsidP="00730EE9">
            <w:pPr>
              <w:jc w:val="center"/>
              <w:rPr>
                <w:rFonts w:ascii="Times New Roman" w:hAnsi="Times New Roman" w:cs="Times New Roman"/>
              </w:rPr>
            </w:pPr>
            <w:r>
              <w:rPr>
                <w:rFonts w:ascii="Times New Roman" w:hAnsi="Times New Roman" w:cs="Times New Roman"/>
              </w:rPr>
              <w:t>20</w:t>
            </w:r>
          </w:p>
        </w:tc>
        <w:tc>
          <w:tcPr>
            <w:tcW w:w="1176" w:type="dxa"/>
            <w:shd w:val="clear" w:color="auto" w:fill="auto"/>
            <w:vAlign w:val="center"/>
          </w:tcPr>
          <w:p w:rsidR="00730EE9" w:rsidRPr="00241354" w:rsidRDefault="00730EE9" w:rsidP="00730EE9">
            <w:pPr>
              <w:jc w:val="center"/>
              <w:rPr>
                <w:rFonts w:ascii="Times New Roman" w:hAnsi="Times New Roman" w:cs="Times New Roman"/>
              </w:rPr>
            </w:pPr>
            <w:r>
              <w:rPr>
                <w:rFonts w:ascii="Times New Roman" w:hAnsi="Times New Roman" w:cs="Times New Roman"/>
              </w:rPr>
              <w:t>all</w:t>
            </w:r>
          </w:p>
        </w:tc>
        <w:tc>
          <w:tcPr>
            <w:tcW w:w="1456" w:type="dxa"/>
            <w:shd w:val="clear" w:color="auto" w:fill="auto"/>
            <w:vAlign w:val="center"/>
          </w:tcPr>
          <w:p w:rsidR="00730EE9" w:rsidRPr="00241354" w:rsidRDefault="009A476B" w:rsidP="00730EE9">
            <w:pPr>
              <w:jc w:val="center"/>
              <w:rPr>
                <w:rFonts w:ascii="Times New Roman" w:hAnsi="Times New Roman" w:cs="Times New Roman"/>
              </w:rPr>
            </w:pPr>
            <w:r>
              <w:rPr>
                <w:rFonts w:ascii="Times New Roman" w:hAnsi="Times New Roman" w:cs="Times New Roman" w:hint="eastAsia"/>
              </w:rPr>
              <w:t>/</w:t>
            </w:r>
            <w:r w:rsidRPr="009A476B">
              <w:rPr>
                <w:rFonts w:ascii="Times New Roman" w:hAnsi="Times New Roman" w:cs="Times New Roman"/>
              </w:rPr>
              <w:t>ɔː</w:t>
            </w:r>
            <w:r>
              <w:rPr>
                <w:rFonts w:ascii="Times New Roman" w:hAnsi="Times New Roman" w:cs="Times New Roman"/>
              </w:rPr>
              <w:t>/</w:t>
            </w:r>
          </w:p>
        </w:tc>
        <w:tc>
          <w:tcPr>
            <w:tcW w:w="1456" w:type="dxa"/>
            <w:shd w:val="clear" w:color="auto" w:fill="auto"/>
            <w:vAlign w:val="center"/>
          </w:tcPr>
          <w:p w:rsidR="00730EE9" w:rsidRPr="00241354" w:rsidRDefault="009A476B" w:rsidP="00730EE9">
            <w:pPr>
              <w:jc w:val="center"/>
              <w:rPr>
                <w:rFonts w:ascii="Times New Roman" w:hAnsi="Times New Roman" w:cs="Times New Roman"/>
              </w:rPr>
            </w:pPr>
            <w:r>
              <w:rPr>
                <w:rFonts w:ascii="Times New Roman" w:hAnsi="Times New Roman" w:cs="Times New Roman" w:hint="eastAsia"/>
              </w:rPr>
              <w:t>/</w:t>
            </w:r>
            <w:proofErr w:type="spellStart"/>
            <w:r w:rsidRPr="009A476B">
              <w:rPr>
                <w:rFonts w:ascii="Times New Roman" w:hAnsi="Times New Roman" w:cs="Times New Roman"/>
              </w:rPr>
              <w:t>ɔːl</w:t>
            </w:r>
            <w:proofErr w:type="spellEnd"/>
            <w:r>
              <w:rPr>
                <w:rFonts w:ascii="Times New Roman" w:hAnsi="Times New Roman" w:cs="Times New Roman"/>
              </w:rPr>
              <w:t>/</w:t>
            </w:r>
          </w:p>
        </w:tc>
        <w:tc>
          <w:tcPr>
            <w:tcW w:w="1873" w:type="dxa"/>
            <w:shd w:val="clear" w:color="auto" w:fill="auto"/>
          </w:tcPr>
          <w:p w:rsidR="00730EE9" w:rsidRPr="00241354" w:rsidRDefault="00730EE9" w:rsidP="00730EE9">
            <w:pPr>
              <w:jc w:val="center"/>
              <w:rPr>
                <w:rFonts w:ascii="Times New Roman" w:hAnsi="Times New Roman" w:cs="Times New Roman"/>
              </w:rPr>
            </w:pPr>
          </w:p>
        </w:tc>
        <w:tc>
          <w:tcPr>
            <w:tcW w:w="2115" w:type="dxa"/>
            <w:shd w:val="clear" w:color="auto" w:fill="auto"/>
          </w:tcPr>
          <w:p w:rsidR="00730EE9" w:rsidRDefault="00730EE9" w:rsidP="00730EE9">
            <w:pPr>
              <w:jc w:val="center"/>
            </w:pPr>
            <w:r w:rsidRPr="0094066F">
              <w:rPr>
                <w:rFonts w:ascii="Times New Roman" w:eastAsiaTheme="minorHAnsi" w:hAnsi="Times New Roman" w:cs="Times New Roman"/>
              </w:rPr>
              <w:t>no /l/</w:t>
            </w:r>
          </w:p>
        </w:tc>
      </w:tr>
      <w:tr w:rsidR="00730EE9" w:rsidRPr="00697BF2" w:rsidTr="00496BB6">
        <w:trPr>
          <w:trHeight w:hRule="exact" w:val="454"/>
          <w:jc w:val="center"/>
        </w:trPr>
        <w:tc>
          <w:tcPr>
            <w:tcW w:w="571" w:type="dxa"/>
            <w:shd w:val="clear" w:color="auto" w:fill="auto"/>
            <w:vAlign w:val="center"/>
          </w:tcPr>
          <w:p w:rsidR="00730EE9" w:rsidRPr="00241354" w:rsidRDefault="00730EE9" w:rsidP="00730EE9">
            <w:pPr>
              <w:jc w:val="center"/>
              <w:rPr>
                <w:rFonts w:ascii="Times New Roman" w:hAnsi="Times New Roman" w:cs="Times New Roman"/>
              </w:rPr>
            </w:pPr>
            <w:r>
              <w:rPr>
                <w:rFonts w:ascii="Times New Roman" w:hAnsi="Times New Roman" w:cs="Times New Roman" w:hint="eastAsia"/>
              </w:rPr>
              <w:t>2</w:t>
            </w:r>
            <w:r>
              <w:rPr>
                <w:rFonts w:ascii="Times New Roman" w:hAnsi="Times New Roman" w:cs="Times New Roman"/>
              </w:rPr>
              <w:t>1</w:t>
            </w:r>
          </w:p>
        </w:tc>
        <w:tc>
          <w:tcPr>
            <w:tcW w:w="1176" w:type="dxa"/>
            <w:shd w:val="clear" w:color="auto" w:fill="auto"/>
            <w:vAlign w:val="center"/>
          </w:tcPr>
          <w:p w:rsidR="00730EE9" w:rsidRPr="00241354" w:rsidRDefault="00730EE9" w:rsidP="00730EE9">
            <w:pPr>
              <w:jc w:val="center"/>
              <w:rPr>
                <w:rFonts w:ascii="Times New Roman" w:hAnsi="Times New Roman" w:cs="Times New Roman"/>
              </w:rPr>
            </w:pPr>
            <w:r>
              <w:rPr>
                <w:rFonts w:ascii="Times New Roman" w:hAnsi="Times New Roman" w:cs="Times New Roman"/>
              </w:rPr>
              <w:t>equal</w:t>
            </w:r>
          </w:p>
        </w:tc>
        <w:tc>
          <w:tcPr>
            <w:tcW w:w="1456" w:type="dxa"/>
            <w:shd w:val="clear" w:color="auto" w:fill="auto"/>
            <w:vAlign w:val="center"/>
          </w:tcPr>
          <w:p w:rsidR="00730EE9" w:rsidRPr="00241354" w:rsidRDefault="009A476B" w:rsidP="00730EE9">
            <w:pPr>
              <w:jc w:val="center"/>
              <w:rPr>
                <w:rFonts w:ascii="Times New Roman" w:hAnsi="Times New Roman" w:cs="Times New Roman"/>
              </w:rPr>
            </w:pPr>
            <w:r>
              <w:rPr>
                <w:rFonts w:ascii="Times New Roman" w:hAnsi="Times New Roman" w:cs="Times New Roman"/>
              </w:rPr>
              <w:t>/</w:t>
            </w:r>
            <w:r w:rsidRPr="00207AD1">
              <w:rPr>
                <w:rFonts w:ascii="Times New Roman" w:hAnsi="Times New Roman" w:cs="Times New Roman"/>
              </w:rPr>
              <w:t>ˈ</w:t>
            </w:r>
            <w:proofErr w:type="spellStart"/>
            <w:r w:rsidRPr="00207AD1">
              <w:rPr>
                <w:rFonts w:ascii="Times New Roman" w:hAnsi="Times New Roman" w:cs="Times New Roman"/>
              </w:rPr>
              <w:t>iːkwə</w:t>
            </w:r>
            <w:r w:rsidR="00D611BB" w:rsidRPr="00DF5428">
              <w:rPr>
                <w:rFonts w:ascii="Times New Roman" w:hAnsi="Times New Roman" w:cs="Times New Roman"/>
              </w:rPr>
              <w:t>ʊ</w:t>
            </w:r>
            <w:proofErr w:type="spellEnd"/>
            <w:r>
              <w:rPr>
                <w:rFonts w:ascii="Times New Roman" w:hAnsi="Times New Roman" w:cs="Times New Roman"/>
              </w:rPr>
              <w:t>/</w:t>
            </w:r>
          </w:p>
        </w:tc>
        <w:tc>
          <w:tcPr>
            <w:tcW w:w="1456" w:type="dxa"/>
            <w:shd w:val="clear" w:color="auto" w:fill="auto"/>
            <w:vAlign w:val="center"/>
          </w:tcPr>
          <w:p w:rsidR="00730EE9" w:rsidRPr="00241354" w:rsidRDefault="009A476B" w:rsidP="00730EE9">
            <w:pPr>
              <w:jc w:val="center"/>
              <w:rPr>
                <w:rFonts w:ascii="Times New Roman" w:hAnsi="Times New Roman" w:cs="Times New Roman"/>
              </w:rPr>
            </w:pPr>
            <w:r>
              <w:rPr>
                <w:rFonts w:ascii="Times New Roman" w:hAnsi="Times New Roman" w:cs="Times New Roman"/>
              </w:rPr>
              <w:t>/</w:t>
            </w:r>
            <w:r w:rsidRPr="00207AD1">
              <w:rPr>
                <w:rFonts w:ascii="Times New Roman" w:hAnsi="Times New Roman" w:cs="Times New Roman"/>
              </w:rPr>
              <w:t>ˈ</w:t>
            </w:r>
            <w:proofErr w:type="spellStart"/>
            <w:r w:rsidRPr="00207AD1">
              <w:rPr>
                <w:rFonts w:ascii="Times New Roman" w:hAnsi="Times New Roman" w:cs="Times New Roman"/>
              </w:rPr>
              <w:t>iːkwəl</w:t>
            </w:r>
            <w:proofErr w:type="spellEnd"/>
            <w:r>
              <w:rPr>
                <w:rFonts w:ascii="Times New Roman" w:hAnsi="Times New Roman" w:cs="Times New Roman"/>
              </w:rPr>
              <w:t>/</w:t>
            </w:r>
          </w:p>
        </w:tc>
        <w:tc>
          <w:tcPr>
            <w:tcW w:w="1873" w:type="dxa"/>
            <w:shd w:val="clear" w:color="auto" w:fill="auto"/>
          </w:tcPr>
          <w:p w:rsidR="00730EE9" w:rsidRPr="00241354" w:rsidRDefault="00730EE9" w:rsidP="00730EE9">
            <w:pPr>
              <w:jc w:val="center"/>
              <w:rPr>
                <w:rFonts w:ascii="Times New Roman" w:hAnsi="Times New Roman" w:cs="Times New Roman"/>
              </w:rPr>
            </w:pPr>
          </w:p>
        </w:tc>
        <w:tc>
          <w:tcPr>
            <w:tcW w:w="2115" w:type="dxa"/>
            <w:shd w:val="clear" w:color="auto" w:fill="auto"/>
          </w:tcPr>
          <w:p w:rsidR="00730EE9" w:rsidRDefault="00730EE9" w:rsidP="00730EE9">
            <w:pPr>
              <w:jc w:val="center"/>
            </w:pPr>
            <w:r w:rsidRPr="0094066F">
              <w:rPr>
                <w:rFonts w:ascii="Times New Roman" w:eastAsiaTheme="minorHAnsi" w:hAnsi="Times New Roman" w:cs="Times New Roman"/>
              </w:rPr>
              <w:t>no /l/</w:t>
            </w:r>
          </w:p>
        </w:tc>
      </w:tr>
      <w:tr w:rsidR="00730EE9" w:rsidRPr="00697BF2" w:rsidTr="00496BB6">
        <w:trPr>
          <w:trHeight w:hRule="exact" w:val="454"/>
          <w:jc w:val="center"/>
        </w:trPr>
        <w:tc>
          <w:tcPr>
            <w:tcW w:w="571" w:type="dxa"/>
            <w:shd w:val="clear" w:color="auto" w:fill="auto"/>
            <w:vAlign w:val="center"/>
          </w:tcPr>
          <w:p w:rsidR="00730EE9" w:rsidRPr="00241354" w:rsidRDefault="00730EE9" w:rsidP="00730EE9">
            <w:pPr>
              <w:jc w:val="center"/>
              <w:rPr>
                <w:rFonts w:ascii="Times New Roman" w:hAnsi="Times New Roman" w:cs="Times New Roman"/>
              </w:rPr>
            </w:pPr>
            <w:r>
              <w:rPr>
                <w:rFonts w:ascii="Times New Roman" w:hAnsi="Times New Roman" w:cs="Times New Roman" w:hint="eastAsia"/>
              </w:rPr>
              <w:t>2</w:t>
            </w:r>
            <w:r>
              <w:rPr>
                <w:rFonts w:ascii="Times New Roman" w:hAnsi="Times New Roman" w:cs="Times New Roman"/>
              </w:rPr>
              <w:t>2</w:t>
            </w:r>
          </w:p>
          <w:p w:rsidR="00730EE9" w:rsidRPr="00241354" w:rsidRDefault="00730EE9" w:rsidP="00730EE9">
            <w:pPr>
              <w:jc w:val="center"/>
              <w:rPr>
                <w:rFonts w:ascii="Times New Roman" w:hAnsi="Times New Roman" w:cs="Times New Roman"/>
              </w:rPr>
            </w:pPr>
          </w:p>
          <w:p w:rsidR="00730EE9" w:rsidRPr="00241354" w:rsidRDefault="00730EE9" w:rsidP="00730EE9">
            <w:pPr>
              <w:jc w:val="center"/>
              <w:rPr>
                <w:rFonts w:ascii="Times New Roman" w:hAnsi="Times New Roman" w:cs="Times New Roman"/>
              </w:rPr>
            </w:pPr>
          </w:p>
        </w:tc>
        <w:tc>
          <w:tcPr>
            <w:tcW w:w="1176" w:type="dxa"/>
            <w:shd w:val="clear" w:color="auto" w:fill="auto"/>
            <w:vAlign w:val="center"/>
          </w:tcPr>
          <w:p w:rsidR="00730EE9" w:rsidRPr="00241354" w:rsidRDefault="00730EE9" w:rsidP="00730EE9">
            <w:pPr>
              <w:jc w:val="center"/>
              <w:rPr>
                <w:rFonts w:ascii="Times New Roman" w:hAnsi="Times New Roman" w:cs="Times New Roman"/>
              </w:rPr>
            </w:pPr>
            <w:r>
              <w:rPr>
                <w:rFonts w:ascii="Times New Roman" w:hAnsi="Times New Roman" w:cs="Times New Roman"/>
              </w:rPr>
              <w:t>civil</w:t>
            </w:r>
          </w:p>
        </w:tc>
        <w:tc>
          <w:tcPr>
            <w:tcW w:w="1456" w:type="dxa"/>
            <w:shd w:val="clear" w:color="auto" w:fill="auto"/>
            <w:vAlign w:val="center"/>
          </w:tcPr>
          <w:p w:rsidR="00730EE9" w:rsidRPr="00241354" w:rsidRDefault="00D611BB" w:rsidP="00730EE9">
            <w:pPr>
              <w:jc w:val="center"/>
              <w:rPr>
                <w:rFonts w:ascii="Times New Roman" w:hAnsi="Times New Roman" w:cs="Times New Roman"/>
              </w:rPr>
            </w:pPr>
            <w:r>
              <w:rPr>
                <w:rFonts w:ascii="Times New Roman" w:hAnsi="Times New Roman" w:cs="Times New Roman" w:hint="eastAsia"/>
              </w:rPr>
              <w:t>/</w:t>
            </w:r>
            <w:r w:rsidRPr="00D611BB">
              <w:rPr>
                <w:rFonts w:ascii="Times New Roman" w:hAnsi="Times New Roman" w:cs="Times New Roman"/>
              </w:rPr>
              <w:t>ˈ</w:t>
            </w:r>
            <w:proofErr w:type="spellStart"/>
            <w:r w:rsidRPr="00D611BB">
              <w:rPr>
                <w:rFonts w:ascii="Times New Roman" w:hAnsi="Times New Roman" w:cs="Times New Roman"/>
              </w:rPr>
              <w:t>sɪv</w:t>
            </w:r>
            <w:r w:rsidRPr="007A0ABC">
              <w:rPr>
                <w:rFonts w:ascii="Times New Roman" w:hAnsi="Times New Roman" w:cs="Times New Roman"/>
              </w:rPr>
              <w:t>ɒ</w:t>
            </w:r>
            <w:proofErr w:type="spellEnd"/>
            <w:r>
              <w:rPr>
                <w:rFonts w:ascii="Times New Roman" w:hAnsi="Times New Roman" w:cs="Times New Roman"/>
              </w:rPr>
              <w:t>/</w:t>
            </w:r>
          </w:p>
        </w:tc>
        <w:tc>
          <w:tcPr>
            <w:tcW w:w="1456" w:type="dxa"/>
            <w:shd w:val="clear" w:color="auto" w:fill="auto"/>
            <w:vAlign w:val="center"/>
          </w:tcPr>
          <w:p w:rsidR="00730EE9" w:rsidRPr="00241354" w:rsidRDefault="00D611BB" w:rsidP="00730EE9">
            <w:pPr>
              <w:jc w:val="center"/>
              <w:rPr>
                <w:rFonts w:ascii="Times New Roman" w:hAnsi="Times New Roman" w:cs="Times New Roman"/>
              </w:rPr>
            </w:pPr>
            <w:r>
              <w:rPr>
                <w:rFonts w:ascii="Times New Roman" w:hAnsi="Times New Roman" w:cs="Times New Roman" w:hint="eastAsia"/>
              </w:rPr>
              <w:t>/</w:t>
            </w:r>
            <w:r w:rsidRPr="00D611BB">
              <w:rPr>
                <w:rFonts w:ascii="Times New Roman" w:hAnsi="Times New Roman" w:cs="Times New Roman"/>
              </w:rPr>
              <w:t>ˈ</w:t>
            </w:r>
            <w:proofErr w:type="spellStart"/>
            <w:r w:rsidRPr="00D611BB">
              <w:rPr>
                <w:rFonts w:ascii="Times New Roman" w:hAnsi="Times New Roman" w:cs="Times New Roman"/>
              </w:rPr>
              <w:t>sɪvl</w:t>
            </w:r>
            <w:proofErr w:type="spellEnd"/>
            <w:r>
              <w:rPr>
                <w:rFonts w:ascii="Times New Roman" w:hAnsi="Times New Roman" w:cs="Times New Roman"/>
              </w:rPr>
              <w:t>/</w:t>
            </w:r>
          </w:p>
        </w:tc>
        <w:tc>
          <w:tcPr>
            <w:tcW w:w="1873" w:type="dxa"/>
            <w:shd w:val="clear" w:color="auto" w:fill="auto"/>
          </w:tcPr>
          <w:p w:rsidR="00730EE9" w:rsidRPr="00241354" w:rsidRDefault="00730EE9" w:rsidP="00730EE9">
            <w:pPr>
              <w:jc w:val="center"/>
              <w:rPr>
                <w:rFonts w:ascii="Times New Roman" w:hAnsi="Times New Roman" w:cs="Times New Roman"/>
              </w:rPr>
            </w:pPr>
          </w:p>
        </w:tc>
        <w:tc>
          <w:tcPr>
            <w:tcW w:w="2115" w:type="dxa"/>
            <w:shd w:val="clear" w:color="auto" w:fill="auto"/>
          </w:tcPr>
          <w:p w:rsidR="00730EE9" w:rsidRDefault="00730EE9" w:rsidP="00730EE9">
            <w:pPr>
              <w:jc w:val="center"/>
            </w:pPr>
            <w:r w:rsidRPr="0094066F">
              <w:rPr>
                <w:rFonts w:ascii="Times New Roman" w:eastAsiaTheme="minorHAnsi" w:hAnsi="Times New Roman" w:cs="Times New Roman"/>
              </w:rPr>
              <w:t>no /l/</w:t>
            </w:r>
          </w:p>
        </w:tc>
      </w:tr>
      <w:tr w:rsidR="00730EE9" w:rsidRPr="00697BF2" w:rsidTr="00D5460A">
        <w:trPr>
          <w:trHeight w:hRule="exact" w:val="454"/>
          <w:jc w:val="center"/>
        </w:trPr>
        <w:tc>
          <w:tcPr>
            <w:tcW w:w="571" w:type="dxa"/>
            <w:shd w:val="clear" w:color="auto" w:fill="auto"/>
            <w:vAlign w:val="center"/>
          </w:tcPr>
          <w:p w:rsidR="00730EE9" w:rsidRPr="00241354" w:rsidRDefault="00730EE9" w:rsidP="00730EE9">
            <w:pPr>
              <w:jc w:val="center"/>
              <w:rPr>
                <w:rFonts w:ascii="Times New Roman" w:hAnsi="Times New Roman" w:cs="Times New Roman"/>
              </w:rPr>
            </w:pPr>
            <w:r>
              <w:rPr>
                <w:rFonts w:ascii="Times New Roman" w:hAnsi="Times New Roman" w:cs="Times New Roman" w:hint="eastAsia"/>
              </w:rPr>
              <w:t>2</w:t>
            </w:r>
            <w:r>
              <w:rPr>
                <w:rFonts w:ascii="Times New Roman" w:hAnsi="Times New Roman" w:cs="Times New Roman"/>
              </w:rPr>
              <w:t>3</w:t>
            </w:r>
          </w:p>
        </w:tc>
        <w:tc>
          <w:tcPr>
            <w:tcW w:w="1176" w:type="dxa"/>
            <w:shd w:val="clear" w:color="auto" w:fill="auto"/>
            <w:vAlign w:val="center"/>
          </w:tcPr>
          <w:p w:rsidR="00730EE9" w:rsidRPr="00241354" w:rsidRDefault="00730EE9" w:rsidP="00730EE9">
            <w:pPr>
              <w:jc w:val="center"/>
              <w:rPr>
                <w:rFonts w:ascii="Times New Roman" w:hAnsi="Times New Roman" w:cs="Times New Roman"/>
              </w:rPr>
            </w:pPr>
            <w:r>
              <w:rPr>
                <w:rFonts w:ascii="Times New Roman" w:hAnsi="Times New Roman" w:cs="Times New Roman"/>
              </w:rPr>
              <w:t>field</w:t>
            </w:r>
          </w:p>
        </w:tc>
        <w:tc>
          <w:tcPr>
            <w:tcW w:w="1456" w:type="dxa"/>
            <w:shd w:val="clear" w:color="auto" w:fill="auto"/>
            <w:vAlign w:val="center"/>
          </w:tcPr>
          <w:p w:rsidR="00730EE9" w:rsidRPr="00241354" w:rsidRDefault="00E663AC" w:rsidP="00730EE9">
            <w:pPr>
              <w:jc w:val="center"/>
              <w:rPr>
                <w:rFonts w:ascii="Times New Roman" w:hAnsi="Times New Roman" w:cs="Times New Roman"/>
              </w:rPr>
            </w:pPr>
            <w:r>
              <w:rPr>
                <w:rFonts w:ascii="Times New Roman" w:hAnsi="Times New Roman" w:cs="Times New Roman" w:hint="eastAsia"/>
              </w:rPr>
              <w:t>/</w:t>
            </w:r>
            <w:proofErr w:type="spellStart"/>
            <w:r w:rsidRPr="00E663AC">
              <w:rPr>
                <w:rFonts w:ascii="Times New Roman" w:hAnsi="Times New Roman" w:cs="Times New Roman"/>
              </w:rPr>
              <w:t>fjud</w:t>
            </w:r>
            <w:proofErr w:type="spellEnd"/>
            <w:r>
              <w:rPr>
                <w:rFonts w:ascii="Times New Roman" w:hAnsi="Times New Roman" w:cs="Times New Roman"/>
              </w:rPr>
              <w:t>/</w:t>
            </w:r>
          </w:p>
        </w:tc>
        <w:tc>
          <w:tcPr>
            <w:tcW w:w="1456" w:type="dxa"/>
            <w:shd w:val="clear" w:color="auto" w:fill="auto"/>
            <w:vAlign w:val="center"/>
          </w:tcPr>
          <w:p w:rsidR="00730EE9" w:rsidRPr="00241354" w:rsidRDefault="00E663AC" w:rsidP="00730EE9">
            <w:pPr>
              <w:jc w:val="center"/>
              <w:rPr>
                <w:rFonts w:ascii="Times New Roman" w:hAnsi="Times New Roman" w:cs="Times New Roman"/>
              </w:rPr>
            </w:pPr>
            <w:r>
              <w:rPr>
                <w:rFonts w:ascii="Times New Roman" w:hAnsi="Times New Roman" w:cs="Times New Roman" w:hint="eastAsia"/>
              </w:rPr>
              <w:t>/</w:t>
            </w:r>
            <w:proofErr w:type="spellStart"/>
            <w:r w:rsidRPr="00E663AC">
              <w:rPr>
                <w:rFonts w:ascii="Times New Roman" w:hAnsi="Times New Roman" w:cs="Times New Roman"/>
              </w:rPr>
              <w:t>fiːld</w:t>
            </w:r>
            <w:proofErr w:type="spellEnd"/>
            <w:r>
              <w:rPr>
                <w:rFonts w:ascii="Times New Roman" w:hAnsi="Times New Roman" w:cs="Times New Roman"/>
              </w:rPr>
              <w:t>/</w:t>
            </w:r>
          </w:p>
        </w:tc>
        <w:tc>
          <w:tcPr>
            <w:tcW w:w="1873" w:type="dxa"/>
            <w:shd w:val="clear" w:color="auto" w:fill="auto"/>
          </w:tcPr>
          <w:p w:rsidR="00730EE9" w:rsidRPr="00241354" w:rsidRDefault="00730EE9" w:rsidP="00730EE9">
            <w:pPr>
              <w:jc w:val="center"/>
              <w:rPr>
                <w:rFonts w:ascii="Times New Roman" w:hAnsi="Times New Roman" w:cs="Times New Roman"/>
              </w:rPr>
            </w:pPr>
          </w:p>
        </w:tc>
        <w:tc>
          <w:tcPr>
            <w:tcW w:w="2115" w:type="dxa"/>
            <w:shd w:val="clear" w:color="auto" w:fill="auto"/>
          </w:tcPr>
          <w:p w:rsidR="00730EE9" w:rsidRDefault="00730EE9" w:rsidP="00730EE9">
            <w:pPr>
              <w:jc w:val="center"/>
            </w:pPr>
            <w:r w:rsidRPr="0094066F">
              <w:rPr>
                <w:rFonts w:ascii="Times New Roman" w:eastAsiaTheme="minorHAnsi" w:hAnsi="Times New Roman" w:cs="Times New Roman"/>
              </w:rPr>
              <w:t>no /l/</w:t>
            </w:r>
          </w:p>
        </w:tc>
      </w:tr>
      <w:tr w:rsidR="00496BB6" w:rsidRPr="00697BF2" w:rsidTr="00D5460A">
        <w:trPr>
          <w:trHeight w:hRule="exact" w:val="454"/>
          <w:jc w:val="center"/>
        </w:trPr>
        <w:tc>
          <w:tcPr>
            <w:tcW w:w="571" w:type="dxa"/>
            <w:shd w:val="clear" w:color="auto" w:fill="E2EFD9" w:themeFill="accent6" w:themeFillTint="33"/>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hint="eastAsia"/>
              </w:rPr>
              <w:t>2</w:t>
            </w:r>
            <w:r>
              <w:rPr>
                <w:rFonts w:ascii="Times New Roman" w:hAnsi="Times New Roman" w:cs="Times New Roman"/>
              </w:rPr>
              <w:t>4</w:t>
            </w:r>
          </w:p>
        </w:tc>
        <w:tc>
          <w:tcPr>
            <w:tcW w:w="1176" w:type="dxa"/>
            <w:shd w:val="clear" w:color="auto" w:fill="E2EFD9" w:themeFill="accent6" w:themeFillTint="33"/>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rPr>
              <w:t>altogether</w:t>
            </w:r>
          </w:p>
        </w:tc>
        <w:tc>
          <w:tcPr>
            <w:tcW w:w="1456" w:type="dxa"/>
            <w:shd w:val="clear" w:color="auto" w:fill="E2EFD9" w:themeFill="accent6" w:themeFillTint="33"/>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hint="eastAsia"/>
              </w:rPr>
              <w:t>/</w:t>
            </w:r>
            <w:r w:rsidRPr="00496BB6">
              <w:rPr>
                <w:rFonts w:ascii="Times New Roman" w:hAnsi="Times New Roman" w:cs="Times New Roman"/>
              </w:rPr>
              <w:t>ˌ</w:t>
            </w:r>
            <w:proofErr w:type="spellStart"/>
            <w:r w:rsidRPr="00496BB6">
              <w:rPr>
                <w:rFonts w:ascii="Times New Roman" w:hAnsi="Times New Roman" w:cs="Times New Roman"/>
              </w:rPr>
              <w:t>ɔːtəˈɡeðə</w:t>
            </w:r>
            <w:proofErr w:type="spellEnd"/>
            <w:r>
              <w:rPr>
                <w:rFonts w:ascii="Times New Roman" w:hAnsi="Times New Roman" w:cs="Times New Roman"/>
              </w:rPr>
              <w:t>/</w:t>
            </w:r>
          </w:p>
        </w:tc>
        <w:tc>
          <w:tcPr>
            <w:tcW w:w="1456" w:type="dxa"/>
            <w:shd w:val="clear" w:color="auto" w:fill="E2EFD9" w:themeFill="accent6" w:themeFillTint="33"/>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hint="eastAsia"/>
              </w:rPr>
              <w:t>/</w:t>
            </w:r>
            <w:r w:rsidRPr="00496BB6">
              <w:rPr>
                <w:rFonts w:ascii="Times New Roman" w:hAnsi="Times New Roman" w:cs="Times New Roman"/>
              </w:rPr>
              <w:t>ˌ</w:t>
            </w:r>
            <w:proofErr w:type="spellStart"/>
            <w:r w:rsidRPr="00496BB6">
              <w:rPr>
                <w:rFonts w:ascii="Times New Roman" w:hAnsi="Times New Roman" w:cs="Times New Roman"/>
              </w:rPr>
              <w:t>ɔːltəˈɡeðər</w:t>
            </w:r>
            <w:proofErr w:type="spellEnd"/>
            <w:r>
              <w:rPr>
                <w:rFonts w:ascii="Times New Roman" w:hAnsi="Times New Roman" w:cs="Times New Roman"/>
              </w:rPr>
              <w:t>/</w:t>
            </w:r>
          </w:p>
        </w:tc>
        <w:tc>
          <w:tcPr>
            <w:tcW w:w="1873" w:type="dxa"/>
            <w:shd w:val="clear" w:color="auto" w:fill="E2EFD9" w:themeFill="accent6" w:themeFillTint="33"/>
          </w:tcPr>
          <w:p w:rsidR="00496BB6" w:rsidRPr="00241354" w:rsidRDefault="00496BB6" w:rsidP="00496BB6">
            <w:pPr>
              <w:jc w:val="center"/>
              <w:rPr>
                <w:rFonts w:ascii="Times New Roman" w:hAnsi="Times New Roman" w:cs="Times New Roman"/>
              </w:rPr>
            </w:pPr>
            <w:r>
              <w:rPr>
                <w:rFonts w:ascii="Times New Roman" w:eastAsiaTheme="minorHAnsi" w:hAnsi="Times New Roman" w:cs="Times New Roman"/>
              </w:rPr>
              <w:t>no</w:t>
            </w:r>
            <w:r w:rsidRPr="0010086D">
              <w:rPr>
                <w:rFonts w:ascii="Times New Roman" w:eastAsiaTheme="minorHAnsi" w:hAnsi="Times New Roman" w:cs="Times New Roman"/>
              </w:rPr>
              <w:t xml:space="preserve"> /r/</w:t>
            </w:r>
          </w:p>
        </w:tc>
        <w:tc>
          <w:tcPr>
            <w:tcW w:w="2115" w:type="dxa"/>
            <w:shd w:val="clear" w:color="auto" w:fill="E2EFD9" w:themeFill="accent6" w:themeFillTint="33"/>
          </w:tcPr>
          <w:p w:rsidR="00496BB6" w:rsidRDefault="00496BB6" w:rsidP="00496BB6">
            <w:pPr>
              <w:jc w:val="center"/>
            </w:pPr>
            <w:r w:rsidRPr="0094066F">
              <w:rPr>
                <w:rFonts w:ascii="Times New Roman" w:eastAsiaTheme="minorHAnsi" w:hAnsi="Times New Roman" w:cs="Times New Roman"/>
              </w:rPr>
              <w:t>no /l/</w:t>
            </w:r>
          </w:p>
        </w:tc>
      </w:tr>
      <w:tr w:rsidR="00496BB6" w:rsidRPr="00697BF2" w:rsidTr="00D5460A">
        <w:trPr>
          <w:trHeight w:hRule="exact" w:val="454"/>
          <w:jc w:val="center"/>
        </w:trPr>
        <w:tc>
          <w:tcPr>
            <w:tcW w:w="571" w:type="dxa"/>
            <w:shd w:val="clear" w:color="auto" w:fill="auto"/>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hint="eastAsia"/>
              </w:rPr>
              <w:t>2</w:t>
            </w:r>
            <w:r>
              <w:rPr>
                <w:rFonts w:ascii="Times New Roman" w:hAnsi="Times New Roman" w:cs="Times New Roman"/>
              </w:rPr>
              <w:t>5</w:t>
            </w:r>
          </w:p>
        </w:tc>
        <w:tc>
          <w:tcPr>
            <w:tcW w:w="1176" w:type="dxa"/>
            <w:shd w:val="clear" w:color="auto" w:fill="auto"/>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rPr>
              <w:t>struggled</w:t>
            </w:r>
          </w:p>
        </w:tc>
        <w:tc>
          <w:tcPr>
            <w:tcW w:w="1456" w:type="dxa"/>
            <w:shd w:val="clear" w:color="auto" w:fill="auto"/>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hint="eastAsia"/>
              </w:rPr>
              <w:t>/</w:t>
            </w:r>
            <w:r w:rsidRPr="00496BB6">
              <w:rPr>
                <w:rFonts w:ascii="Times New Roman" w:hAnsi="Times New Roman" w:cs="Times New Roman"/>
              </w:rPr>
              <w:t>ˈ</w:t>
            </w:r>
            <w:proofErr w:type="spellStart"/>
            <w:r w:rsidRPr="00496BB6">
              <w:rPr>
                <w:rFonts w:ascii="Times New Roman" w:hAnsi="Times New Roman" w:cs="Times New Roman"/>
              </w:rPr>
              <w:t>strʌɡ</w:t>
            </w:r>
            <w:r w:rsidRPr="00207AD1">
              <w:rPr>
                <w:rFonts w:ascii="Times New Roman" w:hAnsi="Times New Roman" w:cs="Times New Roman"/>
              </w:rPr>
              <w:t>ə</w:t>
            </w:r>
            <w:r w:rsidRPr="00DF5428">
              <w:rPr>
                <w:rFonts w:ascii="Times New Roman" w:hAnsi="Times New Roman" w:cs="Times New Roman"/>
              </w:rPr>
              <w:t>ʊ</w:t>
            </w:r>
            <w:r w:rsidRPr="00496BB6">
              <w:rPr>
                <w:rFonts w:ascii="Times New Roman" w:hAnsi="Times New Roman" w:cs="Times New Roman"/>
              </w:rPr>
              <w:t>d</w:t>
            </w:r>
            <w:proofErr w:type="spellEnd"/>
            <w:r>
              <w:rPr>
                <w:rFonts w:ascii="Times New Roman" w:hAnsi="Times New Roman" w:cs="Times New Roman"/>
              </w:rPr>
              <w:t>/</w:t>
            </w:r>
          </w:p>
        </w:tc>
        <w:tc>
          <w:tcPr>
            <w:tcW w:w="1456" w:type="dxa"/>
            <w:shd w:val="clear" w:color="auto" w:fill="auto"/>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hint="eastAsia"/>
              </w:rPr>
              <w:t>/</w:t>
            </w:r>
            <w:r w:rsidRPr="00496BB6">
              <w:rPr>
                <w:rFonts w:ascii="Times New Roman" w:hAnsi="Times New Roman" w:cs="Times New Roman"/>
              </w:rPr>
              <w:t>ˈ</w:t>
            </w:r>
            <w:proofErr w:type="spellStart"/>
            <w:r w:rsidRPr="00496BB6">
              <w:rPr>
                <w:rFonts w:ascii="Times New Roman" w:hAnsi="Times New Roman" w:cs="Times New Roman"/>
              </w:rPr>
              <w:t>strʌɡld</w:t>
            </w:r>
            <w:proofErr w:type="spellEnd"/>
            <w:r>
              <w:rPr>
                <w:rFonts w:ascii="Times New Roman" w:hAnsi="Times New Roman" w:cs="Times New Roman"/>
              </w:rPr>
              <w:t>/</w:t>
            </w:r>
          </w:p>
        </w:tc>
        <w:tc>
          <w:tcPr>
            <w:tcW w:w="1873" w:type="dxa"/>
            <w:shd w:val="clear" w:color="auto" w:fill="auto"/>
          </w:tcPr>
          <w:p w:rsidR="00496BB6" w:rsidRPr="00241354" w:rsidRDefault="00496BB6" w:rsidP="00496BB6">
            <w:pPr>
              <w:jc w:val="center"/>
              <w:rPr>
                <w:rFonts w:ascii="Times New Roman" w:hAnsi="Times New Roman" w:cs="Times New Roman"/>
              </w:rPr>
            </w:pPr>
          </w:p>
        </w:tc>
        <w:tc>
          <w:tcPr>
            <w:tcW w:w="2115" w:type="dxa"/>
            <w:shd w:val="clear" w:color="auto" w:fill="auto"/>
          </w:tcPr>
          <w:p w:rsidR="00496BB6" w:rsidRDefault="00496BB6" w:rsidP="00496BB6">
            <w:pPr>
              <w:jc w:val="center"/>
            </w:pPr>
            <w:r w:rsidRPr="0094066F">
              <w:rPr>
                <w:rFonts w:ascii="Times New Roman" w:eastAsiaTheme="minorHAnsi" w:hAnsi="Times New Roman" w:cs="Times New Roman"/>
              </w:rPr>
              <w:t>no /l/</w:t>
            </w:r>
          </w:p>
        </w:tc>
      </w:tr>
      <w:tr w:rsidR="00496BB6" w:rsidRPr="00697BF2" w:rsidTr="00D5460A">
        <w:trPr>
          <w:trHeight w:hRule="exact" w:val="454"/>
          <w:jc w:val="center"/>
        </w:trPr>
        <w:tc>
          <w:tcPr>
            <w:tcW w:w="571" w:type="dxa"/>
            <w:shd w:val="clear" w:color="auto" w:fill="E2EFD9" w:themeFill="accent6" w:themeFillTint="33"/>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hint="eastAsia"/>
              </w:rPr>
              <w:t>2</w:t>
            </w:r>
            <w:r>
              <w:rPr>
                <w:rFonts w:ascii="Times New Roman" w:hAnsi="Times New Roman" w:cs="Times New Roman"/>
              </w:rPr>
              <w:t>6</w:t>
            </w:r>
          </w:p>
        </w:tc>
        <w:tc>
          <w:tcPr>
            <w:tcW w:w="1176" w:type="dxa"/>
            <w:shd w:val="clear" w:color="auto" w:fill="E2EFD9" w:themeFill="accent6" w:themeFillTint="33"/>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rPr>
              <w:t>world</w:t>
            </w:r>
          </w:p>
        </w:tc>
        <w:tc>
          <w:tcPr>
            <w:tcW w:w="1456" w:type="dxa"/>
            <w:shd w:val="clear" w:color="auto" w:fill="E2EFD9" w:themeFill="accent6" w:themeFillTint="33"/>
            <w:vAlign w:val="center"/>
          </w:tcPr>
          <w:p w:rsidR="00496BB6" w:rsidRPr="00241354" w:rsidRDefault="005061A7" w:rsidP="00496BB6">
            <w:pPr>
              <w:jc w:val="center"/>
              <w:rPr>
                <w:rFonts w:ascii="Times New Roman" w:hAnsi="Times New Roman" w:cs="Times New Roman"/>
              </w:rPr>
            </w:pPr>
            <w:r>
              <w:rPr>
                <w:rFonts w:ascii="Times New Roman" w:hAnsi="Times New Roman" w:cs="Times New Roman" w:hint="eastAsia"/>
              </w:rPr>
              <w:t>/</w:t>
            </w:r>
            <w:proofErr w:type="spellStart"/>
            <w:r w:rsidRPr="005061A7">
              <w:rPr>
                <w:rFonts w:ascii="Times New Roman" w:hAnsi="Times New Roman" w:cs="Times New Roman"/>
              </w:rPr>
              <w:t>wɜː</w:t>
            </w:r>
            <w:r w:rsidRPr="00DF5428">
              <w:rPr>
                <w:rFonts w:ascii="Times New Roman" w:hAnsi="Times New Roman" w:cs="Times New Roman"/>
              </w:rPr>
              <w:t>ʊ</w:t>
            </w:r>
            <w:r w:rsidRPr="005061A7">
              <w:rPr>
                <w:rFonts w:ascii="Times New Roman" w:hAnsi="Times New Roman" w:cs="Times New Roman"/>
              </w:rPr>
              <w:t>d</w:t>
            </w:r>
            <w:proofErr w:type="spellEnd"/>
            <w:r>
              <w:rPr>
                <w:rFonts w:ascii="Times New Roman" w:hAnsi="Times New Roman" w:cs="Times New Roman"/>
              </w:rPr>
              <w:t>/</w:t>
            </w:r>
          </w:p>
        </w:tc>
        <w:tc>
          <w:tcPr>
            <w:tcW w:w="1456" w:type="dxa"/>
            <w:shd w:val="clear" w:color="auto" w:fill="E2EFD9" w:themeFill="accent6" w:themeFillTint="33"/>
            <w:vAlign w:val="center"/>
          </w:tcPr>
          <w:p w:rsidR="00496BB6" w:rsidRPr="00241354" w:rsidRDefault="005061A7" w:rsidP="00496BB6">
            <w:pPr>
              <w:jc w:val="center"/>
              <w:rPr>
                <w:rFonts w:ascii="Times New Roman" w:hAnsi="Times New Roman" w:cs="Times New Roman"/>
              </w:rPr>
            </w:pPr>
            <w:r>
              <w:rPr>
                <w:rFonts w:ascii="Times New Roman" w:hAnsi="Times New Roman" w:cs="Times New Roman" w:hint="eastAsia"/>
              </w:rPr>
              <w:t>/</w:t>
            </w:r>
            <w:proofErr w:type="spellStart"/>
            <w:r w:rsidRPr="005061A7">
              <w:rPr>
                <w:rFonts w:ascii="Times New Roman" w:hAnsi="Times New Roman" w:cs="Times New Roman"/>
              </w:rPr>
              <w:t>wɜːrld</w:t>
            </w:r>
            <w:proofErr w:type="spellEnd"/>
            <w:r>
              <w:rPr>
                <w:rFonts w:ascii="Times New Roman" w:hAnsi="Times New Roman" w:cs="Times New Roman"/>
              </w:rPr>
              <w:t>/</w:t>
            </w:r>
          </w:p>
        </w:tc>
        <w:tc>
          <w:tcPr>
            <w:tcW w:w="1873" w:type="dxa"/>
            <w:shd w:val="clear" w:color="auto" w:fill="E2EFD9" w:themeFill="accent6" w:themeFillTint="33"/>
          </w:tcPr>
          <w:p w:rsidR="00496BB6" w:rsidRPr="00241354" w:rsidRDefault="00496BB6" w:rsidP="00496BB6">
            <w:pPr>
              <w:jc w:val="center"/>
              <w:rPr>
                <w:rFonts w:ascii="Times New Roman" w:hAnsi="Times New Roman" w:cs="Times New Roman"/>
              </w:rPr>
            </w:pPr>
            <w:r>
              <w:rPr>
                <w:rFonts w:ascii="Times New Roman" w:eastAsiaTheme="minorHAnsi" w:hAnsi="Times New Roman" w:cs="Times New Roman"/>
              </w:rPr>
              <w:t>no</w:t>
            </w:r>
            <w:r w:rsidRPr="0010086D">
              <w:rPr>
                <w:rFonts w:ascii="Times New Roman" w:eastAsiaTheme="minorHAnsi" w:hAnsi="Times New Roman" w:cs="Times New Roman"/>
              </w:rPr>
              <w:t xml:space="preserve"> /r/</w:t>
            </w:r>
          </w:p>
        </w:tc>
        <w:tc>
          <w:tcPr>
            <w:tcW w:w="2115" w:type="dxa"/>
            <w:shd w:val="clear" w:color="auto" w:fill="E2EFD9" w:themeFill="accent6" w:themeFillTint="33"/>
          </w:tcPr>
          <w:p w:rsidR="00496BB6" w:rsidRDefault="00496BB6" w:rsidP="00496BB6">
            <w:pPr>
              <w:jc w:val="center"/>
            </w:pPr>
            <w:r w:rsidRPr="0094066F">
              <w:rPr>
                <w:rFonts w:ascii="Times New Roman" w:eastAsiaTheme="minorHAnsi" w:hAnsi="Times New Roman" w:cs="Times New Roman"/>
              </w:rPr>
              <w:t>no /l/</w:t>
            </w:r>
          </w:p>
        </w:tc>
      </w:tr>
      <w:tr w:rsidR="00496BB6" w:rsidRPr="00697BF2" w:rsidTr="00496BB6">
        <w:trPr>
          <w:trHeight w:hRule="exact" w:val="454"/>
          <w:jc w:val="center"/>
        </w:trPr>
        <w:tc>
          <w:tcPr>
            <w:tcW w:w="571" w:type="dxa"/>
            <w:shd w:val="clear" w:color="auto" w:fill="auto"/>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hint="eastAsia"/>
              </w:rPr>
              <w:t>2</w:t>
            </w:r>
            <w:r>
              <w:rPr>
                <w:rFonts w:ascii="Times New Roman" w:hAnsi="Times New Roman" w:cs="Times New Roman"/>
              </w:rPr>
              <w:t>7</w:t>
            </w:r>
          </w:p>
        </w:tc>
        <w:tc>
          <w:tcPr>
            <w:tcW w:w="1176" w:type="dxa"/>
            <w:shd w:val="clear" w:color="auto" w:fill="auto"/>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rPr>
              <w:t>shall</w:t>
            </w:r>
          </w:p>
        </w:tc>
        <w:tc>
          <w:tcPr>
            <w:tcW w:w="1456" w:type="dxa"/>
            <w:shd w:val="clear" w:color="auto" w:fill="auto"/>
            <w:vAlign w:val="center"/>
          </w:tcPr>
          <w:p w:rsidR="00496BB6" w:rsidRPr="00241354" w:rsidRDefault="005061A7" w:rsidP="00496BB6">
            <w:pPr>
              <w:jc w:val="center"/>
              <w:rPr>
                <w:rFonts w:ascii="Times New Roman" w:hAnsi="Times New Roman" w:cs="Times New Roman"/>
              </w:rPr>
            </w:pPr>
            <w:r>
              <w:rPr>
                <w:rFonts w:ascii="Times New Roman" w:hAnsi="Times New Roman" w:cs="Times New Roman" w:hint="eastAsia"/>
              </w:rPr>
              <w:t>/</w:t>
            </w:r>
            <w:proofErr w:type="spellStart"/>
            <w:r w:rsidRPr="005061A7">
              <w:rPr>
                <w:rFonts w:ascii="Times New Roman" w:hAnsi="Times New Roman" w:cs="Times New Roman"/>
              </w:rPr>
              <w:t>ʃæ</w:t>
            </w:r>
            <w:r w:rsidRPr="00DF5428">
              <w:rPr>
                <w:rFonts w:ascii="Times New Roman" w:hAnsi="Times New Roman" w:cs="Times New Roman"/>
              </w:rPr>
              <w:t>ʊ</w:t>
            </w:r>
            <w:proofErr w:type="spellEnd"/>
            <w:r>
              <w:rPr>
                <w:rFonts w:ascii="Times New Roman" w:hAnsi="Times New Roman" w:cs="Times New Roman"/>
              </w:rPr>
              <w:t>/</w:t>
            </w:r>
          </w:p>
        </w:tc>
        <w:tc>
          <w:tcPr>
            <w:tcW w:w="1456" w:type="dxa"/>
            <w:shd w:val="clear" w:color="auto" w:fill="auto"/>
            <w:vAlign w:val="center"/>
          </w:tcPr>
          <w:p w:rsidR="00496BB6" w:rsidRPr="00241354" w:rsidRDefault="005061A7" w:rsidP="00496BB6">
            <w:pPr>
              <w:jc w:val="center"/>
              <w:rPr>
                <w:rFonts w:ascii="Times New Roman" w:hAnsi="Times New Roman" w:cs="Times New Roman"/>
              </w:rPr>
            </w:pPr>
            <w:r>
              <w:rPr>
                <w:rFonts w:ascii="Times New Roman" w:hAnsi="Times New Roman" w:cs="Times New Roman" w:hint="eastAsia"/>
              </w:rPr>
              <w:t>/</w:t>
            </w:r>
            <w:proofErr w:type="spellStart"/>
            <w:r w:rsidRPr="005061A7">
              <w:rPr>
                <w:rFonts w:ascii="Times New Roman" w:hAnsi="Times New Roman" w:cs="Times New Roman"/>
              </w:rPr>
              <w:t>ʃæl</w:t>
            </w:r>
            <w:proofErr w:type="spellEnd"/>
            <w:r>
              <w:rPr>
                <w:rFonts w:ascii="Times New Roman" w:hAnsi="Times New Roman" w:cs="Times New Roman"/>
              </w:rPr>
              <w:t>/</w:t>
            </w:r>
          </w:p>
        </w:tc>
        <w:tc>
          <w:tcPr>
            <w:tcW w:w="1873" w:type="dxa"/>
            <w:shd w:val="clear" w:color="auto" w:fill="auto"/>
          </w:tcPr>
          <w:p w:rsidR="00496BB6" w:rsidRPr="00241354" w:rsidRDefault="00496BB6" w:rsidP="00496BB6">
            <w:pPr>
              <w:jc w:val="center"/>
              <w:rPr>
                <w:rFonts w:ascii="Times New Roman" w:hAnsi="Times New Roman" w:cs="Times New Roman"/>
              </w:rPr>
            </w:pPr>
          </w:p>
        </w:tc>
        <w:tc>
          <w:tcPr>
            <w:tcW w:w="2115" w:type="dxa"/>
            <w:shd w:val="clear" w:color="auto" w:fill="auto"/>
          </w:tcPr>
          <w:p w:rsidR="00496BB6" w:rsidRDefault="00496BB6" w:rsidP="00496BB6">
            <w:pPr>
              <w:jc w:val="center"/>
            </w:pPr>
            <w:r w:rsidRPr="0094066F">
              <w:rPr>
                <w:rFonts w:ascii="Times New Roman" w:eastAsiaTheme="minorHAnsi" w:hAnsi="Times New Roman" w:cs="Times New Roman"/>
              </w:rPr>
              <w:t>no /l/</w:t>
            </w:r>
          </w:p>
        </w:tc>
      </w:tr>
      <w:tr w:rsidR="00496BB6" w:rsidRPr="00697BF2" w:rsidTr="00D5460A">
        <w:trPr>
          <w:trHeight w:hRule="exact" w:val="454"/>
          <w:jc w:val="center"/>
        </w:trPr>
        <w:tc>
          <w:tcPr>
            <w:tcW w:w="571" w:type="dxa"/>
            <w:shd w:val="clear" w:color="auto" w:fill="auto"/>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hint="eastAsia"/>
              </w:rPr>
              <w:t>2</w:t>
            </w:r>
            <w:r>
              <w:rPr>
                <w:rFonts w:ascii="Times New Roman" w:hAnsi="Times New Roman" w:cs="Times New Roman"/>
              </w:rPr>
              <w:t>8</w:t>
            </w:r>
          </w:p>
        </w:tc>
        <w:tc>
          <w:tcPr>
            <w:tcW w:w="1176" w:type="dxa"/>
            <w:shd w:val="clear" w:color="auto" w:fill="auto"/>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hint="eastAsia"/>
              </w:rPr>
              <w:t>p</w:t>
            </w:r>
            <w:r>
              <w:rPr>
                <w:rFonts w:ascii="Times New Roman" w:hAnsi="Times New Roman" w:cs="Times New Roman"/>
              </w:rPr>
              <w:t>eople</w:t>
            </w:r>
          </w:p>
        </w:tc>
        <w:tc>
          <w:tcPr>
            <w:tcW w:w="1456" w:type="dxa"/>
            <w:shd w:val="clear" w:color="auto" w:fill="auto"/>
            <w:vAlign w:val="center"/>
          </w:tcPr>
          <w:p w:rsidR="00496BB6" w:rsidRPr="00241354" w:rsidRDefault="005061A7" w:rsidP="00496BB6">
            <w:pPr>
              <w:jc w:val="center"/>
              <w:rPr>
                <w:rFonts w:ascii="Times New Roman" w:hAnsi="Times New Roman" w:cs="Times New Roman"/>
              </w:rPr>
            </w:pPr>
            <w:r>
              <w:rPr>
                <w:rFonts w:ascii="Times New Roman" w:hAnsi="Times New Roman" w:cs="Times New Roman" w:hint="eastAsia"/>
              </w:rPr>
              <w:t>/</w:t>
            </w:r>
            <w:r w:rsidRPr="005061A7">
              <w:rPr>
                <w:rFonts w:ascii="Times New Roman" w:hAnsi="Times New Roman" w:cs="Times New Roman"/>
              </w:rPr>
              <w:t>ˈ</w:t>
            </w:r>
            <w:proofErr w:type="spellStart"/>
            <w:r w:rsidRPr="005061A7">
              <w:rPr>
                <w:rFonts w:ascii="Times New Roman" w:hAnsi="Times New Roman" w:cs="Times New Roman"/>
              </w:rPr>
              <w:t>piːp</w:t>
            </w:r>
            <w:r w:rsidRPr="007A0ABC">
              <w:rPr>
                <w:rFonts w:ascii="Times New Roman" w:hAnsi="Times New Roman" w:cs="Times New Roman"/>
              </w:rPr>
              <w:t>ɒ</w:t>
            </w:r>
            <w:proofErr w:type="spellEnd"/>
            <w:r>
              <w:rPr>
                <w:rFonts w:ascii="Times New Roman" w:hAnsi="Times New Roman" w:cs="Times New Roman"/>
              </w:rPr>
              <w:t>/</w:t>
            </w:r>
          </w:p>
        </w:tc>
        <w:tc>
          <w:tcPr>
            <w:tcW w:w="1456" w:type="dxa"/>
            <w:shd w:val="clear" w:color="auto" w:fill="auto"/>
            <w:vAlign w:val="center"/>
          </w:tcPr>
          <w:p w:rsidR="00496BB6" w:rsidRPr="00241354" w:rsidRDefault="005061A7" w:rsidP="00496BB6">
            <w:pPr>
              <w:jc w:val="center"/>
              <w:rPr>
                <w:rFonts w:ascii="Times New Roman" w:hAnsi="Times New Roman" w:cs="Times New Roman"/>
              </w:rPr>
            </w:pPr>
            <w:r>
              <w:rPr>
                <w:rFonts w:ascii="Times New Roman" w:hAnsi="Times New Roman" w:cs="Times New Roman" w:hint="eastAsia"/>
              </w:rPr>
              <w:t>/</w:t>
            </w:r>
            <w:r w:rsidRPr="005061A7">
              <w:rPr>
                <w:rFonts w:ascii="Times New Roman" w:hAnsi="Times New Roman" w:cs="Times New Roman"/>
              </w:rPr>
              <w:t>ˈ</w:t>
            </w:r>
            <w:proofErr w:type="spellStart"/>
            <w:r w:rsidRPr="005061A7">
              <w:rPr>
                <w:rFonts w:ascii="Times New Roman" w:hAnsi="Times New Roman" w:cs="Times New Roman"/>
              </w:rPr>
              <w:t>piːpl</w:t>
            </w:r>
            <w:proofErr w:type="spellEnd"/>
            <w:r>
              <w:rPr>
                <w:rFonts w:ascii="Times New Roman" w:hAnsi="Times New Roman" w:cs="Times New Roman"/>
              </w:rPr>
              <w:t>/</w:t>
            </w:r>
          </w:p>
        </w:tc>
        <w:tc>
          <w:tcPr>
            <w:tcW w:w="1873" w:type="dxa"/>
            <w:shd w:val="clear" w:color="auto" w:fill="auto"/>
          </w:tcPr>
          <w:p w:rsidR="00496BB6" w:rsidRPr="00241354" w:rsidRDefault="00496BB6" w:rsidP="00496BB6">
            <w:pPr>
              <w:jc w:val="center"/>
              <w:rPr>
                <w:rFonts w:ascii="Times New Roman" w:hAnsi="Times New Roman" w:cs="Times New Roman"/>
              </w:rPr>
            </w:pPr>
          </w:p>
        </w:tc>
        <w:tc>
          <w:tcPr>
            <w:tcW w:w="2115" w:type="dxa"/>
            <w:shd w:val="clear" w:color="auto" w:fill="auto"/>
          </w:tcPr>
          <w:p w:rsidR="00496BB6" w:rsidRDefault="00496BB6" w:rsidP="00496BB6">
            <w:pPr>
              <w:jc w:val="center"/>
            </w:pPr>
            <w:r w:rsidRPr="0094066F">
              <w:rPr>
                <w:rFonts w:ascii="Times New Roman" w:eastAsiaTheme="minorHAnsi" w:hAnsi="Times New Roman" w:cs="Times New Roman"/>
              </w:rPr>
              <w:t>no /l/</w:t>
            </w:r>
          </w:p>
        </w:tc>
      </w:tr>
      <w:tr w:rsidR="00496BB6" w:rsidRPr="00697BF2" w:rsidTr="00810BF6">
        <w:trPr>
          <w:trHeight w:hRule="exact" w:val="454"/>
          <w:jc w:val="center"/>
        </w:trPr>
        <w:tc>
          <w:tcPr>
            <w:tcW w:w="571" w:type="dxa"/>
            <w:shd w:val="clear" w:color="auto" w:fill="E2EFD9" w:themeFill="accent6" w:themeFillTint="33"/>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hint="eastAsia"/>
              </w:rPr>
              <w:t>2</w:t>
            </w:r>
            <w:r>
              <w:rPr>
                <w:rFonts w:ascii="Times New Roman" w:hAnsi="Times New Roman" w:cs="Times New Roman"/>
              </w:rPr>
              <w:t>9</w:t>
            </w:r>
          </w:p>
        </w:tc>
        <w:tc>
          <w:tcPr>
            <w:tcW w:w="1176" w:type="dxa"/>
            <w:shd w:val="clear" w:color="auto" w:fill="E2EFD9" w:themeFill="accent6" w:themeFillTint="33"/>
            <w:vAlign w:val="center"/>
          </w:tcPr>
          <w:p w:rsidR="00496BB6" w:rsidRPr="005F3756" w:rsidRDefault="00496BB6" w:rsidP="00496BB6">
            <w:pPr>
              <w:jc w:val="center"/>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orth</w:t>
            </w:r>
          </w:p>
        </w:tc>
        <w:tc>
          <w:tcPr>
            <w:tcW w:w="1456" w:type="dxa"/>
            <w:shd w:val="clear" w:color="auto" w:fill="E2EFD9" w:themeFill="accent6" w:themeFillTint="33"/>
            <w:vAlign w:val="center"/>
          </w:tcPr>
          <w:p w:rsidR="00496BB6" w:rsidRPr="005F3756" w:rsidRDefault="00496BB6" w:rsidP="00496BB6">
            <w:pPr>
              <w:jc w:val="center"/>
              <w:rPr>
                <w:rFonts w:ascii="Times New Roman" w:hAnsi="Times New Roman" w:cs="Times New Roman"/>
              </w:rPr>
            </w:pPr>
            <w:r>
              <w:rPr>
                <w:rFonts w:ascii="Times New Roman" w:hAnsi="Times New Roman" w:cs="Times New Roman" w:hint="eastAsia"/>
              </w:rPr>
              <w:t>/</w:t>
            </w:r>
            <w:r>
              <w:t xml:space="preserve"> </w:t>
            </w:r>
            <w:proofErr w:type="spellStart"/>
            <w:r w:rsidRPr="00207AD1">
              <w:rPr>
                <w:rFonts w:ascii="Times New Roman" w:hAnsi="Times New Roman" w:cs="Times New Roman"/>
              </w:rPr>
              <w:t>f</w:t>
            </w:r>
            <w:r w:rsidRPr="007A0ABC">
              <w:rPr>
                <w:rFonts w:ascii="Times New Roman" w:hAnsi="Times New Roman" w:cs="Times New Roman"/>
              </w:rPr>
              <w:t>ɒ</w:t>
            </w:r>
            <w:r w:rsidRPr="00207AD1">
              <w:rPr>
                <w:rFonts w:ascii="Times New Roman" w:hAnsi="Times New Roman" w:cs="Times New Roman"/>
              </w:rPr>
              <w:t>θ</w:t>
            </w:r>
            <w:proofErr w:type="spellEnd"/>
            <w:r>
              <w:rPr>
                <w:rFonts w:ascii="Times New Roman" w:hAnsi="Times New Roman" w:cs="Times New Roman"/>
              </w:rPr>
              <w:t>/</w:t>
            </w:r>
          </w:p>
        </w:tc>
        <w:tc>
          <w:tcPr>
            <w:tcW w:w="1456" w:type="dxa"/>
            <w:shd w:val="clear" w:color="auto" w:fill="E2EFD9" w:themeFill="accent6" w:themeFillTint="33"/>
            <w:vAlign w:val="center"/>
          </w:tcPr>
          <w:p w:rsidR="00496BB6" w:rsidRPr="005F3756" w:rsidRDefault="00496BB6" w:rsidP="00496BB6">
            <w:pPr>
              <w:jc w:val="center"/>
              <w:rPr>
                <w:rFonts w:ascii="Times New Roman" w:hAnsi="Times New Roman" w:cs="Times New Roman"/>
              </w:rPr>
            </w:pPr>
            <w:r>
              <w:rPr>
                <w:rFonts w:ascii="Times New Roman" w:hAnsi="Times New Roman" w:cs="Times New Roman" w:hint="eastAsia"/>
              </w:rPr>
              <w:t>/</w:t>
            </w:r>
            <w:proofErr w:type="spellStart"/>
            <w:r w:rsidRPr="00207AD1">
              <w:rPr>
                <w:rFonts w:ascii="Times New Roman" w:hAnsi="Times New Roman" w:cs="Times New Roman"/>
              </w:rPr>
              <w:t>fɔː</w:t>
            </w:r>
            <w:r>
              <w:rPr>
                <w:rFonts w:ascii="Times New Roman" w:hAnsi="Times New Roman" w:cs="Times New Roman"/>
              </w:rPr>
              <w:t>r</w:t>
            </w:r>
            <w:r w:rsidRPr="00207AD1">
              <w:rPr>
                <w:rFonts w:ascii="Times New Roman" w:hAnsi="Times New Roman" w:cs="Times New Roman"/>
              </w:rPr>
              <w:t>θ</w:t>
            </w:r>
            <w:proofErr w:type="spellEnd"/>
            <w:r>
              <w:rPr>
                <w:rFonts w:ascii="Times New Roman" w:hAnsi="Times New Roman" w:cs="Times New Roman"/>
              </w:rPr>
              <w:t>/</w:t>
            </w:r>
          </w:p>
        </w:tc>
        <w:tc>
          <w:tcPr>
            <w:tcW w:w="1873" w:type="dxa"/>
            <w:shd w:val="clear" w:color="auto" w:fill="E2EFD9" w:themeFill="accent6" w:themeFillTint="33"/>
          </w:tcPr>
          <w:p w:rsidR="00496BB6" w:rsidRPr="0010086D" w:rsidRDefault="00496BB6" w:rsidP="00496BB6">
            <w:pPr>
              <w:jc w:val="center"/>
              <w:rPr>
                <w:rFonts w:ascii="Times New Roman" w:eastAsiaTheme="minorHAnsi" w:hAnsi="Times New Roman" w:cs="Times New Roman"/>
              </w:rPr>
            </w:pPr>
            <w:r>
              <w:rPr>
                <w:rFonts w:ascii="Times New Roman" w:eastAsiaTheme="minorHAnsi" w:hAnsi="Times New Roman" w:cs="Times New Roman"/>
              </w:rPr>
              <w:t xml:space="preserve">no </w:t>
            </w:r>
            <w:r w:rsidRPr="0010086D">
              <w:rPr>
                <w:rFonts w:ascii="Times New Roman" w:eastAsiaTheme="minorHAnsi" w:hAnsi="Times New Roman" w:cs="Times New Roman"/>
              </w:rPr>
              <w:t>/r/</w:t>
            </w:r>
          </w:p>
        </w:tc>
        <w:tc>
          <w:tcPr>
            <w:tcW w:w="2115" w:type="dxa"/>
            <w:shd w:val="clear" w:color="auto" w:fill="E2EFD9" w:themeFill="accent6" w:themeFillTint="33"/>
            <w:vAlign w:val="center"/>
          </w:tcPr>
          <w:p w:rsidR="00496BB6" w:rsidRPr="00241354" w:rsidRDefault="00496BB6" w:rsidP="00496BB6">
            <w:pPr>
              <w:jc w:val="center"/>
              <w:rPr>
                <w:rFonts w:ascii="Times New Roman" w:hAnsi="Times New Roman" w:cs="Times New Roman"/>
              </w:rPr>
            </w:pPr>
            <w:r w:rsidRPr="0010086D">
              <w:rPr>
                <w:rFonts w:ascii="Times New Roman" w:eastAsiaTheme="minorHAnsi" w:hAnsi="Times New Roman" w:cs="Times New Roman"/>
              </w:rPr>
              <w:t>/</w:t>
            </w:r>
            <w:r w:rsidRPr="007A0ABC">
              <w:rPr>
                <w:rFonts w:ascii="Times New Roman" w:hAnsi="Times New Roman" w:cs="Times New Roman"/>
              </w:rPr>
              <w:t>ɒ</w:t>
            </w:r>
            <w:r w:rsidRPr="0010086D">
              <w:rPr>
                <w:rFonts w:ascii="Times New Roman" w:eastAsiaTheme="minorHAnsi" w:hAnsi="Times New Roman" w:cs="Times New Roman"/>
              </w:rPr>
              <w:t>/</w:t>
            </w:r>
            <w:r>
              <w:rPr>
                <w:rFonts w:ascii="Times New Roman" w:eastAsiaTheme="minorHAnsi" w:hAnsi="Times New Roman" w:cs="Times New Roman"/>
              </w:rPr>
              <w:t xml:space="preserve"> vs. /</w:t>
            </w:r>
            <w:r w:rsidRPr="00207AD1">
              <w:rPr>
                <w:rFonts w:ascii="Times New Roman" w:hAnsi="Times New Roman" w:cs="Times New Roman"/>
              </w:rPr>
              <w:t>ɔː</w:t>
            </w:r>
            <w:r>
              <w:rPr>
                <w:rFonts w:ascii="Times New Roman" w:eastAsiaTheme="minorHAnsi" w:hAnsi="Times New Roman" w:cs="Times New Roman"/>
              </w:rPr>
              <w:t>/</w:t>
            </w:r>
          </w:p>
        </w:tc>
      </w:tr>
      <w:tr w:rsidR="00496BB6" w:rsidRPr="00697BF2" w:rsidTr="00810BF6">
        <w:trPr>
          <w:trHeight w:hRule="exact" w:val="454"/>
          <w:jc w:val="center"/>
        </w:trPr>
        <w:tc>
          <w:tcPr>
            <w:tcW w:w="571" w:type="dxa"/>
            <w:tcBorders>
              <w:bottom w:val="single" w:sz="4" w:space="0" w:color="auto"/>
            </w:tcBorders>
            <w:shd w:val="clear" w:color="auto" w:fill="E2EFD9" w:themeFill="accent6" w:themeFillTint="33"/>
            <w:vAlign w:val="center"/>
          </w:tcPr>
          <w:p w:rsidR="00496BB6" w:rsidRPr="00241354" w:rsidRDefault="00496BB6" w:rsidP="00496BB6">
            <w:pPr>
              <w:jc w:val="center"/>
              <w:rPr>
                <w:rFonts w:ascii="Times New Roman" w:hAnsi="Times New Roman" w:cs="Times New Roman"/>
              </w:rPr>
            </w:pPr>
            <w:r>
              <w:rPr>
                <w:rFonts w:ascii="Times New Roman" w:hAnsi="Times New Roman" w:cs="Times New Roman" w:hint="eastAsia"/>
              </w:rPr>
              <w:t>3</w:t>
            </w:r>
            <w:r>
              <w:rPr>
                <w:rFonts w:ascii="Times New Roman" w:hAnsi="Times New Roman" w:cs="Times New Roman"/>
              </w:rPr>
              <w:t>0</w:t>
            </w:r>
          </w:p>
        </w:tc>
        <w:tc>
          <w:tcPr>
            <w:tcW w:w="1176" w:type="dxa"/>
            <w:tcBorders>
              <w:bottom w:val="single" w:sz="4" w:space="0" w:color="auto"/>
            </w:tcBorders>
            <w:shd w:val="clear" w:color="auto" w:fill="E2EFD9" w:themeFill="accent6" w:themeFillTint="33"/>
            <w:vAlign w:val="center"/>
          </w:tcPr>
          <w:p w:rsidR="00496BB6" w:rsidRPr="005F3756" w:rsidRDefault="00496BB6" w:rsidP="00496BB6">
            <w:pPr>
              <w:jc w:val="center"/>
              <w:rPr>
                <w:rFonts w:ascii="Times New Roman" w:hAnsi="Times New Roman" w:cs="Times New Roman"/>
              </w:rPr>
            </w:pPr>
            <w:r>
              <w:rPr>
                <w:rFonts w:ascii="Times New Roman" w:hAnsi="Times New Roman" w:cs="Times New Roman" w:hint="eastAsia"/>
              </w:rPr>
              <w:t>p</w:t>
            </w:r>
            <w:r>
              <w:rPr>
                <w:rFonts w:ascii="Times New Roman" w:hAnsi="Times New Roman" w:cs="Times New Roman"/>
              </w:rPr>
              <w:t>oor</w:t>
            </w:r>
          </w:p>
        </w:tc>
        <w:tc>
          <w:tcPr>
            <w:tcW w:w="1456" w:type="dxa"/>
            <w:tcBorders>
              <w:bottom w:val="single" w:sz="4" w:space="0" w:color="auto"/>
            </w:tcBorders>
            <w:shd w:val="clear" w:color="auto" w:fill="E2EFD9" w:themeFill="accent6" w:themeFillTint="33"/>
            <w:vAlign w:val="center"/>
          </w:tcPr>
          <w:p w:rsidR="00496BB6" w:rsidRPr="005F3756" w:rsidRDefault="00496BB6" w:rsidP="00496BB6">
            <w:pPr>
              <w:jc w:val="center"/>
              <w:rPr>
                <w:rFonts w:ascii="Times New Roman" w:hAnsi="Times New Roman" w:cs="Times New Roman"/>
              </w:rPr>
            </w:pPr>
            <w:r>
              <w:rPr>
                <w:rFonts w:ascii="Times New Roman" w:hAnsi="Times New Roman" w:cs="Times New Roman" w:hint="eastAsia"/>
              </w:rPr>
              <w:t>/</w:t>
            </w:r>
            <w:proofErr w:type="spellStart"/>
            <w:r>
              <w:rPr>
                <w:rFonts w:ascii="Times New Roman" w:hAnsi="Times New Roman" w:cs="Times New Roman"/>
              </w:rPr>
              <w:t>p</w:t>
            </w:r>
            <w:r w:rsidRPr="007A0ABC">
              <w:rPr>
                <w:rFonts w:ascii="Times New Roman" w:hAnsi="Times New Roman" w:cs="Times New Roman"/>
              </w:rPr>
              <w:t>ɒ</w:t>
            </w:r>
            <w:proofErr w:type="spellEnd"/>
            <w:r>
              <w:rPr>
                <w:rFonts w:ascii="Times New Roman" w:hAnsi="Times New Roman" w:cs="Times New Roman"/>
              </w:rPr>
              <w:t>/</w:t>
            </w:r>
          </w:p>
        </w:tc>
        <w:tc>
          <w:tcPr>
            <w:tcW w:w="1456" w:type="dxa"/>
            <w:tcBorders>
              <w:bottom w:val="single" w:sz="4" w:space="0" w:color="auto"/>
            </w:tcBorders>
            <w:shd w:val="clear" w:color="auto" w:fill="E2EFD9" w:themeFill="accent6" w:themeFillTint="33"/>
            <w:vAlign w:val="center"/>
          </w:tcPr>
          <w:p w:rsidR="00496BB6" w:rsidRPr="005F3756" w:rsidRDefault="00496BB6" w:rsidP="00496BB6">
            <w:pPr>
              <w:jc w:val="center"/>
              <w:rPr>
                <w:rFonts w:ascii="Times New Roman" w:hAnsi="Times New Roman" w:cs="Times New Roman"/>
              </w:rPr>
            </w:pPr>
            <w:r>
              <w:rPr>
                <w:rFonts w:ascii="Times New Roman" w:hAnsi="Times New Roman" w:cs="Times New Roman" w:hint="eastAsia"/>
              </w:rPr>
              <w:t>/</w:t>
            </w:r>
            <w:proofErr w:type="spellStart"/>
            <w:r w:rsidRPr="003B30A0">
              <w:rPr>
                <w:rFonts w:ascii="Times New Roman" w:hAnsi="Times New Roman" w:cs="Times New Roman"/>
              </w:rPr>
              <w:t>pʊr</w:t>
            </w:r>
            <w:proofErr w:type="spellEnd"/>
            <w:r>
              <w:rPr>
                <w:rFonts w:ascii="Times New Roman" w:hAnsi="Times New Roman" w:cs="Times New Roman"/>
              </w:rPr>
              <w:t>/</w:t>
            </w:r>
          </w:p>
        </w:tc>
        <w:tc>
          <w:tcPr>
            <w:tcW w:w="1873" w:type="dxa"/>
            <w:tcBorders>
              <w:bottom w:val="single" w:sz="4" w:space="0" w:color="auto"/>
            </w:tcBorders>
            <w:shd w:val="clear" w:color="auto" w:fill="E2EFD9" w:themeFill="accent6" w:themeFillTint="33"/>
          </w:tcPr>
          <w:p w:rsidR="00496BB6" w:rsidRPr="0010086D" w:rsidRDefault="00496BB6" w:rsidP="00496BB6">
            <w:pPr>
              <w:jc w:val="center"/>
              <w:rPr>
                <w:rFonts w:ascii="Times New Roman" w:eastAsiaTheme="minorHAnsi" w:hAnsi="Times New Roman" w:cs="Times New Roman"/>
              </w:rPr>
            </w:pPr>
            <w:r>
              <w:rPr>
                <w:rFonts w:ascii="Times New Roman" w:eastAsiaTheme="minorHAnsi" w:hAnsi="Times New Roman" w:cs="Times New Roman"/>
              </w:rPr>
              <w:t xml:space="preserve">no </w:t>
            </w:r>
            <w:r w:rsidRPr="0010086D">
              <w:rPr>
                <w:rFonts w:ascii="Times New Roman" w:eastAsiaTheme="minorHAnsi" w:hAnsi="Times New Roman" w:cs="Times New Roman"/>
              </w:rPr>
              <w:t>/r/</w:t>
            </w:r>
          </w:p>
        </w:tc>
        <w:tc>
          <w:tcPr>
            <w:tcW w:w="2115" w:type="dxa"/>
            <w:tcBorders>
              <w:bottom w:val="single" w:sz="4" w:space="0" w:color="auto"/>
            </w:tcBorders>
            <w:shd w:val="clear" w:color="auto" w:fill="E2EFD9" w:themeFill="accent6" w:themeFillTint="33"/>
            <w:vAlign w:val="center"/>
          </w:tcPr>
          <w:p w:rsidR="00496BB6" w:rsidRPr="00241354" w:rsidRDefault="00496BB6" w:rsidP="00496BB6">
            <w:pPr>
              <w:jc w:val="center"/>
              <w:rPr>
                <w:rFonts w:ascii="Times New Roman" w:hAnsi="Times New Roman" w:cs="Times New Roman"/>
              </w:rPr>
            </w:pPr>
            <w:r w:rsidRPr="0010086D">
              <w:rPr>
                <w:rFonts w:ascii="Times New Roman" w:eastAsiaTheme="minorHAnsi" w:hAnsi="Times New Roman" w:cs="Times New Roman"/>
              </w:rPr>
              <w:t>/</w:t>
            </w:r>
            <w:r w:rsidRPr="007A0ABC">
              <w:rPr>
                <w:rFonts w:ascii="Times New Roman" w:hAnsi="Times New Roman" w:cs="Times New Roman"/>
              </w:rPr>
              <w:t>ɒ</w:t>
            </w:r>
            <w:r w:rsidRPr="0010086D">
              <w:rPr>
                <w:rFonts w:ascii="Times New Roman" w:eastAsiaTheme="minorHAnsi" w:hAnsi="Times New Roman" w:cs="Times New Roman"/>
              </w:rPr>
              <w:t>/</w:t>
            </w:r>
            <w:r>
              <w:rPr>
                <w:rFonts w:ascii="Times New Roman" w:eastAsiaTheme="minorHAnsi" w:hAnsi="Times New Roman" w:cs="Times New Roman"/>
              </w:rPr>
              <w:t xml:space="preserve"> vs. /</w:t>
            </w:r>
            <w:r w:rsidRPr="00207AD1">
              <w:rPr>
                <w:rFonts w:ascii="Times New Roman" w:hAnsi="Times New Roman" w:cs="Times New Roman"/>
              </w:rPr>
              <w:t>ɔː</w:t>
            </w:r>
            <w:r>
              <w:rPr>
                <w:rFonts w:ascii="Times New Roman" w:eastAsiaTheme="minorHAnsi" w:hAnsi="Times New Roman" w:cs="Times New Roman"/>
              </w:rPr>
              <w:t>/</w:t>
            </w:r>
          </w:p>
        </w:tc>
      </w:tr>
    </w:tbl>
    <w:p w:rsidR="00BB7716" w:rsidRPr="00F269B7" w:rsidRDefault="00BB7716" w:rsidP="00F269B7">
      <w:pPr>
        <w:pStyle w:val="p0"/>
        <w:spacing w:line="240" w:lineRule="auto"/>
        <w:ind w:firstLineChars="0" w:firstLine="0"/>
        <w:rPr>
          <w:rFonts w:eastAsiaTheme="minorEastAsia"/>
          <w:kern w:val="2"/>
          <w:sz w:val="24"/>
          <w:szCs w:val="24"/>
        </w:rPr>
      </w:pPr>
      <w:r w:rsidRPr="00F269B7">
        <w:rPr>
          <w:rFonts w:eastAsiaTheme="minorEastAsia"/>
          <w:kern w:val="2"/>
          <w:sz w:val="24"/>
          <w:szCs w:val="24"/>
        </w:rPr>
        <w:t>N</w:t>
      </w:r>
      <w:r w:rsidRPr="00F269B7">
        <w:rPr>
          <w:rFonts w:eastAsiaTheme="minorEastAsia" w:hint="eastAsia"/>
          <w:kern w:val="2"/>
          <w:sz w:val="24"/>
          <w:szCs w:val="24"/>
        </w:rPr>
        <w:t>ote:</w:t>
      </w:r>
      <w:r w:rsidR="00F42181">
        <w:rPr>
          <w:rFonts w:eastAsiaTheme="minorEastAsia" w:hint="eastAsia"/>
          <w:kern w:val="2"/>
          <w:sz w:val="24"/>
          <w:szCs w:val="24"/>
        </w:rPr>
        <w:t xml:space="preserve"> </w:t>
      </w:r>
      <w:r w:rsidRPr="00F269B7">
        <w:rPr>
          <w:rFonts w:eastAsiaTheme="minorEastAsia"/>
          <w:kern w:val="2"/>
          <w:sz w:val="24"/>
          <w:szCs w:val="24"/>
        </w:rPr>
        <w:t>TA</w:t>
      </w:r>
      <w:r w:rsidR="00F42181">
        <w:rPr>
          <w:rFonts w:eastAsiaTheme="minorEastAsia"/>
          <w:kern w:val="2"/>
          <w:sz w:val="24"/>
          <w:szCs w:val="24"/>
        </w:rPr>
        <w:t xml:space="preserve"> </w:t>
      </w:r>
      <w:r w:rsidRPr="00F269B7">
        <w:rPr>
          <w:rFonts w:eastAsiaTheme="minorEastAsia" w:hint="eastAsia"/>
          <w:kern w:val="2"/>
          <w:sz w:val="24"/>
          <w:szCs w:val="24"/>
        </w:rPr>
        <w:t>=</w:t>
      </w:r>
      <w:r w:rsidR="00F42181">
        <w:rPr>
          <w:rFonts w:eastAsiaTheme="minorEastAsia" w:hint="eastAsia"/>
          <w:kern w:val="2"/>
          <w:sz w:val="24"/>
          <w:szCs w:val="24"/>
        </w:rPr>
        <w:t xml:space="preserve"> </w:t>
      </w:r>
      <w:r w:rsidRPr="00F269B7">
        <w:rPr>
          <w:rFonts w:eastAsiaTheme="minorEastAsia"/>
          <w:kern w:val="2"/>
          <w:sz w:val="24"/>
          <w:szCs w:val="24"/>
        </w:rPr>
        <w:t>The</w:t>
      </w:r>
      <w:r w:rsidR="00F42181">
        <w:rPr>
          <w:rFonts w:eastAsiaTheme="minorEastAsia"/>
          <w:kern w:val="2"/>
          <w:sz w:val="24"/>
          <w:szCs w:val="24"/>
        </w:rPr>
        <w:t xml:space="preserve"> </w:t>
      </w:r>
      <w:r w:rsidRPr="00F269B7">
        <w:rPr>
          <w:rFonts w:eastAsiaTheme="minorEastAsia"/>
          <w:kern w:val="2"/>
          <w:sz w:val="24"/>
          <w:szCs w:val="24"/>
        </w:rPr>
        <w:t>Author</w:t>
      </w:r>
    </w:p>
    <w:p w:rsidR="00073FC9" w:rsidRDefault="00F269B7" w:rsidP="005D2664">
      <w:pPr>
        <w:pStyle w:val="p0"/>
        <w:spacing w:line="240" w:lineRule="auto"/>
        <w:ind w:firstLineChars="250" w:firstLine="600"/>
        <w:rPr>
          <w:rFonts w:eastAsiaTheme="minorEastAsia"/>
          <w:kern w:val="2"/>
          <w:sz w:val="24"/>
          <w:szCs w:val="24"/>
        </w:rPr>
      </w:pPr>
      <w:r w:rsidRPr="00F269B7">
        <w:rPr>
          <w:rFonts w:eastAsiaTheme="minorEastAsia"/>
          <w:kern w:val="2"/>
          <w:sz w:val="24"/>
          <w:szCs w:val="24"/>
        </w:rPr>
        <w:t>JD</w:t>
      </w:r>
      <w:r w:rsidR="00F42181">
        <w:rPr>
          <w:rFonts w:eastAsiaTheme="minorEastAsia"/>
          <w:kern w:val="2"/>
          <w:sz w:val="24"/>
          <w:szCs w:val="24"/>
        </w:rPr>
        <w:t xml:space="preserve"> </w:t>
      </w:r>
      <w:r w:rsidRPr="00F269B7">
        <w:rPr>
          <w:rFonts w:eastAsiaTheme="minorEastAsia"/>
          <w:kern w:val="2"/>
          <w:sz w:val="24"/>
          <w:szCs w:val="24"/>
        </w:rPr>
        <w:t>=</w:t>
      </w:r>
      <w:r w:rsidR="00F42181">
        <w:rPr>
          <w:rFonts w:eastAsiaTheme="minorEastAsia"/>
          <w:kern w:val="2"/>
          <w:sz w:val="24"/>
          <w:szCs w:val="24"/>
        </w:rPr>
        <w:t xml:space="preserve"> </w:t>
      </w:r>
      <w:r w:rsidRPr="00F269B7">
        <w:rPr>
          <w:rFonts w:eastAsiaTheme="minorEastAsia"/>
          <w:kern w:val="2"/>
          <w:sz w:val="24"/>
          <w:szCs w:val="24"/>
        </w:rPr>
        <w:t>Jeff</w:t>
      </w:r>
      <w:r w:rsidR="00F42181">
        <w:rPr>
          <w:rFonts w:eastAsiaTheme="minorEastAsia"/>
          <w:kern w:val="2"/>
          <w:sz w:val="24"/>
          <w:szCs w:val="24"/>
        </w:rPr>
        <w:t xml:space="preserve"> </w:t>
      </w:r>
      <w:r w:rsidRPr="00F269B7">
        <w:rPr>
          <w:rFonts w:eastAsiaTheme="minorEastAsia"/>
          <w:kern w:val="2"/>
          <w:sz w:val="24"/>
          <w:szCs w:val="24"/>
        </w:rPr>
        <w:t>Daniel</w:t>
      </w:r>
    </w:p>
    <w:p w:rsidR="00981E1C" w:rsidRDefault="00981E1C" w:rsidP="005D2664">
      <w:pPr>
        <w:pStyle w:val="p0"/>
        <w:spacing w:line="240" w:lineRule="auto"/>
        <w:ind w:firstLineChars="250" w:firstLine="600"/>
        <w:rPr>
          <w:rFonts w:eastAsiaTheme="minorEastAsia"/>
          <w:kern w:val="2"/>
          <w:sz w:val="24"/>
          <w:szCs w:val="24"/>
        </w:rPr>
      </w:pPr>
      <w:r>
        <w:rPr>
          <w:rFonts w:eastAsiaTheme="minorEastAsia" w:hint="eastAsia"/>
          <w:kern w:val="2"/>
          <w:sz w:val="24"/>
          <w:szCs w:val="24"/>
        </w:rPr>
        <w:t>B</w:t>
      </w:r>
      <w:r w:rsidR="0041508D">
        <w:rPr>
          <w:rFonts w:eastAsiaTheme="minorEastAsia"/>
          <w:kern w:val="2"/>
          <w:sz w:val="24"/>
          <w:szCs w:val="24"/>
        </w:rPr>
        <w:t>A</w:t>
      </w:r>
      <w:r>
        <w:rPr>
          <w:rFonts w:eastAsiaTheme="minorEastAsia" w:hint="eastAsia"/>
          <w:kern w:val="2"/>
          <w:sz w:val="24"/>
          <w:szCs w:val="24"/>
        </w:rPr>
        <w:t xml:space="preserve"> </w:t>
      </w:r>
      <w:r>
        <w:rPr>
          <w:rFonts w:eastAsiaTheme="minorEastAsia"/>
          <w:kern w:val="2"/>
          <w:sz w:val="24"/>
          <w:szCs w:val="24"/>
        </w:rPr>
        <w:t>= British accent</w:t>
      </w:r>
    </w:p>
    <w:p w:rsidR="00981E1C" w:rsidRDefault="00981E1C" w:rsidP="005D2664">
      <w:pPr>
        <w:pStyle w:val="p0"/>
        <w:spacing w:line="240" w:lineRule="auto"/>
        <w:ind w:firstLineChars="250" w:firstLine="600"/>
        <w:rPr>
          <w:rFonts w:eastAsiaTheme="minorEastAsia"/>
          <w:kern w:val="2"/>
          <w:sz w:val="24"/>
          <w:szCs w:val="24"/>
        </w:rPr>
      </w:pPr>
      <w:r>
        <w:rPr>
          <w:rFonts w:eastAsiaTheme="minorEastAsia" w:hint="eastAsia"/>
          <w:kern w:val="2"/>
          <w:sz w:val="24"/>
          <w:szCs w:val="24"/>
        </w:rPr>
        <w:t>L</w:t>
      </w:r>
      <w:r>
        <w:rPr>
          <w:rFonts w:eastAsiaTheme="minorEastAsia"/>
          <w:kern w:val="2"/>
          <w:sz w:val="24"/>
          <w:szCs w:val="24"/>
        </w:rPr>
        <w:t>1 = first language (</w:t>
      </w:r>
      <w:r w:rsidR="00630474">
        <w:rPr>
          <w:rFonts w:eastAsiaTheme="minorEastAsia"/>
          <w:kern w:val="2"/>
          <w:sz w:val="24"/>
          <w:szCs w:val="24"/>
        </w:rPr>
        <w:t>of the auth</w:t>
      </w:r>
      <w:r w:rsidR="00AB2A60">
        <w:rPr>
          <w:rFonts w:eastAsiaTheme="minorEastAsia"/>
          <w:kern w:val="2"/>
          <w:sz w:val="24"/>
          <w:szCs w:val="24"/>
        </w:rPr>
        <w:t>o</w:t>
      </w:r>
      <w:r w:rsidR="00630474">
        <w:rPr>
          <w:rFonts w:eastAsiaTheme="minorEastAsia"/>
          <w:kern w:val="2"/>
          <w:sz w:val="24"/>
          <w:szCs w:val="24"/>
        </w:rPr>
        <w:t xml:space="preserve">r, </w:t>
      </w:r>
      <w:r>
        <w:rPr>
          <w:rFonts w:eastAsiaTheme="minorEastAsia"/>
          <w:kern w:val="2"/>
          <w:sz w:val="24"/>
          <w:szCs w:val="24"/>
        </w:rPr>
        <w:t>Chinese in this essay)</w:t>
      </w:r>
    </w:p>
    <w:p w:rsidR="002554C6" w:rsidRPr="00F269B7" w:rsidRDefault="002554C6" w:rsidP="002554C6">
      <w:pPr>
        <w:pStyle w:val="p0"/>
        <w:spacing w:line="240" w:lineRule="auto"/>
        <w:ind w:firstLineChars="0" w:firstLine="0"/>
        <w:rPr>
          <w:rFonts w:eastAsiaTheme="minorEastAsia"/>
          <w:kern w:val="2"/>
          <w:sz w:val="24"/>
          <w:szCs w:val="24"/>
        </w:rPr>
      </w:pPr>
    </w:p>
    <w:p w:rsidR="009C5E59" w:rsidRDefault="00E8342A" w:rsidP="00DE6566">
      <w:pPr>
        <w:spacing w:beforeLines="50" w:before="211" w:afterLines="50" w:after="211"/>
        <w:rPr>
          <w:rFonts w:ascii="Times New Roman" w:hAnsi="Times New Roman" w:cs="Times New Roman"/>
          <w:b/>
          <w:bCs/>
        </w:rPr>
      </w:pPr>
      <w:r>
        <w:rPr>
          <w:rFonts w:ascii="Times New Roman" w:hAnsi="Times New Roman" w:cs="Times New Roman"/>
          <w:b/>
          <w:bCs/>
        </w:rPr>
        <w:t>2.</w:t>
      </w:r>
      <w:r w:rsidR="00F42181">
        <w:rPr>
          <w:rFonts w:ascii="Times New Roman" w:hAnsi="Times New Roman" w:cs="Times New Roman"/>
          <w:b/>
          <w:bCs/>
        </w:rPr>
        <w:t xml:space="preserve"> </w:t>
      </w:r>
      <w:r>
        <w:rPr>
          <w:rFonts w:ascii="Times New Roman" w:hAnsi="Times New Roman" w:cs="Times New Roman"/>
          <w:b/>
          <w:bCs/>
        </w:rPr>
        <w:t>Possible</w:t>
      </w:r>
      <w:r w:rsidR="00F42181">
        <w:rPr>
          <w:rFonts w:ascii="Times New Roman" w:hAnsi="Times New Roman" w:cs="Times New Roman"/>
          <w:b/>
          <w:bCs/>
        </w:rPr>
        <w:t xml:space="preserve"> </w:t>
      </w:r>
      <w:r>
        <w:rPr>
          <w:rFonts w:ascii="Times New Roman" w:hAnsi="Times New Roman" w:cs="Times New Roman"/>
          <w:b/>
          <w:bCs/>
        </w:rPr>
        <w:t>Reasons</w:t>
      </w:r>
      <w:r w:rsidR="00F42181">
        <w:rPr>
          <w:rFonts w:ascii="Times New Roman" w:hAnsi="Times New Roman" w:cs="Times New Roman"/>
          <w:b/>
          <w:bCs/>
        </w:rPr>
        <w:t xml:space="preserve"> </w:t>
      </w:r>
      <w:r>
        <w:rPr>
          <w:rFonts w:ascii="Times New Roman" w:hAnsi="Times New Roman" w:cs="Times New Roman"/>
          <w:b/>
          <w:bCs/>
        </w:rPr>
        <w:t>for</w:t>
      </w:r>
      <w:r w:rsidR="00F42181">
        <w:rPr>
          <w:rFonts w:ascii="Times New Roman" w:hAnsi="Times New Roman" w:cs="Times New Roman"/>
          <w:b/>
          <w:bCs/>
        </w:rPr>
        <w:t xml:space="preserve"> </w:t>
      </w:r>
      <w:r>
        <w:rPr>
          <w:rFonts w:ascii="Times New Roman" w:hAnsi="Times New Roman" w:cs="Times New Roman"/>
          <w:b/>
          <w:bCs/>
        </w:rPr>
        <w:t>the</w:t>
      </w:r>
      <w:r w:rsidR="00F42181">
        <w:rPr>
          <w:rFonts w:ascii="Times New Roman" w:hAnsi="Times New Roman" w:cs="Times New Roman"/>
          <w:b/>
          <w:bCs/>
        </w:rPr>
        <w:t xml:space="preserve"> </w:t>
      </w:r>
      <w:r>
        <w:rPr>
          <w:rFonts w:ascii="Times New Roman" w:hAnsi="Times New Roman" w:cs="Times New Roman"/>
          <w:b/>
          <w:bCs/>
        </w:rPr>
        <w:t>Difference</w:t>
      </w:r>
      <w:r w:rsidR="00961EFC">
        <w:rPr>
          <w:rFonts w:ascii="Times New Roman" w:hAnsi="Times New Roman" w:cs="Times New Roman"/>
          <w:b/>
          <w:bCs/>
        </w:rPr>
        <w:t>s</w:t>
      </w:r>
    </w:p>
    <w:p w:rsidR="00F170D9" w:rsidRPr="006D26E4" w:rsidRDefault="00E41A57" w:rsidP="0053593D">
      <w:pPr>
        <w:ind w:firstLineChars="200" w:firstLine="480"/>
        <w:rPr>
          <w:rFonts w:ascii="Times New Roman" w:hAnsi="Times New Roman" w:cs="Times New Roman"/>
        </w:rPr>
      </w:pPr>
      <w:r>
        <w:rPr>
          <w:rFonts w:ascii="Times New Roman" w:hAnsi="Times New Roman" w:cs="Times New Roman"/>
        </w:rPr>
        <w:t>As displayed in Table 1, the main reasons for the noted differences attribute to the</w:t>
      </w:r>
      <w:r w:rsidRPr="00E41A57">
        <w:rPr>
          <w:rFonts w:ascii="Times New Roman" w:hAnsi="Times New Roman" w:cs="Times New Roman"/>
        </w:rPr>
        <w:t xml:space="preserve"> </w:t>
      </w:r>
      <w:r>
        <w:rPr>
          <w:rFonts w:ascii="Times New Roman" w:hAnsi="Times New Roman" w:cs="Times New Roman"/>
        </w:rPr>
        <w:t>author’s preference for British accent and</w:t>
      </w:r>
      <w:r w:rsidRPr="00E41A57">
        <w:rPr>
          <w:rFonts w:ascii="Times New Roman" w:hAnsi="Times New Roman" w:cs="Times New Roman"/>
        </w:rPr>
        <w:t xml:space="preserve"> </w:t>
      </w:r>
      <w:r>
        <w:rPr>
          <w:rFonts w:ascii="Times New Roman" w:hAnsi="Times New Roman" w:cs="Times New Roman"/>
        </w:rPr>
        <w:t xml:space="preserve">the interference from the author’s mother tongue, </w:t>
      </w:r>
      <w:r w:rsidR="000B3E03">
        <w:rPr>
          <w:rFonts w:ascii="Times New Roman" w:hAnsi="Times New Roman" w:cs="Times New Roman"/>
        </w:rPr>
        <w:t>the former</w:t>
      </w:r>
      <w:r>
        <w:rPr>
          <w:rFonts w:ascii="Times New Roman" w:hAnsi="Times New Roman" w:cs="Times New Roman"/>
        </w:rPr>
        <w:t xml:space="preserve"> related to the social </w:t>
      </w:r>
      <w:r w:rsidR="00AD3C19">
        <w:rPr>
          <w:rFonts w:ascii="Times New Roman" w:hAnsi="Times New Roman" w:cs="Times New Roman" w:hint="eastAsia"/>
        </w:rPr>
        <w:t>trend</w:t>
      </w:r>
      <w:r w:rsidR="000B3E03">
        <w:rPr>
          <w:rFonts w:ascii="Times New Roman" w:hAnsi="Times New Roman" w:cs="Times New Roman"/>
        </w:rPr>
        <w:t xml:space="preserve"> and personal motivation while the latter with the language transfer.</w:t>
      </w:r>
    </w:p>
    <w:p w:rsidR="0079256F" w:rsidRDefault="0079256F" w:rsidP="00DE6566">
      <w:pPr>
        <w:spacing w:beforeLines="50" w:before="211" w:afterLines="50" w:after="211"/>
        <w:rPr>
          <w:rFonts w:ascii="Times New Roman" w:hAnsi="Times New Roman" w:cs="Times New Roman"/>
          <w:b/>
          <w:bCs/>
        </w:rPr>
      </w:pPr>
      <w:r>
        <w:rPr>
          <w:rFonts w:ascii="Times New Roman" w:hAnsi="Times New Roman" w:cs="Times New Roman"/>
          <w:b/>
          <w:bCs/>
        </w:rPr>
        <w:t>2.1</w:t>
      </w:r>
      <w:r w:rsidR="00F42181">
        <w:rPr>
          <w:rFonts w:ascii="Times New Roman" w:hAnsi="Times New Roman" w:cs="Times New Roman"/>
          <w:b/>
          <w:bCs/>
        </w:rPr>
        <w:t xml:space="preserve"> </w:t>
      </w:r>
      <w:r>
        <w:rPr>
          <w:rFonts w:ascii="Times New Roman" w:hAnsi="Times New Roman" w:cs="Times New Roman"/>
          <w:b/>
          <w:bCs/>
        </w:rPr>
        <w:t>Preference</w:t>
      </w:r>
      <w:r w:rsidR="00F42181">
        <w:rPr>
          <w:rFonts w:ascii="Times New Roman" w:hAnsi="Times New Roman" w:cs="Times New Roman"/>
          <w:b/>
          <w:bCs/>
        </w:rPr>
        <w:t xml:space="preserve"> </w:t>
      </w:r>
      <w:r>
        <w:rPr>
          <w:rFonts w:ascii="Times New Roman" w:hAnsi="Times New Roman" w:cs="Times New Roman"/>
          <w:b/>
          <w:bCs/>
        </w:rPr>
        <w:t>for</w:t>
      </w:r>
      <w:r w:rsidR="00F42181">
        <w:rPr>
          <w:rFonts w:ascii="Times New Roman" w:hAnsi="Times New Roman" w:cs="Times New Roman"/>
          <w:b/>
          <w:bCs/>
        </w:rPr>
        <w:t xml:space="preserve"> </w:t>
      </w:r>
      <w:r>
        <w:rPr>
          <w:rFonts w:ascii="Times New Roman" w:hAnsi="Times New Roman" w:cs="Times New Roman"/>
          <w:b/>
          <w:bCs/>
        </w:rPr>
        <w:t>British</w:t>
      </w:r>
      <w:r w:rsidR="00F42181">
        <w:rPr>
          <w:rFonts w:ascii="Times New Roman" w:hAnsi="Times New Roman" w:cs="Times New Roman"/>
          <w:b/>
          <w:bCs/>
        </w:rPr>
        <w:t xml:space="preserve"> </w:t>
      </w:r>
      <w:r>
        <w:rPr>
          <w:rFonts w:ascii="Times New Roman" w:hAnsi="Times New Roman" w:cs="Times New Roman"/>
          <w:b/>
          <w:bCs/>
        </w:rPr>
        <w:t>Accent</w:t>
      </w:r>
    </w:p>
    <w:p w:rsidR="001E69D9" w:rsidRDefault="001E69D9" w:rsidP="00DE6566">
      <w:pPr>
        <w:spacing w:beforeLines="50" w:before="211" w:afterLines="50" w:after="211"/>
        <w:rPr>
          <w:rFonts w:ascii="Times New Roman" w:hAnsi="Times New Roman" w:cs="Times New Roman"/>
          <w:b/>
          <w:bCs/>
        </w:rPr>
      </w:pPr>
      <w:r>
        <w:rPr>
          <w:rFonts w:ascii="Times New Roman" w:hAnsi="Times New Roman" w:cs="Times New Roman" w:hint="eastAsia"/>
          <w:b/>
          <w:bCs/>
        </w:rPr>
        <w:t>2</w:t>
      </w:r>
      <w:r>
        <w:rPr>
          <w:rFonts w:ascii="Times New Roman" w:hAnsi="Times New Roman" w:cs="Times New Roman"/>
          <w:b/>
          <w:bCs/>
        </w:rPr>
        <w:t xml:space="preserve">.2.1 Social </w:t>
      </w:r>
      <w:r w:rsidR="008223E0">
        <w:rPr>
          <w:rFonts w:ascii="Times New Roman" w:hAnsi="Times New Roman" w:cs="Times New Roman"/>
          <w:b/>
          <w:bCs/>
        </w:rPr>
        <w:t>trend</w:t>
      </w:r>
    </w:p>
    <w:p w:rsidR="001E69D9" w:rsidRDefault="008223E0" w:rsidP="0053593D">
      <w:pPr>
        <w:ind w:firstLineChars="200" w:firstLine="480"/>
        <w:jc w:val="both"/>
        <w:rPr>
          <w:rFonts w:ascii="Times New Roman" w:hAnsi="Times New Roman" w:cs="Times New Roman"/>
        </w:rPr>
      </w:pPr>
      <w:r>
        <w:rPr>
          <w:rFonts w:ascii="Times New Roman" w:hAnsi="Times New Roman" w:cs="Times New Roman"/>
        </w:rPr>
        <w:t>I</w:t>
      </w:r>
      <w:r>
        <w:rPr>
          <w:rFonts w:ascii="Times New Roman" w:hAnsi="Times New Roman" w:cs="Times New Roman" w:hint="eastAsia"/>
        </w:rPr>
        <w:t>n</w:t>
      </w:r>
      <w:r>
        <w:rPr>
          <w:rFonts w:ascii="Times New Roman" w:hAnsi="Times New Roman" w:cs="Times New Roman"/>
        </w:rPr>
        <w:t xml:space="preserve"> 1980s, </w:t>
      </w:r>
      <w:r>
        <w:rPr>
          <w:rFonts w:ascii="Times New Roman" w:hAnsi="Times New Roman" w:cs="Times New Roman" w:hint="eastAsia"/>
        </w:rPr>
        <w:t>when</w:t>
      </w:r>
      <w:r>
        <w:rPr>
          <w:rFonts w:ascii="Times New Roman" w:hAnsi="Times New Roman" w:cs="Times New Roman"/>
        </w:rPr>
        <w:t xml:space="preserve"> China has just begun to take English into one of the compulsory courses in primary and secondary school, there was a trend in English </w:t>
      </w:r>
      <w:r>
        <w:rPr>
          <w:rFonts w:ascii="Times New Roman" w:hAnsi="Times New Roman" w:cs="Times New Roman" w:hint="eastAsia"/>
        </w:rPr>
        <w:t>educational</w:t>
      </w:r>
      <w:r>
        <w:rPr>
          <w:rFonts w:ascii="Times New Roman" w:hAnsi="Times New Roman" w:cs="Times New Roman"/>
        </w:rPr>
        <w:t xml:space="preserve"> circles to </w:t>
      </w:r>
      <w:r w:rsidR="001E69D9" w:rsidRPr="001E69D9">
        <w:rPr>
          <w:rFonts w:ascii="Times New Roman" w:hAnsi="Times New Roman" w:cs="Times New Roman"/>
        </w:rPr>
        <w:t>attribute</w:t>
      </w:r>
      <w:r>
        <w:rPr>
          <w:rFonts w:ascii="Times New Roman" w:hAnsi="Times New Roman" w:cs="Times New Roman"/>
        </w:rPr>
        <w:t xml:space="preserve"> great</w:t>
      </w:r>
      <w:r w:rsidR="001E69D9" w:rsidRPr="001E69D9">
        <w:rPr>
          <w:rFonts w:ascii="Times New Roman" w:hAnsi="Times New Roman" w:cs="Times New Roman"/>
        </w:rPr>
        <w:t xml:space="preserve"> prestige to </w:t>
      </w:r>
      <w:r>
        <w:rPr>
          <w:rFonts w:ascii="Times New Roman" w:hAnsi="Times New Roman" w:cs="Times New Roman"/>
        </w:rPr>
        <w:t>British English</w:t>
      </w:r>
      <w:r w:rsidR="00553670">
        <w:rPr>
          <w:rFonts w:ascii="Times New Roman" w:hAnsi="Times New Roman" w:cs="Times New Roman"/>
        </w:rPr>
        <w:t>,</w:t>
      </w:r>
      <w:r>
        <w:rPr>
          <w:rFonts w:ascii="Times New Roman" w:hAnsi="Times New Roman" w:cs="Times New Roman"/>
        </w:rPr>
        <w:t xml:space="preserve"> tak</w:t>
      </w:r>
      <w:r w:rsidR="00553670">
        <w:rPr>
          <w:rFonts w:ascii="Times New Roman" w:hAnsi="Times New Roman" w:cs="Times New Roman"/>
        </w:rPr>
        <w:t>ing it</w:t>
      </w:r>
      <w:r w:rsidR="001E69D9" w:rsidRPr="001E69D9">
        <w:rPr>
          <w:rFonts w:ascii="Times New Roman" w:hAnsi="Times New Roman" w:cs="Times New Roman"/>
        </w:rPr>
        <w:t xml:space="preserve"> </w:t>
      </w:r>
      <w:r>
        <w:rPr>
          <w:rFonts w:ascii="Times New Roman" w:hAnsi="Times New Roman" w:cs="Times New Roman" w:hint="eastAsia"/>
        </w:rPr>
        <w:t>as</w:t>
      </w:r>
      <w:r>
        <w:rPr>
          <w:rFonts w:ascii="Times New Roman" w:hAnsi="Times New Roman" w:cs="Times New Roman"/>
        </w:rPr>
        <w:t xml:space="preserve"> </w:t>
      </w:r>
      <w:r w:rsidR="00A71186">
        <w:rPr>
          <w:rFonts w:ascii="Times New Roman" w:hAnsi="Times New Roman" w:cs="Times New Roman"/>
        </w:rPr>
        <w:t xml:space="preserve">the “original English” and </w:t>
      </w:r>
      <w:r w:rsidR="001E69D9" w:rsidRPr="001E69D9">
        <w:rPr>
          <w:rFonts w:ascii="Times New Roman" w:hAnsi="Times New Roman" w:cs="Times New Roman"/>
        </w:rPr>
        <w:t xml:space="preserve">the </w:t>
      </w:r>
      <w:r>
        <w:rPr>
          <w:rFonts w:ascii="Times New Roman" w:hAnsi="Times New Roman" w:cs="Times New Roman"/>
        </w:rPr>
        <w:t xml:space="preserve">only </w:t>
      </w:r>
      <w:r w:rsidR="00712009">
        <w:rPr>
          <w:rFonts w:ascii="Times New Roman" w:hAnsi="Times New Roman" w:cs="Times New Roman"/>
        </w:rPr>
        <w:t>“</w:t>
      </w:r>
      <w:r w:rsidR="005D2664">
        <w:rPr>
          <w:rFonts w:ascii="Times New Roman" w:hAnsi="Times New Roman" w:cs="Times New Roman"/>
        </w:rPr>
        <w:t>S</w:t>
      </w:r>
      <w:r>
        <w:rPr>
          <w:rFonts w:ascii="Times New Roman" w:hAnsi="Times New Roman" w:cs="Times New Roman"/>
        </w:rPr>
        <w:t>tandard</w:t>
      </w:r>
      <w:r w:rsidR="001E69D9" w:rsidRPr="001E69D9">
        <w:rPr>
          <w:rFonts w:ascii="Times New Roman" w:hAnsi="Times New Roman" w:cs="Times New Roman"/>
        </w:rPr>
        <w:t xml:space="preserve"> </w:t>
      </w:r>
      <w:r>
        <w:rPr>
          <w:rFonts w:ascii="Times New Roman" w:hAnsi="Times New Roman" w:cs="Times New Roman"/>
        </w:rPr>
        <w:t>English”.</w:t>
      </w:r>
      <w:r w:rsidR="001E69D9" w:rsidRPr="001E69D9">
        <w:rPr>
          <w:rFonts w:ascii="Times New Roman" w:hAnsi="Times New Roman" w:cs="Times New Roman"/>
        </w:rPr>
        <w:t xml:space="preserve"> </w:t>
      </w:r>
      <w:r w:rsidR="00A71186">
        <w:rPr>
          <w:rFonts w:ascii="Times New Roman" w:hAnsi="Times New Roman" w:cs="Times New Roman"/>
        </w:rPr>
        <w:t>I</w:t>
      </w:r>
      <w:r w:rsidR="00A71186" w:rsidRPr="001E69D9">
        <w:rPr>
          <w:rFonts w:ascii="Times New Roman" w:hAnsi="Times New Roman" w:cs="Times New Roman"/>
        </w:rPr>
        <w:t xml:space="preserve">n general, Chinese </w:t>
      </w:r>
      <w:r w:rsidR="00A71186">
        <w:rPr>
          <w:rFonts w:ascii="Times New Roman" w:hAnsi="Times New Roman" w:cs="Times New Roman"/>
        </w:rPr>
        <w:t xml:space="preserve">are </w:t>
      </w:r>
      <w:r w:rsidR="00A71186" w:rsidRPr="001E69D9">
        <w:rPr>
          <w:rFonts w:ascii="Times New Roman" w:hAnsi="Times New Roman" w:cs="Times New Roman"/>
        </w:rPr>
        <w:t>somewhat conservative</w:t>
      </w:r>
      <w:r w:rsidR="00A71186">
        <w:rPr>
          <w:rFonts w:ascii="Times New Roman" w:hAnsi="Times New Roman" w:cs="Times New Roman"/>
        </w:rPr>
        <w:t xml:space="preserve"> people who attach great importance to</w:t>
      </w:r>
      <w:r w:rsidR="00A71186">
        <w:rPr>
          <w:rFonts w:ascii="Times New Roman" w:hAnsi="Times New Roman" w:cs="Times New Roman" w:hint="eastAsia"/>
        </w:rPr>
        <w:t xml:space="preserve"> </w:t>
      </w:r>
      <w:r w:rsidR="00A71186" w:rsidRPr="001E69D9">
        <w:rPr>
          <w:rFonts w:ascii="Times New Roman" w:hAnsi="Times New Roman" w:cs="Times New Roman"/>
        </w:rPr>
        <w:t xml:space="preserve">tradition and education. </w:t>
      </w:r>
      <w:r w:rsidR="00A71186">
        <w:rPr>
          <w:rFonts w:ascii="Times New Roman" w:hAnsi="Times New Roman" w:cs="Times New Roman"/>
        </w:rPr>
        <w:t>Therefore, they</w:t>
      </w:r>
      <w:r w:rsidR="00B84E91">
        <w:rPr>
          <w:rFonts w:ascii="Times New Roman" w:hAnsi="Times New Roman" w:cs="Times New Roman"/>
        </w:rPr>
        <w:t xml:space="preserve"> </w:t>
      </w:r>
      <w:r w:rsidR="00B84E91" w:rsidRPr="001E69D9">
        <w:rPr>
          <w:rFonts w:ascii="Times New Roman" w:hAnsi="Times New Roman" w:cs="Times New Roman"/>
        </w:rPr>
        <w:t>credited</w:t>
      </w:r>
      <w:r w:rsidR="00B84E91">
        <w:rPr>
          <w:rFonts w:ascii="Times New Roman" w:hAnsi="Times New Roman" w:cs="Times New Roman" w:hint="eastAsia"/>
        </w:rPr>
        <w:t xml:space="preserve"> </w:t>
      </w:r>
      <w:r w:rsidR="00B84E91">
        <w:rPr>
          <w:rFonts w:ascii="Times New Roman" w:hAnsi="Times New Roman" w:cs="Times New Roman"/>
        </w:rPr>
        <w:t>Britain’</w:t>
      </w:r>
      <w:r w:rsidR="00B84E91" w:rsidRPr="001E69D9">
        <w:rPr>
          <w:rFonts w:ascii="Times New Roman" w:hAnsi="Times New Roman" w:cs="Times New Roman"/>
        </w:rPr>
        <w:t>s long history and culture</w:t>
      </w:r>
      <w:r w:rsidR="00A71186">
        <w:rPr>
          <w:rFonts w:ascii="Times New Roman" w:hAnsi="Times New Roman" w:cs="Times New Roman"/>
        </w:rPr>
        <w:t xml:space="preserve"> and </w:t>
      </w:r>
      <w:r w:rsidR="00B84E91">
        <w:rPr>
          <w:rFonts w:ascii="Times New Roman" w:hAnsi="Times New Roman" w:cs="Times New Roman"/>
        </w:rPr>
        <w:t xml:space="preserve">associated </w:t>
      </w:r>
      <w:r w:rsidR="00B84E91" w:rsidRPr="001E69D9">
        <w:rPr>
          <w:rFonts w:ascii="Times New Roman" w:hAnsi="Times New Roman" w:cs="Times New Roman"/>
        </w:rPr>
        <w:t>richer</w:t>
      </w:r>
      <w:r w:rsidR="00B84E91">
        <w:rPr>
          <w:rFonts w:ascii="Times New Roman" w:hAnsi="Times New Roman" w:cs="Times New Roman"/>
        </w:rPr>
        <w:t xml:space="preserve"> culture</w:t>
      </w:r>
      <w:r w:rsidR="00B84E91" w:rsidRPr="001E69D9">
        <w:rPr>
          <w:rFonts w:ascii="Times New Roman" w:hAnsi="Times New Roman" w:cs="Times New Roman"/>
        </w:rPr>
        <w:t>, more complicated vocabulary</w:t>
      </w:r>
      <w:r w:rsidR="00B84E91">
        <w:rPr>
          <w:rFonts w:ascii="Times New Roman" w:hAnsi="Times New Roman" w:cs="Times New Roman"/>
        </w:rPr>
        <w:t xml:space="preserve"> and </w:t>
      </w:r>
      <w:r w:rsidR="00B84E91" w:rsidRPr="001E69D9">
        <w:rPr>
          <w:rFonts w:ascii="Times New Roman" w:hAnsi="Times New Roman" w:cs="Times New Roman"/>
        </w:rPr>
        <w:t>educated elite</w:t>
      </w:r>
      <w:r w:rsidR="00B84E91">
        <w:rPr>
          <w:rFonts w:ascii="Times New Roman" w:hAnsi="Times New Roman" w:cs="Times New Roman"/>
        </w:rPr>
        <w:t xml:space="preserve"> with British English. </w:t>
      </w:r>
      <w:r>
        <w:rPr>
          <w:rFonts w:ascii="Times New Roman" w:hAnsi="Times New Roman" w:cs="Times New Roman"/>
        </w:rPr>
        <w:t>On contrary,</w:t>
      </w:r>
      <w:r w:rsidR="001E69D9" w:rsidRPr="001E69D9">
        <w:rPr>
          <w:rFonts w:ascii="Times New Roman" w:hAnsi="Times New Roman" w:cs="Times New Roman"/>
        </w:rPr>
        <w:t xml:space="preserve"> </w:t>
      </w:r>
      <w:r w:rsidR="00A71186">
        <w:rPr>
          <w:rFonts w:ascii="Times New Roman" w:hAnsi="Times New Roman" w:cs="Times New Roman"/>
        </w:rPr>
        <w:t xml:space="preserve">they </w:t>
      </w:r>
      <w:r w:rsidR="00804F9B">
        <w:rPr>
          <w:rFonts w:ascii="Times New Roman" w:hAnsi="Times New Roman" w:cs="Times New Roman"/>
        </w:rPr>
        <w:t>tend</w:t>
      </w:r>
      <w:r w:rsidR="00A71186">
        <w:rPr>
          <w:rFonts w:ascii="Times New Roman" w:hAnsi="Times New Roman" w:cs="Times New Roman"/>
        </w:rPr>
        <w:t xml:space="preserve"> to speculate </w:t>
      </w:r>
      <w:r w:rsidR="00A71186" w:rsidRPr="001E69D9">
        <w:rPr>
          <w:rFonts w:ascii="Times New Roman" w:hAnsi="Times New Roman" w:cs="Times New Roman"/>
        </w:rPr>
        <w:t>that any variety other than the original would be downgraded.</w:t>
      </w:r>
      <w:r w:rsidR="00A71186">
        <w:rPr>
          <w:rFonts w:ascii="Times New Roman" w:hAnsi="Times New Roman" w:cs="Times New Roman"/>
        </w:rPr>
        <w:t xml:space="preserve"> So </w:t>
      </w:r>
      <w:r>
        <w:rPr>
          <w:rFonts w:ascii="Times New Roman" w:hAnsi="Times New Roman" w:cs="Times New Roman"/>
        </w:rPr>
        <w:t>American English</w:t>
      </w:r>
      <w:r w:rsidR="00A71186">
        <w:rPr>
          <w:rFonts w:ascii="Times New Roman" w:hAnsi="Times New Roman" w:cs="Times New Roman"/>
        </w:rPr>
        <w:t xml:space="preserve">, </w:t>
      </w:r>
      <w:r>
        <w:rPr>
          <w:rFonts w:ascii="Times New Roman" w:hAnsi="Times New Roman" w:cs="Times New Roman"/>
        </w:rPr>
        <w:t>one language</w:t>
      </w:r>
      <w:r w:rsidR="001E69D9" w:rsidRPr="001E69D9">
        <w:rPr>
          <w:rFonts w:ascii="Times New Roman" w:hAnsi="Times New Roman" w:cs="Times New Roman"/>
        </w:rPr>
        <w:t xml:space="preserve"> influenced by the mixed population in America</w:t>
      </w:r>
      <w:r>
        <w:rPr>
          <w:rFonts w:ascii="Times New Roman" w:hAnsi="Times New Roman" w:cs="Times New Roman"/>
        </w:rPr>
        <w:t xml:space="preserve">, </w:t>
      </w:r>
      <w:r w:rsidR="00A71186">
        <w:rPr>
          <w:rFonts w:ascii="Times New Roman" w:hAnsi="Times New Roman" w:cs="Times New Roman"/>
        </w:rPr>
        <w:t xml:space="preserve">is regarded </w:t>
      </w:r>
      <w:r>
        <w:rPr>
          <w:rFonts w:ascii="Times New Roman" w:hAnsi="Times New Roman" w:cs="Times New Roman"/>
        </w:rPr>
        <w:t xml:space="preserve">to some extent </w:t>
      </w:r>
      <w:r w:rsidR="00A71186">
        <w:rPr>
          <w:rFonts w:ascii="Times New Roman" w:hAnsi="Times New Roman" w:cs="Times New Roman"/>
        </w:rPr>
        <w:t xml:space="preserve">as </w:t>
      </w:r>
      <w:r>
        <w:rPr>
          <w:rFonts w:ascii="Times New Roman" w:hAnsi="Times New Roman" w:cs="Times New Roman"/>
        </w:rPr>
        <w:t>“not pure”</w:t>
      </w:r>
      <w:r w:rsidR="001E69D9" w:rsidRPr="001E69D9">
        <w:rPr>
          <w:rFonts w:ascii="Times New Roman" w:hAnsi="Times New Roman" w:cs="Times New Roman"/>
        </w:rPr>
        <w:t>.</w:t>
      </w:r>
    </w:p>
    <w:p w:rsidR="006617D8" w:rsidRDefault="00F92D78" w:rsidP="0053593D">
      <w:pPr>
        <w:ind w:firstLineChars="200" w:firstLine="480"/>
        <w:jc w:val="both"/>
        <w:rPr>
          <w:rFonts w:ascii="Times New Roman" w:hAnsi="Times New Roman" w:cs="Times New Roman"/>
        </w:rPr>
      </w:pPr>
      <w:r>
        <w:rPr>
          <w:rFonts w:ascii="Times New Roman" w:hAnsi="Times New Roman" w:cs="Times New Roman"/>
        </w:rPr>
        <w:t>At that time, t</w:t>
      </w:r>
      <w:r w:rsidRPr="001E69D9">
        <w:rPr>
          <w:rFonts w:ascii="Times New Roman" w:hAnsi="Times New Roman" w:cs="Times New Roman"/>
        </w:rPr>
        <w:t xml:space="preserve">he fact that a </w:t>
      </w:r>
      <w:r>
        <w:rPr>
          <w:rFonts w:ascii="Times New Roman" w:hAnsi="Times New Roman" w:cs="Times New Roman"/>
        </w:rPr>
        <w:t xml:space="preserve">“pure” </w:t>
      </w:r>
      <w:r w:rsidRPr="001E69D9">
        <w:rPr>
          <w:rFonts w:ascii="Times New Roman" w:hAnsi="Times New Roman" w:cs="Times New Roman"/>
        </w:rPr>
        <w:t xml:space="preserve">standard </w:t>
      </w:r>
      <w:r>
        <w:rPr>
          <w:rFonts w:ascii="Times New Roman" w:hAnsi="Times New Roman" w:cs="Times New Roman"/>
        </w:rPr>
        <w:t>language does not</w:t>
      </w:r>
      <w:r w:rsidRPr="001E69D9">
        <w:rPr>
          <w:rFonts w:ascii="Times New Roman" w:hAnsi="Times New Roman" w:cs="Times New Roman"/>
        </w:rPr>
        <w:t xml:space="preserve"> exist in </w:t>
      </w:r>
      <w:r>
        <w:rPr>
          <w:rFonts w:ascii="Times New Roman" w:hAnsi="Times New Roman" w:cs="Times New Roman"/>
        </w:rPr>
        <w:t>the world and that all language variety should be treated equal</w:t>
      </w:r>
      <w:r>
        <w:rPr>
          <w:rFonts w:ascii="Times New Roman" w:hAnsi="Times New Roman" w:cs="Times New Roman" w:hint="eastAsia"/>
        </w:rPr>
        <w:t xml:space="preserve"> </w:t>
      </w:r>
      <w:r w:rsidRPr="001E69D9">
        <w:rPr>
          <w:rFonts w:ascii="Times New Roman" w:hAnsi="Times New Roman" w:cs="Times New Roman"/>
        </w:rPr>
        <w:t>do not seem to be apparent</w:t>
      </w:r>
      <w:r>
        <w:rPr>
          <w:rFonts w:ascii="Times New Roman" w:hAnsi="Times New Roman" w:cs="Times New Roman"/>
        </w:rPr>
        <w:t xml:space="preserve"> to most people in China</w:t>
      </w:r>
      <w:r w:rsidRPr="001E69D9">
        <w:rPr>
          <w:rFonts w:ascii="Times New Roman" w:hAnsi="Times New Roman" w:cs="Times New Roman"/>
        </w:rPr>
        <w:t xml:space="preserve">. </w:t>
      </w:r>
      <w:r>
        <w:rPr>
          <w:rFonts w:ascii="Times New Roman" w:hAnsi="Times New Roman" w:cs="Times New Roman"/>
        </w:rPr>
        <w:t>Thus, they</w:t>
      </w:r>
      <w:r w:rsidRPr="001E69D9">
        <w:rPr>
          <w:rFonts w:ascii="Times New Roman" w:hAnsi="Times New Roman" w:cs="Times New Roman"/>
        </w:rPr>
        <w:t xml:space="preserve"> conjure up </w:t>
      </w:r>
      <w:r>
        <w:rPr>
          <w:rFonts w:ascii="Times New Roman" w:hAnsi="Times New Roman" w:cs="Times New Roman"/>
        </w:rPr>
        <w:t>distinction between</w:t>
      </w:r>
      <w:r w:rsidRPr="001E69D9">
        <w:rPr>
          <w:rFonts w:ascii="Times New Roman" w:hAnsi="Times New Roman" w:cs="Times New Roman"/>
        </w:rPr>
        <w:t xml:space="preserve"> correct</w:t>
      </w:r>
      <w:r>
        <w:rPr>
          <w:rFonts w:ascii="Times New Roman" w:hAnsi="Times New Roman" w:cs="Times New Roman"/>
        </w:rPr>
        <w:t xml:space="preserve"> versus </w:t>
      </w:r>
      <w:r w:rsidRPr="001E69D9">
        <w:rPr>
          <w:rFonts w:ascii="Times New Roman" w:hAnsi="Times New Roman" w:cs="Times New Roman"/>
        </w:rPr>
        <w:t xml:space="preserve">incorrect, </w:t>
      </w:r>
      <w:r>
        <w:rPr>
          <w:rFonts w:ascii="Times New Roman" w:hAnsi="Times New Roman" w:cs="Times New Roman"/>
        </w:rPr>
        <w:t xml:space="preserve">superior versus inferior, </w:t>
      </w:r>
      <w:r w:rsidRPr="001E69D9">
        <w:rPr>
          <w:rFonts w:ascii="Times New Roman" w:hAnsi="Times New Roman" w:cs="Times New Roman"/>
        </w:rPr>
        <w:t>higher</w:t>
      </w:r>
      <w:r>
        <w:rPr>
          <w:rFonts w:ascii="Times New Roman" w:hAnsi="Times New Roman" w:cs="Times New Roman" w:hint="eastAsia"/>
        </w:rPr>
        <w:t xml:space="preserve"> </w:t>
      </w:r>
      <w:r w:rsidRPr="001E69D9">
        <w:rPr>
          <w:rFonts w:ascii="Times New Roman" w:hAnsi="Times New Roman" w:cs="Times New Roman"/>
        </w:rPr>
        <w:t>class</w:t>
      </w:r>
      <w:r>
        <w:rPr>
          <w:rFonts w:ascii="Times New Roman" w:hAnsi="Times New Roman" w:cs="Times New Roman"/>
        </w:rPr>
        <w:t xml:space="preserve"> versus </w:t>
      </w:r>
      <w:r w:rsidRPr="001E69D9">
        <w:rPr>
          <w:rFonts w:ascii="Times New Roman" w:hAnsi="Times New Roman" w:cs="Times New Roman"/>
        </w:rPr>
        <w:t>lower class, educated</w:t>
      </w:r>
      <w:r>
        <w:rPr>
          <w:rFonts w:ascii="Times New Roman" w:hAnsi="Times New Roman" w:cs="Times New Roman"/>
        </w:rPr>
        <w:t xml:space="preserve"> versus </w:t>
      </w:r>
      <w:r w:rsidRPr="001E69D9">
        <w:rPr>
          <w:rFonts w:ascii="Times New Roman" w:hAnsi="Times New Roman" w:cs="Times New Roman"/>
        </w:rPr>
        <w:t>uneducated</w:t>
      </w:r>
      <w:r>
        <w:rPr>
          <w:rFonts w:ascii="Times New Roman" w:hAnsi="Times New Roman" w:cs="Times New Roman"/>
        </w:rPr>
        <w:t xml:space="preserve"> in judging the use of </w:t>
      </w:r>
      <w:r w:rsidRPr="001E69D9">
        <w:rPr>
          <w:rFonts w:ascii="Times New Roman" w:hAnsi="Times New Roman" w:cs="Times New Roman"/>
        </w:rPr>
        <w:t>language</w:t>
      </w:r>
      <w:r>
        <w:rPr>
          <w:rFonts w:ascii="Times New Roman" w:hAnsi="Times New Roman" w:cs="Times New Roman"/>
        </w:rPr>
        <w:t>s</w:t>
      </w:r>
      <w:r w:rsidR="006B3329">
        <w:rPr>
          <w:rFonts w:ascii="Times New Roman" w:hAnsi="Times New Roman" w:cs="Times New Roman"/>
        </w:rPr>
        <w:t xml:space="preserve">, which is </w:t>
      </w:r>
      <w:r w:rsidR="00804F9B">
        <w:rPr>
          <w:rFonts w:ascii="Times New Roman" w:hAnsi="Times New Roman" w:cs="Times New Roman" w:hint="eastAsia"/>
        </w:rPr>
        <w:t>over</w:t>
      </w:r>
      <w:r w:rsidR="00804F9B">
        <w:rPr>
          <w:rFonts w:ascii="Times New Roman" w:hAnsi="Times New Roman" w:cs="Times New Roman"/>
        </w:rPr>
        <w:t xml:space="preserve">simplified and </w:t>
      </w:r>
      <w:r w:rsidR="006B3329">
        <w:rPr>
          <w:rFonts w:ascii="Times New Roman" w:hAnsi="Times New Roman" w:cs="Times New Roman"/>
        </w:rPr>
        <w:t>unfair</w:t>
      </w:r>
      <w:r w:rsidRPr="001E69D9">
        <w:rPr>
          <w:rFonts w:ascii="Times New Roman" w:hAnsi="Times New Roman" w:cs="Times New Roman"/>
        </w:rPr>
        <w:t>.</w:t>
      </w:r>
      <w:r w:rsidR="00804F9B">
        <w:rPr>
          <w:rFonts w:ascii="Times New Roman" w:hAnsi="Times New Roman" w:cs="Times New Roman"/>
        </w:rPr>
        <w:t xml:space="preserve"> All these brought </w:t>
      </w:r>
      <w:r w:rsidR="00804F9B">
        <w:rPr>
          <w:rFonts w:ascii="Times New Roman" w:hAnsi="Times New Roman" w:cs="Times New Roman" w:hint="eastAsia"/>
        </w:rPr>
        <w:t>a</w:t>
      </w:r>
      <w:r w:rsidR="00804F9B">
        <w:rPr>
          <w:rFonts w:ascii="Times New Roman" w:hAnsi="Times New Roman" w:cs="Times New Roman"/>
        </w:rPr>
        <w:t xml:space="preserve"> social trend of ascribing British English as the only </w:t>
      </w:r>
      <w:r w:rsidR="0053593D">
        <w:rPr>
          <w:rFonts w:ascii="Times New Roman" w:hAnsi="Times New Roman" w:cs="Times New Roman"/>
        </w:rPr>
        <w:t>S</w:t>
      </w:r>
      <w:r w:rsidR="00804F9B">
        <w:rPr>
          <w:rFonts w:ascii="Times New Roman" w:hAnsi="Times New Roman" w:cs="Times New Roman"/>
        </w:rPr>
        <w:t>tandard English in the world.</w:t>
      </w:r>
      <w:r w:rsidR="00804F9B">
        <w:rPr>
          <w:rFonts w:ascii="Times New Roman" w:hAnsi="Times New Roman" w:cs="Times New Roman" w:hint="eastAsia"/>
        </w:rPr>
        <w:t xml:space="preserve"> </w:t>
      </w:r>
      <w:r w:rsidR="00712009">
        <w:rPr>
          <w:rFonts w:ascii="Times New Roman" w:hAnsi="Times New Roman" w:cs="Times New Roman"/>
        </w:rPr>
        <w:t>From 1990s to 2000s, most scholars</w:t>
      </w:r>
      <w:r w:rsidR="00712009" w:rsidRPr="001E69D9">
        <w:rPr>
          <w:rFonts w:ascii="Times New Roman" w:hAnsi="Times New Roman" w:cs="Times New Roman"/>
        </w:rPr>
        <w:t xml:space="preserve"> </w:t>
      </w:r>
      <w:r w:rsidR="00712009">
        <w:rPr>
          <w:rFonts w:ascii="Times New Roman" w:hAnsi="Times New Roman" w:cs="Times New Roman"/>
        </w:rPr>
        <w:t>and teachers regarded British English to be the only one that should be</w:t>
      </w:r>
      <w:r w:rsidR="00712009" w:rsidRPr="001E69D9">
        <w:rPr>
          <w:rFonts w:ascii="Times New Roman" w:hAnsi="Times New Roman" w:cs="Times New Roman"/>
        </w:rPr>
        <w:t xml:space="preserve"> taught at school.</w:t>
      </w:r>
      <w:r w:rsidR="00712009">
        <w:rPr>
          <w:rFonts w:ascii="Times New Roman" w:hAnsi="Times New Roman" w:cs="Times New Roman"/>
        </w:rPr>
        <w:t xml:space="preserve"> During this </w:t>
      </w:r>
      <w:r w:rsidR="00E469E9">
        <w:rPr>
          <w:rFonts w:ascii="Times New Roman" w:hAnsi="Times New Roman" w:cs="Times New Roman"/>
        </w:rPr>
        <w:t>time</w:t>
      </w:r>
      <w:r w:rsidR="00712009">
        <w:rPr>
          <w:rFonts w:ascii="Times New Roman" w:hAnsi="Times New Roman" w:cs="Times New Roman"/>
        </w:rPr>
        <w:t>,</w:t>
      </w:r>
      <w:r w:rsidR="00E469E9">
        <w:rPr>
          <w:rFonts w:ascii="Times New Roman" w:hAnsi="Times New Roman" w:cs="Times New Roman"/>
        </w:rPr>
        <w:t xml:space="preserve"> British accent</w:t>
      </w:r>
      <w:r w:rsidR="001E69D9" w:rsidRPr="001E69D9">
        <w:rPr>
          <w:rFonts w:ascii="Times New Roman" w:hAnsi="Times New Roman" w:cs="Times New Roman"/>
        </w:rPr>
        <w:t xml:space="preserve"> </w:t>
      </w:r>
      <w:r w:rsidR="00712009">
        <w:rPr>
          <w:rFonts w:ascii="Times New Roman" w:hAnsi="Times New Roman" w:cs="Times New Roman"/>
        </w:rPr>
        <w:t>was</w:t>
      </w:r>
      <w:r w:rsidR="001E69D9" w:rsidRPr="001E69D9">
        <w:rPr>
          <w:rFonts w:ascii="Times New Roman" w:hAnsi="Times New Roman" w:cs="Times New Roman"/>
        </w:rPr>
        <w:t xml:space="preserve"> described as </w:t>
      </w:r>
      <w:r w:rsidR="00E469E9">
        <w:rPr>
          <w:rFonts w:ascii="Times New Roman" w:hAnsi="Times New Roman" w:cs="Times New Roman"/>
        </w:rPr>
        <w:t>“</w:t>
      </w:r>
      <w:r w:rsidR="001E69D9" w:rsidRPr="001E69D9">
        <w:rPr>
          <w:rFonts w:ascii="Times New Roman" w:hAnsi="Times New Roman" w:cs="Times New Roman"/>
        </w:rPr>
        <w:t>correct, pleasant</w:t>
      </w:r>
      <w:r w:rsidR="00D31A9E">
        <w:rPr>
          <w:rFonts w:ascii="Times New Roman" w:hAnsi="Times New Roman" w:cs="Times New Roman" w:hint="eastAsia"/>
        </w:rPr>
        <w:t xml:space="preserve"> </w:t>
      </w:r>
      <w:r w:rsidR="001E69D9" w:rsidRPr="001E69D9">
        <w:rPr>
          <w:rFonts w:ascii="Times New Roman" w:hAnsi="Times New Roman" w:cs="Times New Roman"/>
        </w:rPr>
        <w:t>and clear</w:t>
      </w:r>
      <w:r w:rsidR="00E469E9">
        <w:rPr>
          <w:rFonts w:ascii="Times New Roman" w:hAnsi="Times New Roman" w:cs="Times New Roman"/>
        </w:rPr>
        <w:t xml:space="preserve">” whereas American accent “casual and </w:t>
      </w:r>
      <w:r w:rsidR="00804F9B">
        <w:rPr>
          <w:rFonts w:ascii="Times New Roman" w:hAnsi="Times New Roman" w:cs="Times New Roman"/>
        </w:rPr>
        <w:t>ungraceful</w:t>
      </w:r>
      <w:r w:rsidR="00E469E9">
        <w:rPr>
          <w:rFonts w:ascii="Times New Roman" w:hAnsi="Times New Roman" w:cs="Times New Roman"/>
        </w:rPr>
        <w:t>”</w:t>
      </w:r>
      <w:r w:rsidR="001E69D9" w:rsidRPr="001E69D9">
        <w:rPr>
          <w:rFonts w:ascii="Times New Roman" w:hAnsi="Times New Roman" w:cs="Times New Roman"/>
        </w:rPr>
        <w:t>.</w:t>
      </w:r>
      <w:r w:rsidR="00804F9B">
        <w:rPr>
          <w:rFonts w:ascii="Times New Roman" w:hAnsi="Times New Roman" w:cs="Times New Roman"/>
        </w:rPr>
        <w:t xml:space="preserve"> </w:t>
      </w:r>
      <w:r w:rsidR="00712009">
        <w:rPr>
          <w:rFonts w:ascii="Times New Roman" w:hAnsi="Times New Roman" w:cs="Times New Roman"/>
        </w:rPr>
        <w:t xml:space="preserve">Naturally, English learners with </w:t>
      </w:r>
      <w:r w:rsidR="00804F9B">
        <w:rPr>
          <w:rFonts w:ascii="Times New Roman" w:hAnsi="Times New Roman" w:cs="Times New Roman"/>
        </w:rPr>
        <w:t xml:space="preserve">British </w:t>
      </w:r>
      <w:r w:rsidR="00712009">
        <w:rPr>
          <w:rFonts w:ascii="Times New Roman" w:hAnsi="Times New Roman" w:cs="Times New Roman"/>
        </w:rPr>
        <w:t xml:space="preserve">accent </w:t>
      </w:r>
      <w:r w:rsidR="00F535F6" w:rsidRPr="00F535F6">
        <w:rPr>
          <w:rFonts w:ascii="Times New Roman" w:hAnsi="Times New Roman" w:cs="Times New Roman"/>
        </w:rPr>
        <w:t xml:space="preserve">are believed </w:t>
      </w:r>
      <w:r w:rsidR="00804F9B">
        <w:rPr>
          <w:rFonts w:ascii="Times New Roman" w:hAnsi="Times New Roman" w:cs="Times New Roman"/>
        </w:rPr>
        <w:t>to be</w:t>
      </w:r>
      <w:r w:rsidR="00F535F6" w:rsidRPr="00F535F6">
        <w:rPr>
          <w:rFonts w:ascii="Times New Roman" w:hAnsi="Times New Roman" w:cs="Times New Roman"/>
        </w:rPr>
        <w:t xml:space="preserve"> </w:t>
      </w:r>
      <w:r w:rsidR="00804F9B">
        <w:rPr>
          <w:rFonts w:ascii="Times New Roman" w:hAnsi="Times New Roman" w:cs="Times New Roman"/>
        </w:rPr>
        <w:t xml:space="preserve">superior </w:t>
      </w:r>
      <w:r w:rsidR="00F535F6" w:rsidRPr="00F535F6">
        <w:rPr>
          <w:rFonts w:ascii="Times New Roman" w:hAnsi="Times New Roman" w:cs="Times New Roman"/>
        </w:rPr>
        <w:t>speakers,</w:t>
      </w:r>
      <w:r w:rsidR="00D31A9E">
        <w:rPr>
          <w:rFonts w:ascii="Times New Roman" w:hAnsi="Times New Roman" w:cs="Times New Roman" w:hint="eastAsia"/>
        </w:rPr>
        <w:t xml:space="preserve"> </w:t>
      </w:r>
      <w:r w:rsidR="00712009">
        <w:rPr>
          <w:rFonts w:ascii="Times New Roman" w:hAnsi="Times New Roman" w:cs="Times New Roman"/>
        </w:rPr>
        <w:lastRenderedPageBreak/>
        <w:t xml:space="preserve">who themselves also took </w:t>
      </w:r>
      <w:r w:rsidR="00F535F6" w:rsidRPr="00F535F6">
        <w:rPr>
          <w:rFonts w:ascii="Times New Roman" w:hAnsi="Times New Roman" w:cs="Times New Roman"/>
        </w:rPr>
        <w:t>positive self-esteem</w:t>
      </w:r>
      <w:r w:rsidR="00712009">
        <w:rPr>
          <w:rFonts w:ascii="Times New Roman" w:hAnsi="Times New Roman" w:cs="Times New Roman"/>
        </w:rPr>
        <w:t xml:space="preserve"> from such “accent identity”</w:t>
      </w:r>
      <w:r w:rsidR="00F535F6" w:rsidRPr="00F535F6">
        <w:rPr>
          <w:rFonts w:ascii="Times New Roman" w:hAnsi="Times New Roman" w:cs="Times New Roman"/>
        </w:rPr>
        <w:t xml:space="preserve">. </w:t>
      </w:r>
      <w:r w:rsidR="006617D8">
        <w:rPr>
          <w:rFonts w:ascii="Times New Roman" w:hAnsi="Times New Roman" w:cs="Times New Roman"/>
        </w:rPr>
        <w:t>A typical example would be my father</w:t>
      </w:r>
      <w:r w:rsidR="00A21304">
        <w:rPr>
          <w:rFonts w:ascii="Times New Roman" w:hAnsi="Times New Roman" w:cs="Times New Roman"/>
        </w:rPr>
        <w:t>,</w:t>
      </w:r>
      <w:r w:rsidR="006617D8">
        <w:rPr>
          <w:rFonts w:ascii="Times New Roman" w:hAnsi="Times New Roman" w:cs="Times New Roman"/>
        </w:rPr>
        <w:t xml:space="preserve"> who is a college English teacher</w:t>
      </w:r>
      <w:r w:rsidR="00A21304">
        <w:rPr>
          <w:rFonts w:ascii="Times New Roman" w:hAnsi="Times New Roman" w:cs="Times New Roman"/>
        </w:rPr>
        <w:t xml:space="preserve"> </w:t>
      </w:r>
      <w:proofErr w:type="spellStart"/>
      <w:r w:rsidR="00A21304">
        <w:rPr>
          <w:rFonts w:ascii="Times New Roman" w:hAnsi="Times New Roman" w:cs="Times New Roman"/>
        </w:rPr>
        <w:t>favouring</w:t>
      </w:r>
      <w:proofErr w:type="spellEnd"/>
      <w:r w:rsidR="00A21304">
        <w:rPr>
          <w:rFonts w:ascii="Times New Roman" w:hAnsi="Times New Roman" w:cs="Times New Roman"/>
        </w:rPr>
        <w:t xml:space="preserve"> British English</w:t>
      </w:r>
      <w:r w:rsidR="006617D8">
        <w:rPr>
          <w:rFonts w:ascii="Times New Roman" w:hAnsi="Times New Roman" w:cs="Times New Roman"/>
        </w:rPr>
        <w:t>. Ever since I began learning English, he never stopped his “</w:t>
      </w:r>
      <w:r w:rsidR="006617D8">
        <w:rPr>
          <w:rFonts w:ascii="Times New Roman" w:hAnsi="Times New Roman" w:cs="Times New Roman" w:hint="eastAsia"/>
        </w:rPr>
        <w:t>advocat</w:t>
      </w:r>
      <w:r w:rsidR="006617D8">
        <w:rPr>
          <w:rFonts w:ascii="Times New Roman" w:hAnsi="Times New Roman" w:cs="Times New Roman"/>
        </w:rPr>
        <w:t xml:space="preserve">ion” of </w:t>
      </w:r>
      <w:r w:rsidR="006617D8">
        <w:rPr>
          <w:rFonts w:ascii="Times New Roman" w:hAnsi="Times New Roman" w:cs="Times New Roman" w:hint="eastAsia"/>
        </w:rPr>
        <w:t>B</w:t>
      </w:r>
      <w:r w:rsidR="006617D8">
        <w:rPr>
          <w:rFonts w:ascii="Times New Roman" w:hAnsi="Times New Roman" w:cs="Times New Roman"/>
        </w:rPr>
        <w:t xml:space="preserve">ritish accent. In his words, </w:t>
      </w:r>
      <w:r w:rsidR="006617D8" w:rsidRPr="009F124A">
        <w:rPr>
          <w:rFonts w:ascii="Times New Roman" w:hAnsi="Times New Roman" w:cs="Times New Roman"/>
        </w:rPr>
        <w:t>pronunciation</w:t>
      </w:r>
      <w:r w:rsidR="006617D8">
        <w:rPr>
          <w:rFonts w:ascii="Times New Roman" w:hAnsi="Times New Roman" w:cs="Times New Roman"/>
        </w:rPr>
        <w:t xml:space="preserve"> </w:t>
      </w:r>
      <w:r w:rsidR="003755F6">
        <w:rPr>
          <w:rFonts w:ascii="Times New Roman" w:hAnsi="Times New Roman" w:cs="Times New Roman"/>
        </w:rPr>
        <w:t xml:space="preserve">in </w:t>
      </w:r>
      <w:r w:rsidR="003755F6">
        <w:rPr>
          <w:rFonts w:ascii="Times New Roman" w:hAnsi="Times New Roman" w:cs="Times New Roman" w:hint="eastAsia"/>
        </w:rPr>
        <w:t>B</w:t>
      </w:r>
      <w:r w:rsidR="003755F6">
        <w:rPr>
          <w:rFonts w:ascii="Times New Roman" w:hAnsi="Times New Roman" w:cs="Times New Roman"/>
        </w:rPr>
        <w:t>ritish accent</w:t>
      </w:r>
      <w:r w:rsidR="006617D8" w:rsidRPr="009F124A">
        <w:rPr>
          <w:rFonts w:ascii="Times New Roman" w:hAnsi="Times New Roman" w:cs="Times New Roman"/>
        </w:rPr>
        <w:t xml:space="preserve"> </w:t>
      </w:r>
      <w:r w:rsidR="006617D8">
        <w:rPr>
          <w:rFonts w:ascii="Times New Roman" w:hAnsi="Times New Roman" w:cs="Times New Roman"/>
        </w:rPr>
        <w:t>is</w:t>
      </w:r>
      <w:r w:rsidR="006617D8" w:rsidRPr="009F124A">
        <w:rPr>
          <w:rFonts w:ascii="Times New Roman" w:hAnsi="Times New Roman" w:cs="Times New Roman"/>
        </w:rPr>
        <w:t xml:space="preserve"> clear and</w:t>
      </w:r>
      <w:r w:rsidR="006617D8">
        <w:rPr>
          <w:rFonts w:ascii="Times New Roman" w:hAnsi="Times New Roman" w:cs="Times New Roman"/>
        </w:rPr>
        <w:t xml:space="preserve"> elegant and </w:t>
      </w:r>
      <w:r w:rsidR="006617D8" w:rsidRPr="009F124A">
        <w:rPr>
          <w:rFonts w:ascii="Times New Roman" w:hAnsi="Times New Roman" w:cs="Times New Roman"/>
        </w:rPr>
        <w:t>tone nice and soft</w:t>
      </w:r>
      <w:r w:rsidR="003755F6">
        <w:rPr>
          <w:rFonts w:ascii="Times New Roman" w:hAnsi="Times New Roman" w:cs="Times New Roman"/>
        </w:rPr>
        <w:t xml:space="preserve">, which is highly </w:t>
      </w:r>
      <w:r w:rsidR="00A85636">
        <w:rPr>
          <w:rFonts w:ascii="Times New Roman" w:hAnsi="Times New Roman" w:cs="Times New Roman"/>
        </w:rPr>
        <w:t>appreciated</w:t>
      </w:r>
      <w:r w:rsidR="003755F6">
        <w:rPr>
          <w:rFonts w:ascii="Times New Roman" w:hAnsi="Times New Roman" w:cs="Times New Roman"/>
        </w:rPr>
        <w:t>.</w:t>
      </w:r>
    </w:p>
    <w:p w:rsidR="008710F2" w:rsidRPr="008710F2" w:rsidRDefault="00DD7074" w:rsidP="0053593D">
      <w:pPr>
        <w:ind w:firstLineChars="200" w:firstLine="480"/>
        <w:jc w:val="both"/>
        <w:rPr>
          <w:rFonts w:ascii="Times New Roman" w:hAnsi="Times New Roman" w:cs="Times New Roman"/>
        </w:rPr>
      </w:pPr>
      <w:r>
        <w:rPr>
          <w:rFonts w:ascii="Times New Roman" w:hAnsi="Times New Roman" w:cs="Times New Roman"/>
        </w:rPr>
        <w:t xml:space="preserve">From the school part, </w:t>
      </w:r>
      <w:r w:rsidR="00712009">
        <w:rPr>
          <w:rFonts w:ascii="Times New Roman" w:hAnsi="Times New Roman" w:cs="Times New Roman"/>
        </w:rPr>
        <w:t xml:space="preserve">all my English textbooks take the British spelling and pronunciation and all the </w:t>
      </w:r>
      <w:r w:rsidR="00712009">
        <w:rPr>
          <w:rFonts w:ascii="Times New Roman" w:hAnsi="Times New Roman" w:cs="Times New Roman" w:hint="eastAsia"/>
        </w:rPr>
        <w:t>textbook</w:t>
      </w:r>
      <w:r w:rsidR="00712009">
        <w:rPr>
          <w:rFonts w:ascii="Times New Roman" w:hAnsi="Times New Roman" w:cs="Times New Roman"/>
        </w:rPr>
        <w:t xml:space="preserve"> recordings are in British accent</w:t>
      </w:r>
      <w:r w:rsidR="00AD4076">
        <w:rPr>
          <w:rFonts w:ascii="Times New Roman" w:hAnsi="Times New Roman" w:cs="Times New Roman"/>
        </w:rPr>
        <w:t xml:space="preserve"> following the trend</w:t>
      </w:r>
      <w:r w:rsidR="00712009">
        <w:rPr>
          <w:rFonts w:ascii="Times New Roman" w:hAnsi="Times New Roman" w:cs="Times New Roman"/>
        </w:rPr>
        <w:t xml:space="preserve">. Meanwhile, </w:t>
      </w:r>
      <w:r w:rsidR="00B9464C">
        <w:rPr>
          <w:rFonts w:ascii="Times New Roman" w:hAnsi="Times New Roman" w:cs="Times New Roman"/>
        </w:rPr>
        <w:t xml:space="preserve">most of my English teachers followed the same assumption, they spoke with British accent themselves, and they would correct you if you did not speak and spell in the British way. </w:t>
      </w:r>
      <w:r w:rsidR="00C17753">
        <w:rPr>
          <w:rFonts w:ascii="Times New Roman" w:hAnsi="Times New Roman" w:cs="Times New Roman"/>
        </w:rPr>
        <w:t>Besides</w:t>
      </w:r>
      <w:r w:rsidR="0097020E">
        <w:rPr>
          <w:rFonts w:ascii="Times New Roman" w:hAnsi="Times New Roman" w:cs="Times New Roman"/>
        </w:rPr>
        <w:t xml:space="preserve">, </w:t>
      </w:r>
      <w:r w:rsidR="00821A5D">
        <w:rPr>
          <w:rFonts w:ascii="Times New Roman" w:hAnsi="Times New Roman" w:cs="Times New Roman"/>
        </w:rPr>
        <w:t>under the influence of Krashen’s Input Hypothesis (</w:t>
      </w:r>
      <w:r w:rsidR="006617D8">
        <w:rPr>
          <w:rFonts w:ascii="Times New Roman" w:hAnsi="Times New Roman" w:cs="Times New Roman"/>
        </w:rPr>
        <w:t>1985</w:t>
      </w:r>
      <w:r w:rsidR="00821A5D">
        <w:rPr>
          <w:rFonts w:ascii="Times New Roman" w:hAnsi="Times New Roman" w:cs="Times New Roman"/>
        </w:rPr>
        <w:t xml:space="preserve">), </w:t>
      </w:r>
      <w:r w:rsidR="0097020E">
        <w:rPr>
          <w:rFonts w:ascii="Times New Roman" w:hAnsi="Times New Roman" w:cs="Times New Roman"/>
        </w:rPr>
        <w:t xml:space="preserve">teachers held another belief that a foreign language class immersed in the target language is the most desirable </w:t>
      </w:r>
      <w:r w:rsidR="00C17753">
        <w:rPr>
          <w:rFonts w:ascii="Times New Roman" w:hAnsi="Times New Roman" w:cs="Times New Roman"/>
        </w:rPr>
        <w:t>one</w:t>
      </w:r>
      <w:r w:rsidR="0097020E">
        <w:rPr>
          <w:rFonts w:ascii="Times New Roman" w:hAnsi="Times New Roman" w:cs="Times New Roman"/>
        </w:rPr>
        <w:t xml:space="preserve">. </w:t>
      </w:r>
      <w:r w:rsidR="00C17753">
        <w:rPr>
          <w:rFonts w:ascii="Times New Roman" w:hAnsi="Times New Roman" w:cs="Times New Roman"/>
        </w:rPr>
        <w:t xml:space="preserve">They tended to speak </w:t>
      </w:r>
      <w:r w:rsidR="00C17753" w:rsidRPr="005669A4">
        <w:rPr>
          <w:rFonts w:ascii="Times New Roman" w:hAnsi="Times New Roman" w:cs="Times New Roman"/>
        </w:rPr>
        <w:t>English as much as possible</w:t>
      </w:r>
      <w:r w:rsidR="00C17753">
        <w:rPr>
          <w:rFonts w:ascii="Times New Roman" w:hAnsi="Times New Roman" w:cs="Times New Roman"/>
        </w:rPr>
        <w:t xml:space="preserve"> during class. Obviously, w</w:t>
      </w:r>
      <w:r w:rsidR="00C20E0D">
        <w:rPr>
          <w:rFonts w:ascii="Times New Roman" w:hAnsi="Times New Roman" w:cs="Times New Roman"/>
        </w:rPr>
        <w:t>hen you are</w:t>
      </w:r>
      <w:r w:rsidR="00AD3C19">
        <w:rPr>
          <w:rFonts w:ascii="Times New Roman" w:hAnsi="Times New Roman" w:cs="Times New Roman"/>
        </w:rPr>
        <w:t xml:space="preserve"> imparted the</w:t>
      </w:r>
      <w:r w:rsidR="00C20E0D">
        <w:rPr>
          <w:rFonts w:ascii="Times New Roman" w:hAnsi="Times New Roman" w:cs="Times New Roman"/>
        </w:rPr>
        <w:t xml:space="preserve"> </w:t>
      </w:r>
      <w:r w:rsidR="00AD3C19">
        <w:rPr>
          <w:rFonts w:ascii="Times New Roman" w:hAnsi="Times New Roman" w:cs="Times New Roman"/>
        </w:rPr>
        <w:t>“</w:t>
      </w:r>
      <w:r w:rsidR="00C20E0D">
        <w:rPr>
          <w:rFonts w:ascii="Times New Roman" w:hAnsi="Times New Roman" w:cs="Times New Roman"/>
        </w:rPr>
        <w:t>British-English-above-all</w:t>
      </w:r>
      <w:r w:rsidR="00AD3C19">
        <w:rPr>
          <w:rFonts w:ascii="Times New Roman" w:hAnsi="Times New Roman" w:cs="Times New Roman"/>
        </w:rPr>
        <w:t>” notion</w:t>
      </w:r>
      <w:r w:rsidR="00CE57BC">
        <w:rPr>
          <w:rFonts w:ascii="Times New Roman" w:hAnsi="Times New Roman" w:cs="Times New Roman"/>
        </w:rPr>
        <w:t xml:space="preserve"> with the teacher</w:t>
      </w:r>
      <w:r w:rsidR="00C20E0D">
        <w:rPr>
          <w:rFonts w:ascii="Times New Roman" w:hAnsi="Times New Roman" w:cs="Times New Roman"/>
        </w:rPr>
        <w:t xml:space="preserve"> </w:t>
      </w:r>
      <w:r w:rsidR="00CE57BC">
        <w:rPr>
          <w:rFonts w:ascii="Times New Roman" w:hAnsi="Times New Roman" w:cs="Times New Roman"/>
        </w:rPr>
        <w:t xml:space="preserve">speaking </w:t>
      </w:r>
      <w:r w:rsidR="00AD3C19">
        <w:rPr>
          <w:rFonts w:ascii="Times New Roman" w:hAnsi="Times New Roman" w:cs="Times New Roman"/>
        </w:rPr>
        <w:t>with British accent all the time,</w:t>
      </w:r>
      <w:r w:rsidR="00C20E0D">
        <w:rPr>
          <w:rFonts w:ascii="Times New Roman" w:hAnsi="Times New Roman" w:cs="Times New Roman"/>
        </w:rPr>
        <w:t xml:space="preserve"> </w:t>
      </w:r>
      <w:r w:rsidR="00D17AE3">
        <w:rPr>
          <w:rFonts w:ascii="Times New Roman" w:hAnsi="Times New Roman" w:cs="Times New Roman"/>
        </w:rPr>
        <w:t xml:space="preserve">it </w:t>
      </w:r>
      <w:r w:rsidR="00C20E0D">
        <w:rPr>
          <w:rFonts w:ascii="Times New Roman" w:hAnsi="Times New Roman" w:cs="Times New Roman"/>
        </w:rPr>
        <w:t xml:space="preserve">is hard not to follow. </w:t>
      </w:r>
      <w:r w:rsidR="006617D8">
        <w:rPr>
          <w:rFonts w:ascii="Times New Roman" w:hAnsi="Times New Roman" w:cs="Times New Roman"/>
        </w:rPr>
        <w:t xml:space="preserve">As </w:t>
      </w:r>
      <w:r w:rsidR="006617D8" w:rsidRPr="009F124A">
        <w:rPr>
          <w:rFonts w:ascii="Times New Roman" w:hAnsi="Times New Roman" w:cs="Times New Roman"/>
        </w:rPr>
        <w:t>Coleman (1996)</w:t>
      </w:r>
      <w:r w:rsidR="006617D8">
        <w:rPr>
          <w:rFonts w:ascii="Times New Roman" w:hAnsi="Times New Roman" w:cs="Times New Roman" w:hint="eastAsia"/>
        </w:rPr>
        <w:t xml:space="preserve"> </w:t>
      </w:r>
      <w:r w:rsidR="006617D8">
        <w:rPr>
          <w:rFonts w:ascii="Times New Roman" w:hAnsi="Times New Roman" w:cs="Times New Roman"/>
        </w:rPr>
        <w:t>put,</w:t>
      </w:r>
      <w:r w:rsidR="006617D8">
        <w:rPr>
          <w:rFonts w:ascii="Times New Roman" w:hAnsi="Times New Roman" w:cs="Times New Roman" w:hint="eastAsia"/>
        </w:rPr>
        <w:t xml:space="preserve"> </w:t>
      </w:r>
      <w:r w:rsidR="006617D8" w:rsidRPr="009F124A">
        <w:rPr>
          <w:rFonts w:ascii="Times New Roman" w:hAnsi="Times New Roman" w:cs="Times New Roman"/>
        </w:rPr>
        <w:t>because of the cognitive and affective components</w:t>
      </w:r>
      <w:r w:rsidR="001F5B5D">
        <w:rPr>
          <w:rFonts w:ascii="Times New Roman" w:hAnsi="Times New Roman" w:cs="Times New Roman"/>
        </w:rPr>
        <w:t>,</w:t>
      </w:r>
      <w:r w:rsidR="006617D8" w:rsidRPr="009F124A">
        <w:rPr>
          <w:rFonts w:ascii="Times New Roman" w:hAnsi="Times New Roman" w:cs="Times New Roman"/>
        </w:rPr>
        <w:t xml:space="preserve"> </w:t>
      </w:r>
      <w:r w:rsidR="001F5B5D">
        <w:rPr>
          <w:rFonts w:ascii="Times New Roman" w:hAnsi="Times New Roman" w:cs="Times New Roman"/>
        </w:rPr>
        <w:t>attitudes</w:t>
      </w:r>
      <w:r w:rsidR="00F0723D">
        <w:rPr>
          <w:rFonts w:ascii="Times New Roman" w:hAnsi="Times New Roman" w:cs="Times New Roman"/>
        </w:rPr>
        <w:t xml:space="preserve">, which are usually </w:t>
      </w:r>
      <w:r w:rsidR="00F0723D" w:rsidRPr="009F124A">
        <w:rPr>
          <w:rFonts w:ascii="Times New Roman" w:hAnsi="Times New Roman" w:cs="Times New Roman"/>
        </w:rPr>
        <w:t>culturally acquired</w:t>
      </w:r>
      <w:r w:rsidR="00F0723D">
        <w:rPr>
          <w:rFonts w:ascii="Times New Roman" w:hAnsi="Times New Roman" w:cs="Times New Roman"/>
        </w:rPr>
        <w:t>,</w:t>
      </w:r>
      <w:r w:rsidR="006617D8">
        <w:rPr>
          <w:rFonts w:ascii="Times New Roman" w:hAnsi="Times New Roman" w:cs="Times New Roman" w:hint="eastAsia"/>
        </w:rPr>
        <w:t xml:space="preserve"> </w:t>
      </w:r>
      <w:r w:rsidR="006617D8" w:rsidRPr="009F124A">
        <w:rPr>
          <w:rFonts w:ascii="Times New Roman" w:hAnsi="Times New Roman" w:cs="Times New Roman"/>
        </w:rPr>
        <w:t>tend to be deep-rooted</w:t>
      </w:r>
      <w:r w:rsidR="006617D8">
        <w:rPr>
          <w:rFonts w:ascii="Times New Roman" w:hAnsi="Times New Roman" w:cs="Times New Roman" w:hint="eastAsia"/>
        </w:rPr>
        <w:t xml:space="preserve"> </w:t>
      </w:r>
      <w:r w:rsidR="006617D8" w:rsidRPr="009F124A">
        <w:rPr>
          <w:rFonts w:ascii="Times New Roman" w:hAnsi="Times New Roman" w:cs="Times New Roman"/>
        </w:rPr>
        <w:t xml:space="preserve">and persistent. </w:t>
      </w:r>
      <w:r w:rsidR="00F0723D">
        <w:rPr>
          <w:rFonts w:ascii="Times New Roman" w:hAnsi="Times New Roman" w:cs="Times New Roman"/>
        </w:rPr>
        <w:t>A</w:t>
      </w:r>
      <w:r w:rsidR="00B9464C">
        <w:rPr>
          <w:rFonts w:ascii="Times New Roman" w:hAnsi="Times New Roman" w:cs="Times New Roman"/>
        </w:rPr>
        <w:t xml:space="preserve">ll these </w:t>
      </w:r>
      <w:r w:rsidR="006617D8">
        <w:rPr>
          <w:rFonts w:ascii="Times New Roman" w:hAnsi="Times New Roman" w:cs="Times New Roman"/>
        </w:rPr>
        <w:t>school or home experience</w:t>
      </w:r>
      <w:r>
        <w:rPr>
          <w:rFonts w:ascii="Times New Roman" w:hAnsi="Times New Roman" w:cs="Times New Roman"/>
        </w:rPr>
        <w:t>s</w:t>
      </w:r>
      <w:r w:rsidR="006617D8">
        <w:rPr>
          <w:rFonts w:ascii="Times New Roman" w:hAnsi="Times New Roman" w:cs="Times New Roman"/>
        </w:rPr>
        <w:t xml:space="preserve"> </w:t>
      </w:r>
      <w:r w:rsidR="00B9464C">
        <w:rPr>
          <w:rFonts w:ascii="Times New Roman" w:hAnsi="Times New Roman" w:cs="Times New Roman"/>
        </w:rPr>
        <w:t>influenced me a lot in the preference for British accent.</w:t>
      </w:r>
    </w:p>
    <w:p w:rsidR="001E69D9" w:rsidRDefault="006D26E4" w:rsidP="005D2664">
      <w:pPr>
        <w:spacing w:beforeLines="50" w:before="211" w:afterLines="50" w:after="211"/>
        <w:jc w:val="both"/>
        <w:rPr>
          <w:rFonts w:ascii="Times New Roman" w:hAnsi="Times New Roman" w:cs="Times New Roman"/>
          <w:b/>
          <w:bCs/>
        </w:rPr>
      </w:pPr>
      <w:r w:rsidRPr="006D26E4">
        <w:rPr>
          <w:rFonts w:ascii="Times New Roman" w:hAnsi="Times New Roman" w:cs="Times New Roman"/>
          <w:b/>
          <w:bCs/>
        </w:rPr>
        <w:t>2.2.</w:t>
      </w:r>
      <w:r w:rsidR="001E69D9">
        <w:rPr>
          <w:rFonts w:ascii="Times New Roman" w:hAnsi="Times New Roman" w:cs="Times New Roman"/>
          <w:b/>
          <w:bCs/>
        </w:rPr>
        <w:t xml:space="preserve">2 Personal </w:t>
      </w:r>
      <w:r w:rsidR="00EA797A">
        <w:rPr>
          <w:rFonts w:ascii="Times New Roman" w:hAnsi="Times New Roman" w:cs="Times New Roman"/>
          <w:b/>
          <w:bCs/>
        </w:rPr>
        <w:t>motivation</w:t>
      </w:r>
    </w:p>
    <w:p w:rsidR="006D26E4" w:rsidRDefault="001E69D9" w:rsidP="005D2664">
      <w:pPr>
        <w:spacing w:beforeLines="50" w:before="211" w:afterLines="50" w:after="211"/>
        <w:jc w:val="both"/>
        <w:rPr>
          <w:rFonts w:ascii="Times New Roman" w:hAnsi="Times New Roman" w:cs="Times New Roman"/>
          <w:b/>
          <w:bCs/>
        </w:rPr>
      </w:pPr>
      <w:r>
        <w:rPr>
          <w:rFonts w:ascii="Times New Roman" w:hAnsi="Times New Roman" w:cs="Times New Roman"/>
          <w:b/>
          <w:bCs/>
        </w:rPr>
        <w:t xml:space="preserve">2.2.2.1 </w:t>
      </w:r>
      <w:r w:rsidR="001A5819">
        <w:rPr>
          <w:rFonts w:ascii="Times New Roman" w:hAnsi="Times New Roman" w:cs="Times New Roman"/>
          <w:b/>
          <w:bCs/>
        </w:rPr>
        <w:t>Instrumental motivation</w:t>
      </w:r>
    </w:p>
    <w:p w:rsidR="006A19EC" w:rsidRPr="0044778E" w:rsidRDefault="0053464A" w:rsidP="009A4E83">
      <w:pPr>
        <w:ind w:firstLineChars="200" w:firstLine="480"/>
        <w:jc w:val="both"/>
        <w:rPr>
          <w:rFonts w:ascii="Times New Roman" w:hAnsi="Times New Roman" w:cs="Times New Roman"/>
        </w:rPr>
      </w:pPr>
      <w:r>
        <w:rPr>
          <w:rFonts w:ascii="Times New Roman" w:hAnsi="Times New Roman" w:cs="Times New Roman"/>
        </w:rPr>
        <w:t>A</w:t>
      </w:r>
      <w:r>
        <w:rPr>
          <w:rFonts w:ascii="Times New Roman" w:hAnsi="Times New Roman" w:cs="Times New Roman" w:hint="eastAsia"/>
        </w:rPr>
        <w:t>ccording</w:t>
      </w:r>
      <w:r>
        <w:rPr>
          <w:rFonts w:ascii="Times New Roman" w:hAnsi="Times New Roman" w:cs="Times New Roman"/>
        </w:rPr>
        <w:t xml:space="preserve"> to</w:t>
      </w:r>
      <w:r w:rsidRPr="0053464A">
        <w:rPr>
          <w:rFonts w:ascii="Times New Roman" w:hAnsi="Times New Roman" w:cs="Times New Roman" w:hint="eastAsia"/>
        </w:rPr>
        <w:t xml:space="preserve"> </w:t>
      </w:r>
      <w:r w:rsidRPr="0053464A">
        <w:rPr>
          <w:rFonts w:ascii="Times New Roman" w:hAnsi="Times New Roman" w:cs="Times New Roman"/>
        </w:rPr>
        <w:t xml:space="preserve">Gardner and </w:t>
      </w:r>
      <w:r>
        <w:rPr>
          <w:rFonts w:ascii="Times New Roman" w:hAnsi="Times New Roman" w:cs="Times New Roman"/>
        </w:rPr>
        <w:t>L</w:t>
      </w:r>
      <w:r w:rsidRPr="0053464A">
        <w:rPr>
          <w:rFonts w:ascii="Times New Roman" w:hAnsi="Times New Roman" w:cs="Times New Roman"/>
        </w:rPr>
        <w:t>ambert (1972)</w:t>
      </w:r>
      <w:r>
        <w:rPr>
          <w:rFonts w:ascii="Times New Roman" w:hAnsi="Times New Roman" w:cs="Times New Roman"/>
        </w:rPr>
        <w:t xml:space="preserve">, </w:t>
      </w:r>
      <w:r w:rsidRPr="0053464A">
        <w:rPr>
          <w:rFonts w:ascii="Times New Roman" w:hAnsi="Times New Roman" w:cs="Times New Roman"/>
        </w:rPr>
        <w:t xml:space="preserve">the </w:t>
      </w:r>
      <w:r>
        <w:rPr>
          <w:rFonts w:ascii="Times New Roman" w:hAnsi="Times New Roman" w:cs="Times New Roman"/>
        </w:rPr>
        <w:t>m</w:t>
      </w:r>
      <w:r w:rsidRPr="0053464A">
        <w:rPr>
          <w:rFonts w:ascii="Times New Roman" w:hAnsi="Times New Roman" w:cs="Times New Roman"/>
        </w:rPr>
        <w:t>otivation</w:t>
      </w:r>
      <w:r>
        <w:rPr>
          <w:rFonts w:ascii="Times New Roman" w:hAnsi="Times New Roman" w:cs="Times New Roman"/>
        </w:rPr>
        <w:t xml:space="preserve"> </w:t>
      </w:r>
      <w:r w:rsidRPr="0053464A">
        <w:rPr>
          <w:rFonts w:ascii="Times New Roman" w:hAnsi="Times New Roman" w:cs="Times New Roman"/>
        </w:rPr>
        <w:t>of</w:t>
      </w:r>
      <w:r>
        <w:rPr>
          <w:rFonts w:ascii="Times New Roman" w:hAnsi="Times New Roman" w:cs="Times New Roman"/>
        </w:rPr>
        <w:t xml:space="preserve"> </w:t>
      </w:r>
      <w:r w:rsidRPr="0053464A">
        <w:rPr>
          <w:rFonts w:ascii="Times New Roman" w:hAnsi="Times New Roman" w:cs="Times New Roman"/>
        </w:rPr>
        <w:t>foreign</w:t>
      </w:r>
      <w:r>
        <w:rPr>
          <w:rFonts w:ascii="Times New Roman" w:hAnsi="Times New Roman" w:cs="Times New Roman"/>
        </w:rPr>
        <w:t xml:space="preserve"> </w:t>
      </w:r>
      <w:r w:rsidRPr="0053464A">
        <w:rPr>
          <w:rFonts w:ascii="Times New Roman" w:hAnsi="Times New Roman" w:cs="Times New Roman"/>
        </w:rPr>
        <w:t>language</w:t>
      </w:r>
      <w:r>
        <w:rPr>
          <w:rFonts w:ascii="Times New Roman" w:hAnsi="Times New Roman" w:cs="Times New Roman"/>
        </w:rPr>
        <w:t xml:space="preserve"> </w:t>
      </w:r>
      <w:r w:rsidRPr="0053464A">
        <w:rPr>
          <w:rFonts w:ascii="Times New Roman" w:hAnsi="Times New Roman" w:cs="Times New Roman"/>
        </w:rPr>
        <w:t>learning</w:t>
      </w:r>
      <w:r>
        <w:rPr>
          <w:rFonts w:ascii="Times New Roman" w:hAnsi="Times New Roman" w:cs="Times New Roman"/>
        </w:rPr>
        <w:t xml:space="preserve"> </w:t>
      </w:r>
      <w:r w:rsidR="00992F15">
        <w:rPr>
          <w:rFonts w:ascii="Times New Roman" w:hAnsi="Times New Roman" w:cs="Times New Roman"/>
        </w:rPr>
        <w:t xml:space="preserve">can be divided </w:t>
      </w:r>
      <w:r w:rsidRPr="0053464A">
        <w:rPr>
          <w:rFonts w:ascii="Times New Roman" w:hAnsi="Times New Roman" w:cs="Times New Roman"/>
        </w:rPr>
        <w:t>into</w:t>
      </w:r>
      <w:r>
        <w:rPr>
          <w:rFonts w:ascii="Times New Roman" w:hAnsi="Times New Roman" w:cs="Times New Roman"/>
        </w:rPr>
        <w:t xml:space="preserve"> </w:t>
      </w:r>
      <w:r w:rsidR="00992F15">
        <w:rPr>
          <w:rFonts w:ascii="Times New Roman" w:hAnsi="Times New Roman" w:cs="Times New Roman"/>
        </w:rPr>
        <w:t>i</w:t>
      </w:r>
      <w:r w:rsidRPr="0053464A">
        <w:rPr>
          <w:rFonts w:ascii="Times New Roman" w:hAnsi="Times New Roman" w:cs="Times New Roman"/>
        </w:rPr>
        <w:t xml:space="preserve">nstrumental </w:t>
      </w:r>
      <w:r w:rsidR="00992F15">
        <w:rPr>
          <w:rFonts w:ascii="Times New Roman" w:hAnsi="Times New Roman" w:cs="Times New Roman"/>
        </w:rPr>
        <w:t>m</w:t>
      </w:r>
      <w:r w:rsidRPr="0053464A">
        <w:rPr>
          <w:rFonts w:ascii="Times New Roman" w:hAnsi="Times New Roman" w:cs="Times New Roman"/>
        </w:rPr>
        <w:t xml:space="preserve">otivation and </w:t>
      </w:r>
      <w:r w:rsidR="00992F15">
        <w:rPr>
          <w:rFonts w:ascii="Times New Roman" w:hAnsi="Times New Roman" w:cs="Times New Roman"/>
        </w:rPr>
        <w:t>i</w:t>
      </w:r>
      <w:r w:rsidRPr="0053464A">
        <w:rPr>
          <w:rFonts w:ascii="Times New Roman" w:hAnsi="Times New Roman" w:cs="Times New Roman"/>
        </w:rPr>
        <w:t xml:space="preserve">ntegrative </w:t>
      </w:r>
      <w:r w:rsidR="00992F15">
        <w:rPr>
          <w:rFonts w:ascii="Times New Roman" w:hAnsi="Times New Roman" w:cs="Times New Roman"/>
        </w:rPr>
        <w:t>m</w:t>
      </w:r>
      <w:r w:rsidRPr="0053464A">
        <w:rPr>
          <w:rFonts w:ascii="Times New Roman" w:hAnsi="Times New Roman" w:cs="Times New Roman"/>
        </w:rPr>
        <w:t xml:space="preserve">otivation. </w:t>
      </w:r>
      <w:r w:rsidR="0044778E" w:rsidRPr="0044778E">
        <w:rPr>
          <w:rFonts w:ascii="Times New Roman" w:hAnsi="Times New Roman" w:cs="Times New Roman"/>
        </w:rPr>
        <w:t xml:space="preserve">The term instrumental motivation is used when </w:t>
      </w:r>
      <w:r w:rsidR="00CC4016">
        <w:rPr>
          <w:rFonts w:ascii="Times New Roman" w:hAnsi="Times New Roman" w:cs="Times New Roman"/>
        </w:rPr>
        <w:t>people</w:t>
      </w:r>
      <w:r w:rsidR="0044778E" w:rsidRPr="0044778E">
        <w:rPr>
          <w:rFonts w:ascii="Times New Roman" w:hAnsi="Times New Roman" w:cs="Times New Roman"/>
        </w:rPr>
        <w:t xml:space="preserve"> learn a language</w:t>
      </w:r>
      <w:r>
        <w:rPr>
          <w:rFonts w:ascii="Times New Roman" w:hAnsi="Times New Roman" w:cs="Times New Roman" w:hint="eastAsia"/>
        </w:rPr>
        <w:t xml:space="preserve"> </w:t>
      </w:r>
      <w:r w:rsidR="0044778E" w:rsidRPr="0044778E">
        <w:rPr>
          <w:rFonts w:ascii="Times New Roman" w:hAnsi="Times New Roman" w:cs="Times New Roman"/>
        </w:rPr>
        <w:t>because they wish to fulfill course requirement</w:t>
      </w:r>
      <w:r w:rsidR="00CC4016">
        <w:rPr>
          <w:rFonts w:ascii="Times New Roman" w:hAnsi="Times New Roman" w:cs="Times New Roman"/>
        </w:rPr>
        <w:t>s</w:t>
      </w:r>
      <w:r w:rsidR="0044778E" w:rsidRPr="0044778E">
        <w:rPr>
          <w:rFonts w:ascii="Times New Roman" w:hAnsi="Times New Roman" w:cs="Times New Roman"/>
        </w:rPr>
        <w:t>, pass an exam, or get a</w:t>
      </w:r>
      <w:r w:rsidR="0044778E" w:rsidRPr="0044778E">
        <w:rPr>
          <w:rFonts w:ascii="Times New Roman" w:hAnsi="Times New Roman" w:cs="Times New Roman" w:hint="eastAsia"/>
        </w:rPr>
        <w:t xml:space="preserve"> </w:t>
      </w:r>
      <w:r w:rsidR="0044778E" w:rsidRPr="0044778E">
        <w:rPr>
          <w:rFonts w:ascii="Times New Roman" w:hAnsi="Times New Roman" w:cs="Times New Roman"/>
        </w:rPr>
        <w:t xml:space="preserve">job. </w:t>
      </w:r>
      <w:r w:rsidR="00061402">
        <w:rPr>
          <w:rFonts w:ascii="Times New Roman" w:hAnsi="Times New Roman" w:cs="Times New Roman"/>
        </w:rPr>
        <w:t xml:space="preserve">When I </w:t>
      </w:r>
      <w:r w:rsidR="00F820E8">
        <w:rPr>
          <w:rFonts w:ascii="Times New Roman" w:hAnsi="Times New Roman" w:cs="Times New Roman"/>
        </w:rPr>
        <w:t xml:space="preserve">was </w:t>
      </w:r>
      <w:r w:rsidR="00061402">
        <w:rPr>
          <w:rFonts w:ascii="Times New Roman" w:hAnsi="Times New Roman" w:cs="Times New Roman"/>
        </w:rPr>
        <w:t>learn</w:t>
      </w:r>
      <w:r w:rsidR="00F820E8">
        <w:rPr>
          <w:rFonts w:ascii="Times New Roman" w:hAnsi="Times New Roman" w:cs="Times New Roman"/>
        </w:rPr>
        <w:t>ing</w:t>
      </w:r>
      <w:r w:rsidR="00061402">
        <w:rPr>
          <w:rFonts w:ascii="Times New Roman" w:hAnsi="Times New Roman" w:cs="Times New Roman"/>
        </w:rPr>
        <w:t xml:space="preserve"> English, the test papers </w:t>
      </w:r>
      <w:r w:rsidR="00DC488C">
        <w:rPr>
          <w:rFonts w:ascii="Times New Roman" w:hAnsi="Times New Roman" w:cs="Times New Roman"/>
        </w:rPr>
        <w:t>were</w:t>
      </w:r>
      <w:r w:rsidR="00061402">
        <w:rPr>
          <w:rFonts w:ascii="Times New Roman" w:hAnsi="Times New Roman" w:cs="Times New Roman"/>
        </w:rPr>
        <w:t xml:space="preserve"> written and the recordings for listening tests </w:t>
      </w:r>
      <w:r w:rsidR="00DC488C">
        <w:rPr>
          <w:rFonts w:ascii="Times New Roman" w:hAnsi="Times New Roman" w:cs="Times New Roman"/>
        </w:rPr>
        <w:t>were</w:t>
      </w:r>
      <w:r w:rsidR="00674516">
        <w:rPr>
          <w:rFonts w:ascii="Times New Roman" w:hAnsi="Times New Roman" w:cs="Times New Roman"/>
        </w:rPr>
        <w:t xml:space="preserve"> all</w:t>
      </w:r>
      <w:r w:rsidR="00061402">
        <w:rPr>
          <w:rFonts w:ascii="Times New Roman" w:hAnsi="Times New Roman" w:cs="Times New Roman"/>
        </w:rPr>
        <w:t xml:space="preserve"> spoken in the British way. </w:t>
      </w:r>
      <w:r w:rsidR="00955CCB">
        <w:rPr>
          <w:rFonts w:ascii="Times New Roman" w:hAnsi="Times New Roman" w:cs="Times New Roman"/>
        </w:rPr>
        <w:t xml:space="preserve">Besides, I took the IELTS </w:t>
      </w:r>
      <w:r w:rsidR="00955CCB">
        <w:rPr>
          <w:rFonts w:ascii="Times New Roman" w:hAnsi="Times New Roman" w:cs="Times New Roman" w:hint="eastAsia"/>
        </w:rPr>
        <w:t>test</w:t>
      </w:r>
      <w:r w:rsidR="00955CCB">
        <w:rPr>
          <w:rFonts w:ascii="Times New Roman" w:hAnsi="Times New Roman" w:cs="Times New Roman"/>
        </w:rPr>
        <w:t xml:space="preserve"> twice, one for studying in </w:t>
      </w:r>
      <w:r w:rsidR="00DF5428">
        <w:rPr>
          <w:rFonts w:ascii="Times New Roman" w:hAnsi="Times New Roman" w:cs="Times New Roman" w:hint="eastAsia"/>
        </w:rPr>
        <w:t>the</w:t>
      </w:r>
      <w:r w:rsidR="00DF5428">
        <w:rPr>
          <w:rFonts w:ascii="Times New Roman" w:hAnsi="Times New Roman" w:cs="Times New Roman"/>
        </w:rPr>
        <w:t xml:space="preserve"> </w:t>
      </w:r>
      <w:r w:rsidR="00955CCB" w:rsidRPr="00955CCB">
        <w:rPr>
          <w:rFonts w:ascii="Times New Roman" w:hAnsi="Times New Roman" w:cs="Times New Roman"/>
        </w:rPr>
        <w:t>University of Sheffield</w:t>
      </w:r>
      <w:r w:rsidR="00955CCB">
        <w:rPr>
          <w:rFonts w:ascii="Times New Roman" w:hAnsi="Times New Roman" w:cs="Times New Roman"/>
        </w:rPr>
        <w:t xml:space="preserve"> </w:t>
      </w:r>
      <w:r w:rsidR="00955CCB">
        <w:rPr>
          <w:rFonts w:ascii="Times New Roman" w:hAnsi="Times New Roman" w:cs="Times New Roman" w:hint="eastAsia"/>
        </w:rPr>
        <w:t>as</w:t>
      </w:r>
      <w:r w:rsidR="00955CCB">
        <w:rPr>
          <w:rFonts w:ascii="Times New Roman" w:hAnsi="Times New Roman" w:cs="Times New Roman"/>
        </w:rPr>
        <w:t xml:space="preserve"> an exchange student, one for pursuing the professional doctorate degree in University of Wales Trinity Saint David. </w:t>
      </w:r>
      <w:r w:rsidR="00C07CAF">
        <w:rPr>
          <w:rFonts w:ascii="Times New Roman" w:hAnsi="Times New Roman" w:cs="Times New Roman" w:hint="eastAsia"/>
        </w:rPr>
        <w:t>I</w:t>
      </w:r>
      <w:r w:rsidR="00C07CAF">
        <w:rPr>
          <w:rFonts w:ascii="Times New Roman" w:hAnsi="Times New Roman" w:cs="Times New Roman"/>
        </w:rPr>
        <w:t xml:space="preserve">f I write and speak in the </w:t>
      </w:r>
      <w:r w:rsidR="00955CCB">
        <w:rPr>
          <w:rFonts w:ascii="Times New Roman" w:hAnsi="Times New Roman" w:cs="Times New Roman"/>
        </w:rPr>
        <w:t>British</w:t>
      </w:r>
      <w:r w:rsidR="00C07CAF">
        <w:rPr>
          <w:rFonts w:ascii="Times New Roman" w:hAnsi="Times New Roman" w:cs="Times New Roman"/>
        </w:rPr>
        <w:t xml:space="preserve"> way myself, it is natural that I can get more accustomed and responsive to </w:t>
      </w:r>
      <w:r w:rsidR="00955CCB">
        <w:rPr>
          <w:rFonts w:ascii="Times New Roman" w:hAnsi="Times New Roman" w:cs="Times New Roman"/>
        </w:rPr>
        <w:t xml:space="preserve">all </w:t>
      </w:r>
      <w:r w:rsidR="00C07CAF">
        <w:rPr>
          <w:rFonts w:ascii="Times New Roman" w:hAnsi="Times New Roman" w:cs="Times New Roman"/>
        </w:rPr>
        <w:t>th</w:t>
      </w:r>
      <w:r w:rsidR="00955CCB">
        <w:rPr>
          <w:rFonts w:ascii="Times New Roman" w:hAnsi="Times New Roman" w:cs="Times New Roman"/>
        </w:rPr>
        <w:t>ese</w:t>
      </w:r>
      <w:r w:rsidR="00C07CAF">
        <w:rPr>
          <w:rFonts w:ascii="Times New Roman" w:hAnsi="Times New Roman" w:cs="Times New Roman"/>
        </w:rPr>
        <w:t xml:space="preserve"> test materials. </w:t>
      </w:r>
      <w:r w:rsidR="00061402">
        <w:rPr>
          <w:rFonts w:ascii="Times New Roman" w:hAnsi="Times New Roman" w:cs="Times New Roman"/>
        </w:rPr>
        <w:lastRenderedPageBreak/>
        <w:t xml:space="preserve">Hence </w:t>
      </w:r>
      <w:r w:rsidR="00C07CAF">
        <w:rPr>
          <w:rFonts w:ascii="Times New Roman" w:hAnsi="Times New Roman" w:cs="Times New Roman"/>
        </w:rPr>
        <w:t>with the consideration of advantage and convenience,</w:t>
      </w:r>
      <w:r w:rsidR="00DC488C">
        <w:rPr>
          <w:rFonts w:ascii="Times New Roman" w:hAnsi="Times New Roman" w:cs="Times New Roman"/>
        </w:rPr>
        <w:t xml:space="preserve"> I am </w:t>
      </w:r>
      <w:r w:rsidR="00061402">
        <w:rPr>
          <w:rFonts w:ascii="Times New Roman" w:hAnsi="Times New Roman" w:cs="Times New Roman"/>
        </w:rPr>
        <w:t xml:space="preserve">inclined to </w:t>
      </w:r>
      <w:r w:rsidR="00DC488C">
        <w:rPr>
          <w:rFonts w:ascii="Times New Roman" w:hAnsi="Times New Roman" w:cs="Times New Roman"/>
        </w:rPr>
        <w:t xml:space="preserve">adopt </w:t>
      </w:r>
      <w:r w:rsidR="00061402">
        <w:rPr>
          <w:rFonts w:ascii="Times New Roman" w:hAnsi="Times New Roman" w:cs="Times New Roman"/>
        </w:rPr>
        <w:t>British English</w:t>
      </w:r>
      <w:r w:rsidR="00B80C86">
        <w:rPr>
          <w:rFonts w:ascii="Times New Roman" w:hAnsi="Times New Roman" w:cs="Times New Roman"/>
        </w:rPr>
        <w:t xml:space="preserve"> in my </w:t>
      </w:r>
      <w:r w:rsidR="004277B6">
        <w:rPr>
          <w:rFonts w:ascii="Times New Roman" w:hAnsi="Times New Roman" w:cs="Times New Roman"/>
        </w:rPr>
        <w:t xml:space="preserve">own </w:t>
      </w:r>
      <w:r w:rsidR="00B80C86">
        <w:rPr>
          <w:rFonts w:ascii="Times New Roman" w:hAnsi="Times New Roman" w:cs="Times New Roman"/>
        </w:rPr>
        <w:t>study</w:t>
      </w:r>
      <w:r w:rsidR="00061402">
        <w:rPr>
          <w:rFonts w:ascii="Times New Roman" w:hAnsi="Times New Roman" w:cs="Times New Roman"/>
        </w:rPr>
        <w:t>.</w:t>
      </w:r>
    </w:p>
    <w:p w:rsidR="001E69D9" w:rsidRDefault="001E69D9" w:rsidP="005D2664">
      <w:pPr>
        <w:spacing w:beforeLines="50" w:before="211" w:afterLines="50" w:after="211"/>
        <w:jc w:val="both"/>
        <w:rPr>
          <w:rFonts w:ascii="Times New Roman" w:hAnsi="Times New Roman" w:cs="Times New Roman"/>
          <w:b/>
          <w:bCs/>
        </w:rPr>
      </w:pPr>
      <w:r>
        <w:rPr>
          <w:rFonts w:ascii="Times New Roman" w:hAnsi="Times New Roman" w:cs="Times New Roman"/>
          <w:b/>
          <w:bCs/>
        </w:rPr>
        <w:t>2.2.2.2 Integrative motivation</w:t>
      </w:r>
    </w:p>
    <w:p w:rsidR="00F20751" w:rsidRDefault="00E61842" w:rsidP="00300287">
      <w:pPr>
        <w:ind w:firstLineChars="200" w:firstLine="480"/>
        <w:jc w:val="both"/>
        <w:rPr>
          <w:rFonts w:ascii="Times New Roman" w:hAnsi="Times New Roman" w:cs="Times New Roman"/>
        </w:rPr>
      </w:pPr>
      <w:r>
        <w:rPr>
          <w:rFonts w:ascii="Times New Roman" w:hAnsi="Times New Roman" w:cs="Times New Roman"/>
        </w:rPr>
        <w:t xml:space="preserve">Another side of </w:t>
      </w:r>
      <w:r w:rsidRPr="0053464A">
        <w:rPr>
          <w:rFonts w:ascii="Times New Roman" w:hAnsi="Times New Roman" w:cs="Times New Roman"/>
        </w:rPr>
        <w:t xml:space="preserve">Gardner and </w:t>
      </w:r>
      <w:r>
        <w:rPr>
          <w:rFonts w:ascii="Times New Roman" w:hAnsi="Times New Roman" w:cs="Times New Roman"/>
        </w:rPr>
        <w:t>L</w:t>
      </w:r>
      <w:r w:rsidRPr="0053464A">
        <w:rPr>
          <w:rFonts w:ascii="Times New Roman" w:hAnsi="Times New Roman" w:cs="Times New Roman"/>
        </w:rPr>
        <w:t>ambert</w:t>
      </w:r>
      <w:r>
        <w:rPr>
          <w:rFonts w:ascii="Times New Roman" w:hAnsi="Times New Roman" w:cs="Times New Roman"/>
        </w:rPr>
        <w:t xml:space="preserve">’ division </w:t>
      </w:r>
      <w:r w:rsidRPr="0053464A">
        <w:rPr>
          <w:rFonts w:ascii="Times New Roman" w:hAnsi="Times New Roman" w:cs="Times New Roman"/>
        </w:rPr>
        <w:t>(1972)</w:t>
      </w:r>
      <w:r>
        <w:rPr>
          <w:rFonts w:ascii="Times New Roman" w:hAnsi="Times New Roman" w:cs="Times New Roman"/>
        </w:rPr>
        <w:t xml:space="preserve"> is integrative motivation. </w:t>
      </w:r>
      <w:r w:rsidR="00364251" w:rsidRPr="00364251">
        <w:rPr>
          <w:rFonts w:ascii="Times New Roman" w:hAnsi="Times New Roman" w:cs="Times New Roman"/>
        </w:rPr>
        <w:t>Th</w:t>
      </w:r>
      <w:r>
        <w:rPr>
          <w:rFonts w:ascii="Times New Roman" w:hAnsi="Times New Roman" w:cs="Times New Roman"/>
        </w:rPr>
        <w:t xml:space="preserve">is </w:t>
      </w:r>
      <w:r w:rsidR="00364251" w:rsidRPr="00364251">
        <w:rPr>
          <w:rFonts w:ascii="Times New Roman" w:hAnsi="Times New Roman" w:cs="Times New Roman"/>
        </w:rPr>
        <w:t xml:space="preserve">term is used when </w:t>
      </w:r>
      <w:r>
        <w:rPr>
          <w:rFonts w:ascii="Times New Roman" w:hAnsi="Times New Roman" w:cs="Times New Roman"/>
        </w:rPr>
        <w:t>people</w:t>
      </w:r>
      <w:r w:rsidR="00364251" w:rsidRPr="00364251">
        <w:rPr>
          <w:rFonts w:ascii="Times New Roman" w:hAnsi="Times New Roman" w:cs="Times New Roman"/>
        </w:rPr>
        <w:t xml:space="preserve"> learn a language</w:t>
      </w:r>
      <w:r w:rsidR="0053464A">
        <w:rPr>
          <w:rFonts w:ascii="Times New Roman" w:hAnsi="Times New Roman" w:cs="Times New Roman" w:hint="eastAsia"/>
        </w:rPr>
        <w:t xml:space="preserve"> </w:t>
      </w:r>
      <w:r w:rsidR="00364251" w:rsidRPr="00364251">
        <w:rPr>
          <w:rFonts w:ascii="Times New Roman" w:hAnsi="Times New Roman" w:cs="Times New Roman"/>
        </w:rPr>
        <w:t xml:space="preserve">because they desire to </w:t>
      </w:r>
      <w:r w:rsidR="00300287">
        <w:rPr>
          <w:rFonts w:ascii="Times New Roman" w:hAnsi="Times New Roman" w:cs="Times New Roman"/>
        </w:rPr>
        <w:t xml:space="preserve">understand </w:t>
      </w:r>
      <w:r w:rsidR="00364251" w:rsidRPr="00364251">
        <w:rPr>
          <w:rFonts w:ascii="Times New Roman" w:hAnsi="Times New Roman" w:cs="Times New Roman"/>
        </w:rPr>
        <w:t xml:space="preserve">people </w:t>
      </w:r>
      <w:r w:rsidR="00300287">
        <w:rPr>
          <w:rFonts w:ascii="Times New Roman" w:hAnsi="Times New Roman" w:cs="Times New Roman"/>
        </w:rPr>
        <w:t xml:space="preserve">and culture </w:t>
      </w:r>
      <w:r w:rsidR="008B7FD8">
        <w:rPr>
          <w:rFonts w:ascii="Times New Roman" w:hAnsi="Times New Roman" w:cs="Times New Roman"/>
        </w:rPr>
        <w:t>from</w:t>
      </w:r>
      <w:r>
        <w:rPr>
          <w:rFonts w:ascii="Times New Roman" w:hAnsi="Times New Roman" w:cs="Times New Roman"/>
        </w:rPr>
        <w:t xml:space="preserve"> a target language</w:t>
      </w:r>
      <w:r w:rsidR="00364251" w:rsidRPr="00364251">
        <w:rPr>
          <w:rFonts w:ascii="Times New Roman" w:hAnsi="Times New Roman" w:cs="Times New Roman"/>
        </w:rPr>
        <w:t xml:space="preserve">. </w:t>
      </w:r>
      <w:r w:rsidR="004277B6">
        <w:rPr>
          <w:rFonts w:ascii="Times New Roman" w:hAnsi="Times New Roman" w:cs="Times New Roman"/>
        </w:rPr>
        <w:t xml:space="preserve">In terms of communication, as all of my native English-speaking teachers in </w:t>
      </w:r>
      <w:r w:rsidR="00826D21">
        <w:rPr>
          <w:rFonts w:ascii="Times New Roman" w:hAnsi="Times New Roman" w:cs="Times New Roman"/>
        </w:rPr>
        <w:t xml:space="preserve">college </w:t>
      </w:r>
      <w:r w:rsidR="004277B6">
        <w:rPr>
          <w:rFonts w:ascii="Times New Roman" w:hAnsi="Times New Roman" w:cs="Times New Roman"/>
        </w:rPr>
        <w:t xml:space="preserve">came from the </w:t>
      </w:r>
      <w:r w:rsidR="00826D21">
        <w:rPr>
          <w:rFonts w:ascii="Times New Roman" w:hAnsi="Times New Roman" w:cs="Times New Roman"/>
        </w:rPr>
        <w:t>UK</w:t>
      </w:r>
      <w:r w:rsidR="004277B6">
        <w:rPr>
          <w:rFonts w:ascii="Times New Roman" w:hAnsi="Times New Roman" w:cs="Times New Roman"/>
        </w:rPr>
        <w:t xml:space="preserve">, to better interactive with them, I tended to adopt the British accent. Similar integrative motivation pushed me when I </w:t>
      </w:r>
      <w:r w:rsidR="004277B6">
        <w:rPr>
          <w:rFonts w:ascii="Times New Roman" w:hAnsi="Times New Roman" w:cs="Times New Roman" w:hint="eastAsia"/>
        </w:rPr>
        <w:t>went</w:t>
      </w:r>
      <w:r w:rsidR="004277B6">
        <w:rPr>
          <w:rFonts w:ascii="Times New Roman" w:hAnsi="Times New Roman" w:cs="Times New Roman"/>
        </w:rPr>
        <w:t xml:space="preserve"> to </w:t>
      </w:r>
      <w:r w:rsidR="00DF5428">
        <w:rPr>
          <w:rFonts w:ascii="Times New Roman" w:hAnsi="Times New Roman" w:cs="Times New Roman"/>
        </w:rPr>
        <w:t>the</w:t>
      </w:r>
      <w:r w:rsidR="00826D21" w:rsidRPr="00955CCB">
        <w:rPr>
          <w:rFonts w:ascii="Times New Roman" w:hAnsi="Times New Roman" w:cs="Times New Roman"/>
        </w:rPr>
        <w:t xml:space="preserve"> University of Sheffield</w:t>
      </w:r>
      <w:r w:rsidR="00826D21">
        <w:rPr>
          <w:rFonts w:ascii="Times New Roman" w:hAnsi="Times New Roman" w:cs="Times New Roman"/>
        </w:rPr>
        <w:t xml:space="preserve"> </w:t>
      </w:r>
      <w:r w:rsidR="00826D21">
        <w:rPr>
          <w:rFonts w:ascii="Times New Roman" w:hAnsi="Times New Roman" w:cs="Times New Roman" w:hint="eastAsia"/>
        </w:rPr>
        <w:t>as</w:t>
      </w:r>
      <w:r w:rsidR="00826D21">
        <w:rPr>
          <w:rFonts w:ascii="Times New Roman" w:hAnsi="Times New Roman" w:cs="Times New Roman"/>
        </w:rPr>
        <w:t xml:space="preserve"> an exchange student. </w:t>
      </w:r>
      <w:r w:rsidR="00BF117C">
        <w:rPr>
          <w:rFonts w:ascii="Times New Roman" w:hAnsi="Times New Roman" w:cs="Times New Roman"/>
        </w:rPr>
        <w:t>During that time, I needed and</w:t>
      </w:r>
      <w:r w:rsidR="00364251" w:rsidRPr="00364251">
        <w:rPr>
          <w:rFonts w:ascii="Times New Roman" w:hAnsi="Times New Roman" w:cs="Times New Roman"/>
        </w:rPr>
        <w:t xml:space="preserve"> wishe</w:t>
      </w:r>
      <w:r w:rsidR="00BF117C">
        <w:rPr>
          <w:rFonts w:ascii="Times New Roman" w:hAnsi="Times New Roman" w:cs="Times New Roman"/>
        </w:rPr>
        <w:t>d</w:t>
      </w:r>
      <w:r w:rsidR="00364251" w:rsidRPr="00364251">
        <w:rPr>
          <w:rFonts w:ascii="Times New Roman" w:hAnsi="Times New Roman" w:cs="Times New Roman"/>
        </w:rPr>
        <w:t xml:space="preserve"> to interact with </w:t>
      </w:r>
      <w:r w:rsidR="00BF117C">
        <w:rPr>
          <w:rFonts w:ascii="Times New Roman" w:hAnsi="Times New Roman" w:cs="Times New Roman"/>
        </w:rPr>
        <w:t>local</w:t>
      </w:r>
      <w:r w:rsidR="00364251" w:rsidRPr="00364251">
        <w:rPr>
          <w:rFonts w:ascii="Times New Roman" w:hAnsi="Times New Roman" w:cs="Times New Roman"/>
        </w:rPr>
        <w:t xml:space="preserve"> people, </w:t>
      </w:r>
      <w:r w:rsidR="00BE6A41">
        <w:rPr>
          <w:rFonts w:ascii="Times New Roman" w:hAnsi="Times New Roman" w:cs="Times New Roman"/>
        </w:rPr>
        <w:t xml:space="preserve">in other words get more accepted by the language community, </w:t>
      </w:r>
      <w:r w:rsidR="00BF117C">
        <w:rPr>
          <w:rFonts w:ascii="Times New Roman" w:hAnsi="Times New Roman" w:cs="Times New Roman" w:hint="eastAsia"/>
        </w:rPr>
        <w:t>which</w:t>
      </w:r>
      <w:r w:rsidR="00BF117C">
        <w:rPr>
          <w:rFonts w:ascii="Times New Roman" w:hAnsi="Times New Roman" w:cs="Times New Roman"/>
        </w:rPr>
        <w:t xml:space="preserve"> boosted my motivation for keeping the British accent. </w:t>
      </w:r>
      <w:r w:rsidR="00364251" w:rsidRPr="00364251">
        <w:rPr>
          <w:rFonts w:ascii="Times New Roman" w:hAnsi="Times New Roman" w:cs="Times New Roman"/>
        </w:rPr>
        <w:t>and usually maintains</w:t>
      </w:r>
      <w:r w:rsidR="0053464A">
        <w:rPr>
          <w:rFonts w:ascii="Times New Roman" w:hAnsi="Times New Roman" w:cs="Times New Roman" w:hint="eastAsia"/>
        </w:rPr>
        <w:t xml:space="preserve"> </w:t>
      </w:r>
      <w:r w:rsidR="00364251" w:rsidRPr="00364251">
        <w:rPr>
          <w:rFonts w:ascii="Times New Roman" w:hAnsi="Times New Roman" w:cs="Times New Roman"/>
        </w:rPr>
        <w:t>positive attitudes towards that group.</w:t>
      </w:r>
      <w:r w:rsidR="0053464A">
        <w:rPr>
          <w:rFonts w:ascii="Times New Roman" w:hAnsi="Times New Roman" w:cs="Times New Roman" w:hint="eastAsia"/>
        </w:rPr>
        <w:t xml:space="preserve"> </w:t>
      </w:r>
      <w:r w:rsidR="00400ED2">
        <w:rPr>
          <w:rFonts w:ascii="Times New Roman" w:hAnsi="Times New Roman" w:cs="Times New Roman"/>
        </w:rPr>
        <w:t xml:space="preserve">Meanwhile, the cultural factors do give me impacts. For example, the series books of </w:t>
      </w:r>
      <w:r w:rsidR="00400ED2" w:rsidRPr="00400ED2">
        <w:rPr>
          <w:rFonts w:ascii="Times New Roman" w:hAnsi="Times New Roman" w:cs="Times New Roman"/>
          <w:i/>
          <w:iCs/>
        </w:rPr>
        <w:t>Harry Potter</w:t>
      </w:r>
      <w:r w:rsidR="00EE04D0">
        <w:rPr>
          <w:rFonts w:ascii="Times New Roman" w:hAnsi="Times New Roman" w:cs="Times New Roman"/>
        </w:rPr>
        <w:t xml:space="preserve"> and</w:t>
      </w:r>
      <w:r w:rsidR="00400ED2">
        <w:rPr>
          <w:rFonts w:ascii="Times New Roman" w:hAnsi="Times New Roman" w:cs="Times New Roman"/>
        </w:rPr>
        <w:t xml:space="preserve"> </w:t>
      </w:r>
      <w:r w:rsidR="00400ED2" w:rsidRPr="00400ED2">
        <w:rPr>
          <w:rFonts w:ascii="Times New Roman" w:hAnsi="Times New Roman" w:cs="Times New Roman"/>
          <w:i/>
          <w:iCs/>
        </w:rPr>
        <w:t>The Lord of the Rings</w:t>
      </w:r>
      <w:r w:rsidR="00400ED2" w:rsidRPr="00400ED2">
        <w:rPr>
          <w:rFonts w:ascii="Times New Roman" w:hAnsi="Times New Roman" w:cs="Times New Roman" w:hint="eastAsia"/>
        </w:rPr>
        <w:t>,</w:t>
      </w:r>
      <w:r w:rsidR="00400ED2" w:rsidRPr="00400ED2">
        <w:rPr>
          <w:rFonts w:ascii="Times New Roman" w:hAnsi="Times New Roman" w:cs="Times New Roman"/>
        </w:rPr>
        <w:t xml:space="preserve"> </w:t>
      </w:r>
      <w:r w:rsidR="00400ED2">
        <w:rPr>
          <w:rFonts w:ascii="Times New Roman" w:hAnsi="Times New Roman" w:cs="Times New Roman"/>
        </w:rPr>
        <w:t>B</w:t>
      </w:r>
      <w:r w:rsidR="00400ED2">
        <w:rPr>
          <w:rFonts w:ascii="Times New Roman" w:hAnsi="Times New Roman" w:cs="Times New Roman" w:hint="eastAsia"/>
        </w:rPr>
        <w:t>ritish</w:t>
      </w:r>
      <w:r w:rsidR="00400ED2">
        <w:rPr>
          <w:rFonts w:ascii="Times New Roman" w:hAnsi="Times New Roman" w:cs="Times New Roman"/>
        </w:rPr>
        <w:t xml:space="preserve"> </w:t>
      </w:r>
      <w:r w:rsidR="00400ED2" w:rsidRPr="00400ED2">
        <w:rPr>
          <w:rFonts w:ascii="Times New Roman" w:hAnsi="Times New Roman" w:cs="Times New Roman"/>
        </w:rPr>
        <w:t>movies and movies stars</w:t>
      </w:r>
      <w:r w:rsidR="00400ED2">
        <w:rPr>
          <w:rFonts w:ascii="Times New Roman" w:hAnsi="Times New Roman" w:cs="Times New Roman"/>
        </w:rPr>
        <w:t xml:space="preserve">, even </w:t>
      </w:r>
      <w:r w:rsidR="00400ED2" w:rsidRPr="00400ED2">
        <w:rPr>
          <w:rFonts w:ascii="Times New Roman" w:hAnsi="Times New Roman" w:cs="Times New Roman"/>
        </w:rPr>
        <w:t>The Premier League</w:t>
      </w:r>
      <w:r w:rsidR="00400ED2">
        <w:rPr>
          <w:rFonts w:ascii="Times New Roman" w:hAnsi="Times New Roman" w:cs="Times New Roman"/>
        </w:rPr>
        <w:t>, all attract</w:t>
      </w:r>
      <w:r w:rsidR="00AF4B2D">
        <w:rPr>
          <w:rFonts w:ascii="Times New Roman" w:hAnsi="Times New Roman" w:cs="Times New Roman"/>
        </w:rPr>
        <w:t xml:space="preserve">ed and influenced me </w:t>
      </w:r>
      <w:r w:rsidR="00AF4B2D">
        <w:rPr>
          <w:rFonts w:ascii="Times New Roman" w:hAnsi="Times New Roman" w:cs="Times New Roman" w:hint="eastAsia"/>
        </w:rPr>
        <w:t>in</w:t>
      </w:r>
      <w:r w:rsidR="00AF4B2D">
        <w:rPr>
          <w:rFonts w:ascii="Times New Roman" w:hAnsi="Times New Roman" w:cs="Times New Roman"/>
        </w:rPr>
        <w:t xml:space="preserve"> my school days, bringing me the integrative motivation for the British English and British accent. In brief,</w:t>
      </w:r>
      <w:r w:rsidR="0053464A">
        <w:rPr>
          <w:rFonts w:ascii="Times New Roman" w:hAnsi="Times New Roman" w:cs="Times New Roman" w:hint="eastAsia"/>
        </w:rPr>
        <w:t xml:space="preserve"> </w:t>
      </w:r>
      <w:r w:rsidR="00AF4B2D">
        <w:rPr>
          <w:rFonts w:ascii="Times New Roman" w:hAnsi="Times New Roman" w:cs="Times New Roman"/>
        </w:rPr>
        <w:t xml:space="preserve">my </w:t>
      </w:r>
      <w:r w:rsidR="00F20751" w:rsidRPr="00F20751">
        <w:rPr>
          <w:rFonts w:ascii="Times New Roman" w:hAnsi="Times New Roman" w:cs="Times New Roman"/>
        </w:rPr>
        <w:t>integrative motivation</w:t>
      </w:r>
      <w:r w:rsidR="00AF4B2D">
        <w:rPr>
          <w:rFonts w:ascii="Times New Roman" w:hAnsi="Times New Roman" w:cs="Times New Roman"/>
        </w:rPr>
        <w:t xml:space="preserve"> of learning the British English </w:t>
      </w:r>
      <w:r w:rsidR="00F20751" w:rsidRPr="00F20751">
        <w:rPr>
          <w:rFonts w:ascii="Times New Roman" w:hAnsi="Times New Roman" w:cs="Times New Roman"/>
        </w:rPr>
        <w:t>is two-fold.</w:t>
      </w:r>
      <w:r w:rsidR="0053464A">
        <w:rPr>
          <w:rFonts w:ascii="Times New Roman" w:hAnsi="Times New Roman" w:cs="Times New Roman" w:hint="eastAsia"/>
        </w:rPr>
        <w:t xml:space="preserve"> </w:t>
      </w:r>
      <w:r w:rsidR="00AF4B2D">
        <w:rPr>
          <w:rFonts w:ascii="Times New Roman" w:hAnsi="Times New Roman" w:cs="Times New Roman"/>
        </w:rPr>
        <w:t>The f</w:t>
      </w:r>
      <w:r w:rsidR="00F20751" w:rsidRPr="00F20751">
        <w:rPr>
          <w:rFonts w:ascii="Times New Roman" w:hAnsi="Times New Roman" w:cs="Times New Roman"/>
        </w:rPr>
        <w:t>irst</w:t>
      </w:r>
      <w:r w:rsidR="00AF4B2D">
        <w:rPr>
          <w:rFonts w:ascii="Times New Roman" w:hAnsi="Times New Roman" w:cs="Times New Roman"/>
        </w:rPr>
        <w:t xml:space="preserve"> one </w:t>
      </w:r>
      <w:r w:rsidR="00F20751" w:rsidRPr="00F20751">
        <w:rPr>
          <w:rFonts w:ascii="Times New Roman" w:hAnsi="Times New Roman" w:cs="Times New Roman"/>
        </w:rPr>
        <w:t xml:space="preserve">is </w:t>
      </w:r>
      <w:r w:rsidR="00AF4B2D">
        <w:rPr>
          <w:rFonts w:ascii="Times New Roman" w:hAnsi="Times New Roman" w:cs="Times New Roman"/>
        </w:rPr>
        <w:t>to communicate with British people</w:t>
      </w:r>
      <w:r w:rsidR="00BE6A41">
        <w:rPr>
          <w:rFonts w:ascii="Times New Roman" w:hAnsi="Times New Roman" w:cs="Times New Roman"/>
        </w:rPr>
        <w:t xml:space="preserve"> and the second one to </w:t>
      </w:r>
      <w:r w:rsidR="00BE6A41">
        <w:rPr>
          <w:rFonts w:ascii="Times New Roman" w:hAnsi="Times New Roman" w:cs="Times New Roman" w:hint="eastAsia"/>
        </w:rPr>
        <w:t>understan</w:t>
      </w:r>
      <w:r w:rsidR="00BE6A41">
        <w:rPr>
          <w:rFonts w:ascii="Times New Roman" w:hAnsi="Times New Roman" w:cs="Times New Roman"/>
        </w:rPr>
        <w:t>d the underly</w:t>
      </w:r>
      <w:r w:rsidR="00695A6C">
        <w:rPr>
          <w:rFonts w:ascii="Times New Roman" w:hAnsi="Times New Roman" w:cs="Times New Roman"/>
        </w:rPr>
        <w:t>ing culture.</w:t>
      </w:r>
    </w:p>
    <w:p w:rsidR="0044778E" w:rsidRPr="001E69D9" w:rsidRDefault="00DF6FE7" w:rsidP="00300287">
      <w:pPr>
        <w:ind w:firstLineChars="200" w:firstLine="480"/>
        <w:jc w:val="both"/>
        <w:rPr>
          <w:rFonts w:ascii="Times New Roman" w:hAnsi="Times New Roman" w:cs="Times New Roman"/>
        </w:rPr>
      </w:pPr>
      <w:r>
        <w:rPr>
          <w:rFonts w:ascii="Times New Roman" w:hAnsi="Times New Roman" w:cs="Times New Roman"/>
        </w:rPr>
        <w:t>To be sure, i</w:t>
      </w:r>
      <w:r w:rsidR="00364251" w:rsidRPr="00364251">
        <w:rPr>
          <w:rFonts w:ascii="Times New Roman" w:hAnsi="Times New Roman" w:cs="Times New Roman"/>
        </w:rPr>
        <w:t xml:space="preserve">t should be noted that the </w:t>
      </w:r>
      <w:r>
        <w:rPr>
          <w:rFonts w:ascii="Times New Roman" w:hAnsi="Times New Roman" w:cs="Times New Roman"/>
        </w:rPr>
        <w:t>factors mentioned above are inter</w:t>
      </w:r>
      <w:r>
        <w:rPr>
          <w:rFonts w:ascii="Times New Roman" w:hAnsi="Times New Roman" w:cs="Times New Roman" w:hint="eastAsia"/>
        </w:rPr>
        <w:t>active</w:t>
      </w:r>
      <w:r>
        <w:rPr>
          <w:rFonts w:ascii="Times New Roman" w:hAnsi="Times New Roman" w:cs="Times New Roman"/>
        </w:rPr>
        <w:t xml:space="preserve"> </w:t>
      </w:r>
      <w:r>
        <w:rPr>
          <w:rFonts w:ascii="Times New Roman" w:hAnsi="Times New Roman" w:cs="Times New Roman" w:hint="eastAsia"/>
        </w:rPr>
        <w:t>and</w:t>
      </w:r>
      <w:r>
        <w:rPr>
          <w:rFonts w:ascii="Times New Roman" w:hAnsi="Times New Roman" w:cs="Times New Roman"/>
        </w:rPr>
        <w:t xml:space="preserve"> </w:t>
      </w:r>
      <w:r>
        <w:rPr>
          <w:rFonts w:ascii="Times New Roman" w:hAnsi="Times New Roman" w:cs="Times New Roman" w:hint="eastAsia"/>
        </w:rPr>
        <w:t>dynamic</w:t>
      </w:r>
      <w:r>
        <w:rPr>
          <w:rFonts w:ascii="Times New Roman" w:hAnsi="Times New Roman" w:cs="Times New Roman"/>
        </w:rPr>
        <w:t xml:space="preserve"> rather than separate and static. For example, the social trend brought me the British-style textbook </w:t>
      </w:r>
      <w:r>
        <w:rPr>
          <w:rFonts w:ascii="Times New Roman" w:hAnsi="Times New Roman" w:cs="Times New Roman" w:hint="eastAsia"/>
        </w:rPr>
        <w:t>and</w:t>
      </w:r>
      <w:r>
        <w:rPr>
          <w:rFonts w:ascii="Times New Roman" w:hAnsi="Times New Roman" w:cs="Times New Roman"/>
        </w:rPr>
        <w:t xml:space="preserve"> tests, which is closely with my instrumental motivation. The boundaries are not that </w:t>
      </w:r>
      <w:r w:rsidR="00364251" w:rsidRPr="00364251">
        <w:rPr>
          <w:rFonts w:ascii="Times New Roman" w:hAnsi="Times New Roman" w:cs="Times New Roman"/>
        </w:rPr>
        <w:t>clear-cut</w:t>
      </w:r>
      <w:r>
        <w:rPr>
          <w:rFonts w:ascii="Times New Roman" w:hAnsi="Times New Roman" w:cs="Times New Roman"/>
        </w:rPr>
        <w:t xml:space="preserve">. They </w:t>
      </w:r>
      <w:r>
        <w:rPr>
          <w:rFonts w:ascii="Times New Roman" w:hAnsi="Times New Roman" w:cs="Times New Roman" w:hint="eastAsia"/>
        </w:rPr>
        <w:t>work</w:t>
      </w:r>
      <w:r>
        <w:rPr>
          <w:rFonts w:ascii="Times New Roman" w:hAnsi="Times New Roman" w:cs="Times New Roman"/>
        </w:rPr>
        <w:t xml:space="preserve"> together to shape my preference for </w:t>
      </w:r>
      <w:r w:rsidR="00EC382A">
        <w:rPr>
          <w:rFonts w:ascii="Times New Roman" w:hAnsi="Times New Roman" w:cs="Times New Roman"/>
        </w:rPr>
        <w:t>British accent.</w:t>
      </w:r>
    </w:p>
    <w:p w:rsidR="0079256F" w:rsidRDefault="0079256F" w:rsidP="005D2664">
      <w:pPr>
        <w:spacing w:beforeLines="50" w:before="211" w:afterLines="50" w:after="211"/>
        <w:jc w:val="both"/>
        <w:rPr>
          <w:rFonts w:ascii="Times New Roman" w:hAnsi="Times New Roman" w:cs="Times New Roman"/>
          <w:b/>
          <w:bCs/>
        </w:rPr>
      </w:pPr>
      <w:r>
        <w:rPr>
          <w:rFonts w:ascii="Times New Roman" w:hAnsi="Times New Roman" w:cs="Times New Roman" w:hint="eastAsia"/>
          <w:b/>
          <w:bCs/>
        </w:rPr>
        <w:t>2</w:t>
      </w:r>
      <w:r>
        <w:rPr>
          <w:rFonts w:ascii="Times New Roman" w:hAnsi="Times New Roman" w:cs="Times New Roman"/>
          <w:b/>
          <w:bCs/>
        </w:rPr>
        <w:t>.2</w:t>
      </w:r>
      <w:r w:rsidR="00F42181">
        <w:rPr>
          <w:rFonts w:ascii="Times New Roman" w:hAnsi="Times New Roman" w:cs="Times New Roman"/>
          <w:b/>
          <w:bCs/>
        </w:rPr>
        <w:t xml:space="preserve"> </w:t>
      </w:r>
      <w:r>
        <w:rPr>
          <w:rFonts w:ascii="Times New Roman" w:hAnsi="Times New Roman" w:cs="Times New Roman"/>
          <w:b/>
          <w:bCs/>
        </w:rPr>
        <w:t>Interference</w:t>
      </w:r>
      <w:r w:rsidR="00F42181">
        <w:rPr>
          <w:rFonts w:ascii="Times New Roman" w:hAnsi="Times New Roman" w:cs="Times New Roman"/>
          <w:b/>
          <w:bCs/>
        </w:rPr>
        <w:t xml:space="preserve"> </w:t>
      </w:r>
      <w:r>
        <w:rPr>
          <w:rFonts w:ascii="Times New Roman" w:hAnsi="Times New Roman" w:cs="Times New Roman"/>
          <w:b/>
          <w:bCs/>
        </w:rPr>
        <w:t>from</w:t>
      </w:r>
      <w:r w:rsidR="00F42181">
        <w:rPr>
          <w:rFonts w:ascii="Times New Roman" w:hAnsi="Times New Roman" w:cs="Times New Roman"/>
          <w:b/>
          <w:bCs/>
        </w:rPr>
        <w:t xml:space="preserve"> </w:t>
      </w:r>
      <w:r>
        <w:rPr>
          <w:rFonts w:ascii="Times New Roman" w:hAnsi="Times New Roman" w:cs="Times New Roman"/>
          <w:b/>
          <w:bCs/>
        </w:rPr>
        <w:t>first</w:t>
      </w:r>
      <w:r w:rsidR="00F42181">
        <w:rPr>
          <w:rFonts w:ascii="Times New Roman" w:hAnsi="Times New Roman" w:cs="Times New Roman"/>
          <w:b/>
          <w:bCs/>
        </w:rPr>
        <w:t xml:space="preserve"> </w:t>
      </w:r>
      <w:r>
        <w:rPr>
          <w:rFonts w:ascii="Times New Roman" w:hAnsi="Times New Roman" w:cs="Times New Roman"/>
          <w:b/>
          <w:bCs/>
        </w:rPr>
        <w:t>language</w:t>
      </w:r>
    </w:p>
    <w:p w:rsidR="00EE5DDE" w:rsidRPr="00EE5DDE" w:rsidRDefault="00E73AE8" w:rsidP="000C6E83">
      <w:pPr>
        <w:ind w:firstLineChars="200" w:firstLine="480"/>
        <w:jc w:val="both"/>
        <w:rPr>
          <w:rFonts w:ascii="Times New Roman" w:hAnsi="Times New Roman" w:cs="Times New Roman"/>
        </w:rPr>
      </w:pPr>
      <w:r w:rsidRPr="009C15CF">
        <w:rPr>
          <w:rFonts w:ascii="Times New Roman" w:hAnsi="Times New Roman" w:cs="Times New Roman"/>
        </w:rPr>
        <w:t>A</w:t>
      </w:r>
      <w:r w:rsidRPr="009C15CF">
        <w:rPr>
          <w:rFonts w:ascii="Times New Roman" w:hAnsi="Times New Roman" w:cs="Times New Roman" w:hint="eastAsia"/>
        </w:rPr>
        <w:t>ccording</w:t>
      </w:r>
      <w:r w:rsidRPr="009C15CF">
        <w:rPr>
          <w:rFonts w:ascii="Times New Roman" w:hAnsi="Times New Roman" w:cs="Times New Roman"/>
        </w:rPr>
        <w:t xml:space="preserve"> to Ellis (1994), when the rules in a learner’s native language differ from those in a foreign</w:t>
      </w:r>
      <w:r w:rsidRPr="009C15CF">
        <w:rPr>
          <w:rFonts w:ascii="Times New Roman" w:hAnsi="Times New Roman" w:cs="Times New Roman" w:hint="eastAsia"/>
        </w:rPr>
        <w:t xml:space="preserve"> </w:t>
      </w:r>
      <w:r w:rsidRPr="009C15CF">
        <w:rPr>
          <w:rFonts w:ascii="Times New Roman" w:hAnsi="Times New Roman" w:cs="Times New Roman"/>
        </w:rPr>
        <w:t>language, the native language would interfere with foreign language learning if</w:t>
      </w:r>
      <w:r w:rsidRPr="009C15CF">
        <w:rPr>
          <w:rFonts w:ascii="Times New Roman" w:hAnsi="Times New Roman" w:cs="Times New Roman" w:hint="eastAsia"/>
        </w:rPr>
        <w:t xml:space="preserve"> </w:t>
      </w:r>
      <w:r w:rsidRPr="009C15CF">
        <w:rPr>
          <w:rFonts w:ascii="Times New Roman" w:hAnsi="Times New Roman" w:cs="Times New Roman"/>
        </w:rPr>
        <w:t xml:space="preserve">the learner apply the rules of the native language to the foreign language. </w:t>
      </w:r>
      <w:r w:rsidR="00EE5DDE" w:rsidRPr="009C15CF">
        <w:rPr>
          <w:rFonts w:ascii="Times New Roman" w:hAnsi="Times New Roman" w:cs="Times New Roman"/>
        </w:rPr>
        <w:t>S</w:t>
      </w:r>
      <w:r w:rsidR="00EE5DDE" w:rsidRPr="009C15CF">
        <w:rPr>
          <w:rFonts w:ascii="Times New Roman" w:hAnsi="Times New Roman" w:cs="Times New Roman" w:hint="eastAsia"/>
        </w:rPr>
        <w:t>uch</w:t>
      </w:r>
      <w:r w:rsidR="00EE5DDE" w:rsidRPr="009C15CF">
        <w:rPr>
          <w:rFonts w:ascii="Times New Roman" w:hAnsi="Times New Roman" w:cs="Times New Roman"/>
        </w:rPr>
        <w:t xml:space="preserve"> interference is referred to as “language transfer” by some authors. As suggested by </w:t>
      </w:r>
      <w:proofErr w:type="spellStart"/>
      <w:r w:rsidR="00EE5DDE" w:rsidRPr="009C15CF">
        <w:rPr>
          <w:rFonts w:ascii="Times New Roman" w:hAnsi="Times New Roman" w:cs="Times New Roman"/>
        </w:rPr>
        <w:t>Odlin</w:t>
      </w:r>
      <w:proofErr w:type="spellEnd"/>
      <w:r w:rsidR="00EE5DDE" w:rsidRPr="009C15CF">
        <w:rPr>
          <w:rFonts w:ascii="Times New Roman" w:hAnsi="Times New Roman" w:cs="Times New Roman"/>
        </w:rPr>
        <w:t xml:space="preserve"> (</w:t>
      </w:r>
      <w:r w:rsidR="009175A6">
        <w:rPr>
          <w:rFonts w:ascii="Times New Roman" w:hAnsi="Times New Roman" w:cs="Times New Roman"/>
        </w:rPr>
        <w:t>1989, p. 27</w:t>
      </w:r>
      <w:r w:rsidR="00EE5DDE" w:rsidRPr="009C15CF">
        <w:rPr>
          <w:rFonts w:ascii="Times New Roman" w:hAnsi="Times New Roman" w:cs="Times New Roman"/>
        </w:rPr>
        <w:t>), language transfer is the</w:t>
      </w:r>
      <w:r w:rsidR="00EE5DDE" w:rsidRPr="009C15CF">
        <w:rPr>
          <w:rFonts w:ascii="Times New Roman" w:hAnsi="Times New Roman" w:cs="Times New Roman" w:hint="eastAsia"/>
        </w:rPr>
        <w:t xml:space="preserve"> </w:t>
      </w:r>
      <w:r w:rsidR="00EE5DDE" w:rsidRPr="009C15CF">
        <w:rPr>
          <w:rFonts w:ascii="Times New Roman" w:hAnsi="Times New Roman" w:cs="Times New Roman"/>
        </w:rPr>
        <w:t xml:space="preserve">influence from similarities and </w:t>
      </w:r>
      <w:r w:rsidR="00EE5DDE" w:rsidRPr="009C15CF">
        <w:rPr>
          <w:rFonts w:ascii="Times New Roman" w:hAnsi="Times New Roman" w:cs="Times New Roman"/>
        </w:rPr>
        <w:lastRenderedPageBreak/>
        <w:t>differences between the target language and the native language. If the</w:t>
      </w:r>
      <w:r w:rsidR="00EE5DDE" w:rsidRPr="009C15CF">
        <w:rPr>
          <w:rFonts w:ascii="Times New Roman" w:hAnsi="Times New Roman" w:cs="Times New Roman" w:hint="eastAsia"/>
        </w:rPr>
        <w:t xml:space="preserve"> </w:t>
      </w:r>
      <w:r w:rsidR="00EE5DDE" w:rsidRPr="009C15CF">
        <w:rPr>
          <w:rFonts w:ascii="Times New Roman" w:hAnsi="Times New Roman" w:cs="Times New Roman"/>
        </w:rPr>
        <w:t xml:space="preserve">influence of native language on </w:t>
      </w:r>
      <w:r w:rsidR="009C15CF" w:rsidRPr="009C15CF">
        <w:rPr>
          <w:rFonts w:ascii="Times New Roman" w:hAnsi="Times New Roman" w:cs="Times New Roman"/>
        </w:rPr>
        <w:t>target</w:t>
      </w:r>
      <w:r w:rsidR="00EE5DDE" w:rsidRPr="009C15CF">
        <w:rPr>
          <w:rFonts w:ascii="Times New Roman" w:hAnsi="Times New Roman" w:cs="Times New Roman"/>
        </w:rPr>
        <w:t xml:space="preserve"> language learning is negative, th</w:t>
      </w:r>
      <w:r w:rsidR="009C15CF" w:rsidRPr="009C15CF">
        <w:rPr>
          <w:rFonts w:ascii="Times New Roman" w:hAnsi="Times New Roman" w:cs="Times New Roman"/>
        </w:rPr>
        <w:t xml:space="preserve">e </w:t>
      </w:r>
      <w:r w:rsidR="00EE5DDE" w:rsidRPr="009C15CF">
        <w:rPr>
          <w:rFonts w:ascii="Times New Roman" w:hAnsi="Times New Roman" w:cs="Times New Roman"/>
        </w:rPr>
        <w:t>influence is called negative transfer</w:t>
      </w:r>
      <w:r w:rsidR="00AA4B2E">
        <w:rPr>
          <w:rFonts w:ascii="Times New Roman" w:hAnsi="Times New Roman" w:cs="Times New Roman"/>
        </w:rPr>
        <w:t xml:space="preserve">, </w:t>
      </w:r>
      <w:r w:rsidR="00AA4B2E" w:rsidRPr="00E73AE8">
        <w:rPr>
          <w:rFonts w:ascii="Times New Roman" w:hAnsi="Times New Roman" w:cs="Times New Roman"/>
        </w:rPr>
        <w:t>which can be found in all respects of language learning</w:t>
      </w:r>
      <w:r w:rsidR="00AA4B2E">
        <w:rPr>
          <w:rFonts w:ascii="Times New Roman" w:hAnsi="Times New Roman" w:cs="Times New Roman"/>
        </w:rPr>
        <w:t xml:space="preserve"> like</w:t>
      </w:r>
      <w:r w:rsidR="00AA4B2E" w:rsidRPr="00E73AE8">
        <w:rPr>
          <w:rFonts w:ascii="Times New Roman" w:hAnsi="Times New Roman" w:cs="Times New Roman"/>
        </w:rPr>
        <w:t xml:space="preserve"> speech sounds, vocabulary,</w:t>
      </w:r>
      <w:r w:rsidR="00AA4B2E">
        <w:rPr>
          <w:rFonts w:ascii="Times New Roman" w:hAnsi="Times New Roman" w:cs="Times New Roman" w:hint="eastAsia"/>
        </w:rPr>
        <w:t xml:space="preserve"> </w:t>
      </w:r>
      <w:r w:rsidR="00AA4B2E" w:rsidRPr="00E73AE8">
        <w:rPr>
          <w:rFonts w:ascii="Times New Roman" w:hAnsi="Times New Roman" w:cs="Times New Roman"/>
        </w:rPr>
        <w:t xml:space="preserve">grammar as well as </w:t>
      </w:r>
      <w:r w:rsidR="00AA4B2E">
        <w:rPr>
          <w:rFonts w:ascii="Times New Roman" w:hAnsi="Times New Roman" w:cs="Times New Roman"/>
        </w:rPr>
        <w:t>contextual use</w:t>
      </w:r>
      <w:r w:rsidR="00AA4B2E" w:rsidRPr="00E73AE8">
        <w:rPr>
          <w:rFonts w:ascii="Times New Roman" w:hAnsi="Times New Roman" w:cs="Times New Roman"/>
        </w:rPr>
        <w:t>.</w:t>
      </w:r>
      <w:r w:rsidR="00533BEF">
        <w:rPr>
          <w:rFonts w:ascii="Times New Roman" w:hAnsi="Times New Roman" w:cs="Times New Roman" w:hint="eastAsia"/>
        </w:rPr>
        <w:t xml:space="preserve"> </w:t>
      </w:r>
      <w:r w:rsidR="00533BEF">
        <w:rPr>
          <w:rFonts w:ascii="Times New Roman" w:hAnsi="Times New Roman" w:cs="Times New Roman"/>
        </w:rPr>
        <w:t>T</w:t>
      </w:r>
      <w:r w:rsidR="009C15CF" w:rsidRPr="009C15CF">
        <w:rPr>
          <w:rFonts w:ascii="Times New Roman" w:hAnsi="Times New Roman" w:cs="Times New Roman"/>
        </w:rPr>
        <w:t xml:space="preserve">he most salient aspect </w:t>
      </w:r>
      <w:r w:rsidR="00533BEF">
        <w:rPr>
          <w:rFonts w:ascii="Times New Roman" w:hAnsi="Times New Roman" w:cs="Times New Roman"/>
        </w:rPr>
        <w:t>might be</w:t>
      </w:r>
      <w:r w:rsidR="009C15CF" w:rsidRPr="009C15CF">
        <w:rPr>
          <w:rFonts w:ascii="Times New Roman" w:hAnsi="Times New Roman" w:cs="Times New Roman"/>
        </w:rPr>
        <w:t xml:space="preserve"> </w:t>
      </w:r>
      <w:r w:rsidR="00533BEF" w:rsidRPr="00E73AE8">
        <w:rPr>
          <w:rFonts w:ascii="Times New Roman" w:hAnsi="Times New Roman" w:cs="Times New Roman"/>
        </w:rPr>
        <w:t>speech sounds</w:t>
      </w:r>
      <w:r w:rsidR="009C15CF" w:rsidRPr="009C15CF">
        <w:rPr>
          <w:rFonts w:ascii="Times New Roman" w:hAnsi="Times New Roman" w:cs="Times New Roman"/>
        </w:rPr>
        <w:t xml:space="preserve">. As </w:t>
      </w:r>
      <w:r w:rsidRPr="009C15CF">
        <w:rPr>
          <w:rFonts w:ascii="Times New Roman" w:hAnsi="Times New Roman" w:cs="Times New Roman"/>
        </w:rPr>
        <w:t>Ellis (199</w:t>
      </w:r>
      <w:r w:rsidR="009175A6">
        <w:rPr>
          <w:rFonts w:ascii="Times New Roman" w:hAnsi="Times New Roman" w:cs="Times New Roman"/>
        </w:rPr>
        <w:t>4</w:t>
      </w:r>
      <w:r w:rsidRPr="009C15CF">
        <w:rPr>
          <w:rFonts w:ascii="Times New Roman" w:hAnsi="Times New Roman" w:cs="Times New Roman"/>
        </w:rPr>
        <w:t>) noted</w:t>
      </w:r>
      <w:r w:rsidR="009C15CF" w:rsidRPr="009C15CF">
        <w:rPr>
          <w:rFonts w:ascii="Times New Roman" w:hAnsi="Times New Roman" w:cs="Times New Roman"/>
        </w:rPr>
        <w:t>,</w:t>
      </w:r>
      <w:r w:rsidRPr="009C15CF">
        <w:rPr>
          <w:rFonts w:ascii="Times New Roman" w:hAnsi="Times New Roman" w:cs="Times New Roman"/>
        </w:rPr>
        <w:t xml:space="preserve"> EFL learning is strongly influenced by the</w:t>
      </w:r>
      <w:r w:rsidRPr="009C15CF">
        <w:rPr>
          <w:rFonts w:ascii="Times New Roman" w:hAnsi="Times New Roman" w:cs="Times New Roman" w:hint="eastAsia"/>
        </w:rPr>
        <w:t xml:space="preserve"> </w:t>
      </w:r>
      <w:r w:rsidRPr="009C15CF">
        <w:rPr>
          <w:rFonts w:ascii="Times New Roman" w:hAnsi="Times New Roman" w:cs="Times New Roman"/>
        </w:rPr>
        <w:t>learner’s first language, the clearest support coming from foreign</w:t>
      </w:r>
      <w:r w:rsidRPr="009C15CF">
        <w:rPr>
          <w:rFonts w:ascii="Times New Roman" w:hAnsi="Times New Roman" w:cs="Times New Roman" w:hint="eastAsia"/>
        </w:rPr>
        <w:t xml:space="preserve"> </w:t>
      </w:r>
      <w:r w:rsidRPr="009C15CF">
        <w:rPr>
          <w:rFonts w:ascii="Times New Roman" w:hAnsi="Times New Roman" w:cs="Times New Roman"/>
        </w:rPr>
        <w:t>accents in speech.</w:t>
      </w:r>
    </w:p>
    <w:p w:rsidR="00773DB3" w:rsidRDefault="009C15CF" w:rsidP="000C6E83">
      <w:pPr>
        <w:ind w:firstLineChars="200" w:firstLine="480"/>
        <w:jc w:val="both"/>
        <w:rPr>
          <w:rFonts w:ascii="Times New Roman" w:hAnsi="Times New Roman" w:cs="Times New Roman"/>
        </w:rPr>
      </w:pPr>
      <w:r>
        <w:rPr>
          <w:rFonts w:ascii="Times New Roman" w:hAnsi="Times New Roman" w:cs="Times New Roman"/>
        </w:rPr>
        <w:t>T</w:t>
      </w:r>
      <w:r w:rsidR="00E73AE8" w:rsidRPr="00E73AE8">
        <w:rPr>
          <w:rFonts w:ascii="Times New Roman" w:hAnsi="Times New Roman" w:cs="Times New Roman"/>
        </w:rPr>
        <w:t>here are many</w:t>
      </w:r>
      <w:r w:rsidR="00773DB3">
        <w:rPr>
          <w:rFonts w:ascii="Times New Roman" w:hAnsi="Times New Roman" w:cs="Times New Roman"/>
        </w:rPr>
        <w:t xml:space="preserve"> </w:t>
      </w:r>
      <w:r w:rsidR="00773DB3">
        <w:rPr>
          <w:rFonts w:ascii="Times New Roman" w:hAnsi="Times New Roman" w:cs="Times New Roman" w:hint="eastAsia"/>
        </w:rPr>
        <w:t>phonetic</w:t>
      </w:r>
      <w:r w:rsidR="00E73AE8" w:rsidRPr="00E73AE8">
        <w:rPr>
          <w:rFonts w:ascii="Times New Roman" w:hAnsi="Times New Roman" w:cs="Times New Roman"/>
        </w:rPr>
        <w:t xml:space="preserve"> differences between Chinese</w:t>
      </w:r>
      <w:r>
        <w:rPr>
          <w:rFonts w:ascii="Times New Roman" w:hAnsi="Times New Roman" w:cs="Times New Roman"/>
        </w:rPr>
        <w:t xml:space="preserve"> </w:t>
      </w:r>
      <w:r w:rsidRPr="00E73AE8">
        <w:rPr>
          <w:rFonts w:ascii="Times New Roman" w:hAnsi="Times New Roman" w:cs="Times New Roman"/>
        </w:rPr>
        <w:t>and</w:t>
      </w:r>
      <w:r>
        <w:rPr>
          <w:rFonts w:ascii="Times New Roman" w:hAnsi="Times New Roman" w:cs="Times New Roman"/>
        </w:rPr>
        <w:t xml:space="preserve"> </w:t>
      </w:r>
      <w:r w:rsidRPr="00E73AE8">
        <w:rPr>
          <w:rFonts w:ascii="Times New Roman" w:hAnsi="Times New Roman" w:cs="Times New Roman"/>
        </w:rPr>
        <w:t>English</w:t>
      </w:r>
      <w:r w:rsidR="00E73AE8" w:rsidRPr="00E73AE8">
        <w:rPr>
          <w:rFonts w:ascii="Times New Roman" w:hAnsi="Times New Roman" w:cs="Times New Roman"/>
        </w:rPr>
        <w:t>. When some</w:t>
      </w:r>
      <w:r w:rsidR="00AA4B2E">
        <w:rPr>
          <w:rFonts w:ascii="Times New Roman" w:hAnsi="Times New Roman" w:cs="Times New Roman" w:hint="eastAsia"/>
        </w:rPr>
        <w:t xml:space="preserve"> </w:t>
      </w:r>
      <w:r w:rsidR="00E73AE8" w:rsidRPr="00E73AE8">
        <w:rPr>
          <w:rFonts w:ascii="Times New Roman" w:hAnsi="Times New Roman" w:cs="Times New Roman"/>
        </w:rPr>
        <w:t xml:space="preserve">elements of </w:t>
      </w:r>
      <w:r w:rsidR="00AA4B2E">
        <w:rPr>
          <w:rFonts w:ascii="Times New Roman" w:hAnsi="Times New Roman" w:cs="Times New Roman"/>
        </w:rPr>
        <w:t xml:space="preserve">Chinese </w:t>
      </w:r>
      <w:r w:rsidR="00E73AE8" w:rsidRPr="00E73AE8">
        <w:rPr>
          <w:rFonts w:ascii="Times New Roman" w:hAnsi="Times New Roman" w:cs="Times New Roman"/>
        </w:rPr>
        <w:t xml:space="preserve">different from </w:t>
      </w:r>
      <w:r w:rsidR="00AA4B2E">
        <w:rPr>
          <w:rFonts w:ascii="Times New Roman" w:hAnsi="Times New Roman" w:cs="Times New Roman"/>
        </w:rPr>
        <w:t>English</w:t>
      </w:r>
      <w:r w:rsidR="00AA4B2E">
        <w:rPr>
          <w:rFonts w:ascii="Times New Roman" w:hAnsi="Times New Roman" w:cs="Times New Roman" w:hint="eastAsia"/>
        </w:rPr>
        <w:t xml:space="preserve"> </w:t>
      </w:r>
      <w:r w:rsidR="00E73AE8" w:rsidRPr="00E73AE8">
        <w:rPr>
          <w:rFonts w:ascii="Times New Roman" w:hAnsi="Times New Roman" w:cs="Times New Roman"/>
        </w:rPr>
        <w:t xml:space="preserve">are transferred into </w:t>
      </w:r>
      <w:r w:rsidR="00AA4B2E">
        <w:rPr>
          <w:rFonts w:ascii="Times New Roman" w:hAnsi="Times New Roman" w:cs="Times New Roman"/>
        </w:rPr>
        <w:t>learning English</w:t>
      </w:r>
      <w:r w:rsidR="00E73AE8" w:rsidRPr="00E73AE8">
        <w:rPr>
          <w:rFonts w:ascii="Times New Roman" w:hAnsi="Times New Roman" w:cs="Times New Roman"/>
        </w:rPr>
        <w:t xml:space="preserve">, errors or negative transfer </w:t>
      </w:r>
      <w:r w:rsidR="00AA4B2E">
        <w:rPr>
          <w:rFonts w:ascii="Times New Roman" w:hAnsi="Times New Roman" w:cs="Times New Roman"/>
        </w:rPr>
        <w:t>may</w:t>
      </w:r>
      <w:r w:rsidR="00E73AE8" w:rsidRPr="00E73AE8">
        <w:rPr>
          <w:rFonts w:ascii="Times New Roman" w:hAnsi="Times New Roman" w:cs="Times New Roman"/>
        </w:rPr>
        <w:t xml:space="preserve"> occur. </w:t>
      </w:r>
      <w:r w:rsidR="00681609">
        <w:rPr>
          <w:rFonts w:ascii="Times New Roman" w:hAnsi="Times New Roman" w:cs="Times New Roman"/>
        </w:rPr>
        <w:t xml:space="preserve">In terms of speech sound, the </w:t>
      </w:r>
      <w:r w:rsidR="00207AD1" w:rsidRPr="00951A7F">
        <w:rPr>
          <w:rFonts w:ascii="Times New Roman" w:hAnsi="Times New Roman" w:cs="Times New Roman"/>
        </w:rPr>
        <w:t>consonant</w:t>
      </w:r>
      <w:r w:rsidR="00681609">
        <w:rPr>
          <w:rFonts w:ascii="Times New Roman" w:hAnsi="Times New Roman" w:cs="Times New Roman"/>
        </w:rPr>
        <w:t xml:space="preserve"> /l/</w:t>
      </w:r>
      <w:r w:rsidR="00207AD1" w:rsidRPr="00951A7F">
        <w:rPr>
          <w:rFonts w:ascii="Times New Roman" w:hAnsi="Times New Roman" w:cs="Times New Roman"/>
        </w:rPr>
        <w:t xml:space="preserve"> is pronounced differently </w:t>
      </w:r>
      <w:r w:rsidR="00681609">
        <w:rPr>
          <w:rFonts w:ascii="Times New Roman" w:hAnsi="Times New Roman" w:cs="Times New Roman"/>
        </w:rPr>
        <w:t>i</w:t>
      </w:r>
      <w:r w:rsidR="00681609" w:rsidRPr="00951A7F">
        <w:rPr>
          <w:rFonts w:ascii="Times New Roman" w:hAnsi="Times New Roman" w:cs="Times New Roman"/>
        </w:rPr>
        <w:t xml:space="preserve">n </w:t>
      </w:r>
      <w:r w:rsidR="004D4007">
        <w:rPr>
          <w:rFonts w:ascii="Times New Roman" w:hAnsi="Times New Roman" w:cs="Times New Roman"/>
        </w:rPr>
        <w:t>English</w:t>
      </w:r>
      <w:r w:rsidR="00681609" w:rsidRPr="00951A7F">
        <w:rPr>
          <w:rFonts w:ascii="Times New Roman" w:hAnsi="Times New Roman" w:cs="Times New Roman"/>
        </w:rPr>
        <w:t xml:space="preserve">, </w:t>
      </w:r>
      <w:r w:rsidR="00207AD1" w:rsidRPr="00951A7F">
        <w:rPr>
          <w:rFonts w:ascii="Times New Roman" w:hAnsi="Times New Roman" w:cs="Times New Roman"/>
        </w:rPr>
        <w:t>depending on</w:t>
      </w:r>
      <w:r w:rsidR="00AB1A97">
        <w:rPr>
          <w:rFonts w:ascii="Times New Roman" w:hAnsi="Times New Roman" w:cs="Times New Roman" w:hint="eastAsia"/>
        </w:rPr>
        <w:t xml:space="preserve"> </w:t>
      </w:r>
      <w:r w:rsidR="00207AD1" w:rsidRPr="00951A7F">
        <w:rPr>
          <w:rFonts w:ascii="Times New Roman" w:hAnsi="Times New Roman" w:cs="Times New Roman"/>
        </w:rPr>
        <w:t>whether it occurs before</w:t>
      </w:r>
      <w:r w:rsidR="004D4007">
        <w:rPr>
          <w:rFonts w:ascii="Times New Roman" w:hAnsi="Times New Roman" w:cs="Times New Roman"/>
        </w:rPr>
        <w:t xml:space="preserve"> or after</w:t>
      </w:r>
      <w:r w:rsidR="00207AD1" w:rsidRPr="00951A7F">
        <w:rPr>
          <w:rFonts w:ascii="Times New Roman" w:hAnsi="Times New Roman" w:cs="Times New Roman"/>
        </w:rPr>
        <w:t xml:space="preserve"> a vowel. Thus the /l/</w:t>
      </w:r>
      <w:r w:rsidR="00681609">
        <w:rPr>
          <w:rFonts w:ascii="Times New Roman" w:hAnsi="Times New Roman" w:cs="Times New Roman"/>
        </w:rPr>
        <w:t xml:space="preserve"> </w:t>
      </w:r>
      <w:r w:rsidR="00207AD1" w:rsidRPr="00951A7F">
        <w:rPr>
          <w:rFonts w:ascii="Times New Roman" w:hAnsi="Times New Roman" w:cs="Times New Roman"/>
        </w:rPr>
        <w:t xml:space="preserve">sound in </w:t>
      </w:r>
      <w:r w:rsidR="00681609" w:rsidRPr="005D2664">
        <w:rPr>
          <w:rFonts w:ascii="Times New Roman" w:hAnsi="Times New Roman" w:cs="Times New Roman"/>
          <w:i/>
          <w:iCs/>
        </w:rPr>
        <w:t>liberty</w:t>
      </w:r>
      <w:r w:rsidR="00681609">
        <w:rPr>
          <w:rFonts w:ascii="Times New Roman" w:hAnsi="Times New Roman" w:cs="Times New Roman"/>
        </w:rPr>
        <w:t xml:space="preserve"> </w:t>
      </w:r>
      <w:r w:rsidR="005D2664">
        <w:rPr>
          <w:rFonts w:ascii="Times New Roman" w:hAnsi="Times New Roman" w:cs="Times New Roman"/>
        </w:rPr>
        <w:t>(</w:t>
      </w:r>
      <w:r w:rsidR="00681609">
        <w:rPr>
          <w:rFonts w:ascii="Times New Roman" w:hAnsi="Times New Roman" w:cs="Times New Roman"/>
        </w:rPr>
        <w:t>/</w:t>
      </w:r>
      <w:r w:rsidR="00681609" w:rsidRPr="00681609">
        <w:rPr>
          <w:rFonts w:ascii="Times New Roman" w:hAnsi="Times New Roman" w:cs="Times New Roman"/>
        </w:rPr>
        <w:t>ˈ</w:t>
      </w:r>
      <w:proofErr w:type="spellStart"/>
      <w:r w:rsidR="00681609" w:rsidRPr="00681609">
        <w:rPr>
          <w:rFonts w:ascii="Times New Roman" w:hAnsi="Times New Roman" w:cs="Times New Roman"/>
        </w:rPr>
        <w:t>lɪbəti</w:t>
      </w:r>
      <w:proofErr w:type="spellEnd"/>
      <w:r w:rsidR="00681609">
        <w:rPr>
          <w:rFonts w:ascii="Times New Roman" w:hAnsi="Times New Roman" w:cs="Times New Roman"/>
        </w:rPr>
        <w:t>/</w:t>
      </w:r>
      <w:r w:rsidR="005D2664">
        <w:rPr>
          <w:rFonts w:ascii="Times New Roman" w:hAnsi="Times New Roman" w:cs="Times New Roman"/>
        </w:rPr>
        <w:t>)</w:t>
      </w:r>
      <w:r w:rsidR="00207AD1" w:rsidRPr="00951A7F">
        <w:rPr>
          <w:rFonts w:ascii="Times New Roman" w:hAnsi="Times New Roman" w:cs="Times New Roman"/>
        </w:rPr>
        <w:t xml:space="preserve"> and </w:t>
      </w:r>
      <w:r w:rsidR="00681609" w:rsidRPr="005D2664">
        <w:rPr>
          <w:rFonts w:ascii="Times New Roman" w:hAnsi="Times New Roman" w:cs="Times New Roman"/>
          <w:i/>
          <w:iCs/>
        </w:rPr>
        <w:t>civil</w:t>
      </w:r>
      <w:r w:rsidR="00681609">
        <w:rPr>
          <w:rFonts w:ascii="Times New Roman" w:hAnsi="Times New Roman" w:cs="Times New Roman"/>
        </w:rPr>
        <w:t xml:space="preserve"> /</w:t>
      </w:r>
      <w:r w:rsidR="00681609" w:rsidRPr="00681609">
        <w:rPr>
          <w:rFonts w:ascii="Times New Roman" w:hAnsi="Times New Roman" w:cs="Times New Roman"/>
        </w:rPr>
        <w:t>ˈ</w:t>
      </w:r>
      <w:proofErr w:type="spellStart"/>
      <w:r w:rsidR="00681609" w:rsidRPr="00681609">
        <w:rPr>
          <w:rFonts w:ascii="Times New Roman" w:hAnsi="Times New Roman" w:cs="Times New Roman"/>
        </w:rPr>
        <w:t>sɪvl</w:t>
      </w:r>
      <w:proofErr w:type="spellEnd"/>
      <w:r w:rsidR="00681609">
        <w:rPr>
          <w:rFonts w:ascii="Times New Roman" w:hAnsi="Times New Roman" w:cs="Times New Roman"/>
        </w:rPr>
        <w:t>/</w:t>
      </w:r>
      <w:r w:rsidR="00AB1A97">
        <w:rPr>
          <w:rFonts w:ascii="Times New Roman" w:hAnsi="Times New Roman" w:cs="Times New Roman" w:hint="eastAsia"/>
        </w:rPr>
        <w:t xml:space="preserve"> </w:t>
      </w:r>
      <w:r w:rsidR="00207AD1" w:rsidRPr="00951A7F">
        <w:rPr>
          <w:rFonts w:ascii="Times New Roman" w:hAnsi="Times New Roman" w:cs="Times New Roman"/>
        </w:rPr>
        <w:t>are different.</w:t>
      </w:r>
      <w:r w:rsidR="00AB1A97">
        <w:rPr>
          <w:rFonts w:ascii="Times New Roman" w:hAnsi="Times New Roman" w:cs="Times New Roman" w:hint="eastAsia"/>
        </w:rPr>
        <w:t xml:space="preserve"> </w:t>
      </w:r>
      <w:r w:rsidR="00207AD1" w:rsidRPr="00951A7F">
        <w:rPr>
          <w:rFonts w:ascii="Times New Roman" w:hAnsi="Times New Roman" w:cs="Times New Roman"/>
        </w:rPr>
        <w:t xml:space="preserve">The /l/ that occurs before a vowel is </w:t>
      </w:r>
      <w:r w:rsidR="004D4007">
        <w:rPr>
          <w:rFonts w:ascii="Times New Roman" w:hAnsi="Times New Roman" w:cs="Times New Roman"/>
        </w:rPr>
        <w:t>usually</w:t>
      </w:r>
      <w:r w:rsidR="00207AD1" w:rsidRPr="00951A7F">
        <w:rPr>
          <w:rFonts w:ascii="Times New Roman" w:hAnsi="Times New Roman" w:cs="Times New Roman"/>
        </w:rPr>
        <w:t xml:space="preserve"> called </w:t>
      </w:r>
      <w:r w:rsidR="00681609">
        <w:rPr>
          <w:rFonts w:ascii="Times New Roman" w:hAnsi="Times New Roman" w:cs="Times New Roman"/>
        </w:rPr>
        <w:t>“</w:t>
      </w:r>
      <w:r w:rsidR="00207AD1" w:rsidRPr="00951A7F">
        <w:rPr>
          <w:rFonts w:ascii="Times New Roman" w:hAnsi="Times New Roman" w:cs="Times New Roman"/>
        </w:rPr>
        <w:t xml:space="preserve">clear </w:t>
      </w:r>
      <w:r w:rsidR="00681609">
        <w:rPr>
          <w:rFonts w:ascii="Times New Roman" w:hAnsi="Times New Roman" w:cs="Times New Roman"/>
        </w:rPr>
        <w:t>/</w:t>
      </w:r>
      <w:r w:rsidR="00207AD1" w:rsidRPr="00951A7F">
        <w:rPr>
          <w:rFonts w:ascii="Times New Roman" w:hAnsi="Times New Roman" w:cs="Times New Roman"/>
        </w:rPr>
        <w:t>l</w:t>
      </w:r>
      <w:r w:rsidR="00681609">
        <w:rPr>
          <w:rFonts w:ascii="Times New Roman" w:hAnsi="Times New Roman" w:cs="Times New Roman"/>
        </w:rPr>
        <w:t>/”</w:t>
      </w:r>
      <w:r w:rsidR="00207AD1" w:rsidRPr="00951A7F">
        <w:rPr>
          <w:rFonts w:ascii="Times New Roman" w:hAnsi="Times New Roman" w:cs="Times New Roman"/>
        </w:rPr>
        <w:t xml:space="preserve"> or </w:t>
      </w:r>
      <w:r w:rsidR="00681609">
        <w:rPr>
          <w:rFonts w:ascii="Times New Roman" w:hAnsi="Times New Roman" w:cs="Times New Roman"/>
        </w:rPr>
        <w:t>“</w:t>
      </w:r>
      <w:r w:rsidR="00207AD1" w:rsidRPr="00951A7F">
        <w:rPr>
          <w:rFonts w:ascii="Times New Roman" w:hAnsi="Times New Roman" w:cs="Times New Roman"/>
        </w:rPr>
        <w:t>light</w:t>
      </w:r>
      <w:r w:rsidR="00681609">
        <w:rPr>
          <w:rFonts w:ascii="Times New Roman" w:hAnsi="Times New Roman" w:cs="Times New Roman"/>
        </w:rPr>
        <w:t xml:space="preserve"> /</w:t>
      </w:r>
      <w:r w:rsidR="00207AD1" w:rsidRPr="00951A7F">
        <w:rPr>
          <w:rFonts w:ascii="Times New Roman" w:hAnsi="Times New Roman" w:cs="Times New Roman"/>
        </w:rPr>
        <w:t>l</w:t>
      </w:r>
      <w:r w:rsidR="00681609">
        <w:rPr>
          <w:rFonts w:ascii="Times New Roman" w:hAnsi="Times New Roman" w:cs="Times New Roman"/>
        </w:rPr>
        <w:t>/”</w:t>
      </w:r>
      <w:r w:rsidR="00AB1A97">
        <w:rPr>
          <w:rFonts w:ascii="Times New Roman" w:hAnsi="Times New Roman" w:cs="Times New Roman" w:hint="eastAsia"/>
        </w:rPr>
        <w:t xml:space="preserve"> </w:t>
      </w:r>
      <w:r w:rsidR="00207AD1" w:rsidRPr="00951A7F">
        <w:rPr>
          <w:rFonts w:ascii="Times New Roman" w:hAnsi="Times New Roman" w:cs="Times New Roman"/>
        </w:rPr>
        <w:t>and</w:t>
      </w:r>
      <w:r w:rsidR="004D4007">
        <w:rPr>
          <w:rFonts w:ascii="Times New Roman" w:hAnsi="Times New Roman" w:cs="Times New Roman"/>
        </w:rPr>
        <w:t xml:space="preserve"> after a vowel is called </w:t>
      </w:r>
      <w:r w:rsidR="00681609">
        <w:rPr>
          <w:rFonts w:ascii="Times New Roman" w:hAnsi="Times New Roman" w:cs="Times New Roman"/>
        </w:rPr>
        <w:t>“</w:t>
      </w:r>
      <w:r w:rsidR="00207AD1" w:rsidRPr="00951A7F">
        <w:rPr>
          <w:rFonts w:ascii="Times New Roman" w:hAnsi="Times New Roman" w:cs="Times New Roman"/>
        </w:rPr>
        <w:t xml:space="preserve">dark </w:t>
      </w:r>
      <w:r w:rsidR="00681609">
        <w:rPr>
          <w:rFonts w:ascii="Times New Roman" w:hAnsi="Times New Roman" w:cs="Times New Roman"/>
        </w:rPr>
        <w:t>/</w:t>
      </w:r>
      <w:r w:rsidR="00207AD1" w:rsidRPr="00951A7F">
        <w:rPr>
          <w:rFonts w:ascii="Times New Roman" w:hAnsi="Times New Roman" w:cs="Times New Roman"/>
        </w:rPr>
        <w:t>l</w:t>
      </w:r>
      <w:r w:rsidR="00681609">
        <w:rPr>
          <w:rFonts w:ascii="Times New Roman" w:hAnsi="Times New Roman" w:cs="Times New Roman"/>
        </w:rPr>
        <w:t>/”</w:t>
      </w:r>
      <w:r w:rsidR="00207AD1" w:rsidRPr="00951A7F">
        <w:rPr>
          <w:rFonts w:ascii="Times New Roman" w:hAnsi="Times New Roman" w:cs="Times New Roman"/>
        </w:rPr>
        <w:t xml:space="preserve">. </w:t>
      </w:r>
      <w:r w:rsidR="00681609">
        <w:rPr>
          <w:rFonts w:ascii="Times New Roman" w:hAnsi="Times New Roman" w:cs="Times New Roman"/>
        </w:rPr>
        <w:t>However, in Chinese we do not have such dark /l/, thus /l/ appearing after consonants</w:t>
      </w:r>
      <w:r w:rsidR="00761DE4">
        <w:rPr>
          <w:rFonts w:ascii="Times New Roman" w:hAnsi="Times New Roman" w:cs="Times New Roman"/>
        </w:rPr>
        <w:t xml:space="preserve"> is likely to be replaced by vowels</w:t>
      </w:r>
      <w:r w:rsidR="00834C56">
        <w:rPr>
          <w:rFonts w:ascii="Times New Roman" w:hAnsi="Times New Roman" w:cs="Times New Roman"/>
        </w:rPr>
        <w:t xml:space="preserve"> somewhat similar in sound</w:t>
      </w:r>
      <w:r w:rsidR="00761DE4">
        <w:rPr>
          <w:rFonts w:ascii="Times New Roman" w:hAnsi="Times New Roman" w:cs="Times New Roman"/>
        </w:rPr>
        <w:t xml:space="preserve">. For example, </w:t>
      </w:r>
      <w:r w:rsidR="00761DE4" w:rsidRPr="005D2664">
        <w:rPr>
          <w:rFonts w:ascii="Times New Roman" w:hAnsi="Times New Roman" w:cs="Times New Roman"/>
          <w:i/>
          <w:iCs/>
        </w:rPr>
        <w:t>equal</w:t>
      </w:r>
      <w:r w:rsidR="00761DE4">
        <w:rPr>
          <w:rFonts w:ascii="Times New Roman" w:hAnsi="Times New Roman" w:cs="Times New Roman"/>
        </w:rPr>
        <w:t xml:space="preserve"> </w:t>
      </w:r>
      <w:r w:rsidR="005D2664">
        <w:rPr>
          <w:rFonts w:ascii="Times New Roman" w:hAnsi="Times New Roman" w:cs="Times New Roman"/>
        </w:rPr>
        <w:t>(</w:t>
      </w:r>
      <w:r w:rsidR="00761DE4">
        <w:rPr>
          <w:rFonts w:ascii="Times New Roman" w:hAnsi="Times New Roman" w:cs="Times New Roman"/>
        </w:rPr>
        <w:t>/</w:t>
      </w:r>
      <w:r w:rsidR="00761DE4" w:rsidRPr="00761DE4">
        <w:rPr>
          <w:rFonts w:ascii="Times New Roman" w:hAnsi="Times New Roman" w:cs="Times New Roman"/>
        </w:rPr>
        <w:t>ˈ</w:t>
      </w:r>
      <w:proofErr w:type="spellStart"/>
      <w:r w:rsidR="00761DE4" w:rsidRPr="00761DE4">
        <w:rPr>
          <w:rFonts w:ascii="Times New Roman" w:hAnsi="Times New Roman" w:cs="Times New Roman"/>
        </w:rPr>
        <w:t>iːkwəl</w:t>
      </w:r>
      <w:proofErr w:type="spellEnd"/>
      <w:r w:rsidR="00761DE4">
        <w:rPr>
          <w:rFonts w:ascii="Times New Roman" w:hAnsi="Times New Roman" w:cs="Times New Roman"/>
        </w:rPr>
        <w:t>/</w:t>
      </w:r>
      <w:r w:rsidR="005D2664">
        <w:rPr>
          <w:rFonts w:ascii="Times New Roman" w:hAnsi="Times New Roman" w:cs="Times New Roman"/>
        </w:rPr>
        <w:t>)</w:t>
      </w:r>
      <w:r w:rsidR="00834C56">
        <w:rPr>
          <w:rFonts w:ascii="Times New Roman" w:hAnsi="Times New Roman" w:cs="Times New Roman"/>
        </w:rPr>
        <w:t xml:space="preserve"> in British accent is pronounced by </w:t>
      </w:r>
      <w:r w:rsidR="005D2664">
        <w:rPr>
          <w:rFonts w:ascii="Times New Roman" w:hAnsi="Times New Roman" w:cs="Times New Roman"/>
        </w:rPr>
        <w:t xml:space="preserve">the </w:t>
      </w:r>
      <w:proofErr w:type="spellStart"/>
      <w:r w:rsidR="005D2664">
        <w:rPr>
          <w:rFonts w:ascii="Times New Roman" w:hAnsi="Times New Roman" w:cs="Times New Roman"/>
        </w:rPr>
        <w:t>auther</w:t>
      </w:r>
      <w:proofErr w:type="spellEnd"/>
      <w:r w:rsidR="00834C56">
        <w:rPr>
          <w:rFonts w:ascii="Times New Roman" w:hAnsi="Times New Roman" w:cs="Times New Roman"/>
        </w:rPr>
        <w:t xml:space="preserve"> as /</w:t>
      </w:r>
      <w:r w:rsidR="00834C56" w:rsidRPr="00761DE4">
        <w:rPr>
          <w:rFonts w:ascii="Times New Roman" w:hAnsi="Times New Roman" w:cs="Times New Roman"/>
        </w:rPr>
        <w:t>ˈ</w:t>
      </w:r>
      <w:proofErr w:type="spellStart"/>
      <w:r w:rsidR="00834C56" w:rsidRPr="00761DE4">
        <w:rPr>
          <w:rFonts w:ascii="Times New Roman" w:hAnsi="Times New Roman" w:cs="Times New Roman"/>
        </w:rPr>
        <w:t>iːkwə</w:t>
      </w:r>
      <w:r w:rsidR="00834C56" w:rsidRPr="00834C56">
        <w:rPr>
          <w:rFonts w:ascii="Times New Roman" w:hAnsi="Times New Roman" w:cs="Times New Roman"/>
        </w:rPr>
        <w:t>ʊ</w:t>
      </w:r>
      <w:proofErr w:type="spellEnd"/>
      <w:r w:rsidR="00834C56">
        <w:rPr>
          <w:rFonts w:ascii="Times New Roman" w:hAnsi="Times New Roman" w:cs="Times New Roman"/>
        </w:rPr>
        <w:t>/ (see similar examples in Table 1, No. 20 to No. 28)</w:t>
      </w:r>
      <w:r w:rsidR="00834C56">
        <w:rPr>
          <w:rFonts w:ascii="Times New Roman" w:hAnsi="Times New Roman" w:cs="Times New Roman" w:hint="eastAsia"/>
        </w:rPr>
        <w:t>.</w:t>
      </w:r>
    </w:p>
    <w:p w:rsidR="00207AD1" w:rsidRPr="00577294" w:rsidRDefault="00834C56" w:rsidP="000C6E83">
      <w:pPr>
        <w:widowControl w:val="0"/>
        <w:autoSpaceDE w:val="0"/>
        <w:autoSpaceDN w:val="0"/>
        <w:adjustRightInd w:val="0"/>
        <w:ind w:firstLineChars="200" w:firstLine="480"/>
        <w:jc w:val="both"/>
        <w:rPr>
          <w:rFonts w:ascii="Times New Roman" w:hAnsi="Times New Roman" w:cs="Times New Roman"/>
        </w:rPr>
      </w:pPr>
      <w:r>
        <w:rPr>
          <w:rFonts w:ascii="Times New Roman" w:hAnsi="Times New Roman" w:cs="Times New Roman"/>
        </w:rPr>
        <w:t xml:space="preserve">Another common phonetic error made by Chinese is </w:t>
      </w:r>
      <w:r w:rsidR="001D314C">
        <w:rPr>
          <w:rFonts w:ascii="Times New Roman" w:hAnsi="Times New Roman" w:cs="Times New Roman"/>
        </w:rPr>
        <w:t xml:space="preserve">to </w:t>
      </w:r>
      <w:r>
        <w:rPr>
          <w:rFonts w:ascii="Times New Roman" w:hAnsi="Times New Roman" w:cs="Times New Roman"/>
        </w:rPr>
        <w:t>pronounc</w:t>
      </w:r>
      <w:r w:rsidR="001D314C">
        <w:rPr>
          <w:rFonts w:ascii="Times New Roman" w:hAnsi="Times New Roman" w:cs="Times New Roman"/>
        </w:rPr>
        <w:t>e</w:t>
      </w:r>
      <w:r>
        <w:rPr>
          <w:rFonts w:ascii="Times New Roman" w:hAnsi="Times New Roman" w:cs="Times New Roman"/>
        </w:rPr>
        <w:t xml:space="preserve"> long vowels as the corresponding short ones.</w:t>
      </w:r>
      <w:r w:rsidR="001D314C">
        <w:rPr>
          <w:rFonts w:ascii="Times New Roman" w:hAnsi="Times New Roman" w:cs="Times New Roman"/>
        </w:rPr>
        <w:t xml:space="preserve"> As displayed in No. 29 and No. 30 in Table 1, the long vowel /</w:t>
      </w:r>
      <w:r w:rsidR="001D314C" w:rsidRPr="001D314C">
        <w:rPr>
          <w:rFonts w:ascii="Times New Roman" w:hAnsi="Times New Roman" w:cs="Times New Roman"/>
        </w:rPr>
        <w:t>ɔː</w:t>
      </w:r>
      <w:r w:rsidR="001D314C">
        <w:rPr>
          <w:rFonts w:ascii="Times New Roman" w:hAnsi="Times New Roman" w:cs="Times New Roman"/>
        </w:rPr>
        <w:t>/ is pronounced by me as /</w:t>
      </w:r>
      <w:r w:rsidR="001D314C" w:rsidRPr="007A0ABC">
        <w:rPr>
          <w:rFonts w:ascii="Times New Roman" w:hAnsi="Times New Roman" w:cs="Times New Roman"/>
        </w:rPr>
        <w:t>ɒ</w:t>
      </w:r>
      <w:r w:rsidR="001D314C">
        <w:rPr>
          <w:rFonts w:ascii="Times New Roman" w:hAnsi="Times New Roman" w:cs="Times New Roman"/>
        </w:rPr>
        <w:t xml:space="preserve">/ in </w:t>
      </w:r>
      <w:r w:rsidR="001D314C" w:rsidRPr="00577294">
        <w:rPr>
          <w:rFonts w:ascii="Times New Roman" w:hAnsi="Times New Roman" w:cs="Times New Roman"/>
        </w:rPr>
        <w:t>forth</w:t>
      </w:r>
      <w:r w:rsidR="001D314C">
        <w:rPr>
          <w:rFonts w:ascii="Times New Roman" w:hAnsi="Times New Roman" w:cs="Times New Roman"/>
        </w:rPr>
        <w:t xml:space="preserve"> and </w:t>
      </w:r>
      <w:r w:rsidR="001D314C" w:rsidRPr="00577294">
        <w:rPr>
          <w:rFonts w:ascii="Times New Roman" w:hAnsi="Times New Roman" w:cs="Times New Roman"/>
        </w:rPr>
        <w:t>poor</w:t>
      </w:r>
      <w:r w:rsidR="001D314C">
        <w:rPr>
          <w:rFonts w:ascii="Times New Roman" w:hAnsi="Times New Roman" w:cs="Times New Roman"/>
        </w:rPr>
        <w:t>.</w:t>
      </w:r>
      <w:r w:rsidR="00773DB3">
        <w:rPr>
          <w:rFonts w:ascii="Times New Roman" w:hAnsi="Times New Roman" w:cs="Times New Roman"/>
        </w:rPr>
        <w:t xml:space="preserve"> </w:t>
      </w:r>
      <w:r w:rsidR="00773DB3" w:rsidRPr="00577294">
        <w:rPr>
          <w:rFonts w:ascii="Times New Roman" w:hAnsi="Times New Roman" w:cs="Times New Roman"/>
        </w:rPr>
        <w:t xml:space="preserve">The </w:t>
      </w:r>
      <w:r w:rsidR="00773DB3" w:rsidRPr="00577294">
        <w:rPr>
          <w:rFonts w:ascii="Times New Roman" w:hAnsi="Times New Roman" w:cs="Times New Roman" w:hint="eastAsia"/>
        </w:rPr>
        <w:t>difficult</w:t>
      </w:r>
      <w:r w:rsidR="00773DB3" w:rsidRPr="00577294">
        <w:rPr>
          <w:rFonts w:ascii="Times New Roman" w:hAnsi="Times New Roman" w:cs="Times New Roman"/>
        </w:rPr>
        <w:t>y in distinguish between long and short vowels</w:t>
      </w:r>
      <w:r w:rsidR="00773DB3" w:rsidRPr="00577294">
        <w:rPr>
          <w:rFonts w:ascii="Times New Roman" w:hAnsi="Times New Roman" w:cs="Times New Roman" w:hint="eastAsia"/>
        </w:rPr>
        <w:t xml:space="preserve"> </w:t>
      </w:r>
      <w:r w:rsidR="00773DB3" w:rsidRPr="00577294">
        <w:rPr>
          <w:rFonts w:ascii="Times New Roman" w:hAnsi="Times New Roman" w:cs="Times New Roman"/>
        </w:rPr>
        <w:t xml:space="preserve">is probably </w:t>
      </w:r>
      <w:r w:rsidR="004D4007">
        <w:rPr>
          <w:rFonts w:ascii="Times New Roman" w:hAnsi="Times New Roman" w:cs="Times New Roman"/>
        </w:rPr>
        <w:t>due to</w:t>
      </w:r>
      <w:r w:rsidR="00773DB3" w:rsidRPr="00577294">
        <w:rPr>
          <w:rFonts w:ascii="Times New Roman" w:hAnsi="Times New Roman" w:cs="Times New Roman"/>
        </w:rPr>
        <w:t xml:space="preserve"> the fact </w:t>
      </w:r>
      <w:r w:rsidR="004D4007">
        <w:rPr>
          <w:rFonts w:ascii="Times New Roman" w:hAnsi="Times New Roman" w:cs="Times New Roman"/>
        </w:rPr>
        <w:t xml:space="preserve">that </w:t>
      </w:r>
      <w:r w:rsidR="00773DB3" w:rsidRPr="00577294">
        <w:rPr>
          <w:rFonts w:ascii="Times New Roman" w:hAnsi="Times New Roman" w:cs="Times New Roman"/>
        </w:rPr>
        <w:t>Chinese is a syllable-timed language allowing each syllable more or less equal time and prominence (</w:t>
      </w:r>
      <w:r w:rsidR="00577294" w:rsidRPr="00577294">
        <w:rPr>
          <w:rFonts w:ascii="Times New Roman" w:hAnsi="Times New Roman" w:cs="Times New Roman"/>
        </w:rPr>
        <w:t>Kirkpatrick</w:t>
      </w:r>
      <w:r w:rsidR="00577294" w:rsidRPr="00577294">
        <w:rPr>
          <w:rFonts w:ascii="Times New Roman" w:hAnsi="Times New Roman" w:cs="Times New Roman" w:hint="eastAsia"/>
        </w:rPr>
        <w:t>,</w:t>
      </w:r>
      <w:r w:rsidR="00577294" w:rsidRPr="00577294">
        <w:rPr>
          <w:rFonts w:ascii="Times New Roman" w:hAnsi="Times New Roman" w:cs="Times New Roman"/>
        </w:rPr>
        <w:t xml:space="preserve"> 2011, p.7</w:t>
      </w:r>
      <w:r w:rsidR="00773DB3" w:rsidRPr="00577294">
        <w:rPr>
          <w:rFonts w:ascii="Times New Roman" w:hAnsi="Times New Roman" w:cs="Times New Roman"/>
        </w:rPr>
        <w:t>), this</w:t>
      </w:r>
      <w:r w:rsidR="00773DB3" w:rsidRPr="00577294">
        <w:rPr>
          <w:rFonts w:ascii="Times New Roman" w:hAnsi="Times New Roman" w:cs="Times New Roman" w:hint="eastAsia"/>
        </w:rPr>
        <w:t xml:space="preserve"> </w:t>
      </w:r>
      <w:r w:rsidR="00773DB3" w:rsidRPr="00577294">
        <w:rPr>
          <w:rFonts w:ascii="Times New Roman" w:hAnsi="Times New Roman" w:cs="Times New Roman"/>
        </w:rPr>
        <w:t xml:space="preserve">leads to </w:t>
      </w:r>
      <w:r w:rsidR="006D71F6">
        <w:rPr>
          <w:rFonts w:ascii="Times New Roman" w:hAnsi="Times New Roman" w:cs="Times New Roman"/>
        </w:rPr>
        <w:t>the</w:t>
      </w:r>
      <w:r w:rsidR="00773DB3" w:rsidRPr="00577294">
        <w:rPr>
          <w:rFonts w:ascii="Times New Roman" w:hAnsi="Times New Roman" w:cs="Times New Roman"/>
        </w:rPr>
        <w:t xml:space="preserve"> lack of </w:t>
      </w:r>
      <w:r w:rsidR="00577294" w:rsidRPr="00577294">
        <w:rPr>
          <w:rFonts w:ascii="Times New Roman" w:hAnsi="Times New Roman" w:cs="Times New Roman"/>
        </w:rPr>
        <w:t xml:space="preserve">long and short </w:t>
      </w:r>
      <w:r w:rsidR="00773DB3" w:rsidRPr="00577294">
        <w:rPr>
          <w:rFonts w:ascii="Times New Roman" w:hAnsi="Times New Roman" w:cs="Times New Roman"/>
        </w:rPr>
        <w:t xml:space="preserve">sounds </w:t>
      </w:r>
      <w:r w:rsidR="00577294">
        <w:rPr>
          <w:rFonts w:ascii="Times New Roman" w:hAnsi="Times New Roman" w:cs="Times New Roman"/>
        </w:rPr>
        <w:t xml:space="preserve">distinction </w:t>
      </w:r>
      <w:r w:rsidR="00773DB3" w:rsidRPr="00577294">
        <w:rPr>
          <w:rFonts w:ascii="Times New Roman" w:hAnsi="Times New Roman" w:cs="Times New Roman"/>
        </w:rPr>
        <w:t>in such language.</w:t>
      </w:r>
    </w:p>
    <w:p w:rsidR="0083663A" w:rsidRDefault="0083663A" w:rsidP="005D2664">
      <w:pPr>
        <w:spacing w:beforeLines="50" w:before="211" w:afterLines="50" w:after="211"/>
        <w:jc w:val="both"/>
        <w:rPr>
          <w:rFonts w:ascii="Times New Roman" w:hAnsi="Times New Roman" w:cs="Times New Roman"/>
          <w:b/>
          <w:bCs/>
        </w:rPr>
      </w:pPr>
      <w:r>
        <w:rPr>
          <w:rFonts w:ascii="Times New Roman" w:hAnsi="Times New Roman" w:cs="Times New Roman"/>
          <w:b/>
          <w:bCs/>
        </w:rPr>
        <w:t>3. C</w:t>
      </w:r>
      <w:r>
        <w:rPr>
          <w:rFonts w:ascii="Times New Roman" w:hAnsi="Times New Roman" w:cs="Times New Roman" w:hint="eastAsia"/>
          <w:b/>
          <w:bCs/>
        </w:rPr>
        <w:t>onclusion</w:t>
      </w:r>
    </w:p>
    <w:p w:rsidR="0044567F" w:rsidRDefault="00DF5428" w:rsidP="00633B70">
      <w:pPr>
        <w:ind w:firstLineChars="200" w:firstLine="480"/>
        <w:jc w:val="both"/>
        <w:rPr>
          <w:rFonts w:ascii="Times New Roman" w:hAnsi="Times New Roman" w:cs="Times New Roman"/>
        </w:rPr>
      </w:pPr>
      <w:r>
        <w:rPr>
          <w:rFonts w:ascii="Times New Roman" w:hAnsi="Times New Roman" w:cs="Times New Roman"/>
        </w:rPr>
        <w:t xml:space="preserve">By comparing reading the </w:t>
      </w:r>
      <w:r w:rsidRPr="00DE6566">
        <w:rPr>
          <w:rFonts w:ascii="Times New Roman" w:hAnsi="Times New Roman" w:cs="Times New Roman"/>
        </w:rPr>
        <w:t>Gettysburg</w:t>
      </w:r>
      <w:r>
        <w:rPr>
          <w:rFonts w:ascii="Times New Roman" w:hAnsi="Times New Roman" w:cs="Times New Roman"/>
        </w:rPr>
        <w:t xml:space="preserve"> </w:t>
      </w:r>
      <w:r w:rsidRPr="00DE6566">
        <w:rPr>
          <w:rFonts w:ascii="Times New Roman" w:hAnsi="Times New Roman" w:cs="Times New Roman"/>
        </w:rPr>
        <w:t>Address</w:t>
      </w:r>
      <w:r>
        <w:rPr>
          <w:rFonts w:ascii="Times New Roman" w:hAnsi="Times New Roman" w:cs="Times New Roman"/>
        </w:rPr>
        <w:t xml:space="preserve"> between the author and Jeff Daniel, an American actor, p</w:t>
      </w:r>
      <w:r w:rsidRPr="00DE6566">
        <w:rPr>
          <w:rFonts w:ascii="Times New Roman" w:hAnsi="Times New Roman" w:cs="Times New Roman"/>
        </w:rPr>
        <w:t>honetic</w:t>
      </w:r>
      <w:r>
        <w:rPr>
          <w:rFonts w:ascii="Times New Roman" w:hAnsi="Times New Roman" w:cs="Times New Roman"/>
        </w:rPr>
        <w:t xml:space="preserve"> differences are found resulted from both the author’s preference for British accent and the interference of the author’s first language. On the one hand, social trend in 1990s and 2000s attaches great prestige to British English, which is closely related to the author’s instrumental motivation</w:t>
      </w:r>
      <w:r w:rsidR="005D2664">
        <w:rPr>
          <w:rFonts w:ascii="Times New Roman" w:hAnsi="Times New Roman" w:cs="Times New Roman"/>
        </w:rPr>
        <w:t xml:space="preserve"> for choosing British accent</w:t>
      </w:r>
      <w:r>
        <w:rPr>
          <w:rFonts w:ascii="Times New Roman" w:hAnsi="Times New Roman" w:cs="Times New Roman"/>
        </w:rPr>
        <w:t xml:space="preserve">. </w:t>
      </w:r>
      <w:r w:rsidR="005D2664">
        <w:rPr>
          <w:rFonts w:ascii="Times New Roman" w:hAnsi="Times New Roman" w:cs="Times New Roman"/>
        </w:rPr>
        <w:t>Meanwhile, t</w:t>
      </w:r>
      <w:r>
        <w:rPr>
          <w:rFonts w:ascii="Times New Roman" w:hAnsi="Times New Roman" w:cs="Times New Roman"/>
        </w:rPr>
        <w:t xml:space="preserve">he experience in </w:t>
      </w:r>
      <w:r w:rsidR="0044567F">
        <w:rPr>
          <w:rFonts w:ascii="Times New Roman" w:hAnsi="Times New Roman" w:cs="Times New Roman"/>
        </w:rPr>
        <w:t>the</w:t>
      </w:r>
      <w:r w:rsidR="0044567F" w:rsidRPr="00955CCB">
        <w:rPr>
          <w:rFonts w:ascii="Times New Roman" w:hAnsi="Times New Roman" w:cs="Times New Roman"/>
        </w:rPr>
        <w:t xml:space="preserve"> University of Sheffield</w:t>
      </w:r>
      <w:r w:rsidR="0044567F">
        <w:rPr>
          <w:rFonts w:ascii="Times New Roman" w:hAnsi="Times New Roman" w:cs="Times New Roman"/>
        </w:rPr>
        <w:t xml:space="preserve"> brought interactive </w:t>
      </w:r>
      <w:r w:rsidR="0044567F">
        <w:rPr>
          <w:rFonts w:ascii="Times New Roman" w:hAnsi="Times New Roman" w:cs="Times New Roman"/>
        </w:rPr>
        <w:lastRenderedPageBreak/>
        <w:t>needs, adding to the author’s integrative motivation. On the other hand, differences in phonetic rules between Chin</w:t>
      </w:r>
      <w:r w:rsidR="005D2664">
        <w:rPr>
          <w:rFonts w:ascii="Times New Roman" w:hAnsi="Times New Roman" w:cs="Times New Roman"/>
        </w:rPr>
        <w:t>e</w:t>
      </w:r>
      <w:r w:rsidR="0044567F">
        <w:rPr>
          <w:rFonts w:ascii="Times New Roman" w:hAnsi="Times New Roman" w:cs="Times New Roman"/>
        </w:rPr>
        <w:t>se and English give rise to negative transfer in certain speech sounds.</w:t>
      </w:r>
    </w:p>
    <w:p w:rsidR="0083663A" w:rsidRPr="002F7ABB" w:rsidRDefault="0044567F" w:rsidP="00633B70">
      <w:pPr>
        <w:ind w:firstLineChars="200" w:firstLine="480"/>
        <w:jc w:val="both"/>
        <w:rPr>
          <w:rFonts w:ascii="Times New Roman" w:hAnsi="Times New Roman" w:cs="Times New Roman"/>
        </w:rPr>
      </w:pPr>
      <w:r>
        <w:rPr>
          <w:rFonts w:ascii="Times New Roman" w:hAnsi="Times New Roman" w:cs="Times New Roman"/>
        </w:rPr>
        <w:t xml:space="preserve">As a matter of fact, </w:t>
      </w:r>
      <w:r w:rsidR="003629AC">
        <w:rPr>
          <w:rFonts w:ascii="Times New Roman" w:hAnsi="Times New Roman" w:cs="Times New Roman" w:hint="eastAsia"/>
        </w:rPr>
        <w:t>social</w:t>
      </w:r>
      <w:r w:rsidR="003629AC">
        <w:rPr>
          <w:rFonts w:ascii="Times New Roman" w:hAnsi="Times New Roman" w:cs="Times New Roman"/>
        </w:rPr>
        <w:t xml:space="preserve"> trend changes over time in China. S</w:t>
      </w:r>
      <w:r>
        <w:rPr>
          <w:rFonts w:ascii="Times New Roman" w:hAnsi="Times New Roman" w:cs="Times New Roman"/>
        </w:rPr>
        <w:t xml:space="preserve">ince 2000s, </w:t>
      </w:r>
      <w:r w:rsidR="00261473">
        <w:rPr>
          <w:rFonts w:ascii="Times New Roman" w:hAnsi="Times New Roman" w:cs="Times New Roman"/>
        </w:rPr>
        <w:t>America</w:t>
      </w:r>
      <w:r w:rsidR="000D4B28">
        <w:rPr>
          <w:rFonts w:ascii="Times New Roman" w:hAnsi="Times New Roman" w:cs="Times New Roman"/>
        </w:rPr>
        <w:t>n</w:t>
      </w:r>
      <w:r w:rsidR="00261473">
        <w:rPr>
          <w:rFonts w:ascii="Times New Roman" w:hAnsi="Times New Roman" w:cs="Times New Roman"/>
        </w:rPr>
        <w:t xml:space="preserve"> English has </w:t>
      </w:r>
      <w:r w:rsidR="000C7565">
        <w:rPr>
          <w:rFonts w:ascii="Times New Roman" w:hAnsi="Times New Roman" w:cs="Times New Roman"/>
        </w:rPr>
        <w:t>been attracting more and more</w:t>
      </w:r>
      <w:r w:rsidR="00261473">
        <w:rPr>
          <w:rFonts w:ascii="Times New Roman" w:hAnsi="Times New Roman" w:cs="Times New Roman"/>
        </w:rPr>
        <w:t xml:space="preserve"> followers in China, which is definitely associated with </w:t>
      </w:r>
      <w:r w:rsidR="000C7565">
        <w:rPr>
          <w:rFonts w:ascii="Times New Roman" w:hAnsi="Times New Roman" w:cs="Times New Roman"/>
        </w:rPr>
        <w:t>American</w:t>
      </w:r>
      <w:r w:rsidR="00261473">
        <w:rPr>
          <w:rFonts w:ascii="Times New Roman" w:hAnsi="Times New Roman" w:cs="Times New Roman"/>
        </w:rPr>
        <w:t xml:space="preserve"> </w:t>
      </w:r>
      <w:r w:rsidR="00261473">
        <w:rPr>
          <w:rFonts w:ascii="Times New Roman" w:hAnsi="Times New Roman" w:cs="Times New Roman" w:hint="eastAsia"/>
        </w:rPr>
        <w:t>cultural</w:t>
      </w:r>
      <w:r w:rsidR="00261473">
        <w:rPr>
          <w:rFonts w:ascii="Times New Roman" w:hAnsi="Times New Roman" w:cs="Times New Roman"/>
        </w:rPr>
        <w:t xml:space="preserve"> exports. In addition, </w:t>
      </w:r>
      <w:r>
        <w:rPr>
          <w:rFonts w:ascii="Times New Roman" w:hAnsi="Times New Roman" w:cs="Times New Roman"/>
        </w:rPr>
        <w:t xml:space="preserve">Chinese EFL researchers and learners have gradually come to realize the equality of diverse varieties of </w:t>
      </w:r>
      <w:r w:rsidR="00261473">
        <w:rPr>
          <w:rFonts w:ascii="Times New Roman" w:hAnsi="Times New Roman" w:cs="Times New Roman"/>
        </w:rPr>
        <w:t>a language</w:t>
      </w:r>
      <w:r>
        <w:rPr>
          <w:rFonts w:ascii="Times New Roman" w:hAnsi="Times New Roman" w:cs="Times New Roman"/>
        </w:rPr>
        <w:t xml:space="preserve">. </w:t>
      </w:r>
      <w:r w:rsidR="00261473">
        <w:rPr>
          <w:rFonts w:ascii="Times New Roman" w:hAnsi="Times New Roman" w:cs="Times New Roman"/>
        </w:rPr>
        <w:t xml:space="preserve">However, in reality, languages like Australian English, </w:t>
      </w:r>
      <w:r w:rsidR="000C7565">
        <w:rPr>
          <w:rFonts w:ascii="Times New Roman" w:hAnsi="Times New Roman" w:cs="Times New Roman"/>
        </w:rPr>
        <w:t xml:space="preserve">Canadian English, </w:t>
      </w:r>
      <w:r w:rsidR="008E4F2A">
        <w:rPr>
          <w:rFonts w:ascii="Times New Roman" w:hAnsi="Times New Roman" w:cs="Times New Roman"/>
        </w:rPr>
        <w:t>S</w:t>
      </w:r>
      <w:r w:rsidR="008E4F2A">
        <w:rPr>
          <w:rFonts w:ascii="Times New Roman" w:hAnsi="Times New Roman" w:cs="Times New Roman" w:hint="eastAsia"/>
        </w:rPr>
        <w:t>ing</w:t>
      </w:r>
      <w:r w:rsidR="008E4F2A">
        <w:rPr>
          <w:rFonts w:ascii="Times New Roman" w:hAnsi="Times New Roman" w:cs="Times New Roman"/>
        </w:rPr>
        <w:t>apore</w:t>
      </w:r>
      <w:r w:rsidR="00261473">
        <w:rPr>
          <w:rFonts w:ascii="Times New Roman" w:hAnsi="Times New Roman" w:cs="Times New Roman" w:hint="eastAsia"/>
        </w:rPr>
        <w:t xml:space="preserve"> </w:t>
      </w:r>
      <w:r w:rsidR="00261473">
        <w:rPr>
          <w:rFonts w:ascii="Times New Roman" w:hAnsi="Times New Roman" w:cs="Times New Roman"/>
        </w:rPr>
        <w:t>English</w:t>
      </w:r>
      <w:r w:rsidR="00AC3E47">
        <w:rPr>
          <w:rFonts w:ascii="Times New Roman" w:hAnsi="Times New Roman" w:cs="Times New Roman"/>
        </w:rPr>
        <w:t>,</w:t>
      </w:r>
      <w:r w:rsidR="008E4F2A">
        <w:rPr>
          <w:rFonts w:ascii="Times New Roman" w:hAnsi="Times New Roman" w:cs="Times New Roman"/>
        </w:rPr>
        <w:t xml:space="preserve"> </w:t>
      </w:r>
      <w:r w:rsidR="00AC3E47">
        <w:rPr>
          <w:rFonts w:ascii="Times New Roman" w:hAnsi="Times New Roman" w:cs="Times New Roman"/>
        </w:rPr>
        <w:t xml:space="preserve">New Zealand English </w:t>
      </w:r>
      <w:r w:rsidR="008E4F2A">
        <w:rPr>
          <w:rFonts w:ascii="Times New Roman" w:hAnsi="Times New Roman" w:cs="Times New Roman"/>
        </w:rPr>
        <w:t>or Indian English</w:t>
      </w:r>
      <w:r w:rsidR="00261473">
        <w:rPr>
          <w:rFonts w:ascii="Times New Roman" w:hAnsi="Times New Roman" w:cs="Times New Roman"/>
        </w:rPr>
        <w:t xml:space="preserve"> still calls for </w:t>
      </w:r>
      <w:r w:rsidR="00F47C62">
        <w:rPr>
          <w:rFonts w:ascii="Times New Roman" w:hAnsi="Times New Roman" w:cs="Times New Roman"/>
        </w:rPr>
        <w:t xml:space="preserve">recognition and </w:t>
      </w:r>
      <w:r w:rsidR="00261473">
        <w:rPr>
          <w:rFonts w:ascii="Times New Roman" w:hAnsi="Times New Roman" w:cs="Times New Roman"/>
        </w:rPr>
        <w:t xml:space="preserve">respect </w:t>
      </w:r>
      <w:r w:rsidR="00F47C62">
        <w:rPr>
          <w:rFonts w:ascii="Times New Roman" w:hAnsi="Times New Roman" w:cs="Times New Roman"/>
        </w:rPr>
        <w:t>in</w:t>
      </w:r>
      <w:r w:rsidR="00261473">
        <w:rPr>
          <w:rFonts w:ascii="Times New Roman" w:hAnsi="Times New Roman" w:cs="Times New Roman"/>
        </w:rPr>
        <w:t xml:space="preserve"> China as well as many parts of the world. As </w:t>
      </w:r>
      <w:r w:rsidR="002F7ABB" w:rsidRPr="002F7ABB">
        <w:rPr>
          <w:rFonts w:ascii="Times New Roman" w:hAnsi="Times New Roman" w:cs="Times New Roman"/>
        </w:rPr>
        <w:t>Wolfram and</w:t>
      </w:r>
      <w:r w:rsidR="00681609">
        <w:rPr>
          <w:rFonts w:ascii="Times New Roman" w:hAnsi="Times New Roman" w:cs="Times New Roman" w:hint="eastAsia"/>
        </w:rPr>
        <w:t xml:space="preserve"> </w:t>
      </w:r>
      <w:r w:rsidR="002F7ABB" w:rsidRPr="002F7ABB">
        <w:rPr>
          <w:rFonts w:ascii="Times New Roman" w:hAnsi="Times New Roman" w:cs="Times New Roman"/>
        </w:rPr>
        <w:t>Christian (1989) suggest</w:t>
      </w:r>
      <w:r w:rsidR="00261473">
        <w:rPr>
          <w:rFonts w:ascii="Times New Roman" w:hAnsi="Times New Roman" w:cs="Times New Roman"/>
        </w:rPr>
        <w:t>ed,</w:t>
      </w:r>
      <w:r w:rsidR="002F7ABB" w:rsidRPr="002F7ABB">
        <w:rPr>
          <w:rFonts w:ascii="Times New Roman" w:hAnsi="Times New Roman" w:cs="Times New Roman"/>
        </w:rPr>
        <w:t xml:space="preserve"> the key to attitudinal changes lies in developing</w:t>
      </w:r>
      <w:r w:rsidR="00681609">
        <w:rPr>
          <w:rFonts w:ascii="Times New Roman" w:hAnsi="Times New Roman" w:cs="Times New Roman" w:hint="eastAsia"/>
        </w:rPr>
        <w:t xml:space="preserve"> </w:t>
      </w:r>
      <w:r w:rsidR="002F7ABB" w:rsidRPr="002F7ABB">
        <w:rPr>
          <w:rFonts w:ascii="Times New Roman" w:hAnsi="Times New Roman" w:cs="Times New Roman"/>
        </w:rPr>
        <w:t xml:space="preserve">respect for the diverse varieties of English. </w:t>
      </w:r>
      <w:r w:rsidR="00587738">
        <w:rPr>
          <w:rFonts w:ascii="Times New Roman" w:hAnsi="Times New Roman" w:cs="Times New Roman"/>
        </w:rPr>
        <w:t xml:space="preserve">One meaningful aspect of </w:t>
      </w:r>
      <w:r w:rsidR="002F7ABB" w:rsidRPr="002F7ABB">
        <w:rPr>
          <w:rFonts w:ascii="Times New Roman" w:hAnsi="Times New Roman" w:cs="Times New Roman"/>
        </w:rPr>
        <w:t xml:space="preserve">sociolinguistic research </w:t>
      </w:r>
      <w:r w:rsidR="00587738">
        <w:rPr>
          <w:rFonts w:ascii="Times New Roman" w:hAnsi="Times New Roman" w:cs="Times New Roman"/>
        </w:rPr>
        <w:t xml:space="preserve">is to make people </w:t>
      </w:r>
      <w:r w:rsidR="002F7ABB" w:rsidRPr="002F7ABB">
        <w:rPr>
          <w:rFonts w:ascii="Times New Roman" w:hAnsi="Times New Roman" w:cs="Times New Roman"/>
        </w:rPr>
        <w:t xml:space="preserve">aware of the stereotyped attitudes towards </w:t>
      </w:r>
      <w:r w:rsidR="00587738">
        <w:rPr>
          <w:rFonts w:ascii="Times New Roman" w:hAnsi="Times New Roman" w:cs="Times New Roman"/>
        </w:rPr>
        <w:t>languages</w:t>
      </w:r>
      <w:r w:rsidR="002F7ABB" w:rsidRPr="002F7ABB">
        <w:rPr>
          <w:rFonts w:ascii="Times New Roman" w:hAnsi="Times New Roman" w:cs="Times New Roman"/>
        </w:rPr>
        <w:t xml:space="preserve">. </w:t>
      </w:r>
      <w:r w:rsidR="000C7565">
        <w:rPr>
          <w:rFonts w:ascii="Times New Roman" w:hAnsi="Times New Roman" w:cs="Times New Roman"/>
        </w:rPr>
        <w:t>For</w:t>
      </w:r>
      <w:r w:rsidR="00587738">
        <w:rPr>
          <w:rFonts w:ascii="Times New Roman" w:hAnsi="Times New Roman" w:cs="Times New Roman"/>
        </w:rPr>
        <w:t xml:space="preserve"> EFL learners, </w:t>
      </w:r>
      <w:r w:rsidR="000C7565">
        <w:rPr>
          <w:rFonts w:ascii="Times New Roman" w:hAnsi="Times New Roman" w:cs="Times New Roman"/>
        </w:rPr>
        <w:t xml:space="preserve">learning one </w:t>
      </w:r>
      <w:r w:rsidR="00F47C62">
        <w:rPr>
          <w:rFonts w:ascii="Times New Roman" w:hAnsi="Times New Roman" w:cs="Times New Roman"/>
        </w:rPr>
        <w:t>variety</w:t>
      </w:r>
      <w:r w:rsidR="00A976C3">
        <w:rPr>
          <w:rFonts w:ascii="Times New Roman" w:hAnsi="Times New Roman" w:cs="Times New Roman"/>
        </w:rPr>
        <w:t xml:space="preserve"> of English</w:t>
      </w:r>
      <w:r w:rsidR="000C7565">
        <w:rPr>
          <w:rFonts w:ascii="Times New Roman" w:hAnsi="Times New Roman" w:cs="Times New Roman"/>
        </w:rPr>
        <w:t xml:space="preserve"> </w:t>
      </w:r>
      <w:r w:rsidR="00F47C62">
        <w:rPr>
          <w:rFonts w:ascii="Times New Roman" w:hAnsi="Times New Roman" w:cs="Times New Roman"/>
        </w:rPr>
        <w:t>should not be based on the disparagement of others</w:t>
      </w:r>
      <w:r w:rsidR="000C7565">
        <w:rPr>
          <w:rFonts w:ascii="Times New Roman" w:hAnsi="Times New Roman" w:cs="Times New Roman"/>
        </w:rPr>
        <w:t>. I</w:t>
      </w:r>
      <w:r w:rsidR="00587738">
        <w:rPr>
          <w:rFonts w:ascii="Times New Roman" w:hAnsi="Times New Roman" w:cs="Times New Roman"/>
        </w:rPr>
        <w:t>t would be</w:t>
      </w:r>
      <w:r w:rsidR="002F7ABB" w:rsidRPr="002F7ABB">
        <w:rPr>
          <w:rFonts w:ascii="Times New Roman" w:hAnsi="Times New Roman" w:cs="Times New Roman"/>
        </w:rPr>
        <w:t xml:space="preserve"> </w:t>
      </w:r>
      <w:r w:rsidR="00587738">
        <w:rPr>
          <w:rFonts w:ascii="Times New Roman" w:hAnsi="Times New Roman" w:cs="Times New Roman"/>
        </w:rPr>
        <w:t xml:space="preserve">better </w:t>
      </w:r>
      <w:r w:rsidR="00F47C62">
        <w:rPr>
          <w:rFonts w:ascii="Times New Roman" w:hAnsi="Times New Roman" w:cs="Times New Roman"/>
        </w:rPr>
        <w:t xml:space="preserve">for learners </w:t>
      </w:r>
      <w:r w:rsidR="00587738">
        <w:rPr>
          <w:rFonts w:ascii="Times New Roman" w:hAnsi="Times New Roman" w:cs="Times New Roman"/>
        </w:rPr>
        <w:t xml:space="preserve">to </w:t>
      </w:r>
      <w:r w:rsidR="002F7ABB" w:rsidRPr="002F7ABB">
        <w:rPr>
          <w:rFonts w:ascii="Times New Roman" w:hAnsi="Times New Roman" w:cs="Times New Roman"/>
        </w:rPr>
        <w:t xml:space="preserve">stick to one variety </w:t>
      </w:r>
      <w:r w:rsidR="00587738">
        <w:rPr>
          <w:rFonts w:ascii="Times New Roman" w:hAnsi="Times New Roman" w:cs="Times New Roman"/>
        </w:rPr>
        <w:t xml:space="preserve">to construct a </w:t>
      </w:r>
      <w:r w:rsidR="00F47C62">
        <w:rPr>
          <w:rFonts w:ascii="Times New Roman" w:hAnsi="Times New Roman" w:cs="Times New Roman"/>
        </w:rPr>
        <w:t xml:space="preserve">consistent </w:t>
      </w:r>
      <w:r w:rsidR="00587738">
        <w:rPr>
          <w:rFonts w:ascii="Times New Roman" w:hAnsi="Times New Roman" w:cs="Times New Roman"/>
        </w:rPr>
        <w:t>language system</w:t>
      </w:r>
      <w:r w:rsidR="000C7565">
        <w:rPr>
          <w:rFonts w:ascii="Times New Roman" w:hAnsi="Times New Roman" w:cs="Times New Roman"/>
        </w:rPr>
        <w:t>, but</w:t>
      </w:r>
      <w:r w:rsidR="002F7ABB" w:rsidRPr="002F7ABB">
        <w:rPr>
          <w:rFonts w:ascii="Times New Roman" w:hAnsi="Times New Roman" w:cs="Times New Roman"/>
        </w:rPr>
        <w:t xml:space="preserve"> </w:t>
      </w:r>
      <w:r w:rsidR="00F47C62">
        <w:rPr>
          <w:rFonts w:ascii="Times New Roman" w:hAnsi="Times New Roman" w:cs="Times New Roman"/>
        </w:rPr>
        <w:t>they</w:t>
      </w:r>
      <w:r w:rsidR="002F7ABB" w:rsidRPr="002F7ABB">
        <w:rPr>
          <w:rFonts w:ascii="Times New Roman" w:hAnsi="Times New Roman" w:cs="Times New Roman"/>
        </w:rPr>
        <w:t xml:space="preserve"> </w:t>
      </w:r>
      <w:r w:rsidR="003D4039">
        <w:rPr>
          <w:rFonts w:ascii="Times New Roman" w:hAnsi="Times New Roman" w:cs="Times New Roman"/>
        </w:rPr>
        <w:t>should</w:t>
      </w:r>
      <w:r w:rsidR="002F7ABB" w:rsidRPr="002F7ABB">
        <w:rPr>
          <w:rFonts w:ascii="Times New Roman" w:hAnsi="Times New Roman" w:cs="Times New Roman"/>
        </w:rPr>
        <w:t xml:space="preserve"> </w:t>
      </w:r>
      <w:r w:rsidR="00F47C62">
        <w:rPr>
          <w:rFonts w:ascii="Times New Roman" w:hAnsi="Times New Roman" w:cs="Times New Roman"/>
        </w:rPr>
        <w:t xml:space="preserve">also </w:t>
      </w:r>
      <w:r w:rsidR="002F7ABB" w:rsidRPr="002F7ABB">
        <w:rPr>
          <w:rFonts w:ascii="Times New Roman" w:hAnsi="Times New Roman" w:cs="Times New Roman"/>
        </w:rPr>
        <w:t>have the opportunity to access to</w:t>
      </w:r>
      <w:r w:rsidR="00681609">
        <w:rPr>
          <w:rFonts w:ascii="Times New Roman" w:hAnsi="Times New Roman" w:cs="Times New Roman" w:hint="eastAsia"/>
        </w:rPr>
        <w:t xml:space="preserve"> </w:t>
      </w:r>
      <w:r w:rsidR="002F7ABB" w:rsidRPr="002F7ABB">
        <w:rPr>
          <w:rFonts w:ascii="Times New Roman" w:hAnsi="Times New Roman" w:cs="Times New Roman"/>
        </w:rPr>
        <w:t>the vast varieties of English</w:t>
      </w:r>
      <w:r w:rsidR="003D4039">
        <w:rPr>
          <w:rFonts w:ascii="Times New Roman" w:hAnsi="Times New Roman" w:cs="Times New Roman"/>
        </w:rPr>
        <w:t xml:space="preserve"> with respect</w:t>
      </w:r>
      <w:r w:rsidR="002F7ABB" w:rsidRPr="002F7ABB">
        <w:rPr>
          <w:rFonts w:ascii="Times New Roman" w:hAnsi="Times New Roman" w:cs="Times New Roman"/>
        </w:rPr>
        <w:t>.</w:t>
      </w:r>
    </w:p>
    <w:p w:rsidR="007E23BA" w:rsidRPr="00681609" w:rsidRDefault="007E23BA" w:rsidP="00681609">
      <w:pPr>
        <w:rPr>
          <w:rFonts w:ascii="Times New Roman" w:hAnsi="Times New Roman" w:cs="Times New Roman"/>
        </w:rPr>
      </w:pPr>
    </w:p>
    <w:p w:rsidR="00E8342A" w:rsidRDefault="009317DB" w:rsidP="00597838">
      <w:pPr>
        <w:spacing w:beforeLines="50" w:before="211" w:afterLines="50" w:after="211"/>
        <w:rPr>
          <w:rFonts w:ascii="Times New Roman" w:hAnsi="Times New Roman" w:cs="Times New Roman"/>
          <w:b/>
          <w:bCs/>
        </w:rPr>
      </w:pPr>
      <w:r w:rsidRPr="00EF6375">
        <w:rPr>
          <w:rFonts w:ascii="Times New Roman" w:hAnsi="Times New Roman" w:cs="Times New Roman"/>
          <w:b/>
          <w:bCs/>
        </w:rPr>
        <w:t>R</w:t>
      </w:r>
      <w:r w:rsidRPr="00EF6375">
        <w:rPr>
          <w:rFonts w:ascii="Times New Roman" w:hAnsi="Times New Roman" w:cs="Times New Roman" w:hint="eastAsia"/>
          <w:b/>
          <w:bCs/>
        </w:rPr>
        <w:t>e</w:t>
      </w:r>
      <w:r w:rsidRPr="00EF6375">
        <w:rPr>
          <w:rFonts w:ascii="Times New Roman" w:hAnsi="Times New Roman" w:cs="Times New Roman"/>
          <w:b/>
          <w:bCs/>
        </w:rPr>
        <w:t>ference</w:t>
      </w:r>
    </w:p>
    <w:p w:rsidR="009175A6" w:rsidRPr="009175A6" w:rsidRDefault="009175A6" w:rsidP="009175A6">
      <w:pPr>
        <w:autoSpaceDE w:val="0"/>
        <w:autoSpaceDN w:val="0"/>
        <w:adjustRightInd w:val="0"/>
        <w:ind w:left="480" w:hangingChars="200" w:hanging="480"/>
        <w:rPr>
          <w:rFonts w:ascii="Times New Roman" w:hAnsi="Times New Roman" w:cs="Times New Roman"/>
        </w:rPr>
      </w:pPr>
      <w:r w:rsidRPr="009175A6">
        <w:rPr>
          <w:rFonts w:ascii="Times New Roman" w:hAnsi="Times New Roman" w:cs="Times New Roman"/>
        </w:rPr>
        <w:t xml:space="preserve">Coleman, J. A. (1996) </w:t>
      </w:r>
      <w:r w:rsidRPr="009175A6">
        <w:rPr>
          <w:rFonts w:ascii="Times New Roman" w:hAnsi="Times New Roman" w:cs="Times New Roman"/>
          <w:i/>
          <w:iCs/>
        </w:rPr>
        <w:t>Studying languages: a survey of British and European students: the proficiency, background, attitudes and motivations of students of foreign languages in the United Kingdom and Europe</w:t>
      </w:r>
      <w:r w:rsidRPr="009175A6">
        <w:rPr>
          <w:rFonts w:ascii="Times New Roman" w:hAnsi="Times New Roman" w:cs="Times New Roman"/>
        </w:rPr>
        <w:t>.</w:t>
      </w:r>
      <w:r w:rsidRPr="009175A6">
        <w:rPr>
          <w:rFonts w:ascii="Times New Roman" w:hAnsi="Times New Roman" w:cs="Times New Roman"/>
          <w:i/>
          <w:iCs/>
        </w:rPr>
        <w:t xml:space="preserve"> </w:t>
      </w:r>
      <w:r w:rsidRPr="009175A6">
        <w:rPr>
          <w:rFonts w:ascii="Times New Roman" w:hAnsi="Times New Roman" w:cs="Times New Roman"/>
        </w:rPr>
        <w:t>London: Centre for Information on Language Teaching and Research.</w:t>
      </w:r>
    </w:p>
    <w:p w:rsidR="009175A6" w:rsidRPr="009175A6" w:rsidRDefault="009175A6" w:rsidP="009175A6">
      <w:pPr>
        <w:autoSpaceDE w:val="0"/>
        <w:autoSpaceDN w:val="0"/>
        <w:adjustRightInd w:val="0"/>
        <w:ind w:left="480" w:hangingChars="200" w:hanging="480"/>
        <w:rPr>
          <w:rFonts w:ascii="Times New Roman" w:hAnsi="Times New Roman" w:cs="Times New Roman"/>
        </w:rPr>
      </w:pPr>
      <w:r w:rsidRPr="009175A6">
        <w:rPr>
          <w:rFonts w:ascii="Times New Roman" w:hAnsi="Times New Roman" w:cs="Times New Roman"/>
        </w:rPr>
        <w:t xml:space="preserve">Gardner, R. C. and Lambert, W. E. (1972) </w:t>
      </w:r>
      <w:r w:rsidRPr="009175A6">
        <w:rPr>
          <w:rFonts w:ascii="Times New Roman" w:hAnsi="Times New Roman" w:cs="Times New Roman"/>
          <w:i/>
          <w:iCs/>
        </w:rPr>
        <w:t>Attitudes and motivation in second-language learning</w:t>
      </w:r>
      <w:r w:rsidRPr="009175A6">
        <w:rPr>
          <w:rFonts w:ascii="Times New Roman" w:hAnsi="Times New Roman" w:cs="Times New Roman"/>
        </w:rPr>
        <w:t>.</w:t>
      </w:r>
      <w:r w:rsidRPr="009175A6">
        <w:rPr>
          <w:rFonts w:ascii="Times New Roman" w:hAnsi="Times New Roman" w:cs="Times New Roman"/>
          <w:i/>
          <w:iCs/>
        </w:rPr>
        <w:t xml:space="preserve"> </w:t>
      </w:r>
      <w:r w:rsidRPr="009175A6">
        <w:rPr>
          <w:rFonts w:ascii="Times New Roman" w:hAnsi="Times New Roman" w:cs="Times New Roman"/>
        </w:rPr>
        <w:t>Rowley, MA.: Newbury House Publishers.</w:t>
      </w:r>
    </w:p>
    <w:p w:rsidR="00475C0E" w:rsidRPr="00475C0E" w:rsidRDefault="00475C0E" w:rsidP="009175A6">
      <w:pPr>
        <w:autoSpaceDE w:val="0"/>
        <w:autoSpaceDN w:val="0"/>
        <w:adjustRightInd w:val="0"/>
        <w:ind w:left="480" w:hangingChars="200" w:hanging="480"/>
        <w:rPr>
          <w:rFonts w:ascii="Times New Roman" w:hAnsi="Times New Roman" w:cs="Times New Roman"/>
        </w:rPr>
      </w:pPr>
      <w:r w:rsidRPr="00475C0E">
        <w:rPr>
          <w:rFonts w:ascii="Times New Roman" w:eastAsiaTheme="minorEastAsia" w:hAnsi="Times New Roman" w:cs="Times New Roman"/>
          <w:color w:val="000000"/>
        </w:rPr>
        <w:t xml:space="preserve">Kirkpatrick, A. (2011) ‘English as an Asian lingua franca and the multilingual model of ELT’, </w:t>
      </w:r>
      <w:r w:rsidRPr="00475C0E">
        <w:rPr>
          <w:rFonts w:ascii="Times New Roman" w:eastAsiaTheme="minorEastAsia" w:hAnsi="Times New Roman" w:cs="Times New Roman"/>
          <w:i/>
          <w:iCs/>
          <w:color w:val="000000"/>
        </w:rPr>
        <w:t>Language Teaching</w:t>
      </w:r>
      <w:r w:rsidRPr="00475C0E">
        <w:rPr>
          <w:rFonts w:ascii="Times New Roman" w:eastAsiaTheme="minorEastAsia" w:hAnsi="Times New Roman" w:cs="Times New Roman"/>
          <w:color w:val="000000"/>
        </w:rPr>
        <w:t>, 44(2), pp. 212-224. DOI: 10.1017/S0261444810000145</w:t>
      </w:r>
    </w:p>
    <w:p w:rsidR="009175A6" w:rsidRPr="009175A6" w:rsidRDefault="009175A6" w:rsidP="009175A6">
      <w:pPr>
        <w:autoSpaceDE w:val="0"/>
        <w:autoSpaceDN w:val="0"/>
        <w:adjustRightInd w:val="0"/>
        <w:ind w:left="480" w:hangingChars="200" w:hanging="480"/>
        <w:rPr>
          <w:rFonts w:ascii="Times New Roman" w:hAnsi="Times New Roman" w:cs="Times New Roman"/>
        </w:rPr>
      </w:pPr>
      <w:r w:rsidRPr="009175A6">
        <w:rPr>
          <w:rFonts w:ascii="Times New Roman" w:hAnsi="Times New Roman" w:cs="Times New Roman"/>
        </w:rPr>
        <w:t xml:space="preserve">Krashen, S. D. (1985) </w:t>
      </w:r>
      <w:r w:rsidRPr="009175A6">
        <w:rPr>
          <w:rFonts w:ascii="Times New Roman" w:hAnsi="Times New Roman" w:cs="Times New Roman"/>
          <w:i/>
          <w:iCs/>
        </w:rPr>
        <w:t xml:space="preserve">The </w:t>
      </w:r>
      <w:r w:rsidR="00C2049D">
        <w:rPr>
          <w:rFonts w:ascii="Times New Roman" w:hAnsi="Times New Roman" w:cs="Times New Roman"/>
          <w:i/>
          <w:iCs/>
        </w:rPr>
        <w:t>I</w:t>
      </w:r>
      <w:r w:rsidRPr="009175A6">
        <w:rPr>
          <w:rFonts w:ascii="Times New Roman" w:hAnsi="Times New Roman" w:cs="Times New Roman" w:hint="eastAsia"/>
          <w:i/>
          <w:iCs/>
        </w:rPr>
        <w:t>n</w:t>
      </w:r>
      <w:r w:rsidRPr="009175A6">
        <w:rPr>
          <w:rFonts w:ascii="Times New Roman" w:hAnsi="Times New Roman" w:cs="Times New Roman"/>
          <w:i/>
          <w:iCs/>
        </w:rPr>
        <w:t xml:space="preserve">put </w:t>
      </w:r>
      <w:r w:rsidR="00C2049D">
        <w:rPr>
          <w:rFonts w:ascii="Times New Roman" w:hAnsi="Times New Roman" w:cs="Times New Roman"/>
          <w:i/>
          <w:iCs/>
        </w:rPr>
        <w:t>H</w:t>
      </w:r>
      <w:r w:rsidRPr="009175A6">
        <w:rPr>
          <w:rFonts w:ascii="Times New Roman" w:hAnsi="Times New Roman" w:cs="Times New Roman" w:hint="eastAsia"/>
          <w:i/>
          <w:iCs/>
        </w:rPr>
        <w:t>y</w:t>
      </w:r>
      <w:r w:rsidRPr="009175A6">
        <w:rPr>
          <w:rFonts w:ascii="Times New Roman" w:hAnsi="Times New Roman" w:cs="Times New Roman"/>
          <w:i/>
          <w:iCs/>
        </w:rPr>
        <w:t>pothesis: issues and implications</w:t>
      </w:r>
      <w:r w:rsidRPr="009175A6">
        <w:rPr>
          <w:rFonts w:ascii="Times New Roman" w:hAnsi="Times New Roman" w:cs="Times New Roman"/>
        </w:rPr>
        <w:t>.</w:t>
      </w:r>
      <w:r w:rsidRPr="009175A6">
        <w:rPr>
          <w:rFonts w:ascii="Times New Roman" w:hAnsi="Times New Roman" w:cs="Times New Roman"/>
          <w:i/>
          <w:iCs/>
        </w:rPr>
        <w:t xml:space="preserve"> </w:t>
      </w:r>
      <w:r w:rsidRPr="009175A6">
        <w:rPr>
          <w:rFonts w:ascii="Times New Roman" w:hAnsi="Times New Roman" w:cs="Times New Roman"/>
        </w:rPr>
        <w:t>London: Longman.</w:t>
      </w:r>
    </w:p>
    <w:p w:rsidR="009175A6" w:rsidRPr="009175A6" w:rsidRDefault="009175A6" w:rsidP="009175A6">
      <w:pPr>
        <w:autoSpaceDE w:val="0"/>
        <w:autoSpaceDN w:val="0"/>
        <w:adjustRightInd w:val="0"/>
        <w:ind w:left="480" w:hangingChars="200" w:hanging="480"/>
        <w:rPr>
          <w:rFonts w:ascii="Times New Roman" w:hAnsi="Times New Roman" w:cs="Times New Roman"/>
        </w:rPr>
      </w:pPr>
      <w:proofErr w:type="spellStart"/>
      <w:r w:rsidRPr="009175A6">
        <w:rPr>
          <w:rFonts w:ascii="Times New Roman" w:hAnsi="Times New Roman" w:cs="Times New Roman"/>
        </w:rPr>
        <w:lastRenderedPageBreak/>
        <w:t>Odlin</w:t>
      </w:r>
      <w:proofErr w:type="spellEnd"/>
      <w:r w:rsidRPr="009175A6">
        <w:rPr>
          <w:rFonts w:ascii="Times New Roman" w:hAnsi="Times New Roman" w:cs="Times New Roman"/>
        </w:rPr>
        <w:t xml:space="preserve">, T. (1989) </w:t>
      </w:r>
      <w:r w:rsidRPr="009175A6">
        <w:rPr>
          <w:rFonts w:ascii="Times New Roman" w:hAnsi="Times New Roman" w:cs="Times New Roman"/>
          <w:i/>
          <w:iCs/>
        </w:rPr>
        <w:t>Language transfer: cross-linguistic influence in language learning</w:t>
      </w:r>
      <w:r w:rsidRPr="009175A6">
        <w:rPr>
          <w:rFonts w:ascii="Times New Roman" w:hAnsi="Times New Roman" w:cs="Times New Roman"/>
        </w:rPr>
        <w:t>.</w:t>
      </w:r>
      <w:r w:rsidRPr="009175A6">
        <w:rPr>
          <w:rFonts w:ascii="Times New Roman" w:hAnsi="Times New Roman" w:cs="Times New Roman"/>
          <w:i/>
          <w:iCs/>
        </w:rPr>
        <w:t xml:space="preserve"> </w:t>
      </w:r>
      <w:r w:rsidRPr="009175A6">
        <w:rPr>
          <w:rFonts w:ascii="Times New Roman" w:hAnsi="Times New Roman" w:cs="Times New Roman"/>
        </w:rPr>
        <w:t>Cambridge: Cambridge University Press.</w:t>
      </w:r>
    </w:p>
    <w:p w:rsidR="009175A6" w:rsidRPr="009175A6" w:rsidRDefault="004D4007" w:rsidP="009175A6">
      <w:pPr>
        <w:autoSpaceDE w:val="0"/>
        <w:autoSpaceDN w:val="0"/>
        <w:adjustRightInd w:val="0"/>
        <w:ind w:left="480" w:hangingChars="200" w:hanging="480"/>
        <w:rPr>
          <w:rFonts w:ascii="Times New Roman" w:hAnsi="Times New Roman" w:cs="Times New Roman"/>
        </w:rPr>
      </w:pPr>
      <w:r w:rsidRPr="004D4007">
        <w:rPr>
          <w:rFonts w:ascii="Times New Roman" w:hAnsi="Times New Roman" w:cs="Times New Roman"/>
        </w:rPr>
        <w:t>Ellis, R.</w:t>
      </w:r>
      <w:r w:rsidR="009175A6" w:rsidRPr="009175A6">
        <w:rPr>
          <w:rFonts w:ascii="Times New Roman" w:hAnsi="Times New Roman" w:cs="Times New Roman"/>
        </w:rPr>
        <w:t xml:space="preserve"> (1994) </w:t>
      </w:r>
      <w:r w:rsidR="009175A6" w:rsidRPr="009175A6">
        <w:rPr>
          <w:rFonts w:ascii="Times New Roman" w:hAnsi="Times New Roman" w:cs="Times New Roman"/>
          <w:i/>
          <w:iCs/>
        </w:rPr>
        <w:t>The study of second language acquisition</w:t>
      </w:r>
      <w:r w:rsidR="009175A6" w:rsidRPr="009175A6">
        <w:rPr>
          <w:rFonts w:ascii="Times New Roman" w:hAnsi="Times New Roman" w:cs="Times New Roman"/>
        </w:rPr>
        <w:t>.</w:t>
      </w:r>
      <w:r w:rsidR="009175A6" w:rsidRPr="009175A6">
        <w:rPr>
          <w:rFonts w:ascii="Times New Roman" w:hAnsi="Times New Roman" w:cs="Times New Roman"/>
          <w:i/>
          <w:iCs/>
        </w:rPr>
        <w:t xml:space="preserve"> </w:t>
      </w:r>
      <w:r w:rsidR="009175A6" w:rsidRPr="009175A6">
        <w:rPr>
          <w:rFonts w:ascii="Times New Roman" w:hAnsi="Times New Roman" w:cs="Times New Roman"/>
        </w:rPr>
        <w:t>Oxford: Oxford University Press.</w:t>
      </w:r>
    </w:p>
    <w:p w:rsidR="00E8342A" w:rsidRDefault="009175A6" w:rsidP="002B2A13">
      <w:pPr>
        <w:autoSpaceDE w:val="0"/>
        <w:autoSpaceDN w:val="0"/>
        <w:adjustRightInd w:val="0"/>
        <w:ind w:left="480" w:hangingChars="200" w:hanging="480"/>
        <w:rPr>
          <w:rFonts w:ascii="Times New Roman" w:hAnsi="Times New Roman" w:cs="Times New Roman"/>
          <w:b/>
          <w:bCs/>
        </w:rPr>
      </w:pPr>
      <w:r w:rsidRPr="009175A6">
        <w:rPr>
          <w:rFonts w:ascii="Times New Roman" w:hAnsi="Times New Roman" w:cs="Times New Roman"/>
        </w:rPr>
        <w:t xml:space="preserve">Wolfram, W. and Christian, D. (1989) </w:t>
      </w:r>
      <w:r w:rsidRPr="009175A6">
        <w:rPr>
          <w:rFonts w:ascii="Times New Roman" w:hAnsi="Times New Roman" w:cs="Times New Roman"/>
          <w:i/>
          <w:iCs/>
        </w:rPr>
        <w:t xml:space="preserve">Dialects and education: </w:t>
      </w:r>
      <w:r w:rsidR="0042563A">
        <w:rPr>
          <w:rFonts w:ascii="Times New Roman" w:hAnsi="Times New Roman" w:cs="Times New Roman"/>
          <w:i/>
          <w:iCs/>
        </w:rPr>
        <w:t>i</w:t>
      </w:r>
      <w:r w:rsidRPr="009175A6">
        <w:rPr>
          <w:rFonts w:ascii="Times New Roman" w:hAnsi="Times New Roman" w:cs="Times New Roman"/>
          <w:i/>
          <w:iCs/>
        </w:rPr>
        <w:t>ssues and answers</w:t>
      </w:r>
      <w:r w:rsidRPr="009175A6">
        <w:rPr>
          <w:rFonts w:ascii="Times New Roman" w:hAnsi="Times New Roman" w:cs="Times New Roman"/>
        </w:rPr>
        <w:t>.</w:t>
      </w:r>
      <w:r w:rsidRPr="009175A6">
        <w:rPr>
          <w:rFonts w:ascii="Times New Roman" w:hAnsi="Times New Roman" w:cs="Times New Roman"/>
          <w:i/>
          <w:iCs/>
        </w:rPr>
        <w:t xml:space="preserve"> </w:t>
      </w:r>
      <w:r w:rsidRPr="009175A6">
        <w:rPr>
          <w:rFonts w:ascii="Times New Roman" w:hAnsi="Times New Roman" w:cs="Times New Roman"/>
        </w:rPr>
        <w:t>Upper Saddle River, NJ.: Prentice Hall.</w:t>
      </w:r>
    </w:p>
    <w:p w:rsidR="00E8342A" w:rsidRDefault="00E8342A" w:rsidP="00597838">
      <w:pPr>
        <w:spacing w:beforeLines="50" w:before="211" w:afterLines="50" w:after="211"/>
        <w:rPr>
          <w:rFonts w:ascii="Times New Roman" w:hAnsi="Times New Roman" w:cs="Times New Roman"/>
          <w:b/>
          <w:bCs/>
        </w:rPr>
        <w:sectPr w:rsidR="00E8342A" w:rsidSect="00DE6566">
          <w:headerReference w:type="default" r:id="rId8"/>
          <w:footerReference w:type="even" r:id="rId9"/>
          <w:footerReference w:type="default" r:id="rId10"/>
          <w:pgSz w:w="11900" w:h="16840"/>
          <w:pgMar w:top="1440" w:right="1800" w:bottom="1440" w:left="1800" w:header="851" w:footer="992" w:gutter="0"/>
          <w:cols w:space="425"/>
          <w:docGrid w:type="lines" w:linePitch="423"/>
        </w:sectPr>
      </w:pPr>
    </w:p>
    <w:p w:rsidR="00F30254" w:rsidRDefault="00D843A0" w:rsidP="00F30254">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Sexism</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in</w:t>
      </w:r>
      <w:r w:rsidR="00F42181">
        <w:rPr>
          <w:rFonts w:ascii="Times New Roman" w:hAnsi="Times New Roman" w:cs="Times New Roman"/>
          <w:b/>
          <w:bCs/>
          <w:sz w:val="28"/>
          <w:szCs w:val="28"/>
        </w:rPr>
        <w:t xml:space="preserve"> </w:t>
      </w:r>
      <w:r>
        <w:rPr>
          <w:rFonts w:ascii="Times New Roman" w:hAnsi="Times New Roman" w:cs="Times New Roman"/>
          <w:b/>
          <w:bCs/>
          <w:sz w:val="28"/>
          <w:szCs w:val="28"/>
        </w:rPr>
        <w:t>News:</w:t>
      </w:r>
      <w:r w:rsidR="00F42181">
        <w:rPr>
          <w:rFonts w:ascii="Times New Roman" w:hAnsi="Times New Roman" w:cs="Times New Roman"/>
          <w:b/>
          <w:bCs/>
          <w:sz w:val="28"/>
          <w:szCs w:val="28"/>
        </w:rPr>
        <w:t xml:space="preserve"> </w:t>
      </w:r>
      <w:r w:rsidR="00B43DD1">
        <w:rPr>
          <w:rFonts w:ascii="Times New Roman" w:hAnsi="Times New Roman" w:cs="Times New Roman"/>
          <w:b/>
          <w:bCs/>
          <w:sz w:val="28"/>
          <w:szCs w:val="28"/>
        </w:rPr>
        <w:t>An</w:t>
      </w:r>
      <w:r w:rsidR="00F42181">
        <w:rPr>
          <w:rFonts w:ascii="Times New Roman" w:hAnsi="Times New Roman" w:cs="Times New Roman"/>
          <w:b/>
          <w:bCs/>
          <w:sz w:val="28"/>
          <w:szCs w:val="28"/>
        </w:rPr>
        <w:t xml:space="preserve"> </w:t>
      </w:r>
      <w:r w:rsidR="00B43DD1">
        <w:rPr>
          <w:rFonts w:ascii="Times New Roman" w:hAnsi="Times New Roman" w:cs="Times New Roman"/>
          <w:b/>
          <w:bCs/>
          <w:sz w:val="28"/>
          <w:szCs w:val="28"/>
        </w:rPr>
        <w:t>Analysis</w:t>
      </w:r>
      <w:r w:rsidR="00F42181">
        <w:rPr>
          <w:rFonts w:ascii="Times New Roman" w:hAnsi="Times New Roman" w:cs="Times New Roman"/>
          <w:b/>
          <w:bCs/>
          <w:sz w:val="28"/>
          <w:szCs w:val="28"/>
        </w:rPr>
        <w:t xml:space="preserve"> </w:t>
      </w:r>
      <w:r w:rsidR="00B43DD1">
        <w:rPr>
          <w:rFonts w:ascii="Times New Roman" w:hAnsi="Times New Roman" w:cs="Times New Roman"/>
          <w:b/>
          <w:bCs/>
          <w:sz w:val="28"/>
          <w:szCs w:val="28"/>
        </w:rPr>
        <w:t>of</w:t>
      </w:r>
      <w:r w:rsidR="00F42181">
        <w:rPr>
          <w:rFonts w:ascii="Times New Roman" w:hAnsi="Times New Roman" w:cs="Times New Roman"/>
          <w:b/>
          <w:bCs/>
          <w:sz w:val="28"/>
          <w:szCs w:val="28"/>
        </w:rPr>
        <w:t xml:space="preserve"> </w:t>
      </w:r>
      <w:r w:rsidR="00B43DD1">
        <w:rPr>
          <w:rFonts w:ascii="Times New Roman" w:hAnsi="Times New Roman" w:cs="Times New Roman"/>
          <w:b/>
          <w:bCs/>
          <w:sz w:val="28"/>
          <w:szCs w:val="28"/>
        </w:rPr>
        <w:t>News</w:t>
      </w:r>
      <w:r w:rsidR="00F42181">
        <w:rPr>
          <w:rFonts w:ascii="Times New Roman" w:hAnsi="Times New Roman" w:cs="Times New Roman"/>
          <w:b/>
          <w:bCs/>
          <w:sz w:val="28"/>
          <w:szCs w:val="28"/>
        </w:rPr>
        <w:t xml:space="preserve"> </w:t>
      </w:r>
      <w:r w:rsidR="00B43DD1">
        <w:rPr>
          <w:rFonts w:ascii="Times New Roman" w:hAnsi="Times New Roman" w:cs="Times New Roman"/>
          <w:b/>
          <w:bCs/>
          <w:sz w:val="28"/>
          <w:szCs w:val="28"/>
        </w:rPr>
        <w:t>Reporting</w:t>
      </w:r>
      <w:r w:rsidR="00F42181">
        <w:rPr>
          <w:rFonts w:ascii="Times New Roman" w:hAnsi="Times New Roman" w:cs="Times New Roman"/>
          <w:b/>
          <w:bCs/>
          <w:sz w:val="28"/>
          <w:szCs w:val="28"/>
        </w:rPr>
        <w:t xml:space="preserve"> </w:t>
      </w:r>
      <w:r w:rsidR="00F30254">
        <w:rPr>
          <w:rFonts w:ascii="Times New Roman" w:hAnsi="Times New Roman" w:cs="Times New Roman"/>
          <w:b/>
          <w:bCs/>
          <w:sz w:val="28"/>
          <w:szCs w:val="28"/>
        </w:rPr>
        <w:t>on</w:t>
      </w:r>
    </w:p>
    <w:p w:rsidR="00D843A0" w:rsidRPr="00BA5C0C" w:rsidRDefault="00D843A0" w:rsidP="00F30254">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Female</w:t>
      </w:r>
      <w:r w:rsidR="00F42181">
        <w:rPr>
          <w:rFonts w:ascii="Times New Roman" w:hAnsi="Times New Roman" w:cs="Times New Roman"/>
          <w:b/>
          <w:bCs/>
          <w:sz w:val="28"/>
          <w:szCs w:val="28"/>
        </w:rPr>
        <w:t xml:space="preserve"> </w:t>
      </w:r>
      <w:r w:rsidR="00BE2ABE">
        <w:rPr>
          <w:rFonts w:ascii="Times New Roman" w:hAnsi="Times New Roman" w:cs="Times New Roman"/>
          <w:b/>
          <w:bCs/>
          <w:sz w:val="28"/>
          <w:szCs w:val="28"/>
        </w:rPr>
        <w:t>Leaders</w:t>
      </w:r>
    </w:p>
    <w:p w:rsidR="002E6089" w:rsidRDefault="002E6089" w:rsidP="002E6089">
      <w:pPr>
        <w:tabs>
          <w:tab w:val="left" w:pos="1205"/>
        </w:tabs>
        <w:rPr>
          <w:rFonts w:ascii="Times New Roman" w:hAnsi="Times New Roman" w:cs="Times New Roman"/>
        </w:rPr>
      </w:pPr>
      <w:bookmarkStart w:id="2" w:name="OLE_LINK3"/>
      <w:bookmarkStart w:id="3" w:name="OLE_LINK4"/>
    </w:p>
    <w:p w:rsidR="003241A8" w:rsidRDefault="002E6089" w:rsidP="004E7852">
      <w:pPr>
        <w:tabs>
          <w:tab w:val="left" w:pos="1205"/>
        </w:tabs>
        <w:ind w:firstLineChars="200" w:firstLine="480"/>
        <w:jc w:val="both"/>
        <w:rPr>
          <w:rFonts w:ascii="Times New Roman" w:hAnsi="Times New Roman" w:cs="Times New Roman"/>
        </w:rPr>
      </w:pPr>
      <w:r>
        <w:rPr>
          <w:rFonts w:ascii="Times New Roman" w:hAnsi="Times New Roman" w:cs="Times New Roman"/>
        </w:rPr>
        <w:t>I</w:t>
      </w:r>
      <w:r>
        <w:rPr>
          <w:rFonts w:ascii="Times New Roman" w:hAnsi="Times New Roman" w:cs="Times New Roman" w:hint="eastAsia"/>
        </w:rPr>
        <w:t>n</w:t>
      </w:r>
      <w:r w:rsidR="00F42181">
        <w:rPr>
          <w:rFonts w:ascii="Times New Roman" w:hAnsi="Times New Roman" w:cs="Times New Roman"/>
        </w:rPr>
        <w:t xml:space="preserve"> </w:t>
      </w:r>
      <w:r>
        <w:rPr>
          <w:rFonts w:ascii="Times New Roman" w:hAnsi="Times New Roman" w:cs="Times New Roman"/>
        </w:rPr>
        <w:t>the</w:t>
      </w:r>
      <w:r w:rsidR="00F42181">
        <w:rPr>
          <w:rFonts w:ascii="Times New Roman" w:hAnsi="Times New Roman" w:cs="Times New Roman"/>
        </w:rPr>
        <w:t xml:space="preserve"> </w:t>
      </w:r>
      <w:r>
        <w:rPr>
          <w:rFonts w:ascii="Times New Roman" w:hAnsi="Times New Roman" w:cs="Times New Roman"/>
        </w:rPr>
        <w:t>realm</w:t>
      </w:r>
      <w:r w:rsidR="00F42181">
        <w:rPr>
          <w:rFonts w:ascii="Times New Roman" w:hAnsi="Times New Roman" w:cs="Times New Roman"/>
        </w:rPr>
        <w:t xml:space="preserve"> </w:t>
      </w:r>
      <w:r>
        <w:rPr>
          <w:rFonts w:ascii="Times New Roman" w:hAnsi="Times New Roman" w:cs="Times New Roman"/>
        </w:rPr>
        <w:t>of</w:t>
      </w:r>
      <w:r w:rsidR="00F42181">
        <w:rPr>
          <w:rFonts w:ascii="Times New Roman" w:hAnsi="Times New Roman" w:cs="Times New Roman"/>
        </w:rPr>
        <w:t xml:space="preserve"> </w:t>
      </w:r>
      <w:r>
        <w:rPr>
          <w:rFonts w:ascii="Times New Roman" w:hAnsi="Times New Roman" w:cs="Times New Roman"/>
        </w:rPr>
        <w:t>sociolinguistics,</w:t>
      </w:r>
      <w:r w:rsidR="00F42181">
        <w:rPr>
          <w:rFonts w:ascii="Times New Roman" w:hAnsi="Times New Roman" w:cs="Times New Roman"/>
        </w:rPr>
        <w:t xml:space="preserve"> </w:t>
      </w:r>
      <w:r w:rsidR="003544E4">
        <w:rPr>
          <w:rFonts w:ascii="Times New Roman" w:hAnsi="Times New Roman" w:cs="Times New Roman"/>
        </w:rPr>
        <w:t>l</w:t>
      </w:r>
      <w:r w:rsidR="003544E4" w:rsidRPr="002E6089">
        <w:rPr>
          <w:rFonts w:ascii="Times New Roman" w:hAnsi="Times New Roman" w:cs="Times New Roman"/>
        </w:rPr>
        <w:t>anguage</w:t>
      </w:r>
      <w:r w:rsidR="00F42181">
        <w:rPr>
          <w:rFonts w:ascii="Times New Roman" w:hAnsi="Times New Roman" w:cs="Times New Roman"/>
        </w:rPr>
        <w:t xml:space="preserve"> </w:t>
      </w:r>
      <w:r w:rsidR="003544E4" w:rsidRPr="002E6089">
        <w:rPr>
          <w:rFonts w:ascii="Times New Roman" w:hAnsi="Times New Roman" w:cs="Times New Roman"/>
        </w:rPr>
        <w:t>is</w:t>
      </w:r>
      <w:r w:rsidR="00F42181">
        <w:rPr>
          <w:rFonts w:ascii="Times New Roman" w:hAnsi="Times New Roman" w:cs="Times New Roman"/>
        </w:rPr>
        <w:t xml:space="preserve"> </w:t>
      </w:r>
      <w:r w:rsidR="003544E4">
        <w:rPr>
          <w:rFonts w:ascii="Times New Roman" w:hAnsi="Times New Roman" w:cs="Times New Roman"/>
        </w:rPr>
        <w:t>often</w:t>
      </w:r>
      <w:r w:rsidR="00F42181">
        <w:rPr>
          <w:rFonts w:ascii="Times New Roman" w:hAnsi="Times New Roman" w:cs="Times New Roman"/>
        </w:rPr>
        <w:t xml:space="preserve"> </w:t>
      </w:r>
      <w:r w:rsidR="003544E4">
        <w:rPr>
          <w:rFonts w:ascii="Times New Roman" w:hAnsi="Times New Roman" w:cs="Times New Roman"/>
        </w:rPr>
        <w:t>regarded</w:t>
      </w:r>
      <w:r w:rsidR="00F42181">
        <w:rPr>
          <w:rFonts w:ascii="Times New Roman" w:hAnsi="Times New Roman" w:cs="Times New Roman"/>
        </w:rPr>
        <w:t xml:space="preserve"> </w:t>
      </w:r>
      <w:r w:rsidR="003544E4">
        <w:rPr>
          <w:rFonts w:ascii="Times New Roman" w:hAnsi="Times New Roman" w:cs="Times New Roman"/>
        </w:rPr>
        <w:t>as</w:t>
      </w:r>
      <w:r w:rsidR="00F42181">
        <w:rPr>
          <w:rFonts w:ascii="Times New Roman" w:hAnsi="Times New Roman" w:cs="Times New Roman"/>
        </w:rPr>
        <w:t xml:space="preserve"> </w:t>
      </w:r>
      <w:r w:rsidR="003544E4">
        <w:rPr>
          <w:rFonts w:ascii="Times New Roman" w:hAnsi="Times New Roman" w:cs="Times New Roman"/>
        </w:rPr>
        <w:t>a</w:t>
      </w:r>
      <w:r w:rsidR="00F42181">
        <w:rPr>
          <w:rFonts w:ascii="Times New Roman" w:hAnsi="Times New Roman" w:cs="Times New Roman"/>
        </w:rPr>
        <w:t xml:space="preserve"> </w:t>
      </w:r>
      <w:r w:rsidR="003544E4">
        <w:rPr>
          <w:rFonts w:ascii="Times New Roman" w:hAnsi="Times New Roman" w:cs="Times New Roman"/>
        </w:rPr>
        <w:t>reflection</w:t>
      </w:r>
      <w:r w:rsidR="00F42181">
        <w:rPr>
          <w:rFonts w:ascii="Times New Roman" w:hAnsi="Times New Roman" w:cs="Times New Roman"/>
        </w:rPr>
        <w:t xml:space="preserve"> </w:t>
      </w:r>
      <w:r w:rsidR="003544E4">
        <w:rPr>
          <w:rFonts w:ascii="Times New Roman" w:hAnsi="Times New Roman" w:cs="Times New Roman"/>
        </w:rPr>
        <w:t>of</w:t>
      </w:r>
      <w:r w:rsidR="00F42181">
        <w:rPr>
          <w:rFonts w:ascii="Times New Roman" w:hAnsi="Times New Roman" w:cs="Times New Roman"/>
        </w:rPr>
        <w:t xml:space="preserve"> </w:t>
      </w:r>
      <w:r w:rsidR="003544E4">
        <w:rPr>
          <w:rFonts w:ascii="Times New Roman" w:hAnsi="Times New Roman" w:cs="Times New Roman"/>
        </w:rPr>
        <w:t>people</w:t>
      </w:r>
      <w:r w:rsidR="003544E4" w:rsidRPr="002E6089">
        <w:rPr>
          <w:rFonts w:ascii="Times New Roman" w:hAnsi="Times New Roman" w:cs="Times New Roman"/>
        </w:rPr>
        <w:t>’s</w:t>
      </w:r>
      <w:r w:rsidR="00F42181">
        <w:rPr>
          <w:rFonts w:ascii="Times New Roman" w:hAnsi="Times New Roman" w:cs="Times New Roman"/>
        </w:rPr>
        <w:t xml:space="preserve"> </w:t>
      </w:r>
      <w:r w:rsidR="003544E4" w:rsidRPr="002E6089">
        <w:rPr>
          <w:rFonts w:ascii="Times New Roman" w:hAnsi="Times New Roman" w:cs="Times New Roman"/>
        </w:rPr>
        <w:t>cognition</w:t>
      </w:r>
      <w:r w:rsidR="00F42181">
        <w:rPr>
          <w:rFonts w:ascii="Times New Roman" w:hAnsi="Times New Roman" w:cs="Times New Roman"/>
        </w:rPr>
        <w:t xml:space="preserve"> </w:t>
      </w:r>
      <w:r w:rsidR="003544E4">
        <w:rPr>
          <w:rFonts w:ascii="Times New Roman" w:hAnsi="Times New Roman" w:cs="Times New Roman"/>
        </w:rPr>
        <w:t>of</w:t>
      </w:r>
      <w:r w:rsidR="00F42181">
        <w:rPr>
          <w:rFonts w:ascii="Times New Roman" w:hAnsi="Times New Roman" w:cs="Times New Roman"/>
        </w:rPr>
        <w:t xml:space="preserve"> </w:t>
      </w:r>
      <w:r w:rsidR="003544E4" w:rsidRPr="003544E4">
        <w:rPr>
          <w:rFonts w:ascii="Times New Roman" w:hAnsi="Times New Roman" w:cs="Times New Roman"/>
        </w:rPr>
        <w:t>soci</w:t>
      </w:r>
      <w:r w:rsidR="003544E4">
        <w:rPr>
          <w:rFonts w:ascii="Times New Roman" w:hAnsi="Times New Roman" w:cs="Times New Roman"/>
        </w:rPr>
        <w:t>al</w:t>
      </w:r>
      <w:r w:rsidR="00F42181">
        <w:rPr>
          <w:rFonts w:ascii="Times New Roman" w:hAnsi="Times New Roman" w:cs="Times New Roman"/>
        </w:rPr>
        <w:t xml:space="preserve"> </w:t>
      </w:r>
      <w:r w:rsidR="003544E4" w:rsidRPr="003544E4">
        <w:rPr>
          <w:rFonts w:ascii="Times New Roman" w:hAnsi="Times New Roman" w:cs="Times New Roman"/>
        </w:rPr>
        <w:t>value</w:t>
      </w:r>
      <w:r w:rsidR="003544E4">
        <w:rPr>
          <w:rFonts w:ascii="Times New Roman" w:hAnsi="Times New Roman" w:cs="Times New Roman"/>
        </w:rPr>
        <w:t>s</w:t>
      </w:r>
      <w:r w:rsidR="00F42181">
        <w:rPr>
          <w:rFonts w:ascii="Times New Roman" w:hAnsi="Times New Roman" w:cs="Times New Roman"/>
        </w:rPr>
        <w:t xml:space="preserve"> </w:t>
      </w:r>
      <w:r w:rsidR="003544E4">
        <w:rPr>
          <w:rFonts w:ascii="Times New Roman" w:hAnsi="Times New Roman" w:cs="Times New Roman"/>
        </w:rPr>
        <w:t>and</w:t>
      </w:r>
      <w:r w:rsidR="00F42181">
        <w:rPr>
          <w:rFonts w:ascii="Times New Roman" w:hAnsi="Times New Roman" w:cs="Times New Roman"/>
        </w:rPr>
        <w:t xml:space="preserve"> </w:t>
      </w:r>
      <w:r w:rsidR="003544E4" w:rsidRPr="003544E4">
        <w:rPr>
          <w:rFonts w:ascii="Times New Roman" w:hAnsi="Times New Roman" w:cs="Times New Roman"/>
        </w:rPr>
        <w:t>social</w:t>
      </w:r>
      <w:r w:rsidR="00F42181">
        <w:rPr>
          <w:rFonts w:ascii="Times New Roman" w:hAnsi="Times New Roman" w:cs="Times New Roman"/>
        </w:rPr>
        <w:t xml:space="preserve"> </w:t>
      </w:r>
      <w:r w:rsidR="003544E4" w:rsidRPr="003544E4">
        <w:rPr>
          <w:rFonts w:ascii="Times New Roman" w:hAnsi="Times New Roman" w:cs="Times New Roman"/>
        </w:rPr>
        <w:t>psychology.</w:t>
      </w:r>
      <w:r w:rsidR="00F42181">
        <w:rPr>
          <w:rFonts w:ascii="Times New Roman" w:hAnsi="Times New Roman" w:cs="Times New Roman"/>
        </w:rPr>
        <w:t xml:space="preserve"> </w:t>
      </w:r>
      <w:r w:rsidR="003544E4">
        <w:rPr>
          <w:rFonts w:ascii="Times New Roman" w:hAnsi="Times New Roman" w:cs="Times New Roman"/>
        </w:rPr>
        <w:t>Sexist</w:t>
      </w:r>
      <w:r w:rsidR="00F42181">
        <w:rPr>
          <w:rFonts w:ascii="Times New Roman" w:hAnsi="Times New Roman" w:cs="Times New Roman"/>
        </w:rPr>
        <w:t xml:space="preserve"> </w:t>
      </w:r>
      <w:r w:rsidR="003544E4">
        <w:rPr>
          <w:rFonts w:ascii="Times New Roman" w:hAnsi="Times New Roman" w:cs="Times New Roman"/>
        </w:rPr>
        <w:t>language,</w:t>
      </w:r>
      <w:r w:rsidR="00F42181">
        <w:rPr>
          <w:rFonts w:ascii="Times New Roman" w:hAnsi="Times New Roman" w:cs="Times New Roman"/>
        </w:rPr>
        <w:t xml:space="preserve"> </w:t>
      </w:r>
      <w:r w:rsidR="003544E4">
        <w:rPr>
          <w:rFonts w:ascii="Times New Roman" w:hAnsi="Times New Roman" w:cs="Times New Roman"/>
        </w:rPr>
        <w:t>in</w:t>
      </w:r>
      <w:r w:rsidR="00F42181">
        <w:rPr>
          <w:rFonts w:ascii="Times New Roman" w:hAnsi="Times New Roman" w:cs="Times New Roman"/>
        </w:rPr>
        <w:t xml:space="preserve"> </w:t>
      </w:r>
      <w:r w:rsidR="003544E4">
        <w:rPr>
          <w:rFonts w:ascii="Times New Roman" w:hAnsi="Times New Roman" w:cs="Times New Roman"/>
        </w:rPr>
        <w:t>this</w:t>
      </w:r>
      <w:r w:rsidR="00F42181">
        <w:rPr>
          <w:rFonts w:ascii="Times New Roman" w:hAnsi="Times New Roman" w:cs="Times New Roman"/>
        </w:rPr>
        <w:t xml:space="preserve"> </w:t>
      </w:r>
      <w:r w:rsidR="003544E4">
        <w:rPr>
          <w:rFonts w:ascii="Times New Roman" w:hAnsi="Times New Roman" w:cs="Times New Roman"/>
        </w:rPr>
        <w:t>sense,</w:t>
      </w:r>
      <w:r w:rsidR="00F42181">
        <w:rPr>
          <w:rFonts w:ascii="Times New Roman" w:hAnsi="Times New Roman" w:cs="Times New Roman"/>
        </w:rPr>
        <w:t xml:space="preserve"> </w:t>
      </w:r>
      <w:r w:rsidR="009F2EE3" w:rsidRPr="009F2EE3">
        <w:rPr>
          <w:rFonts w:ascii="Times New Roman" w:hAnsi="Times New Roman" w:cs="Times New Roman"/>
        </w:rPr>
        <w:t>offer</w:t>
      </w:r>
      <w:r w:rsidR="003544E4">
        <w:rPr>
          <w:rFonts w:ascii="Times New Roman" w:hAnsi="Times New Roman" w:cs="Times New Roman"/>
        </w:rPr>
        <w:t>s</w:t>
      </w:r>
      <w:r w:rsidR="00F42181">
        <w:rPr>
          <w:rFonts w:ascii="Times New Roman" w:hAnsi="Times New Roman" w:cs="Times New Roman"/>
        </w:rPr>
        <w:t xml:space="preserve"> </w:t>
      </w:r>
      <w:r w:rsidR="009F2EE3" w:rsidRPr="009F2EE3">
        <w:rPr>
          <w:rFonts w:ascii="Times New Roman" w:hAnsi="Times New Roman" w:cs="Times New Roman"/>
        </w:rPr>
        <w:t>us</w:t>
      </w:r>
      <w:r w:rsidR="00F42181">
        <w:rPr>
          <w:rFonts w:ascii="Times New Roman" w:hAnsi="Times New Roman" w:cs="Times New Roman"/>
        </w:rPr>
        <w:t xml:space="preserve"> </w:t>
      </w:r>
      <w:r w:rsidR="009F2EE3" w:rsidRPr="009F2EE3">
        <w:rPr>
          <w:rFonts w:ascii="Times New Roman" w:hAnsi="Times New Roman" w:cs="Times New Roman"/>
        </w:rPr>
        <w:t>a</w:t>
      </w:r>
      <w:r w:rsidR="00F42181">
        <w:rPr>
          <w:rFonts w:ascii="Times New Roman" w:hAnsi="Times New Roman" w:cs="Times New Roman"/>
        </w:rPr>
        <w:t xml:space="preserve"> </w:t>
      </w:r>
      <w:r w:rsidR="009F2EE3" w:rsidRPr="009F2EE3">
        <w:rPr>
          <w:rFonts w:ascii="Times New Roman" w:hAnsi="Times New Roman" w:cs="Times New Roman"/>
        </w:rPr>
        <w:t>mirror</w:t>
      </w:r>
      <w:r w:rsidR="00F42181">
        <w:rPr>
          <w:rFonts w:ascii="Times New Roman" w:hAnsi="Times New Roman" w:cs="Times New Roman"/>
        </w:rPr>
        <w:t xml:space="preserve"> </w:t>
      </w:r>
      <w:r w:rsidR="003544E4">
        <w:rPr>
          <w:rFonts w:ascii="Times New Roman" w:hAnsi="Times New Roman" w:cs="Times New Roman"/>
        </w:rPr>
        <w:t>to</w:t>
      </w:r>
      <w:r w:rsidR="00F42181">
        <w:rPr>
          <w:rFonts w:ascii="Times New Roman" w:hAnsi="Times New Roman" w:cs="Times New Roman"/>
        </w:rPr>
        <w:t xml:space="preserve"> </w:t>
      </w:r>
      <w:r w:rsidR="003544E4">
        <w:rPr>
          <w:rFonts w:ascii="Times New Roman" w:hAnsi="Times New Roman" w:cs="Times New Roman"/>
        </w:rPr>
        <w:t>see</w:t>
      </w:r>
      <w:r w:rsidR="00F42181">
        <w:rPr>
          <w:rFonts w:ascii="Times New Roman" w:hAnsi="Times New Roman" w:cs="Times New Roman"/>
        </w:rPr>
        <w:t xml:space="preserve"> </w:t>
      </w:r>
      <w:r w:rsidR="009A5C59">
        <w:rPr>
          <w:rFonts w:ascii="Times New Roman" w:hAnsi="Times New Roman" w:cs="Times New Roman"/>
        </w:rPr>
        <w:t>the</w:t>
      </w:r>
      <w:r w:rsidR="00F42181">
        <w:rPr>
          <w:rFonts w:ascii="Times New Roman" w:hAnsi="Times New Roman" w:cs="Times New Roman"/>
        </w:rPr>
        <w:t xml:space="preserve"> </w:t>
      </w:r>
      <w:r w:rsidR="00FA2F88">
        <w:rPr>
          <w:rFonts w:ascii="Times New Roman" w:hAnsi="Times New Roman" w:cs="Times New Roman"/>
        </w:rPr>
        <w:t>stereotype</w:t>
      </w:r>
      <w:r w:rsidR="00F42181">
        <w:rPr>
          <w:rFonts w:ascii="Times New Roman" w:hAnsi="Times New Roman" w:cs="Times New Roman"/>
        </w:rPr>
        <w:t xml:space="preserve"> </w:t>
      </w:r>
      <w:r w:rsidR="00FA2F88">
        <w:rPr>
          <w:rFonts w:ascii="Times New Roman" w:hAnsi="Times New Roman" w:cs="Times New Roman"/>
        </w:rPr>
        <w:t>or</w:t>
      </w:r>
      <w:r w:rsidR="00F42181">
        <w:rPr>
          <w:rFonts w:ascii="Times New Roman" w:hAnsi="Times New Roman" w:cs="Times New Roman"/>
        </w:rPr>
        <w:t xml:space="preserve"> </w:t>
      </w:r>
      <w:r w:rsidR="00FA2F88">
        <w:rPr>
          <w:rFonts w:ascii="Times New Roman" w:hAnsi="Times New Roman" w:cs="Times New Roman"/>
        </w:rPr>
        <w:t>prejudice</w:t>
      </w:r>
      <w:r w:rsidR="00F42181">
        <w:rPr>
          <w:rFonts w:ascii="Times New Roman" w:hAnsi="Times New Roman" w:cs="Times New Roman"/>
        </w:rPr>
        <w:t xml:space="preserve"> </w:t>
      </w:r>
      <w:r w:rsidR="00D2365A">
        <w:rPr>
          <w:rFonts w:ascii="Times New Roman" w:hAnsi="Times New Roman" w:cs="Times New Roman"/>
        </w:rPr>
        <w:t>that</w:t>
      </w:r>
      <w:r w:rsidR="00F42181">
        <w:rPr>
          <w:rFonts w:ascii="Times New Roman" w:hAnsi="Times New Roman" w:cs="Times New Roman"/>
        </w:rPr>
        <w:t xml:space="preserve"> </w:t>
      </w:r>
      <w:r w:rsidR="00D2365A">
        <w:rPr>
          <w:rFonts w:ascii="Times New Roman" w:hAnsi="Times New Roman" w:cs="Times New Roman"/>
        </w:rPr>
        <w:t>language</w:t>
      </w:r>
      <w:r w:rsidR="00F42181">
        <w:rPr>
          <w:rFonts w:ascii="Times New Roman" w:hAnsi="Times New Roman" w:cs="Times New Roman"/>
        </w:rPr>
        <w:t xml:space="preserve"> </w:t>
      </w:r>
      <w:r w:rsidR="00D2365A">
        <w:rPr>
          <w:rFonts w:ascii="Times New Roman" w:hAnsi="Times New Roman" w:cs="Times New Roman"/>
        </w:rPr>
        <w:t>users</w:t>
      </w:r>
      <w:r w:rsidR="00F42181">
        <w:rPr>
          <w:rFonts w:ascii="Times New Roman" w:hAnsi="Times New Roman" w:cs="Times New Roman"/>
        </w:rPr>
        <w:t xml:space="preserve"> </w:t>
      </w:r>
      <w:r w:rsidR="003544E4">
        <w:rPr>
          <w:rFonts w:ascii="Times New Roman" w:hAnsi="Times New Roman" w:cs="Times New Roman"/>
        </w:rPr>
        <w:t>hold</w:t>
      </w:r>
      <w:r w:rsidR="00F42181">
        <w:rPr>
          <w:rFonts w:ascii="Times New Roman" w:hAnsi="Times New Roman" w:cs="Times New Roman"/>
        </w:rPr>
        <w:t xml:space="preserve"> </w:t>
      </w:r>
      <w:r w:rsidR="003544E4">
        <w:rPr>
          <w:rFonts w:ascii="Times New Roman" w:hAnsi="Times New Roman" w:cs="Times New Roman"/>
        </w:rPr>
        <w:t>towards</w:t>
      </w:r>
      <w:r w:rsidR="00F42181">
        <w:rPr>
          <w:rFonts w:ascii="Times New Roman" w:hAnsi="Times New Roman" w:cs="Times New Roman"/>
        </w:rPr>
        <w:t xml:space="preserve"> </w:t>
      </w:r>
      <w:r w:rsidR="003544E4">
        <w:rPr>
          <w:rFonts w:ascii="Times New Roman" w:hAnsi="Times New Roman" w:cs="Times New Roman"/>
        </w:rPr>
        <w:t>men</w:t>
      </w:r>
      <w:r w:rsidR="00F42181">
        <w:rPr>
          <w:rFonts w:ascii="Times New Roman" w:hAnsi="Times New Roman" w:cs="Times New Roman"/>
        </w:rPr>
        <w:t xml:space="preserve"> </w:t>
      </w:r>
      <w:r w:rsidR="003544E4">
        <w:rPr>
          <w:rFonts w:ascii="Times New Roman" w:hAnsi="Times New Roman" w:cs="Times New Roman"/>
        </w:rPr>
        <w:t>and</w:t>
      </w:r>
      <w:r w:rsidR="00F42181">
        <w:rPr>
          <w:rFonts w:ascii="Times New Roman" w:hAnsi="Times New Roman" w:cs="Times New Roman"/>
        </w:rPr>
        <w:t xml:space="preserve"> </w:t>
      </w:r>
      <w:bookmarkEnd w:id="2"/>
      <w:bookmarkEnd w:id="3"/>
      <w:r w:rsidR="003544E4">
        <w:rPr>
          <w:rFonts w:ascii="Times New Roman" w:hAnsi="Times New Roman" w:cs="Times New Roman"/>
        </w:rPr>
        <w:t>women</w:t>
      </w:r>
      <w:r w:rsidR="009F2EE3" w:rsidRPr="009F2EE3">
        <w:rPr>
          <w:rFonts w:ascii="Times New Roman" w:hAnsi="Times New Roman" w:cs="Times New Roman"/>
        </w:rPr>
        <w:t>.</w:t>
      </w:r>
      <w:r w:rsidR="00F42181">
        <w:rPr>
          <w:rFonts w:ascii="Times New Roman" w:hAnsi="Times New Roman" w:cs="Times New Roman"/>
        </w:rPr>
        <w:t xml:space="preserve"> </w:t>
      </w:r>
      <w:r w:rsidR="00574CED">
        <w:rPr>
          <w:rFonts w:ascii="Times New Roman" w:hAnsi="Times New Roman" w:cs="Times New Roman"/>
        </w:rPr>
        <w:t>A</w:t>
      </w:r>
      <w:r w:rsidR="009F2EE3" w:rsidRPr="009F2EE3">
        <w:rPr>
          <w:rFonts w:ascii="Times New Roman" w:hAnsi="Times New Roman" w:cs="Times New Roman"/>
        </w:rPr>
        <w:t>fter</w:t>
      </w:r>
      <w:r w:rsidR="00F42181">
        <w:rPr>
          <w:rFonts w:ascii="Times New Roman" w:hAnsi="Times New Roman" w:cs="Times New Roman"/>
        </w:rPr>
        <w:t xml:space="preserve"> </w:t>
      </w:r>
      <w:r w:rsidR="009F2EE3" w:rsidRPr="009F2EE3">
        <w:rPr>
          <w:rFonts w:ascii="Times New Roman" w:hAnsi="Times New Roman" w:cs="Times New Roman"/>
        </w:rPr>
        <w:t>feminist</w:t>
      </w:r>
      <w:r w:rsidR="00F42181">
        <w:rPr>
          <w:rFonts w:ascii="Times New Roman" w:hAnsi="Times New Roman" w:cs="Times New Roman"/>
        </w:rPr>
        <w:t xml:space="preserve"> </w:t>
      </w:r>
      <w:r w:rsidR="009F2EE3" w:rsidRPr="009F2EE3">
        <w:rPr>
          <w:rFonts w:ascii="Times New Roman" w:hAnsi="Times New Roman" w:cs="Times New Roman"/>
        </w:rPr>
        <w:t>movement</w:t>
      </w:r>
      <w:r w:rsidR="00574CED">
        <w:rPr>
          <w:rFonts w:ascii="Times New Roman" w:hAnsi="Times New Roman" w:cs="Times New Roman"/>
        </w:rPr>
        <w:t>s</w:t>
      </w:r>
      <w:r w:rsidR="00F42181">
        <w:rPr>
          <w:rFonts w:ascii="Times New Roman" w:hAnsi="Times New Roman" w:cs="Times New Roman"/>
        </w:rPr>
        <w:t xml:space="preserve"> </w:t>
      </w:r>
      <w:r w:rsidR="00583ADB">
        <w:rPr>
          <w:rFonts w:ascii="Times New Roman" w:hAnsi="Times New Roman" w:cs="Times New Roman"/>
        </w:rPr>
        <w:t>since</w:t>
      </w:r>
      <w:r w:rsidR="00F42181">
        <w:rPr>
          <w:rFonts w:ascii="Times New Roman" w:hAnsi="Times New Roman" w:cs="Times New Roman"/>
        </w:rPr>
        <w:t xml:space="preserve"> </w:t>
      </w:r>
      <w:r w:rsidR="00574CED">
        <w:rPr>
          <w:rFonts w:ascii="Times New Roman" w:hAnsi="Times New Roman" w:cs="Times New Roman"/>
        </w:rPr>
        <w:t>1960s</w:t>
      </w:r>
      <w:r w:rsidR="009F2EE3" w:rsidRPr="009F2EE3">
        <w:rPr>
          <w:rFonts w:ascii="Times New Roman" w:hAnsi="Times New Roman" w:cs="Times New Roman"/>
        </w:rPr>
        <w:t>,</w:t>
      </w:r>
      <w:r w:rsidR="00F42181">
        <w:rPr>
          <w:rFonts w:ascii="Times New Roman" w:hAnsi="Times New Roman" w:cs="Times New Roman"/>
        </w:rPr>
        <w:t xml:space="preserve"> </w:t>
      </w:r>
      <w:r w:rsidR="00583ADB">
        <w:rPr>
          <w:rFonts w:ascii="Times New Roman" w:hAnsi="Times New Roman" w:cs="Times New Roman"/>
        </w:rPr>
        <w:t>there</w:t>
      </w:r>
      <w:r w:rsidR="00F42181">
        <w:rPr>
          <w:rFonts w:ascii="Times New Roman" w:hAnsi="Times New Roman" w:cs="Times New Roman"/>
        </w:rPr>
        <w:t xml:space="preserve"> </w:t>
      </w:r>
      <w:r w:rsidR="00583ADB">
        <w:rPr>
          <w:rFonts w:ascii="Times New Roman" w:hAnsi="Times New Roman" w:cs="Times New Roman"/>
        </w:rPr>
        <w:t>is</w:t>
      </w:r>
      <w:r w:rsidR="00F42181">
        <w:rPr>
          <w:rFonts w:ascii="Times New Roman" w:hAnsi="Times New Roman" w:cs="Times New Roman"/>
        </w:rPr>
        <w:t xml:space="preserve"> </w:t>
      </w:r>
      <w:r w:rsidR="00583ADB">
        <w:rPr>
          <w:rFonts w:ascii="Times New Roman" w:hAnsi="Times New Roman" w:cs="Times New Roman"/>
        </w:rPr>
        <w:t>no</w:t>
      </w:r>
      <w:r w:rsidR="00F42181">
        <w:rPr>
          <w:rFonts w:ascii="Times New Roman" w:hAnsi="Times New Roman" w:cs="Times New Roman"/>
        </w:rPr>
        <w:t xml:space="preserve"> </w:t>
      </w:r>
      <w:r w:rsidR="00583ADB">
        <w:rPr>
          <w:rFonts w:ascii="Times New Roman" w:hAnsi="Times New Roman" w:cs="Times New Roman"/>
        </w:rPr>
        <w:t>denying</w:t>
      </w:r>
      <w:r w:rsidR="00F42181">
        <w:rPr>
          <w:rFonts w:ascii="Times New Roman" w:hAnsi="Times New Roman" w:cs="Times New Roman"/>
        </w:rPr>
        <w:t xml:space="preserve"> </w:t>
      </w:r>
      <w:r w:rsidR="00583ADB">
        <w:rPr>
          <w:rFonts w:ascii="Times New Roman" w:hAnsi="Times New Roman" w:cs="Times New Roman"/>
        </w:rPr>
        <w:t>that</w:t>
      </w:r>
      <w:r w:rsidR="00F42181">
        <w:rPr>
          <w:rFonts w:ascii="Times New Roman" w:hAnsi="Times New Roman" w:cs="Times New Roman"/>
        </w:rPr>
        <w:t xml:space="preserve"> </w:t>
      </w:r>
      <w:r w:rsidR="009F2EE3" w:rsidRPr="009F2EE3">
        <w:rPr>
          <w:rFonts w:ascii="Times New Roman" w:hAnsi="Times New Roman" w:cs="Times New Roman"/>
        </w:rPr>
        <w:t>women</w:t>
      </w:r>
      <w:r w:rsidR="00F42181">
        <w:rPr>
          <w:rFonts w:ascii="Times New Roman" w:hAnsi="Times New Roman" w:cs="Times New Roman"/>
        </w:rPr>
        <w:t xml:space="preserve"> </w:t>
      </w:r>
      <w:r w:rsidR="009F2EE3" w:rsidRPr="009F2EE3">
        <w:rPr>
          <w:rFonts w:ascii="Times New Roman" w:hAnsi="Times New Roman" w:cs="Times New Roman"/>
        </w:rPr>
        <w:t>have</w:t>
      </w:r>
      <w:r w:rsidR="00F42181">
        <w:rPr>
          <w:rFonts w:ascii="Times New Roman" w:hAnsi="Times New Roman" w:cs="Times New Roman"/>
        </w:rPr>
        <w:t xml:space="preserve"> </w:t>
      </w:r>
      <w:r w:rsidR="00574CED">
        <w:rPr>
          <w:rFonts w:ascii="Times New Roman" w:hAnsi="Times New Roman" w:cs="Times New Roman"/>
        </w:rPr>
        <w:t>been</w:t>
      </w:r>
      <w:r w:rsidR="00F42181">
        <w:rPr>
          <w:rFonts w:ascii="Times New Roman" w:hAnsi="Times New Roman" w:cs="Times New Roman"/>
        </w:rPr>
        <w:t xml:space="preserve"> </w:t>
      </w:r>
      <w:r w:rsidR="009F2EE3" w:rsidRPr="009F2EE3">
        <w:rPr>
          <w:rFonts w:ascii="Times New Roman" w:hAnsi="Times New Roman" w:cs="Times New Roman"/>
        </w:rPr>
        <w:t>play</w:t>
      </w:r>
      <w:r w:rsidR="00583ADB">
        <w:rPr>
          <w:rFonts w:ascii="Times New Roman" w:hAnsi="Times New Roman" w:cs="Times New Roman"/>
        </w:rPr>
        <w:t>ing</w:t>
      </w:r>
      <w:r w:rsidR="00F42181">
        <w:rPr>
          <w:rFonts w:ascii="Times New Roman" w:hAnsi="Times New Roman" w:cs="Times New Roman"/>
        </w:rPr>
        <w:t xml:space="preserve"> </w:t>
      </w:r>
      <w:r w:rsidR="009F2EE3" w:rsidRPr="009F2EE3">
        <w:rPr>
          <w:rFonts w:ascii="Times New Roman" w:hAnsi="Times New Roman" w:cs="Times New Roman"/>
        </w:rPr>
        <w:t>more</w:t>
      </w:r>
      <w:r w:rsidR="00F42181">
        <w:rPr>
          <w:rFonts w:ascii="Times New Roman" w:hAnsi="Times New Roman" w:cs="Times New Roman"/>
        </w:rPr>
        <w:t xml:space="preserve"> </w:t>
      </w:r>
      <w:r w:rsidR="009F2EE3" w:rsidRPr="009F2EE3">
        <w:rPr>
          <w:rFonts w:ascii="Times New Roman" w:hAnsi="Times New Roman" w:cs="Times New Roman"/>
        </w:rPr>
        <w:t>and</w:t>
      </w:r>
      <w:r w:rsidR="00F42181">
        <w:rPr>
          <w:rFonts w:ascii="Times New Roman" w:hAnsi="Times New Roman" w:cs="Times New Roman"/>
        </w:rPr>
        <w:t xml:space="preserve"> </w:t>
      </w:r>
      <w:r w:rsidR="009F2EE3" w:rsidRPr="009F2EE3">
        <w:rPr>
          <w:rFonts w:ascii="Times New Roman" w:hAnsi="Times New Roman" w:cs="Times New Roman"/>
        </w:rPr>
        <w:t>more</w:t>
      </w:r>
      <w:r w:rsidR="00F42181">
        <w:rPr>
          <w:rFonts w:ascii="Times New Roman" w:hAnsi="Times New Roman" w:cs="Times New Roman"/>
        </w:rPr>
        <w:t xml:space="preserve"> </w:t>
      </w:r>
      <w:r w:rsidR="009F2EE3" w:rsidRPr="009F2EE3">
        <w:rPr>
          <w:rFonts w:ascii="Times New Roman" w:hAnsi="Times New Roman" w:cs="Times New Roman"/>
        </w:rPr>
        <w:t>important</w:t>
      </w:r>
      <w:r w:rsidR="00F42181">
        <w:rPr>
          <w:rFonts w:ascii="Times New Roman" w:hAnsi="Times New Roman" w:cs="Times New Roman"/>
        </w:rPr>
        <w:t xml:space="preserve"> </w:t>
      </w:r>
      <w:r w:rsidR="009F2EE3" w:rsidRPr="009F2EE3">
        <w:rPr>
          <w:rFonts w:ascii="Times New Roman" w:hAnsi="Times New Roman" w:cs="Times New Roman"/>
        </w:rPr>
        <w:t>role</w:t>
      </w:r>
      <w:r w:rsidR="00583ADB">
        <w:rPr>
          <w:rFonts w:ascii="Times New Roman" w:hAnsi="Times New Roman" w:cs="Times New Roman"/>
        </w:rPr>
        <w:t>s</w:t>
      </w:r>
      <w:r w:rsidR="00F42181">
        <w:rPr>
          <w:rFonts w:ascii="Times New Roman" w:hAnsi="Times New Roman" w:cs="Times New Roman"/>
        </w:rPr>
        <w:t xml:space="preserve"> </w:t>
      </w:r>
      <w:r w:rsidR="009F2EE3" w:rsidRPr="009F2EE3">
        <w:rPr>
          <w:rFonts w:ascii="Times New Roman" w:hAnsi="Times New Roman" w:cs="Times New Roman"/>
        </w:rPr>
        <w:t>in</w:t>
      </w:r>
      <w:r w:rsidR="00F42181">
        <w:rPr>
          <w:rFonts w:ascii="Times New Roman" w:hAnsi="Times New Roman" w:cs="Times New Roman"/>
        </w:rPr>
        <w:t xml:space="preserve"> </w:t>
      </w:r>
      <w:r w:rsidR="009F2EE3" w:rsidRPr="009F2EE3">
        <w:rPr>
          <w:rFonts w:ascii="Times New Roman" w:hAnsi="Times New Roman" w:cs="Times New Roman"/>
        </w:rPr>
        <w:t>society</w:t>
      </w:r>
      <w:r w:rsidR="00574CED">
        <w:rPr>
          <w:rFonts w:ascii="Times New Roman" w:hAnsi="Times New Roman" w:cs="Times New Roman"/>
        </w:rPr>
        <w:t>.</w:t>
      </w:r>
      <w:r w:rsidR="00F42181">
        <w:rPr>
          <w:rFonts w:ascii="Times New Roman" w:hAnsi="Times New Roman" w:cs="Times New Roman"/>
        </w:rPr>
        <w:t xml:space="preserve"> </w:t>
      </w:r>
      <w:r w:rsidR="00574CED">
        <w:rPr>
          <w:rFonts w:ascii="Times New Roman" w:hAnsi="Times New Roman" w:cs="Times New Roman"/>
        </w:rPr>
        <w:t>They</w:t>
      </w:r>
      <w:r w:rsidR="00F42181">
        <w:rPr>
          <w:rFonts w:ascii="Times New Roman" w:hAnsi="Times New Roman" w:cs="Times New Roman"/>
        </w:rPr>
        <w:t xml:space="preserve"> </w:t>
      </w:r>
      <w:r w:rsidR="009F2EE3" w:rsidRPr="009F2EE3">
        <w:rPr>
          <w:rFonts w:ascii="Times New Roman" w:hAnsi="Times New Roman" w:cs="Times New Roman"/>
        </w:rPr>
        <w:t>are</w:t>
      </w:r>
      <w:r w:rsidR="00F42181">
        <w:rPr>
          <w:rFonts w:ascii="Times New Roman" w:hAnsi="Times New Roman" w:cs="Times New Roman"/>
        </w:rPr>
        <w:t xml:space="preserve"> </w:t>
      </w:r>
      <w:r w:rsidR="009F2EE3" w:rsidRPr="009F2EE3">
        <w:rPr>
          <w:rFonts w:ascii="Times New Roman" w:hAnsi="Times New Roman" w:cs="Times New Roman"/>
        </w:rPr>
        <w:t>not</w:t>
      </w:r>
      <w:r w:rsidR="00F42181">
        <w:rPr>
          <w:rFonts w:ascii="Times New Roman" w:hAnsi="Times New Roman" w:cs="Times New Roman"/>
        </w:rPr>
        <w:t xml:space="preserve"> </w:t>
      </w:r>
      <w:r w:rsidR="009F2EE3" w:rsidRPr="009F2EE3">
        <w:rPr>
          <w:rFonts w:ascii="Times New Roman" w:hAnsi="Times New Roman" w:cs="Times New Roman"/>
        </w:rPr>
        <w:t>only</w:t>
      </w:r>
      <w:r w:rsidR="00F42181">
        <w:rPr>
          <w:rFonts w:ascii="Times New Roman" w:hAnsi="Times New Roman" w:cs="Times New Roman"/>
        </w:rPr>
        <w:t xml:space="preserve"> </w:t>
      </w:r>
      <w:r w:rsidR="009F2EE3" w:rsidRPr="009F2EE3">
        <w:rPr>
          <w:rFonts w:ascii="Times New Roman" w:hAnsi="Times New Roman" w:cs="Times New Roman"/>
        </w:rPr>
        <w:t>mothers</w:t>
      </w:r>
      <w:r w:rsidR="00F42181">
        <w:rPr>
          <w:rFonts w:ascii="Times New Roman" w:hAnsi="Times New Roman" w:cs="Times New Roman"/>
        </w:rPr>
        <w:t xml:space="preserve"> </w:t>
      </w:r>
      <w:r w:rsidR="009F2EE3" w:rsidRPr="009F2EE3">
        <w:rPr>
          <w:rFonts w:ascii="Times New Roman" w:hAnsi="Times New Roman" w:cs="Times New Roman"/>
        </w:rPr>
        <w:t>or</w:t>
      </w:r>
      <w:r w:rsidR="00F42181">
        <w:rPr>
          <w:rFonts w:ascii="Times New Roman" w:hAnsi="Times New Roman" w:cs="Times New Roman"/>
        </w:rPr>
        <w:t xml:space="preserve"> </w:t>
      </w:r>
      <w:r w:rsidR="009F2EE3" w:rsidRPr="009F2EE3">
        <w:rPr>
          <w:rFonts w:ascii="Times New Roman" w:hAnsi="Times New Roman" w:cs="Times New Roman"/>
        </w:rPr>
        <w:t>wives,</w:t>
      </w:r>
      <w:r w:rsidR="00F42181">
        <w:rPr>
          <w:rFonts w:ascii="Times New Roman" w:hAnsi="Times New Roman" w:cs="Times New Roman"/>
        </w:rPr>
        <w:t xml:space="preserve"> </w:t>
      </w:r>
      <w:r w:rsidR="00574CED">
        <w:rPr>
          <w:rFonts w:ascii="Times New Roman" w:hAnsi="Times New Roman" w:cs="Times New Roman"/>
        </w:rPr>
        <w:t>but</w:t>
      </w:r>
      <w:r w:rsidR="00F42181">
        <w:rPr>
          <w:rFonts w:ascii="Times New Roman" w:hAnsi="Times New Roman" w:cs="Times New Roman"/>
        </w:rPr>
        <w:t xml:space="preserve"> </w:t>
      </w:r>
      <w:r w:rsidR="009F2EE3" w:rsidRPr="009F2EE3">
        <w:rPr>
          <w:rFonts w:ascii="Times New Roman" w:hAnsi="Times New Roman" w:cs="Times New Roman"/>
        </w:rPr>
        <w:t>also</w:t>
      </w:r>
      <w:r w:rsidR="00F42181">
        <w:rPr>
          <w:rFonts w:ascii="Times New Roman" w:hAnsi="Times New Roman" w:cs="Times New Roman"/>
        </w:rPr>
        <w:t xml:space="preserve"> </w:t>
      </w:r>
      <w:r w:rsidR="00574CED">
        <w:rPr>
          <w:rFonts w:ascii="Times New Roman" w:hAnsi="Times New Roman" w:cs="Times New Roman"/>
        </w:rPr>
        <w:t>participants</w:t>
      </w:r>
      <w:r w:rsidR="00F42181">
        <w:rPr>
          <w:rFonts w:ascii="Times New Roman" w:hAnsi="Times New Roman" w:cs="Times New Roman"/>
        </w:rPr>
        <w:t xml:space="preserve"> </w:t>
      </w:r>
      <w:r w:rsidR="009F2EE3" w:rsidRPr="009F2EE3">
        <w:rPr>
          <w:rFonts w:ascii="Times New Roman" w:hAnsi="Times New Roman" w:cs="Times New Roman"/>
        </w:rPr>
        <w:t>in</w:t>
      </w:r>
      <w:r w:rsidR="00F42181">
        <w:rPr>
          <w:rFonts w:ascii="Times New Roman" w:hAnsi="Times New Roman" w:cs="Times New Roman"/>
        </w:rPr>
        <w:t xml:space="preserve"> </w:t>
      </w:r>
      <w:r w:rsidR="009F2EE3" w:rsidRPr="009F2EE3">
        <w:rPr>
          <w:rFonts w:ascii="Times New Roman" w:hAnsi="Times New Roman" w:cs="Times New Roman"/>
        </w:rPr>
        <w:t>different</w:t>
      </w:r>
      <w:r w:rsidR="00F42181">
        <w:rPr>
          <w:rFonts w:ascii="Times New Roman" w:hAnsi="Times New Roman" w:cs="Times New Roman"/>
        </w:rPr>
        <w:t xml:space="preserve"> </w:t>
      </w:r>
      <w:r w:rsidR="004E7852">
        <w:rPr>
          <w:rFonts w:ascii="Times New Roman" w:hAnsi="Times New Roman" w:cs="Times New Roman"/>
        </w:rPr>
        <w:t>realms</w:t>
      </w:r>
      <w:r w:rsidR="00F42181">
        <w:rPr>
          <w:rFonts w:ascii="Times New Roman" w:hAnsi="Times New Roman" w:cs="Times New Roman"/>
        </w:rPr>
        <w:t xml:space="preserve"> </w:t>
      </w:r>
      <w:r w:rsidR="00583ADB">
        <w:rPr>
          <w:rFonts w:ascii="Times New Roman" w:hAnsi="Times New Roman" w:cs="Times New Roman"/>
        </w:rPr>
        <w:t>in</w:t>
      </w:r>
      <w:r w:rsidR="00F42181">
        <w:rPr>
          <w:rFonts w:ascii="Times New Roman" w:hAnsi="Times New Roman" w:cs="Times New Roman"/>
        </w:rPr>
        <w:t xml:space="preserve"> </w:t>
      </w:r>
      <w:r w:rsidR="009F2EE3" w:rsidRPr="009F2EE3">
        <w:rPr>
          <w:rFonts w:ascii="Times New Roman" w:hAnsi="Times New Roman" w:cs="Times New Roman"/>
        </w:rPr>
        <w:t>our</w:t>
      </w:r>
      <w:r w:rsidR="00F42181">
        <w:rPr>
          <w:rFonts w:ascii="Times New Roman" w:hAnsi="Times New Roman" w:cs="Times New Roman"/>
        </w:rPr>
        <w:t xml:space="preserve"> </w:t>
      </w:r>
      <w:r w:rsidR="009F2EE3" w:rsidRPr="009F2EE3">
        <w:rPr>
          <w:rFonts w:ascii="Times New Roman" w:hAnsi="Times New Roman" w:cs="Times New Roman"/>
        </w:rPr>
        <w:t>society.</w:t>
      </w:r>
      <w:r w:rsidR="00F42181">
        <w:rPr>
          <w:rFonts w:ascii="Times New Roman" w:hAnsi="Times New Roman" w:cs="Times New Roman"/>
        </w:rPr>
        <w:t xml:space="preserve"> </w:t>
      </w:r>
      <w:r w:rsidR="00583ADB">
        <w:rPr>
          <w:rFonts w:ascii="Times New Roman" w:hAnsi="Times New Roman" w:cs="Times New Roman"/>
        </w:rPr>
        <w:t>Among</w:t>
      </w:r>
      <w:r w:rsidR="00F42181">
        <w:rPr>
          <w:rFonts w:ascii="Times New Roman" w:hAnsi="Times New Roman" w:cs="Times New Roman"/>
        </w:rPr>
        <w:t xml:space="preserve"> </w:t>
      </w:r>
      <w:r w:rsidR="00583ADB">
        <w:rPr>
          <w:rFonts w:ascii="Times New Roman" w:hAnsi="Times New Roman" w:cs="Times New Roman"/>
        </w:rPr>
        <w:t>them</w:t>
      </w:r>
      <w:r w:rsidR="00F42181">
        <w:rPr>
          <w:rFonts w:ascii="Times New Roman" w:hAnsi="Times New Roman" w:cs="Times New Roman"/>
        </w:rPr>
        <w:t xml:space="preserve"> </w:t>
      </w:r>
      <w:r w:rsidR="00583ADB">
        <w:rPr>
          <w:rFonts w:ascii="Times New Roman" w:hAnsi="Times New Roman" w:cs="Times New Roman"/>
        </w:rPr>
        <w:t>the</w:t>
      </w:r>
      <w:r w:rsidR="00F42181">
        <w:rPr>
          <w:rFonts w:ascii="Times New Roman" w:hAnsi="Times New Roman" w:cs="Times New Roman"/>
        </w:rPr>
        <w:t xml:space="preserve"> </w:t>
      </w:r>
      <w:r w:rsidR="00583ADB">
        <w:rPr>
          <w:rFonts w:ascii="Times New Roman" w:hAnsi="Times New Roman" w:cs="Times New Roman"/>
        </w:rPr>
        <w:t>most</w:t>
      </w:r>
      <w:r w:rsidR="00F42181">
        <w:rPr>
          <w:rFonts w:ascii="Times New Roman" w:hAnsi="Times New Roman" w:cs="Times New Roman"/>
        </w:rPr>
        <w:t xml:space="preserve"> </w:t>
      </w:r>
      <w:r w:rsidR="00583ADB">
        <w:rPr>
          <w:rFonts w:ascii="Times New Roman" w:hAnsi="Times New Roman" w:cs="Times New Roman"/>
        </w:rPr>
        <w:t>typical</w:t>
      </w:r>
      <w:r w:rsidR="00F42181">
        <w:rPr>
          <w:rFonts w:ascii="Times New Roman" w:hAnsi="Times New Roman" w:cs="Times New Roman"/>
        </w:rPr>
        <w:t xml:space="preserve"> </w:t>
      </w:r>
      <w:r w:rsidR="00583ADB">
        <w:rPr>
          <w:rFonts w:ascii="Times New Roman" w:hAnsi="Times New Roman" w:cs="Times New Roman"/>
        </w:rPr>
        <w:t>models</w:t>
      </w:r>
      <w:r w:rsidR="00F42181">
        <w:rPr>
          <w:rFonts w:ascii="Times New Roman" w:hAnsi="Times New Roman" w:cs="Times New Roman"/>
        </w:rPr>
        <w:t xml:space="preserve"> </w:t>
      </w:r>
      <w:r w:rsidR="00583ADB">
        <w:rPr>
          <w:rFonts w:ascii="Times New Roman" w:hAnsi="Times New Roman" w:cs="Times New Roman"/>
        </w:rPr>
        <w:t>may</w:t>
      </w:r>
      <w:r w:rsidR="00F42181">
        <w:rPr>
          <w:rFonts w:ascii="Times New Roman" w:hAnsi="Times New Roman" w:cs="Times New Roman"/>
        </w:rPr>
        <w:t xml:space="preserve"> </w:t>
      </w:r>
      <w:r w:rsidR="00583ADB">
        <w:rPr>
          <w:rFonts w:ascii="Times New Roman" w:hAnsi="Times New Roman" w:cs="Times New Roman"/>
        </w:rPr>
        <w:t>be</w:t>
      </w:r>
      <w:r w:rsidR="00F42181">
        <w:rPr>
          <w:rFonts w:ascii="Times New Roman" w:hAnsi="Times New Roman" w:cs="Times New Roman"/>
        </w:rPr>
        <w:t xml:space="preserve"> </w:t>
      </w:r>
      <w:r w:rsidR="00583ADB">
        <w:rPr>
          <w:rFonts w:ascii="Times New Roman" w:hAnsi="Times New Roman" w:cs="Times New Roman"/>
        </w:rPr>
        <w:t>the</w:t>
      </w:r>
      <w:r w:rsidR="00F42181">
        <w:rPr>
          <w:rFonts w:ascii="Times New Roman" w:hAnsi="Times New Roman" w:cs="Times New Roman"/>
        </w:rPr>
        <w:t xml:space="preserve"> </w:t>
      </w:r>
      <w:r w:rsidR="009F2EE3" w:rsidRPr="009F2EE3">
        <w:rPr>
          <w:rFonts w:ascii="Times New Roman" w:hAnsi="Times New Roman" w:cs="Times New Roman"/>
        </w:rPr>
        <w:t>female</w:t>
      </w:r>
      <w:r w:rsidR="00F42181">
        <w:rPr>
          <w:rFonts w:ascii="Times New Roman" w:hAnsi="Times New Roman" w:cs="Times New Roman"/>
        </w:rPr>
        <w:t xml:space="preserve"> </w:t>
      </w:r>
      <w:r w:rsidR="009F2EE3" w:rsidRPr="009F2EE3">
        <w:rPr>
          <w:rFonts w:ascii="Times New Roman" w:hAnsi="Times New Roman" w:cs="Times New Roman"/>
        </w:rPr>
        <w:t>elites</w:t>
      </w:r>
      <w:r w:rsidR="00F42181">
        <w:rPr>
          <w:rFonts w:ascii="Times New Roman" w:hAnsi="Times New Roman" w:cs="Times New Roman"/>
        </w:rPr>
        <w:t xml:space="preserve"> </w:t>
      </w:r>
      <w:r w:rsidR="00583ADB">
        <w:rPr>
          <w:rFonts w:ascii="Times New Roman" w:hAnsi="Times New Roman" w:cs="Times New Roman"/>
        </w:rPr>
        <w:t>who</w:t>
      </w:r>
      <w:r w:rsidR="00F42181">
        <w:rPr>
          <w:rFonts w:ascii="Times New Roman" w:hAnsi="Times New Roman" w:cs="Times New Roman"/>
        </w:rPr>
        <w:t xml:space="preserve"> </w:t>
      </w:r>
      <w:r w:rsidR="00583ADB">
        <w:rPr>
          <w:rFonts w:ascii="Times New Roman" w:hAnsi="Times New Roman" w:cs="Times New Roman"/>
        </w:rPr>
        <w:t>were</w:t>
      </w:r>
      <w:r w:rsidR="00F42181">
        <w:rPr>
          <w:rFonts w:ascii="Times New Roman" w:hAnsi="Times New Roman" w:cs="Times New Roman"/>
        </w:rPr>
        <w:t xml:space="preserve"> </w:t>
      </w:r>
      <w:r w:rsidR="009F2EE3" w:rsidRPr="009F2EE3">
        <w:rPr>
          <w:rFonts w:ascii="Times New Roman" w:hAnsi="Times New Roman" w:cs="Times New Roman"/>
        </w:rPr>
        <w:t>elected</w:t>
      </w:r>
      <w:r w:rsidR="00F42181">
        <w:rPr>
          <w:rFonts w:ascii="Times New Roman" w:hAnsi="Times New Roman" w:cs="Times New Roman"/>
        </w:rPr>
        <w:t xml:space="preserve"> </w:t>
      </w:r>
      <w:r w:rsidR="009F2EE3" w:rsidRPr="009F2EE3">
        <w:rPr>
          <w:rFonts w:ascii="Times New Roman" w:hAnsi="Times New Roman" w:cs="Times New Roman"/>
        </w:rPr>
        <w:t>as</w:t>
      </w:r>
      <w:r w:rsidR="00F42181">
        <w:rPr>
          <w:rFonts w:ascii="Times New Roman" w:hAnsi="Times New Roman" w:cs="Times New Roman"/>
        </w:rPr>
        <w:t xml:space="preserve"> </w:t>
      </w:r>
      <w:r w:rsidR="00574CED">
        <w:rPr>
          <w:rFonts w:ascii="Times New Roman" w:hAnsi="Times New Roman" w:cs="Times New Roman"/>
        </w:rPr>
        <w:t>political</w:t>
      </w:r>
      <w:r w:rsidR="00F42181">
        <w:rPr>
          <w:rFonts w:ascii="Times New Roman" w:hAnsi="Times New Roman" w:cs="Times New Roman"/>
        </w:rPr>
        <w:t xml:space="preserve"> </w:t>
      </w:r>
      <w:r w:rsidR="00574CED">
        <w:rPr>
          <w:rFonts w:ascii="Times New Roman" w:hAnsi="Times New Roman" w:cs="Times New Roman"/>
        </w:rPr>
        <w:t>leaders</w:t>
      </w:r>
      <w:r w:rsidR="009F2EE3" w:rsidRPr="009F2EE3">
        <w:rPr>
          <w:rFonts w:ascii="Times New Roman" w:hAnsi="Times New Roman" w:cs="Times New Roman"/>
        </w:rPr>
        <w:t>.</w:t>
      </w:r>
    </w:p>
    <w:p w:rsidR="009A5C59" w:rsidRDefault="00583ADB" w:rsidP="004E7852">
      <w:pPr>
        <w:tabs>
          <w:tab w:val="left" w:pos="1205"/>
        </w:tabs>
        <w:ind w:firstLineChars="200" w:firstLine="480"/>
        <w:jc w:val="both"/>
        <w:rPr>
          <w:rFonts w:ascii="Times New Roman" w:hAnsi="Times New Roman" w:cs="Times New Roman"/>
        </w:rPr>
      </w:pPr>
      <w:r>
        <w:rPr>
          <w:rFonts w:ascii="Times New Roman" w:hAnsi="Times New Roman" w:cs="Times New Roman"/>
        </w:rPr>
        <w:t>However,</w:t>
      </w:r>
      <w:r w:rsidR="00F42181">
        <w:rPr>
          <w:rFonts w:ascii="Times New Roman" w:hAnsi="Times New Roman" w:cs="Times New Roman"/>
        </w:rPr>
        <w:t xml:space="preserve"> </w:t>
      </w:r>
      <w:r>
        <w:rPr>
          <w:rFonts w:ascii="Times New Roman" w:hAnsi="Times New Roman" w:cs="Times New Roman"/>
        </w:rPr>
        <w:t>in</w:t>
      </w:r>
      <w:r w:rsidR="00F42181">
        <w:rPr>
          <w:rFonts w:ascii="Times New Roman" w:hAnsi="Times New Roman" w:cs="Times New Roman"/>
        </w:rPr>
        <w:t xml:space="preserve"> </w:t>
      </w:r>
      <w:r>
        <w:rPr>
          <w:rFonts w:ascii="Times New Roman" w:hAnsi="Times New Roman" w:cs="Times New Roman"/>
        </w:rPr>
        <w:t>newspapers,</w:t>
      </w:r>
      <w:r w:rsidR="00F42181">
        <w:rPr>
          <w:rFonts w:ascii="Times New Roman" w:hAnsi="Times New Roman" w:cs="Times New Roman"/>
        </w:rPr>
        <w:t xml:space="preserve"> </w:t>
      </w:r>
      <w:r>
        <w:rPr>
          <w:rFonts w:ascii="Times New Roman" w:hAnsi="Times New Roman" w:cs="Times New Roman"/>
        </w:rPr>
        <w:t>which</w:t>
      </w:r>
      <w:r w:rsidR="00F42181">
        <w:rPr>
          <w:rFonts w:ascii="Times New Roman" w:hAnsi="Times New Roman" w:cs="Times New Roman"/>
        </w:rPr>
        <w:t xml:space="preserve"> </w:t>
      </w:r>
      <w:r>
        <w:rPr>
          <w:rFonts w:ascii="Times New Roman" w:hAnsi="Times New Roman" w:cs="Times New Roman"/>
        </w:rPr>
        <w:t>is</w:t>
      </w:r>
      <w:r w:rsidR="00F42181">
        <w:rPr>
          <w:rFonts w:ascii="Times New Roman" w:hAnsi="Times New Roman" w:cs="Times New Roman"/>
        </w:rPr>
        <w:t xml:space="preserve"> </w:t>
      </w:r>
      <w:r w:rsidRPr="00517349">
        <w:rPr>
          <w:rFonts w:ascii="Times New Roman" w:hAnsi="Times New Roman" w:cs="Times New Roman"/>
        </w:rPr>
        <w:t>one</w:t>
      </w:r>
      <w:r w:rsidR="00F42181">
        <w:rPr>
          <w:rFonts w:ascii="Times New Roman" w:hAnsi="Times New Roman" w:cs="Times New Roman"/>
        </w:rPr>
        <w:t xml:space="preserve"> </w:t>
      </w:r>
      <w:r w:rsidRPr="00517349">
        <w:rPr>
          <w:rFonts w:ascii="Times New Roman" w:hAnsi="Times New Roman" w:cs="Times New Roman"/>
        </w:rPr>
        <w:t>of</w:t>
      </w:r>
      <w:r w:rsidR="00F42181">
        <w:rPr>
          <w:rFonts w:ascii="Times New Roman" w:hAnsi="Times New Roman" w:cs="Times New Roman"/>
        </w:rPr>
        <w:t xml:space="preserve"> </w:t>
      </w:r>
      <w:r w:rsidRPr="00517349">
        <w:rPr>
          <w:rFonts w:ascii="Times New Roman" w:hAnsi="Times New Roman" w:cs="Times New Roman"/>
        </w:rPr>
        <w:t>the</w:t>
      </w:r>
      <w:r w:rsidR="00F42181">
        <w:rPr>
          <w:rFonts w:ascii="Times New Roman" w:hAnsi="Times New Roman" w:cs="Times New Roman"/>
        </w:rPr>
        <w:t xml:space="preserve"> </w:t>
      </w:r>
      <w:r w:rsidRPr="00517349">
        <w:rPr>
          <w:rFonts w:ascii="Times New Roman" w:hAnsi="Times New Roman" w:cs="Times New Roman"/>
        </w:rPr>
        <w:t>most</w:t>
      </w:r>
      <w:r w:rsidR="00F42181">
        <w:rPr>
          <w:rFonts w:ascii="Times New Roman" w:hAnsi="Times New Roman" w:cs="Times New Roman"/>
        </w:rPr>
        <w:t xml:space="preserve"> </w:t>
      </w:r>
      <w:r w:rsidRPr="00517349">
        <w:rPr>
          <w:rFonts w:ascii="Times New Roman" w:hAnsi="Times New Roman" w:cs="Times New Roman"/>
        </w:rPr>
        <w:t>pervasive</w:t>
      </w:r>
      <w:r w:rsidR="00F42181">
        <w:rPr>
          <w:rFonts w:ascii="Times New Roman" w:hAnsi="Times New Roman" w:cs="Times New Roman"/>
        </w:rPr>
        <w:t xml:space="preserve"> </w:t>
      </w:r>
      <w:r w:rsidRPr="00517349">
        <w:rPr>
          <w:rFonts w:ascii="Times New Roman" w:hAnsi="Times New Roman" w:cs="Times New Roman"/>
        </w:rPr>
        <w:t>and</w:t>
      </w:r>
      <w:r w:rsidR="00F42181">
        <w:rPr>
          <w:rFonts w:ascii="Times New Roman" w:hAnsi="Times New Roman" w:cs="Times New Roman"/>
        </w:rPr>
        <w:t xml:space="preserve"> </w:t>
      </w:r>
      <w:r w:rsidRPr="00517349">
        <w:rPr>
          <w:rFonts w:ascii="Times New Roman" w:hAnsi="Times New Roman" w:cs="Times New Roman"/>
        </w:rPr>
        <w:t>popular</w:t>
      </w:r>
      <w:r w:rsidR="00F42181">
        <w:rPr>
          <w:rFonts w:ascii="Times New Roman" w:hAnsi="Times New Roman" w:cs="Times New Roman"/>
        </w:rPr>
        <w:t xml:space="preserve"> </w:t>
      </w:r>
      <w:r w:rsidRPr="00517349">
        <w:rPr>
          <w:rFonts w:ascii="Times New Roman" w:hAnsi="Times New Roman" w:cs="Times New Roman"/>
        </w:rPr>
        <w:t>entities</w:t>
      </w:r>
      <w:r w:rsidR="00F42181">
        <w:rPr>
          <w:rFonts w:ascii="Times New Roman" w:hAnsi="Times New Roman" w:cs="Times New Roman"/>
        </w:rPr>
        <w:t xml:space="preserve"> </w:t>
      </w:r>
      <w:r w:rsidRPr="00517349">
        <w:rPr>
          <w:rFonts w:ascii="Times New Roman" w:hAnsi="Times New Roman" w:cs="Times New Roman"/>
        </w:rPr>
        <w:t>in</w:t>
      </w:r>
      <w:r w:rsidR="00F42181">
        <w:rPr>
          <w:rFonts w:ascii="Times New Roman" w:hAnsi="Times New Roman" w:cs="Times New Roman"/>
        </w:rPr>
        <w:t xml:space="preserve"> </w:t>
      </w:r>
      <w:r>
        <w:rPr>
          <w:rFonts w:ascii="Times New Roman" w:hAnsi="Times New Roman" w:cs="Times New Roman"/>
        </w:rPr>
        <w:t>mass</w:t>
      </w:r>
      <w:r w:rsidR="00F42181">
        <w:rPr>
          <w:rFonts w:ascii="Times New Roman" w:hAnsi="Times New Roman" w:cs="Times New Roman"/>
        </w:rPr>
        <w:t xml:space="preserve"> </w:t>
      </w:r>
      <w:r w:rsidRPr="00517349">
        <w:rPr>
          <w:rFonts w:ascii="Times New Roman" w:hAnsi="Times New Roman" w:cs="Times New Roman"/>
        </w:rPr>
        <w:t>media</w:t>
      </w:r>
      <w:r>
        <w:rPr>
          <w:rFonts w:ascii="Times New Roman" w:hAnsi="Times New Roman" w:cs="Times New Roman"/>
        </w:rPr>
        <w:t>,</w:t>
      </w:r>
      <w:r w:rsidR="00F42181">
        <w:rPr>
          <w:rFonts w:ascii="Times New Roman" w:hAnsi="Times New Roman" w:cs="Times New Roman"/>
        </w:rPr>
        <w:t xml:space="preserve"> </w:t>
      </w:r>
      <w:r>
        <w:rPr>
          <w:rFonts w:ascii="Times New Roman" w:hAnsi="Times New Roman" w:cs="Times New Roman"/>
        </w:rPr>
        <w:t>we</w:t>
      </w:r>
      <w:r w:rsidR="00F42181">
        <w:rPr>
          <w:rFonts w:ascii="Times New Roman" w:hAnsi="Times New Roman" w:cs="Times New Roman"/>
        </w:rPr>
        <w:t xml:space="preserve"> </w:t>
      </w:r>
      <w:r>
        <w:rPr>
          <w:rFonts w:ascii="Times New Roman" w:hAnsi="Times New Roman" w:cs="Times New Roman"/>
        </w:rPr>
        <w:t>can</w:t>
      </w:r>
      <w:r w:rsidR="00F42181">
        <w:rPr>
          <w:rFonts w:ascii="Times New Roman" w:hAnsi="Times New Roman" w:cs="Times New Roman"/>
        </w:rPr>
        <w:t xml:space="preserve"> </w:t>
      </w:r>
      <w:r>
        <w:rPr>
          <w:rFonts w:ascii="Times New Roman" w:hAnsi="Times New Roman" w:cs="Times New Roman"/>
        </w:rPr>
        <w:t>still</w:t>
      </w:r>
      <w:r w:rsidR="00F42181">
        <w:rPr>
          <w:rFonts w:ascii="Times New Roman" w:hAnsi="Times New Roman" w:cs="Times New Roman"/>
        </w:rPr>
        <w:t xml:space="preserve"> </w:t>
      </w:r>
      <w:r>
        <w:rPr>
          <w:rFonts w:ascii="Times New Roman" w:hAnsi="Times New Roman" w:cs="Times New Roman"/>
        </w:rPr>
        <w:t>see</w:t>
      </w:r>
      <w:r w:rsidR="00F42181">
        <w:rPr>
          <w:rFonts w:ascii="Times New Roman" w:hAnsi="Times New Roman" w:cs="Times New Roman"/>
        </w:rPr>
        <w:t xml:space="preserve"> </w:t>
      </w:r>
      <w:r>
        <w:rPr>
          <w:rFonts w:ascii="Times New Roman" w:hAnsi="Times New Roman" w:cs="Times New Roman"/>
        </w:rPr>
        <w:t>prejudiced</w:t>
      </w:r>
      <w:r w:rsidR="00F42181">
        <w:rPr>
          <w:rFonts w:ascii="Times New Roman" w:hAnsi="Times New Roman" w:cs="Times New Roman"/>
        </w:rPr>
        <w:t xml:space="preserve"> </w:t>
      </w:r>
      <w:r>
        <w:rPr>
          <w:rFonts w:ascii="Times New Roman" w:hAnsi="Times New Roman" w:cs="Times New Roman"/>
        </w:rPr>
        <w:t>image</w:t>
      </w:r>
      <w:r w:rsidR="00F42181">
        <w:rPr>
          <w:rFonts w:ascii="Times New Roman" w:hAnsi="Times New Roman" w:cs="Times New Roman"/>
        </w:rPr>
        <w:t xml:space="preserve"> </w:t>
      </w:r>
      <w:r w:rsidR="00827D04">
        <w:rPr>
          <w:rFonts w:ascii="Times New Roman" w:hAnsi="Times New Roman" w:cs="Times New Roman"/>
        </w:rPr>
        <w:t>of</w:t>
      </w:r>
      <w:r w:rsidR="00F42181">
        <w:rPr>
          <w:rFonts w:ascii="Times New Roman" w:hAnsi="Times New Roman" w:cs="Times New Roman"/>
        </w:rPr>
        <w:t xml:space="preserve"> </w:t>
      </w:r>
      <w:r w:rsidR="00827D04">
        <w:rPr>
          <w:rFonts w:ascii="Times New Roman" w:hAnsi="Times New Roman" w:cs="Times New Roman"/>
        </w:rPr>
        <w:t>female</w:t>
      </w:r>
      <w:r w:rsidR="00F42181">
        <w:rPr>
          <w:rFonts w:ascii="Times New Roman" w:hAnsi="Times New Roman" w:cs="Times New Roman"/>
        </w:rPr>
        <w:t xml:space="preserve"> </w:t>
      </w:r>
      <w:r w:rsidR="00BE2ABE">
        <w:rPr>
          <w:rFonts w:ascii="Times New Roman" w:hAnsi="Times New Roman" w:cs="Times New Roman"/>
        </w:rPr>
        <w:t>l</w:t>
      </w:r>
      <w:r w:rsidR="00BE2ABE" w:rsidRPr="00BE2ABE">
        <w:rPr>
          <w:rFonts w:ascii="Times New Roman" w:hAnsi="Times New Roman" w:cs="Times New Roman"/>
        </w:rPr>
        <w:t>eaders</w:t>
      </w:r>
      <w:r w:rsidR="00F42181">
        <w:rPr>
          <w:rFonts w:ascii="Times New Roman" w:hAnsi="Times New Roman" w:cs="Times New Roman"/>
        </w:rPr>
        <w:t xml:space="preserve"> </w:t>
      </w:r>
      <w:r>
        <w:rPr>
          <w:rFonts w:ascii="Times New Roman" w:hAnsi="Times New Roman" w:cs="Times New Roman"/>
        </w:rPr>
        <w:t>to</w:t>
      </w:r>
      <w:r w:rsidR="00F42181">
        <w:rPr>
          <w:rFonts w:ascii="Times New Roman" w:hAnsi="Times New Roman" w:cs="Times New Roman"/>
        </w:rPr>
        <w:t xml:space="preserve"> </w:t>
      </w:r>
      <w:r>
        <w:rPr>
          <w:rFonts w:ascii="Times New Roman" w:hAnsi="Times New Roman" w:cs="Times New Roman"/>
        </w:rPr>
        <w:t>mock</w:t>
      </w:r>
      <w:r w:rsidR="00F42181">
        <w:rPr>
          <w:rFonts w:ascii="Times New Roman" w:hAnsi="Times New Roman" w:cs="Times New Roman"/>
        </w:rPr>
        <w:t xml:space="preserve"> </w:t>
      </w:r>
      <w:r>
        <w:rPr>
          <w:rFonts w:ascii="Times New Roman" w:hAnsi="Times New Roman" w:cs="Times New Roman"/>
        </w:rPr>
        <w:t>and</w:t>
      </w:r>
      <w:r w:rsidR="00F42181">
        <w:rPr>
          <w:rFonts w:ascii="Times New Roman" w:hAnsi="Times New Roman" w:cs="Times New Roman"/>
        </w:rPr>
        <w:t xml:space="preserve"> </w:t>
      </w:r>
      <w:r>
        <w:rPr>
          <w:rFonts w:ascii="Times New Roman" w:hAnsi="Times New Roman" w:cs="Times New Roman"/>
        </w:rPr>
        <w:t>deg</w:t>
      </w:r>
      <w:r w:rsidR="00827D04">
        <w:rPr>
          <w:rFonts w:ascii="Times New Roman" w:hAnsi="Times New Roman" w:cs="Times New Roman"/>
        </w:rPr>
        <w:t>rade</w:t>
      </w:r>
      <w:r w:rsidR="00F42181">
        <w:rPr>
          <w:rFonts w:ascii="Times New Roman" w:hAnsi="Times New Roman" w:cs="Times New Roman"/>
        </w:rPr>
        <w:t xml:space="preserve"> </w:t>
      </w:r>
      <w:r w:rsidR="00827D04">
        <w:rPr>
          <w:rFonts w:ascii="Times New Roman" w:hAnsi="Times New Roman" w:cs="Times New Roman"/>
        </w:rPr>
        <w:t>them</w:t>
      </w:r>
      <w:r w:rsidRPr="00517349">
        <w:rPr>
          <w:rFonts w:ascii="Times New Roman" w:hAnsi="Times New Roman" w:cs="Times New Roman"/>
        </w:rPr>
        <w:t>.</w:t>
      </w:r>
      <w:r w:rsidR="00F42181">
        <w:rPr>
          <w:rFonts w:ascii="Times New Roman" w:hAnsi="Times New Roman" w:cs="Times New Roman" w:hint="eastAsia"/>
        </w:rPr>
        <w:t xml:space="preserve"> </w:t>
      </w:r>
      <w:r w:rsidR="00F31745">
        <w:rPr>
          <w:rFonts w:ascii="Times New Roman" w:hAnsi="Times New Roman" w:cs="Times New Roman"/>
        </w:rPr>
        <w:t xml:space="preserve">Though to some extent implicit </w:t>
      </w:r>
      <w:r w:rsidR="00F31745">
        <w:rPr>
          <w:rFonts w:ascii="Times New Roman" w:hAnsi="Times New Roman" w:cs="Times New Roman" w:hint="eastAsia"/>
        </w:rPr>
        <w:t>nowadays</w:t>
      </w:r>
      <w:r w:rsidR="00F31745">
        <w:rPr>
          <w:rFonts w:ascii="Times New Roman" w:hAnsi="Times New Roman" w:cs="Times New Roman"/>
        </w:rPr>
        <w:t>, t</w:t>
      </w:r>
      <w:r w:rsidR="00827D04">
        <w:rPr>
          <w:rFonts w:ascii="Times New Roman" w:hAnsi="Times New Roman" w:cs="Times New Roman"/>
        </w:rPr>
        <w:t>he</w:t>
      </w:r>
      <w:r w:rsidR="00F42181">
        <w:rPr>
          <w:rFonts w:ascii="Times New Roman" w:hAnsi="Times New Roman" w:cs="Times New Roman"/>
        </w:rPr>
        <w:t xml:space="preserve"> </w:t>
      </w:r>
      <w:r w:rsidR="003E3E41">
        <w:rPr>
          <w:rFonts w:ascii="Times New Roman" w:hAnsi="Times New Roman" w:cs="Times New Roman"/>
        </w:rPr>
        <w:t>discrimination</w:t>
      </w:r>
      <w:r w:rsidR="00F42181">
        <w:rPr>
          <w:rFonts w:ascii="Times New Roman" w:hAnsi="Times New Roman" w:cs="Times New Roman"/>
        </w:rPr>
        <w:t xml:space="preserve"> </w:t>
      </w:r>
      <w:r w:rsidR="00827D04">
        <w:rPr>
          <w:rFonts w:ascii="Times New Roman" w:hAnsi="Times New Roman" w:cs="Times New Roman"/>
        </w:rPr>
        <w:t>and</w:t>
      </w:r>
      <w:r w:rsidR="00F42181">
        <w:rPr>
          <w:rFonts w:ascii="Times New Roman" w:hAnsi="Times New Roman" w:cs="Times New Roman"/>
        </w:rPr>
        <w:t xml:space="preserve"> </w:t>
      </w:r>
      <w:r w:rsidR="00827D04">
        <w:rPr>
          <w:rFonts w:ascii="Times New Roman" w:hAnsi="Times New Roman" w:cs="Times New Roman"/>
        </w:rPr>
        <w:t>stereotype</w:t>
      </w:r>
      <w:r w:rsidR="00F42181">
        <w:rPr>
          <w:rFonts w:ascii="Times New Roman" w:hAnsi="Times New Roman" w:cs="Times New Roman"/>
        </w:rPr>
        <w:t xml:space="preserve"> </w:t>
      </w:r>
      <w:r w:rsidR="00827D04">
        <w:rPr>
          <w:rFonts w:ascii="Times New Roman" w:hAnsi="Times New Roman" w:cs="Times New Roman"/>
        </w:rPr>
        <w:t>of</w:t>
      </w:r>
      <w:r w:rsidR="00F42181">
        <w:rPr>
          <w:rFonts w:ascii="Times New Roman" w:hAnsi="Times New Roman" w:cs="Times New Roman"/>
        </w:rPr>
        <w:t xml:space="preserve"> </w:t>
      </w:r>
      <w:r w:rsidR="00827D04">
        <w:rPr>
          <w:rFonts w:ascii="Times New Roman" w:hAnsi="Times New Roman" w:cs="Times New Roman"/>
        </w:rPr>
        <w:t>women</w:t>
      </w:r>
      <w:r w:rsidR="00F42181">
        <w:rPr>
          <w:rFonts w:ascii="Times New Roman" w:hAnsi="Times New Roman" w:cs="Times New Roman"/>
        </w:rPr>
        <w:t xml:space="preserve"> </w:t>
      </w:r>
      <w:r w:rsidR="00827D04">
        <w:rPr>
          <w:rFonts w:ascii="Times New Roman" w:hAnsi="Times New Roman" w:cs="Times New Roman"/>
        </w:rPr>
        <w:t>are</w:t>
      </w:r>
      <w:r w:rsidR="00F42181">
        <w:rPr>
          <w:rFonts w:ascii="Times New Roman" w:hAnsi="Times New Roman" w:cs="Times New Roman"/>
        </w:rPr>
        <w:t xml:space="preserve"> </w:t>
      </w:r>
      <w:r w:rsidR="00827D04">
        <w:rPr>
          <w:rFonts w:ascii="Times New Roman" w:hAnsi="Times New Roman" w:cs="Times New Roman"/>
        </w:rPr>
        <w:t>far</w:t>
      </w:r>
      <w:r w:rsidR="00F42181">
        <w:rPr>
          <w:rFonts w:ascii="Times New Roman" w:hAnsi="Times New Roman" w:cs="Times New Roman"/>
        </w:rPr>
        <w:t xml:space="preserve"> </w:t>
      </w:r>
      <w:r w:rsidR="00827D04">
        <w:rPr>
          <w:rFonts w:ascii="Times New Roman" w:hAnsi="Times New Roman" w:cs="Times New Roman"/>
        </w:rPr>
        <w:t>from</w:t>
      </w:r>
      <w:r w:rsidR="00F42181">
        <w:rPr>
          <w:rFonts w:ascii="Times New Roman" w:hAnsi="Times New Roman" w:cs="Times New Roman"/>
        </w:rPr>
        <w:t xml:space="preserve"> </w:t>
      </w:r>
      <w:r w:rsidR="00827D04">
        <w:rPr>
          <w:rFonts w:ascii="Times New Roman" w:hAnsi="Times New Roman" w:cs="Times New Roman" w:hint="eastAsia"/>
        </w:rPr>
        <w:t>eliminated</w:t>
      </w:r>
      <w:r w:rsidR="00F31745">
        <w:rPr>
          <w:rFonts w:ascii="Times New Roman" w:hAnsi="Times New Roman" w:cs="Times New Roman"/>
        </w:rPr>
        <w:t xml:space="preserve"> in news discourse</w:t>
      </w:r>
      <w:r w:rsidR="00827D04">
        <w:rPr>
          <w:rFonts w:ascii="Times New Roman" w:hAnsi="Times New Roman" w:cs="Times New Roman"/>
        </w:rPr>
        <w:t>.</w:t>
      </w:r>
      <w:r w:rsidR="00F42181">
        <w:rPr>
          <w:rFonts w:ascii="Times New Roman" w:hAnsi="Times New Roman" w:cs="Times New Roman"/>
        </w:rPr>
        <w:t xml:space="preserve"> </w:t>
      </w:r>
      <w:r w:rsidR="00827D04">
        <w:rPr>
          <w:rFonts w:ascii="Times New Roman" w:hAnsi="Times New Roman" w:cs="Times New Roman"/>
        </w:rPr>
        <w:t>Therefore,</w:t>
      </w:r>
      <w:r w:rsidR="00F42181">
        <w:rPr>
          <w:rFonts w:ascii="Times New Roman" w:hAnsi="Times New Roman" w:cs="Times New Roman"/>
        </w:rPr>
        <w:t xml:space="preserve"> </w:t>
      </w:r>
      <w:r w:rsidR="00827D04">
        <w:rPr>
          <w:rFonts w:ascii="Times New Roman" w:hAnsi="Times New Roman" w:cs="Times New Roman"/>
        </w:rPr>
        <w:t>t</w:t>
      </w:r>
      <w:r w:rsidR="009A5C59" w:rsidRPr="009A5C59">
        <w:rPr>
          <w:rFonts w:ascii="Times New Roman" w:hAnsi="Times New Roman" w:cs="Times New Roman"/>
        </w:rPr>
        <w:t>his</w:t>
      </w:r>
      <w:r w:rsidR="00F42181">
        <w:rPr>
          <w:rFonts w:ascii="Times New Roman" w:hAnsi="Times New Roman" w:cs="Times New Roman"/>
        </w:rPr>
        <w:t xml:space="preserve"> </w:t>
      </w:r>
      <w:r w:rsidR="00FA2F88">
        <w:rPr>
          <w:rFonts w:ascii="Times New Roman" w:hAnsi="Times New Roman" w:cs="Times New Roman"/>
        </w:rPr>
        <w:t>essay</w:t>
      </w:r>
      <w:r w:rsidR="00F42181">
        <w:rPr>
          <w:rFonts w:ascii="Times New Roman" w:hAnsi="Times New Roman" w:cs="Times New Roman"/>
        </w:rPr>
        <w:t xml:space="preserve"> </w:t>
      </w:r>
      <w:r w:rsidR="009A5C59" w:rsidRPr="009A5C59">
        <w:rPr>
          <w:rFonts w:ascii="Times New Roman" w:hAnsi="Times New Roman" w:cs="Times New Roman"/>
        </w:rPr>
        <w:t>aims</w:t>
      </w:r>
      <w:r w:rsidR="00F42181">
        <w:rPr>
          <w:rFonts w:ascii="Times New Roman" w:hAnsi="Times New Roman" w:cs="Times New Roman"/>
        </w:rPr>
        <w:t xml:space="preserve"> </w:t>
      </w:r>
      <w:r w:rsidR="00FA2F88">
        <w:rPr>
          <w:rFonts w:ascii="Times New Roman" w:hAnsi="Times New Roman" w:cs="Times New Roman"/>
        </w:rPr>
        <w:t>to</w:t>
      </w:r>
      <w:r w:rsidR="00F42181">
        <w:rPr>
          <w:rFonts w:ascii="Times New Roman" w:hAnsi="Times New Roman" w:cs="Times New Roman"/>
        </w:rPr>
        <w:t xml:space="preserve"> </w:t>
      </w:r>
      <w:r w:rsidR="00BE2ABE">
        <w:rPr>
          <w:rFonts w:ascii="Times New Roman" w:hAnsi="Times New Roman" w:cs="Times New Roman"/>
        </w:rPr>
        <w:t>see</w:t>
      </w:r>
      <w:r w:rsidR="00F42181">
        <w:rPr>
          <w:rFonts w:ascii="Times New Roman" w:hAnsi="Times New Roman" w:cs="Times New Roman"/>
        </w:rPr>
        <w:t xml:space="preserve"> </w:t>
      </w:r>
      <w:r w:rsidR="00FA2F88">
        <w:rPr>
          <w:rFonts w:ascii="Times New Roman" w:hAnsi="Times New Roman" w:cs="Times New Roman"/>
        </w:rPr>
        <w:t>the</w:t>
      </w:r>
      <w:r w:rsidR="00431D4C">
        <w:rPr>
          <w:rFonts w:ascii="Times New Roman" w:hAnsi="Times New Roman" w:cs="Times New Roman"/>
        </w:rPr>
        <w:t xml:space="preserve"> </w:t>
      </w:r>
      <w:r w:rsidR="00FA2F88" w:rsidRPr="003B1388">
        <w:rPr>
          <w:rFonts w:ascii="Times New Roman" w:hAnsi="Times New Roman" w:cs="Times New Roman"/>
        </w:rPr>
        <w:t>female</w:t>
      </w:r>
      <w:r w:rsidR="00F42181" w:rsidRPr="003B1388">
        <w:rPr>
          <w:rFonts w:ascii="Times New Roman" w:hAnsi="Times New Roman" w:cs="Times New Roman"/>
        </w:rPr>
        <w:t xml:space="preserve"> </w:t>
      </w:r>
      <w:r w:rsidR="00FA2F88" w:rsidRPr="003B1388">
        <w:rPr>
          <w:rFonts w:ascii="Times New Roman" w:hAnsi="Times New Roman" w:cs="Times New Roman"/>
        </w:rPr>
        <w:t>images</w:t>
      </w:r>
      <w:r w:rsidR="00F42181" w:rsidRPr="003B1388">
        <w:rPr>
          <w:rFonts w:ascii="Times New Roman" w:hAnsi="Times New Roman" w:cs="Times New Roman"/>
        </w:rPr>
        <w:t xml:space="preserve"> </w:t>
      </w:r>
      <w:r w:rsidR="00FA2F88" w:rsidRPr="003B1388">
        <w:rPr>
          <w:rFonts w:ascii="Times New Roman" w:hAnsi="Times New Roman" w:cs="Times New Roman"/>
        </w:rPr>
        <w:t>in</w:t>
      </w:r>
      <w:r w:rsidR="00F42181" w:rsidRPr="003B1388">
        <w:rPr>
          <w:rFonts w:ascii="Times New Roman" w:hAnsi="Times New Roman" w:cs="Times New Roman"/>
        </w:rPr>
        <w:t xml:space="preserve"> </w:t>
      </w:r>
      <w:r w:rsidR="00FA2F88" w:rsidRPr="003B1388">
        <w:rPr>
          <w:rFonts w:ascii="Times New Roman" w:hAnsi="Times New Roman" w:cs="Times New Roman"/>
        </w:rPr>
        <w:t>news</w:t>
      </w:r>
      <w:r w:rsidR="00F42181" w:rsidRPr="003B1388">
        <w:rPr>
          <w:rFonts w:ascii="Times New Roman" w:hAnsi="Times New Roman" w:cs="Times New Roman"/>
        </w:rPr>
        <w:t xml:space="preserve"> </w:t>
      </w:r>
      <w:r w:rsidR="00FA2F88" w:rsidRPr="003B1388">
        <w:rPr>
          <w:rFonts w:ascii="Times New Roman" w:hAnsi="Times New Roman" w:cs="Times New Roman"/>
        </w:rPr>
        <w:t>report</w:t>
      </w:r>
      <w:r w:rsidR="00F42181" w:rsidRPr="003B1388">
        <w:rPr>
          <w:rFonts w:ascii="Times New Roman" w:hAnsi="Times New Roman" w:cs="Times New Roman"/>
        </w:rPr>
        <w:t xml:space="preserve"> </w:t>
      </w:r>
      <w:r w:rsidR="00004283" w:rsidRPr="003B1388">
        <w:rPr>
          <w:rFonts w:ascii="Times New Roman" w:hAnsi="Times New Roman" w:cs="Times New Roman"/>
        </w:rPr>
        <w:t>around</w:t>
      </w:r>
      <w:r w:rsidR="00F42181" w:rsidRPr="003B1388">
        <w:rPr>
          <w:rFonts w:ascii="Times New Roman" w:hAnsi="Times New Roman" w:cs="Times New Roman"/>
        </w:rPr>
        <w:t xml:space="preserve"> </w:t>
      </w:r>
      <w:r w:rsidR="00FA2F88" w:rsidRPr="003B1388">
        <w:rPr>
          <w:rFonts w:ascii="Times New Roman" w:hAnsi="Times New Roman" w:cs="Times New Roman"/>
        </w:rPr>
        <w:t>political</w:t>
      </w:r>
      <w:r w:rsidR="00F42181" w:rsidRPr="003B1388">
        <w:rPr>
          <w:rFonts w:ascii="Times New Roman" w:hAnsi="Times New Roman" w:cs="Times New Roman"/>
        </w:rPr>
        <w:t xml:space="preserve"> </w:t>
      </w:r>
      <w:r w:rsidR="00004283" w:rsidRPr="003B1388">
        <w:rPr>
          <w:rFonts w:ascii="Times New Roman" w:hAnsi="Times New Roman" w:cs="Times New Roman"/>
        </w:rPr>
        <w:t>election</w:t>
      </w:r>
      <w:r w:rsidR="00F42181" w:rsidRPr="003B1388">
        <w:rPr>
          <w:rFonts w:ascii="Times New Roman" w:hAnsi="Times New Roman" w:cs="Times New Roman"/>
        </w:rPr>
        <w:t xml:space="preserve"> </w:t>
      </w:r>
      <w:r w:rsidR="00BE2ABE" w:rsidRPr="003B1388">
        <w:rPr>
          <w:rFonts w:ascii="Times New Roman" w:hAnsi="Times New Roman" w:cs="Times New Roman"/>
        </w:rPr>
        <w:t>and</w:t>
      </w:r>
      <w:r w:rsidR="00F42181" w:rsidRPr="003B1388">
        <w:rPr>
          <w:rFonts w:ascii="Times New Roman" w:hAnsi="Times New Roman" w:cs="Times New Roman"/>
        </w:rPr>
        <w:t xml:space="preserve"> </w:t>
      </w:r>
      <w:r w:rsidR="009B4FBE" w:rsidRPr="003B1388">
        <w:rPr>
          <w:rFonts w:ascii="Times New Roman" w:hAnsi="Times New Roman" w:cs="Times New Roman"/>
        </w:rPr>
        <w:t>whether</w:t>
      </w:r>
      <w:r w:rsidR="00F42181" w:rsidRPr="003B1388">
        <w:rPr>
          <w:rFonts w:ascii="Times New Roman" w:hAnsi="Times New Roman" w:cs="Times New Roman"/>
        </w:rPr>
        <w:t xml:space="preserve"> </w:t>
      </w:r>
      <w:r w:rsidR="009B4FBE" w:rsidRPr="003B1388">
        <w:rPr>
          <w:rFonts w:ascii="Times New Roman" w:hAnsi="Times New Roman" w:cs="Times New Roman"/>
        </w:rPr>
        <w:t>there</w:t>
      </w:r>
      <w:r w:rsidR="00F42181" w:rsidRPr="003B1388">
        <w:rPr>
          <w:rFonts w:ascii="Times New Roman" w:hAnsi="Times New Roman" w:cs="Times New Roman"/>
        </w:rPr>
        <w:t xml:space="preserve"> </w:t>
      </w:r>
      <w:r w:rsidR="009B4FBE" w:rsidRPr="003B1388">
        <w:rPr>
          <w:rFonts w:ascii="Times New Roman" w:hAnsi="Times New Roman" w:cs="Times New Roman"/>
        </w:rPr>
        <w:t>is</w:t>
      </w:r>
      <w:r w:rsidR="00F42181" w:rsidRPr="003B1388">
        <w:rPr>
          <w:rFonts w:ascii="Times New Roman" w:hAnsi="Times New Roman" w:cs="Times New Roman"/>
        </w:rPr>
        <w:t xml:space="preserve"> </w:t>
      </w:r>
      <w:r w:rsidR="00BE2ABE" w:rsidRPr="003B1388">
        <w:rPr>
          <w:rFonts w:ascii="Times New Roman" w:hAnsi="Times New Roman" w:cs="Times New Roman"/>
        </w:rPr>
        <w:t>sexism</w:t>
      </w:r>
      <w:r w:rsidR="00F42181" w:rsidRPr="003B1388">
        <w:rPr>
          <w:rFonts w:ascii="Times New Roman" w:hAnsi="Times New Roman" w:cs="Times New Roman"/>
        </w:rPr>
        <w:t xml:space="preserve"> </w:t>
      </w:r>
      <w:r w:rsidR="00BE2ABE" w:rsidRPr="003B1388">
        <w:rPr>
          <w:rFonts w:ascii="Times New Roman" w:hAnsi="Times New Roman" w:cs="Times New Roman"/>
        </w:rPr>
        <w:t>against</w:t>
      </w:r>
      <w:r w:rsidR="00F42181" w:rsidRPr="003B1388">
        <w:rPr>
          <w:rFonts w:ascii="Times New Roman" w:hAnsi="Times New Roman" w:cs="Times New Roman"/>
        </w:rPr>
        <w:t xml:space="preserve"> </w:t>
      </w:r>
      <w:r w:rsidR="00BE2ABE" w:rsidRPr="003B1388">
        <w:rPr>
          <w:rFonts w:ascii="Times New Roman" w:hAnsi="Times New Roman" w:cs="Times New Roman"/>
        </w:rPr>
        <w:t>female</w:t>
      </w:r>
      <w:r w:rsidR="00F42181" w:rsidRPr="003B1388">
        <w:rPr>
          <w:rFonts w:ascii="Times New Roman" w:hAnsi="Times New Roman" w:cs="Times New Roman"/>
        </w:rPr>
        <w:t xml:space="preserve"> </w:t>
      </w:r>
      <w:r w:rsidR="00BE2ABE" w:rsidRPr="003B1388">
        <w:rPr>
          <w:rFonts w:ascii="Times New Roman" w:hAnsi="Times New Roman" w:cs="Times New Roman"/>
        </w:rPr>
        <w:t>leaders</w:t>
      </w:r>
      <w:r w:rsidR="00F42181" w:rsidRPr="003B1388">
        <w:rPr>
          <w:rFonts w:ascii="Times New Roman" w:hAnsi="Times New Roman" w:cs="Times New Roman"/>
        </w:rPr>
        <w:t xml:space="preserve"> </w:t>
      </w:r>
      <w:r w:rsidR="00353B43" w:rsidRPr="003B1388">
        <w:rPr>
          <w:rFonts w:ascii="Times New Roman" w:hAnsi="Times New Roman" w:cs="Times New Roman"/>
        </w:rPr>
        <w:t>in</w:t>
      </w:r>
      <w:r w:rsidR="00F42181" w:rsidRPr="003B1388">
        <w:rPr>
          <w:rFonts w:ascii="Times New Roman" w:hAnsi="Times New Roman" w:cs="Times New Roman"/>
        </w:rPr>
        <w:t xml:space="preserve"> </w:t>
      </w:r>
      <w:r w:rsidR="00353B43" w:rsidRPr="003B1388">
        <w:rPr>
          <w:rFonts w:ascii="Times New Roman" w:hAnsi="Times New Roman" w:cs="Times New Roman"/>
        </w:rPr>
        <w:t>both</w:t>
      </w:r>
      <w:r w:rsidR="00F42181" w:rsidRPr="003B1388">
        <w:rPr>
          <w:rFonts w:ascii="Times New Roman" w:hAnsi="Times New Roman" w:cs="Times New Roman"/>
        </w:rPr>
        <w:t xml:space="preserve"> </w:t>
      </w:r>
      <w:r w:rsidR="00353B43" w:rsidRPr="003B1388">
        <w:rPr>
          <w:rFonts w:ascii="Times New Roman" w:hAnsi="Times New Roman" w:cs="Times New Roman"/>
        </w:rPr>
        <w:t>popular</w:t>
      </w:r>
      <w:r w:rsidR="00F42181" w:rsidRPr="003B1388">
        <w:rPr>
          <w:rFonts w:ascii="Times New Roman" w:hAnsi="Times New Roman" w:cs="Times New Roman"/>
        </w:rPr>
        <w:t xml:space="preserve"> </w:t>
      </w:r>
      <w:r w:rsidR="00353B43" w:rsidRPr="003B1388">
        <w:rPr>
          <w:rFonts w:ascii="Times New Roman" w:hAnsi="Times New Roman" w:cs="Times New Roman"/>
        </w:rPr>
        <w:t>and</w:t>
      </w:r>
      <w:r w:rsidR="00F42181" w:rsidRPr="003B1388">
        <w:rPr>
          <w:rFonts w:ascii="Times New Roman" w:hAnsi="Times New Roman" w:cs="Times New Roman"/>
        </w:rPr>
        <w:t xml:space="preserve"> </w:t>
      </w:r>
      <w:r w:rsidR="00004283" w:rsidRPr="003B1388">
        <w:rPr>
          <w:rFonts w:ascii="Times New Roman" w:hAnsi="Times New Roman" w:cs="Times New Roman"/>
        </w:rPr>
        <w:t>quality</w:t>
      </w:r>
      <w:r w:rsidR="00F42181" w:rsidRPr="003B1388">
        <w:rPr>
          <w:rFonts w:ascii="Times New Roman" w:hAnsi="Times New Roman" w:cs="Times New Roman"/>
        </w:rPr>
        <w:t xml:space="preserve"> </w:t>
      </w:r>
      <w:r w:rsidR="00353B43" w:rsidRPr="003B1388">
        <w:rPr>
          <w:rFonts w:ascii="Times New Roman" w:hAnsi="Times New Roman" w:cs="Times New Roman"/>
        </w:rPr>
        <w:t>newspapers</w:t>
      </w:r>
      <w:r w:rsidR="00BE2ABE" w:rsidRPr="003B1388">
        <w:rPr>
          <w:rFonts w:ascii="Times New Roman" w:hAnsi="Times New Roman" w:cs="Times New Roman"/>
        </w:rPr>
        <w:t>.</w:t>
      </w:r>
      <w:r w:rsidR="00F42181" w:rsidRPr="003B1388">
        <w:rPr>
          <w:rFonts w:ascii="Times New Roman" w:hAnsi="Times New Roman" w:cs="Times New Roman"/>
        </w:rPr>
        <w:t xml:space="preserve"> </w:t>
      </w:r>
      <w:r w:rsidR="00FA2F88" w:rsidRPr="003B1388">
        <w:rPr>
          <w:rFonts w:ascii="Times New Roman" w:hAnsi="Times New Roman" w:cs="Times New Roman"/>
        </w:rPr>
        <w:t>A</w:t>
      </w:r>
      <w:r w:rsidR="00F42181" w:rsidRPr="003B1388">
        <w:rPr>
          <w:rFonts w:ascii="Times New Roman" w:hAnsi="Times New Roman" w:cs="Times New Roman"/>
        </w:rPr>
        <w:t xml:space="preserve"> </w:t>
      </w:r>
      <w:r w:rsidR="00FA2F88" w:rsidRPr="003B1388">
        <w:rPr>
          <w:rFonts w:ascii="Times New Roman" w:hAnsi="Times New Roman" w:cs="Times New Roman"/>
        </w:rPr>
        <w:t>piece</w:t>
      </w:r>
      <w:r w:rsidR="00F42181" w:rsidRPr="003B1388">
        <w:rPr>
          <w:rFonts w:ascii="Times New Roman" w:hAnsi="Times New Roman" w:cs="Times New Roman"/>
        </w:rPr>
        <w:t xml:space="preserve"> </w:t>
      </w:r>
      <w:r w:rsidR="00FA2F88" w:rsidRPr="003B1388">
        <w:rPr>
          <w:rFonts w:ascii="Times New Roman" w:hAnsi="Times New Roman" w:cs="Times New Roman"/>
        </w:rPr>
        <w:t>of</w:t>
      </w:r>
      <w:r w:rsidR="00F42181" w:rsidRPr="003B1388">
        <w:rPr>
          <w:rFonts w:ascii="Times New Roman" w:hAnsi="Times New Roman" w:cs="Times New Roman"/>
        </w:rPr>
        <w:t xml:space="preserve"> </w:t>
      </w:r>
      <w:r w:rsidR="00FA2F88" w:rsidRPr="003B1388">
        <w:rPr>
          <w:rFonts w:ascii="Times New Roman" w:hAnsi="Times New Roman" w:cs="Times New Roman"/>
        </w:rPr>
        <w:t>news</w:t>
      </w:r>
      <w:r w:rsidR="00F42181" w:rsidRPr="003B1388">
        <w:rPr>
          <w:rFonts w:ascii="Times New Roman" w:hAnsi="Times New Roman" w:cs="Times New Roman"/>
        </w:rPr>
        <w:t xml:space="preserve"> </w:t>
      </w:r>
      <w:r w:rsidR="00FA2F88" w:rsidRPr="003B1388">
        <w:rPr>
          <w:rFonts w:ascii="Times New Roman" w:hAnsi="Times New Roman" w:cs="Times New Roman"/>
        </w:rPr>
        <w:t>from</w:t>
      </w:r>
      <w:r w:rsidR="00F42181" w:rsidRPr="003B1388">
        <w:rPr>
          <w:rFonts w:ascii="Times New Roman" w:hAnsi="Times New Roman" w:cs="Times New Roman"/>
        </w:rPr>
        <w:t xml:space="preserve"> </w:t>
      </w:r>
      <w:r w:rsidR="00004283" w:rsidRPr="003B1388">
        <w:rPr>
          <w:rFonts w:ascii="Times New Roman" w:hAnsi="Times New Roman" w:cs="Times New Roman"/>
          <w:i/>
          <w:iCs/>
        </w:rPr>
        <w:t xml:space="preserve">The </w:t>
      </w:r>
      <w:r w:rsidR="00FA2F88" w:rsidRPr="003B1388">
        <w:rPr>
          <w:rFonts w:ascii="Times New Roman" w:hAnsi="Times New Roman" w:cs="Times New Roman"/>
          <w:i/>
          <w:iCs/>
        </w:rPr>
        <w:t>Sun</w:t>
      </w:r>
      <w:r w:rsidR="00F42181" w:rsidRPr="003B1388">
        <w:rPr>
          <w:rFonts w:ascii="Times New Roman" w:hAnsi="Times New Roman" w:cs="Times New Roman"/>
          <w:i/>
          <w:iCs/>
        </w:rPr>
        <w:t xml:space="preserve"> </w:t>
      </w:r>
      <w:r w:rsidR="00004283" w:rsidRPr="003B1388">
        <w:rPr>
          <w:rFonts w:ascii="Times New Roman" w:hAnsi="Times New Roman" w:cs="Times New Roman"/>
        </w:rPr>
        <w:t xml:space="preserve">website (URL: https://www.thesun.co.uk/news/10548935/hillary-clinton-new-look-presidential-run/) </w:t>
      </w:r>
      <w:r w:rsidR="00F31745" w:rsidRPr="003B1388">
        <w:rPr>
          <w:rFonts w:ascii="Times New Roman" w:hAnsi="Times New Roman" w:cs="Times New Roman"/>
        </w:rPr>
        <w:t xml:space="preserve">as a representative of popular newspaper </w:t>
      </w:r>
      <w:r w:rsidR="00353B43" w:rsidRPr="003B1388">
        <w:rPr>
          <w:rFonts w:ascii="Times New Roman" w:hAnsi="Times New Roman" w:cs="Times New Roman"/>
        </w:rPr>
        <w:t>and</w:t>
      </w:r>
      <w:r w:rsidR="00F42181" w:rsidRPr="003B1388">
        <w:rPr>
          <w:rFonts w:ascii="Times New Roman" w:hAnsi="Times New Roman" w:cs="Times New Roman"/>
        </w:rPr>
        <w:t xml:space="preserve"> </w:t>
      </w:r>
      <w:r w:rsidR="00353B43" w:rsidRPr="003B1388">
        <w:rPr>
          <w:rFonts w:ascii="Times New Roman" w:hAnsi="Times New Roman" w:cs="Times New Roman"/>
        </w:rPr>
        <w:t>another</w:t>
      </w:r>
      <w:r w:rsidR="00F42181" w:rsidRPr="003B1388">
        <w:rPr>
          <w:rFonts w:ascii="Times New Roman" w:hAnsi="Times New Roman" w:cs="Times New Roman"/>
        </w:rPr>
        <w:t xml:space="preserve"> </w:t>
      </w:r>
      <w:r w:rsidR="00F31745" w:rsidRPr="003B1388">
        <w:rPr>
          <w:rFonts w:ascii="Times New Roman" w:hAnsi="Times New Roman" w:cs="Times New Roman"/>
        </w:rPr>
        <w:t xml:space="preserve">one </w:t>
      </w:r>
      <w:r w:rsidR="00353B43" w:rsidRPr="003B1388">
        <w:rPr>
          <w:rFonts w:ascii="Times New Roman" w:hAnsi="Times New Roman" w:cs="Times New Roman"/>
        </w:rPr>
        <w:t>from</w:t>
      </w:r>
      <w:r w:rsidR="00F42181" w:rsidRPr="003B1388">
        <w:rPr>
          <w:rFonts w:ascii="Times New Roman" w:hAnsi="Times New Roman" w:cs="Times New Roman"/>
          <w:i/>
          <w:iCs/>
        </w:rPr>
        <w:t xml:space="preserve"> </w:t>
      </w:r>
      <w:r w:rsidR="00353B43" w:rsidRPr="003B1388">
        <w:rPr>
          <w:rFonts w:ascii="Times New Roman" w:hAnsi="Times New Roman" w:cs="Times New Roman"/>
          <w:i/>
          <w:iCs/>
        </w:rPr>
        <w:t>The</w:t>
      </w:r>
      <w:r w:rsidR="00F42181" w:rsidRPr="003B1388">
        <w:rPr>
          <w:rFonts w:ascii="Times New Roman" w:hAnsi="Times New Roman" w:cs="Times New Roman"/>
          <w:i/>
          <w:iCs/>
        </w:rPr>
        <w:t xml:space="preserve"> </w:t>
      </w:r>
      <w:r w:rsidR="00004283" w:rsidRPr="003B1388">
        <w:rPr>
          <w:rFonts w:ascii="Times New Roman" w:hAnsi="Times New Roman" w:cs="Times New Roman"/>
          <w:i/>
          <w:iCs/>
        </w:rPr>
        <w:t xml:space="preserve">Guardian </w:t>
      </w:r>
      <w:r w:rsidR="00004283" w:rsidRPr="003B1388">
        <w:rPr>
          <w:rFonts w:ascii="Times New Roman" w:hAnsi="Times New Roman" w:cs="Times New Roman"/>
        </w:rPr>
        <w:t>website</w:t>
      </w:r>
      <w:r w:rsidR="00F31745" w:rsidRPr="003B1388">
        <w:rPr>
          <w:rFonts w:ascii="Times New Roman" w:hAnsi="Times New Roman" w:cs="Times New Roman"/>
        </w:rPr>
        <w:t xml:space="preserve"> (URL: https://www.theguardian.com/us-news/2019/nov/04/the-stakes-are-enormous-is-hillary-clinton-set-for-a-white-house-run) as an example of quality newspaper are taken</w:t>
      </w:r>
      <w:r w:rsidR="00353B43" w:rsidRPr="003B1388">
        <w:rPr>
          <w:rFonts w:ascii="Times New Roman" w:hAnsi="Times New Roman" w:cs="Times New Roman"/>
        </w:rPr>
        <w:t>,</w:t>
      </w:r>
      <w:r w:rsidR="00F42181" w:rsidRPr="003B1388">
        <w:rPr>
          <w:rFonts w:ascii="Times New Roman" w:hAnsi="Times New Roman" w:cs="Times New Roman"/>
        </w:rPr>
        <w:t xml:space="preserve"> </w:t>
      </w:r>
      <w:r w:rsidR="00353B43" w:rsidRPr="003B1388">
        <w:rPr>
          <w:rFonts w:ascii="Times New Roman" w:hAnsi="Times New Roman" w:cs="Times New Roman"/>
        </w:rPr>
        <w:t>both</w:t>
      </w:r>
      <w:r w:rsidR="00F42181" w:rsidRPr="003B1388">
        <w:rPr>
          <w:rFonts w:ascii="Times New Roman" w:hAnsi="Times New Roman" w:cs="Times New Roman"/>
          <w:i/>
          <w:iCs/>
        </w:rPr>
        <w:t xml:space="preserve"> </w:t>
      </w:r>
      <w:r w:rsidR="00F31745" w:rsidRPr="003B1388">
        <w:rPr>
          <w:rFonts w:ascii="Times New Roman" w:hAnsi="Times New Roman" w:cs="Times New Roman"/>
        </w:rPr>
        <w:t>around</w:t>
      </w:r>
      <w:r w:rsidR="00F42181" w:rsidRPr="003B1388">
        <w:rPr>
          <w:rFonts w:ascii="Times New Roman" w:hAnsi="Times New Roman" w:cs="Times New Roman"/>
        </w:rPr>
        <w:t xml:space="preserve"> </w:t>
      </w:r>
      <w:r w:rsidR="00353B43" w:rsidRPr="003B1388">
        <w:rPr>
          <w:rFonts w:ascii="Times New Roman" w:hAnsi="Times New Roman" w:cs="Times New Roman"/>
        </w:rPr>
        <w:t>the</w:t>
      </w:r>
      <w:r w:rsidR="00F42181" w:rsidRPr="003B1388">
        <w:rPr>
          <w:rFonts w:ascii="Times New Roman" w:hAnsi="Times New Roman" w:cs="Times New Roman"/>
        </w:rPr>
        <w:t xml:space="preserve"> </w:t>
      </w:r>
      <w:r w:rsidR="00353B43" w:rsidRPr="003B1388">
        <w:rPr>
          <w:rFonts w:ascii="Times New Roman" w:hAnsi="Times New Roman" w:cs="Times New Roman"/>
        </w:rPr>
        <w:t>topic</w:t>
      </w:r>
      <w:r w:rsidR="00F42181" w:rsidRPr="003B1388">
        <w:rPr>
          <w:rFonts w:ascii="Times New Roman" w:hAnsi="Times New Roman" w:cs="Times New Roman"/>
        </w:rPr>
        <w:t xml:space="preserve"> </w:t>
      </w:r>
      <w:r w:rsidR="00353B43" w:rsidRPr="003B1388">
        <w:rPr>
          <w:rFonts w:ascii="Times New Roman" w:hAnsi="Times New Roman" w:cs="Times New Roman"/>
        </w:rPr>
        <w:t>of</w:t>
      </w:r>
      <w:r w:rsidR="00F31745" w:rsidRPr="003B1388">
        <w:rPr>
          <w:rFonts w:ascii="Times New Roman" w:hAnsi="Times New Roman" w:cs="Times New Roman"/>
        </w:rPr>
        <w:t xml:space="preserve"> Hillary Clinton’s possibility of running for presidential election.</w:t>
      </w:r>
      <w:r w:rsidR="00F42181" w:rsidRPr="003B1388">
        <w:rPr>
          <w:rFonts w:ascii="Times New Roman" w:hAnsi="Times New Roman" w:cs="Times New Roman"/>
        </w:rPr>
        <w:t xml:space="preserve"> </w:t>
      </w:r>
      <w:r w:rsidR="00077662" w:rsidRPr="003B1388">
        <w:rPr>
          <w:rFonts w:ascii="Times New Roman" w:hAnsi="Times New Roman" w:cs="Times New Roman"/>
        </w:rPr>
        <w:t xml:space="preserve">They </w:t>
      </w:r>
      <w:r w:rsidR="00353B43" w:rsidRPr="003B1388">
        <w:rPr>
          <w:rFonts w:ascii="Times New Roman" w:hAnsi="Times New Roman" w:cs="Times New Roman"/>
        </w:rPr>
        <w:t>were</w:t>
      </w:r>
      <w:r w:rsidR="00F42181" w:rsidRPr="003B1388">
        <w:rPr>
          <w:rFonts w:ascii="Times New Roman" w:hAnsi="Times New Roman" w:cs="Times New Roman"/>
        </w:rPr>
        <w:t xml:space="preserve"> </w:t>
      </w:r>
      <w:r w:rsidR="00353B43" w:rsidRPr="003B1388">
        <w:rPr>
          <w:rFonts w:ascii="Times New Roman" w:hAnsi="Times New Roman" w:cs="Times New Roman"/>
        </w:rPr>
        <w:t>analyzed</w:t>
      </w:r>
      <w:r w:rsidR="00F42181" w:rsidRPr="003B1388">
        <w:rPr>
          <w:rFonts w:ascii="Times New Roman" w:hAnsi="Times New Roman" w:cs="Times New Roman"/>
        </w:rPr>
        <w:t xml:space="preserve"> </w:t>
      </w:r>
      <w:r w:rsidR="00353B43" w:rsidRPr="003B1388">
        <w:rPr>
          <w:rFonts w:ascii="Times New Roman" w:hAnsi="Times New Roman" w:cs="Times New Roman"/>
        </w:rPr>
        <w:t>for</w:t>
      </w:r>
      <w:r w:rsidR="00F42181" w:rsidRPr="003B1388">
        <w:rPr>
          <w:rFonts w:ascii="Times New Roman" w:hAnsi="Times New Roman" w:cs="Times New Roman"/>
        </w:rPr>
        <w:t xml:space="preserve"> </w:t>
      </w:r>
      <w:r w:rsidR="00517349" w:rsidRPr="003B1388">
        <w:rPr>
          <w:rFonts w:ascii="Times New Roman" w:hAnsi="Times New Roman" w:cs="Times New Roman"/>
        </w:rPr>
        <w:t>the</w:t>
      </w:r>
      <w:r w:rsidR="00F42181" w:rsidRPr="003B1388">
        <w:rPr>
          <w:rFonts w:ascii="Times New Roman" w:hAnsi="Times New Roman" w:cs="Times New Roman"/>
        </w:rPr>
        <w:t xml:space="preserve"> </w:t>
      </w:r>
      <w:r w:rsidR="009A5C59" w:rsidRPr="003B1388">
        <w:rPr>
          <w:rFonts w:ascii="Times New Roman" w:hAnsi="Times New Roman" w:cs="Times New Roman"/>
        </w:rPr>
        <w:t>sexist</w:t>
      </w:r>
      <w:r w:rsidR="00F42181" w:rsidRPr="003B1388">
        <w:rPr>
          <w:rFonts w:ascii="Times New Roman" w:hAnsi="Times New Roman" w:cs="Times New Roman"/>
        </w:rPr>
        <w:t xml:space="preserve"> </w:t>
      </w:r>
      <w:r w:rsidR="009A5C59" w:rsidRPr="003B1388">
        <w:rPr>
          <w:rFonts w:ascii="Times New Roman" w:hAnsi="Times New Roman" w:cs="Times New Roman"/>
        </w:rPr>
        <w:t>evidence</w:t>
      </w:r>
      <w:r w:rsidR="00F42181" w:rsidRPr="003B1388">
        <w:rPr>
          <w:rFonts w:ascii="Times New Roman" w:hAnsi="Times New Roman" w:cs="Times New Roman"/>
        </w:rPr>
        <w:t xml:space="preserve"> </w:t>
      </w:r>
      <w:r w:rsidR="009A5C59" w:rsidRPr="003B1388">
        <w:rPr>
          <w:rFonts w:ascii="Times New Roman" w:hAnsi="Times New Roman" w:cs="Times New Roman"/>
        </w:rPr>
        <w:t>against</w:t>
      </w:r>
      <w:r w:rsidR="00F42181" w:rsidRPr="003B1388">
        <w:rPr>
          <w:rFonts w:ascii="Times New Roman" w:hAnsi="Times New Roman" w:cs="Times New Roman"/>
        </w:rPr>
        <w:t xml:space="preserve"> </w:t>
      </w:r>
      <w:r w:rsidR="009A5C59" w:rsidRPr="003B1388">
        <w:rPr>
          <w:rFonts w:ascii="Times New Roman" w:hAnsi="Times New Roman" w:cs="Times New Roman"/>
        </w:rPr>
        <w:t>women.</w:t>
      </w:r>
      <w:r w:rsidR="00F42181" w:rsidRPr="003B1388">
        <w:rPr>
          <w:rFonts w:ascii="Times New Roman" w:hAnsi="Times New Roman" w:cs="Times New Roman"/>
        </w:rPr>
        <w:t xml:space="preserve"> </w:t>
      </w:r>
      <w:r w:rsidR="00204D4A" w:rsidRPr="003B1388">
        <w:rPr>
          <w:rFonts w:ascii="Times New Roman" w:hAnsi="Times New Roman" w:cs="Times New Roman"/>
        </w:rPr>
        <w:t>Based</w:t>
      </w:r>
      <w:r w:rsidR="00F42181" w:rsidRPr="003B1388">
        <w:rPr>
          <w:rFonts w:ascii="Times New Roman" w:hAnsi="Times New Roman" w:cs="Times New Roman"/>
        </w:rPr>
        <w:t xml:space="preserve"> </w:t>
      </w:r>
      <w:r w:rsidR="00204D4A" w:rsidRPr="003B1388">
        <w:rPr>
          <w:rFonts w:ascii="Times New Roman" w:hAnsi="Times New Roman" w:cs="Times New Roman"/>
        </w:rPr>
        <w:t>on</w:t>
      </w:r>
      <w:r w:rsidR="00F42181" w:rsidRPr="003B1388">
        <w:rPr>
          <w:rFonts w:ascii="Times New Roman" w:hAnsi="Times New Roman" w:cs="Times New Roman"/>
        </w:rPr>
        <w:t xml:space="preserve"> </w:t>
      </w:r>
      <w:r w:rsidR="00204D4A" w:rsidRPr="003B1388">
        <w:rPr>
          <w:rFonts w:ascii="Times New Roman" w:hAnsi="Times New Roman" w:cs="Times New Roman"/>
        </w:rPr>
        <w:t>the</w:t>
      </w:r>
      <w:r w:rsidR="00F42181" w:rsidRPr="003B1388">
        <w:rPr>
          <w:rFonts w:ascii="Times New Roman" w:hAnsi="Times New Roman" w:cs="Times New Roman"/>
        </w:rPr>
        <w:t xml:space="preserve"> </w:t>
      </w:r>
      <w:r w:rsidR="00517349" w:rsidRPr="003B1388">
        <w:rPr>
          <w:rFonts w:ascii="Times New Roman" w:hAnsi="Times New Roman" w:cs="Times New Roman"/>
        </w:rPr>
        <w:t>analysis</w:t>
      </w:r>
      <w:r w:rsidR="009A5C59" w:rsidRPr="003B1388">
        <w:rPr>
          <w:rFonts w:ascii="Times New Roman" w:hAnsi="Times New Roman" w:cs="Times New Roman"/>
        </w:rPr>
        <w:t>,</w:t>
      </w:r>
      <w:r w:rsidR="00F42181" w:rsidRPr="003B1388">
        <w:rPr>
          <w:rFonts w:ascii="Times New Roman" w:hAnsi="Times New Roman" w:cs="Times New Roman"/>
        </w:rPr>
        <w:t xml:space="preserve"> </w:t>
      </w:r>
      <w:r w:rsidR="009A5C59" w:rsidRPr="003B1388">
        <w:rPr>
          <w:rFonts w:ascii="Times New Roman" w:hAnsi="Times New Roman" w:cs="Times New Roman"/>
        </w:rPr>
        <w:t>the</w:t>
      </w:r>
      <w:r w:rsidR="00F42181" w:rsidRPr="003B1388">
        <w:rPr>
          <w:rFonts w:ascii="Times New Roman" w:hAnsi="Times New Roman" w:cs="Times New Roman"/>
        </w:rPr>
        <w:t xml:space="preserve"> </w:t>
      </w:r>
      <w:r w:rsidR="009A5C59" w:rsidRPr="003B1388">
        <w:rPr>
          <w:rFonts w:ascii="Times New Roman" w:hAnsi="Times New Roman" w:cs="Times New Roman"/>
        </w:rPr>
        <w:t>research</w:t>
      </w:r>
      <w:r w:rsidR="00F42181" w:rsidRPr="003B1388">
        <w:rPr>
          <w:rFonts w:ascii="Times New Roman" w:hAnsi="Times New Roman" w:cs="Times New Roman"/>
        </w:rPr>
        <w:t xml:space="preserve"> </w:t>
      </w:r>
      <w:r w:rsidR="00204D4A" w:rsidRPr="003B1388">
        <w:rPr>
          <w:rFonts w:ascii="Times New Roman" w:hAnsi="Times New Roman" w:cs="Times New Roman"/>
        </w:rPr>
        <w:t>tries</w:t>
      </w:r>
      <w:r w:rsidR="00F42181" w:rsidRPr="003B1388">
        <w:rPr>
          <w:rFonts w:ascii="Times New Roman" w:hAnsi="Times New Roman" w:cs="Times New Roman"/>
        </w:rPr>
        <w:t xml:space="preserve"> </w:t>
      </w:r>
      <w:r w:rsidR="00204D4A" w:rsidRPr="003B1388">
        <w:rPr>
          <w:rFonts w:ascii="Times New Roman" w:hAnsi="Times New Roman" w:cs="Times New Roman"/>
        </w:rPr>
        <w:t>to</w:t>
      </w:r>
      <w:r w:rsidR="00F42181" w:rsidRPr="003B1388">
        <w:rPr>
          <w:rFonts w:ascii="Times New Roman" w:hAnsi="Times New Roman" w:cs="Times New Roman"/>
        </w:rPr>
        <w:t xml:space="preserve"> </w:t>
      </w:r>
      <w:r w:rsidR="009A5C59" w:rsidRPr="003B1388">
        <w:rPr>
          <w:rFonts w:ascii="Times New Roman" w:hAnsi="Times New Roman" w:cs="Times New Roman"/>
        </w:rPr>
        <w:t>explore</w:t>
      </w:r>
      <w:r w:rsidR="00F42181" w:rsidRPr="003B1388">
        <w:rPr>
          <w:rFonts w:ascii="Times New Roman" w:hAnsi="Times New Roman" w:cs="Times New Roman"/>
        </w:rPr>
        <w:t xml:space="preserve"> </w:t>
      </w:r>
      <w:r w:rsidR="009A5C59" w:rsidRPr="003B1388">
        <w:rPr>
          <w:rFonts w:ascii="Times New Roman" w:hAnsi="Times New Roman" w:cs="Times New Roman"/>
        </w:rPr>
        <w:t>how</w:t>
      </w:r>
      <w:r w:rsidR="00F42181" w:rsidRPr="003B1388">
        <w:rPr>
          <w:rFonts w:ascii="Times New Roman" w:hAnsi="Times New Roman" w:cs="Times New Roman"/>
        </w:rPr>
        <w:t xml:space="preserve"> </w:t>
      </w:r>
      <w:r w:rsidR="009A5C59" w:rsidRPr="003B1388">
        <w:rPr>
          <w:rFonts w:ascii="Times New Roman" w:hAnsi="Times New Roman" w:cs="Times New Roman"/>
        </w:rPr>
        <w:t>and</w:t>
      </w:r>
      <w:r w:rsidR="00F42181" w:rsidRPr="003B1388">
        <w:rPr>
          <w:rFonts w:ascii="Times New Roman" w:hAnsi="Times New Roman" w:cs="Times New Roman"/>
        </w:rPr>
        <w:t xml:space="preserve"> </w:t>
      </w:r>
      <w:r w:rsidR="009A5C59" w:rsidRPr="003B1388">
        <w:rPr>
          <w:rFonts w:ascii="Times New Roman" w:hAnsi="Times New Roman" w:cs="Times New Roman"/>
        </w:rPr>
        <w:t>why</w:t>
      </w:r>
      <w:r w:rsidR="00F42181" w:rsidRPr="003B1388">
        <w:rPr>
          <w:rFonts w:ascii="Times New Roman" w:hAnsi="Times New Roman" w:cs="Times New Roman"/>
        </w:rPr>
        <w:t xml:space="preserve"> </w:t>
      </w:r>
      <w:r w:rsidR="00204D4A" w:rsidRPr="003B1388">
        <w:rPr>
          <w:rFonts w:ascii="Times New Roman" w:hAnsi="Times New Roman" w:cs="Times New Roman"/>
        </w:rPr>
        <w:t>such</w:t>
      </w:r>
      <w:r w:rsidR="00F42181" w:rsidRPr="003B1388">
        <w:rPr>
          <w:rFonts w:ascii="Times New Roman" w:hAnsi="Times New Roman" w:cs="Times New Roman"/>
        </w:rPr>
        <w:t xml:space="preserve"> </w:t>
      </w:r>
      <w:r w:rsidR="009A5C59" w:rsidRPr="003B1388">
        <w:rPr>
          <w:rFonts w:ascii="Times New Roman" w:hAnsi="Times New Roman" w:cs="Times New Roman"/>
        </w:rPr>
        <w:t>sexism</w:t>
      </w:r>
      <w:r w:rsidR="00F42181" w:rsidRPr="003B1388">
        <w:rPr>
          <w:rFonts w:ascii="Times New Roman" w:hAnsi="Times New Roman" w:cs="Times New Roman"/>
        </w:rPr>
        <w:t xml:space="preserve"> </w:t>
      </w:r>
      <w:r w:rsidR="001C4169" w:rsidRPr="003B1388">
        <w:rPr>
          <w:rFonts w:ascii="Times New Roman" w:hAnsi="Times New Roman" w:cs="Times New Roman"/>
        </w:rPr>
        <w:t>came</w:t>
      </w:r>
      <w:r w:rsidR="00F42181" w:rsidRPr="003B1388">
        <w:rPr>
          <w:rFonts w:ascii="Times New Roman" w:hAnsi="Times New Roman" w:cs="Times New Roman"/>
        </w:rPr>
        <w:t xml:space="preserve"> </w:t>
      </w:r>
      <w:r w:rsidR="001C4169" w:rsidRPr="003B1388">
        <w:rPr>
          <w:rFonts w:ascii="Times New Roman" w:hAnsi="Times New Roman" w:cs="Times New Roman"/>
        </w:rPr>
        <w:t>into</w:t>
      </w:r>
      <w:r w:rsidR="00F42181" w:rsidRPr="003B1388">
        <w:rPr>
          <w:rFonts w:ascii="Times New Roman" w:hAnsi="Times New Roman" w:cs="Times New Roman"/>
        </w:rPr>
        <w:t xml:space="preserve"> </w:t>
      </w:r>
      <w:r w:rsidR="001C4169" w:rsidRPr="003B1388">
        <w:rPr>
          <w:rFonts w:ascii="Times New Roman" w:hAnsi="Times New Roman" w:cs="Times New Roman"/>
        </w:rPr>
        <w:t>being</w:t>
      </w:r>
      <w:r w:rsidR="009A5C59" w:rsidRPr="003B1388">
        <w:rPr>
          <w:rFonts w:ascii="Times New Roman" w:hAnsi="Times New Roman" w:cs="Times New Roman"/>
        </w:rPr>
        <w:t>.</w:t>
      </w:r>
    </w:p>
    <w:p w:rsidR="00A1464F" w:rsidRDefault="009A5C59" w:rsidP="004E7852">
      <w:pPr>
        <w:jc w:val="both"/>
        <w:rPr>
          <w:rFonts w:ascii="Times New Roman" w:hAnsi="Times New Roman" w:cs="Times New Roman"/>
          <w:b/>
          <w:bCs/>
        </w:rPr>
      </w:pPr>
      <w:r w:rsidRPr="009A5C59">
        <w:rPr>
          <w:rFonts w:ascii="Times New Roman" w:hAnsi="Times New Roman" w:cs="Times New Roman" w:hint="eastAsia"/>
          <w:b/>
          <w:bCs/>
        </w:rPr>
        <w:t>1</w:t>
      </w:r>
      <w:r w:rsidR="00A1464F" w:rsidRPr="009A5C59">
        <w:rPr>
          <w:rFonts w:ascii="Times New Roman" w:hAnsi="Times New Roman" w:cs="Times New Roman"/>
          <w:b/>
          <w:bCs/>
        </w:rPr>
        <w:t>.</w:t>
      </w:r>
      <w:r w:rsidR="00F42181">
        <w:rPr>
          <w:rFonts w:ascii="Times New Roman" w:hAnsi="Times New Roman" w:cs="Times New Roman"/>
          <w:b/>
          <w:bCs/>
        </w:rPr>
        <w:t xml:space="preserve"> </w:t>
      </w:r>
      <w:r w:rsidR="00517349">
        <w:rPr>
          <w:rFonts w:ascii="Times New Roman" w:hAnsi="Times New Roman" w:cs="Times New Roman"/>
          <w:b/>
          <w:bCs/>
        </w:rPr>
        <w:t>Definition</w:t>
      </w:r>
      <w:r w:rsidR="00F42181">
        <w:rPr>
          <w:rFonts w:ascii="Times New Roman" w:hAnsi="Times New Roman" w:cs="Times New Roman"/>
          <w:b/>
          <w:bCs/>
        </w:rPr>
        <w:t xml:space="preserve"> </w:t>
      </w:r>
      <w:r w:rsidR="00517349">
        <w:rPr>
          <w:rFonts w:ascii="Times New Roman" w:hAnsi="Times New Roman" w:cs="Times New Roman"/>
          <w:b/>
          <w:bCs/>
        </w:rPr>
        <w:t>of</w:t>
      </w:r>
      <w:r w:rsidR="00F42181">
        <w:rPr>
          <w:rFonts w:ascii="Times New Roman" w:hAnsi="Times New Roman" w:cs="Times New Roman"/>
          <w:b/>
          <w:bCs/>
        </w:rPr>
        <w:t xml:space="preserve"> </w:t>
      </w:r>
      <w:r w:rsidR="00013195">
        <w:rPr>
          <w:rFonts w:ascii="Times New Roman" w:hAnsi="Times New Roman" w:cs="Times New Roman"/>
          <w:b/>
          <w:bCs/>
        </w:rPr>
        <w:t>Sexism</w:t>
      </w:r>
    </w:p>
    <w:p w:rsidR="00844F41" w:rsidRDefault="00844F41" w:rsidP="004E7852">
      <w:pPr>
        <w:ind w:firstLineChars="200" w:firstLine="480"/>
        <w:jc w:val="both"/>
        <w:rPr>
          <w:rFonts w:ascii="Times New Roman" w:hAnsi="Times New Roman" w:cs="Times New Roman"/>
        </w:rPr>
      </w:pPr>
      <w:r w:rsidRPr="00844F41">
        <w:rPr>
          <w:rFonts w:ascii="Times New Roman" w:hAnsi="Times New Roman" w:cs="Times New Roman" w:hint="eastAsia"/>
        </w:rPr>
        <w:t>M</w:t>
      </w:r>
      <w:r w:rsidRPr="00844F41">
        <w:rPr>
          <w:rFonts w:ascii="Times New Roman" w:hAnsi="Times New Roman" w:cs="Times New Roman"/>
        </w:rPr>
        <w:t>any</w:t>
      </w:r>
      <w:r w:rsidR="002F75B8">
        <w:rPr>
          <w:rFonts w:ascii="Times New Roman" w:hAnsi="Times New Roman" w:cs="Times New Roman"/>
        </w:rPr>
        <w:t xml:space="preserve"> psychologists</w:t>
      </w:r>
      <w:r w:rsidR="00F42181">
        <w:rPr>
          <w:rFonts w:ascii="Times New Roman" w:hAnsi="Times New Roman" w:cs="Times New Roman"/>
        </w:rPr>
        <w:t xml:space="preserve"> </w:t>
      </w:r>
      <w:r>
        <w:rPr>
          <w:rFonts w:ascii="Times New Roman" w:hAnsi="Times New Roman" w:cs="Times New Roman"/>
        </w:rPr>
        <w:t>and</w:t>
      </w:r>
      <w:r w:rsidR="002F75B8">
        <w:rPr>
          <w:rFonts w:ascii="Times New Roman" w:hAnsi="Times New Roman" w:cs="Times New Roman"/>
        </w:rPr>
        <w:t xml:space="preserve"> </w:t>
      </w:r>
      <w:r w:rsidR="002F75B8" w:rsidRPr="00844F41">
        <w:rPr>
          <w:rFonts w:ascii="Times New Roman" w:hAnsi="Times New Roman" w:cs="Times New Roman"/>
        </w:rPr>
        <w:t>sociolinguist</w:t>
      </w:r>
      <w:r w:rsidR="002F75B8">
        <w:rPr>
          <w:rFonts w:ascii="Times New Roman" w:hAnsi="Times New Roman" w:cs="Times New Roman"/>
        </w:rPr>
        <w:t>s</w:t>
      </w:r>
      <w:r w:rsidR="00F42181">
        <w:rPr>
          <w:rFonts w:ascii="Times New Roman" w:hAnsi="Times New Roman" w:cs="Times New Roman"/>
        </w:rPr>
        <w:t xml:space="preserve"> </w:t>
      </w:r>
      <w:r w:rsidRPr="00844F41">
        <w:rPr>
          <w:rFonts w:ascii="Times New Roman" w:hAnsi="Times New Roman" w:cs="Times New Roman"/>
        </w:rPr>
        <w:t>have</w:t>
      </w:r>
      <w:r w:rsidR="00F42181">
        <w:rPr>
          <w:rFonts w:ascii="Times New Roman" w:hAnsi="Times New Roman" w:cs="Times New Roman"/>
        </w:rPr>
        <w:t xml:space="preserve"> </w:t>
      </w:r>
      <w:r w:rsidRPr="00844F41">
        <w:rPr>
          <w:rFonts w:ascii="Times New Roman" w:hAnsi="Times New Roman" w:cs="Times New Roman"/>
        </w:rPr>
        <w:t>tried</w:t>
      </w:r>
      <w:r w:rsidR="00F42181">
        <w:rPr>
          <w:rFonts w:ascii="Times New Roman" w:hAnsi="Times New Roman" w:cs="Times New Roman"/>
        </w:rPr>
        <w:t xml:space="preserve"> </w:t>
      </w:r>
      <w:r w:rsidRPr="00844F41">
        <w:rPr>
          <w:rFonts w:ascii="Times New Roman" w:hAnsi="Times New Roman" w:cs="Times New Roman"/>
        </w:rPr>
        <w:t>to</w:t>
      </w:r>
      <w:r w:rsidR="00F42181">
        <w:rPr>
          <w:rFonts w:ascii="Times New Roman" w:hAnsi="Times New Roman" w:cs="Times New Roman"/>
        </w:rPr>
        <w:t xml:space="preserve"> </w:t>
      </w:r>
      <w:r w:rsidRPr="00844F41">
        <w:rPr>
          <w:rFonts w:ascii="Times New Roman" w:hAnsi="Times New Roman" w:cs="Times New Roman"/>
        </w:rPr>
        <w:t>define</w:t>
      </w:r>
      <w:r w:rsidR="00F42181">
        <w:rPr>
          <w:rFonts w:ascii="Times New Roman" w:hAnsi="Times New Roman" w:cs="Times New Roman"/>
        </w:rPr>
        <w:t xml:space="preserve"> </w:t>
      </w:r>
      <w:r w:rsidRPr="00844F41">
        <w:rPr>
          <w:rFonts w:ascii="Times New Roman" w:hAnsi="Times New Roman" w:cs="Times New Roman"/>
        </w:rPr>
        <w:t>sexism.</w:t>
      </w:r>
      <w:r w:rsidR="00F42181">
        <w:rPr>
          <w:rFonts w:ascii="Times New Roman" w:hAnsi="Times New Roman" w:cs="Times New Roman"/>
        </w:rPr>
        <w:t xml:space="preserve"> </w:t>
      </w:r>
      <w:r w:rsidRPr="00844F41">
        <w:rPr>
          <w:rFonts w:ascii="Times New Roman" w:hAnsi="Times New Roman" w:cs="Times New Roman"/>
        </w:rPr>
        <w:t>For</w:t>
      </w:r>
      <w:r w:rsidR="00F42181">
        <w:rPr>
          <w:rFonts w:ascii="Times New Roman" w:hAnsi="Times New Roman" w:cs="Times New Roman"/>
        </w:rPr>
        <w:t xml:space="preserve"> </w:t>
      </w:r>
      <w:r w:rsidRPr="00844F41">
        <w:rPr>
          <w:rFonts w:ascii="Times New Roman" w:hAnsi="Times New Roman" w:cs="Times New Roman"/>
        </w:rPr>
        <w:t>example,</w:t>
      </w:r>
      <w:r w:rsidR="00F42181">
        <w:rPr>
          <w:rFonts w:ascii="Times New Roman" w:hAnsi="Times New Roman" w:cs="Times New Roman"/>
        </w:rPr>
        <w:t xml:space="preserve"> </w:t>
      </w:r>
      <w:r w:rsidRPr="00844F41">
        <w:rPr>
          <w:rFonts w:ascii="Times New Roman" w:hAnsi="Times New Roman" w:cs="Times New Roman"/>
        </w:rPr>
        <w:t>Davies</w:t>
      </w:r>
      <w:r w:rsidR="00F42181">
        <w:rPr>
          <w:rFonts w:ascii="Times New Roman" w:hAnsi="Times New Roman" w:cs="Times New Roman"/>
        </w:rPr>
        <w:t xml:space="preserve"> </w:t>
      </w:r>
      <w:r w:rsidRPr="00844F41">
        <w:rPr>
          <w:rFonts w:ascii="Times New Roman" w:hAnsi="Times New Roman" w:cs="Times New Roman"/>
        </w:rPr>
        <w:t>and</w:t>
      </w:r>
      <w:r w:rsidR="00F42181">
        <w:rPr>
          <w:rFonts w:ascii="Times New Roman" w:hAnsi="Times New Roman" w:cs="Times New Roman"/>
        </w:rPr>
        <w:t xml:space="preserve"> </w:t>
      </w:r>
      <w:r w:rsidRPr="00844F41">
        <w:rPr>
          <w:rFonts w:ascii="Times New Roman" w:hAnsi="Times New Roman" w:cs="Times New Roman"/>
        </w:rPr>
        <w:t>Houghton</w:t>
      </w:r>
      <w:r w:rsidR="00F42181">
        <w:rPr>
          <w:rFonts w:ascii="Times New Roman" w:hAnsi="Times New Roman" w:cs="Times New Roman"/>
        </w:rPr>
        <w:t xml:space="preserve"> </w:t>
      </w:r>
      <w:r w:rsidRPr="00844F41">
        <w:rPr>
          <w:rFonts w:ascii="Times New Roman" w:hAnsi="Times New Roman" w:cs="Times New Roman"/>
        </w:rPr>
        <w:t>(199</w:t>
      </w:r>
      <w:r w:rsidR="002F75B8">
        <w:rPr>
          <w:rFonts w:ascii="Times New Roman" w:hAnsi="Times New Roman" w:cs="Times New Roman"/>
        </w:rPr>
        <w:t>5</w:t>
      </w:r>
      <w:r>
        <w:rPr>
          <w:rFonts w:ascii="Times New Roman" w:hAnsi="Times New Roman" w:cs="Times New Roman"/>
        </w:rPr>
        <w:t>,</w:t>
      </w:r>
      <w:r w:rsidR="00F42181">
        <w:rPr>
          <w:rFonts w:ascii="Times New Roman" w:hAnsi="Times New Roman" w:cs="Times New Roman"/>
        </w:rPr>
        <w:t xml:space="preserve"> </w:t>
      </w:r>
      <w:r>
        <w:rPr>
          <w:rFonts w:ascii="Times New Roman" w:hAnsi="Times New Roman" w:cs="Times New Roman"/>
        </w:rPr>
        <w:t>p.</w:t>
      </w:r>
      <w:r w:rsidR="00F42181">
        <w:rPr>
          <w:rFonts w:ascii="Times New Roman" w:hAnsi="Times New Roman" w:cs="Times New Roman"/>
        </w:rPr>
        <w:t xml:space="preserve"> </w:t>
      </w:r>
      <w:r w:rsidR="002F75B8">
        <w:rPr>
          <w:rFonts w:ascii="Times New Roman" w:hAnsi="Times New Roman" w:cs="Times New Roman"/>
        </w:rPr>
        <w:t>72</w:t>
      </w:r>
      <w:r w:rsidRPr="00844F41">
        <w:rPr>
          <w:rFonts w:ascii="Times New Roman" w:hAnsi="Times New Roman" w:cs="Times New Roman"/>
        </w:rPr>
        <w:t>)</w:t>
      </w:r>
      <w:r w:rsidR="00F42181">
        <w:rPr>
          <w:rFonts w:ascii="Times New Roman" w:hAnsi="Times New Roman" w:cs="Times New Roman"/>
        </w:rPr>
        <w:t xml:space="preserve"> </w:t>
      </w:r>
      <w:r w:rsidRPr="00844F41">
        <w:rPr>
          <w:rFonts w:ascii="Times New Roman" w:hAnsi="Times New Roman" w:cs="Times New Roman"/>
        </w:rPr>
        <w:t>define</w:t>
      </w:r>
      <w:r>
        <w:rPr>
          <w:rFonts w:ascii="Times New Roman" w:hAnsi="Times New Roman" w:cs="Times New Roman"/>
        </w:rPr>
        <w:t>d</w:t>
      </w:r>
      <w:r w:rsidR="00F42181">
        <w:rPr>
          <w:rFonts w:ascii="Times New Roman" w:hAnsi="Times New Roman" w:cs="Times New Roman"/>
        </w:rPr>
        <w:t xml:space="preserve"> </w:t>
      </w:r>
      <w:r w:rsidRPr="00844F41">
        <w:rPr>
          <w:rFonts w:ascii="Times New Roman" w:hAnsi="Times New Roman" w:cs="Times New Roman"/>
        </w:rPr>
        <w:t>sexism</w:t>
      </w:r>
      <w:r w:rsidR="00F42181">
        <w:rPr>
          <w:rFonts w:ascii="Times New Roman" w:hAnsi="Times New Roman" w:cs="Times New Roman"/>
        </w:rPr>
        <w:t xml:space="preserve"> </w:t>
      </w:r>
      <w:r w:rsidRPr="00844F41">
        <w:rPr>
          <w:rFonts w:ascii="Times New Roman" w:hAnsi="Times New Roman" w:cs="Times New Roman"/>
        </w:rPr>
        <w:t>as</w:t>
      </w:r>
      <w:r w:rsidR="00F42181">
        <w:rPr>
          <w:rFonts w:ascii="Times New Roman" w:hAnsi="Times New Roman" w:cs="Times New Roman"/>
        </w:rPr>
        <w:t xml:space="preserve"> </w:t>
      </w:r>
      <w:r w:rsidRPr="00844F41">
        <w:rPr>
          <w:rFonts w:ascii="Times New Roman" w:hAnsi="Times New Roman" w:cs="Times New Roman"/>
        </w:rPr>
        <w:t>prejudice</w:t>
      </w:r>
      <w:r w:rsidR="00F42181">
        <w:rPr>
          <w:rFonts w:ascii="Times New Roman" w:hAnsi="Times New Roman" w:cs="Times New Roman"/>
        </w:rPr>
        <w:t xml:space="preserve"> </w:t>
      </w:r>
      <w:r w:rsidRPr="00844F41">
        <w:rPr>
          <w:rFonts w:ascii="Times New Roman" w:hAnsi="Times New Roman" w:cs="Times New Roman"/>
        </w:rPr>
        <w:t>or</w:t>
      </w:r>
      <w:r w:rsidR="00F42181">
        <w:rPr>
          <w:rFonts w:ascii="Times New Roman" w:hAnsi="Times New Roman" w:cs="Times New Roman"/>
        </w:rPr>
        <w:t xml:space="preserve"> </w:t>
      </w:r>
      <w:r w:rsidRPr="00844F41">
        <w:rPr>
          <w:rFonts w:ascii="Times New Roman" w:hAnsi="Times New Roman" w:cs="Times New Roman"/>
        </w:rPr>
        <w:t>discrimination</w:t>
      </w:r>
      <w:r w:rsidR="00F42181">
        <w:rPr>
          <w:rFonts w:ascii="Times New Roman" w:hAnsi="Times New Roman" w:cs="Times New Roman"/>
        </w:rPr>
        <w:t xml:space="preserve"> </w:t>
      </w:r>
      <w:r w:rsidRPr="00844F41">
        <w:rPr>
          <w:rFonts w:ascii="Times New Roman" w:hAnsi="Times New Roman" w:cs="Times New Roman"/>
        </w:rPr>
        <w:t>towards</w:t>
      </w:r>
      <w:r w:rsidR="00F42181">
        <w:rPr>
          <w:rFonts w:ascii="Times New Roman" w:hAnsi="Times New Roman" w:cs="Times New Roman"/>
        </w:rPr>
        <w:t xml:space="preserve"> </w:t>
      </w:r>
      <w:r w:rsidRPr="00844F41">
        <w:rPr>
          <w:rFonts w:ascii="Times New Roman" w:hAnsi="Times New Roman" w:cs="Times New Roman"/>
        </w:rPr>
        <w:t>individuals</w:t>
      </w:r>
      <w:r w:rsidR="00F42181">
        <w:rPr>
          <w:rFonts w:ascii="Times New Roman" w:hAnsi="Times New Roman" w:cs="Times New Roman"/>
        </w:rPr>
        <w:t xml:space="preserve"> </w:t>
      </w:r>
      <w:r w:rsidRPr="00844F41">
        <w:rPr>
          <w:rFonts w:ascii="Times New Roman" w:hAnsi="Times New Roman" w:cs="Times New Roman"/>
        </w:rPr>
        <w:t>or</w:t>
      </w:r>
      <w:r w:rsidR="00F42181">
        <w:rPr>
          <w:rFonts w:ascii="Times New Roman" w:hAnsi="Times New Roman" w:cs="Times New Roman"/>
        </w:rPr>
        <w:t xml:space="preserve"> </w:t>
      </w:r>
      <w:r w:rsidRPr="00844F41">
        <w:rPr>
          <w:rFonts w:ascii="Times New Roman" w:hAnsi="Times New Roman" w:cs="Times New Roman"/>
        </w:rPr>
        <w:t>groups</w:t>
      </w:r>
      <w:r w:rsidR="00F42181">
        <w:rPr>
          <w:rFonts w:ascii="Times New Roman" w:hAnsi="Times New Roman" w:cs="Times New Roman"/>
        </w:rPr>
        <w:t xml:space="preserve"> </w:t>
      </w:r>
      <w:r w:rsidRPr="00844F41">
        <w:rPr>
          <w:rFonts w:ascii="Times New Roman" w:hAnsi="Times New Roman" w:cs="Times New Roman"/>
        </w:rPr>
        <w:t>because</w:t>
      </w:r>
      <w:r w:rsidR="00F42181">
        <w:rPr>
          <w:rFonts w:ascii="Times New Roman" w:hAnsi="Times New Roman" w:cs="Times New Roman"/>
        </w:rPr>
        <w:t xml:space="preserve"> </w:t>
      </w:r>
      <w:r w:rsidRPr="00844F41">
        <w:rPr>
          <w:rFonts w:ascii="Times New Roman" w:hAnsi="Times New Roman" w:cs="Times New Roman"/>
        </w:rPr>
        <w:t>of</w:t>
      </w:r>
      <w:r w:rsidR="00F42181">
        <w:rPr>
          <w:rFonts w:ascii="Times New Roman" w:hAnsi="Times New Roman" w:cs="Times New Roman"/>
        </w:rPr>
        <w:t xml:space="preserve"> </w:t>
      </w:r>
      <w:r w:rsidRPr="00844F41">
        <w:rPr>
          <w:rFonts w:ascii="Times New Roman" w:hAnsi="Times New Roman" w:cs="Times New Roman"/>
        </w:rPr>
        <w:t>their</w:t>
      </w:r>
      <w:r w:rsidR="00F42181">
        <w:rPr>
          <w:rFonts w:ascii="Times New Roman" w:hAnsi="Times New Roman" w:cs="Times New Roman"/>
        </w:rPr>
        <w:t xml:space="preserve"> </w:t>
      </w:r>
      <w:r w:rsidRPr="00844F41">
        <w:rPr>
          <w:rFonts w:ascii="Times New Roman" w:hAnsi="Times New Roman" w:cs="Times New Roman"/>
        </w:rPr>
        <w:t>sex.</w:t>
      </w:r>
      <w:r w:rsidR="00F42181">
        <w:rPr>
          <w:rFonts w:ascii="Times New Roman" w:hAnsi="Times New Roman" w:cs="Times New Roman"/>
        </w:rPr>
        <w:t xml:space="preserve"> </w:t>
      </w:r>
      <w:r>
        <w:rPr>
          <w:rFonts w:ascii="Times New Roman" w:hAnsi="Times New Roman" w:cs="Times New Roman"/>
        </w:rPr>
        <w:t>They</w:t>
      </w:r>
      <w:r w:rsidR="00F42181">
        <w:rPr>
          <w:rFonts w:ascii="Times New Roman" w:hAnsi="Times New Roman" w:cs="Times New Roman"/>
        </w:rPr>
        <w:t xml:space="preserve"> </w:t>
      </w:r>
      <w:r>
        <w:rPr>
          <w:rFonts w:ascii="Times New Roman" w:hAnsi="Times New Roman" w:cs="Times New Roman"/>
        </w:rPr>
        <w:t>emphasized</w:t>
      </w:r>
      <w:r w:rsidR="00F42181">
        <w:rPr>
          <w:rFonts w:ascii="Times New Roman" w:hAnsi="Times New Roman" w:cs="Times New Roman"/>
        </w:rPr>
        <w:t xml:space="preserve"> </w:t>
      </w:r>
      <w:r>
        <w:rPr>
          <w:rFonts w:ascii="Times New Roman" w:hAnsi="Times New Roman" w:cs="Times New Roman"/>
        </w:rPr>
        <w:t>that</w:t>
      </w:r>
      <w:r w:rsidR="00F42181">
        <w:rPr>
          <w:rFonts w:ascii="Times New Roman" w:hAnsi="Times New Roman" w:cs="Times New Roman"/>
        </w:rPr>
        <w:t xml:space="preserve"> </w:t>
      </w:r>
      <w:r>
        <w:rPr>
          <w:rFonts w:ascii="Times New Roman" w:hAnsi="Times New Roman" w:cs="Times New Roman"/>
        </w:rPr>
        <w:t>though</w:t>
      </w:r>
      <w:r w:rsidR="00F42181">
        <w:rPr>
          <w:rFonts w:ascii="Times New Roman" w:hAnsi="Times New Roman" w:cs="Times New Roman"/>
        </w:rPr>
        <w:t xml:space="preserve"> </w:t>
      </w:r>
      <w:r w:rsidRPr="00844F41">
        <w:rPr>
          <w:rFonts w:ascii="Times New Roman" w:hAnsi="Times New Roman" w:cs="Times New Roman"/>
        </w:rPr>
        <w:t>could</w:t>
      </w:r>
      <w:r w:rsidR="00F42181">
        <w:rPr>
          <w:rFonts w:ascii="Times New Roman" w:hAnsi="Times New Roman" w:cs="Times New Roman"/>
        </w:rPr>
        <w:t xml:space="preserve"> </w:t>
      </w:r>
      <w:r>
        <w:rPr>
          <w:rFonts w:ascii="Times New Roman" w:hAnsi="Times New Roman" w:cs="Times New Roman"/>
        </w:rPr>
        <w:t>be</w:t>
      </w:r>
      <w:r w:rsidR="00F42181">
        <w:rPr>
          <w:rFonts w:ascii="Times New Roman" w:hAnsi="Times New Roman" w:cs="Times New Roman"/>
        </w:rPr>
        <w:t xml:space="preserve"> </w:t>
      </w:r>
      <w:r>
        <w:rPr>
          <w:rFonts w:ascii="Times New Roman" w:hAnsi="Times New Roman" w:cs="Times New Roman"/>
        </w:rPr>
        <w:t>held</w:t>
      </w:r>
      <w:r w:rsidR="00F42181">
        <w:rPr>
          <w:rFonts w:ascii="Times New Roman" w:hAnsi="Times New Roman" w:cs="Times New Roman"/>
        </w:rPr>
        <w:t xml:space="preserve"> </w:t>
      </w:r>
      <w:r>
        <w:rPr>
          <w:rFonts w:ascii="Times New Roman" w:hAnsi="Times New Roman" w:cs="Times New Roman"/>
        </w:rPr>
        <w:t>on</w:t>
      </w:r>
      <w:r w:rsidR="00F42181">
        <w:rPr>
          <w:rFonts w:ascii="Times New Roman" w:hAnsi="Times New Roman" w:cs="Times New Roman"/>
        </w:rPr>
        <w:t xml:space="preserve"> </w:t>
      </w:r>
      <w:r w:rsidRPr="00844F41">
        <w:rPr>
          <w:rFonts w:ascii="Times New Roman" w:hAnsi="Times New Roman" w:cs="Times New Roman"/>
        </w:rPr>
        <w:t>both</w:t>
      </w:r>
      <w:r w:rsidR="00F42181">
        <w:rPr>
          <w:rFonts w:ascii="Times New Roman" w:hAnsi="Times New Roman" w:cs="Times New Roman"/>
        </w:rPr>
        <w:t xml:space="preserve"> </w:t>
      </w:r>
      <w:r>
        <w:rPr>
          <w:rFonts w:ascii="Times New Roman" w:hAnsi="Times New Roman" w:cs="Times New Roman"/>
        </w:rPr>
        <w:t>genders</w:t>
      </w:r>
      <w:r w:rsidRPr="00844F41">
        <w:rPr>
          <w:rFonts w:ascii="Times New Roman" w:hAnsi="Times New Roman" w:cs="Times New Roman"/>
        </w:rPr>
        <w:t>,</w:t>
      </w:r>
      <w:r w:rsidR="00F42181">
        <w:rPr>
          <w:rFonts w:ascii="Times New Roman" w:hAnsi="Times New Roman" w:cs="Times New Roman"/>
        </w:rPr>
        <w:t xml:space="preserve"> </w:t>
      </w:r>
      <w:r>
        <w:rPr>
          <w:rFonts w:ascii="Times New Roman" w:hAnsi="Times New Roman" w:cs="Times New Roman"/>
        </w:rPr>
        <w:t>sexist</w:t>
      </w:r>
      <w:r w:rsidR="00F42181">
        <w:rPr>
          <w:rFonts w:ascii="Times New Roman" w:hAnsi="Times New Roman" w:cs="Times New Roman"/>
        </w:rPr>
        <w:t xml:space="preserve"> </w:t>
      </w:r>
      <w:r>
        <w:rPr>
          <w:rFonts w:ascii="Times New Roman" w:hAnsi="Times New Roman" w:cs="Times New Roman"/>
        </w:rPr>
        <w:t>views</w:t>
      </w:r>
      <w:r w:rsidR="00F42181">
        <w:rPr>
          <w:rFonts w:ascii="Times New Roman" w:hAnsi="Times New Roman" w:cs="Times New Roman"/>
        </w:rPr>
        <w:t xml:space="preserve"> </w:t>
      </w:r>
      <w:r>
        <w:rPr>
          <w:rFonts w:ascii="Times New Roman" w:hAnsi="Times New Roman" w:cs="Times New Roman"/>
        </w:rPr>
        <w:t>are</w:t>
      </w:r>
      <w:r w:rsidR="00F42181">
        <w:rPr>
          <w:rFonts w:ascii="Times New Roman" w:hAnsi="Times New Roman" w:cs="Times New Roman"/>
        </w:rPr>
        <w:t xml:space="preserve"> </w:t>
      </w:r>
      <w:r w:rsidRPr="00844F41">
        <w:rPr>
          <w:rFonts w:ascii="Times New Roman" w:hAnsi="Times New Roman" w:cs="Times New Roman"/>
        </w:rPr>
        <w:t>predominantly</w:t>
      </w:r>
      <w:r w:rsidR="00F42181">
        <w:rPr>
          <w:rFonts w:ascii="Times New Roman" w:hAnsi="Times New Roman" w:cs="Times New Roman"/>
        </w:rPr>
        <w:t xml:space="preserve"> </w:t>
      </w:r>
      <w:r>
        <w:rPr>
          <w:rFonts w:ascii="Times New Roman" w:hAnsi="Times New Roman" w:cs="Times New Roman"/>
        </w:rPr>
        <w:t>on</w:t>
      </w:r>
      <w:r w:rsidR="00F42181">
        <w:rPr>
          <w:rFonts w:ascii="Times New Roman" w:hAnsi="Times New Roman" w:cs="Times New Roman"/>
        </w:rPr>
        <w:t xml:space="preserve"> </w:t>
      </w:r>
      <w:r w:rsidRPr="00844F41">
        <w:rPr>
          <w:rFonts w:ascii="Times New Roman" w:hAnsi="Times New Roman" w:cs="Times New Roman"/>
        </w:rPr>
        <w:t>females.</w:t>
      </w:r>
      <w:r w:rsidR="00F42181">
        <w:rPr>
          <w:rFonts w:ascii="Times New Roman" w:hAnsi="Times New Roman" w:cs="Times New Roman"/>
        </w:rPr>
        <w:t xml:space="preserve"> </w:t>
      </w:r>
      <w:r w:rsidR="00B6037E">
        <w:rPr>
          <w:rFonts w:ascii="Times New Roman" w:hAnsi="Times New Roman" w:cs="Times New Roman"/>
        </w:rPr>
        <w:t>Similarly,</w:t>
      </w:r>
      <w:r w:rsidR="00F42181">
        <w:rPr>
          <w:rFonts w:ascii="Times New Roman" w:hAnsi="Times New Roman" w:cs="Times New Roman"/>
        </w:rPr>
        <w:t xml:space="preserve"> </w:t>
      </w:r>
      <w:r w:rsidRPr="00844F41">
        <w:rPr>
          <w:rFonts w:ascii="Times New Roman" w:hAnsi="Times New Roman" w:cs="Times New Roman"/>
        </w:rPr>
        <w:lastRenderedPageBreak/>
        <w:t>Newman</w:t>
      </w:r>
      <w:r w:rsidR="00F42181">
        <w:rPr>
          <w:rFonts w:ascii="Times New Roman" w:hAnsi="Times New Roman" w:cs="Times New Roman"/>
        </w:rPr>
        <w:t xml:space="preserve"> </w:t>
      </w:r>
      <w:r w:rsidRPr="00844F41">
        <w:rPr>
          <w:rFonts w:ascii="Times New Roman" w:hAnsi="Times New Roman" w:cs="Times New Roman"/>
        </w:rPr>
        <w:t>(20</w:t>
      </w:r>
      <w:r w:rsidR="00422816">
        <w:rPr>
          <w:rFonts w:ascii="Times New Roman" w:hAnsi="Times New Roman" w:cs="Times New Roman"/>
        </w:rPr>
        <w:t>18</w:t>
      </w:r>
      <w:r w:rsidRPr="00844F41">
        <w:rPr>
          <w:rFonts w:ascii="Times New Roman" w:hAnsi="Times New Roman" w:cs="Times New Roman"/>
        </w:rPr>
        <w:t>)</w:t>
      </w:r>
      <w:r w:rsidR="00F42181">
        <w:rPr>
          <w:rFonts w:ascii="Times New Roman" w:hAnsi="Times New Roman" w:cs="Times New Roman"/>
        </w:rPr>
        <w:t xml:space="preserve"> </w:t>
      </w:r>
      <w:r w:rsidRPr="00844F41">
        <w:rPr>
          <w:rFonts w:ascii="Times New Roman" w:hAnsi="Times New Roman" w:cs="Times New Roman"/>
        </w:rPr>
        <w:t>refer</w:t>
      </w:r>
      <w:r w:rsidR="00B6037E">
        <w:rPr>
          <w:rFonts w:ascii="Times New Roman" w:hAnsi="Times New Roman" w:cs="Times New Roman"/>
        </w:rPr>
        <w:t>red</w:t>
      </w:r>
      <w:r w:rsidR="00F42181">
        <w:rPr>
          <w:rFonts w:ascii="Times New Roman" w:hAnsi="Times New Roman" w:cs="Times New Roman"/>
        </w:rPr>
        <w:t xml:space="preserve"> </w:t>
      </w:r>
      <w:r w:rsidRPr="00844F41">
        <w:rPr>
          <w:rFonts w:ascii="Times New Roman" w:hAnsi="Times New Roman" w:cs="Times New Roman"/>
        </w:rPr>
        <w:t>sexism</w:t>
      </w:r>
      <w:r w:rsidR="00F42181">
        <w:rPr>
          <w:rFonts w:ascii="Times New Roman" w:hAnsi="Times New Roman" w:cs="Times New Roman"/>
        </w:rPr>
        <w:t xml:space="preserve"> </w:t>
      </w:r>
      <w:r w:rsidRPr="00844F41">
        <w:rPr>
          <w:rFonts w:ascii="Times New Roman" w:hAnsi="Times New Roman" w:cs="Times New Roman"/>
        </w:rPr>
        <w:t>to</w:t>
      </w:r>
      <w:r w:rsidR="00F42181">
        <w:rPr>
          <w:rFonts w:ascii="Times New Roman" w:hAnsi="Times New Roman" w:cs="Times New Roman"/>
        </w:rPr>
        <w:t xml:space="preserve"> </w:t>
      </w:r>
      <w:r w:rsidRPr="00844F41">
        <w:rPr>
          <w:rFonts w:ascii="Times New Roman" w:hAnsi="Times New Roman" w:cs="Times New Roman"/>
        </w:rPr>
        <w:t>beliefs</w:t>
      </w:r>
      <w:r w:rsidR="00F42181">
        <w:rPr>
          <w:rFonts w:ascii="Times New Roman" w:hAnsi="Times New Roman" w:cs="Times New Roman"/>
        </w:rPr>
        <w:t xml:space="preserve"> </w:t>
      </w:r>
      <w:r w:rsidRPr="00844F41">
        <w:rPr>
          <w:rFonts w:ascii="Times New Roman" w:hAnsi="Times New Roman" w:cs="Times New Roman"/>
        </w:rPr>
        <w:t>that</w:t>
      </w:r>
      <w:r w:rsidR="00F42181">
        <w:rPr>
          <w:rFonts w:ascii="Times New Roman" w:hAnsi="Times New Roman" w:cs="Times New Roman"/>
        </w:rPr>
        <w:t xml:space="preserve"> </w:t>
      </w:r>
      <w:r w:rsidRPr="00844F41">
        <w:rPr>
          <w:rFonts w:ascii="Times New Roman" w:hAnsi="Times New Roman" w:cs="Times New Roman"/>
        </w:rPr>
        <w:t>assert</w:t>
      </w:r>
      <w:r w:rsidR="00F42181">
        <w:rPr>
          <w:rFonts w:ascii="Times New Roman" w:hAnsi="Times New Roman" w:cs="Times New Roman"/>
        </w:rPr>
        <w:t xml:space="preserve"> </w:t>
      </w:r>
      <w:r w:rsidRPr="00844F41">
        <w:rPr>
          <w:rFonts w:ascii="Times New Roman" w:hAnsi="Times New Roman" w:cs="Times New Roman"/>
        </w:rPr>
        <w:t>the</w:t>
      </w:r>
      <w:r w:rsidR="00F42181">
        <w:rPr>
          <w:rFonts w:ascii="Times New Roman" w:hAnsi="Times New Roman" w:cs="Times New Roman"/>
        </w:rPr>
        <w:t xml:space="preserve"> </w:t>
      </w:r>
      <w:r w:rsidR="00B6037E" w:rsidRPr="00B6037E">
        <w:rPr>
          <w:rFonts w:ascii="Times New Roman" w:hAnsi="Times New Roman" w:cs="Times New Roman"/>
        </w:rPr>
        <w:t>inferiority</w:t>
      </w:r>
      <w:r w:rsidR="00F42181">
        <w:rPr>
          <w:rFonts w:ascii="Times New Roman" w:hAnsi="Times New Roman" w:cs="Times New Roman"/>
        </w:rPr>
        <w:t xml:space="preserve"> </w:t>
      </w:r>
      <w:r w:rsidR="00B6037E" w:rsidRPr="00B6037E">
        <w:rPr>
          <w:rFonts w:ascii="Times New Roman" w:hAnsi="Times New Roman" w:cs="Times New Roman"/>
        </w:rPr>
        <w:t>of</w:t>
      </w:r>
      <w:r w:rsidR="00F42181">
        <w:rPr>
          <w:rFonts w:ascii="Times New Roman" w:hAnsi="Times New Roman" w:cs="Times New Roman"/>
        </w:rPr>
        <w:t xml:space="preserve"> </w:t>
      </w:r>
      <w:r w:rsidR="00B6037E" w:rsidRPr="00B6037E">
        <w:rPr>
          <w:rFonts w:ascii="Times New Roman" w:hAnsi="Times New Roman" w:cs="Times New Roman"/>
        </w:rPr>
        <w:t>one</w:t>
      </w:r>
      <w:r w:rsidR="00F42181">
        <w:rPr>
          <w:rFonts w:ascii="Times New Roman" w:hAnsi="Times New Roman" w:cs="Times New Roman"/>
        </w:rPr>
        <w:t xml:space="preserve"> </w:t>
      </w:r>
      <w:r w:rsidR="00B6037E" w:rsidRPr="00B6037E">
        <w:rPr>
          <w:rFonts w:ascii="Times New Roman" w:hAnsi="Times New Roman" w:cs="Times New Roman"/>
        </w:rPr>
        <w:t>sex</w:t>
      </w:r>
      <w:r w:rsidR="00B6037E">
        <w:rPr>
          <w:rFonts w:ascii="Times New Roman" w:hAnsi="Times New Roman" w:cs="Times New Roman"/>
        </w:rPr>
        <w:t>.</w:t>
      </w:r>
      <w:r w:rsidR="00F42181">
        <w:rPr>
          <w:rFonts w:ascii="Times New Roman" w:hAnsi="Times New Roman" w:cs="Times New Roman"/>
        </w:rPr>
        <w:t xml:space="preserve"> </w:t>
      </w:r>
      <w:r w:rsidR="00B6037E">
        <w:rPr>
          <w:rFonts w:ascii="Times New Roman" w:hAnsi="Times New Roman" w:cs="Times New Roman"/>
        </w:rPr>
        <w:t>He</w:t>
      </w:r>
      <w:r w:rsidR="00F42181">
        <w:rPr>
          <w:rFonts w:ascii="Times New Roman" w:hAnsi="Times New Roman" w:cs="Times New Roman"/>
        </w:rPr>
        <w:t xml:space="preserve"> </w:t>
      </w:r>
      <w:r w:rsidR="00B6037E">
        <w:rPr>
          <w:rFonts w:ascii="Times New Roman" w:hAnsi="Times New Roman" w:cs="Times New Roman"/>
        </w:rPr>
        <w:t>added</w:t>
      </w:r>
      <w:r w:rsidR="00F42181">
        <w:rPr>
          <w:rFonts w:ascii="Times New Roman" w:hAnsi="Times New Roman" w:cs="Times New Roman"/>
        </w:rPr>
        <w:t xml:space="preserve"> </w:t>
      </w:r>
      <w:r w:rsidR="00B6037E">
        <w:rPr>
          <w:rFonts w:ascii="Times New Roman" w:hAnsi="Times New Roman" w:cs="Times New Roman"/>
        </w:rPr>
        <w:t>that</w:t>
      </w:r>
      <w:r w:rsidR="00F42181">
        <w:rPr>
          <w:rFonts w:ascii="Times New Roman" w:hAnsi="Times New Roman" w:cs="Times New Roman"/>
        </w:rPr>
        <w:t xml:space="preserve"> </w:t>
      </w:r>
      <w:r w:rsidR="00B6037E" w:rsidRPr="00B6037E">
        <w:rPr>
          <w:rFonts w:ascii="Times New Roman" w:hAnsi="Times New Roman" w:cs="Times New Roman"/>
        </w:rPr>
        <w:t>and</w:t>
      </w:r>
      <w:r w:rsidR="00F42181">
        <w:rPr>
          <w:rFonts w:ascii="Times New Roman" w:hAnsi="Times New Roman" w:cs="Times New Roman"/>
        </w:rPr>
        <w:t xml:space="preserve"> </w:t>
      </w:r>
      <w:r w:rsidR="00B6037E" w:rsidRPr="00B6037E">
        <w:rPr>
          <w:rFonts w:ascii="Times New Roman" w:hAnsi="Times New Roman" w:cs="Times New Roman"/>
        </w:rPr>
        <w:t>that</w:t>
      </w:r>
      <w:r w:rsidR="00F42181">
        <w:rPr>
          <w:rFonts w:ascii="Times New Roman" w:hAnsi="Times New Roman" w:cs="Times New Roman"/>
        </w:rPr>
        <w:t xml:space="preserve"> </w:t>
      </w:r>
      <w:r w:rsidR="00B6037E">
        <w:rPr>
          <w:rFonts w:ascii="Times New Roman" w:hAnsi="Times New Roman" w:cs="Times New Roman"/>
        </w:rPr>
        <w:t>in</w:t>
      </w:r>
      <w:r w:rsidR="00F42181">
        <w:rPr>
          <w:rFonts w:ascii="Times New Roman" w:hAnsi="Times New Roman" w:cs="Times New Roman"/>
        </w:rPr>
        <w:t xml:space="preserve"> </w:t>
      </w:r>
      <w:r w:rsidR="00B6037E">
        <w:rPr>
          <w:rFonts w:ascii="Times New Roman" w:hAnsi="Times New Roman" w:cs="Times New Roman"/>
        </w:rPr>
        <w:t>more</w:t>
      </w:r>
      <w:r w:rsidR="00F42181">
        <w:rPr>
          <w:rFonts w:ascii="Times New Roman" w:hAnsi="Times New Roman" w:cs="Times New Roman"/>
        </w:rPr>
        <w:t xml:space="preserve"> </w:t>
      </w:r>
      <w:r w:rsidR="00B6037E">
        <w:rPr>
          <w:rFonts w:ascii="Times New Roman" w:hAnsi="Times New Roman" w:cs="Times New Roman"/>
        </w:rPr>
        <w:t>common</w:t>
      </w:r>
      <w:r w:rsidR="00F42181">
        <w:rPr>
          <w:rFonts w:ascii="Times New Roman" w:hAnsi="Times New Roman" w:cs="Times New Roman"/>
        </w:rPr>
        <w:t xml:space="preserve"> </w:t>
      </w:r>
      <w:r w:rsidR="00B6037E" w:rsidRPr="00B6037E">
        <w:rPr>
          <w:rFonts w:ascii="Times New Roman" w:hAnsi="Times New Roman" w:cs="Times New Roman"/>
        </w:rPr>
        <w:t>sexual</w:t>
      </w:r>
      <w:r w:rsidR="00F42181">
        <w:rPr>
          <w:rFonts w:ascii="Times New Roman" w:hAnsi="Times New Roman" w:cs="Times New Roman"/>
        </w:rPr>
        <w:t xml:space="preserve"> </w:t>
      </w:r>
      <w:r w:rsidR="00B6037E" w:rsidRPr="00B6037E">
        <w:rPr>
          <w:rFonts w:ascii="Times New Roman" w:hAnsi="Times New Roman" w:cs="Times New Roman"/>
        </w:rPr>
        <w:t>inequality</w:t>
      </w:r>
      <w:r w:rsidR="00B6037E">
        <w:rPr>
          <w:rFonts w:ascii="Times New Roman" w:hAnsi="Times New Roman" w:cs="Times New Roman"/>
        </w:rPr>
        <w:t>,</w:t>
      </w:r>
      <w:r w:rsidR="00F42181">
        <w:rPr>
          <w:rFonts w:ascii="Times New Roman" w:hAnsi="Times New Roman" w:cs="Times New Roman"/>
        </w:rPr>
        <w:t xml:space="preserve"> </w:t>
      </w:r>
      <w:r w:rsidR="00B6037E" w:rsidRPr="00B6037E">
        <w:rPr>
          <w:rFonts w:ascii="Times New Roman" w:hAnsi="Times New Roman" w:cs="Times New Roman"/>
        </w:rPr>
        <w:t>men,</w:t>
      </w:r>
      <w:r w:rsidR="00F42181">
        <w:rPr>
          <w:rFonts w:ascii="Times New Roman" w:hAnsi="Times New Roman" w:cs="Times New Roman"/>
        </w:rPr>
        <w:t xml:space="preserve"> </w:t>
      </w:r>
      <w:r w:rsidR="00B6037E" w:rsidRPr="00B6037E">
        <w:rPr>
          <w:rFonts w:ascii="Times New Roman" w:hAnsi="Times New Roman" w:cs="Times New Roman"/>
        </w:rPr>
        <w:t>instead</w:t>
      </w:r>
      <w:r w:rsidR="00F42181">
        <w:rPr>
          <w:rFonts w:ascii="Times New Roman" w:hAnsi="Times New Roman" w:cs="Times New Roman"/>
        </w:rPr>
        <w:t xml:space="preserve"> </w:t>
      </w:r>
      <w:r w:rsidR="00B6037E" w:rsidRPr="00B6037E">
        <w:rPr>
          <w:rFonts w:ascii="Times New Roman" w:hAnsi="Times New Roman" w:cs="Times New Roman"/>
        </w:rPr>
        <w:t>of</w:t>
      </w:r>
      <w:r w:rsidR="00F42181">
        <w:rPr>
          <w:rFonts w:ascii="Times New Roman" w:hAnsi="Times New Roman" w:cs="Times New Roman"/>
        </w:rPr>
        <w:t xml:space="preserve"> </w:t>
      </w:r>
      <w:r w:rsidR="00B6037E" w:rsidRPr="00B6037E">
        <w:rPr>
          <w:rFonts w:ascii="Times New Roman" w:hAnsi="Times New Roman" w:cs="Times New Roman"/>
        </w:rPr>
        <w:t>women,</w:t>
      </w:r>
      <w:r w:rsidR="00F42181">
        <w:rPr>
          <w:rFonts w:ascii="Times New Roman" w:hAnsi="Times New Roman" w:cs="Times New Roman"/>
        </w:rPr>
        <w:t xml:space="preserve"> </w:t>
      </w:r>
      <w:r w:rsidR="00B6037E" w:rsidRPr="00B6037E">
        <w:rPr>
          <w:rFonts w:ascii="Times New Roman" w:hAnsi="Times New Roman" w:cs="Times New Roman"/>
        </w:rPr>
        <w:t>tend</w:t>
      </w:r>
      <w:r w:rsidR="00F42181">
        <w:rPr>
          <w:rFonts w:ascii="Times New Roman" w:hAnsi="Times New Roman" w:cs="Times New Roman"/>
        </w:rPr>
        <w:t xml:space="preserve"> </w:t>
      </w:r>
      <w:r w:rsidR="00B6037E" w:rsidRPr="00B6037E">
        <w:rPr>
          <w:rFonts w:ascii="Times New Roman" w:hAnsi="Times New Roman" w:cs="Times New Roman"/>
        </w:rPr>
        <w:t>to</w:t>
      </w:r>
      <w:r w:rsidR="00F42181">
        <w:rPr>
          <w:rFonts w:ascii="Times New Roman" w:hAnsi="Times New Roman" w:cs="Times New Roman"/>
        </w:rPr>
        <w:t xml:space="preserve"> </w:t>
      </w:r>
      <w:r w:rsidR="00B6037E" w:rsidRPr="00B6037E">
        <w:rPr>
          <w:rFonts w:ascii="Times New Roman" w:hAnsi="Times New Roman" w:cs="Times New Roman"/>
        </w:rPr>
        <w:t>be</w:t>
      </w:r>
      <w:r w:rsidR="00F42181">
        <w:rPr>
          <w:rFonts w:ascii="Times New Roman" w:hAnsi="Times New Roman" w:cs="Times New Roman"/>
        </w:rPr>
        <w:t xml:space="preserve"> </w:t>
      </w:r>
      <w:r w:rsidR="00B6037E" w:rsidRPr="00B6037E">
        <w:rPr>
          <w:rFonts w:ascii="Times New Roman" w:hAnsi="Times New Roman" w:cs="Times New Roman"/>
        </w:rPr>
        <w:t>given</w:t>
      </w:r>
      <w:r w:rsidR="00F42181">
        <w:rPr>
          <w:rFonts w:ascii="Times New Roman" w:hAnsi="Times New Roman" w:cs="Times New Roman"/>
        </w:rPr>
        <w:t xml:space="preserve"> </w:t>
      </w:r>
      <w:r w:rsidR="00B6037E">
        <w:rPr>
          <w:rFonts w:ascii="Times New Roman" w:hAnsi="Times New Roman" w:cs="Times New Roman"/>
        </w:rPr>
        <w:t>more</w:t>
      </w:r>
      <w:r w:rsidR="00F42181">
        <w:rPr>
          <w:rFonts w:ascii="Times New Roman" w:hAnsi="Times New Roman" w:cs="Times New Roman"/>
        </w:rPr>
        <w:t xml:space="preserve"> </w:t>
      </w:r>
      <w:r w:rsidR="00B6037E" w:rsidRPr="00B6037E">
        <w:rPr>
          <w:rFonts w:ascii="Times New Roman" w:hAnsi="Times New Roman" w:cs="Times New Roman"/>
        </w:rPr>
        <w:t>prestige</w:t>
      </w:r>
      <w:r w:rsidR="00F42181">
        <w:rPr>
          <w:rFonts w:ascii="Times New Roman" w:hAnsi="Times New Roman" w:cs="Times New Roman"/>
        </w:rPr>
        <w:t xml:space="preserve"> </w:t>
      </w:r>
      <w:r w:rsidR="00B6037E" w:rsidRPr="00B6037E">
        <w:rPr>
          <w:rFonts w:ascii="Times New Roman" w:hAnsi="Times New Roman" w:cs="Times New Roman"/>
        </w:rPr>
        <w:t>and</w:t>
      </w:r>
      <w:r w:rsidR="00F42181">
        <w:rPr>
          <w:rFonts w:ascii="Times New Roman" w:hAnsi="Times New Roman" w:cs="Times New Roman"/>
        </w:rPr>
        <w:t xml:space="preserve"> </w:t>
      </w:r>
      <w:r w:rsidR="00B6037E" w:rsidRPr="00B6037E">
        <w:rPr>
          <w:rFonts w:ascii="Times New Roman" w:hAnsi="Times New Roman" w:cs="Times New Roman"/>
        </w:rPr>
        <w:t>importance</w:t>
      </w:r>
      <w:r w:rsidR="00F42181">
        <w:rPr>
          <w:rFonts w:ascii="Times New Roman" w:hAnsi="Times New Roman" w:cs="Times New Roman"/>
        </w:rPr>
        <w:t xml:space="preserve"> </w:t>
      </w:r>
      <w:r w:rsidR="00B6037E" w:rsidRPr="00B6037E">
        <w:rPr>
          <w:rFonts w:ascii="Times New Roman" w:hAnsi="Times New Roman" w:cs="Times New Roman"/>
        </w:rPr>
        <w:t>by</w:t>
      </w:r>
      <w:r w:rsidR="00F42181">
        <w:rPr>
          <w:rFonts w:ascii="Times New Roman" w:hAnsi="Times New Roman" w:cs="Times New Roman"/>
        </w:rPr>
        <w:t xml:space="preserve"> </w:t>
      </w:r>
      <w:r w:rsidR="00B6037E">
        <w:rPr>
          <w:rFonts w:ascii="Times New Roman" w:hAnsi="Times New Roman" w:cs="Times New Roman"/>
        </w:rPr>
        <w:t>social</w:t>
      </w:r>
      <w:r w:rsidR="00F42181">
        <w:rPr>
          <w:rFonts w:ascii="Times New Roman" w:hAnsi="Times New Roman" w:cs="Times New Roman"/>
        </w:rPr>
        <w:t xml:space="preserve"> </w:t>
      </w:r>
      <w:r w:rsidR="00B6037E" w:rsidRPr="00B6037E">
        <w:rPr>
          <w:rFonts w:ascii="Times New Roman" w:hAnsi="Times New Roman" w:cs="Times New Roman"/>
        </w:rPr>
        <w:t>values</w:t>
      </w:r>
      <w:r w:rsidR="00F42181">
        <w:rPr>
          <w:rFonts w:ascii="Times New Roman" w:hAnsi="Times New Roman" w:cs="Times New Roman"/>
        </w:rPr>
        <w:t xml:space="preserve"> </w:t>
      </w:r>
      <w:r w:rsidR="00B6037E" w:rsidRPr="00B6037E">
        <w:rPr>
          <w:rFonts w:ascii="Times New Roman" w:hAnsi="Times New Roman" w:cs="Times New Roman"/>
        </w:rPr>
        <w:t>and</w:t>
      </w:r>
      <w:r w:rsidR="00F42181">
        <w:rPr>
          <w:rFonts w:ascii="Times New Roman" w:hAnsi="Times New Roman" w:cs="Times New Roman"/>
        </w:rPr>
        <w:t xml:space="preserve"> </w:t>
      </w:r>
      <w:r w:rsidR="00B6037E" w:rsidRPr="00B6037E">
        <w:rPr>
          <w:rFonts w:ascii="Times New Roman" w:hAnsi="Times New Roman" w:cs="Times New Roman"/>
        </w:rPr>
        <w:t>beliefs.</w:t>
      </w:r>
    </w:p>
    <w:p w:rsidR="00040BE8" w:rsidRPr="00844F41" w:rsidRDefault="00040BE8" w:rsidP="004E7852">
      <w:pPr>
        <w:ind w:firstLineChars="200" w:firstLine="480"/>
        <w:jc w:val="both"/>
        <w:rPr>
          <w:rFonts w:ascii="Times New Roman" w:hAnsi="Times New Roman" w:cs="Times New Roman"/>
        </w:rPr>
      </w:pPr>
      <w:r>
        <w:rPr>
          <w:rFonts w:ascii="Times New Roman" w:hAnsi="Times New Roman" w:cs="Times New Roman"/>
        </w:rPr>
        <w:t>In</w:t>
      </w:r>
      <w:r w:rsidR="00F42181">
        <w:rPr>
          <w:rFonts w:ascii="Times New Roman" w:hAnsi="Times New Roman" w:cs="Times New Roman"/>
        </w:rPr>
        <w:t xml:space="preserve"> </w:t>
      </w:r>
      <w:r>
        <w:rPr>
          <w:rFonts w:ascii="Times New Roman" w:hAnsi="Times New Roman" w:cs="Times New Roman"/>
        </w:rPr>
        <w:t>light</w:t>
      </w:r>
      <w:r w:rsidR="00F42181">
        <w:rPr>
          <w:rFonts w:ascii="Times New Roman" w:hAnsi="Times New Roman" w:cs="Times New Roman"/>
        </w:rPr>
        <w:t xml:space="preserve"> </w:t>
      </w:r>
      <w:r>
        <w:rPr>
          <w:rFonts w:ascii="Times New Roman" w:hAnsi="Times New Roman" w:cs="Times New Roman"/>
        </w:rPr>
        <w:t>of</w:t>
      </w:r>
      <w:r w:rsidR="00F42181">
        <w:rPr>
          <w:rFonts w:ascii="Times New Roman" w:hAnsi="Times New Roman" w:cs="Times New Roman"/>
        </w:rPr>
        <w:t xml:space="preserve"> </w:t>
      </w:r>
      <w:r>
        <w:rPr>
          <w:rFonts w:ascii="Times New Roman" w:hAnsi="Times New Roman" w:cs="Times New Roman"/>
        </w:rPr>
        <w:t>previous</w:t>
      </w:r>
      <w:r w:rsidR="00F42181">
        <w:rPr>
          <w:rFonts w:ascii="Times New Roman" w:hAnsi="Times New Roman" w:cs="Times New Roman"/>
        </w:rPr>
        <w:t xml:space="preserve"> </w:t>
      </w:r>
      <w:r>
        <w:rPr>
          <w:rFonts w:ascii="Times New Roman" w:hAnsi="Times New Roman" w:cs="Times New Roman"/>
        </w:rPr>
        <w:t>definitions,</w:t>
      </w:r>
      <w:r w:rsidR="00F42181">
        <w:rPr>
          <w:rFonts w:ascii="Times New Roman" w:hAnsi="Times New Roman" w:cs="Times New Roman"/>
        </w:rPr>
        <w:t xml:space="preserve"> </w:t>
      </w:r>
      <w:r>
        <w:rPr>
          <w:rFonts w:ascii="Times New Roman" w:hAnsi="Times New Roman" w:cs="Times New Roman"/>
        </w:rPr>
        <w:t>to</w:t>
      </w:r>
      <w:r w:rsidR="00F42181">
        <w:rPr>
          <w:rFonts w:ascii="Times New Roman" w:hAnsi="Times New Roman" w:cs="Times New Roman"/>
        </w:rPr>
        <w:t xml:space="preserve"> </w:t>
      </w:r>
      <w:r>
        <w:rPr>
          <w:rFonts w:ascii="Times New Roman" w:hAnsi="Times New Roman" w:cs="Times New Roman"/>
        </w:rPr>
        <w:t>explore</w:t>
      </w:r>
      <w:r w:rsidR="00F42181">
        <w:rPr>
          <w:rFonts w:ascii="Times New Roman" w:hAnsi="Times New Roman" w:cs="Times New Roman"/>
        </w:rPr>
        <w:t xml:space="preserve"> </w:t>
      </w:r>
      <w:r>
        <w:rPr>
          <w:rFonts w:ascii="Times New Roman" w:hAnsi="Times New Roman" w:cs="Times New Roman"/>
        </w:rPr>
        <w:t>the</w:t>
      </w:r>
      <w:r w:rsidR="00F42181">
        <w:rPr>
          <w:rFonts w:ascii="Times New Roman" w:hAnsi="Times New Roman" w:cs="Times New Roman"/>
        </w:rPr>
        <w:t xml:space="preserve"> </w:t>
      </w:r>
      <w:r w:rsidRPr="00040BE8">
        <w:rPr>
          <w:rFonts w:ascii="Times New Roman" w:hAnsi="Times New Roman" w:cs="Times New Roman"/>
        </w:rPr>
        <w:t>discriminate</w:t>
      </w:r>
      <w:r w:rsidR="00F42181">
        <w:rPr>
          <w:rFonts w:ascii="Times New Roman" w:hAnsi="Times New Roman" w:cs="Times New Roman"/>
        </w:rPr>
        <w:t xml:space="preserve"> </w:t>
      </w:r>
      <w:r w:rsidRPr="00040BE8">
        <w:rPr>
          <w:rFonts w:ascii="Times New Roman" w:hAnsi="Times New Roman" w:cs="Times New Roman"/>
        </w:rPr>
        <w:t>against</w:t>
      </w:r>
      <w:r w:rsidR="00F42181">
        <w:rPr>
          <w:rFonts w:ascii="Times New Roman" w:hAnsi="Times New Roman" w:cs="Times New Roman"/>
        </w:rPr>
        <w:t xml:space="preserve"> </w:t>
      </w:r>
      <w:r>
        <w:rPr>
          <w:rFonts w:ascii="Times New Roman" w:hAnsi="Times New Roman" w:cs="Times New Roman"/>
        </w:rPr>
        <w:t>women</w:t>
      </w:r>
      <w:r w:rsidR="00F42181">
        <w:rPr>
          <w:rFonts w:ascii="Times New Roman" w:hAnsi="Times New Roman" w:cs="Times New Roman"/>
        </w:rPr>
        <w:t xml:space="preserve"> </w:t>
      </w:r>
      <w:r>
        <w:rPr>
          <w:rFonts w:ascii="Times New Roman" w:hAnsi="Times New Roman" w:cs="Times New Roman"/>
        </w:rPr>
        <w:t>in</w:t>
      </w:r>
      <w:r w:rsidR="00F42181">
        <w:rPr>
          <w:rFonts w:ascii="Times New Roman" w:hAnsi="Times New Roman" w:cs="Times New Roman"/>
        </w:rPr>
        <w:t xml:space="preserve"> </w:t>
      </w:r>
      <w:r>
        <w:rPr>
          <w:rFonts w:ascii="Times New Roman" w:hAnsi="Times New Roman" w:cs="Times New Roman"/>
        </w:rPr>
        <w:t>news</w:t>
      </w:r>
      <w:r w:rsidR="00F42181">
        <w:rPr>
          <w:rFonts w:ascii="Times New Roman" w:hAnsi="Times New Roman" w:cs="Times New Roman"/>
        </w:rPr>
        <w:t xml:space="preserve"> </w:t>
      </w:r>
      <w:r>
        <w:rPr>
          <w:rFonts w:ascii="Times New Roman" w:hAnsi="Times New Roman" w:cs="Times New Roman"/>
        </w:rPr>
        <w:t>report,</w:t>
      </w:r>
      <w:r w:rsidR="00F42181">
        <w:rPr>
          <w:rFonts w:ascii="Times New Roman" w:hAnsi="Times New Roman" w:cs="Times New Roman"/>
        </w:rPr>
        <w:t xml:space="preserve"> </w:t>
      </w:r>
      <w:r>
        <w:rPr>
          <w:rFonts w:ascii="Times New Roman" w:hAnsi="Times New Roman" w:cs="Times New Roman"/>
        </w:rPr>
        <w:t>the</w:t>
      </w:r>
      <w:r w:rsidR="00F42181">
        <w:rPr>
          <w:rFonts w:ascii="Times New Roman" w:hAnsi="Times New Roman" w:cs="Times New Roman"/>
        </w:rPr>
        <w:t xml:space="preserve"> </w:t>
      </w:r>
      <w:r>
        <w:rPr>
          <w:rFonts w:ascii="Times New Roman" w:hAnsi="Times New Roman" w:cs="Times New Roman"/>
        </w:rPr>
        <w:t>present</w:t>
      </w:r>
      <w:r w:rsidR="00F42181">
        <w:rPr>
          <w:rFonts w:ascii="Times New Roman" w:hAnsi="Times New Roman" w:cs="Times New Roman"/>
        </w:rPr>
        <w:t xml:space="preserve"> </w:t>
      </w:r>
      <w:r>
        <w:rPr>
          <w:rFonts w:ascii="Times New Roman" w:hAnsi="Times New Roman" w:cs="Times New Roman"/>
        </w:rPr>
        <w:t>essay</w:t>
      </w:r>
      <w:r w:rsidR="00F42181">
        <w:rPr>
          <w:rFonts w:ascii="Times New Roman" w:hAnsi="Times New Roman" w:cs="Times New Roman"/>
        </w:rPr>
        <w:t xml:space="preserve"> </w:t>
      </w:r>
      <w:r>
        <w:rPr>
          <w:rFonts w:ascii="Times New Roman" w:hAnsi="Times New Roman" w:cs="Times New Roman"/>
        </w:rPr>
        <w:t>take</w:t>
      </w:r>
      <w:r w:rsidR="00F42181">
        <w:rPr>
          <w:rFonts w:ascii="Times New Roman" w:hAnsi="Times New Roman" w:cs="Times New Roman"/>
        </w:rPr>
        <w:t xml:space="preserve"> </w:t>
      </w:r>
      <w:r w:rsidRPr="00040BE8">
        <w:rPr>
          <w:rFonts w:ascii="Times New Roman" w:hAnsi="Times New Roman" w:cs="Times New Roman"/>
        </w:rPr>
        <w:t>sexism</w:t>
      </w:r>
      <w:r w:rsidR="00F42181">
        <w:rPr>
          <w:rFonts w:ascii="Times New Roman" w:hAnsi="Times New Roman" w:cs="Times New Roman"/>
        </w:rPr>
        <w:t xml:space="preserve"> </w:t>
      </w:r>
      <w:r>
        <w:rPr>
          <w:rFonts w:ascii="Times New Roman" w:hAnsi="Times New Roman" w:cs="Times New Roman"/>
        </w:rPr>
        <w:t>as</w:t>
      </w:r>
      <w:r w:rsidR="00F42181">
        <w:rPr>
          <w:rFonts w:ascii="Times New Roman" w:hAnsi="Times New Roman" w:cs="Times New Roman"/>
        </w:rPr>
        <w:t xml:space="preserve"> </w:t>
      </w:r>
      <w:r w:rsidRPr="00040BE8">
        <w:rPr>
          <w:rFonts w:ascii="Times New Roman" w:hAnsi="Times New Roman" w:cs="Times New Roman"/>
        </w:rPr>
        <w:t>discrimination</w:t>
      </w:r>
      <w:r w:rsidR="00F42181">
        <w:rPr>
          <w:rFonts w:ascii="Times New Roman" w:hAnsi="Times New Roman" w:cs="Times New Roman"/>
        </w:rPr>
        <w:t xml:space="preserve"> </w:t>
      </w:r>
      <w:r w:rsidRPr="00040BE8">
        <w:rPr>
          <w:rFonts w:ascii="Times New Roman" w:hAnsi="Times New Roman" w:cs="Times New Roman"/>
        </w:rPr>
        <w:t>or</w:t>
      </w:r>
      <w:r w:rsidR="00F42181">
        <w:rPr>
          <w:rFonts w:ascii="Times New Roman" w:hAnsi="Times New Roman" w:cs="Times New Roman"/>
        </w:rPr>
        <w:t xml:space="preserve"> </w:t>
      </w:r>
      <w:r w:rsidRPr="00040BE8">
        <w:rPr>
          <w:rFonts w:ascii="Times New Roman" w:hAnsi="Times New Roman" w:cs="Times New Roman"/>
        </w:rPr>
        <w:t>prejudice</w:t>
      </w:r>
      <w:r w:rsidR="00F42181">
        <w:rPr>
          <w:rFonts w:ascii="Times New Roman" w:hAnsi="Times New Roman" w:cs="Times New Roman"/>
        </w:rPr>
        <w:t xml:space="preserve"> </w:t>
      </w:r>
      <w:r w:rsidR="00D52856">
        <w:rPr>
          <w:rFonts w:ascii="Times New Roman" w:hAnsi="Times New Roman" w:cs="Times New Roman"/>
        </w:rPr>
        <w:t>of</w:t>
      </w:r>
      <w:r w:rsidR="00F42181">
        <w:rPr>
          <w:rFonts w:ascii="Times New Roman" w:hAnsi="Times New Roman" w:cs="Times New Roman"/>
        </w:rPr>
        <w:t xml:space="preserve"> </w:t>
      </w:r>
      <w:r w:rsidRPr="00040BE8">
        <w:rPr>
          <w:rFonts w:ascii="Times New Roman" w:hAnsi="Times New Roman" w:cs="Times New Roman"/>
        </w:rPr>
        <w:t>women</w:t>
      </w:r>
      <w:r w:rsidR="00F42181">
        <w:rPr>
          <w:rFonts w:ascii="Times New Roman" w:hAnsi="Times New Roman" w:cs="Times New Roman"/>
        </w:rPr>
        <w:t xml:space="preserve"> </w:t>
      </w:r>
      <w:r w:rsidRPr="00040BE8">
        <w:rPr>
          <w:rFonts w:ascii="Times New Roman" w:hAnsi="Times New Roman" w:cs="Times New Roman"/>
        </w:rPr>
        <w:t>in</w:t>
      </w:r>
      <w:r w:rsidR="00F42181">
        <w:rPr>
          <w:rFonts w:ascii="Times New Roman" w:hAnsi="Times New Roman" w:cs="Times New Roman"/>
        </w:rPr>
        <w:t xml:space="preserve"> </w:t>
      </w:r>
      <w:r w:rsidRPr="00040BE8">
        <w:rPr>
          <w:rFonts w:ascii="Times New Roman" w:hAnsi="Times New Roman" w:cs="Times New Roman"/>
        </w:rPr>
        <w:t>society</w:t>
      </w:r>
      <w:r w:rsidR="00D52856">
        <w:rPr>
          <w:rFonts w:ascii="Times New Roman" w:hAnsi="Times New Roman" w:cs="Times New Roman"/>
        </w:rPr>
        <w:t>,</w:t>
      </w:r>
      <w:r w:rsidR="00F42181">
        <w:rPr>
          <w:rFonts w:ascii="Times New Roman" w:hAnsi="Times New Roman" w:cs="Times New Roman"/>
        </w:rPr>
        <w:t xml:space="preserve"> </w:t>
      </w:r>
      <w:r w:rsidR="00D52856">
        <w:rPr>
          <w:rFonts w:ascii="Times New Roman" w:hAnsi="Times New Roman" w:cs="Times New Roman"/>
        </w:rPr>
        <w:t>and</w:t>
      </w:r>
      <w:r w:rsidR="00F42181">
        <w:rPr>
          <w:rFonts w:ascii="Times New Roman" w:hAnsi="Times New Roman" w:cs="Times New Roman"/>
        </w:rPr>
        <w:t xml:space="preserve"> </w:t>
      </w:r>
      <w:r w:rsidR="00D52856">
        <w:rPr>
          <w:rFonts w:ascii="Times New Roman" w:hAnsi="Times New Roman" w:cs="Times New Roman"/>
        </w:rPr>
        <w:t>linguistic</w:t>
      </w:r>
      <w:r w:rsidR="00F42181">
        <w:rPr>
          <w:rFonts w:ascii="Times New Roman" w:hAnsi="Times New Roman" w:cs="Times New Roman"/>
        </w:rPr>
        <w:t xml:space="preserve"> </w:t>
      </w:r>
      <w:r w:rsidRPr="00040BE8">
        <w:rPr>
          <w:rFonts w:ascii="Times New Roman" w:hAnsi="Times New Roman" w:cs="Times New Roman"/>
        </w:rPr>
        <w:t>sexism</w:t>
      </w:r>
      <w:r w:rsidR="00F42181">
        <w:rPr>
          <w:rFonts w:ascii="Times New Roman" w:hAnsi="Times New Roman" w:cs="Times New Roman"/>
        </w:rPr>
        <w:t xml:space="preserve"> </w:t>
      </w:r>
      <w:r w:rsidR="00D52856">
        <w:rPr>
          <w:rFonts w:ascii="Times New Roman" w:hAnsi="Times New Roman" w:cs="Times New Roman"/>
        </w:rPr>
        <w:t>as</w:t>
      </w:r>
      <w:r w:rsidR="00F42181">
        <w:rPr>
          <w:rFonts w:ascii="Times New Roman" w:hAnsi="Times New Roman" w:cs="Times New Roman"/>
        </w:rPr>
        <w:t xml:space="preserve"> </w:t>
      </w:r>
      <w:r w:rsidRPr="00040BE8">
        <w:rPr>
          <w:rFonts w:ascii="Times New Roman" w:hAnsi="Times New Roman" w:cs="Times New Roman"/>
        </w:rPr>
        <w:t>the</w:t>
      </w:r>
      <w:r w:rsidR="00F42181">
        <w:rPr>
          <w:rFonts w:ascii="Times New Roman" w:hAnsi="Times New Roman" w:cs="Times New Roman"/>
        </w:rPr>
        <w:t xml:space="preserve"> </w:t>
      </w:r>
      <w:r w:rsidRPr="00040BE8">
        <w:rPr>
          <w:rFonts w:ascii="Times New Roman" w:hAnsi="Times New Roman" w:cs="Times New Roman"/>
        </w:rPr>
        <w:t>employment</w:t>
      </w:r>
      <w:r w:rsidR="00F42181">
        <w:rPr>
          <w:rFonts w:ascii="Times New Roman" w:hAnsi="Times New Roman" w:cs="Times New Roman"/>
        </w:rPr>
        <w:t xml:space="preserve"> </w:t>
      </w:r>
      <w:r w:rsidRPr="00040BE8">
        <w:rPr>
          <w:rFonts w:ascii="Times New Roman" w:hAnsi="Times New Roman" w:cs="Times New Roman"/>
        </w:rPr>
        <w:t>of</w:t>
      </w:r>
      <w:r w:rsidR="00F42181">
        <w:rPr>
          <w:rFonts w:ascii="Times New Roman" w:hAnsi="Times New Roman" w:cs="Times New Roman"/>
        </w:rPr>
        <w:t xml:space="preserve"> </w:t>
      </w:r>
      <w:r w:rsidRPr="00040BE8">
        <w:rPr>
          <w:rFonts w:ascii="Times New Roman" w:hAnsi="Times New Roman" w:cs="Times New Roman"/>
        </w:rPr>
        <w:t>language</w:t>
      </w:r>
      <w:r w:rsidR="00F42181">
        <w:rPr>
          <w:rFonts w:ascii="Times New Roman" w:hAnsi="Times New Roman" w:cs="Times New Roman"/>
        </w:rPr>
        <w:t xml:space="preserve"> </w:t>
      </w:r>
      <w:r w:rsidRPr="00040BE8">
        <w:rPr>
          <w:rFonts w:ascii="Times New Roman" w:hAnsi="Times New Roman" w:cs="Times New Roman"/>
        </w:rPr>
        <w:t>to</w:t>
      </w:r>
      <w:r w:rsidR="00F42181">
        <w:rPr>
          <w:rFonts w:ascii="Times New Roman" w:hAnsi="Times New Roman" w:cs="Times New Roman"/>
        </w:rPr>
        <w:t xml:space="preserve"> </w:t>
      </w:r>
      <w:r w:rsidRPr="00040BE8">
        <w:rPr>
          <w:rFonts w:ascii="Times New Roman" w:hAnsi="Times New Roman" w:cs="Times New Roman"/>
        </w:rPr>
        <w:t>devalue</w:t>
      </w:r>
      <w:r w:rsidR="00F42181">
        <w:rPr>
          <w:rFonts w:ascii="Times New Roman" w:hAnsi="Times New Roman" w:cs="Times New Roman"/>
        </w:rPr>
        <w:t xml:space="preserve"> </w:t>
      </w:r>
      <w:r w:rsidRPr="00040BE8">
        <w:rPr>
          <w:rFonts w:ascii="Times New Roman" w:hAnsi="Times New Roman" w:cs="Times New Roman"/>
        </w:rPr>
        <w:t>or</w:t>
      </w:r>
      <w:r w:rsidR="00F42181">
        <w:rPr>
          <w:rFonts w:ascii="Times New Roman" w:hAnsi="Times New Roman" w:cs="Times New Roman"/>
        </w:rPr>
        <w:t xml:space="preserve"> </w:t>
      </w:r>
      <w:r w:rsidRPr="00040BE8">
        <w:rPr>
          <w:rFonts w:ascii="Times New Roman" w:hAnsi="Times New Roman" w:cs="Times New Roman"/>
        </w:rPr>
        <w:t>demean</w:t>
      </w:r>
      <w:r w:rsidR="00F42181">
        <w:rPr>
          <w:rFonts w:ascii="Times New Roman" w:hAnsi="Times New Roman" w:cs="Times New Roman"/>
        </w:rPr>
        <w:t xml:space="preserve"> </w:t>
      </w:r>
      <w:r w:rsidRPr="00040BE8">
        <w:rPr>
          <w:rFonts w:ascii="Times New Roman" w:hAnsi="Times New Roman" w:cs="Times New Roman"/>
        </w:rPr>
        <w:t>women.</w:t>
      </w:r>
    </w:p>
    <w:p w:rsidR="00517349" w:rsidRPr="009A5C59" w:rsidRDefault="00517349" w:rsidP="00870383">
      <w:pPr>
        <w:spacing w:beforeLines="50" w:before="211" w:afterLines="50" w:after="211"/>
        <w:jc w:val="both"/>
        <w:rPr>
          <w:rFonts w:ascii="Times New Roman" w:hAnsi="Times New Roman" w:cs="Times New Roman"/>
          <w:b/>
          <w:bCs/>
        </w:rPr>
      </w:pPr>
      <w:r>
        <w:rPr>
          <w:rFonts w:ascii="Times New Roman" w:hAnsi="Times New Roman" w:cs="Times New Roman" w:hint="eastAsia"/>
          <w:b/>
          <w:bCs/>
        </w:rPr>
        <w:t>2</w:t>
      </w:r>
      <w:r>
        <w:rPr>
          <w:rFonts w:ascii="Times New Roman" w:hAnsi="Times New Roman" w:cs="Times New Roman"/>
          <w:b/>
          <w:bCs/>
        </w:rPr>
        <w:t>.</w:t>
      </w:r>
      <w:r w:rsidR="00F42181">
        <w:rPr>
          <w:rFonts w:ascii="Times New Roman" w:hAnsi="Times New Roman" w:cs="Times New Roman"/>
          <w:b/>
          <w:bCs/>
        </w:rPr>
        <w:t xml:space="preserve"> </w:t>
      </w:r>
      <w:r w:rsidR="00013195">
        <w:rPr>
          <w:rFonts w:ascii="Times New Roman" w:hAnsi="Times New Roman" w:cs="Times New Roman"/>
          <w:b/>
          <w:bCs/>
        </w:rPr>
        <w:t>Sexism</w:t>
      </w:r>
      <w:r w:rsidR="00F42181">
        <w:rPr>
          <w:rFonts w:ascii="Times New Roman" w:hAnsi="Times New Roman" w:cs="Times New Roman"/>
          <w:b/>
          <w:bCs/>
        </w:rPr>
        <w:t xml:space="preserve"> </w:t>
      </w:r>
      <w:r w:rsidR="00013195">
        <w:rPr>
          <w:rFonts w:ascii="Times New Roman" w:hAnsi="Times New Roman" w:cs="Times New Roman"/>
          <w:b/>
          <w:bCs/>
        </w:rPr>
        <w:t>in</w:t>
      </w:r>
      <w:r w:rsidR="00F42181">
        <w:rPr>
          <w:rFonts w:ascii="Times New Roman" w:hAnsi="Times New Roman" w:cs="Times New Roman"/>
          <w:b/>
          <w:bCs/>
        </w:rPr>
        <w:t xml:space="preserve"> </w:t>
      </w:r>
      <w:r w:rsidR="00013195">
        <w:rPr>
          <w:rFonts w:ascii="Times New Roman" w:hAnsi="Times New Roman" w:cs="Times New Roman"/>
          <w:b/>
          <w:bCs/>
        </w:rPr>
        <w:t>News</w:t>
      </w:r>
    </w:p>
    <w:p w:rsidR="00A1464F" w:rsidRDefault="00A1464F" w:rsidP="00870383">
      <w:pPr>
        <w:spacing w:beforeLines="50" w:before="211" w:afterLines="50" w:after="211"/>
        <w:jc w:val="both"/>
        <w:rPr>
          <w:rFonts w:ascii="Times New Roman" w:hAnsi="Times New Roman" w:cs="Times New Roman"/>
          <w:b/>
          <w:bCs/>
        </w:rPr>
      </w:pPr>
      <w:r>
        <w:rPr>
          <w:rFonts w:ascii="Times New Roman" w:hAnsi="Times New Roman" w:cs="Times New Roman"/>
          <w:b/>
          <w:bCs/>
        </w:rPr>
        <w:t>2.1</w:t>
      </w:r>
      <w:r w:rsidR="00F42181">
        <w:rPr>
          <w:rFonts w:ascii="Times New Roman" w:hAnsi="Times New Roman" w:cs="Times New Roman"/>
          <w:b/>
          <w:bCs/>
        </w:rPr>
        <w:t xml:space="preserve"> </w:t>
      </w:r>
      <w:r w:rsidR="00A4100B">
        <w:rPr>
          <w:rFonts w:ascii="Times New Roman" w:hAnsi="Times New Roman" w:cs="Times New Roman"/>
          <w:b/>
          <w:bCs/>
        </w:rPr>
        <w:t>Gender stereotyping</w:t>
      </w:r>
    </w:p>
    <w:p w:rsidR="00C51080" w:rsidRPr="00C51080" w:rsidRDefault="00C51080" w:rsidP="004E7852">
      <w:pPr>
        <w:ind w:firstLineChars="200" w:firstLine="480"/>
        <w:jc w:val="both"/>
        <w:rPr>
          <w:rFonts w:ascii="Times New Roman" w:hAnsi="Times New Roman" w:cs="Times New Roman"/>
        </w:rPr>
      </w:pPr>
      <w:r>
        <w:rPr>
          <w:rFonts w:ascii="Times New Roman" w:hAnsi="Times New Roman" w:cs="Times New Roman"/>
        </w:rPr>
        <w:t xml:space="preserve">In </w:t>
      </w:r>
      <w:proofErr w:type="gramStart"/>
      <w:r w:rsidR="00737730" w:rsidRPr="00737730">
        <w:rPr>
          <w:rFonts w:ascii="Times New Roman" w:hAnsi="Times New Roman" w:cs="Times New Roman"/>
          <w:i/>
          <w:iCs/>
        </w:rPr>
        <w:t>T</w:t>
      </w:r>
      <w:r w:rsidR="00737730" w:rsidRPr="00737730">
        <w:rPr>
          <w:rFonts w:ascii="Times New Roman" w:hAnsi="Times New Roman" w:cs="Times New Roman" w:hint="eastAsia"/>
          <w:i/>
          <w:iCs/>
        </w:rPr>
        <w:t>he</w:t>
      </w:r>
      <w:proofErr w:type="gramEnd"/>
      <w:r w:rsidR="00737730" w:rsidRPr="00737730">
        <w:rPr>
          <w:rFonts w:ascii="Times New Roman" w:hAnsi="Times New Roman" w:cs="Times New Roman"/>
          <w:i/>
          <w:iCs/>
        </w:rPr>
        <w:t xml:space="preserve"> Sun</w:t>
      </w:r>
      <w:r>
        <w:rPr>
          <w:rFonts w:ascii="Times New Roman" w:hAnsi="Times New Roman" w:cs="Times New Roman" w:hint="eastAsia"/>
        </w:rPr>
        <w:t>,</w:t>
      </w:r>
      <w:r>
        <w:rPr>
          <w:rFonts w:ascii="Times New Roman" w:hAnsi="Times New Roman" w:cs="Times New Roman"/>
        </w:rPr>
        <w:t xml:space="preserve"> </w:t>
      </w:r>
      <w:r w:rsidRPr="00C51080">
        <w:rPr>
          <w:rFonts w:ascii="Times New Roman" w:hAnsi="Times New Roman" w:cs="Times New Roman"/>
        </w:rPr>
        <w:t>women</w:t>
      </w:r>
      <w:r>
        <w:rPr>
          <w:rFonts w:ascii="Times New Roman" w:hAnsi="Times New Roman" w:cs="Times New Roman"/>
        </w:rPr>
        <w:t xml:space="preserve"> still</w:t>
      </w:r>
      <w:r w:rsidRPr="00C51080">
        <w:rPr>
          <w:rFonts w:ascii="Times New Roman" w:hAnsi="Times New Roman" w:cs="Times New Roman"/>
        </w:rPr>
        <w:t xml:space="preserve"> display highly </w:t>
      </w:r>
      <w:r>
        <w:rPr>
          <w:rFonts w:ascii="Times New Roman" w:hAnsi="Times New Roman" w:cs="Times New Roman"/>
        </w:rPr>
        <w:t>gender</w:t>
      </w:r>
      <w:r w:rsidRPr="00C51080">
        <w:rPr>
          <w:rFonts w:ascii="Times New Roman" w:hAnsi="Times New Roman" w:cs="Times New Roman"/>
        </w:rPr>
        <w:t xml:space="preserve">-stereotyped </w:t>
      </w:r>
      <w:r>
        <w:rPr>
          <w:rFonts w:ascii="Times New Roman" w:hAnsi="Times New Roman" w:cs="Times New Roman"/>
        </w:rPr>
        <w:t xml:space="preserve">image or </w:t>
      </w:r>
      <w:r w:rsidRPr="00C51080">
        <w:rPr>
          <w:rFonts w:ascii="Times New Roman" w:hAnsi="Times New Roman" w:cs="Times New Roman"/>
        </w:rPr>
        <w:t>behavior</w:t>
      </w:r>
      <w:r>
        <w:rPr>
          <w:rFonts w:ascii="Times New Roman" w:hAnsi="Times New Roman" w:cs="Times New Roman" w:hint="eastAsia"/>
        </w:rPr>
        <w:t xml:space="preserve"> </w:t>
      </w:r>
      <w:r w:rsidRPr="00C51080">
        <w:rPr>
          <w:rFonts w:ascii="Times New Roman" w:hAnsi="Times New Roman" w:cs="Times New Roman"/>
        </w:rPr>
        <w:t xml:space="preserve">and </w:t>
      </w:r>
      <w:r w:rsidR="00737730">
        <w:rPr>
          <w:rFonts w:ascii="Times New Roman" w:hAnsi="Times New Roman" w:cs="Times New Roman"/>
        </w:rPr>
        <w:t>be focused</w:t>
      </w:r>
      <w:r w:rsidRPr="00C51080">
        <w:rPr>
          <w:rFonts w:ascii="Times New Roman" w:hAnsi="Times New Roman" w:cs="Times New Roman"/>
        </w:rPr>
        <w:t xml:space="preserve"> in activities considered appropriate for their sex. </w:t>
      </w:r>
      <w:r w:rsidR="00737730">
        <w:rPr>
          <w:rFonts w:ascii="Times New Roman" w:hAnsi="Times New Roman" w:cs="Times New Roman"/>
        </w:rPr>
        <w:t>Therefore</w:t>
      </w:r>
      <w:r w:rsidRPr="00C51080">
        <w:rPr>
          <w:rFonts w:ascii="Times New Roman" w:hAnsi="Times New Roman" w:cs="Times New Roman"/>
        </w:rPr>
        <w:t>,</w:t>
      </w:r>
      <w:r>
        <w:rPr>
          <w:rFonts w:ascii="Times New Roman" w:hAnsi="Times New Roman" w:cs="Times New Roman"/>
        </w:rPr>
        <w:t xml:space="preserve"> </w:t>
      </w:r>
      <w:r w:rsidR="00737730">
        <w:rPr>
          <w:rFonts w:ascii="Times New Roman" w:hAnsi="Times New Roman" w:cs="Times New Roman"/>
        </w:rPr>
        <w:t>t</w:t>
      </w:r>
      <w:r w:rsidRPr="00C51080">
        <w:rPr>
          <w:rFonts w:ascii="Times New Roman" w:hAnsi="Times New Roman" w:cs="Times New Roman" w:hint="eastAsia"/>
        </w:rPr>
        <w:t>hough</w:t>
      </w:r>
      <w:r w:rsidRPr="00C51080">
        <w:rPr>
          <w:rFonts w:ascii="Times New Roman" w:hAnsi="Times New Roman" w:cs="Times New Roman"/>
        </w:rPr>
        <w:t xml:space="preserve"> </w:t>
      </w:r>
      <w:r>
        <w:rPr>
          <w:rFonts w:ascii="Times New Roman" w:hAnsi="Times New Roman" w:cs="Times New Roman"/>
        </w:rPr>
        <w:t xml:space="preserve">being reported </w:t>
      </w:r>
      <w:r w:rsidR="00737730">
        <w:rPr>
          <w:rFonts w:ascii="Times New Roman" w:hAnsi="Times New Roman" w:cs="Times New Roman"/>
        </w:rPr>
        <w:t xml:space="preserve">on her </w:t>
      </w:r>
      <w:r>
        <w:rPr>
          <w:rFonts w:ascii="Times New Roman" w:hAnsi="Times New Roman" w:cs="Times New Roman"/>
        </w:rPr>
        <w:t xml:space="preserve">willingness to run for political elections, </w:t>
      </w:r>
      <w:r w:rsidR="00737730">
        <w:rPr>
          <w:rFonts w:ascii="Times New Roman" w:hAnsi="Times New Roman" w:cs="Times New Roman"/>
        </w:rPr>
        <w:t>Hillary is</w:t>
      </w:r>
      <w:r w:rsidR="00F518CE">
        <w:rPr>
          <w:rFonts w:ascii="Times New Roman" w:hAnsi="Times New Roman" w:cs="Times New Roman"/>
        </w:rPr>
        <w:t xml:space="preserve"> depicted as a woman </w:t>
      </w:r>
      <w:r w:rsidR="005E0AB6">
        <w:rPr>
          <w:rFonts w:ascii="Times New Roman" w:hAnsi="Times New Roman" w:cs="Times New Roman" w:hint="eastAsia"/>
        </w:rPr>
        <w:t>caring</w:t>
      </w:r>
      <w:r w:rsidR="005E0AB6">
        <w:rPr>
          <w:rFonts w:ascii="Times New Roman" w:hAnsi="Times New Roman" w:cs="Times New Roman"/>
        </w:rPr>
        <w:t xml:space="preserve"> most about</w:t>
      </w:r>
      <w:r w:rsidR="00F518CE">
        <w:rPr>
          <w:rFonts w:ascii="Times New Roman" w:hAnsi="Times New Roman" w:cs="Times New Roman"/>
        </w:rPr>
        <w:t xml:space="preserve"> her gorgeous appearance. </w:t>
      </w:r>
      <w:r w:rsidR="00DB100C">
        <w:rPr>
          <w:rFonts w:ascii="Times New Roman" w:hAnsi="Times New Roman" w:cs="Times New Roman"/>
        </w:rPr>
        <w:t>Meanwhile, f</w:t>
      </w:r>
      <w:r w:rsidR="00DB100C" w:rsidRPr="00F42181">
        <w:rPr>
          <w:rFonts w:ascii="Times New Roman" w:hAnsi="Times New Roman" w:cs="Times New Roman"/>
        </w:rPr>
        <w:t>emale</w:t>
      </w:r>
      <w:r w:rsidR="00DB100C">
        <w:rPr>
          <w:rFonts w:ascii="Times New Roman" w:hAnsi="Times New Roman" w:cs="Times New Roman"/>
        </w:rPr>
        <w:t xml:space="preserve"> </w:t>
      </w:r>
      <w:r w:rsidR="00DB100C" w:rsidRPr="00F42181">
        <w:rPr>
          <w:rFonts w:ascii="Times New Roman" w:hAnsi="Times New Roman" w:cs="Times New Roman"/>
        </w:rPr>
        <w:t>leaders</w:t>
      </w:r>
      <w:r w:rsidR="00DB100C">
        <w:rPr>
          <w:rFonts w:ascii="Times New Roman" w:hAnsi="Times New Roman" w:cs="Times New Roman"/>
        </w:rPr>
        <w:t xml:space="preserve"> </w:t>
      </w:r>
      <w:r w:rsidR="00DB100C" w:rsidRPr="00F42181">
        <w:rPr>
          <w:rFonts w:ascii="Times New Roman" w:hAnsi="Times New Roman" w:cs="Times New Roman"/>
        </w:rPr>
        <w:t>are</w:t>
      </w:r>
      <w:r w:rsidR="00DB100C">
        <w:rPr>
          <w:rFonts w:ascii="Times New Roman" w:hAnsi="Times New Roman" w:cs="Times New Roman"/>
        </w:rPr>
        <w:t xml:space="preserve"> </w:t>
      </w:r>
      <w:r w:rsidR="00DB100C" w:rsidRPr="00F42181">
        <w:rPr>
          <w:rFonts w:ascii="Times New Roman" w:hAnsi="Times New Roman" w:cs="Times New Roman"/>
        </w:rPr>
        <w:t>more</w:t>
      </w:r>
      <w:r w:rsidR="00DB100C">
        <w:rPr>
          <w:rFonts w:ascii="Times New Roman" w:hAnsi="Times New Roman" w:cs="Times New Roman"/>
        </w:rPr>
        <w:t xml:space="preserve"> likely to be </w:t>
      </w:r>
      <w:r w:rsidR="00DB100C" w:rsidRPr="00F42181">
        <w:rPr>
          <w:rFonts w:ascii="Times New Roman" w:hAnsi="Times New Roman" w:cs="Times New Roman"/>
        </w:rPr>
        <w:t>jud</w:t>
      </w:r>
      <w:r w:rsidR="00DB100C">
        <w:rPr>
          <w:rFonts w:ascii="Times New Roman" w:hAnsi="Times New Roman" w:cs="Times New Roman"/>
        </w:rPr>
        <w:t xml:space="preserve">ged </w:t>
      </w:r>
      <w:r w:rsidR="00DB100C" w:rsidRPr="00F42181">
        <w:rPr>
          <w:rFonts w:ascii="Times New Roman" w:hAnsi="Times New Roman" w:cs="Times New Roman"/>
        </w:rPr>
        <w:t>and</w:t>
      </w:r>
      <w:r w:rsidR="00DB100C">
        <w:rPr>
          <w:rFonts w:ascii="Times New Roman" w:hAnsi="Times New Roman" w:cs="Times New Roman"/>
        </w:rPr>
        <w:t xml:space="preserve"> evaluated </w:t>
      </w:r>
      <w:r w:rsidR="00DB100C" w:rsidRPr="00F42181">
        <w:rPr>
          <w:rFonts w:ascii="Times New Roman" w:hAnsi="Times New Roman" w:cs="Times New Roman"/>
        </w:rPr>
        <w:t>by</w:t>
      </w:r>
      <w:r w:rsidR="00DB100C">
        <w:rPr>
          <w:rFonts w:ascii="Times New Roman" w:hAnsi="Times New Roman" w:cs="Times New Roman"/>
        </w:rPr>
        <w:t xml:space="preserve"> </w:t>
      </w:r>
      <w:r w:rsidR="00DB100C" w:rsidRPr="00F42181">
        <w:rPr>
          <w:rFonts w:ascii="Times New Roman" w:hAnsi="Times New Roman" w:cs="Times New Roman"/>
        </w:rPr>
        <w:t>the</w:t>
      </w:r>
      <w:r w:rsidR="00DB100C">
        <w:rPr>
          <w:rFonts w:ascii="Times New Roman" w:hAnsi="Times New Roman" w:cs="Times New Roman"/>
        </w:rPr>
        <w:t xml:space="preserve"> </w:t>
      </w:r>
      <w:r w:rsidR="00DB100C" w:rsidRPr="00F42181">
        <w:rPr>
          <w:rFonts w:ascii="Times New Roman" w:hAnsi="Times New Roman" w:cs="Times New Roman"/>
        </w:rPr>
        <w:t>journalists</w:t>
      </w:r>
      <w:r w:rsidR="00DB100C">
        <w:rPr>
          <w:rFonts w:ascii="Times New Roman" w:hAnsi="Times New Roman" w:cs="Times New Roman"/>
        </w:rPr>
        <w:t xml:space="preserve"> in </w:t>
      </w:r>
      <w:r w:rsidR="00DB100C" w:rsidRPr="00737730">
        <w:rPr>
          <w:rFonts w:ascii="Times New Roman" w:hAnsi="Times New Roman" w:cs="Times New Roman"/>
          <w:i/>
          <w:iCs/>
        </w:rPr>
        <w:t>T</w:t>
      </w:r>
      <w:r w:rsidR="00DB100C" w:rsidRPr="00737730">
        <w:rPr>
          <w:rFonts w:ascii="Times New Roman" w:hAnsi="Times New Roman" w:cs="Times New Roman" w:hint="eastAsia"/>
          <w:i/>
          <w:iCs/>
        </w:rPr>
        <w:t>he</w:t>
      </w:r>
      <w:r w:rsidR="00DB100C" w:rsidRPr="00737730">
        <w:rPr>
          <w:rFonts w:ascii="Times New Roman" w:hAnsi="Times New Roman" w:cs="Times New Roman"/>
          <w:i/>
          <w:iCs/>
        </w:rPr>
        <w:t xml:space="preserve"> Sun</w:t>
      </w:r>
      <w:r w:rsidR="00DB100C">
        <w:rPr>
          <w:rFonts w:ascii="Times New Roman" w:hAnsi="Times New Roman" w:cs="Times New Roman"/>
        </w:rPr>
        <w:t xml:space="preserve">, especially in terms of looks. </w:t>
      </w:r>
      <w:r w:rsidR="00F518CE">
        <w:rPr>
          <w:rFonts w:ascii="Times New Roman" w:hAnsi="Times New Roman" w:cs="Times New Roman"/>
        </w:rPr>
        <w:t xml:space="preserve">The news </w:t>
      </w:r>
      <w:r w:rsidR="00737730">
        <w:rPr>
          <w:rFonts w:ascii="Times New Roman" w:hAnsi="Times New Roman" w:cs="Times New Roman"/>
        </w:rPr>
        <w:t xml:space="preserve">judged on her </w:t>
      </w:r>
      <w:r w:rsidR="00DB100C">
        <w:rPr>
          <w:rFonts w:ascii="Times New Roman" w:hAnsi="Times New Roman" w:cs="Times New Roman"/>
        </w:rPr>
        <w:t>appearance</w:t>
      </w:r>
      <w:r w:rsidR="00737730">
        <w:rPr>
          <w:rFonts w:ascii="Times New Roman" w:hAnsi="Times New Roman" w:cs="Times New Roman"/>
        </w:rPr>
        <w:t xml:space="preserve"> with the </w:t>
      </w:r>
      <w:r w:rsidR="00737730" w:rsidRPr="00737730">
        <w:rPr>
          <w:rFonts w:ascii="Times New Roman" w:hAnsi="Times New Roman" w:cs="Times New Roman"/>
        </w:rPr>
        <w:t>derogatory</w:t>
      </w:r>
      <w:r w:rsidR="00737730">
        <w:rPr>
          <w:rFonts w:ascii="Times New Roman" w:hAnsi="Times New Roman" w:cs="Times New Roman"/>
        </w:rPr>
        <w:t xml:space="preserve"> </w:t>
      </w:r>
      <w:r w:rsidR="00737730">
        <w:rPr>
          <w:rFonts w:ascii="Times New Roman" w:hAnsi="Times New Roman" w:cs="Times New Roman" w:hint="eastAsia"/>
        </w:rPr>
        <w:t>phras</w:t>
      </w:r>
      <w:r w:rsidR="00737730">
        <w:rPr>
          <w:rFonts w:ascii="Times New Roman" w:hAnsi="Times New Roman" w:cs="Times New Roman"/>
        </w:rPr>
        <w:t xml:space="preserve">al verb </w:t>
      </w:r>
      <w:r w:rsidR="00737730" w:rsidRPr="005D2664">
        <w:rPr>
          <w:rFonts w:ascii="Times New Roman" w:hAnsi="Times New Roman" w:cs="Times New Roman"/>
          <w:i/>
          <w:iCs/>
        </w:rPr>
        <w:t xml:space="preserve">show off </w:t>
      </w:r>
      <w:r w:rsidR="00737730">
        <w:rPr>
          <w:rFonts w:ascii="Times New Roman" w:hAnsi="Times New Roman" w:cs="Times New Roman"/>
        </w:rPr>
        <w:t>in the headline</w:t>
      </w:r>
      <w:r w:rsidR="00F0755B">
        <w:rPr>
          <w:rFonts w:ascii="Times New Roman" w:hAnsi="Times New Roman" w:cs="Times New Roman"/>
        </w:rPr>
        <w:t xml:space="preserve"> and </w:t>
      </w:r>
      <w:r w:rsidR="00F0755B" w:rsidRPr="005D2664">
        <w:rPr>
          <w:rFonts w:ascii="Times New Roman" w:hAnsi="Times New Roman" w:cs="Times New Roman"/>
          <w:i/>
          <w:iCs/>
        </w:rPr>
        <w:t xml:space="preserve">radiant and youthful </w:t>
      </w:r>
      <w:r w:rsidR="00F0755B">
        <w:rPr>
          <w:rFonts w:ascii="Times New Roman" w:hAnsi="Times New Roman" w:cs="Times New Roman"/>
        </w:rPr>
        <w:t>in the body</w:t>
      </w:r>
      <w:r w:rsidR="005E0AB6">
        <w:rPr>
          <w:rFonts w:ascii="Times New Roman" w:hAnsi="Times New Roman" w:cs="Times New Roman"/>
        </w:rPr>
        <w:t>, with</w:t>
      </w:r>
      <w:r w:rsidR="00F518CE">
        <w:rPr>
          <w:rFonts w:ascii="Times New Roman" w:hAnsi="Times New Roman" w:cs="Times New Roman"/>
        </w:rPr>
        <w:t xml:space="preserve"> </w:t>
      </w:r>
      <w:r w:rsidR="005E0AB6">
        <w:rPr>
          <w:rFonts w:ascii="Times New Roman" w:hAnsi="Times New Roman" w:cs="Times New Roman"/>
        </w:rPr>
        <w:t>possible</w:t>
      </w:r>
      <w:r w:rsidR="00F518CE">
        <w:rPr>
          <w:rFonts w:ascii="Times New Roman" w:hAnsi="Times New Roman" w:cs="Times New Roman"/>
        </w:rPr>
        <w:t xml:space="preserve"> connotation that </w:t>
      </w:r>
      <w:r w:rsidR="005E0AB6">
        <w:rPr>
          <w:rFonts w:ascii="Times New Roman" w:hAnsi="Times New Roman" w:cs="Times New Roman"/>
        </w:rPr>
        <w:t xml:space="preserve">Hillary is adopting </w:t>
      </w:r>
      <w:r w:rsidR="005E0AB6" w:rsidRPr="005D2664">
        <w:rPr>
          <w:rFonts w:ascii="Times New Roman" w:hAnsi="Times New Roman" w:cs="Times New Roman"/>
          <w:i/>
          <w:iCs/>
        </w:rPr>
        <w:t xml:space="preserve">being a gorgeous female </w:t>
      </w:r>
      <w:r w:rsidR="005E0AB6">
        <w:rPr>
          <w:rFonts w:ascii="Times New Roman" w:hAnsi="Times New Roman" w:cs="Times New Roman"/>
        </w:rPr>
        <w:t xml:space="preserve">as an edge in </w:t>
      </w:r>
      <w:r w:rsidR="005E0AB6">
        <w:rPr>
          <w:rFonts w:ascii="Times New Roman" w:hAnsi="Times New Roman" w:cs="Times New Roman" w:hint="eastAsia"/>
        </w:rPr>
        <w:t>political</w:t>
      </w:r>
      <w:r w:rsidR="005E0AB6">
        <w:rPr>
          <w:rFonts w:ascii="Times New Roman" w:hAnsi="Times New Roman" w:cs="Times New Roman"/>
        </w:rPr>
        <w:t xml:space="preserve"> elections.</w:t>
      </w:r>
      <w:r w:rsidR="002132F3">
        <w:rPr>
          <w:rFonts w:ascii="Times New Roman" w:hAnsi="Times New Roman" w:cs="Times New Roman"/>
        </w:rPr>
        <w:t xml:space="preserve"> Note the following examples with the tag &lt;female&gt; to indicates the gender of the leader depicted.</w:t>
      </w:r>
    </w:p>
    <w:p w:rsidR="00737730" w:rsidRDefault="00737730" w:rsidP="004E7852">
      <w:pPr>
        <w:ind w:leftChars="200" w:left="480"/>
        <w:jc w:val="both"/>
        <w:rPr>
          <w:rFonts w:ascii="Times New Roman" w:hAnsi="Times New Roman"/>
        </w:rPr>
      </w:pPr>
      <w:r>
        <w:rPr>
          <w:rFonts w:ascii="Times New Roman" w:hAnsi="Times New Roman" w:hint="eastAsia"/>
        </w:rPr>
        <w:t xml:space="preserve">Example </w:t>
      </w:r>
      <w:r>
        <w:rPr>
          <w:rFonts w:ascii="Times New Roman" w:hAnsi="Times New Roman"/>
        </w:rPr>
        <w:t>1</w:t>
      </w:r>
      <w:r>
        <w:rPr>
          <w:rFonts w:ascii="Times New Roman" w:hAnsi="Times New Roman" w:hint="eastAsia"/>
        </w:rPr>
        <w:t>:</w:t>
      </w:r>
    </w:p>
    <w:p w:rsidR="00737730" w:rsidRDefault="00737730" w:rsidP="004E7852">
      <w:pPr>
        <w:ind w:leftChars="200" w:left="480"/>
        <w:jc w:val="both"/>
        <w:rPr>
          <w:rFonts w:ascii="Times New Roman" w:hAnsi="Times New Roman"/>
        </w:rPr>
      </w:pPr>
      <w:r w:rsidRPr="00C51080">
        <w:rPr>
          <w:rFonts w:ascii="Times New Roman" w:hAnsi="Times New Roman"/>
        </w:rPr>
        <w:t xml:space="preserve">READY TO RUN, HILLARY? Hillary Clinton shows off glam new look as </w:t>
      </w:r>
      <w:proofErr w:type="spellStart"/>
      <w:r w:rsidRPr="00C51080">
        <w:rPr>
          <w:rFonts w:ascii="Times New Roman" w:hAnsi="Times New Roman"/>
        </w:rPr>
        <w:t>rumours</w:t>
      </w:r>
      <w:proofErr w:type="spellEnd"/>
      <w:r w:rsidRPr="00C51080">
        <w:rPr>
          <w:rFonts w:ascii="Times New Roman" w:hAnsi="Times New Roman"/>
        </w:rPr>
        <w:t xml:space="preserve"> of 2020 Presidential run reach fever pitch</w:t>
      </w:r>
      <w:r w:rsidR="002132F3">
        <w:rPr>
          <w:rFonts w:ascii="Times New Roman" w:hAnsi="Times New Roman"/>
        </w:rPr>
        <w:t xml:space="preserve"> &lt;female&gt;</w:t>
      </w:r>
      <w:r>
        <w:rPr>
          <w:rFonts w:ascii="Times New Roman" w:hAnsi="Times New Roman"/>
        </w:rPr>
        <w:t xml:space="preserve"> (</w:t>
      </w:r>
      <w:r w:rsidRPr="00C51080">
        <w:rPr>
          <w:rFonts w:ascii="Times New Roman" w:hAnsi="Times New Roman"/>
          <w:i/>
          <w:iCs/>
        </w:rPr>
        <w:t>The Sun</w:t>
      </w:r>
      <w:r>
        <w:rPr>
          <w:rFonts w:ascii="Times New Roman" w:hAnsi="Times New Roman"/>
        </w:rPr>
        <w:t>)</w:t>
      </w:r>
    </w:p>
    <w:p w:rsidR="00267532" w:rsidRDefault="00267532" w:rsidP="004E7852">
      <w:pPr>
        <w:ind w:leftChars="200" w:left="480"/>
        <w:jc w:val="both"/>
        <w:rPr>
          <w:rFonts w:ascii="Times New Roman" w:hAnsi="Times New Roman"/>
        </w:rPr>
      </w:pPr>
      <w:r>
        <w:rPr>
          <w:rFonts w:ascii="Times New Roman" w:hAnsi="Times New Roman" w:hint="eastAsia"/>
        </w:rPr>
        <w:t xml:space="preserve">Example </w:t>
      </w:r>
      <w:r>
        <w:rPr>
          <w:rFonts w:ascii="Times New Roman" w:hAnsi="Times New Roman"/>
        </w:rPr>
        <w:t>2</w:t>
      </w:r>
      <w:r>
        <w:rPr>
          <w:rFonts w:ascii="Times New Roman" w:hAnsi="Times New Roman" w:hint="eastAsia"/>
        </w:rPr>
        <w:t>:</w:t>
      </w:r>
    </w:p>
    <w:p w:rsidR="00267532" w:rsidRPr="00267532" w:rsidRDefault="00267532" w:rsidP="004E7852">
      <w:pPr>
        <w:ind w:leftChars="200" w:left="480"/>
        <w:jc w:val="both"/>
        <w:rPr>
          <w:rFonts w:ascii="Times New Roman" w:hAnsi="Times New Roman"/>
        </w:rPr>
      </w:pPr>
      <w:r w:rsidRPr="00267532">
        <w:rPr>
          <w:rFonts w:ascii="Times New Roman" w:hAnsi="Times New Roman"/>
        </w:rPr>
        <w:t>The former First Lady</w:t>
      </w:r>
      <w:r>
        <w:rPr>
          <w:rFonts w:ascii="Times New Roman" w:hAnsi="Times New Roman"/>
        </w:rPr>
        <w:t>…</w:t>
      </w:r>
      <w:r w:rsidRPr="00267532">
        <w:rPr>
          <w:rFonts w:ascii="Times New Roman" w:hAnsi="Times New Roman"/>
        </w:rPr>
        <w:t xml:space="preserve">appeared radiant and youthful at an event </w:t>
      </w:r>
      <w:r>
        <w:rPr>
          <w:rFonts w:ascii="Times New Roman" w:hAnsi="Times New Roman"/>
        </w:rPr>
        <w:t xml:space="preserve">… </w:t>
      </w:r>
      <w:r w:rsidR="002132F3">
        <w:rPr>
          <w:rFonts w:ascii="Times New Roman" w:hAnsi="Times New Roman"/>
        </w:rPr>
        <w:t xml:space="preserve">&lt;female&gt; </w:t>
      </w:r>
      <w:r>
        <w:rPr>
          <w:rFonts w:ascii="Times New Roman" w:hAnsi="Times New Roman"/>
        </w:rPr>
        <w:t>(</w:t>
      </w:r>
      <w:r w:rsidRPr="00C51080">
        <w:rPr>
          <w:rFonts w:ascii="Times New Roman" w:hAnsi="Times New Roman"/>
          <w:i/>
          <w:iCs/>
        </w:rPr>
        <w:t>The Sun</w:t>
      </w:r>
      <w:r>
        <w:rPr>
          <w:rFonts w:ascii="Times New Roman" w:hAnsi="Times New Roman"/>
        </w:rPr>
        <w:t>)</w:t>
      </w:r>
    </w:p>
    <w:p w:rsidR="00C51080" w:rsidRDefault="00F518CE" w:rsidP="004E7852">
      <w:pPr>
        <w:ind w:firstLineChars="200" w:firstLine="480"/>
        <w:jc w:val="both"/>
        <w:rPr>
          <w:rFonts w:ascii="Times New Roman" w:hAnsi="Times New Roman" w:cs="Times New Roman"/>
        </w:rPr>
      </w:pPr>
      <w:r>
        <w:rPr>
          <w:rFonts w:ascii="Times New Roman" w:hAnsi="Times New Roman" w:cs="Times New Roman"/>
        </w:rPr>
        <w:t xml:space="preserve">With such depiction of looks, </w:t>
      </w:r>
      <w:r w:rsidRPr="00CB7DC8">
        <w:rPr>
          <w:rFonts w:ascii="Times New Roman" w:hAnsi="Times New Roman" w:cs="Times New Roman"/>
        </w:rPr>
        <w:t xml:space="preserve">female leaders’ identity of being a </w:t>
      </w:r>
      <w:r>
        <w:rPr>
          <w:rFonts w:ascii="Times New Roman" w:hAnsi="Times New Roman" w:cs="Times New Roman"/>
        </w:rPr>
        <w:t>politician</w:t>
      </w:r>
      <w:r w:rsidRPr="00CB7DC8">
        <w:rPr>
          <w:rFonts w:ascii="Times New Roman" w:hAnsi="Times New Roman" w:cs="Times New Roman"/>
        </w:rPr>
        <w:t xml:space="preserve"> is </w:t>
      </w:r>
      <w:r>
        <w:rPr>
          <w:rFonts w:ascii="Times New Roman" w:hAnsi="Times New Roman" w:cs="Times New Roman" w:hint="eastAsia"/>
        </w:rPr>
        <w:t>greatly</w:t>
      </w:r>
      <w:r>
        <w:rPr>
          <w:rFonts w:ascii="Times New Roman" w:hAnsi="Times New Roman" w:cs="Times New Roman"/>
        </w:rPr>
        <w:t xml:space="preserve"> weakened. </w:t>
      </w:r>
      <w:r w:rsidRPr="00CB7DC8">
        <w:rPr>
          <w:rFonts w:ascii="Times New Roman" w:hAnsi="Times New Roman" w:cs="Times New Roman"/>
        </w:rPr>
        <w:t>Readers</w:t>
      </w:r>
      <w:r>
        <w:rPr>
          <w:rFonts w:ascii="Times New Roman" w:hAnsi="Times New Roman" w:cs="Times New Roman"/>
        </w:rPr>
        <w:t>’</w:t>
      </w:r>
      <w:r w:rsidRPr="00CB7DC8">
        <w:rPr>
          <w:rFonts w:ascii="Times New Roman" w:hAnsi="Times New Roman" w:cs="Times New Roman"/>
        </w:rPr>
        <w:t xml:space="preserve"> </w:t>
      </w:r>
      <w:r>
        <w:rPr>
          <w:rFonts w:ascii="Times New Roman" w:hAnsi="Times New Roman" w:cs="Times New Roman"/>
        </w:rPr>
        <w:t xml:space="preserve">of </w:t>
      </w:r>
      <w:r w:rsidRPr="00F518CE">
        <w:rPr>
          <w:rFonts w:ascii="Times New Roman" w:hAnsi="Times New Roman" w:cs="Times New Roman"/>
          <w:i/>
          <w:iCs/>
        </w:rPr>
        <w:t>The Sun</w:t>
      </w:r>
      <w:r w:rsidRPr="00CB7DC8">
        <w:rPr>
          <w:rFonts w:ascii="Times New Roman" w:hAnsi="Times New Roman" w:cs="Times New Roman"/>
        </w:rPr>
        <w:t xml:space="preserve"> </w:t>
      </w:r>
      <w:r w:rsidR="005E0AB6">
        <w:rPr>
          <w:rFonts w:ascii="Times New Roman" w:hAnsi="Times New Roman" w:cs="Times New Roman"/>
        </w:rPr>
        <w:t xml:space="preserve">tend to focus on the female leader’s </w:t>
      </w:r>
      <w:r w:rsidRPr="00CB7DC8">
        <w:rPr>
          <w:rFonts w:ascii="Times New Roman" w:hAnsi="Times New Roman" w:cs="Times New Roman"/>
        </w:rPr>
        <w:t xml:space="preserve">sex </w:t>
      </w:r>
      <w:r w:rsidR="005E0AB6">
        <w:rPr>
          <w:rFonts w:ascii="Times New Roman" w:hAnsi="Times New Roman" w:cs="Times New Roman"/>
        </w:rPr>
        <w:t>and look rather than her political ideas</w:t>
      </w:r>
      <w:r w:rsidRPr="00CB7DC8">
        <w:rPr>
          <w:rFonts w:ascii="Times New Roman" w:hAnsi="Times New Roman" w:cs="Times New Roman"/>
        </w:rPr>
        <w:t xml:space="preserve">. </w:t>
      </w:r>
      <w:r w:rsidR="005E0AB6">
        <w:rPr>
          <w:rFonts w:ascii="Times New Roman" w:hAnsi="Times New Roman" w:cs="Times New Roman"/>
        </w:rPr>
        <w:t>I</w:t>
      </w:r>
      <w:r w:rsidR="005E0AB6">
        <w:rPr>
          <w:rFonts w:ascii="Times New Roman" w:hAnsi="Times New Roman" w:cs="Times New Roman" w:hint="eastAsia"/>
        </w:rPr>
        <w:t>n</w:t>
      </w:r>
      <w:r w:rsidR="005E0AB6">
        <w:rPr>
          <w:rFonts w:ascii="Times New Roman" w:hAnsi="Times New Roman" w:cs="Times New Roman"/>
        </w:rPr>
        <w:t xml:space="preserve"> contrast</w:t>
      </w:r>
      <w:r w:rsidR="00737730" w:rsidRPr="00737730">
        <w:rPr>
          <w:rFonts w:ascii="Times New Roman" w:hAnsi="Times New Roman" w:cs="Times New Roman"/>
        </w:rPr>
        <w:t xml:space="preserve">, </w:t>
      </w:r>
      <w:r w:rsidR="00737730" w:rsidRPr="00737730">
        <w:rPr>
          <w:rFonts w:ascii="Times New Roman" w:hAnsi="Times New Roman" w:cs="Times New Roman"/>
          <w:i/>
          <w:iCs/>
        </w:rPr>
        <w:t>The Guardian</w:t>
      </w:r>
      <w:r w:rsidR="00737730" w:rsidRPr="00737730">
        <w:rPr>
          <w:rFonts w:ascii="Times New Roman" w:hAnsi="Times New Roman" w:cs="Times New Roman"/>
        </w:rPr>
        <w:t xml:space="preserve"> </w:t>
      </w:r>
      <w:r w:rsidR="00737730">
        <w:rPr>
          <w:rFonts w:ascii="Times New Roman" w:hAnsi="Times New Roman" w:cs="Times New Roman"/>
        </w:rPr>
        <w:t xml:space="preserve">is much more neutral with </w:t>
      </w:r>
      <w:r w:rsidR="005E0AB6">
        <w:rPr>
          <w:rFonts w:ascii="Times New Roman" w:hAnsi="Times New Roman" w:cs="Times New Roman"/>
        </w:rPr>
        <w:t>the</w:t>
      </w:r>
      <w:r w:rsidR="00737730">
        <w:rPr>
          <w:rFonts w:ascii="Times New Roman" w:hAnsi="Times New Roman" w:cs="Times New Roman"/>
        </w:rPr>
        <w:t xml:space="preserve"> headline</w:t>
      </w:r>
      <w:r w:rsidR="005E0AB6">
        <w:rPr>
          <w:rFonts w:ascii="Times New Roman" w:hAnsi="Times New Roman" w:cs="Times New Roman"/>
        </w:rPr>
        <w:t xml:space="preserve"> in Example </w:t>
      </w:r>
      <w:r w:rsidR="00267532">
        <w:rPr>
          <w:rFonts w:ascii="Times New Roman" w:hAnsi="Times New Roman" w:cs="Times New Roman"/>
        </w:rPr>
        <w:t>3</w:t>
      </w:r>
      <w:r w:rsidR="00737730">
        <w:rPr>
          <w:rFonts w:ascii="Times New Roman" w:hAnsi="Times New Roman" w:cs="Times New Roman"/>
        </w:rPr>
        <w:t>.</w:t>
      </w:r>
    </w:p>
    <w:p w:rsidR="00737730" w:rsidRDefault="00737730" w:rsidP="004E7852">
      <w:pPr>
        <w:ind w:leftChars="200" w:left="480"/>
        <w:jc w:val="both"/>
        <w:rPr>
          <w:rFonts w:ascii="Times New Roman" w:hAnsi="Times New Roman"/>
        </w:rPr>
      </w:pPr>
      <w:r>
        <w:rPr>
          <w:rFonts w:ascii="Times New Roman" w:hAnsi="Times New Roman" w:hint="eastAsia"/>
        </w:rPr>
        <w:t xml:space="preserve">Example </w:t>
      </w:r>
      <w:r w:rsidR="00267532">
        <w:rPr>
          <w:rFonts w:ascii="Times New Roman" w:hAnsi="Times New Roman"/>
        </w:rPr>
        <w:t>3</w:t>
      </w:r>
      <w:r>
        <w:rPr>
          <w:rFonts w:ascii="Times New Roman" w:hAnsi="Times New Roman" w:hint="eastAsia"/>
        </w:rPr>
        <w:t>:</w:t>
      </w:r>
    </w:p>
    <w:p w:rsidR="00737730" w:rsidRPr="00807836" w:rsidRDefault="0064529D" w:rsidP="004E7852">
      <w:pPr>
        <w:ind w:leftChars="200" w:left="480"/>
        <w:jc w:val="both"/>
        <w:rPr>
          <w:rFonts w:ascii="Times New Roman" w:hAnsi="Times New Roman"/>
        </w:rPr>
      </w:pPr>
      <w:r>
        <w:rPr>
          <w:rFonts w:ascii="Times New Roman" w:hAnsi="Times New Roman"/>
        </w:rPr>
        <w:lastRenderedPageBreak/>
        <w:t>“</w:t>
      </w:r>
      <w:r w:rsidR="00737730" w:rsidRPr="00737730">
        <w:rPr>
          <w:rFonts w:ascii="Times New Roman" w:hAnsi="Times New Roman"/>
        </w:rPr>
        <w:t>The stakes are enormous</w:t>
      </w:r>
      <w:r>
        <w:rPr>
          <w:rFonts w:ascii="Times New Roman" w:hAnsi="Times New Roman"/>
        </w:rPr>
        <w:t>”</w:t>
      </w:r>
      <w:r w:rsidR="00737730" w:rsidRPr="00737730">
        <w:rPr>
          <w:rFonts w:ascii="Times New Roman" w:hAnsi="Times New Roman"/>
        </w:rPr>
        <w:t>: is Hillary Clinton set for a White House run?</w:t>
      </w:r>
      <w:r w:rsidR="00737730">
        <w:rPr>
          <w:rFonts w:ascii="Times New Roman" w:hAnsi="Times New Roman"/>
        </w:rPr>
        <w:t xml:space="preserve"> </w:t>
      </w:r>
      <w:r w:rsidR="002132F3">
        <w:rPr>
          <w:rFonts w:ascii="Times New Roman" w:hAnsi="Times New Roman"/>
        </w:rPr>
        <w:t xml:space="preserve">&lt;female&gt; </w:t>
      </w:r>
      <w:r w:rsidR="00737730">
        <w:rPr>
          <w:rFonts w:ascii="Times New Roman" w:hAnsi="Times New Roman"/>
        </w:rPr>
        <w:t>(</w:t>
      </w:r>
      <w:r w:rsidR="00737730" w:rsidRPr="00C51080">
        <w:rPr>
          <w:rFonts w:ascii="Times New Roman" w:hAnsi="Times New Roman"/>
          <w:i/>
          <w:iCs/>
        </w:rPr>
        <w:t xml:space="preserve">The </w:t>
      </w:r>
      <w:r w:rsidR="00737730" w:rsidRPr="00737730">
        <w:rPr>
          <w:rFonts w:ascii="Times New Roman" w:hAnsi="Times New Roman" w:cs="Times New Roman"/>
          <w:i/>
          <w:iCs/>
        </w:rPr>
        <w:t>Guardian</w:t>
      </w:r>
      <w:r w:rsidR="00737730">
        <w:rPr>
          <w:rFonts w:ascii="Times New Roman" w:hAnsi="Times New Roman"/>
        </w:rPr>
        <w:t>)</w:t>
      </w:r>
    </w:p>
    <w:p w:rsidR="00BA491B" w:rsidRDefault="00BA491B" w:rsidP="00870383">
      <w:pPr>
        <w:spacing w:beforeLines="50" w:before="211" w:afterLines="50" w:after="211"/>
        <w:jc w:val="both"/>
        <w:rPr>
          <w:rFonts w:ascii="Times New Roman" w:hAnsi="Times New Roman" w:cs="Times New Roman"/>
          <w:b/>
          <w:bCs/>
        </w:rPr>
      </w:pPr>
      <w:r>
        <w:rPr>
          <w:rFonts w:ascii="Times New Roman" w:hAnsi="Times New Roman" w:cs="Times New Roman" w:hint="eastAsia"/>
          <w:b/>
          <w:bCs/>
        </w:rPr>
        <w:t>2</w:t>
      </w:r>
      <w:r>
        <w:rPr>
          <w:rFonts w:ascii="Times New Roman" w:hAnsi="Times New Roman" w:cs="Times New Roman"/>
          <w:b/>
          <w:bCs/>
        </w:rPr>
        <w:t xml:space="preserve">.2 Addressing form of </w:t>
      </w:r>
      <w:r w:rsidRPr="00870383">
        <w:rPr>
          <w:rFonts w:ascii="Times New Roman" w:hAnsi="Times New Roman" w:cs="Times New Roman"/>
          <w:b/>
          <w:bCs/>
          <w:i/>
          <w:iCs/>
        </w:rPr>
        <w:t>Mrs.</w:t>
      </w:r>
    </w:p>
    <w:p w:rsidR="00BA491B" w:rsidRPr="007F3E56" w:rsidRDefault="00BA491B" w:rsidP="004E7852">
      <w:pPr>
        <w:ind w:firstLineChars="200" w:firstLine="480"/>
        <w:jc w:val="both"/>
        <w:rPr>
          <w:rFonts w:ascii="Times New Roman" w:hAnsi="Times New Roman" w:cs="Times New Roman"/>
        </w:rPr>
      </w:pPr>
      <w:r>
        <w:rPr>
          <w:rFonts w:ascii="Times New Roman" w:hAnsi="Times New Roman" w:cs="Times New Roman"/>
        </w:rPr>
        <w:t xml:space="preserve">As </w:t>
      </w:r>
      <w:r w:rsidR="00D21CE8">
        <w:rPr>
          <w:rFonts w:ascii="Times New Roman" w:hAnsi="Times New Roman" w:cs="Times New Roman"/>
        </w:rPr>
        <w:t xml:space="preserve">generally </w:t>
      </w:r>
      <w:r w:rsidR="004E7852">
        <w:rPr>
          <w:rFonts w:ascii="Times New Roman" w:hAnsi="Times New Roman" w:cs="Times New Roman"/>
        </w:rPr>
        <w:t>acknowledged</w:t>
      </w:r>
      <w:r w:rsidR="00D21CE8">
        <w:rPr>
          <w:rFonts w:ascii="Times New Roman" w:hAnsi="Times New Roman" w:cs="Times New Roman"/>
        </w:rPr>
        <w:t>,</w:t>
      </w:r>
      <w:r>
        <w:rPr>
          <w:rFonts w:ascii="Times New Roman" w:hAnsi="Times New Roman" w:cs="Times New Roman"/>
        </w:rPr>
        <w:t xml:space="preserve"> the addressing form of </w:t>
      </w:r>
      <w:r w:rsidRPr="00870383">
        <w:rPr>
          <w:rFonts w:ascii="Times New Roman" w:hAnsi="Times New Roman" w:cs="Times New Roman"/>
          <w:i/>
          <w:iCs/>
        </w:rPr>
        <w:t xml:space="preserve">Mrs. </w:t>
      </w:r>
      <w:r>
        <w:rPr>
          <w:rFonts w:ascii="Times New Roman" w:hAnsi="Times New Roman" w:cs="Times New Roman"/>
        </w:rPr>
        <w:t xml:space="preserve">tend to </w:t>
      </w:r>
      <w:r w:rsidRPr="00431D4C">
        <w:rPr>
          <w:rFonts w:ascii="Times New Roman" w:hAnsi="Times New Roman" w:cs="Times New Roman"/>
        </w:rPr>
        <w:t xml:space="preserve">reinforce the view that a woman is </w:t>
      </w:r>
      <w:r>
        <w:rPr>
          <w:rFonts w:ascii="Times New Roman" w:hAnsi="Times New Roman" w:cs="Times New Roman"/>
        </w:rPr>
        <w:t xml:space="preserve">married to be </w:t>
      </w:r>
      <w:r w:rsidRPr="00431D4C">
        <w:rPr>
          <w:rFonts w:ascii="Times New Roman" w:hAnsi="Times New Roman" w:cs="Times New Roman"/>
        </w:rPr>
        <w:t>the property of a man</w:t>
      </w:r>
      <w:r>
        <w:rPr>
          <w:rFonts w:ascii="Times New Roman" w:hAnsi="Times New Roman" w:cs="Times New Roman"/>
        </w:rPr>
        <w:t xml:space="preserve"> and</w:t>
      </w:r>
      <w:r w:rsidR="00D21CE8">
        <w:rPr>
          <w:rFonts w:ascii="Times New Roman" w:hAnsi="Times New Roman" w:cs="Times New Roman"/>
        </w:rPr>
        <w:t xml:space="preserve"> that</w:t>
      </w:r>
      <w:r>
        <w:rPr>
          <w:rFonts w:ascii="Times New Roman" w:hAnsi="Times New Roman" w:cs="Times New Roman"/>
        </w:rPr>
        <w:t xml:space="preserve"> </w:t>
      </w:r>
      <w:r w:rsidRPr="007F3E56">
        <w:rPr>
          <w:rFonts w:ascii="Times New Roman" w:hAnsi="Times New Roman" w:cs="Times New Roman"/>
        </w:rPr>
        <w:t>she can</w:t>
      </w:r>
      <w:r>
        <w:rPr>
          <w:rFonts w:ascii="Times New Roman" w:hAnsi="Times New Roman" w:cs="Times New Roman"/>
        </w:rPr>
        <w:t xml:space="preserve"> </w:t>
      </w:r>
      <w:r w:rsidRPr="007F3E56">
        <w:rPr>
          <w:rFonts w:ascii="Times New Roman" w:hAnsi="Times New Roman" w:cs="Times New Roman"/>
        </w:rPr>
        <w:t>never</w:t>
      </w:r>
      <w:r>
        <w:rPr>
          <w:rFonts w:ascii="Times New Roman" w:hAnsi="Times New Roman" w:cs="Times New Roman"/>
        </w:rPr>
        <w:t xml:space="preserve"> </w:t>
      </w:r>
      <w:r w:rsidRPr="007F3E56">
        <w:rPr>
          <w:rFonts w:ascii="Times New Roman" w:hAnsi="Times New Roman" w:cs="Times New Roman"/>
        </w:rPr>
        <w:t>escape</w:t>
      </w:r>
      <w:r>
        <w:rPr>
          <w:rFonts w:ascii="Times New Roman" w:hAnsi="Times New Roman" w:cs="Times New Roman"/>
        </w:rPr>
        <w:t xml:space="preserve"> </w:t>
      </w:r>
      <w:r w:rsidRPr="007F3E56">
        <w:rPr>
          <w:rFonts w:ascii="Times New Roman" w:hAnsi="Times New Roman" w:cs="Times New Roman"/>
        </w:rPr>
        <w:t>the</w:t>
      </w:r>
      <w:r>
        <w:rPr>
          <w:rFonts w:ascii="Times New Roman" w:hAnsi="Times New Roman" w:cs="Times New Roman"/>
        </w:rPr>
        <w:t xml:space="preserve"> </w:t>
      </w:r>
      <w:r w:rsidRPr="007F3E56">
        <w:rPr>
          <w:rFonts w:ascii="Times New Roman" w:hAnsi="Times New Roman" w:cs="Times New Roman"/>
        </w:rPr>
        <w:t>destiny</w:t>
      </w:r>
      <w:r>
        <w:rPr>
          <w:rFonts w:ascii="Times New Roman" w:hAnsi="Times New Roman" w:cs="Times New Roman"/>
        </w:rPr>
        <w:t xml:space="preserve"> </w:t>
      </w:r>
      <w:r w:rsidRPr="007F3E56">
        <w:rPr>
          <w:rFonts w:ascii="Times New Roman" w:hAnsi="Times New Roman" w:cs="Times New Roman"/>
        </w:rPr>
        <w:t>to</w:t>
      </w:r>
      <w:r>
        <w:rPr>
          <w:rFonts w:ascii="Times New Roman" w:hAnsi="Times New Roman" w:cs="Times New Roman"/>
        </w:rPr>
        <w:t xml:space="preserve"> </w:t>
      </w:r>
      <w:r w:rsidRPr="007F3E56">
        <w:rPr>
          <w:rFonts w:ascii="Times New Roman" w:hAnsi="Times New Roman" w:cs="Times New Roman"/>
        </w:rPr>
        <w:t>be</w:t>
      </w:r>
      <w:r>
        <w:rPr>
          <w:rFonts w:ascii="Times New Roman" w:hAnsi="Times New Roman" w:cs="Times New Roman"/>
        </w:rPr>
        <w:t xml:space="preserve"> related to </w:t>
      </w:r>
      <w:r w:rsidRPr="007F3E56">
        <w:rPr>
          <w:rFonts w:ascii="Times New Roman" w:hAnsi="Times New Roman" w:cs="Times New Roman"/>
        </w:rPr>
        <w:t>her husband.</w:t>
      </w:r>
      <w:r>
        <w:rPr>
          <w:rFonts w:ascii="Times New Roman" w:hAnsi="Times New Roman" w:cs="Times New Roman"/>
        </w:rPr>
        <w:t xml:space="preserve"> In other words, marriage of a woman</w:t>
      </w:r>
      <w:r w:rsidRPr="0026302B">
        <w:rPr>
          <w:rFonts w:ascii="Times New Roman" w:hAnsi="Times New Roman" w:cs="Times New Roman"/>
        </w:rPr>
        <w:t xml:space="preserve"> is </w:t>
      </w:r>
      <w:r>
        <w:rPr>
          <w:rFonts w:ascii="Times New Roman" w:hAnsi="Times New Roman" w:cs="Times New Roman"/>
        </w:rPr>
        <w:t>regarded</w:t>
      </w:r>
      <w:r w:rsidRPr="0026302B">
        <w:rPr>
          <w:rFonts w:ascii="Times New Roman" w:hAnsi="Times New Roman" w:cs="Times New Roman"/>
        </w:rPr>
        <w:t xml:space="preserve"> </w:t>
      </w:r>
      <w:r>
        <w:rPr>
          <w:rFonts w:ascii="Times New Roman" w:hAnsi="Times New Roman" w:cs="Times New Roman"/>
        </w:rPr>
        <w:t xml:space="preserve">as </w:t>
      </w:r>
      <w:r w:rsidRPr="0026302B">
        <w:rPr>
          <w:rFonts w:ascii="Times New Roman" w:hAnsi="Times New Roman" w:cs="Times New Roman"/>
        </w:rPr>
        <w:t>her defining characteristic</w:t>
      </w:r>
      <w:r>
        <w:rPr>
          <w:rFonts w:ascii="Times New Roman" w:hAnsi="Times New Roman" w:cs="Times New Roman"/>
        </w:rPr>
        <w:t xml:space="preserve">. After many years of feminist movements, </w:t>
      </w:r>
      <w:r w:rsidRPr="00F42181">
        <w:rPr>
          <w:rFonts w:ascii="Times New Roman" w:hAnsi="Times New Roman" w:cs="Times New Roman"/>
        </w:rPr>
        <w:t>journalists</w:t>
      </w:r>
      <w:r>
        <w:rPr>
          <w:rFonts w:ascii="Times New Roman" w:hAnsi="Times New Roman" w:cs="Times New Roman"/>
        </w:rPr>
        <w:t xml:space="preserve"> are bound to know </w:t>
      </w:r>
      <w:r w:rsidRPr="007F3E56">
        <w:rPr>
          <w:rFonts w:ascii="Times New Roman" w:hAnsi="Times New Roman" w:cs="Times New Roman"/>
        </w:rPr>
        <w:t xml:space="preserve">the choice </w:t>
      </w:r>
      <w:r>
        <w:rPr>
          <w:rFonts w:ascii="Times New Roman" w:hAnsi="Times New Roman" w:cs="Times New Roman"/>
        </w:rPr>
        <w:t xml:space="preserve">of addressing a female with </w:t>
      </w:r>
      <w:r w:rsidRPr="00870383">
        <w:rPr>
          <w:rFonts w:ascii="Times New Roman" w:hAnsi="Times New Roman" w:cs="Times New Roman"/>
          <w:i/>
          <w:iCs/>
        </w:rPr>
        <w:t>Mrs.</w:t>
      </w:r>
      <w:r>
        <w:rPr>
          <w:rFonts w:ascii="Times New Roman" w:hAnsi="Times New Roman" w:cs="Times New Roman"/>
        </w:rPr>
        <w:t xml:space="preserve"> is inappropriate in newspapers. However, </w:t>
      </w:r>
      <w:r w:rsidRPr="007F3E56">
        <w:rPr>
          <w:rFonts w:ascii="Times New Roman" w:hAnsi="Times New Roman" w:cs="Times New Roman"/>
          <w:i/>
          <w:iCs/>
        </w:rPr>
        <w:t>The Sun</w:t>
      </w:r>
      <w:r>
        <w:rPr>
          <w:rFonts w:ascii="Times New Roman" w:hAnsi="Times New Roman" w:cs="Times New Roman"/>
          <w:i/>
          <w:iCs/>
        </w:rPr>
        <w:t xml:space="preserve"> </w:t>
      </w:r>
      <w:r w:rsidRPr="007F3E56">
        <w:rPr>
          <w:rFonts w:ascii="Times New Roman" w:hAnsi="Times New Roman" w:cs="Times New Roman"/>
        </w:rPr>
        <w:t xml:space="preserve">refers Hillary Clinton as </w:t>
      </w:r>
      <w:r w:rsidRPr="00870383">
        <w:rPr>
          <w:rFonts w:ascii="Times New Roman" w:hAnsi="Times New Roman" w:cs="Times New Roman"/>
          <w:i/>
          <w:iCs/>
        </w:rPr>
        <w:t>Mrs. Clinton</w:t>
      </w:r>
      <w:r>
        <w:rPr>
          <w:rFonts w:ascii="Times New Roman" w:hAnsi="Times New Roman" w:cs="Times New Roman"/>
        </w:rPr>
        <w:t xml:space="preserve"> in the news report as seen in the example below. </w:t>
      </w:r>
      <w:r w:rsidRPr="007F3E56">
        <w:rPr>
          <w:rFonts w:ascii="Times New Roman" w:hAnsi="Times New Roman" w:cs="Times New Roman"/>
          <w:i/>
          <w:iCs/>
        </w:rPr>
        <w:t>The Guardian</w:t>
      </w:r>
      <w:r w:rsidRPr="007F3E56">
        <w:rPr>
          <w:rFonts w:ascii="Times New Roman" w:hAnsi="Times New Roman" w:cs="Times New Roman"/>
        </w:rPr>
        <w:t xml:space="preserve">, in contrast, refers to her only as </w:t>
      </w:r>
      <w:r w:rsidRPr="00870383">
        <w:rPr>
          <w:rFonts w:ascii="Times New Roman" w:hAnsi="Times New Roman" w:cs="Times New Roman"/>
          <w:i/>
          <w:iCs/>
        </w:rPr>
        <w:t>Hillary Clinton</w:t>
      </w:r>
      <w:r>
        <w:rPr>
          <w:rFonts w:ascii="Times New Roman" w:hAnsi="Times New Roman" w:cs="Times New Roman"/>
        </w:rPr>
        <w:t xml:space="preserve"> </w:t>
      </w:r>
      <w:r w:rsidRPr="007F3E56">
        <w:rPr>
          <w:rFonts w:ascii="Times New Roman" w:hAnsi="Times New Roman" w:cs="Times New Roman"/>
        </w:rPr>
        <w:t xml:space="preserve">or </w:t>
      </w:r>
      <w:r w:rsidRPr="00870383">
        <w:rPr>
          <w:rFonts w:ascii="Times New Roman" w:hAnsi="Times New Roman" w:cs="Times New Roman"/>
          <w:i/>
          <w:iCs/>
        </w:rPr>
        <w:t>Clinton</w:t>
      </w:r>
      <w:r>
        <w:rPr>
          <w:rFonts w:ascii="Times New Roman" w:hAnsi="Times New Roman" w:cs="Times New Roman"/>
        </w:rPr>
        <w:t xml:space="preserve"> except in a direct quotation from other sources.</w:t>
      </w:r>
    </w:p>
    <w:p w:rsidR="00BA491B" w:rsidRDefault="00BA491B" w:rsidP="004E7852">
      <w:pPr>
        <w:ind w:leftChars="200" w:left="480"/>
        <w:jc w:val="both"/>
        <w:rPr>
          <w:rFonts w:ascii="Times New Roman" w:hAnsi="Times New Roman"/>
        </w:rPr>
      </w:pPr>
      <w:r>
        <w:rPr>
          <w:rFonts w:ascii="Times New Roman" w:hAnsi="Times New Roman" w:hint="eastAsia"/>
        </w:rPr>
        <w:t xml:space="preserve">Example </w:t>
      </w:r>
      <w:r>
        <w:rPr>
          <w:rFonts w:ascii="Times New Roman" w:hAnsi="Times New Roman"/>
        </w:rPr>
        <w:t>7</w:t>
      </w:r>
      <w:r>
        <w:rPr>
          <w:rFonts w:ascii="Times New Roman" w:hAnsi="Times New Roman" w:hint="eastAsia"/>
        </w:rPr>
        <w:t>:</w:t>
      </w:r>
    </w:p>
    <w:p w:rsidR="00BA491B" w:rsidRPr="00267532" w:rsidRDefault="00BA491B" w:rsidP="004E7852">
      <w:pPr>
        <w:ind w:leftChars="200" w:left="480"/>
        <w:jc w:val="both"/>
        <w:rPr>
          <w:rFonts w:ascii="Times New Roman" w:hAnsi="Times New Roman"/>
        </w:rPr>
      </w:pPr>
      <w:r w:rsidRPr="007F3E56">
        <w:rPr>
          <w:rFonts w:ascii="Times New Roman" w:hAnsi="Times New Roman"/>
        </w:rPr>
        <w:t>Mrs</w:t>
      </w:r>
      <w:r>
        <w:rPr>
          <w:rFonts w:ascii="Times New Roman" w:hAnsi="Times New Roman"/>
        </w:rPr>
        <w:t>.</w:t>
      </w:r>
      <w:r w:rsidRPr="007F3E56">
        <w:rPr>
          <w:rFonts w:ascii="Times New Roman" w:hAnsi="Times New Roman"/>
        </w:rPr>
        <w:t xml:space="preserve"> Clinton then managed to secure the Democratic nomination for the 2016 race before losing to Trump.</w:t>
      </w:r>
      <w:r>
        <w:rPr>
          <w:rFonts w:ascii="Times New Roman" w:hAnsi="Times New Roman"/>
        </w:rPr>
        <w:t xml:space="preserve"> </w:t>
      </w:r>
      <w:r w:rsidR="002132F3">
        <w:rPr>
          <w:rFonts w:ascii="Times New Roman" w:hAnsi="Times New Roman"/>
        </w:rPr>
        <w:t xml:space="preserve">&lt;female&gt; </w:t>
      </w:r>
      <w:r>
        <w:rPr>
          <w:rFonts w:ascii="Times New Roman" w:hAnsi="Times New Roman"/>
        </w:rPr>
        <w:t>(</w:t>
      </w:r>
      <w:r w:rsidRPr="00C51080">
        <w:rPr>
          <w:rFonts w:ascii="Times New Roman" w:hAnsi="Times New Roman"/>
          <w:i/>
          <w:iCs/>
        </w:rPr>
        <w:t>The Sun</w:t>
      </w:r>
      <w:r>
        <w:rPr>
          <w:rFonts w:ascii="Times New Roman" w:hAnsi="Times New Roman"/>
        </w:rPr>
        <w:t>)</w:t>
      </w:r>
    </w:p>
    <w:p w:rsidR="00BA491B" w:rsidRPr="00F40A76" w:rsidRDefault="00B26A3B" w:rsidP="004E7852">
      <w:pPr>
        <w:ind w:firstLineChars="200" w:firstLine="480"/>
        <w:jc w:val="both"/>
        <w:rPr>
          <w:rFonts w:ascii="Times New Roman" w:hAnsi="Times New Roman" w:cs="Times New Roman"/>
        </w:rPr>
      </w:pPr>
      <w:r>
        <w:rPr>
          <w:rFonts w:ascii="Times New Roman" w:hAnsi="Times New Roman" w:cs="Times New Roman"/>
        </w:rPr>
        <w:t xml:space="preserve">By addressing Hillary Clinton as </w:t>
      </w:r>
      <w:r w:rsidRPr="004E7852">
        <w:rPr>
          <w:rFonts w:ascii="Times New Roman" w:hAnsi="Times New Roman" w:cs="Times New Roman"/>
        </w:rPr>
        <w:t>Mrs. Clinton</w:t>
      </w:r>
      <w:r>
        <w:rPr>
          <w:rFonts w:ascii="Times New Roman" w:hAnsi="Times New Roman" w:cs="Times New Roman"/>
        </w:rPr>
        <w:t xml:space="preserve">, the news report suggests </w:t>
      </w:r>
      <w:r w:rsidRPr="00093201">
        <w:rPr>
          <w:rFonts w:ascii="Times New Roman" w:hAnsi="Times New Roman" w:cs="Times New Roman"/>
        </w:rPr>
        <w:t xml:space="preserve">the subordinate role of the female leader to </w:t>
      </w:r>
      <w:r>
        <w:rPr>
          <w:rFonts w:ascii="Times New Roman" w:hAnsi="Times New Roman" w:cs="Times New Roman"/>
        </w:rPr>
        <w:t xml:space="preserve">her husband, which </w:t>
      </w:r>
      <w:r w:rsidR="006571D0">
        <w:rPr>
          <w:rFonts w:ascii="Times New Roman" w:hAnsi="Times New Roman" w:cs="Times New Roman"/>
        </w:rPr>
        <w:t>implicitly</w:t>
      </w:r>
      <w:r w:rsidR="00BA491B">
        <w:rPr>
          <w:rFonts w:ascii="Times New Roman" w:hAnsi="Times New Roman" w:cs="Times New Roman"/>
        </w:rPr>
        <w:t xml:space="preserve"> divert</w:t>
      </w:r>
      <w:r w:rsidR="006571D0">
        <w:rPr>
          <w:rFonts w:ascii="Times New Roman" w:hAnsi="Times New Roman" w:cs="Times New Roman"/>
        </w:rPr>
        <w:t>s</w:t>
      </w:r>
      <w:r w:rsidR="00BA491B">
        <w:rPr>
          <w:rFonts w:ascii="Times New Roman" w:hAnsi="Times New Roman" w:cs="Times New Roman"/>
        </w:rPr>
        <w:t xml:space="preserve"> readers’ attention to </w:t>
      </w:r>
      <w:r>
        <w:rPr>
          <w:rFonts w:ascii="Times New Roman" w:hAnsi="Times New Roman" w:cs="Times New Roman"/>
        </w:rPr>
        <w:t>her</w:t>
      </w:r>
      <w:r w:rsidR="00BA491B">
        <w:rPr>
          <w:rFonts w:ascii="Times New Roman" w:hAnsi="Times New Roman" w:cs="Times New Roman"/>
        </w:rPr>
        <w:t xml:space="preserve"> </w:t>
      </w:r>
      <w:r w:rsidR="00BA491B" w:rsidRPr="00CB7DC8">
        <w:rPr>
          <w:rFonts w:ascii="Times New Roman" w:hAnsi="Times New Roman" w:cs="Times New Roman"/>
        </w:rPr>
        <w:t>marital status</w:t>
      </w:r>
      <w:r w:rsidR="00BA491B">
        <w:rPr>
          <w:rFonts w:ascii="Times New Roman" w:hAnsi="Times New Roman" w:cs="Times New Roman"/>
        </w:rPr>
        <w:t xml:space="preserve"> and </w:t>
      </w:r>
      <w:r w:rsidR="00BA491B" w:rsidRPr="002D6498">
        <w:rPr>
          <w:rFonts w:ascii="Times New Roman" w:hAnsi="Times New Roman" w:cs="Times New Roman"/>
        </w:rPr>
        <w:t>family background</w:t>
      </w:r>
      <w:r w:rsidR="00BA491B">
        <w:rPr>
          <w:rFonts w:ascii="Times New Roman" w:hAnsi="Times New Roman" w:cs="Times New Roman"/>
        </w:rPr>
        <w:t>, w</w:t>
      </w:r>
      <w:r w:rsidR="00BA491B">
        <w:rPr>
          <w:rFonts w:ascii="Times New Roman" w:hAnsi="Times New Roman" w:cs="Times New Roman" w:hint="eastAsia"/>
        </w:rPr>
        <w:t>hich</w:t>
      </w:r>
      <w:r w:rsidR="00BA491B">
        <w:rPr>
          <w:rFonts w:ascii="Times New Roman" w:hAnsi="Times New Roman" w:cs="Times New Roman"/>
        </w:rPr>
        <w:t xml:space="preserve"> weakens her </w:t>
      </w:r>
      <w:r w:rsidR="00BA491B" w:rsidRPr="002D6498">
        <w:rPr>
          <w:rFonts w:ascii="Times New Roman" w:hAnsi="Times New Roman" w:cs="Times New Roman" w:hint="eastAsia"/>
        </w:rPr>
        <w:t>p</w:t>
      </w:r>
      <w:r w:rsidR="00BA491B" w:rsidRPr="002D6498">
        <w:rPr>
          <w:rFonts w:ascii="Times New Roman" w:hAnsi="Times New Roman" w:cs="Times New Roman"/>
        </w:rPr>
        <w:t>olitical achievement</w:t>
      </w:r>
      <w:r w:rsidR="00BA491B">
        <w:rPr>
          <w:rFonts w:ascii="Times New Roman" w:hAnsi="Times New Roman" w:cs="Times New Roman"/>
        </w:rPr>
        <w:t xml:space="preserve">s and </w:t>
      </w:r>
      <w:r w:rsidR="00BA491B" w:rsidRPr="002D6498">
        <w:rPr>
          <w:rFonts w:ascii="Times New Roman" w:hAnsi="Times New Roman" w:cs="Times New Roman"/>
        </w:rPr>
        <w:t xml:space="preserve">status. </w:t>
      </w:r>
      <w:r w:rsidR="00F40A76">
        <w:rPr>
          <w:rFonts w:ascii="Times New Roman" w:hAnsi="Times New Roman" w:cs="Times New Roman"/>
        </w:rPr>
        <w:t xml:space="preserve">As </w:t>
      </w:r>
      <w:r w:rsidR="00F40A76" w:rsidRPr="00093201">
        <w:rPr>
          <w:rFonts w:ascii="Times New Roman" w:hAnsi="Times New Roman" w:cs="Times New Roman"/>
        </w:rPr>
        <w:t>Wolfson (1989</w:t>
      </w:r>
      <w:r w:rsidR="00F40A76">
        <w:rPr>
          <w:rFonts w:ascii="Times New Roman" w:hAnsi="Times New Roman" w:cs="Times New Roman"/>
        </w:rPr>
        <w:t xml:space="preserve">, p. </w:t>
      </w:r>
      <w:r w:rsidR="00F40A76" w:rsidRPr="00093201">
        <w:rPr>
          <w:rFonts w:ascii="Times New Roman" w:hAnsi="Times New Roman" w:cs="Times New Roman"/>
        </w:rPr>
        <w:t>173) puts it, no matter what the status of women is in society, they are always perpetuated subordinate role in a subtle way.</w:t>
      </w:r>
    </w:p>
    <w:p w:rsidR="00A1464F" w:rsidRDefault="00A1464F" w:rsidP="00870383">
      <w:pPr>
        <w:spacing w:beforeLines="50" w:before="211" w:afterLines="50" w:after="211"/>
        <w:jc w:val="both"/>
        <w:rPr>
          <w:rFonts w:ascii="Times New Roman" w:hAnsi="Times New Roman" w:cs="Times New Roman"/>
          <w:b/>
          <w:bCs/>
        </w:rPr>
      </w:pPr>
      <w:r>
        <w:rPr>
          <w:rFonts w:ascii="Times New Roman" w:hAnsi="Times New Roman" w:cs="Times New Roman" w:hint="eastAsia"/>
          <w:b/>
          <w:bCs/>
        </w:rPr>
        <w:t>2</w:t>
      </w:r>
      <w:r>
        <w:rPr>
          <w:rFonts w:ascii="Times New Roman" w:hAnsi="Times New Roman" w:cs="Times New Roman"/>
          <w:b/>
          <w:bCs/>
        </w:rPr>
        <w:t>.</w:t>
      </w:r>
      <w:r w:rsidR="00BA491B">
        <w:rPr>
          <w:rFonts w:ascii="Times New Roman" w:hAnsi="Times New Roman" w:cs="Times New Roman"/>
          <w:b/>
          <w:bCs/>
        </w:rPr>
        <w:t>3</w:t>
      </w:r>
      <w:r w:rsidR="00683801">
        <w:rPr>
          <w:rFonts w:ascii="Times New Roman" w:hAnsi="Times New Roman" w:cs="Times New Roman"/>
          <w:b/>
          <w:bCs/>
        </w:rPr>
        <w:t xml:space="preserve"> V</w:t>
      </w:r>
      <w:r w:rsidR="00683801">
        <w:rPr>
          <w:rFonts w:ascii="Times New Roman" w:hAnsi="Times New Roman" w:cs="Times New Roman" w:hint="eastAsia"/>
          <w:b/>
          <w:bCs/>
        </w:rPr>
        <w:t>ague</w:t>
      </w:r>
      <w:r w:rsidR="00BA491B">
        <w:rPr>
          <w:rFonts w:ascii="Times New Roman" w:hAnsi="Times New Roman" w:cs="Times New Roman" w:hint="eastAsia"/>
          <w:b/>
          <w:bCs/>
        </w:rPr>
        <w:t>ness</w:t>
      </w:r>
      <w:r w:rsidR="00BA491B">
        <w:rPr>
          <w:rFonts w:ascii="Times New Roman" w:hAnsi="Times New Roman" w:cs="Times New Roman"/>
          <w:b/>
          <w:bCs/>
        </w:rPr>
        <w:t xml:space="preserve"> </w:t>
      </w:r>
      <w:r w:rsidR="00780967">
        <w:rPr>
          <w:rFonts w:ascii="Times New Roman" w:hAnsi="Times New Roman" w:cs="Times New Roman"/>
          <w:b/>
          <w:bCs/>
        </w:rPr>
        <w:t>in</w:t>
      </w:r>
      <w:r w:rsidR="00683801">
        <w:rPr>
          <w:rFonts w:ascii="Times New Roman" w:hAnsi="Times New Roman" w:cs="Times New Roman"/>
          <w:b/>
          <w:bCs/>
        </w:rPr>
        <w:t xml:space="preserve"> identity</w:t>
      </w:r>
    </w:p>
    <w:p w:rsidR="002D6498" w:rsidRDefault="00267532" w:rsidP="00E613AC">
      <w:pPr>
        <w:ind w:firstLineChars="200" w:firstLine="480"/>
        <w:jc w:val="both"/>
        <w:rPr>
          <w:rFonts w:ascii="Times New Roman" w:hAnsi="Times New Roman" w:cs="Times New Roman"/>
        </w:rPr>
      </w:pPr>
      <w:r>
        <w:rPr>
          <w:rFonts w:ascii="Times New Roman" w:hAnsi="Times New Roman" w:cs="Times New Roman"/>
        </w:rPr>
        <w:t>The f</w:t>
      </w:r>
      <w:r w:rsidR="00683801">
        <w:rPr>
          <w:rFonts w:ascii="Times New Roman" w:hAnsi="Times New Roman" w:cs="Times New Roman"/>
        </w:rPr>
        <w:t>emale leader’s</w:t>
      </w:r>
      <w:r w:rsidR="00683801" w:rsidRPr="002D6498">
        <w:rPr>
          <w:rFonts w:ascii="Times New Roman" w:hAnsi="Times New Roman" w:cs="Times New Roman"/>
        </w:rPr>
        <w:t xml:space="preserve"> </w:t>
      </w:r>
      <w:r w:rsidR="00683801">
        <w:rPr>
          <w:rFonts w:ascii="Times New Roman" w:hAnsi="Times New Roman" w:cs="Times New Roman"/>
        </w:rPr>
        <w:t xml:space="preserve">age, </w:t>
      </w:r>
      <w:r w:rsidRPr="00CB7DC8">
        <w:rPr>
          <w:rFonts w:ascii="Times New Roman" w:hAnsi="Times New Roman" w:cs="Times New Roman"/>
        </w:rPr>
        <w:t>marital status</w:t>
      </w:r>
      <w:r>
        <w:rPr>
          <w:rFonts w:ascii="Times New Roman" w:hAnsi="Times New Roman" w:cs="Times New Roman"/>
        </w:rPr>
        <w:t xml:space="preserve">, </w:t>
      </w:r>
      <w:r w:rsidR="00683801" w:rsidRPr="002D6498">
        <w:rPr>
          <w:rFonts w:ascii="Times New Roman" w:hAnsi="Times New Roman" w:cs="Times New Roman"/>
        </w:rPr>
        <w:t xml:space="preserve">family background and </w:t>
      </w:r>
      <w:r>
        <w:rPr>
          <w:rFonts w:ascii="Times New Roman" w:hAnsi="Times New Roman" w:cs="Times New Roman"/>
        </w:rPr>
        <w:t xml:space="preserve">past experiences </w:t>
      </w:r>
      <w:r w:rsidR="00683801" w:rsidRPr="002D6498">
        <w:rPr>
          <w:rFonts w:ascii="Times New Roman" w:hAnsi="Times New Roman" w:cs="Times New Roman"/>
        </w:rPr>
        <w:t>are</w:t>
      </w:r>
      <w:r w:rsidR="00683801">
        <w:rPr>
          <w:rFonts w:ascii="Times New Roman" w:hAnsi="Times New Roman" w:cs="Times New Roman"/>
        </w:rPr>
        <w:t xml:space="preserve"> </w:t>
      </w:r>
      <w:r w:rsidR="00683801" w:rsidRPr="002D6498">
        <w:rPr>
          <w:rFonts w:ascii="Times New Roman" w:hAnsi="Times New Roman" w:cs="Times New Roman"/>
        </w:rPr>
        <w:t>exceedingly</w:t>
      </w:r>
      <w:r w:rsidR="00683801">
        <w:rPr>
          <w:rFonts w:ascii="Times New Roman" w:hAnsi="Times New Roman" w:cs="Times New Roman"/>
        </w:rPr>
        <w:t xml:space="preserve"> </w:t>
      </w:r>
      <w:r w:rsidR="00683801" w:rsidRPr="002D6498">
        <w:rPr>
          <w:rFonts w:ascii="Times New Roman" w:hAnsi="Times New Roman" w:cs="Times New Roman"/>
        </w:rPr>
        <w:t>emphasized</w:t>
      </w:r>
      <w:r w:rsidR="00683801">
        <w:rPr>
          <w:rFonts w:ascii="Times New Roman" w:hAnsi="Times New Roman" w:cs="Times New Roman"/>
        </w:rPr>
        <w:t xml:space="preserve"> </w:t>
      </w:r>
      <w:r w:rsidR="00683801" w:rsidRPr="002D6498">
        <w:rPr>
          <w:rFonts w:ascii="Times New Roman" w:hAnsi="Times New Roman" w:cs="Times New Roman"/>
        </w:rPr>
        <w:t>and</w:t>
      </w:r>
      <w:r w:rsidR="00683801">
        <w:rPr>
          <w:rFonts w:ascii="Times New Roman" w:hAnsi="Times New Roman" w:cs="Times New Roman"/>
        </w:rPr>
        <w:t xml:space="preserve"> </w:t>
      </w:r>
      <w:r w:rsidR="00683801" w:rsidRPr="002D6498">
        <w:rPr>
          <w:rFonts w:ascii="Times New Roman" w:hAnsi="Times New Roman" w:cs="Times New Roman"/>
        </w:rPr>
        <w:t>focused</w:t>
      </w:r>
      <w:r w:rsidR="006137CE">
        <w:rPr>
          <w:rFonts w:ascii="Times New Roman" w:hAnsi="Times New Roman" w:cs="Times New Roman"/>
        </w:rPr>
        <w:t xml:space="preserve"> in </w:t>
      </w:r>
      <w:r w:rsidR="006137CE" w:rsidRPr="00E613AC">
        <w:rPr>
          <w:rFonts w:ascii="Times New Roman" w:hAnsi="Times New Roman" w:cs="Times New Roman"/>
        </w:rPr>
        <w:t>The Sun</w:t>
      </w:r>
      <w:r w:rsidR="005F1DCB">
        <w:rPr>
          <w:rFonts w:ascii="Times New Roman" w:hAnsi="Times New Roman" w:cs="Times New Roman"/>
        </w:rPr>
        <w:t xml:space="preserve"> (see Example 4 and Example 5)</w:t>
      </w:r>
      <w:r w:rsidR="00683801" w:rsidRPr="002D6498">
        <w:rPr>
          <w:rFonts w:ascii="Times New Roman" w:hAnsi="Times New Roman" w:cs="Times New Roman"/>
        </w:rPr>
        <w:t>,</w:t>
      </w:r>
      <w:r w:rsidR="00683801">
        <w:rPr>
          <w:rFonts w:ascii="Times New Roman" w:hAnsi="Times New Roman" w:cs="Times New Roman"/>
        </w:rPr>
        <w:t xml:space="preserve"> </w:t>
      </w:r>
      <w:r>
        <w:rPr>
          <w:rFonts w:ascii="Times New Roman" w:hAnsi="Times New Roman" w:cs="Times New Roman"/>
        </w:rPr>
        <w:t>making her identity as a president candidate vague and weak. On the contrary</w:t>
      </w:r>
      <w:r w:rsidR="00CB7DC8" w:rsidRPr="00CB7DC8">
        <w:rPr>
          <w:rFonts w:ascii="Times New Roman" w:hAnsi="Times New Roman" w:cs="Times New Roman"/>
        </w:rPr>
        <w:t xml:space="preserve">, male </w:t>
      </w:r>
      <w:r>
        <w:rPr>
          <w:rFonts w:ascii="Times New Roman" w:hAnsi="Times New Roman" w:cs="Times New Roman"/>
        </w:rPr>
        <w:t>leaders’</w:t>
      </w:r>
      <w:r w:rsidR="00CB7DC8" w:rsidRPr="00CB7DC8">
        <w:rPr>
          <w:rFonts w:ascii="Times New Roman" w:hAnsi="Times New Roman" w:cs="Times New Roman"/>
        </w:rPr>
        <w:t xml:space="preserve"> names </w:t>
      </w:r>
      <w:r>
        <w:rPr>
          <w:rFonts w:ascii="Times New Roman" w:hAnsi="Times New Roman" w:cs="Times New Roman"/>
        </w:rPr>
        <w:t>and</w:t>
      </w:r>
      <w:r w:rsidR="00CB7DC8" w:rsidRPr="00CB7DC8">
        <w:rPr>
          <w:rFonts w:ascii="Times New Roman" w:hAnsi="Times New Roman" w:cs="Times New Roman"/>
        </w:rPr>
        <w:t xml:space="preserve"> </w:t>
      </w:r>
      <w:r>
        <w:rPr>
          <w:rFonts w:ascii="Times New Roman" w:hAnsi="Times New Roman" w:cs="Times New Roman"/>
        </w:rPr>
        <w:t>political</w:t>
      </w:r>
      <w:r w:rsidR="00CB7DC8" w:rsidRPr="00CB7DC8">
        <w:rPr>
          <w:rFonts w:ascii="Times New Roman" w:hAnsi="Times New Roman" w:cs="Times New Roman"/>
        </w:rPr>
        <w:t xml:space="preserve"> identi</w:t>
      </w:r>
      <w:r>
        <w:rPr>
          <w:rFonts w:ascii="Times New Roman" w:hAnsi="Times New Roman" w:cs="Times New Roman"/>
        </w:rPr>
        <w:t>ties</w:t>
      </w:r>
      <w:r w:rsidR="00CB7DC8" w:rsidRPr="00CB7DC8">
        <w:rPr>
          <w:rFonts w:ascii="Times New Roman" w:hAnsi="Times New Roman" w:cs="Times New Roman"/>
        </w:rPr>
        <w:t xml:space="preserve"> are distinctly reported</w:t>
      </w:r>
      <w:r w:rsidR="00D145E8">
        <w:rPr>
          <w:rFonts w:ascii="Times New Roman" w:hAnsi="Times New Roman" w:cs="Times New Roman"/>
        </w:rPr>
        <w:t xml:space="preserve"> in</w:t>
      </w:r>
      <w:r w:rsidR="00D145E8" w:rsidRPr="00CF79FE">
        <w:rPr>
          <w:rFonts w:ascii="Times New Roman" w:hAnsi="Times New Roman" w:cs="Times New Roman"/>
        </w:rPr>
        <w:t xml:space="preserve"> </w:t>
      </w:r>
      <w:r w:rsidR="00CF79FE" w:rsidRPr="00E613AC">
        <w:rPr>
          <w:rFonts w:ascii="Times New Roman" w:hAnsi="Times New Roman" w:cs="Times New Roman"/>
        </w:rPr>
        <w:t>the news website</w:t>
      </w:r>
      <w:r>
        <w:rPr>
          <w:rFonts w:ascii="Times New Roman" w:hAnsi="Times New Roman" w:cs="Times New Roman"/>
        </w:rPr>
        <w:t xml:space="preserve">, </w:t>
      </w:r>
      <w:r w:rsidR="00CB7DC8" w:rsidRPr="00CB7DC8">
        <w:rPr>
          <w:rFonts w:ascii="Times New Roman" w:hAnsi="Times New Roman" w:cs="Times New Roman"/>
        </w:rPr>
        <w:t>which makes their identity easi</w:t>
      </w:r>
      <w:r w:rsidR="00CF79FE">
        <w:rPr>
          <w:rFonts w:ascii="Times New Roman" w:hAnsi="Times New Roman" w:cs="Times New Roman"/>
        </w:rPr>
        <w:t>er to</w:t>
      </w:r>
      <w:r w:rsidR="00CB7DC8" w:rsidRPr="00CB7DC8">
        <w:rPr>
          <w:rFonts w:ascii="Times New Roman" w:hAnsi="Times New Roman" w:cs="Times New Roman"/>
        </w:rPr>
        <w:t xml:space="preserve"> remember</w:t>
      </w:r>
      <w:r w:rsidR="005F1DCB">
        <w:rPr>
          <w:rFonts w:ascii="Times New Roman" w:hAnsi="Times New Roman" w:cs="Times New Roman"/>
        </w:rPr>
        <w:t xml:space="preserve"> (see Example 6</w:t>
      </w:r>
      <w:r w:rsidR="002132F3">
        <w:rPr>
          <w:rFonts w:ascii="Times New Roman" w:hAnsi="Times New Roman" w:cs="Times New Roman"/>
        </w:rPr>
        <w:t xml:space="preserve"> with the tag &lt;male&gt;</w:t>
      </w:r>
      <w:r w:rsidR="005F1DCB">
        <w:rPr>
          <w:rFonts w:ascii="Times New Roman" w:hAnsi="Times New Roman" w:cs="Times New Roman"/>
        </w:rPr>
        <w:t>)</w:t>
      </w:r>
      <w:r w:rsidR="00CB7DC8" w:rsidRPr="00CB7DC8">
        <w:rPr>
          <w:rFonts w:ascii="Times New Roman" w:hAnsi="Times New Roman" w:cs="Times New Roman"/>
        </w:rPr>
        <w:t>.</w:t>
      </w:r>
      <w:r w:rsidR="006137CE">
        <w:rPr>
          <w:rFonts w:ascii="Times New Roman" w:hAnsi="Times New Roman" w:cs="Times New Roman"/>
        </w:rPr>
        <w:t xml:space="preserve"> On the other hand, </w:t>
      </w:r>
      <w:r w:rsidR="006137CE" w:rsidRPr="00E613AC">
        <w:rPr>
          <w:rFonts w:ascii="Times New Roman" w:hAnsi="Times New Roman" w:cs="Times New Roman"/>
        </w:rPr>
        <w:t xml:space="preserve">The Guardian </w:t>
      </w:r>
      <w:r w:rsidR="006137CE">
        <w:rPr>
          <w:rFonts w:ascii="Times New Roman" w:hAnsi="Times New Roman" w:cs="Times New Roman"/>
        </w:rPr>
        <w:t xml:space="preserve">is much better in outlining clear political identity for Hillary with </w:t>
      </w:r>
      <w:r w:rsidR="006137CE">
        <w:rPr>
          <w:rFonts w:ascii="Times New Roman" w:hAnsi="Times New Roman" w:cs="Times New Roman" w:hint="eastAsia"/>
        </w:rPr>
        <w:t>detailed</w:t>
      </w:r>
      <w:r w:rsidR="006137CE">
        <w:rPr>
          <w:rFonts w:ascii="Times New Roman" w:hAnsi="Times New Roman" w:cs="Times New Roman"/>
        </w:rPr>
        <w:t xml:space="preserve"> </w:t>
      </w:r>
      <w:r w:rsidR="006137CE">
        <w:rPr>
          <w:rFonts w:ascii="Times New Roman" w:hAnsi="Times New Roman" w:cs="Times New Roman" w:hint="eastAsia"/>
        </w:rPr>
        <w:t>narra</w:t>
      </w:r>
      <w:r w:rsidR="006137CE">
        <w:rPr>
          <w:rFonts w:ascii="Times New Roman" w:hAnsi="Times New Roman" w:cs="Times New Roman"/>
        </w:rPr>
        <w:t xml:space="preserve">tion of her </w:t>
      </w:r>
      <w:r w:rsidR="003B6499">
        <w:rPr>
          <w:rFonts w:ascii="Times New Roman" w:hAnsi="Times New Roman" w:cs="Times New Roman"/>
        </w:rPr>
        <w:t xml:space="preserve">political </w:t>
      </w:r>
      <w:r w:rsidR="006137CE">
        <w:rPr>
          <w:rFonts w:ascii="Times New Roman" w:hAnsi="Times New Roman" w:cs="Times New Roman"/>
        </w:rPr>
        <w:t>activities and speeches.</w:t>
      </w:r>
    </w:p>
    <w:p w:rsidR="005F1DCB" w:rsidRDefault="005F1DCB" w:rsidP="00870383">
      <w:pPr>
        <w:ind w:leftChars="200" w:left="480"/>
        <w:jc w:val="both"/>
        <w:rPr>
          <w:rFonts w:ascii="Times New Roman" w:hAnsi="Times New Roman"/>
        </w:rPr>
      </w:pPr>
      <w:r>
        <w:rPr>
          <w:rFonts w:ascii="Times New Roman" w:hAnsi="Times New Roman" w:hint="eastAsia"/>
        </w:rPr>
        <w:t xml:space="preserve">Example </w:t>
      </w:r>
      <w:r>
        <w:rPr>
          <w:rFonts w:ascii="Times New Roman" w:hAnsi="Times New Roman"/>
        </w:rPr>
        <w:t>4</w:t>
      </w:r>
      <w:r>
        <w:rPr>
          <w:rFonts w:ascii="Times New Roman" w:hAnsi="Times New Roman" w:hint="eastAsia"/>
        </w:rPr>
        <w:t>:</w:t>
      </w:r>
    </w:p>
    <w:p w:rsidR="005F1DCB" w:rsidRDefault="005F1DCB" w:rsidP="00870383">
      <w:pPr>
        <w:ind w:leftChars="200" w:left="480"/>
        <w:jc w:val="both"/>
        <w:rPr>
          <w:rFonts w:ascii="Times New Roman" w:hAnsi="Times New Roman"/>
        </w:rPr>
      </w:pPr>
      <w:r w:rsidRPr="005F1DCB">
        <w:rPr>
          <w:rFonts w:ascii="Times New Roman" w:hAnsi="Times New Roman"/>
        </w:rPr>
        <w:lastRenderedPageBreak/>
        <w:t>The former First Lady, 72, who lost the 2016 US election to Donald Trump, appeared</w:t>
      </w:r>
      <w:r>
        <w:rPr>
          <w:rFonts w:ascii="Times New Roman" w:hAnsi="Times New Roman"/>
        </w:rPr>
        <w:t xml:space="preserve">… </w:t>
      </w:r>
      <w:r w:rsidR="002132F3">
        <w:rPr>
          <w:rFonts w:ascii="Times New Roman" w:hAnsi="Times New Roman"/>
        </w:rPr>
        <w:t xml:space="preserve">&lt;female&gt; </w:t>
      </w:r>
      <w:r>
        <w:rPr>
          <w:rFonts w:ascii="Times New Roman" w:hAnsi="Times New Roman"/>
        </w:rPr>
        <w:t>(</w:t>
      </w:r>
      <w:r w:rsidRPr="00C51080">
        <w:rPr>
          <w:rFonts w:ascii="Times New Roman" w:hAnsi="Times New Roman"/>
          <w:i/>
          <w:iCs/>
        </w:rPr>
        <w:t>The Sun</w:t>
      </w:r>
      <w:r>
        <w:rPr>
          <w:rFonts w:ascii="Times New Roman" w:hAnsi="Times New Roman"/>
        </w:rPr>
        <w:t>)</w:t>
      </w:r>
    </w:p>
    <w:p w:rsidR="005F1DCB" w:rsidRDefault="005F1DCB" w:rsidP="00870383">
      <w:pPr>
        <w:ind w:leftChars="200" w:left="480"/>
        <w:jc w:val="both"/>
        <w:rPr>
          <w:rFonts w:ascii="Times New Roman" w:hAnsi="Times New Roman"/>
        </w:rPr>
      </w:pPr>
      <w:r>
        <w:rPr>
          <w:rFonts w:ascii="Times New Roman" w:hAnsi="Times New Roman" w:hint="eastAsia"/>
        </w:rPr>
        <w:t xml:space="preserve">Example </w:t>
      </w:r>
      <w:r>
        <w:rPr>
          <w:rFonts w:ascii="Times New Roman" w:hAnsi="Times New Roman"/>
        </w:rPr>
        <w:t>5</w:t>
      </w:r>
      <w:r>
        <w:rPr>
          <w:rFonts w:ascii="Times New Roman" w:hAnsi="Times New Roman" w:hint="eastAsia"/>
        </w:rPr>
        <w:t>:</w:t>
      </w:r>
    </w:p>
    <w:p w:rsidR="005F1DCB" w:rsidRPr="00267532" w:rsidRDefault="005F1DCB" w:rsidP="00870383">
      <w:pPr>
        <w:ind w:leftChars="200" w:left="480"/>
        <w:jc w:val="both"/>
        <w:rPr>
          <w:rFonts w:ascii="Times New Roman" w:hAnsi="Times New Roman"/>
        </w:rPr>
      </w:pPr>
      <w:r w:rsidRPr="005F1DCB">
        <w:rPr>
          <w:rFonts w:ascii="Times New Roman" w:hAnsi="Times New Roman"/>
        </w:rPr>
        <w:t>Hillary posed alongside her husband and ex-President Bill behind the scenes</w:t>
      </w:r>
      <w:r>
        <w:rPr>
          <w:rFonts w:ascii="Times New Roman" w:hAnsi="Times New Roman"/>
        </w:rPr>
        <w:t xml:space="preserve">… </w:t>
      </w:r>
      <w:r w:rsidR="002132F3">
        <w:rPr>
          <w:rFonts w:ascii="Times New Roman" w:hAnsi="Times New Roman"/>
        </w:rPr>
        <w:t xml:space="preserve">&lt;female&gt; </w:t>
      </w:r>
      <w:r>
        <w:rPr>
          <w:rFonts w:ascii="Times New Roman" w:hAnsi="Times New Roman"/>
        </w:rPr>
        <w:t>(</w:t>
      </w:r>
      <w:r w:rsidRPr="00C51080">
        <w:rPr>
          <w:rFonts w:ascii="Times New Roman" w:hAnsi="Times New Roman"/>
          <w:i/>
          <w:iCs/>
        </w:rPr>
        <w:t>The Sun</w:t>
      </w:r>
      <w:r>
        <w:rPr>
          <w:rFonts w:ascii="Times New Roman" w:hAnsi="Times New Roman"/>
        </w:rPr>
        <w:t>)</w:t>
      </w:r>
    </w:p>
    <w:p w:rsidR="005F1DCB" w:rsidRDefault="005F1DCB" w:rsidP="00870383">
      <w:pPr>
        <w:ind w:leftChars="200" w:left="480"/>
        <w:jc w:val="both"/>
        <w:rPr>
          <w:rFonts w:ascii="Times New Roman" w:hAnsi="Times New Roman"/>
        </w:rPr>
      </w:pPr>
      <w:r>
        <w:rPr>
          <w:rFonts w:ascii="Times New Roman" w:hAnsi="Times New Roman" w:hint="eastAsia"/>
        </w:rPr>
        <w:t xml:space="preserve">Example </w:t>
      </w:r>
      <w:r>
        <w:rPr>
          <w:rFonts w:ascii="Times New Roman" w:hAnsi="Times New Roman"/>
        </w:rPr>
        <w:t>6</w:t>
      </w:r>
      <w:r>
        <w:rPr>
          <w:rFonts w:ascii="Times New Roman" w:hAnsi="Times New Roman" w:hint="eastAsia"/>
        </w:rPr>
        <w:t>:</w:t>
      </w:r>
    </w:p>
    <w:p w:rsidR="005F1DCB" w:rsidRPr="00267532" w:rsidRDefault="005F1DCB" w:rsidP="00870383">
      <w:pPr>
        <w:ind w:leftChars="200" w:left="480"/>
        <w:jc w:val="both"/>
        <w:rPr>
          <w:rFonts w:ascii="Times New Roman" w:hAnsi="Times New Roman"/>
        </w:rPr>
      </w:pPr>
      <w:r w:rsidRPr="005F1DCB">
        <w:rPr>
          <w:rFonts w:ascii="Times New Roman" w:hAnsi="Times New Roman"/>
        </w:rPr>
        <w:t>The Democratic field for 2020 is already packed with candidates, with the former Vice President Joe Biden, a moderate democrat, marginally topping the polls.</w:t>
      </w:r>
      <w:r>
        <w:rPr>
          <w:rFonts w:ascii="Times New Roman" w:hAnsi="Times New Roman"/>
        </w:rPr>
        <w:t xml:space="preserve"> </w:t>
      </w:r>
      <w:r w:rsidR="002132F3">
        <w:rPr>
          <w:rFonts w:ascii="Times New Roman" w:hAnsi="Times New Roman"/>
        </w:rPr>
        <w:t xml:space="preserve">&lt;male&gt; </w:t>
      </w:r>
      <w:r>
        <w:rPr>
          <w:rFonts w:ascii="Times New Roman" w:hAnsi="Times New Roman"/>
        </w:rPr>
        <w:t>(</w:t>
      </w:r>
      <w:r w:rsidRPr="00C51080">
        <w:rPr>
          <w:rFonts w:ascii="Times New Roman" w:hAnsi="Times New Roman"/>
          <w:i/>
          <w:iCs/>
        </w:rPr>
        <w:t>The Sun</w:t>
      </w:r>
      <w:r>
        <w:rPr>
          <w:rFonts w:ascii="Times New Roman" w:hAnsi="Times New Roman"/>
        </w:rPr>
        <w:t>)</w:t>
      </w:r>
    </w:p>
    <w:p w:rsidR="00353B43" w:rsidRDefault="00F916E7" w:rsidP="00870383">
      <w:pPr>
        <w:spacing w:beforeLines="50" w:before="211" w:afterLines="50" w:after="211"/>
        <w:jc w:val="both"/>
        <w:rPr>
          <w:rFonts w:ascii="Times New Roman" w:hAnsi="Times New Roman" w:cs="Times New Roman"/>
          <w:b/>
          <w:bCs/>
        </w:rPr>
      </w:pPr>
      <w:r>
        <w:rPr>
          <w:rFonts w:ascii="Times New Roman" w:hAnsi="Times New Roman" w:cs="Times New Roman" w:hint="eastAsia"/>
          <w:b/>
          <w:bCs/>
        </w:rPr>
        <w:t>2</w:t>
      </w:r>
      <w:r>
        <w:rPr>
          <w:rFonts w:ascii="Times New Roman" w:hAnsi="Times New Roman" w:cs="Times New Roman"/>
          <w:b/>
          <w:bCs/>
        </w:rPr>
        <w:t>.4 Passiveness in events</w:t>
      </w:r>
    </w:p>
    <w:p w:rsidR="0062507B" w:rsidRDefault="004D556B" w:rsidP="00E613AC">
      <w:pPr>
        <w:ind w:firstLineChars="200" w:firstLine="480"/>
        <w:jc w:val="both"/>
        <w:rPr>
          <w:rFonts w:ascii="Times New Roman" w:hAnsi="Times New Roman" w:cs="Times New Roman"/>
        </w:rPr>
      </w:pPr>
      <w:r>
        <w:rPr>
          <w:rFonts w:ascii="Times New Roman" w:hAnsi="Times New Roman" w:cs="Times New Roman"/>
        </w:rPr>
        <w:t>As we can see in the same news report</w:t>
      </w:r>
      <w:r w:rsidR="00D02785">
        <w:rPr>
          <w:rFonts w:ascii="Times New Roman" w:hAnsi="Times New Roman" w:cs="Times New Roman"/>
        </w:rPr>
        <w:t xml:space="preserve"> in </w:t>
      </w:r>
      <w:r w:rsidR="00D02785" w:rsidRPr="00E613AC">
        <w:rPr>
          <w:rFonts w:ascii="Times New Roman" w:hAnsi="Times New Roman" w:cs="Times New Roman"/>
        </w:rPr>
        <w:t>The Sun</w:t>
      </w:r>
      <w:r>
        <w:rPr>
          <w:rFonts w:ascii="Times New Roman" w:hAnsi="Times New Roman" w:cs="Times New Roman"/>
        </w:rPr>
        <w:t xml:space="preserve">, </w:t>
      </w:r>
      <w:r w:rsidR="00262F86" w:rsidRPr="00F42181">
        <w:rPr>
          <w:rFonts w:ascii="Times New Roman" w:hAnsi="Times New Roman" w:cs="Times New Roman"/>
        </w:rPr>
        <w:t xml:space="preserve">female leaders are </w:t>
      </w:r>
      <w:r w:rsidR="00262F86">
        <w:rPr>
          <w:rFonts w:ascii="Times New Roman" w:hAnsi="Times New Roman" w:cs="Times New Roman"/>
        </w:rPr>
        <w:t xml:space="preserve">often </w:t>
      </w:r>
      <w:r w:rsidR="00262F86" w:rsidRPr="00F42181">
        <w:rPr>
          <w:rFonts w:ascii="Times New Roman" w:hAnsi="Times New Roman" w:cs="Times New Roman"/>
        </w:rPr>
        <w:t>non-actors in their election and are depicted passively</w:t>
      </w:r>
      <w:r w:rsidR="005F3E70">
        <w:rPr>
          <w:rFonts w:ascii="Times New Roman" w:hAnsi="Times New Roman" w:cs="Times New Roman"/>
        </w:rPr>
        <w:t xml:space="preserve"> in situations</w:t>
      </w:r>
      <w:r w:rsidR="00262F86">
        <w:rPr>
          <w:rFonts w:ascii="Times New Roman" w:hAnsi="Times New Roman" w:cs="Times New Roman"/>
        </w:rPr>
        <w:t>,</w:t>
      </w:r>
      <w:r w:rsidR="00262F86" w:rsidRPr="00F42181">
        <w:rPr>
          <w:rFonts w:ascii="Times New Roman" w:hAnsi="Times New Roman" w:cs="Times New Roman"/>
        </w:rPr>
        <w:t xml:space="preserve"> </w:t>
      </w:r>
      <w:r w:rsidR="00262F86">
        <w:rPr>
          <w:rFonts w:ascii="Times New Roman" w:hAnsi="Times New Roman" w:cs="Times New Roman"/>
        </w:rPr>
        <w:t>whereas</w:t>
      </w:r>
      <w:r w:rsidR="00262F86" w:rsidRPr="00F42181">
        <w:rPr>
          <w:rFonts w:ascii="Times New Roman" w:hAnsi="Times New Roman" w:cs="Times New Roman"/>
        </w:rPr>
        <w:t xml:space="preserve"> </w:t>
      </w:r>
      <w:r w:rsidR="00F42181" w:rsidRPr="00F42181">
        <w:rPr>
          <w:rFonts w:ascii="Times New Roman" w:hAnsi="Times New Roman" w:cs="Times New Roman"/>
        </w:rPr>
        <w:t>male</w:t>
      </w:r>
      <w:r w:rsidR="00F42181">
        <w:rPr>
          <w:rFonts w:ascii="Times New Roman" w:hAnsi="Times New Roman" w:cs="Times New Roman"/>
        </w:rPr>
        <w:t xml:space="preserve"> </w:t>
      </w:r>
      <w:r w:rsidR="00F42181" w:rsidRPr="00F42181">
        <w:rPr>
          <w:rFonts w:ascii="Times New Roman" w:hAnsi="Times New Roman" w:cs="Times New Roman"/>
        </w:rPr>
        <w:t>leaders</w:t>
      </w:r>
      <w:r w:rsidR="00F42181">
        <w:rPr>
          <w:rFonts w:ascii="Times New Roman" w:hAnsi="Times New Roman" w:cs="Times New Roman"/>
        </w:rPr>
        <w:t xml:space="preserve"> </w:t>
      </w:r>
      <w:r w:rsidR="00F42181" w:rsidRPr="00F42181">
        <w:rPr>
          <w:rFonts w:ascii="Times New Roman" w:hAnsi="Times New Roman" w:cs="Times New Roman"/>
        </w:rPr>
        <w:t>are</w:t>
      </w:r>
      <w:r w:rsidR="00F42181">
        <w:rPr>
          <w:rFonts w:ascii="Times New Roman" w:hAnsi="Times New Roman" w:cs="Times New Roman"/>
        </w:rPr>
        <w:t xml:space="preserve"> </w:t>
      </w:r>
      <w:r w:rsidR="00F42181" w:rsidRPr="00F42181">
        <w:rPr>
          <w:rFonts w:ascii="Times New Roman" w:hAnsi="Times New Roman" w:cs="Times New Roman"/>
        </w:rPr>
        <w:t>reported</w:t>
      </w:r>
      <w:r w:rsidR="00F42181">
        <w:rPr>
          <w:rFonts w:ascii="Times New Roman" w:hAnsi="Times New Roman" w:cs="Times New Roman"/>
        </w:rPr>
        <w:t xml:space="preserve"> </w:t>
      </w:r>
      <w:r w:rsidR="00F42181" w:rsidRPr="00F42181">
        <w:rPr>
          <w:rFonts w:ascii="Times New Roman" w:hAnsi="Times New Roman" w:cs="Times New Roman"/>
        </w:rPr>
        <w:t>as</w:t>
      </w:r>
      <w:r w:rsidR="00F42181">
        <w:rPr>
          <w:rFonts w:ascii="Times New Roman" w:hAnsi="Times New Roman" w:cs="Times New Roman"/>
        </w:rPr>
        <w:t xml:space="preserve"> </w:t>
      </w:r>
      <w:r w:rsidR="00F42181" w:rsidRPr="00F42181">
        <w:rPr>
          <w:rFonts w:ascii="Times New Roman" w:hAnsi="Times New Roman" w:cs="Times New Roman"/>
        </w:rPr>
        <w:t>the</w:t>
      </w:r>
      <w:r w:rsidR="00F42181">
        <w:rPr>
          <w:rFonts w:ascii="Times New Roman" w:hAnsi="Times New Roman" w:cs="Times New Roman"/>
        </w:rPr>
        <w:t xml:space="preserve"> </w:t>
      </w:r>
      <w:r w:rsidR="00F42181" w:rsidRPr="00F42181">
        <w:rPr>
          <w:rFonts w:ascii="Times New Roman" w:hAnsi="Times New Roman" w:cs="Times New Roman"/>
        </w:rPr>
        <w:t>doer</w:t>
      </w:r>
      <w:r w:rsidR="00F42181">
        <w:rPr>
          <w:rFonts w:ascii="Times New Roman" w:hAnsi="Times New Roman" w:cs="Times New Roman"/>
        </w:rPr>
        <w:t xml:space="preserve"> </w:t>
      </w:r>
      <w:r w:rsidR="00F42181" w:rsidRPr="00F42181">
        <w:rPr>
          <w:rFonts w:ascii="Times New Roman" w:hAnsi="Times New Roman" w:cs="Times New Roman"/>
        </w:rPr>
        <w:t>or</w:t>
      </w:r>
      <w:r w:rsidR="00F42181">
        <w:rPr>
          <w:rFonts w:ascii="Times New Roman" w:hAnsi="Times New Roman" w:cs="Times New Roman"/>
        </w:rPr>
        <w:t xml:space="preserve"> </w:t>
      </w:r>
      <w:r w:rsidR="00F42181" w:rsidRPr="00F42181">
        <w:rPr>
          <w:rFonts w:ascii="Times New Roman" w:hAnsi="Times New Roman" w:cs="Times New Roman"/>
        </w:rPr>
        <w:t>performer</w:t>
      </w:r>
      <w:r w:rsidR="00F42181">
        <w:rPr>
          <w:rFonts w:ascii="Times New Roman" w:hAnsi="Times New Roman" w:cs="Times New Roman"/>
        </w:rPr>
        <w:t xml:space="preserve"> </w:t>
      </w:r>
      <w:r w:rsidR="00F42181" w:rsidRPr="00F42181">
        <w:rPr>
          <w:rFonts w:ascii="Times New Roman" w:hAnsi="Times New Roman" w:cs="Times New Roman"/>
        </w:rPr>
        <w:t>of</w:t>
      </w:r>
      <w:r w:rsidR="00F42181">
        <w:rPr>
          <w:rFonts w:ascii="Times New Roman" w:hAnsi="Times New Roman" w:cs="Times New Roman"/>
        </w:rPr>
        <w:t xml:space="preserve"> </w:t>
      </w:r>
      <w:r w:rsidR="00F42181" w:rsidRPr="00F42181">
        <w:rPr>
          <w:rFonts w:ascii="Times New Roman" w:hAnsi="Times New Roman" w:cs="Times New Roman"/>
        </w:rPr>
        <w:t>the</w:t>
      </w:r>
      <w:r w:rsidR="00D02785">
        <w:rPr>
          <w:rFonts w:ascii="Times New Roman" w:hAnsi="Times New Roman" w:cs="Times New Roman"/>
        </w:rPr>
        <w:t>ir</w:t>
      </w:r>
      <w:r w:rsidR="00F42181">
        <w:rPr>
          <w:rFonts w:ascii="Times New Roman" w:hAnsi="Times New Roman" w:cs="Times New Roman"/>
        </w:rPr>
        <w:t xml:space="preserve"> </w:t>
      </w:r>
      <w:r w:rsidR="00F42181" w:rsidRPr="00F42181">
        <w:rPr>
          <w:rFonts w:ascii="Times New Roman" w:hAnsi="Times New Roman" w:cs="Times New Roman"/>
        </w:rPr>
        <w:t>electoral</w:t>
      </w:r>
      <w:r w:rsidR="00F42181">
        <w:rPr>
          <w:rFonts w:ascii="Times New Roman" w:hAnsi="Times New Roman" w:cs="Times New Roman"/>
        </w:rPr>
        <w:t xml:space="preserve"> </w:t>
      </w:r>
      <w:r w:rsidR="00F42181" w:rsidRPr="00F42181">
        <w:rPr>
          <w:rFonts w:ascii="Times New Roman" w:hAnsi="Times New Roman" w:cs="Times New Roman"/>
        </w:rPr>
        <w:t>events</w:t>
      </w:r>
      <w:r w:rsidR="00262F86">
        <w:rPr>
          <w:rFonts w:ascii="Times New Roman" w:hAnsi="Times New Roman" w:cs="Times New Roman"/>
        </w:rPr>
        <w:t xml:space="preserve"> </w:t>
      </w:r>
      <w:r w:rsidR="00D02785">
        <w:rPr>
          <w:rFonts w:ascii="Times New Roman" w:hAnsi="Times New Roman" w:cs="Times New Roman"/>
        </w:rPr>
        <w:t>(see Example 7</w:t>
      </w:r>
      <w:r w:rsidR="0091533B">
        <w:rPr>
          <w:rFonts w:ascii="Times New Roman" w:hAnsi="Times New Roman" w:cs="Times New Roman"/>
        </w:rPr>
        <w:t xml:space="preserve">, </w:t>
      </w:r>
      <w:r w:rsidR="00D02785">
        <w:rPr>
          <w:rFonts w:ascii="Times New Roman" w:hAnsi="Times New Roman" w:cs="Times New Roman"/>
        </w:rPr>
        <w:t>8</w:t>
      </w:r>
      <w:r w:rsidR="0091533B">
        <w:rPr>
          <w:rFonts w:ascii="Times New Roman" w:hAnsi="Times New Roman" w:cs="Times New Roman"/>
        </w:rPr>
        <w:t xml:space="preserve"> and 9</w:t>
      </w:r>
      <w:r w:rsidR="00D02785">
        <w:rPr>
          <w:rFonts w:ascii="Times New Roman" w:hAnsi="Times New Roman" w:cs="Times New Roman"/>
        </w:rPr>
        <w:t>)</w:t>
      </w:r>
      <w:r w:rsidR="00D02785" w:rsidRPr="00F42181">
        <w:rPr>
          <w:rFonts w:ascii="Times New Roman" w:hAnsi="Times New Roman" w:cs="Times New Roman"/>
        </w:rPr>
        <w:t>.</w:t>
      </w:r>
      <w:r w:rsidR="00D02785">
        <w:rPr>
          <w:rFonts w:ascii="Times New Roman" w:hAnsi="Times New Roman" w:cs="Times New Roman"/>
        </w:rPr>
        <w:t xml:space="preserve"> </w:t>
      </w:r>
      <w:r w:rsidR="005F3E70">
        <w:rPr>
          <w:rFonts w:ascii="Times New Roman" w:hAnsi="Times New Roman" w:cs="Times New Roman"/>
        </w:rPr>
        <w:t xml:space="preserve">In the depiction of </w:t>
      </w:r>
      <w:r w:rsidR="00D02785" w:rsidRPr="00C10E73">
        <w:rPr>
          <w:rFonts w:ascii="Times New Roman" w:hAnsi="Times New Roman" w:cs="Times New Roman"/>
          <w:i/>
          <w:iCs/>
        </w:rPr>
        <w:t>The Guardian</w:t>
      </w:r>
      <w:r w:rsidR="005F3E70" w:rsidRPr="005F3E70">
        <w:rPr>
          <w:rFonts w:ascii="Times New Roman" w:hAnsi="Times New Roman" w:cs="Times New Roman"/>
        </w:rPr>
        <w:t>,</w:t>
      </w:r>
      <w:r w:rsidR="00D02785">
        <w:rPr>
          <w:rFonts w:ascii="Times New Roman" w:hAnsi="Times New Roman" w:cs="Times New Roman"/>
        </w:rPr>
        <w:t xml:space="preserve"> </w:t>
      </w:r>
      <w:r w:rsidR="005F3E70">
        <w:rPr>
          <w:rFonts w:ascii="Times New Roman" w:hAnsi="Times New Roman" w:cs="Times New Roman"/>
        </w:rPr>
        <w:t xml:space="preserve">Hillary is more active </w:t>
      </w:r>
      <w:r w:rsidR="005F3E70">
        <w:rPr>
          <w:rFonts w:ascii="Times New Roman" w:hAnsi="Times New Roman" w:cs="Times New Roman" w:hint="eastAsia"/>
        </w:rPr>
        <w:t>as</w:t>
      </w:r>
      <w:r w:rsidR="005F3E70">
        <w:rPr>
          <w:rFonts w:ascii="Times New Roman" w:hAnsi="Times New Roman" w:cs="Times New Roman"/>
        </w:rPr>
        <w:t xml:space="preserve"> a performer </w:t>
      </w:r>
      <w:r w:rsidR="00303978">
        <w:rPr>
          <w:rFonts w:ascii="Times New Roman" w:hAnsi="Times New Roman" w:cs="Times New Roman" w:hint="eastAsia"/>
        </w:rPr>
        <w:t>in</w:t>
      </w:r>
      <w:r w:rsidR="00303978">
        <w:rPr>
          <w:rFonts w:ascii="Times New Roman" w:hAnsi="Times New Roman" w:cs="Times New Roman"/>
        </w:rPr>
        <w:t xml:space="preserve"> </w:t>
      </w:r>
      <w:r w:rsidR="005F3E70">
        <w:rPr>
          <w:rFonts w:ascii="Times New Roman" w:hAnsi="Times New Roman" w:cs="Times New Roman" w:hint="eastAsia"/>
        </w:rPr>
        <w:t>p</w:t>
      </w:r>
      <w:r w:rsidR="005F3E70">
        <w:rPr>
          <w:rFonts w:ascii="Times New Roman" w:hAnsi="Times New Roman" w:cs="Times New Roman"/>
        </w:rPr>
        <w:t>olitical events as seen in Example 10.</w:t>
      </w:r>
    </w:p>
    <w:p w:rsidR="00262F86" w:rsidRDefault="00262F86" w:rsidP="00870383">
      <w:pPr>
        <w:ind w:leftChars="200" w:left="480"/>
        <w:jc w:val="both"/>
        <w:rPr>
          <w:rFonts w:ascii="Times New Roman" w:hAnsi="Times New Roman"/>
        </w:rPr>
      </w:pPr>
      <w:r>
        <w:rPr>
          <w:rFonts w:ascii="Times New Roman" w:hAnsi="Times New Roman" w:hint="eastAsia"/>
        </w:rPr>
        <w:t xml:space="preserve">Example </w:t>
      </w:r>
      <w:r>
        <w:rPr>
          <w:rFonts w:ascii="Times New Roman" w:hAnsi="Times New Roman"/>
        </w:rPr>
        <w:t>7</w:t>
      </w:r>
      <w:r>
        <w:rPr>
          <w:rFonts w:ascii="Times New Roman" w:hAnsi="Times New Roman" w:hint="eastAsia"/>
        </w:rPr>
        <w:t>:</w:t>
      </w:r>
    </w:p>
    <w:p w:rsidR="00262F86" w:rsidRPr="00267532" w:rsidRDefault="00262F86" w:rsidP="00870383">
      <w:pPr>
        <w:ind w:leftChars="200" w:left="480"/>
        <w:jc w:val="both"/>
        <w:rPr>
          <w:rFonts w:ascii="Times New Roman" w:hAnsi="Times New Roman"/>
        </w:rPr>
      </w:pPr>
      <w:r>
        <w:rPr>
          <w:rFonts w:ascii="Times New Roman" w:hAnsi="Times New Roman"/>
        </w:rPr>
        <w:t>As</w:t>
      </w:r>
      <w:r w:rsidRPr="00EC081C">
        <w:rPr>
          <w:rFonts w:ascii="Times New Roman" w:hAnsi="Times New Roman"/>
        </w:rPr>
        <w:t xml:space="preserve"> </w:t>
      </w:r>
      <w:proofErr w:type="spellStart"/>
      <w:r w:rsidRPr="00EC081C">
        <w:rPr>
          <w:rFonts w:ascii="Times New Roman" w:hAnsi="Times New Roman"/>
        </w:rPr>
        <w:t>rumours</w:t>
      </w:r>
      <w:proofErr w:type="spellEnd"/>
      <w:r w:rsidRPr="00EC081C">
        <w:rPr>
          <w:rFonts w:ascii="Times New Roman" w:hAnsi="Times New Roman"/>
        </w:rPr>
        <w:t xml:space="preserve"> of 2020 Presidential run reach fever pitch</w:t>
      </w:r>
      <w:r>
        <w:rPr>
          <w:rFonts w:ascii="Times New Roman" w:hAnsi="Times New Roman"/>
        </w:rPr>
        <w:t>…&lt;female&gt; (</w:t>
      </w:r>
      <w:r w:rsidRPr="00C51080">
        <w:rPr>
          <w:rFonts w:ascii="Times New Roman" w:hAnsi="Times New Roman"/>
          <w:i/>
          <w:iCs/>
        </w:rPr>
        <w:t>The Sun</w:t>
      </w:r>
      <w:r>
        <w:rPr>
          <w:rFonts w:ascii="Times New Roman" w:hAnsi="Times New Roman"/>
        </w:rPr>
        <w:t>)</w:t>
      </w:r>
    </w:p>
    <w:p w:rsidR="0091533B" w:rsidRDefault="0091533B" w:rsidP="00870383">
      <w:pPr>
        <w:ind w:leftChars="200" w:left="480"/>
        <w:jc w:val="both"/>
        <w:rPr>
          <w:rFonts w:ascii="Times New Roman" w:hAnsi="Times New Roman"/>
        </w:rPr>
      </w:pPr>
      <w:r>
        <w:rPr>
          <w:rFonts w:ascii="Times New Roman" w:hAnsi="Times New Roman" w:hint="eastAsia"/>
        </w:rPr>
        <w:t xml:space="preserve">Example </w:t>
      </w:r>
      <w:r w:rsidR="00262F86">
        <w:rPr>
          <w:rFonts w:ascii="Times New Roman" w:hAnsi="Times New Roman"/>
        </w:rPr>
        <w:t>8</w:t>
      </w:r>
      <w:r>
        <w:rPr>
          <w:rFonts w:ascii="Times New Roman" w:hAnsi="Times New Roman" w:hint="eastAsia"/>
        </w:rPr>
        <w:t>:</w:t>
      </w:r>
    </w:p>
    <w:p w:rsidR="0091533B" w:rsidRDefault="0091533B" w:rsidP="00870383">
      <w:pPr>
        <w:ind w:leftChars="200" w:left="480"/>
        <w:jc w:val="both"/>
        <w:rPr>
          <w:rFonts w:ascii="Times New Roman" w:hAnsi="Times New Roman"/>
        </w:rPr>
      </w:pPr>
      <w:r w:rsidRPr="0091533B">
        <w:rPr>
          <w:rFonts w:ascii="Times New Roman" w:hAnsi="Times New Roman"/>
        </w:rPr>
        <w:t>Vice President Joe Biden, a moderate democrat, marginally topping the polls.</w:t>
      </w:r>
      <w:r>
        <w:rPr>
          <w:rFonts w:ascii="Times New Roman" w:hAnsi="Times New Roman"/>
        </w:rPr>
        <w:t xml:space="preserve"> &lt;male&gt; (</w:t>
      </w:r>
      <w:r w:rsidRPr="00C51080">
        <w:rPr>
          <w:rFonts w:ascii="Times New Roman" w:hAnsi="Times New Roman"/>
          <w:i/>
          <w:iCs/>
        </w:rPr>
        <w:t>The Sun</w:t>
      </w:r>
      <w:r>
        <w:rPr>
          <w:rFonts w:ascii="Times New Roman" w:hAnsi="Times New Roman"/>
        </w:rPr>
        <w:t>)</w:t>
      </w:r>
    </w:p>
    <w:p w:rsidR="0091533B" w:rsidRDefault="0091533B" w:rsidP="00870383">
      <w:pPr>
        <w:ind w:leftChars="200" w:left="480"/>
        <w:jc w:val="both"/>
        <w:rPr>
          <w:rFonts w:ascii="Times New Roman" w:hAnsi="Times New Roman"/>
        </w:rPr>
      </w:pPr>
      <w:r>
        <w:rPr>
          <w:rFonts w:ascii="Times New Roman" w:hAnsi="Times New Roman" w:hint="eastAsia"/>
        </w:rPr>
        <w:t xml:space="preserve">Example </w:t>
      </w:r>
      <w:r w:rsidR="00262F86">
        <w:rPr>
          <w:rFonts w:ascii="Times New Roman" w:hAnsi="Times New Roman"/>
        </w:rPr>
        <w:t>9</w:t>
      </w:r>
      <w:r>
        <w:rPr>
          <w:rFonts w:ascii="Times New Roman" w:hAnsi="Times New Roman" w:hint="eastAsia"/>
        </w:rPr>
        <w:t>:</w:t>
      </w:r>
    </w:p>
    <w:p w:rsidR="0091533B" w:rsidRPr="00267532" w:rsidRDefault="0091533B" w:rsidP="00870383">
      <w:pPr>
        <w:ind w:leftChars="200" w:left="480"/>
        <w:jc w:val="both"/>
        <w:rPr>
          <w:rFonts w:ascii="Times New Roman" w:hAnsi="Times New Roman"/>
        </w:rPr>
      </w:pPr>
      <w:r w:rsidRPr="0091533B">
        <w:rPr>
          <w:rFonts w:ascii="Times New Roman" w:hAnsi="Times New Roman"/>
        </w:rPr>
        <w:t>New York mayor Michael Bloomberg revealed his candidacy in November</w:t>
      </w:r>
      <w:r>
        <w:rPr>
          <w:rFonts w:ascii="Times New Roman" w:hAnsi="Times New Roman"/>
        </w:rPr>
        <w:t>&lt;male&gt; (</w:t>
      </w:r>
      <w:r w:rsidRPr="00C51080">
        <w:rPr>
          <w:rFonts w:ascii="Times New Roman" w:hAnsi="Times New Roman"/>
          <w:i/>
          <w:iCs/>
        </w:rPr>
        <w:t>The Sun</w:t>
      </w:r>
      <w:r>
        <w:rPr>
          <w:rFonts w:ascii="Times New Roman" w:hAnsi="Times New Roman"/>
        </w:rPr>
        <w:t>)</w:t>
      </w:r>
    </w:p>
    <w:p w:rsidR="00262F86" w:rsidRDefault="00262F86" w:rsidP="00870383">
      <w:pPr>
        <w:ind w:leftChars="200" w:left="480"/>
        <w:jc w:val="both"/>
        <w:rPr>
          <w:rFonts w:ascii="Times New Roman" w:hAnsi="Times New Roman"/>
        </w:rPr>
      </w:pPr>
      <w:r>
        <w:rPr>
          <w:rFonts w:ascii="Times New Roman" w:hAnsi="Times New Roman" w:hint="eastAsia"/>
        </w:rPr>
        <w:t xml:space="preserve">Example </w:t>
      </w:r>
      <w:r>
        <w:rPr>
          <w:rFonts w:ascii="Times New Roman" w:hAnsi="Times New Roman"/>
        </w:rPr>
        <w:t>10</w:t>
      </w:r>
      <w:r>
        <w:rPr>
          <w:rFonts w:ascii="Times New Roman" w:hAnsi="Times New Roman" w:hint="eastAsia"/>
        </w:rPr>
        <w:t>:</w:t>
      </w:r>
    </w:p>
    <w:p w:rsidR="00D02785" w:rsidRPr="00262F86" w:rsidRDefault="005F3E70" w:rsidP="00870383">
      <w:pPr>
        <w:ind w:leftChars="200" w:left="480"/>
        <w:jc w:val="both"/>
        <w:rPr>
          <w:rFonts w:ascii="Times New Roman" w:hAnsi="Times New Roman"/>
        </w:rPr>
      </w:pPr>
      <w:r w:rsidRPr="005F3E70">
        <w:rPr>
          <w:rFonts w:ascii="Times New Roman" w:hAnsi="Times New Roman" w:cs="Times New Roman"/>
        </w:rPr>
        <w:t>The candidate who lost to Trump is making all the right moves as some fear a primary gone too far left.</w:t>
      </w:r>
      <w:r w:rsidR="00262F86">
        <w:rPr>
          <w:rFonts w:ascii="Times New Roman" w:hAnsi="Times New Roman" w:cs="Times New Roman"/>
        </w:rPr>
        <w:t xml:space="preserve"> </w:t>
      </w:r>
      <w:r w:rsidR="00262F86">
        <w:rPr>
          <w:rFonts w:ascii="Times New Roman" w:hAnsi="Times New Roman"/>
        </w:rPr>
        <w:t>&lt;female&gt; (</w:t>
      </w:r>
      <w:r w:rsidR="00262F86" w:rsidRPr="00C51080">
        <w:rPr>
          <w:rFonts w:ascii="Times New Roman" w:hAnsi="Times New Roman"/>
          <w:i/>
          <w:iCs/>
        </w:rPr>
        <w:t xml:space="preserve">The </w:t>
      </w:r>
      <w:r w:rsidR="00262F86">
        <w:rPr>
          <w:rFonts w:ascii="Times New Roman" w:hAnsi="Times New Roman"/>
          <w:i/>
          <w:iCs/>
        </w:rPr>
        <w:t>Guardian</w:t>
      </w:r>
      <w:r w:rsidR="00262F86">
        <w:rPr>
          <w:rFonts w:ascii="Times New Roman" w:hAnsi="Times New Roman"/>
        </w:rPr>
        <w:t>)</w:t>
      </w:r>
    </w:p>
    <w:p w:rsidR="00262F86" w:rsidRPr="00D02785" w:rsidRDefault="00303978" w:rsidP="00E613AC">
      <w:pPr>
        <w:ind w:firstLineChars="200" w:firstLine="480"/>
        <w:jc w:val="both"/>
        <w:rPr>
          <w:rFonts w:ascii="Times New Roman" w:hAnsi="Times New Roman" w:cs="Times New Roman"/>
        </w:rPr>
      </w:pPr>
      <w:r>
        <w:rPr>
          <w:rFonts w:ascii="Times New Roman" w:hAnsi="Times New Roman" w:cs="Times New Roman"/>
        </w:rPr>
        <w:t xml:space="preserve">In light of </w:t>
      </w:r>
      <w:r w:rsidR="00143C89">
        <w:rPr>
          <w:rFonts w:ascii="Times New Roman" w:hAnsi="Times New Roman" w:cs="Times New Roman"/>
        </w:rPr>
        <w:t xml:space="preserve">the </w:t>
      </w:r>
      <w:r>
        <w:rPr>
          <w:rFonts w:ascii="Times New Roman" w:hAnsi="Times New Roman" w:cs="Times New Roman"/>
        </w:rPr>
        <w:t>Functional Grammar</w:t>
      </w:r>
      <w:r w:rsidR="00143C89">
        <w:rPr>
          <w:rFonts w:ascii="Times New Roman" w:hAnsi="Times New Roman" w:cs="Times New Roman"/>
        </w:rPr>
        <w:t xml:space="preserve"> from Halliday et al.</w:t>
      </w:r>
      <w:r>
        <w:rPr>
          <w:rFonts w:ascii="Times New Roman" w:hAnsi="Times New Roman" w:cs="Times New Roman"/>
        </w:rPr>
        <w:t xml:space="preserve"> (</w:t>
      </w:r>
      <w:r w:rsidR="00143C89">
        <w:rPr>
          <w:rFonts w:ascii="Times New Roman" w:hAnsi="Times New Roman" w:cs="Times New Roman"/>
        </w:rPr>
        <w:t>2014</w:t>
      </w:r>
      <w:r>
        <w:rPr>
          <w:rFonts w:ascii="Times New Roman" w:hAnsi="Times New Roman" w:cs="Times New Roman"/>
        </w:rPr>
        <w:t>),</w:t>
      </w:r>
      <w:r w:rsidR="00710B61">
        <w:rPr>
          <w:rFonts w:ascii="Times New Roman" w:hAnsi="Times New Roman" w:cs="Times New Roman"/>
        </w:rPr>
        <w:t xml:space="preserve"> in material process,</w:t>
      </w:r>
      <w:r w:rsidRPr="00303978">
        <w:rPr>
          <w:rFonts w:ascii="Times New Roman" w:hAnsi="Times New Roman" w:cs="Times New Roman"/>
        </w:rPr>
        <w:t xml:space="preserve"> </w:t>
      </w:r>
      <w:r w:rsidR="00710B61">
        <w:rPr>
          <w:rFonts w:ascii="Times New Roman" w:hAnsi="Times New Roman" w:cs="Times New Roman"/>
        </w:rPr>
        <w:t>the participant who</w:t>
      </w:r>
      <w:r w:rsidRPr="004D556B">
        <w:rPr>
          <w:rFonts w:ascii="Times New Roman" w:hAnsi="Times New Roman" w:cs="Times New Roman"/>
        </w:rPr>
        <w:t xml:space="preserve"> performs the</w:t>
      </w:r>
      <w:r w:rsidR="00710B61">
        <w:rPr>
          <w:rFonts w:ascii="Times New Roman" w:hAnsi="Times New Roman" w:cs="Times New Roman"/>
        </w:rPr>
        <w:t xml:space="preserve"> </w:t>
      </w:r>
      <w:r w:rsidRPr="004D556B">
        <w:rPr>
          <w:rFonts w:ascii="Times New Roman" w:hAnsi="Times New Roman" w:cs="Times New Roman"/>
        </w:rPr>
        <w:t>actions</w:t>
      </w:r>
      <w:r>
        <w:rPr>
          <w:rFonts w:ascii="Times New Roman" w:hAnsi="Times New Roman" w:cs="Times New Roman"/>
        </w:rPr>
        <w:t xml:space="preserve"> </w:t>
      </w:r>
      <w:r w:rsidR="00710B61">
        <w:rPr>
          <w:rFonts w:ascii="Times New Roman" w:hAnsi="Times New Roman" w:cs="Times New Roman"/>
        </w:rPr>
        <w:t>is the Actor</w:t>
      </w:r>
      <w:r w:rsidRPr="004D556B">
        <w:rPr>
          <w:rFonts w:ascii="Times New Roman" w:hAnsi="Times New Roman" w:cs="Times New Roman"/>
        </w:rPr>
        <w:t>,</w:t>
      </w:r>
      <w:r>
        <w:rPr>
          <w:rFonts w:ascii="Times New Roman" w:hAnsi="Times New Roman" w:cs="Times New Roman"/>
        </w:rPr>
        <w:t xml:space="preserve"> </w:t>
      </w:r>
      <w:r w:rsidRPr="004D556B">
        <w:rPr>
          <w:rFonts w:ascii="Times New Roman" w:hAnsi="Times New Roman" w:cs="Times New Roman"/>
        </w:rPr>
        <w:t>and</w:t>
      </w:r>
      <w:r>
        <w:rPr>
          <w:rFonts w:ascii="Times New Roman" w:hAnsi="Times New Roman" w:cs="Times New Roman"/>
        </w:rPr>
        <w:t xml:space="preserve"> </w:t>
      </w:r>
      <w:r w:rsidRPr="004D556B">
        <w:rPr>
          <w:rFonts w:ascii="Times New Roman" w:hAnsi="Times New Roman" w:cs="Times New Roman"/>
        </w:rPr>
        <w:t>the</w:t>
      </w:r>
      <w:r>
        <w:rPr>
          <w:rFonts w:ascii="Times New Roman" w:hAnsi="Times New Roman" w:cs="Times New Roman"/>
        </w:rPr>
        <w:t xml:space="preserve"> </w:t>
      </w:r>
      <w:r w:rsidRPr="004D556B">
        <w:rPr>
          <w:rFonts w:ascii="Times New Roman" w:hAnsi="Times New Roman" w:cs="Times New Roman"/>
        </w:rPr>
        <w:t>other</w:t>
      </w:r>
      <w:r w:rsidR="00710B61">
        <w:rPr>
          <w:rFonts w:ascii="Times New Roman" w:hAnsi="Times New Roman" w:cs="Times New Roman"/>
        </w:rPr>
        <w:t xml:space="preserve"> one who </w:t>
      </w:r>
      <w:r w:rsidR="00710B61" w:rsidRPr="004D556B">
        <w:rPr>
          <w:rFonts w:ascii="Times New Roman" w:hAnsi="Times New Roman" w:cs="Times New Roman"/>
        </w:rPr>
        <w:t>undergoes</w:t>
      </w:r>
      <w:r w:rsidR="00710B61">
        <w:rPr>
          <w:rFonts w:ascii="Times New Roman" w:hAnsi="Times New Roman" w:cs="Times New Roman"/>
        </w:rPr>
        <w:t xml:space="preserve"> </w:t>
      </w:r>
      <w:r w:rsidR="00710B61" w:rsidRPr="004D556B">
        <w:rPr>
          <w:rFonts w:ascii="Times New Roman" w:hAnsi="Times New Roman" w:cs="Times New Roman"/>
        </w:rPr>
        <w:t>the</w:t>
      </w:r>
      <w:r w:rsidR="00710B61">
        <w:rPr>
          <w:rFonts w:ascii="Times New Roman" w:hAnsi="Times New Roman" w:cs="Times New Roman"/>
        </w:rPr>
        <w:t xml:space="preserve"> </w:t>
      </w:r>
      <w:r w:rsidR="00710B61" w:rsidRPr="004D556B">
        <w:rPr>
          <w:rFonts w:ascii="Times New Roman" w:hAnsi="Times New Roman" w:cs="Times New Roman"/>
        </w:rPr>
        <w:t>action</w:t>
      </w:r>
      <w:r>
        <w:rPr>
          <w:rFonts w:ascii="Times New Roman" w:hAnsi="Times New Roman" w:cs="Times New Roman"/>
        </w:rPr>
        <w:t xml:space="preserve"> </w:t>
      </w:r>
      <w:r w:rsidRPr="004D556B">
        <w:rPr>
          <w:rFonts w:ascii="Times New Roman" w:hAnsi="Times New Roman" w:cs="Times New Roman"/>
        </w:rPr>
        <w:t>is</w:t>
      </w:r>
      <w:r>
        <w:rPr>
          <w:rFonts w:ascii="Times New Roman" w:hAnsi="Times New Roman" w:cs="Times New Roman"/>
        </w:rPr>
        <w:t xml:space="preserve"> </w:t>
      </w:r>
      <w:r w:rsidRPr="004D556B">
        <w:rPr>
          <w:rFonts w:ascii="Times New Roman" w:hAnsi="Times New Roman" w:cs="Times New Roman"/>
        </w:rPr>
        <w:t>the</w:t>
      </w:r>
      <w:r>
        <w:rPr>
          <w:rFonts w:ascii="Times New Roman" w:hAnsi="Times New Roman" w:cs="Times New Roman"/>
        </w:rPr>
        <w:t xml:space="preserve"> </w:t>
      </w:r>
      <w:r w:rsidRPr="004D556B">
        <w:rPr>
          <w:rFonts w:ascii="Times New Roman" w:hAnsi="Times New Roman" w:cs="Times New Roman"/>
        </w:rPr>
        <w:t>Goal</w:t>
      </w:r>
      <w:r w:rsidR="00710B61">
        <w:rPr>
          <w:rFonts w:ascii="Times New Roman" w:hAnsi="Times New Roman" w:cs="Times New Roman"/>
        </w:rPr>
        <w:t>.</w:t>
      </w:r>
      <w:r>
        <w:rPr>
          <w:rFonts w:ascii="Times New Roman" w:hAnsi="Times New Roman" w:cs="Times New Roman"/>
        </w:rPr>
        <w:t xml:space="preserve"> </w:t>
      </w:r>
      <w:r w:rsidR="00710B61">
        <w:rPr>
          <w:rFonts w:ascii="Times New Roman" w:hAnsi="Times New Roman" w:cs="Times New Roman"/>
        </w:rPr>
        <w:t xml:space="preserve">In many news report, </w:t>
      </w:r>
      <w:r w:rsidRPr="00F42181">
        <w:rPr>
          <w:rFonts w:ascii="Times New Roman" w:hAnsi="Times New Roman" w:cs="Times New Roman"/>
        </w:rPr>
        <w:t>female</w:t>
      </w:r>
      <w:r>
        <w:rPr>
          <w:rFonts w:ascii="Times New Roman" w:hAnsi="Times New Roman" w:cs="Times New Roman"/>
        </w:rPr>
        <w:t xml:space="preserve"> </w:t>
      </w:r>
      <w:r w:rsidRPr="00F42181">
        <w:rPr>
          <w:rFonts w:ascii="Times New Roman" w:hAnsi="Times New Roman" w:cs="Times New Roman"/>
        </w:rPr>
        <w:t>leaders</w:t>
      </w:r>
      <w:r>
        <w:rPr>
          <w:rFonts w:ascii="Times New Roman" w:hAnsi="Times New Roman" w:cs="Times New Roman"/>
        </w:rPr>
        <w:t xml:space="preserve"> </w:t>
      </w:r>
      <w:r w:rsidRPr="00F42181">
        <w:rPr>
          <w:rFonts w:ascii="Times New Roman" w:hAnsi="Times New Roman" w:cs="Times New Roman"/>
        </w:rPr>
        <w:t>are</w:t>
      </w:r>
      <w:r>
        <w:rPr>
          <w:rFonts w:ascii="Times New Roman" w:hAnsi="Times New Roman" w:cs="Times New Roman"/>
        </w:rPr>
        <w:t xml:space="preserve"> </w:t>
      </w:r>
      <w:r w:rsidRPr="00F42181">
        <w:rPr>
          <w:rFonts w:ascii="Times New Roman" w:hAnsi="Times New Roman" w:cs="Times New Roman"/>
        </w:rPr>
        <w:t>more</w:t>
      </w:r>
      <w:r>
        <w:rPr>
          <w:rFonts w:ascii="Times New Roman" w:hAnsi="Times New Roman" w:cs="Times New Roman"/>
        </w:rPr>
        <w:t xml:space="preserve"> </w:t>
      </w:r>
      <w:r w:rsidR="00710B61">
        <w:rPr>
          <w:rFonts w:ascii="Times New Roman" w:hAnsi="Times New Roman" w:cs="Times New Roman"/>
        </w:rPr>
        <w:t>depicted as</w:t>
      </w:r>
      <w:r>
        <w:rPr>
          <w:rFonts w:ascii="Times New Roman" w:hAnsi="Times New Roman" w:cs="Times New Roman"/>
        </w:rPr>
        <w:t xml:space="preserve"> </w:t>
      </w:r>
      <w:r w:rsidRPr="00F42181">
        <w:rPr>
          <w:rFonts w:ascii="Times New Roman" w:hAnsi="Times New Roman" w:cs="Times New Roman"/>
        </w:rPr>
        <w:t>the</w:t>
      </w:r>
      <w:r>
        <w:rPr>
          <w:rFonts w:ascii="Times New Roman" w:hAnsi="Times New Roman" w:cs="Times New Roman"/>
        </w:rPr>
        <w:t xml:space="preserve"> </w:t>
      </w:r>
      <w:r w:rsidRPr="00F42181">
        <w:rPr>
          <w:rFonts w:ascii="Times New Roman" w:hAnsi="Times New Roman" w:cs="Times New Roman"/>
        </w:rPr>
        <w:lastRenderedPageBreak/>
        <w:t>Goal</w:t>
      </w:r>
      <w:r>
        <w:rPr>
          <w:rFonts w:ascii="Times New Roman" w:hAnsi="Times New Roman" w:cs="Times New Roman"/>
        </w:rPr>
        <w:t xml:space="preserve"> </w:t>
      </w:r>
      <w:r w:rsidRPr="00F42181">
        <w:rPr>
          <w:rFonts w:ascii="Times New Roman" w:hAnsi="Times New Roman" w:cs="Times New Roman"/>
        </w:rPr>
        <w:t>in</w:t>
      </w:r>
      <w:r>
        <w:rPr>
          <w:rFonts w:ascii="Times New Roman" w:hAnsi="Times New Roman" w:cs="Times New Roman"/>
        </w:rPr>
        <w:t xml:space="preserve"> </w:t>
      </w:r>
      <w:r w:rsidRPr="00F42181">
        <w:rPr>
          <w:rFonts w:ascii="Times New Roman" w:hAnsi="Times New Roman" w:cs="Times New Roman"/>
        </w:rPr>
        <w:t>material</w:t>
      </w:r>
      <w:r>
        <w:rPr>
          <w:rFonts w:ascii="Times New Roman" w:hAnsi="Times New Roman" w:cs="Times New Roman"/>
        </w:rPr>
        <w:t xml:space="preserve"> </w:t>
      </w:r>
      <w:r w:rsidRPr="00F42181">
        <w:rPr>
          <w:rFonts w:ascii="Times New Roman" w:hAnsi="Times New Roman" w:cs="Times New Roman"/>
        </w:rPr>
        <w:t>process</w:t>
      </w:r>
      <w:r w:rsidR="00710B61">
        <w:rPr>
          <w:rFonts w:ascii="Times New Roman" w:hAnsi="Times New Roman" w:cs="Times New Roman"/>
        </w:rPr>
        <w:t xml:space="preserve"> with less </w:t>
      </w:r>
      <w:r w:rsidR="00710B61" w:rsidRPr="00F42181">
        <w:rPr>
          <w:rFonts w:ascii="Times New Roman" w:hAnsi="Times New Roman" w:cs="Times New Roman"/>
        </w:rPr>
        <w:t>dominance</w:t>
      </w:r>
      <w:r w:rsidR="00710B61">
        <w:rPr>
          <w:rFonts w:ascii="Times New Roman" w:hAnsi="Times New Roman" w:cs="Times New Roman"/>
        </w:rPr>
        <w:t xml:space="preserve"> </w:t>
      </w:r>
      <w:r w:rsidR="00710B61" w:rsidRPr="00F42181">
        <w:rPr>
          <w:rFonts w:ascii="Times New Roman" w:hAnsi="Times New Roman" w:cs="Times New Roman"/>
        </w:rPr>
        <w:t>on</w:t>
      </w:r>
      <w:r w:rsidR="00710B61">
        <w:rPr>
          <w:rFonts w:ascii="Times New Roman" w:hAnsi="Times New Roman" w:cs="Times New Roman"/>
        </w:rPr>
        <w:t xml:space="preserve"> </w:t>
      </w:r>
      <w:r w:rsidR="00710B61" w:rsidRPr="00F42181">
        <w:rPr>
          <w:rFonts w:ascii="Times New Roman" w:hAnsi="Times New Roman" w:cs="Times New Roman"/>
        </w:rPr>
        <w:t>their</w:t>
      </w:r>
      <w:r w:rsidR="00710B61">
        <w:rPr>
          <w:rFonts w:ascii="Times New Roman" w:hAnsi="Times New Roman" w:cs="Times New Roman"/>
        </w:rPr>
        <w:t xml:space="preserve"> </w:t>
      </w:r>
      <w:r w:rsidR="00710B61" w:rsidRPr="00F42181">
        <w:rPr>
          <w:rFonts w:ascii="Times New Roman" w:hAnsi="Times New Roman" w:cs="Times New Roman"/>
        </w:rPr>
        <w:t>election</w:t>
      </w:r>
      <w:r w:rsidR="00710B61">
        <w:rPr>
          <w:rFonts w:ascii="Times New Roman" w:hAnsi="Times New Roman" w:cs="Times New Roman"/>
        </w:rPr>
        <w:t>, whereas</w:t>
      </w:r>
      <w:r>
        <w:rPr>
          <w:rFonts w:ascii="Times New Roman" w:hAnsi="Times New Roman" w:cs="Times New Roman"/>
        </w:rPr>
        <w:t xml:space="preserve"> </w:t>
      </w:r>
      <w:r w:rsidR="00710B61">
        <w:rPr>
          <w:rFonts w:ascii="Times New Roman" w:hAnsi="Times New Roman" w:cs="Times New Roman"/>
        </w:rPr>
        <w:t>male leaders</w:t>
      </w:r>
      <w:r w:rsidR="000146F5">
        <w:rPr>
          <w:rFonts w:ascii="Times New Roman" w:hAnsi="Times New Roman" w:cs="Times New Roman"/>
        </w:rPr>
        <w:t xml:space="preserve"> </w:t>
      </w:r>
      <w:r w:rsidR="000146F5" w:rsidRPr="00F42181">
        <w:rPr>
          <w:rFonts w:ascii="Times New Roman" w:hAnsi="Times New Roman" w:cs="Times New Roman"/>
        </w:rPr>
        <w:t>are</w:t>
      </w:r>
      <w:r w:rsidR="000146F5">
        <w:rPr>
          <w:rFonts w:ascii="Times New Roman" w:hAnsi="Times New Roman" w:cs="Times New Roman"/>
        </w:rPr>
        <w:t xml:space="preserve"> </w:t>
      </w:r>
      <w:r w:rsidR="00710B61">
        <w:rPr>
          <w:rFonts w:ascii="Times New Roman" w:hAnsi="Times New Roman" w:cs="Times New Roman"/>
        </w:rPr>
        <w:t>more</w:t>
      </w:r>
      <w:r w:rsidR="000146F5">
        <w:rPr>
          <w:rFonts w:ascii="Times New Roman" w:hAnsi="Times New Roman" w:cs="Times New Roman"/>
        </w:rPr>
        <w:t xml:space="preserve"> </w:t>
      </w:r>
      <w:r w:rsidR="000146F5" w:rsidRPr="00F42181">
        <w:rPr>
          <w:rFonts w:ascii="Times New Roman" w:hAnsi="Times New Roman" w:cs="Times New Roman"/>
        </w:rPr>
        <w:t>represented</w:t>
      </w:r>
      <w:r w:rsidR="000146F5">
        <w:rPr>
          <w:rFonts w:ascii="Times New Roman" w:hAnsi="Times New Roman" w:cs="Times New Roman"/>
        </w:rPr>
        <w:t xml:space="preserve"> </w:t>
      </w:r>
      <w:r w:rsidR="000146F5" w:rsidRPr="00F42181">
        <w:rPr>
          <w:rFonts w:ascii="Times New Roman" w:hAnsi="Times New Roman" w:cs="Times New Roman"/>
        </w:rPr>
        <w:t>as</w:t>
      </w:r>
      <w:r w:rsidR="000146F5">
        <w:rPr>
          <w:rFonts w:ascii="Times New Roman" w:hAnsi="Times New Roman" w:cs="Times New Roman"/>
        </w:rPr>
        <w:t xml:space="preserve"> </w:t>
      </w:r>
      <w:r w:rsidR="000146F5" w:rsidRPr="00F42181">
        <w:rPr>
          <w:rFonts w:ascii="Times New Roman" w:hAnsi="Times New Roman" w:cs="Times New Roman"/>
        </w:rPr>
        <w:t>the</w:t>
      </w:r>
      <w:r w:rsidR="000146F5">
        <w:rPr>
          <w:rFonts w:ascii="Times New Roman" w:hAnsi="Times New Roman" w:cs="Times New Roman"/>
        </w:rPr>
        <w:t xml:space="preserve"> </w:t>
      </w:r>
      <w:r w:rsidR="00710B61">
        <w:rPr>
          <w:rFonts w:ascii="Times New Roman" w:hAnsi="Times New Roman" w:cs="Times New Roman"/>
        </w:rPr>
        <w:t xml:space="preserve">Actor, </w:t>
      </w:r>
      <w:r w:rsidR="000146F5" w:rsidRPr="00F42181">
        <w:rPr>
          <w:rFonts w:ascii="Times New Roman" w:hAnsi="Times New Roman" w:cs="Times New Roman"/>
        </w:rPr>
        <w:t>who</w:t>
      </w:r>
      <w:r w:rsidR="000146F5">
        <w:rPr>
          <w:rFonts w:ascii="Times New Roman" w:hAnsi="Times New Roman" w:cs="Times New Roman"/>
        </w:rPr>
        <w:t xml:space="preserve"> </w:t>
      </w:r>
      <w:r w:rsidR="000146F5" w:rsidRPr="00F42181">
        <w:rPr>
          <w:rFonts w:ascii="Times New Roman" w:hAnsi="Times New Roman" w:cs="Times New Roman"/>
        </w:rPr>
        <w:t>take</w:t>
      </w:r>
      <w:r w:rsidR="000146F5">
        <w:rPr>
          <w:rFonts w:ascii="Times New Roman" w:hAnsi="Times New Roman" w:cs="Times New Roman"/>
        </w:rPr>
        <w:t xml:space="preserve"> </w:t>
      </w:r>
      <w:r w:rsidR="000146F5" w:rsidRPr="00F42181">
        <w:rPr>
          <w:rFonts w:ascii="Times New Roman" w:hAnsi="Times New Roman" w:cs="Times New Roman"/>
        </w:rPr>
        <w:t>control</w:t>
      </w:r>
      <w:r w:rsidR="000146F5">
        <w:rPr>
          <w:rFonts w:ascii="Times New Roman" w:hAnsi="Times New Roman" w:cs="Times New Roman"/>
        </w:rPr>
        <w:t xml:space="preserve"> </w:t>
      </w:r>
      <w:r w:rsidR="000146F5" w:rsidRPr="00F42181">
        <w:rPr>
          <w:rFonts w:ascii="Times New Roman" w:hAnsi="Times New Roman" w:cs="Times New Roman"/>
        </w:rPr>
        <w:t>of</w:t>
      </w:r>
      <w:r w:rsidR="000146F5">
        <w:rPr>
          <w:rFonts w:ascii="Times New Roman" w:hAnsi="Times New Roman" w:cs="Times New Roman"/>
        </w:rPr>
        <w:t xml:space="preserve"> </w:t>
      </w:r>
      <w:r w:rsidR="000146F5" w:rsidRPr="00F42181">
        <w:rPr>
          <w:rFonts w:ascii="Times New Roman" w:hAnsi="Times New Roman" w:cs="Times New Roman"/>
        </w:rPr>
        <w:t>their</w:t>
      </w:r>
      <w:r w:rsidR="000146F5">
        <w:rPr>
          <w:rFonts w:ascii="Times New Roman" w:hAnsi="Times New Roman" w:cs="Times New Roman"/>
        </w:rPr>
        <w:t xml:space="preserve"> </w:t>
      </w:r>
      <w:r w:rsidR="00710B61">
        <w:rPr>
          <w:rFonts w:ascii="Times New Roman" w:hAnsi="Times New Roman" w:cs="Times New Roman"/>
        </w:rPr>
        <w:t>political activities. In this sense</w:t>
      </w:r>
      <w:r w:rsidR="00262F86" w:rsidRPr="00F42181">
        <w:rPr>
          <w:rFonts w:ascii="Times New Roman" w:hAnsi="Times New Roman" w:cs="Times New Roman"/>
        </w:rPr>
        <w:t>, female leaders are placed more in the role of being affected than male leaders in news discourse. Male leaders are</w:t>
      </w:r>
      <w:r w:rsidR="00262F86">
        <w:rPr>
          <w:rFonts w:ascii="Times New Roman" w:hAnsi="Times New Roman" w:cs="Times New Roman"/>
        </w:rPr>
        <w:t xml:space="preserve"> </w:t>
      </w:r>
      <w:r w:rsidR="00262F86" w:rsidRPr="00F42181">
        <w:rPr>
          <w:rFonts w:ascii="Times New Roman" w:hAnsi="Times New Roman" w:cs="Times New Roman"/>
        </w:rPr>
        <w:t>predominantly</w:t>
      </w:r>
      <w:r w:rsidR="00262F86">
        <w:rPr>
          <w:rFonts w:ascii="Times New Roman" w:hAnsi="Times New Roman" w:cs="Times New Roman"/>
        </w:rPr>
        <w:t xml:space="preserve"> </w:t>
      </w:r>
      <w:r w:rsidR="00076230">
        <w:rPr>
          <w:rFonts w:ascii="Times New Roman" w:hAnsi="Times New Roman" w:cs="Times New Roman"/>
        </w:rPr>
        <w:t>regarded as</w:t>
      </w:r>
      <w:r w:rsidR="00262F86">
        <w:rPr>
          <w:rFonts w:ascii="Times New Roman" w:hAnsi="Times New Roman" w:cs="Times New Roman"/>
        </w:rPr>
        <w:t xml:space="preserve"> </w:t>
      </w:r>
      <w:r w:rsidR="00262F86" w:rsidRPr="00F42181">
        <w:rPr>
          <w:rFonts w:ascii="Times New Roman" w:hAnsi="Times New Roman" w:cs="Times New Roman"/>
        </w:rPr>
        <w:t>the</w:t>
      </w:r>
      <w:r w:rsidR="00262F86">
        <w:rPr>
          <w:rFonts w:ascii="Times New Roman" w:hAnsi="Times New Roman" w:cs="Times New Roman"/>
        </w:rPr>
        <w:t xml:space="preserve"> </w:t>
      </w:r>
      <w:r w:rsidR="00262F86" w:rsidRPr="00F42181">
        <w:rPr>
          <w:rFonts w:ascii="Times New Roman" w:hAnsi="Times New Roman" w:cs="Times New Roman"/>
        </w:rPr>
        <w:t>prime</w:t>
      </w:r>
      <w:r w:rsidR="00262F86">
        <w:rPr>
          <w:rFonts w:ascii="Times New Roman" w:hAnsi="Times New Roman" w:cs="Times New Roman"/>
        </w:rPr>
        <w:t xml:space="preserve"> </w:t>
      </w:r>
      <w:r w:rsidR="00262F86" w:rsidRPr="00F42181">
        <w:rPr>
          <w:rFonts w:ascii="Times New Roman" w:hAnsi="Times New Roman" w:cs="Times New Roman"/>
        </w:rPr>
        <w:t>actors</w:t>
      </w:r>
      <w:r w:rsidR="00262F86">
        <w:rPr>
          <w:rFonts w:ascii="Times New Roman" w:hAnsi="Times New Roman" w:cs="Times New Roman"/>
        </w:rPr>
        <w:t xml:space="preserve"> </w:t>
      </w:r>
      <w:r w:rsidR="00262F86" w:rsidRPr="00F42181">
        <w:rPr>
          <w:rFonts w:ascii="Times New Roman" w:hAnsi="Times New Roman" w:cs="Times New Roman"/>
        </w:rPr>
        <w:t>in</w:t>
      </w:r>
      <w:r w:rsidR="00262F86">
        <w:rPr>
          <w:rFonts w:ascii="Times New Roman" w:hAnsi="Times New Roman" w:cs="Times New Roman"/>
        </w:rPr>
        <w:t xml:space="preserve"> </w:t>
      </w:r>
      <w:r w:rsidR="00262F86" w:rsidRPr="00F42181">
        <w:rPr>
          <w:rFonts w:ascii="Times New Roman" w:hAnsi="Times New Roman" w:cs="Times New Roman"/>
        </w:rPr>
        <w:t>their</w:t>
      </w:r>
      <w:r w:rsidR="00262F86">
        <w:rPr>
          <w:rFonts w:ascii="Times New Roman" w:hAnsi="Times New Roman" w:cs="Times New Roman"/>
        </w:rPr>
        <w:t xml:space="preserve"> </w:t>
      </w:r>
      <w:r w:rsidR="00262F86" w:rsidRPr="00F42181">
        <w:rPr>
          <w:rFonts w:ascii="Times New Roman" w:hAnsi="Times New Roman" w:cs="Times New Roman"/>
        </w:rPr>
        <w:t>election,</w:t>
      </w:r>
      <w:r w:rsidR="00262F86">
        <w:rPr>
          <w:rFonts w:ascii="Times New Roman" w:hAnsi="Times New Roman" w:cs="Times New Roman"/>
        </w:rPr>
        <w:t xml:space="preserve"> </w:t>
      </w:r>
      <w:r w:rsidR="00262F86" w:rsidRPr="00F42181">
        <w:rPr>
          <w:rFonts w:ascii="Times New Roman" w:hAnsi="Times New Roman" w:cs="Times New Roman"/>
        </w:rPr>
        <w:t>which suggests their overwhelming power and strength.</w:t>
      </w:r>
    </w:p>
    <w:p w:rsidR="002E6089" w:rsidRDefault="00013195" w:rsidP="00870383">
      <w:pPr>
        <w:spacing w:beforeLines="50" w:before="211" w:afterLines="50" w:after="211"/>
        <w:jc w:val="both"/>
        <w:rPr>
          <w:rFonts w:ascii="Times New Roman" w:hAnsi="Times New Roman" w:cs="Times New Roman"/>
          <w:b/>
          <w:bCs/>
        </w:rPr>
      </w:pPr>
      <w:r>
        <w:rPr>
          <w:rFonts w:ascii="Times New Roman" w:hAnsi="Times New Roman" w:cs="Times New Roman"/>
          <w:b/>
          <w:bCs/>
        </w:rPr>
        <w:t>3</w:t>
      </w:r>
      <w:r w:rsidR="00F42181">
        <w:rPr>
          <w:rFonts w:ascii="Times New Roman" w:hAnsi="Times New Roman" w:cs="Times New Roman"/>
          <w:b/>
          <w:bCs/>
        </w:rPr>
        <w:t xml:space="preserve"> </w:t>
      </w:r>
      <w:r>
        <w:rPr>
          <w:rFonts w:ascii="Times New Roman" w:hAnsi="Times New Roman" w:cs="Times New Roman"/>
          <w:b/>
          <w:bCs/>
        </w:rPr>
        <w:t>Reasons</w:t>
      </w:r>
      <w:r w:rsidR="00F42181">
        <w:rPr>
          <w:rFonts w:ascii="Times New Roman" w:hAnsi="Times New Roman" w:cs="Times New Roman"/>
          <w:b/>
          <w:bCs/>
        </w:rPr>
        <w:t xml:space="preserve"> </w:t>
      </w:r>
      <w:r>
        <w:rPr>
          <w:rFonts w:ascii="Times New Roman" w:hAnsi="Times New Roman" w:cs="Times New Roman"/>
          <w:b/>
          <w:bCs/>
        </w:rPr>
        <w:t>for</w:t>
      </w:r>
      <w:r w:rsidR="00F42181">
        <w:rPr>
          <w:rFonts w:ascii="Times New Roman" w:hAnsi="Times New Roman" w:cs="Times New Roman"/>
          <w:b/>
          <w:bCs/>
        </w:rPr>
        <w:t xml:space="preserve"> </w:t>
      </w:r>
      <w:r>
        <w:rPr>
          <w:rFonts w:ascii="Times New Roman" w:hAnsi="Times New Roman" w:cs="Times New Roman"/>
          <w:b/>
          <w:bCs/>
        </w:rPr>
        <w:t>Sexism</w:t>
      </w:r>
      <w:r w:rsidR="00F42181">
        <w:rPr>
          <w:rFonts w:ascii="Times New Roman" w:hAnsi="Times New Roman" w:cs="Times New Roman"/>
          <w:b/>
          <w:bCs/>
        </w:rPr>
        <w:t xml:space="preserve"> </w:t>
      </w:r>
      <w:r>
        <w:rPr>
          <w:rFonts w:ascii="Times New Roman" w:hAnsi="Times New Roman" w:cs="Times New Roman"/>
          <w:b/>
          <w:bCs/>
        </w:rPr>
        <w:t>in</w:t>
      </w:r>
      <w:r w:rsidR="00F42181">
        <w:rPr>
          <w:rFonts w:ascii="Times New Roman" w:hAnsi="Times New Roman" w:cs="Times New Roman"/>
          <w:b/>
          <w:bCs/>
        </w:rPr>
        <w:t xml:space="preserve"> </w:t>
      </w:r>
      <w:r>
        <w:rPr>
          <w:rFonts w:ascii="Times New Roman" w:hAnsi="Times New Roman" w:cs="Times New Roman"/>
          <w:b/>
          <w:bCs/>
        </w:rPr>
        <w:t>News</w:t>
      </w:r>
    </w:p>
    <w:p w:rsidR="00093201" w:rsidRPr="00093201" w:rsidRDefault="00C93A5B" w:rsidP="00E613AC">
      <w:pPr>
        <w:ind w:firstLineChars="200" w:firstLine="480"/>
        <w:jc w:val="both"/>
        <w:rPr>
          <w:rFonts w:ascii="Times New Roman" w:hAnsi="Times New Roman" w:cs="Times New Roman"/>
        </w:rPr>
      </w:pPr>
      <w:r>
        <w:rPr>
          <w:rFonts w:ascii="Times New Roman" w:hAnsi="Times New Roman" w:cs="Times New Roman"/>
        </w:rPr>
        <w:t xml:space="preserve">The essay tries to </w:t>
      </w:r>
      <w:r w:rsidR="00FD64AF">
        <w:rPr>
          <w:rFonts w:ascii="Times New Roman" w:hAnsi="Times New Roman" w:cs="Times New Roman"/>
        </w:rPr>
        <w:t>explain</w:t>
      </w:r>
      <w:r>
        <w:rPr>
          <w:rFonts w:ascii="Times New Roman" w:hAnsi="Times New Roman" w:cs="Times New Roman"/>
        </w:rPr>
        <w:t xml:space="preserve"> the </w:t>
      </w:r>
      <w:r w:rsidR="00FD64AF">
        <w:rPr>
          <w:rFonts w:ascii="Times New Roman" w:hAnsi="Times New Roman" w:cs="Times New Roman"/>
        </w:rPr>
        <w:t>s</w:t>
      </w:r>
      <w:r w:rsidR="00FD64AF" w:rsidRPr="00093201">
        <w:rPr>
          <w:rFonts w:ascii="Times New Roman" w:hAnsi="Times New Roman" w:cs="Times New Roman"/>
        </w:rPr>
        <w:t xml:space="preserve">exism against women in </w:t>
      </w:r>
      <w:r w:rsidR="00FD64AF">
        <w:rPr>
          <w:rFonts w:ascii="Times New Roman" w:hAnsi="Times New Roman" w:cs="Times New Roman" w:hint="eastAsia"/>
        </w:rPr>
        <w:t>news</w:t>
      </w:r>
      <w:r w:rsidR="00FD64AF">
        <w:rPr>
          <w:rFonts w:ascii="Times New Roman" w:hAnsi="Times New Roman" w:cs="Times New Roman"/>
        </w:rPr>
        <w:t xml:space="preserve"> </w:t>
      </w:r>
      <w:r>
        <w:rPr>
          <w:rFonts w:ascii="Times New Roman" w:hAnsi="Times New Roman" w:cs="Times New Roman"/>
        </w:rPr>
        <w:t xml:space="preserve">from the </w:t>
      </w:r>
      <w:r w:rsidR="00093201" w:rsidRPr="00093201">
        <w:rPr>
          <w:rFonts w:ascii="Times New Roman" w:hAnsi="Times New Roman" w:cs="Times New Roman"/>
        </w:rPr>
        <w:t xml:space="preserve">psychological, </w:t>
      </w:r>
      <w:r w:rsidR="00E371DA">
        <w:rPr>
          <w:rFonts w:ascii="Times New Roman" w:hAnsi="Times New Roman" w:cs="Times New Roman"/>
        </w:rPr>
        <w:t xml:space="preserve">and </w:t>
      </w:r>
      <w:r w:rsidR="00093201" w:rsidRPr="00093201">
        <w:rPr>
          <w:rFonts w:ascii="Times New Roman" w:hAnsi="Times New Roman" w:cs="Times New Roman"/>
        </w:rPr>
        <w:t xml:space="preserve">sociolinguistic </w:t>
      </w:r>
      <w:r>
        <w:rPr>
          <w:rFonts w:ascii="Times New Roman" w:hAnsi="Times New Roman" w:cs="Times New Roman"/>
        </w:rPr>
        <w:t>perspectives</w:t>
      </w:r>
      <w:r w:rsidR="00093201" w:rsidRPr="00093201">
        <w:rPr>
          <w:rFonts w:ascii="Times New Roman" w:hAnsi="Times New Roman" w:cs="Times New Roman"/>
        </w:rPr>
        <w:t>.</w:t>
      </w:r>
      <w:r w:rsidR="00FD64AF">
        <w:rPr>
          <w:rFonts w:ascii="Times New Roman" w:hAnsi="Times New Roman" w:cs="Times New Roman"/>
        </w:rPr>
        <w:t xml:space="preserve"> In the first place, p</w:t>
      </w:r>
      <w:r w:rsidR="00093201" w:rsidRPr="00093201">
        <w:rPr>
          <w:rFonts w:ascii="Times New Roman" w:hAnsi="Times New Roman" w:cs="Times New Roman"/>
        </w:rPr>
        <w:t xml:space="preserve">sychologically, sexism against female leaders in news </w:t>
      </w:r>
      <w:r w:rsidR="00FD64AF">
        <w:rPr>
          <w:rFonts w:ascii="Times New Roman" w:hAnsi="Times New Roman" w:cs="Times New Roman"/>
        </w:rPr>
        <w:t>reports</w:t>
      </w:r>
      <w:r w:rsidR="00093201" w:rsidRPr="00093201">
        <w:rPr>
          <w:rFonts w:ascii="Times New Roman" w:hAnsi="Times New Roman" w:cs="Times New Roman"/>
        </w:rPr>
        <w:t xml:space="preserve"> reflects “gender schema” shaped in people’s mind. </w:t>
      </w:r>
      <w:r w:rsidR="00FD64AF">
        <w:rPr>
          <w:rFonts w:ascii="Times New Roman" w:hAnsi="Times New Roman" w:cs="Times New Roman"/>
        </w:rPr>
        <w:t xml:space="preserve">As </w:t>
      </w:r>
      <w:r w:rsidR="00093201" w:rsidRPr="00093201">
        <w:rPr>
          <w:rFonts w:ascii="Times New Roman" w:hAnsi="Times New Roman" w:cs="Times New Roman"/>
        </w:rPr>
        <w:t>Avery et al</w:t>
      </w:r>
      <w:r w:rsidR="00143C89">
        <w:rPr>
          <w:rFonts w:ascii="Times New Roman" w:hAnsi="Times New Roman" w:cs="Times New Roman"/>
        </w:rPr>
        <w:t>.</w:t>
      </w:r>
      <w:r w:rsidR="00093201" w:rsidRPr="00093201">
        <w:rPr>
          <w:rFonts w:ascii="Times New Roman" w:hAnsi="Times New Roman" w:cs="Times New Roman"/>
        </w:rPr>
        <w:t xml:space="preserve"> (1984</w:t>
      </w:r>
      <w:r w:rsidR="00FD64AF">
        <w:rPr>
          <w:rFonts w:ascii="Times New Roman" w:hAnsi="Times New Roman" w:cs="Times New Roman"/>
        </w:rPr>
        <w:t>, p.</w:t>
      </w:r>
      <w:r w:rsidR="00093201" w:rsidRPr="00093201">
        <w:rPr>
          <w:rFonts w:ascii="Times New Roman" w:hAnsi="Times New Roman" w:cs="Times New Roman"/>
        </w:rPr>
        <w:t xml:space="preserve"> 419) </w:t>
      </w:r>
      <w:r w:rsidR="00FD64AF">
        <w:rPr>
          <w:rFonts w:ascii="Times New Roman" w:hAnsi="Times New Roman" w:cs="Times New Roman"/>
        </w:rPr>
        <w:t>put</w:t>
      </w:r>
      <w:r w:rsidR="00093201" w:rsidRPr="00093201">
        <w:rPr>
          <w:rFonts w:ascii="Times New Roman" w:hAnsi="Times New Roman" w:cs="Times New Roman"/>
        </w:rPr>
        <w:t>, we learn to organize the world on the basis of the male-female distinction</w:t>
      </w:r>
      <w:r w:rsidR="00FD64AF">
        <w:rPr>
          <w:rFonts w:ascii="Times New Roman" w:hAnsi="Times New Roman" w:cs="Times New Roman"/>
        </w:rPr>
        <w:t xml:space="preserve"> with </w:t>
      </w:r>
      <w:r w:rsidR="001E2BF0">
        <w:rPr>
          <w:rFonts w:ascii="Times New Roman" w:hAnsi="Times New Roman" w:cs="Times New Roman"/>
        </w:rPr>
        <w:t xml:space="preserve">the concept of </w:t>
      </w:r>
      <w:r w:rsidR="00FD64AF" w:rsidRPr="001E2BF0">
        <w:rPr>
          <w:rFonts w:ascii="Times New Roman" w:hAnsi="Times New Roman" w:cs="Times New Roman"/>
        </w:rPr>
        <w:t>male</w:t>
      </w:r>
      <w:r w:rsidR="00935278" w:rsidRPr="001E2BF0">
        <w:rPr>
          <w:rFonts w:ascii="Times New Roman" w:hAnsi="Times New Roman" w:cs="Times New Roman"/>
        </w:rPr>
        <w:t xml:space="preserve"> </w:t>
      </w:r>
      <w:r w:rsidR="001E2BF0">
        <w:rPr>
          <w:rFonts w:ascii="Times New Roman" w:hAnsi="Times New Roman" w:cs="Times New Roman"/>
        </w:rPr>
        <w:t xml:space="preserve">put </w:t>
      </w:r>
      <w:r w:rsidR="00C9181C" w:rsidRPr="001E2BF0">
        <w:rPr>
          <w:rFonts w:ascii="Times New Roman" w:hAnsi="Times New Roman" w:cs="Times New Roman"/>
        </w:rPr>
        <w:t>before female</w:t>
      </w:r>
      <w:r w:rsidR="00093201" w:rsidRPr="00093201">
        <w:rPr>
          <w:rFonts w:ascii="Times New Roman" w:hAnsi="Times New Roman" w:cs="Times New Roman"/>
        </w:rPr>
        <w:t xml:space="preserve">, so people often hold the view that women are submissive, dependent, non-competitive and unambitious, whereas men are dominant, independent, competitive and ambitious. </w:t>
      </w:r>
      <w:r w:rsidR="00C061A5" w:rsidRPr="00093201">
        <w:rPr>
          <w:rFonts w:ascii="Times New Roman" w:hAnsi="Times New Roman" w:cs="Times New Roman"/>
        </w:rPr>
        <w:t xml:space="preserve">The gender stereotypes in people’s mind sustain </w:t>
      </w:r>
      <w:r w:rsidR="00C061A5">
        <w:rPr>
          <w:rFonts w:ascii="Times New Roman" w:hAnsi="Times New Roman" w:cs="Times New Roman"/>
        </w:rPr>
        <w:t>and</w:t>
      </w:r>
      <w:r w:rsidR="00C061A5" w:rsidRPr="00093201">
        <w:rPr>
          <w:rFonts w:ascii="Times New Roman" w:hAnsi="Times New Roman" w:cs="Times New Roman"/>
        </w:rPr>
        <w:t xml:space="preserve"> consolidate the superiority and dominance of men and inferiority and subordination of women in society</w:t>
      </w:r>
      <w:r w:rsidR="00C061A5">
        <w:rPr>
          <w:rFonts w:ascii="Times New Roman" w:hAnsi="Times New Roman" w:cs="Times New Roman"/>
        </w:rPr>
        <w:t xml:space="preserve"> as well as in language</w:t>
      </w:r>
      <w:r w:rsidR="00C061A5" w:rsidRPr="00093201">
        <w:rPr>
          <w:rFonts w:ascii="Times New Roman" w:hAnsi="Times New Roman" w:cs="Times New Roman"/>
        </w:rPr>
        <w:t>.</w:t>
      </w:r>
      <w:r w:rsidR="00C061A5">
        <w:rPr>
          <w:rFonts w:ascii="Times New Roman" w:hAnsi="Times New Roman" w:cs="Times New Roman"/>
        </w:rPr>
        <w:t xml:space="preserve"> </w:t>
      </w:r>
      <w:r w:rsidR="00093201" w:rsidRPr="00093201">
        <w:rPr>
          <w:rFonts w:ascii="Times New Roman" w:hAnsi="Times New Roman" w:cs="Times New Roman"/>
        </w:rPr>
        <w:t xml:space="preserve">This is </w:t>
      </w:r>
      <w:r w:rsidR="004F714A">
        <w:rPr>
          <w:rFonts w:ascii="Times New Roman" w:hAnsi="Times New Roman" w:cs="Times New Roman"/>
        </w:rPr>
        <w:t xml:space="preserve">also </w:t>
      </w:r>
      <w:r w:rsidR="00093201" w:rsidRPr="00093201">
        <w:rPr>
          <w:rFonts w:ascii="Times New Roman" w:hAnsi="Times New Roman" w:cs="Times New Roman"/>
        </w:rPr>
        <w:t xml:space="preserve">mirrored in the </w:t>
      </w:r>
      <w:r w:rsidR="00176376">
        <w:rPr>
          <w:rFonts w:ascii="Times New Roman" w:hAnsi="Times New Roman" w:cs="Times New Roman"/>
        </w:rPr>
        <w:t xml:space="preserve">images of </w:t>
      </w:r>
      <w:r w:rsidR="00093201" w:rsidRPr="00093201">
        <w:rPr>
          <w:rFonts w:ascii="Times New Roman" w:hAnsi="Times New Roman" w:cs="Times New Roman"/>
        </w:rPr>
        <w:t xml:space="preserve">female and male leaders </w:t>
      </w:r>
      <w:r w:rsidR="004F714A">
        <w:rPr>
          <w:rFonts w:ascii="Times New Roman" w:hAnsi="Times New Roman" w:cs="Times New Roman"/>
        </w:rPr>
        <w:t>in news discourse</w:t>
      </w:r>
      <w:r w:rsidR="00093201" w:rsidRPr="00093201">
        <w:rPr>
          <w:rFonts w:ascii="Times New Roman" w:hAnsi="Times New Roman" w:cs="Times New Roman"/>
        </w:rPr>
        <w:t xml:space="preserve">. </w:t>
      </w:r>
      <w:r w:rsidR="00C061A5">
        <w:rPr>
          <w:rFonts w:ascii="Times New Roman" w:hAnsi="Times New Roman" w:cs="Times New Roman"/>
        </w:rPr>
        <w:t>We note</w:t>
      </w:r>
      <w:r w:rsidR="00093201" w:rsidRPr="00093201">
        <w:rPr>
          <w:rFonts w:ascii="Times New Roman" w:hAnsi="Times New Roman" w:cs="Times New Roman"/>
        </w:rPr>
        <w:t xml:space="preserve"> that in news </w:t>
      </w:r>
      <w:r w:rsidR="00C061A5">
        <w:rPr>
          <w:rFonts w:ascii="Times New Roman" w:hAnsi="Times New Roman" w:cs="Times New Roman"/>
        </w:rPr>
        <w:t>reports both from popular or quality ne</w:t>
      </w:r>
      <w:r w:rsidR="004F714A">
        <w:rPr>
          <w:rFonts w:ascii="Times New Roman" w:hAnsi="Times New Roman" w:cs="Times New Roman"/>
        </w:rPr>
        <w:t>wspapers</w:t>
      </w:r>
      <w:r w:rsidR="00093201" w:rsidRPr="00093201">
        <w:rPr>
          <w:rFonts w:ascii="Times New Roman" w:hAnsi="Times New Roman" w:cs="Times New Roman"/>
        </w:rPr>
        <w:t>, male leaders are more associated with roles of being an</w:t>
      </w:r>
      <w:r w:rsidR="00FD64AF">
        <w:rPr>
          <w:rFonts w:ascii="Times New Roman" w:hAnsi="Times New Roman" w:cs="Times New Roman"/>
        </w:rPr>
        <w:t xml:space="preserve"> active performer with strong voice</w:t>
      </w:r>
      <w:r w:rsidR="00176376">
        <w:rPr>
          <w:rFonts w:ascii="Times New Roman" w:hAnsi="Times New Roman" w:cs="Times New Roman"/>
        </w:rPr>
        <w:t>,</w:t>
      </w:r>
      <w:r w:rsidR="00093201" w:rsidRPr="00093201">
        <w:rPr>
          <w:rFonts w:ascii="Times New Roman" w:hAnsi="Times New Roman" w:cs="Times New Roman"/>
        </w:rPr>
        <w:t xml:space="preserve"> which obviously indicates their powerful dominance in the world,</w:t>
      </w:r>
      <w:r w:rsidR="00C061A5">
        <w:rPr>
          <w:rFonts w:ascii="Times New Roman" w:hAnsi="Times New Roman" w:cs="Times New Roman"/>
        </w:rPr>
        <w:t xml:space="preserve"> while</w:t>
      </w:r>
      <w:r w:rsidR="00093201" w:rsidRPr="00093201">
        <w:rPr>
          <w:rFonts w:ascii="Times New Roman" w:hAnsi="Times New Roman" w:cs="Times New Roman"/>
        </w:rPr>
        <w:t xml:space="preserve"> female leaders are depicted more </w:t>
      </w:r>
      <w:r w:rsidR="00143C89">
        <w:rPr>
          <w:rFonts w:ascii="Times New Roman" w:hAnsi="Times New Roman" w:cs="Times New Roman"/>
        </w:rPr>
        <w:t>as passive roles</w:t>
      </w:r>
      <w:r w:rsidR="00093201" w:rsidRPr="00093201">
        <w:rPr>
          <w:rFonts w:ascii="Times New Roman" w:hAnsi="Times New Roman" w:cs="Times New Roman"/>
        </w:rPr>
        <w:t>, which implies that they are viewed as the affected of an event, who</w:t>
      </w:r>
      <w:r w:rsidR="00C061A5">
        <w:rPr>
          <w:rFonts w:ascii="Times New Roman" w:hAnsi="Times New Roman" w:cs="Times New Roman"/>
        </w:rPr>
        <w:t xml:space="preserve"> lack the </w:t>
      </w:r>
      <w:r w:rsidR="00093201" w:rsidRPr="00093201">
        <w:rPr>
          <w:rFonts w:ascii="Times New Roman" w:hAnsi="Times New Roman" w:cs="Times New Roman"/>
        </w:rPr>
        <w:t xml:space="preserve">power to </w:t>
      </w:r>
      <w:r w:rsidR="00C061A5">
        <w:rPr>
          <w:rFonts w:ascii="Times New Roman" w:hAnsi="Times New Roman" w:cs="Times New Roman"/>
        </w:rPr>
        <w:t>take</w:t>
      </w:r>
      <w:r w:rsidR="00093201" w:rsidRPr="00093201">
        <w:rPr>
          <w:rFonts w:ascii="Times New Roman" w:hAnsi="Times New Roman" w:cs="Times New Roman"/>
        </w:rPr>
        <w:t xml:space="preserve"> the external world</w:t>
      </w:r>
      <w:r w:rsidR="00C061A5">
        <w:rPr>
          <w:rFonts w:ascii="Times New Roman" w:hAnsi="Times New Roman" w:cs="Times New Roman"/>
        </w:rPr>
        <w:t xml:space="preserve"> under control</w:t>
      </w:r>
      <w:r w:rsidR="00093201" w:rsidRPr="00093201">
        <w:rPr>
          <w:rFonts w:ascii="Times New Roman" w:hAnsi="Times New Roman" w:cs="Times New Roman"/>
        </w:rPr>
        <w:t>.</w:t>
      </w:r>
    </w:p>
    <w:p w:rsidR="00B024DF" w:rsidRDefault="00176376" w:rsidP="00E613AC">
      <w:pPr>
        <w:ind w:firstLineChars="200" w:firstLine="480"/>
        <w:jc w:val="both"/>
        <w:rPr>
          <w:rFonts w:ascii="Times New Roman" w:hAnsi="Times New Roman" w:cs="Times New Roman"/>
        </w:rPr>
      </w:pPr>
      <w:r>
        <w:rPr>
          <w:rFonts w:ascii="Times New Roman" w:hAnsi="Times New Roman" w:cs="Times New Roman"/>
        </w:rPr>
        <w:t>From the s</w:t>
      </w:r>
      <w:r w:rsidR="00093201" w:rsidRPr="00093201">
        <w:rPr>
          <w:rFonts w:ascii="Times New Roman" w:hAnsi="Times New Roman" w:cs="Times New Roman"/>
        </w:rPr>
        <w:t>ociol</w:t>
      </w:r>
      <w:r w:rsidR="00E371DA">
        <w:rPr>
          <w:rFonts w:ascii="Times New Roman" w:hAnsi="Times New Roman" w:cs="Times New Roman"/>
        </w:rPr>
        <w:t>inguistic</w:t>
      </w:r>
      <w:r>
        <w:rPr>
          <w:rFonts w:ascii="Times New Roman" w:hAnsi="Times New Roman" w:cs="Times New Roman"/>
        </w:rPr>
        <w:t xml:space="preserve"> perspective</w:t>
      </w:r>
      <w:r w:rsidR="00093201" w:rsidRPr="00093201">
        <w:rPr>
          <w:rFonts w:ascii="Times New Roman" w:hAnsi="Times New Roman" w:cs="Times New Roman"/>
        </w:rPr>
        <w:t xml:space="preserve">, </w:t>
      </w:r>
      <w:r w:rsidR="00E371DA">
        <w:rPr>
          <w:rFonts w:ascii="Times New Roman" w:hAnsi="Times New Roman" w:cs="Times New Roman"/>
        </w:rPr>
        <w:t>s</w:t>
      </w:r>
      <w:r w:rsidR="00E371DA" w:rsidRPr="00093201">
        <w:rPr>
          <w:rFonts w:ascii="Times New Roman" w:hAnsi="Times New Roman" w:cs="Times New Roman"/>
        </w:rPr>
        <w:t>exism in society leads to sexism in language</w:t>
      </w:r>
      <w:r w:rsidR="00E371DA">
        <w:rPr>
          <w:rFonts w:ascii="Times New Roman" w:hAnsi="Times New Roman" w:cs="Times New Roman"/>
        </w:rPr>
        <w:t>.</w:t>
      </w:r>
      <w:r w:rsidR="00E371DA" w:rsidRPr="00093201">
        <w:rPr>
          <w:rFonts w:ascii="Times New Roman" w:hAnsi="Times New Roman" w:cs="Times New Roman"/>
        </w:rPr>
        <w:t xml:space="preserve"> </w:t>
      </w:r>
      <w:r w:rsidR="00E371DA">
        <w:rPr>
          <w:rFonts w:ascii="Times New Roman" w:hAnsi="Times New Roman" w:cs="Times New Roman"/>
        </w:rPr>
        <w:t>T</w:t>
      </w:r>
      <w:r w:rsidR="00093201" w:rsidRPr="00093201">
        <w:rPr>
          <w:rFonts w:ascii="Times New Roman" w:hAnsi="Times New Roman" w:cs="Times New Roman"/>
        </w:rPr>
        <w:t>he</w:t>
      </w:r>
      <w:r w:rsidR="006E0150">
        <w:rPr>
          <w:rFonts w:ascii="Times New Roman" w:hAnsi="Times New Roman" w:cs="Times New Roman"/>
        </w:rPr>
        <w:t xml:space="preserve"> </w:t>
      </w:r>
      <w:r w:rsidR="00093201" w:rsidRPr="00093201">
        <w:rPr>
          <w:rFonts w:ascii="Times New Roman" w:hAnsi="Times New Roman" w:cs="Times New Roman"/>
        </w:rPr>
        <w:t>division of labor</w:t>
      </w:r>
      <w:r w:rsidR="006E0150">
        <w:rPr>
          <w:rFonts w:ascii="Times New Roman" w:hAnsi="Times New Roman" w:cs="Times New Roman"/>
        </w:rPr>
        <w:t xml:space="preserve"> in the past</w:t>
      </w:r>
      <w:r w:rsidR="00093201" w:rsidRPr="00093201">
        <w:rPr>
          <w:rFonts w:ascii="Times New Roman" w:hAnsi="Times New Roman" w:cs="Times New Roman"/>
        </w:rPr>
        <w:t xml:space="preserve"> assign</w:t>
      </w:r>
      <w:r w:rsidR="006E0150">
        <w:rPr>
          <w:rFonts w:ascii="Times New Roman" w:hAnsi="Times New Roman" w:cs="Times New Roman"/>
        </w:rPr>
        <w:t>ed</w:t>
      </w:r>
      <w:r w:rsidR="00093201" w:rsidRPr="00093201">
        <w:rPr>
          <w:rFonts w:ascii="Times New Roman" w:hAnsi="Times New Roman" w:cs="Times New Roman"/>
        </w:rPr>
        <w:t xml:space="preserve"> different </w:t>
      </w:r>
      <w:r w:rsidR="006E0150">
        <w:rPr>
          <w:rFonts w:ascii="Times New Roman" w:hAnsi="Times New Roman" w:cs="Times New Roman"/>
        </w:rPr>
        <w:t xml:space="preserve">roles and </w:t>
      </w:r>
      <w:r w:rsidR="00093201" w:rsidRPr="00093201">
        <w:rPr>
          <w:rFonts w:ascii="Times New Roman" w:hAnsi="Times New Roman" w:cs="Times New Roman"/>
        </w:rPr>
        <w:t xml:space="preserve">activities to </w:t>
      </w:r>
      <w:r w:rsidR="006E0150">
        <w:rPr>
          <w:rFonts w:ascii="Times New Roman" w:hAnsi="Times New Roman" w:cs="Times New Roman"/>
        </w:rPr>
        <w:t>men and women</w:t>
      </w:r>
      <w:r w:rsidR="00093201" w:rsidRPr="00093201">
        <w:rPr>
          <w:rFonts w:ascii="Times New Roman" w:hAnsi="Times New Roman" w:cs="Times New Roman"/>
        </w:rPr>
        <w:t xml:space="preserve">, which lead to their different </w:t>
      </w:r>
      <w:r w:rsidR="006E0150">
        <w:rPr>
          <w:rFonts w:ascii="Times New Roman" w:hAnsi="Times New Roman" w:cs="Times New Roman"/>
        </w:rPr>
        <w:t>status</w:t>
      </w:r>
      <w:r w:rsidR="00093201" w:rsidRPr="00093201">
        <w:rPr>
          <w:rFonts w:ascii="Times New Roman" w:hAnsi="Times New Roman" w:cs="Times New Roman"/>
        </w:rPr>
        <w:t xml:space="preserve"> in society. </w:t>
      </w:r>
      <w:r w:rsidR="006E0150">
        <w:rPr>
          <w:rFonts w:ascii="Times New Roman" w:hAnsi="Times New Roman" w:cs="Times New Roman"/>
        </w:rPr>
        <w:t>W</w:t>
      </w:r>
      <w:r w:rsidR="00093201" w:rsidRPr="00093201">
        <w:rPr>
          <w:rFonts w:ascii="Times New Roman" w:hAnsi="Times New Roman" w:cs="Times New Roman"/>
        </w:rPr>
        <w:t xml:space="preserve">omen </w:t>
      </w:r>
      <w:r w:rsidR="006E0150">
        <w:rPr>
          <w:rFonts w:ascii="Times New Roman" w:hAnsi="Times New Roman" w:cs="Times New Roman"/>
        </w:rPr>
        <w:t>are</w:t>
      </w:r>
      <w:r w:rsidR="00093201" w:rsidRPr="00093201">
        <w:rPr>
          <w:rFonts w:ascii="Times New Roman" w:hAnsi="Times New Roman" w:cs="Times New Roman"/>
        </w:rPr>
        <w:t xml:space="preserve"> </w:t>
      </w:r>
      <w:r w:rsidR="006E0150">
        <w:rPr>
          <w:rFonts w:ascii="Times New Roman" w:hAnsi="Times New Roman" w:cs="Times New Roman"/>
        </w:rPr>
        <w:t xml:space="preserve">physically </w:t>
      </w:r>
      <w:r w:rsidR="00093201" w:rsidRPr="00093201">
        <w:rPr>
          <w:rFonts w:ascii="Times New Roman" w:hAnsi="Times New Roman" w:cs="Times New Roman"/>
        </w:rPr>
        <w:t xml:space="preserve">weaker and </w:t>
      </w:r>
      <w:r w:rsidR="006E0150">
        <w:rPr>
          <w:rFonts w:ascii="Times New Roman" w:hAnsi="Times New Roman" w:cs="Times New Roman"/>
        </w:rPr>
        <w:t>were less educated in the past</w:t>
      </w:r>
      <w:r w:rsidR="00E371DA">
        <w:rPr>
          <w:rFonts w:ascii="Times New Roman" w:hAnsi="Times New Roman" w:cs="Times New Roman"/>
        </w:rPr>
        <w:t>. Therefore</w:t>
      </w:r>
      <w:r w:rsidR="006E0150">
        <w:rPr>
          <w:rFonts w:ascii="Times New Roman" w:hAnsi="Times New Roman" w:cs="Times New Roman"/>
        </w:rPr>
        <w:t>,</w:t>
      </w:r>
      <w:r w:rsidR="00093201" w:rsidRPr="00093201">
        <w:rPr>
          <w:rFonts w:ascii="Times New Roman" w:hAnsi="Times New Roman" w:cs="Times New Roman"/>
        </w:rPr>
        <w:t xml:space="preserve"> they were usually restrained to domestic </w:t>
      </w:r>
      <w:r w:rsidR="006E0150">
        <w:rPr>
          <w:rFonts w:ascii="Times New Roman" w:hAnsi="Times New Roman" w:cs="Times New Roman"/>
        </w:rPr>
        <w:t xml:space="preserve">work </w:t>
      </w:r>
      <w:r w:rsidR="00093201" w:rsidRPr="00093201">
        <w:rPr>
          <w:rFonts w:ascii="Times New Roman" w:hAnsi="Times New Roman" w:cs="Times New Roman"/>
        </w:rPr>
        <w:t>such as car</w:t>
      </w:r>
      <w:r w:rsidR="006E0150">
        <w:rPr>
          <w:rFonts w:ascii="Times New Roman" w:hAnsi="Times New Roman" w:cs="Times New Roman"/>
        </w:rPr>
        <w:t>ing</w:t>
      </w:r>
      <w:r w:rsidR="00093201" w:rsidRPr="00093201">
        <w:rPr>
          <w:rFonts w:ascii="Times New Roman" w:hAnsi="Times New Roman" w:cs="Times New Roman"/>
        </w:rPr>
        <w:t xml:space="preserve"> </w:t>
      </w:r>
      <w:r w:rsidR="006E0150">
        <w:rPr>
          <w:rFonts w:ascii="Times New Roman" w:hAnsi="Times New Roman" w:cs="Times New Roman"/>
        </w:rPr>
        <w:t>for</w:t>
      </w:r>
      <w:r w:rsidR="00093201" w:rsidRPr="00093201">
        <w:rPr>
          <w:rFonts w:ascii="Times New Roman" w:hAnsi="Times New Roman" w:cs="Times New Roman"/>
        </w:rPr>
        <w:t xml:space="preserve"> children and maint</w:t>
      </w:r>
      <w:r w:rsidR="006E0150">
        <w:rPr>
          <w:rFonts w:ascii="Times New Roman" w:hAnsi="Times New Roman" w:cs="Times New Roman"/>
        </w:rPr>
        <w:t>aining</w:t>
      </w:r>
      <w:r w:rsidR="00093201" w:rsidRPr="00093201">
        <w:rPr>
          <w:rFonts w:ascii="Times New Roman" w:hAnsi="Times New Roman" w:cs="Times New Roman"/>
        </w:rPr>
        <w:t xml:space="preserve"> household. However, men were consigned to more important roles in social lives</w:t>
      </w:r>
      <w:r w:rsidR="006E0150">
        <w:rPr>
          <w:rFonts w:ascii="Times New Roman" w:hAnsi="Times New Roman" w:cs="Times New Roman"/>
        </w:rPr>
        <w:t xml:space="preserve"> with </w:t>
      </w:r>
      <w:r w:rsidR="00E840A7">
        <w:rPr>
          <w:rFonts w:ascii="Times New Roman" w:hAnsi="Times New Roman" w:cs="Times New Roman"/>
        </w:rPr>
        <w:t>more education</w:t>
      </w:r>
      <w:r w:rsidR="00093201" w:rsidRPr="00093201">
        <w:rPr>
          <w:rFonts w:ascii="Times New Roman" w:hAnsi="Times New Roman" w:cs="Times New Roman"/>
        </w:rPr>
        <w:t xml:space="preserve">. Gradually, people </w:t>
      </w:r>
      <w:r w:rsidR="00E840A7">
        <w:rPr>
          <w:rFonts w:ascii="Times New Roman" w:hAnsi="Times New Roman" w:cs="Times New Roman"/>
        </w:rPr>
        <w:t>tend</w:t>
      </w:r>
      <w:r w:rsidR="00093201" w:rsidRPr="00093201">
        <w:rPr>
          <w:rFonts w:ascii="Times New Roman" w:hAnsi="Times New Roman" w:cs="Times New Roman"/>
        </w:rPr>
        <w:t xml:space="preserve"> to associate women with the role of wife </w:t>
      </w:r>
      <w:r w:rsidR="00E840A7">
        <w:rPr>
          <w:rFonts w:ascii="Times New Roman" w:hAnsi="Times New Roman" w:cs="Times New Roman"/>
        </w:rPr>
        <w:t>and</w:t>
      </w:r>
      <w:r w:rsidR="00093201" w:rsidRPr="00093201">
        <w:rPr>
          <w:rFonts w:ascii="Times New Roman" w:hAnsi="Times New Roman" w:cs="Times New Roman"/>
        </w:rPr>
        <w:t xml:space="preserve"> mother, while men </w:t>
      </w:r>
      <w:r w:rsidR="00E840A7">
        <w:rPr>
          <w:rFonts w:ascii="Times New Roman" w:hAnsi="Times New Roman" w:cs="Times New Roman"/>
        </w:rPr>
        <w:t>with the role of</w:t>
      </w:r>
      <w:r w:rsidR="00093201" w:rsidRPr="00093201">
        <w:rPr>
          <w:rFonts w:ascii="Times New Roman" w:hAnsi="Times New Roman" w:cs="Times New Roman"/>
        </w:rPr>
        <w:t xml:space="preserve"> occupational </w:t>
      </w:r>
      <w:r w:rsidR="00E840A7">
        <w:rPr>
          <w:rFonts w:ascii="Times New Roman" w:hAnsi="Times New Roman" w:cs="Times New Roman"/>
        </w:rPr>
        <w:t>success</w:t>
      </w:r>
      <w:r w:rsidR="00093201" w:rsidRPr="00093201">
        <w:rPr>
          <w:rFonts w:ascii="Times New Roman" w:hAnsi="Times New Roman" w:cs="Times New Roman"/>
        </w:rPr>
        <w:t xml:space="preserve">. </w:t>
      </w:r>
      <w:r w:rsidR="008B2545">
        <w:rPr>
          <w:rFonts w:ascii="Times New Roman" w:hAnsi="Times New Roman" w:cs="Times New Roman"/>
        </w:rPr>
        <w:t xml:space="preserve">As </w:t>
      </w:r>
      <w:r w:rsidR="00E371DA">
        <w:rPr>
          <w:rFonts w:ascii="Times New Roman" w:hAnsi="Times New Roman" w:cs="Times New Roman"/>
        </w:rPr>
        <w:t xml:space="preserve">social </w:t>
      </w:r>
      <w:r w:rsidR="008B2545">
        <w:rPr>
          <w:rFonts w:ascii="Times New Roman" w:hAnsi="Times New Roman" w:cs="Times New Roman"/>
        </w:rPr>
        <w:t>s</w:t>
      </w:r>
      <w:r w:rsidR="00093201" w:rsidRPr="00093201">
        <w:rPr>
          <w:rFonts w:ascii="Times New Roman" w:hAnsi="Times New Roman" w:cs="Times New Roman"/>
        </w:rPr>
        <w:t xml:space="preserve">exism </w:t>
      </w:r>
      <w:r w:rsidR="00E371DA">
        <w:rPr>
          <w:rFonts w:ascii="Times New Roman" w:hAnsi="Times New Roman" w:cs="Times New Roman"/>
        </w:rPr>
        <w:t>is correlated with linguistic</w:t>
      </w:r>
      <w:r w:rsidR="00093201" w:rsidRPr="00093201">
        <w:rPr>
          <w:rFonts w:ascii="Times New Roman" w:hAnsi="Times New Roman" w:cs="Times New Roman"/>
        </w:rPr>
        <w:t xml:space="preserve"> sexism</w:t>
      </w:r>
      <w:r w:rsidR="00D67778">
        <w:rPr>
          <w:rFonts w:ascii="Times New Roman" w:hAnsi="Times New Roman" w:cs="Times New Roman"/>
        </w:rPr>
        <w:t>,</w:t>
      </w:r>
      <w:r w:rsidR="00093201" w:rsidRPr="00093201">
        <w:rPr>
          <w:rFonts w:ascii="Times New Roman" w:hAnsi="Times New Roman" w:cs="Times New Roman"/>
        </w:rPr>
        <w:t xml:space="preserve"> </w:t>
      </w:r>
      <w:r w:rsidR="00A43924">
        <w:rPr>
          <w:rFonts w:ascii="Times New Roman" w:hAnsi="Times New Roman" w:cs="Times New Roman"/>
        </w:rPr>
        <w:lastRenderedPageBreak/>
        <w:t>unlike male leaders whose</w:t>
      </w:r>
      <w:r w:rsidR="00A43924" w:rsidRPr="00093201">
        <w:rPr>
          <w:rFonts w:ascii="Times New Roman" w:hAnsi="Times New Roman" w:cs="Times New Roman"/>
        </w:rPr>
        <w:t xml:space="preserve"> personalities </w:t>
      </w:r>
      <w:r w:rsidR="00A43924">
        <w:rPr>
          <w:rFonts w:ascii="Times New Roman" w:hAnsi="Times New Roman" w:cs="Times New Roman"/>
        </w:rPr>
        <w:t xml:space="preserve">and abilities </w:t>
      </w:r>
      <w:r w:rsidR="00A43924" w:rsidRPr="00093201">
        <w:rPr>
          <w:rFonts w:ascii="Times New Roman" w:hAnsi="Times New Roman" w:cs="Times New Roman"/>
        </w:rPr>
        <w:t>are more focused</w:t>
      </w:r>
      <w:r w:rsidR="00A43924">
        <w:rPr>
          <w:rFonts w:ascii="Times New Roman" w:hAnsi="Times New Roman" w:cs="Times New Roman"/>
        </w:rPr>
        <w:t xml:space="preserve">, </w:t>
      </w:r>
      <w:r w:rsidR="00A43924" w:rsidRPr="00093201">
        <w:rPr>
          <w:rFonts w:ascii="Times New Roman" w:hAnsi="Times New Roman" w:cs="Times New Roman"/>
        </w:rPr>
        <w:t>female leaders</w:t>
      </w:r>
      <w:r w:rsidR="00A43924">
        <w:rPr>
          <w:rFonts w:ascii="Times New Roman" w:hAnsi="Times New Roman" w:cs="Times New Roman"/>
        </w:rPr>
        <w:t xml:space="preserve"> </w:t>
      </w:r>
      <w:r w:rsidR="008B2545">
        <w:rPr>
          <w:rFonts w:ascii="Times New Roman" w:hAnsi="Times New Roman" w:cs="Times New Roman"/>
        </w:rPr>
        <w:t xml:space="preserve">in news report are often depicted </w:t>
      </w:r>
      <w:r w:rsidR="00093201" w:rsidRPr="00093201">
        <w:rPr>
          <w:rFonts w:ascii="Times New Roman" w:hAnsi="Times New Roman" w:cs="Times New Roman"/>
        </w:rPr>
        <w:t xml:space="preserve">from the perspective of their marital or </w:t>
      </w:r>
      <w:r w:rsidR="008B2545">
        <w:rPr>
          <w:rFonts w:ascii="Times New Roman" w:hAnsi="Times New Roman" w:cs="Times New Roman"/>
        </w:rPr>
        <w:t>family</w:t>
      </w:r>
      <w:r w:rsidR="00093201" w:rsidRPr="00093201">
        <w:rPr>
          <w:rFonts w:ascii="Times New Roman" w:hAnsi="Times New Roman" w:cs="Times New Roman"/>
        </w:rPr>
        <w:t xml:space="preserve"> status, </w:t>
      </w:r>
      <w:r w:rsidR="008B2545">
        <w:rPr>
          <w:rFonts w:ascii="Times New Roman" w:hAnsi="Times New Roman" w:cs="Times New Roman"/>
        </w:rPr>
        <w:t>leaving little space for</w:t>
      </w:r>
      <w:r w:rsidR="00093201" w:rsidRPr="00093201">
        <w:rPr>
          <w:rFonts w:ascii="Times New Roman" w:hAnsi="Times New Roman" w:cs="Times New Roman"/>
        </w:rPr>
        <w:t xml:space="preserve"> their identity</w:t>
      </w:r>
      <w:r w:rsidR="008B2545">
        <w:rPr>
          <w:rFonts w:ascii="Times New Roman" w:hAnsi="Times New Roman" w:cs="Times New Roman"/>
        </w:rPr>
        <w:t xml:space="preserve"> as political </w:t>
      </w:r>
      <w:r w:rsidR="00B024DF">
        <w:rPr>
          <w:rFonts w:ascii="Times New Roman" w:hAnsi="Times New Roman" w:cs="Times New Roman"/>
        </w:rPr>
        <w:t>activist</w:t>
      </w:r>
      <w:r w:rsidR="00A43924">
        <w:rPr>
          <w:rFonts w:ascii="Times New Roman" w:hAnsi="Times New Roman" w:cs="Times New Roman"/>
        </w:rPr>
        <w:t>,</w:t>
      </w:r>
      <w:r w:rsidR="00093201" w:rsidRPr="00093201">
        <w:rPr>
          <w:rFonts w:ascii="Times New Roman" w:hAnsi="Times New Roman" w:cs="Times New Roman"/>
        </w:rPr>
        <w:t xml:space="preserve"> which </w:t>
      </w:r>
      <w:r w:rsidR="00A43924">
        <w:rPr>
          <w:rFonts w:ascii="Times New Roman" w:hAnsi="Times New Roman" w:cs="Times New Roman"/>
        </w:rPr>
        <w:t>obviously</w:t>
      </w:r>
      <w:r w:rsidR="00093201" w:rsidRPr="00093201">
        <w:rPr>
          <w:rFonts w:ascii="Times New Roman" w:hAnsi="Times New Roman" w:cs="Times New Roman"/>
        </w:rPr>
        <w:t xml:space="preserve"> exposes gender prejudice against </w:t>
      </w:r>
      <w:r w:rsidR="00A43924">
        <w:rPr>
          <w:rFonts w:ascii="Times New Roman" w:hAnsi="Times New Roman" w:cs="Times New Roman"/>
        </w:rPr>
        <w:t>them</w:t>
      </w:r>
      <w:r w:rsidR="00093201" w:rsidRPr="00093201">
        <w:rPr>
          <w:rFonts w:ascii="Times New Roman" w:hAnsi="Times New Roman" w:cs="Times New Roman"/>
        </w:rPr>
        <w:t>.</w:t>
      </w:r>
    </w:p>
    <w:p w:rsidR="00093201" w:rsidRPr="00093201" w:rsidRDefault="00093201" w:rsidP="00E613AC">
      <w:pPr>
        <w:ind w:firstLineChars="200" w:firstLine="480"/>
        <w:jc w:val="both"/>
        <w:rPr>
          <w:rFonts w:ascii="Times New Roman" w:hAnsi="Times New Roman" w:cs="Times New Roman"/>
        </w:rPr>
      </w:pPr>
      <w:r w:rsidRPr="00093201">
        <w:rPr>
          <w:rFonts w:ascii="Times New Roman" w:hAnsi="Times New Roman" w:cs="Times New Roman"/>
        </w:rPr>
        <w:t>Therefore, even though female and male leaders have achieved the same political status in the society, owing to the deep-rooted impact of the physiological</w:t>
      </w:r>
      <w:r w:rsidR="00F40A76">
        <w:rPr>
          <w:rFonts w:ascii="Times New Roman" w:hAnsi="Times New Roman" w:cs="Times New Roman"/>
        </w:rPr>
        <w:t xml:space="preserve"> </w:t>
      </w:r>
      <w:r w:rsidR="00F40A76" w:rsidRPr="00093201">
        <w:rPr>
          <w:rFonts w:ascii="Times New Roman" w:hAnsi="Times New Roman" w:cs="Times New Roman"/>
        </w:rPr>
        <w:t>and</w:t>
      </w:r>
      <w:r w:rsidRPr="00093201">
        <w:rPr>
          <w:rFonts w:ascii="Times New Roman" w:hAnsi="Times New Roman" w:cs="Times New Roman"/>
        </w:rPr>
        <w:t xml:space="preserve"> </w:t>
      </w:r>
      <w:r w:rsidR="00F40A76" w:rsidRPr="00093201">
        <w:rPr>
          <w:rFonts w:ascii="Times New Roman" w:hAnsi="Times New Roman" w:cs="Times New Roman"/>
        </w:rPr>
        <w:t>soci</w:t>
      </w:r>
      <w:r w:rsidR="00B024DF">
        <w:rPr>
          <w:rFonts w:ascii="Times New Roman" w:hAnsi="Times New Roman" w:cs="Times New Roman"/>
        </w:rPr>
        <w:t>olinguistic</w:t>
      </w:r>
      <w:r w:rsidR="00F40A76" w:rsidRPr="00093201">
        <w:rPr>
          <w:rFonts w:ascii="Times New Roman" w:hAnsi="Times New Roman" w:cs="Times New Roman"/>
        </w:rPr>
        <w:t xml:space="preserve"> </w:t>
      </w:r>
      <w:r w:rsidRPr="00093201">
        <w:rPr>
          <w:rFonts w:ascii="Times New Roman" w:hAnsi="Times New Roman" w:cs="Times New Roman"/>
        </w:rPr>
        <w:t xml:space="preserve">factors, it is still difficult for the whole society to treat women and men equally. Male leaders’ dominance and female leaders’ subordination in news discourse just </w:t>
      </w:r>
      <w:r w:rsidR="00F40A76">
        <w:rPr>
          <w:rFonts w:ascii="Times New Roman" w:hAnsi="Times New Roman" w:cs="Times New Roman"/>
        </w:rPr>
        <w:t>reflect</w:t>
      </w:r>
      <w:r w:rsidRPr="00093201">
        <w:rPr>
          <w:rFonts w:ascii="Times New Roman" w:hAnsi="Times New Roman" w:cs="Times New Roman"/>
        </w:rPr>
        <w:t xml:space="preserve"> the male superiority and the female inferiority in </w:t>
      </w:r>
      <w:r w:rsidR="00B024DF">
        <w:rPr>
          <w:rFonts w:ascii="Times New Roman" w:hAnsi="Times New Roman" w:cs="Times New Roman"/>
        </w:rPr>
        <w:t>views and in</w:t>
      </w:r>
      <w:r w:rsidRPr="00093201">
        <w:rPr>
          <w:rFonts w:ascii="Times New Roman" w:hAnsi="Times New Roman" w:cs="Times New Roman"/>
        </w:rPr>
        <w:t xml:space="preserve"> society at large.</w:t>
      </w:r>
    </w:p>
    <w:p w:rsidR="00013195" w:rsidRDefault="00013195" w:rsidP="00870383">
      <w:pPr>
        <w:spacing w:beforeLines="50" w:before="211" w:afterLines="50" w:after="211"/>
        <w:jc w:val="both"/>
        <w:rPr>
          <w:rFonts w:ascii="Times New Roman" w:hAnsi="Times New Roman" w:cs="Times New Roman"/>
          <w:b/>
          <w:bCs/>
        </w:rPr>
      </w:pPr>
      <w:r>
        <w:rPr>
          <w:rFonts w:ascii="Times New Roman" w:hAnsi="Times New Roman" w:cs="Times New Roman" w:hint="eastAsia"/>
          <w:b/>
          <w:bCs/>
        </w:rPr>
        <w:t>4</w:t>
      </w:r>
      <w:r>
        <w:rPr>
          <w:rFonts w:ascii="Times New Roman" w:hAnsi="Times New Roman" w:cs="Times New Roman"/>
          <w:b/>
          <w:bCs/>
        </w:rPr>
        <w:t>.</w:t>
      </w:r>
      <w:r w:rsidR="00F42181">
        <w:rPr>
          <w:rFonts w:ascii="Times New Roman" w:hAnsi="Times New Roman" w:cs="Times New Roman"/>
          <w:b/>
          <w:bCs/>
        </w:rPr>
        <w:t xml:space="preserve"> </w:t>
      </w:r>
      <w:r>
        <w:rPr>
          <w:rFonts w:ascii="Times New Roman" w:hAnsi="Times New Roman" w:cs="Times New Roman"/>
          <w:b/>
          <w:bCs/>
        </w:rPr>
        <w:t>Conclusion</w:t>
      </w:r>
    </w:p>
    <w:p w:rsidR="0027740F" w:rsidRDefault="00935278" w:rsidP="00E613AC">
      <w:pPr>
        <w:ind w:firstLineChars="200" w:firstLine="480"/>
        <w:jc w:val="both"/>
        <w:rPr>
          <w:rFonts w:ascii="Times New Roman" w:hAnsi="Times New Roman" w:cs="Times New Roman"/>
        </w:rPr>
      </w:pPr>
      <w:r>
        <w:rPr>
          <w:rFonts w:ascii="Times New Roman" w:hAnsi="Times New Roman" w:cs="Times New Roman"/>
        </w:rPr>
        <w:t xml:space="preserve">From the analysis of </w:t>
      </w:r>
      <w:r w:rsidRPr="00935278">
        <w:rPr>
          <w:rFonts w:ascii="Times New Roman" w:hAnsi="Times New Roman" w:cs="Times New Roman"/>
        </w:rPr>
        <w:t>news reporting on</w:t>
      </w:r>
      <w:r>
        <w:rPr>
          <w:rFonts w:ascii="Times New Roman" w:hAnsi="Times New Roman" w:cs="Times New Roman"/>
        </w:rPr>
        <w:t xml:space="preserve"> f</w:t>
      </w:r>
      <w:r w:rsidRPr="00935278">
        <w:rPr>
          <w:rFonts w:ascii="Times New Roman" w:hAnsi="Times New Roman" w:cs="Times New Roman"/>
        </w:rPr>
        <w:t xml:space="preserve">emale </w:t>
      </w:r>
      <w:r>
        <w:rPr>
          <w:rFonts w:ascii="Times New Roman" w:hAnsi="Times New Roman" w:cs="Times New Roman"/>
        </w:rPr>
        <w:t>l</w:t>
      </w:r>
      <w:r w:rsidRPr="00935278">
        <w:rPr>
          <w:rFonts w:ascii="Times New Roman" w:hAnsi="Times New Roman" w:cs="Times New Roman"/>
        </w:rPr>
        <w:t>eaders</w:t>
      </w:r>
      <w:r w:rsidR="00A96470">
        <w:rPr>
          <w:rFonts w:ascii="Times New Roman" w:hAnsi="Times New Roman" w:cs="Times New Roman"/>
        </w:rPr>
        <w:t xml:space="preserve"> in </w:t>
      </w:r>
      <w:r w:rsidR="00A96470" w:rsidRPr="00E613AC">
        <w:rPr>
          <w:rFonts w:ascii="Times New Roman" w:hAnsi="Times New Roman" w:cs="Times New Roman"/>
        </w:rPr>
        <w:t>The Sun</w:t>
      </w:r>
      <w:r w:rsidR="00A96470">
        <w:rPr>
          <w:rFonts w:ascii="Times New Roman" w:hAnsi="Times New Roman" w:cs="Times New Roman"/>
        </w:rPr>
        <w:t xml:space="preserve"> and </w:t>
      </w:r>
      <w:r w:rsidR="00A96470" w:rsidRPr="00E613AC">
        <w:rPr>
          <w:rFonts w:ascii="Times New Roman" w:hAnsi="Times New Roman" w:cs="Times New Roman"/>
        </w:rPr>
        <w:t>The Guardian</w:t>
      </w:r>
      <w:r>
        <w:rPr>
          <w:rFonts w:ascii="Times New Roman" w:hAnsi="Times New Roman" w:cs="Times New Roman"/>
        </w:rPr>
        <w:t xml:space="preserve">, we can see that with psychological and sociolinguistic roots, news still </w:t>
      </w:r>
      <w:r w:rsidRPr="00F42181">
        <w:rPr>
          <w:rFonts w:ascii="Times New Roman" w:hAnsi="Times New Roman" w:cs="Times New Roman"/>
        </w:rPr>
        <w:t>display</w:t>
      </w:r>
      <w:r w:rsidR="00A96470">
        <w:rPr>
          <w:rFonts w:ascii="Times New Roman" w:hAnsi="Times New Roman" w:cs="Times New Roman"/>
        </w:rPr>
        <w:t>s</w:t>
      </w:r>
      <w:r>
        <w:rPr>
          <w:rFonts w:ascii="Times New Roman" w:hAnsi="Times New Roman" w:cs="Times New Roman"/>
        </w:rPr>
        <w:t xml:space="preserve"> </w:t>
      </w:r>
      <w:r w:rsidRPr="00F42181">
        <w:rPr>
          <w:rFonts w:ascii="Times New Roman" w:hAnsi="Times New Roman" w:cs="Times New Roman"/>
        </w:rPr>
        <w:t>biased</w:t>
      </w:r>
      <w:r>
        <w:rPr>
          <w:rFonts w:ascii="Times New Roman" w:hAnsi="Times New Roman" w:cs="Times New Roman"/>
        </w:rPr>
        <w:t xml:space="preserve"> </w:t>
      </w:r>
      <w:r w:rsidRPr="00F42181">
        <w:rPr>
          <w:rFonts w:ascii="Times New Roman" w:hAnsi="Times New Roman" w:cs="Times New Roman"/>
        </w:rPr>
        <w:t>attitudes</w:t>
      </w:r>
      <w:r>
        <w:rPr>
          <w:rFonts w:ascii="Times New Roman" w:hAnsi="Times New Roman" w:cs="Times New Roman"/>
        </w:rPr>
        <w:t xml:space="preserve"> </w:t>
      </w:r>
      <w:r w:rsidRPr="00F42181">
        <w:rPr>
          <w:rFonts w:ascii="Times New Roman" w:hAnsi="Times New Roman" w:cs="Times New Roman"/>
        </w:rPr>
        <w:t>towards</w:t>
      </w:r>
      <w:r>
        <w:rPr>
          <w:rFonts w:ascii="Times New Roman" w:hAnsi="Times New Roman" w:cs="Times New Roman"/>
        </w:rPr>
        <w:t xml:space="preserve"> </w:t>
      </w:r>
      <w:r w:rsidRPr="00F42181">
        <w:rPr>
          <w:rFonts w:ascii="Times New Roman" w:hAnsi="Times New Roman" w:cs="Times New Roman"/>
        </w:rPr>
        <w:t>female</w:t>
      </w:r>
      <w:r w:rsidR="00A96470">
        <w:rPr>
          <w:rFonts w:ascii="Times New Roman" w:hAnsi="Times New Roman" w:cs="Times New Roman"/>
        </w:rPr>
        <w:t>s</w:t>
      </w:r>
      <w:r>
        <w:rPr>
          <w:rFonts w:ascii="Times New Roman" w:hAnsi="Times New Roman" w:cs="Times New Roman"/>
        </w:rPr>
        <w:t>, probably more frequent and explicit in popular tabloids than quality newspapers. But due to the limit</w:t>
      </w:r>
      <w:r w:rsidR="00A96470">
        <w:rPr>
          <w:rFonts w:ascii="Times New Roman" w:hAnsi="Times New Roman" w:cs="Times New Roman"/>
        </w:rPr>
        <w:t>ed number</w:t>
      </w:r>
      <w:r>
        <w:rPr>
          <w:rFonts w:ascii="Times New Roman" w:hAnsi="Times New Roman" w:cs="Times New Roman"/>
        </w:rPr>
        <w:t xml:space="preserve"> of sample discourse</w:t>
      </w:r>
      <w:r w:rsidR="00A96470">
        <w:rPr>
          <w:rFonts w:ascii="Times New Roman" w:hAnsi="Times New Roman" w:cs="Times New Roman"/>
        </w:rPr>
        <w:t>s</w:t>
      </w:r>
      <w:r>
        <w:rPr>
          <w:rFonts w:ascii="Times New Roman" w:hAnsi="Times New Roman" w:cs="Times New Roman"/>
        </w:rPr>
        <w:t>, we can</w:t>
      </w:r>
      <w:r w:rsidR="00A96470">
        <w:rPr>
          <w:rFonts w:ascii="Times New Roman" w:hAnsi="Times New Roman" w:cs="Times New Roman"/>
        </w:rPr>
        <w:t>not</w:t>
      </w:r>
      <w:r>
        <w:rPr>
          <w:rFonts w:ascii="Times New Roman" w:hAnsi="Times New Roman" w:cs="Times New Roman"/>
        </w:rPr>
        <w:t xml:space="preserve"> say for sure that quality newspapers are totally free of such bias. </w:t>
      </w:r>
      <w:r w:rsidR="00A96470">
        <w:rPr>
          <w:rFonts w:ascii="Times New Roman" w:hAnsi="Times New Roman" w:cs="Times New Roman"/>
        </w:rPr>
        <w:t>To a large extent</w:t>
      </w:r>
      <w:r w:rsidR="0027740F" w:rsidRPr="0027740F">
        <w:rPr>
          <w:rFonts w:ascii="Times New Roman" w:hAnsi="Times New Roman" w:cs="Times New Roman"/>
        </w:rPr>
        <w:t>,</w:t>
      </w:r>
      <w:r w:rsidR="002D6498">
        <w:rPr>
          <w:rFonts w:ascii="Times New Roman" w:hAnsi="Times New Roman" w:cs="Times New Roman"/>
        </w:rPr>
        <w:t xml:space="preserve"> </w:t>
      </w:r>
      <w:r w:rsidR="0027740F" w:rsidRPr="0027740F">
        <w:rPr>
          <w:rFonts w:ascii="Times New Roman" w:hAnsi="Times New Roman" w:cs="Times New Roman"/>
        </w:rPr>
        <w:t>male</w:t>
      </w:r>
      <w:r w:rsidR="002D6498">
        <w:rPr>
          <w:rFonts w:ascii="Times New Roman" w:hAnsi="Times New Roman" w:cs="Times New Roman"/>
        </w:rPr>
        <w:t xml:space="preserve"> </w:t>
      </w:r>
      <w:r w:rsidR="0027740F" w:rsidRPr="0027740F">
        <w:rPr>
          <w:rFonts w:ascii="Times New Roman" w:hAnsi="Times New Roman" w:cs="Times New Roman"/>
        </w:rPr>
        <w:t>leaders</w:t>
      </w:r>
      <w:r w:rsidR="00A96470">
        <w:rPr>
          <w:rFonts w:ascii="Times New Roman" w:hAnsi="Times New Roman" w:cs="Times New Roman"/>
        </w:rPr>
        <w:t xml:space="preserve"> in the news world</w:t>
      </w:r>
      <w:r w:rsidR="002D6498">
        <w:rPr>
          <w:rFonts w:ascii="Times New Roman" w:hAnsi="Times New Roman" w:cs="Times New Roman"/>
        </w:rPr>
        <w:t xml:space="preserve"> </w:t>
      </w:r>
      <w:r w:rsidR="0027740F" w:rsidRPr="0027740F">
        <w:rPr>
          <w:rFonts w:ascii="Times New Roman" w:hAnsi="Times New Roman" w:cs="Times New Roman"/>
        </w:rPr>
        <w:t>are</w:t>
      </w:r>
      <w:r w:rsidR="002D6498">
        <w:rPr>
          <w:rFonts w:ascii="Times New Roman" w:hAnsi="Times New Roman" w:cs="Times New Roman"/>
        </w:rPr>
        <w:t xml:space="preserve"> </w:t>
      </w:r>
      <w:r w:rsidR="0027740F" w:rsidRPr="0027740F">
        <w:rPr>
          <w:rFonts w:ascii="Times New Roman" w:hAnsi="Times New Roman" w:cs="Times New Roman"/>
        </w:rPr>
        <w:t>still</w:t>
      </w:r>
      <w:r w:rsidR="002D6498">
        <w:rPr>
          <w:rFonts w:ascii="Times New Roman" w:hAnsi="Times New Roman" w:cs="Times New Roman"/>
        </w:rPr>
        <w:t xml:space="preserve"> </w:t>
      </w:r>
      <w:r w:rsidR="0027740F" w:rsidRPr="0027740F">
        <w:rPr>
          <w:rFonts w:ascii="Times New Roman" w:hAnsi="Times New Roman" w:cs="Times New Roman"/>
        </w:rPr>
        <w:t>viewed</w:t>
      </w:r>
      <w:r w:rsidR="002D6498">
        <w:rPr>
          <w:rFonts w:ascii="Times New Roman" w:hAnsi="Times New Roman" w:cs="Times New Roman"/>
        </w:rPr>
        <w:t xml:space="preserve"> </w:t>
      </w:r>
      <w:r w:rsidR="0027740F" w:rsidRPr="0027740F">
        <w:rPr>
          <w:rFonts w:ascii="Times New Roman" w:hAnsi="Times New Roman" w:cs="Times New Roman"/>
        </w:rPr>
        <w:t>as</w:t>
      </w:r>
      <w:r w:rsidR="002D6498">
        <w:rPr>
          <w:rFonts w:ascii="Times New Roman" w:hAnsi="Times New Roman" w:cs="Times New Roman"/>
        </w:rPr>
        <w:t xml:space="preserve"> </w:t>
      </w:r>
      <w:r w:rsidR="0027740F" w:rsidRPr="0027740F">
        <w:rPr>
          <w:rFonts w:ascii="Times New Roman" w:hAnsi="Times New Roman" w:cs="Times New Roman"/>
        </w:rPr>
        <w:t xml:space="preserve">more </w:t>
      </w:r>
      <w:r w:rsidR="001E2BF0" w:rsidRPr="0027740F">
        <w:rPr>
          <w:rFonts w:ascii="Times New Roman" w:hAnsi="Times New Roman" w:cs="Times New Roman"/>
        </w:rPr>
        <w:t xml:space="preserve">dominant </w:t>
      </w:r>
      <w:r w:rsidR="0027740F" w:rsidRPr="0027740F">
        <w:rPr>
          <w:rFonts w:ascii="Times New Roman" w:hAnsi="Times New Roman" w:cs="Times New Roman"/>
        </w:rPr>
        <w:t xml:space="preserve">and </w:t>
      </w:r>
      <w:r w:rsidR="001E2BF0" w:rsidRPr="0027740F">
        <w:rPr>
          <w:rFonts w:ascii="Times New Roman" w:hAnsi="Times New Roman" w:cs="Times New Roman"/>
        </w:rPr>
        <w:t xml:space="preserve">superior </w:t>
      </w:r>
      <w:r w:rsidR="0027740F" w:rsidRPr="0027740F">
        <w:rPr>
          <w:rFonts w:ascii="Times New Roman" w:hAnsi="Times New Roman" w:cs="Times New Roman"/>
        </w:rPr>
        <w:t>than female leaders</w:t>
      </w:r>
      <w:r w:rsidR="00A96470">
        <w:rPr>
          <w:rFonts w:ascii="Times New Roman" w:hAnsi="Times New Roman" w:cs="Times New Roman"/>
        </w:rPr>
        <w:t>, the latter suffering from gender stereotyping, unproper addressing form, vagueness in identity and passiveness in events</w:t>
      </w:r>
      <w:r w:rsidR="0027740F" w:rsidRPr="0027740F">
        <w:rPr>
          <w:rFonts w:ascii="Times New Roman" w:hAnsi="Times New Roman" w:cs="Times New Roman"/>
        </w:rPr>
        <w:t>.</w:t>
      </w:r>
    </w:p>
    <w:p w:rsidR="00C30A6B" w:rsidRPr="00E613AC" w:rsidRDefault="00013195" w:rsidP="00E613AC">
      <w:pPr>
        <w:ind w:firstLineChars="200" w:firstLine="480"/>
        <w:jc w:val="both"/>
        <w:rPr>
          <w:rFonts w:ascii="Times New Roman" w:hAnsi="Times New Roman" w:cs="Times New Roman"/>
        </w:rPr>
      </w:pPr>
      <w:r>
        <w:rPr>
          <w:rFonts w:ascii="Times New Roman" w:hAnsi="Times New Roman" w:cs="Times New Roman"/>
        </w:rPr>
        <w:t>However,</w:t>
      </w:r>
      <w:r w:rsidR="00F42181">
        <w:rPr>
          <w:rFonts w:ascii="Times New Roman" w:hAnsi="Times New Roman" w:cs="Times New Roman"/>
        </w:rPr>
        <w:t xml:space="preserve"> </w:t>
      </w:r>
      <w:r>
        <w:rPr>
          <w:rFonts w:ascii="Times New Roman" w:hAnsi="Times New Roman" w:cs="Times New Roman"/>
        </w:rPr>
        <w:t>as</w:t>
      </w:r>
      <w:r w:rsidR="00F42181">
        <w:rPr>
          <w:rFonts w:ascii="Times New Roman" w:hAnsi="Times New Roman" w:cs="Times New Roman"/>
        </w:rPr>
        <w:t xml:space="preserve"> </w:t>
      </w:r>
      <w:r>
        <w:rPr>
          <w:rFonts w:ascii="Times New Roman" w:hAnsi="Times New Roman" w:cs="Times New Roman"/>
        </w:rPr>
        <w:t>put</w:t>
      </w:r>
      <w:r w:rsidR="00F42181">
        <w:rPr>
          <w:rFonts w:ascii="Times New Roman" w:hAnsi="Times New Roman" w:cs="Times New Roman"/>
        </w:rPr>
        <w:t xml:space="preserve"> </w:t>
      </w:r>
      <w:r>
        <w:rPr>
          <w:rFonts w:ascii="Times New Roman" w:hAnsi="Times New Roman" w:cs="Times New Roman"/>
        </w:rPr>
        <w:t>by</w:t>
      </w:r>
      <w:r w:rsidR="00F42181">
        <w:rPr>
          <w:rFonts w:ascii="Times New Roman" w:hAnsi="Times New Roman" w:cs="Times New Roman"/>
        </w:rPr>
        <w:t xml:space="preserve"> </w:t>
      </w:r>
      <w:r>
        <w:rPr>
          <w:rFonts w:ascii="Times New Roman" w:hAnsi="Times New Roman" w:cs="Times New Roman"/>
        </w:rPr>
        <w:t>Trudgill</w:t>
      </w:r>
      <w:r w:rsidR="00F42181">
        <w:rPr>
          <w:rFonts w:ascii="Times New Roman" w:hAnsi="Times New Roman" w:cs="Times New Roman"/>
        </w:rPr>
        <w:t xml:space="preserve"> </w:t>
      </w:r>
      <w:r>
        <w:rPr>
          <w:rFonts w:ascii="Times New Roman" w:hAnsi="Times New Roman" w:cs="Times New Roman"/>
        </w:rPr>
        <w:t>(2000,</w:t>
      </w:r>
      <w:r w:rsidR="00F42181">
        <w:rPr>
          <w:rFonts w:ascii="Times New Roman" w:hAnsi="Times New Roman" w:cs="Times New Roman"/>
        </w:rPr>
        <w:t xml:space="preserve"> </w:t>
      </w:r>
      <w:r>
        <w:rPr>
          <w:rFonts w:ascii="Times New Roman" w:hAnsi="Times New Roman" w:cs="Times New Roman"/>
        </w:rPr>
        <w:t>p.</w:t>
      </w:r>
      <w:r w:rsidR="00F42181">
        <w:rPr>
          <w:rFonts w:ascii="Times New Roman" w:hAnsi="Times New Roman" w:cs="Times New Roman"/>
        </w:rPr>
        <w:t xml:space="preserve"> </w:t>
      </w:r>
      <w:r>
        <w:rPr>
          <w:rFonts w:ascii="Times New Roman" w:hAnsi="Times New Roman" w:cs="Times New Roman"/>
        </w:rPr>
        <w:t>185-186),</w:t>
      </w:r>
      <w:r w:rsidR="00F42181">
        <w:rPr>
          <w:rFonts w:ascii="Times New Roman" w:hAnsi="Times New Roman" w:cs="Times New Roman"/>
        </w:rPr>
        <w:t xml:space="preserve"> </w:t>
      </w:r>
      <w:r w:rsidR="002B4D77" w:rsidRPr="002B4D77">
        <w:rPr>
          <w:rFonts w:ascii="Times New Roman" w:hAnsi="Times New Roman" w:cs="Times New Roman"/>
        </w:rPr>
        <w:t>society</w:t>
      </w:r>
      <w:r w:rsidR="00F42181">
        <w:rPr>
          <w:rFonts w:ascii="Times New Roman" w:hAnsi="Times New Roman" w:cs="Times New Roman"/>
        </w:rPr>
        <w:t xml:space="preserve"> </w:t>
      </w:r>
      <w:r>
        <w:rPr>
          <w:rFonts w:ascii="Times New Roman" w:hAnsi="Times New Roman" w:cs="Times New Roman"/>
        </w:rPr>
        <w:t>set</w:t>
      </w:r>
      <w:r w:rsidR="00F42181">
        <w:rPr>
          <w:rFonts w:ascii="Times New Roman" w:hAnsi="Times New Roman" w:cs="Times New Roman"/>
        </w:rPr>
        <w:t xml:space="preserve"> </w:t>
      </w:r>
      <w:r w:rsidR="002B4D77" w:rsidRPr="002B4D77">
        <w:rPr>
          <w:rFonts w:ascii="Times New Roman" w:hAnsi="Times New Roman" w:cs="Times New Roman"/>
        </w:rPr>
        <w:t>different</w:t>
      </w:r>
      <w:r w:rsidR="00F42181">
        <w:rPr>
          <w:rFonts w:ascii="Times New Roman" w:hAnsi="Times New Roman" w:cs="Times New Roman"/>
        </w:rPr>
        <w:t xml:space="preserve"> </w:t>
      </w:r>
      <w:r w:rsidR="002B4D77" w:rsidRPr="002B4D77">
        <w:rPr>
          <w:rFonts w:ascii="Times New Roman" w:hAnsi="Times New Roman" w:cs="Times New Roman"/>
        </w:rPr>
        <w:t>roles</w:t>
      </w:r>
      <w:r w:rsidR="00F42181">
        <w:rPr>
          <w:rFonts w:ascii="Times New Roman" w:hAnsi="Times New Roman" w:cs="Times New Roman"/>
        </w:rPr>
        <w:t xml:space="preserve"> </w:t>
      </w:r>
      <w:r w:rsidR="002B4D77" w:rsidRPr="002B4D77">
        <w:rPr>
          <w:rFonts w:ascii="Times New Roman" w:hAnsi="Times New Roman" w:cs="Times New Roman"/>
        </w:rPr>
        <w:t>for</w:t>
      </w:r>
      <w:r w:rsidR="00F42181">
        <w:rPr>
          <w:rFonts w:ascii="Times New Roman" w:hAnsi="Times New Roman" w:cs="Times New Roman"/>
        </w:rPr>
        <w:t xml:space="preserve"> </w:t>
      </w:r>
      <w:r w:rsidR="002B4D77" w:rsidRPr="002B4D77">
        <w:rPr>
          <w:rFonts w:ascii="Times New Roman" w:hAnsi="Times New Roman" w:cs="Times New Roman"/>
        </w:rPr>
        <w:t>men</w:t>
      </w:r>
      <w:r w:rsidR="00F42181">
        <w:rPr>
          <w:rFonts w:ascii="Times New Roman" w:hAnsi="Times New Roman" w:cs="Times New Roman"/>
        </w:rPr>
        <w:t xml:space="preserve"> </w:t>
      </w:r>
      <w:r w:rsidR="002B4D77" w:rsidRPr="002B4D77">
        <w:rPr>
          <w:rFonts w:ascii="Times New Roman" w:hAnsi="Times New Roman" w:cs="Times New Roman"/>
        </w:rPr>
        <w:t>and</w:t>
      </w:r>
      <w:r w:rsidR="00F42181">
        <w:rPr>
          <w:rFonts w:ascii="Times New Roman" w:hAnsi="Times New Roman" w:cs="Times New Roman"/>
        </w:rPr>
        <w:t xml:space="preserve"> </w:t>
      </w:r>
      <w:r w:rsidR="002B4D77" w:rsidRPr="002B4D77">
        <w:rPr>
          <w:rFonts w:ascii="Times New Roman" w:hAnsi="Times New Roman" w:cs="Times New Roman"/>
        </w:rPr>
        <w:t>women,</w:t>
      </w:r>
      <w:r w:rsidR="00F42181">
        <w:rPr>
          <w:rFonts w:ascii="Times New Roman" w:hAnsi="Times New Roman" w:cs="Times New Roman"/>
        </w:rPr>
        <w:t xml:space="preserve"> </w:t>
      </w:r>
      <w:r w:rsidR="002B4D77" w:rsidRPr="002B4D77">
        <w:rPr>
          <w:rFonts w:ascii="Times New Roman" w:hAnsi="Times New Roman" w:cs="Times New Roman"/>
        </w:rPr>
        <w:t>but</w:t>
      </w:r>
      <w:r w:rsidR="00F42181">
        <w:rPr>
          <w:rFonts w:ascii="Times New Roman" w:hAnsi="Times New Roman" w:cs="Times New Roman"/>
        </w:rPr>
        <w:t xml:space="preserve"> </w:t>
      </w:r>
      <w:r>
        <w:rPr>
          <w:rFonts w:ascii="Times New Roman" w:hAnsi="Times New Roman" w:cs="Times New Roman"/>
        </w:rPr>
        <w:t>this</w:t>
      </w:r>
      <w:r w:rsidR="00F42181">
        <w:rPr>
          <w:rFonts w:ascii="Times New Roman" w:hAnsi="Times New Roman" w:cs="Times New Roman"/>
        </w:rPr>
        <w:t xml:space="preserve"> </w:t>
      </w:r>
      <w:r w:rsidR="002B4D77" w:rsidRPr="002B4D77">
        <w:rPr>
          <w:rFonts w:ascii="Times New Roman" w:hAnsi="Times New Roman" w:cs="Times New Roman"/>
        </w:rPr>
        <w:t>can</w:t>
      </w:r>
      <w:r w:rsidR="00F42181">
        <w:rPr>
          <w:rFonts w:ascii="Times New Roman" w:hAnsi="Times New Roman" w:cs="Times New Roman"/>
        </w:rPr>
        <w:t xml:space="preserve"> </w:t>
      </w:r>
      <w:r w:rsidR="002B4D77" w:rsidRPr="002B4D77">
        <w:rPr>
          <w:rFonts w:ascii="Times New Roman" w:hAnsi="Times New Roman" w:cs="Times New Roman"/>
        </w:rPr>
        <w:t>and</w:t>
      </w:r>
      <w:r w:rsidR="00F42181">
        <w:rPr>
          <w:rFonts w:ascii="Times New Roman" w:hAnsi="Times New Roman" w:cs="Times New Roman"/>
        </w:rPr>
        <w:t xml:space="preserve"> </w:t>
      </w:r>
      <w:r w:rsidR="002B4D77" w:rsidRPr="002B4D77">
        <w:rPr>
          <w:rFonts w:ascii="Times New Roman" w:hAnsi="Times New Roman" w:cs="Times New Roman"/>
        </w:rPr>
        <w:t>does</w:t>
      </w:r>
      <w:r w:rsidR="00F42181">
        <w:rPr>
          <w:rFonts w:ascii="Times New Roman" w:hAnsi="Times New Roman" w:cs="Times New Roman"/>
        </w:rPr>
        <w:t xml:space="preserve"> </w:t>
      </w:r>
      <w:r w:rsidR="002B4D77" w:rsidRPr="002B4D77">
        <w:rPr>
          <w:rFonts w:ascii="Times New Roman" w:hAnsi="Times New Roman" w:cs="Times New Roman"/>
        </w:rPr>
        <w:t>chang</w:t>
      </w:r>
      <w:r w:rsidR="0073459F">
        <w:rPr>
          <w:rFonts w:ascii="Times New Roman" w:hAnsi="Times New Roman" w:cs="Times New Roman"/>
        </w:rPr>
        <w:t>e,</w:t>
      </w:r>
      <w:r w:rsidR="00F42181">
        <w:rPr>
          <w:rFonts w:ascii="Times New Roman" w:hAnsi="Times New Roman" w:cs="Times New Roman"/>
        </w:rPr>
        <w:t xml:space="preserve"> </w:t>
      </w:r>
      <w:r w:rsidR="002B4D77" w:rsidRPr="002B4D77">
        <w:rPr>
          <w:rFonts w:ascii="Times New Roman" w:hAnsi="Times New Roman" w:cs="Times New Roman"/>
        </w:rPr>
        <w:t>and</w:t>
      </w:r>
      <w:r w:rsidR="00F42181">
        <w:rPr>
          <w:rFonts w:ascii="Times New Roman" w:hAnsi="Times New Roman" w:cs="Times New Roman"/>
        </w:rPr>
        <w:t xml:space="preserve"> </w:t>
      </w:r>
      <w:r w:rsidR="002B4D77" w:rsidRPr="002B4D77">
        <w:rPr>
          <w:rFonts w:ascii="Times New Roman" w:hAnsi="Times New Roman" w:cs="Times New Roman"/>
        </w:rPr>
        <w:t>will</w:t>
      </w:r>
      <w:r w:rsidR="00F42181">
        <w:rPr>
          <w:rFonts w:ascii="Times New Roman" w:hAnsi="Times New Roman" w:cs="Times New Roman"/>
        </w:rPr>
        <w:t xml:space="preserve"> </w:t>
      </w:r>
      <w:r w:rsidR="002B4D77" w:rsidRPr="002B4D77">
        <w:rPr>
          <w:rFonts w:ascii="Times New Roman" w:hAnsi="Times New Roman" w:cs="Times New Roman"/>
        </w:rPr>
        <w:t>change</w:t>
      </w:r>
      <w:r w:rsidR="00F42181">
        <w:rPr>
          <w:rFonts w:ascii="Times New Roman" w:hAnsi="Times New Roman" w:cs="Times New Roman"/>
        </w:rPr>
        <w:t xml:space="preserve"> </w:t>
      </w:r>
      <w:r w:rsidR="002B4D77" w:rsidRPr="002B4D77">
        <w:rPr>
          <w:rFonts w:ascii="Times New Roman" w:hAnsi="Times New Roman" w:cs="Times New Roman"/>
        </w:rPr>
        <w:t>if</w:t>
      </w:r>
      <w:r w:rsidR="00F42181">
        <w:rPr>
          <w:rFonts w:ascii="Times New Roman" w:hAnsi="Times New Roman" w:cs="Times New Roman"/>
        </w:rPr>
        <w:t xml:space="preserve"> </w:t>
      </w:r>
      <w:r>
        <w:rPr>
          <w:rFonts w:ascii="Times New Roman" w:hAnsi="Times New Roman" w:cs="Times New Roman"/>
        </w:rPr>
        <w:t>more</w:t>
      </w:r>
      <w:r w:rsidR="00F42181">
        <w:rPr>
          <w:rFonts w:ascii="Times New Roman" w:hAnsi="Times New Roman" w:cs="Times New Roman"/>
        </w:rPr>
        <w:t xml:space="preserve"> </w:t>
      </w:r>
      <w:r w:rsidR="002B4D77" w:rsidRPr="002B4D77">
        <w:rPr>
          <w:rFonts w:ascii="Times New Roman" w:hAnsi="Times New Roman" w:cs="Times New Roman"/>
        </w:rPr>
        <w:t>members</w:t>
      </w:r>
      <w:r w:rsidR="00F42181">
        <w:rPr>
          <w:rFonts w:ascii="Times New Roman" w:hAnsi="Times New Roman" w:cs="Times New Roman"/>
        </w:rPr>
        <w:t xml:space="preserve"> </w:t>
      </w:r>
      <w:r w:rsidR="002B4D77" w:rsidRPr="002B4D77">
        <w:rPr>
          <w:rFonts w:ascii="Times New Roman" w:hAnsi="Times New Roman" w:cs="Times New Roman"/>
        </w:rPr>
        <w:t>of</w:t>
      </w:r>
      <w:r w:rsidR="00F42181">
        <w:rPr>
          <w:rFonts w:ascii="Times New Roman" w:hAnsi="Times New Roman" w:cs="Times New Roman"/>
        </w:rPr>
        <w:t xml:space="preserve"> </w:t>
      </w:r>
      <w:r w:rsidR="002B4D77" w:rsidRPr="002B4D77">
        <w:rPr>
          <w:rFonts w:ascii="Times New Roman" w:hAnsi="Times New Roman" w:cs="Times New Roman"/>
        </w:rPr>
        <w:t>the</w:t>
      </w:r>
      <w:r w:rsidR="00F42181">
        <w:rPr>
          <w:rFonts w:ascii="Times New Roman" w:hAnsi="Times New Roman" w:cs="Times New Roman"/>
        </w:rPr>
        <w:t xml:space="preserve"> </w:t>
      </w:r>
      <w:r w:rsidR="002B4D77" w:rsidRPr="002B4D77">
        <w:rPr>
          <w:rFonts w:ascii="Times New Roman" w:hAnsi="Times New Roman" w:cs="Times New Roman"/>
        </w:rPr>
        <w:t>society</w:t>
      </w:r>
      <w:r w:rsidR="00F42181">
        <w:rPr>
          <w:rFonts w:ascii="Times New Roman" w:hAnsi="Times New Roman" w:cs="Times New Roman"/>
        </w:rPr>
        <w:t xml:space="preserve"> </w:t>
      </w:r>
      <w:r w:rsidR="002B4D77" w:rsidRPr="002B4D77">
        <w:rPr>
          <w:rFonts w:ascii="Times New Roman" w:hAnsi="Times New Roman" w:cs="Times New Roman"/>
        </w:rPr>
        <w:t>feel</w:t>
      </w:r>
      <w:r w:rsidR="00F42181">
        <w:rPr>
          <w:rFonts w:ascii="Times New Roman" w:hAnsi="Times New Roman" w:cs="Times New Roman"/>
        </w:rPr>
        <w:t xml:space="preserve"> </w:t>
      </w:r>
      <w:r w:rsidR="00E9647A">
        <w:rPr>
          <w:rFonts w:ascii="Times New Roman" w:hAnsi="Times New Roman" w:cs="Times New Roman"/>
        </w:rPr>
        <w:t>it to be</w:t>
      </w:r>
      <w:r w:rsidR="00F42181">
        <w:rPr>
          <w:rFonts w:ascii="Times New Roman" w:hAnsi="Times New Roman" w:cs="Times New Roman"/>
        </w:rPr>
        <w:t xml:space="preserve"> </w:t>
      </w:r>
      <w:r w:rsidR="002B4D77" w:rsidRPr="002B4D77">
        <w:rPr>
          <w:rFonts w:ascii="Times New Roman" w:hAnsi="Times New Roman" w:cs="Times New Roman"/>
        </w:rPr>
        <w:t>desirable.</w:t>
      </w:r>
      <w:r w:rsidR="001C1A4E">
        <w:rPr>
          <w:rFonts w:ascii="Times New Roman" w:hAnsi="Times New Roman" w:cs="Times New Roman"/>
        </w:rPr>
        <w:t xml:space="preserve"> </w:t>
      </w:r>
      <w:r w:rsidR="00570C82">
        <w:rPr>
          <w:rFonts w:ascii="Times New Roman" w:hAnsi="Times New Roman" w:cs="Times New Roman"/>
        </w:rPr>
        <w:t>A</w:t>
      </w:r>
      <w:r w:rsidR="001C1A4E">
        <w:rPr>
          <w:rFonts w:ascii="Times New Roman" w:hAnsi="Times New Roman" w:cs="Times New Roman"/>
        </w:rPr>
        <w:t xml:space="preserve">dmittedly due to the </w:t>
      </w:r>
      <w:r w:rsidR="001C1A4E">
        <w:rPr>
          <w:rFonts w:ascii="Times New Roman" w:hAnsi="Times New Roman" w:cs="Times New Roman" w:hint="eastAsia"/>
        </w:rPr>
        <w:t>u</w:t>
      </w:r>
      <w:r w:rsidR="001C1A4E">
        <w:rPr>
          <w:rFonts w:ascii="Times New Roman" w:hAnsi="Times New Roman" w:cs="Times New Roman"/>
        </w:rPr>
        <w:t>n</w:t>
      </w:r>
      <w:r w:rsidR="001C1A4E" w:rsidRPr="001C1A4E">
        <w:rPr>
          <w:rFonts w:ascii="Times New Roman" w:hAnsi="Times New Roman" w:cs="Times New Roman"/>
        </w:rPr>
        <w:t>avoid</w:t>
      </w:r>
      <w:r w:rsidR="001C1A4E">
        <w:rPr>
          <w:rFonts w:ascii="Times New Roman" w:hAnsi="Times New Roman" w:cs="Times New Roman"/>
        </w:rPr>
        <w:t xml:space="preserve">able difference between genders in </w:t>
      </w:r>
      <w:r w:rsidR="001C1A4E" w:rsidRPr="001C1A4E">
        <w:rPr>
          <w:rFonts w:ascii="Times New Roman" w:hAnsi="Times New Roman" w:cs="Times New Roman"/>
        </w:rPr>
        <w:t>p</w:t>
      </w:r>
      <w:r w:rsidR="001C1A4E">
        <w:rPr>
          <w:rFonts w:ascii="Times New Roman" w:hAnsi="Times New Roman" w:cs="Times New Roman"/>
        </w:rPr>
        <w:t>hysical</w:t>
      </w:r>
      <w:r w:rsidR="001C1A4E" w:rsidRPr="001C1A4E">
        <w:rPr>
          <w:rFonts w:ascii="Times New Roman" w:hAnsi="Times New Roman" w:cs="Times New Roman"/>
        </w:rPr>
        <w:t xml:space="preserve">, psychological </w:t>
      </w:r>
      <w:r w:rsidR="001C1A4E">
        <w:rPr>
          <w:rFonts w:ascii="Times New Roman" w:hAnsi="Times New Roman" w:cs="Times New Roman"/>
        </w:rPr>
        <w:t xml:space="preserve">and </w:t>
      </w:r>
      <w:r w:rsidR="001C1A4E" w:rsidRPr="001C1A4E">
        <w:rPr>
          <w:rFonts w:ascii="Times New Roman" w:hAnsi="Times New Roman" w:cs="Times New Roman"/>
        </w:rPr>
        <w:t>cognitional</w:t>
      </w:r>
      <w:r w:rsidR="001C1A4E">
        <w:rPr>
          <w:rFonts w:ascii="Times New Roman" w:hAnsi="Times New Roman" w:cs="Times New Roman"/>
        </w:rPr>
        <w:t xml:space="preserve"> perspective</w:t>
      </w:r>
      <w:r w:rsidR="001C1A4E" w:rsidRPr="001C1A4E">
        <w:rPr>
          <w:rFonts w:ascii="Times New Roman" w:hAnsi="Times New Roman" w:cs="Times New Roman"/>
        </w:rPr>
        <w:t xml:space="preserve">, </w:t>
      </w:r>
      <w:r w:rsidR="00570C82">
        <w:rPr>
          <w:rFonts w:ascii="Times New Roman" w:hAnsi="Times New Roman" w:cs="Times New Roman"/>
        </w:rPr>
        <w:t xml:space="preserve">it is highly possible that we can never </w:t>
      </w:r>
      <w:r w:rsidR="00570C82" w:rsidRPr="001C1A4E">
        <w:rPr>
          <w:rFonts w:ascii="Times New Roman" w:hAnsi="Times New Roman" w:cs="Times New Roman"/>
        </w:rPr>
        <w:t>eliminate sexist features in deep structure</w:t>
      </w:r>
      <w:r w:rsidR="00570C82">
        <w:rPr>
          <w:rFonts w:ascii="Times New Roman" w:hAnsi="Times New Roman" w:cs="Times New Roman"/>
        </w:rPr>
        <w:t xml:space="preserve">s </w:t>
      </w:r>
      <w:r w:rsidR="00570C82">
        <w:rPr>
          <w:rFonts w:ascii="Times New Roman" w:hAnsi="Times New Roman" w:cs="Times New Roman" w:hint="eastAsia"/>
        </w:rPr>
        <w:t>of</w:t>
      </w:r>
      <w:r w:rsidR="00570C82">
        <w:rPr>
          <w:rFonts w:ascii="Times New Roman" w:hAnsi="Times New Roman" w:cs="Times New Roman"/>
        </w:rPr>
        <w:t xml:space="preserve"> </w:t>
      </w:r>
      <w:r w:rsidR="00570C82">
        <w:rPr>
          <w:rFonts w:ascii="Times New Roman" w:hAnsi="Times New Roman" w:cs="Times New Roman" w:hint="eastAsia"/>
        </w:rPr>
        <w:t>society</w:t>
      </w:r>
      <w:r w:rsidR="00570C82">
        <w:rPr>
          <w:rFonts w:ascii="Times New Roman" w:hAnsi="Times New Roman" w:cs="Times New Roman"/>
        </w:rPr>
        <w:t xml:space="preserve"> as well as language</w:t>
      </w:r>
      <w:r w:rsidR="00570C82" w:rsidRPr="001C1A4E">
        <w:rPr>
          <w:rFonts w:ascii="Times New Roman" w:hAnsi="Times New Roman" w:cs="Times New Roman"/>
        </w:rPr>
        <w:t xml:space="preserve">, </w:t>
      </w:r>
      <w:r w:rsidR="00570C82">
        <w:rPr>
          <w:rFonts w:ascii="Times New Roman" w:hAnsi="Times New Roman" w:cs="Times New Roman"/>
        </w:rPr>
        <w:t xml:space="preserve">but the </w:t>
      </w:r>
      <w:proofErr w:type="spellStart"/>
      <w:r w:rsidR="00570C82">
        <w:rPr>
          <w:rFonts w:ascii="Times New Roman" w:hAnsi="Times New Roman" w:cs="Times New Roman"/>
        </w:rPr>
        <w:t>endeavour</w:t>
      </w:r>
      <w:proofErr w:type="spellEnd"/>
      <w:r w:rsidR="00570C82">
        <w:rPr>
          <w:rFonts w:ascii="Times New Roman" w:hAnsi="Times New Roman" w:cs="Times New Roman"/>
        </w:rPr>
        <w:t xml:space="preserve"> within reach is that people get </w:t>
      </w:r>
      <w:r w:rsidR="00570C82" w:rsidRPr="00C30A6B">
        <w:rPr>
          <w:rFonts w:ascii="Times New Roman" w:hAnsi="Times New Roman" w:cs="Times New Roman"/>
        </w:rPr>
        <w:t>more</w:t>
      </w:r>
      <w:r w:rsidR="00570C82">
        <w:rPr>
          <w:rFonts w:ascii="Times New Roman" w:hAnsi="Times New Roman" w:cs="Times New Roman"/>
        </w:rPr>
        <w:t xml:space="preserve"> </w:t>
      </w:r>
      <w:r w:rsidR="00570C82" w:rsidRPr="00C30A6B">
        <w:rPr>
          <w:rFonts w:ascii="Times New Roman" w:hAnsi="Times New Roman" w:cs="Times New Roman"/>
        </w:rPr>
        <w:t>and</w:t>
      </w:r>
      <w:r w:rsidR="00570C82">
        <w:rPr>
          <w:rFonts w:ascii="Times New Roman" w:hAnsi="Times New Roman" w:cs="Times New Roman"/>
        </w:rPr>
        <w:t xml:space="preserve"> </w:t>
      </w:r>
      <w:r w:rsidR="00570C82" w:rsidRPr="00C30A6B">
        <w:rPr>
          <w:rFonts w:ascii="Times New Roman" w:hAnsi="Times New Roman" w:cs="Times New Roman"/>
        </w:rPr>
        <w:t>more</w:t>
      </w:r>
      <w:r w:rsidR="00570C82">
        <w:rPr>
          <w:rFonts w:ascii="Times New Roman" w:hAnsi="Times New Roman" w:cs="Times New Roman"/>
        </w:rPr>
        <w:t xml:space="preserve"> </w:t>
      </w:r>
      <w:r w:rsidR="00570C82" w:rsidRPr="00C30A6B">
        <w:rPr>
          <w:rFonts w:ascii="Times New Roman" w:hAnsi="Times New Roman" w:cs="Times New Roman"/>
        </w:rPr>
        <w:t>aware</w:t>
      </w:r>
      <w:r w:rsidR="00570C82">
        <w:rPr>
          <w:rFonts w:ascii="Times New Roman" w:hAnsi="Times New Roman" w:cs="Times New Roman"/>
        </w:rPr>
        <w:t xml:space="preserve"> </w:t>
      </w:r>
      <w:r w:rsidR="00570C82" w:rsidRPr="00C30A6B">
        <w:rPr>
          <w:rFonts w:ascii="Times New Roman" w:hAnsi="Times New Roman" w:cs="Times New Roman"/>
        </w:rPr>
        <w:t>of</w:t>
      </w:r>
      <w:r w:rsidR="00570C82">
        <w:rPr>
          <w:rFonts w:ascii="Times New Roman" w:hAnsi="Times New Roman" w:cs="Times New Roman"/>
        </w:rPr>
        <w:t xml:space="preserve"> the prejudice towards women </w:t>
      </w:r>
      <w:r w:rsidR="00570C82" w:rsidRPr="00C30A6B">
        <w:rPr>
          <w:rFonts w:ascii="Times New Roman" w:hAnsi="Times New Roman" w:cs="Times New Roman"/>
        </w:rPr>
        <w:t>in</w:t>
      </w:r>
      <w:r w:rsidR="00570C82">
        <w:rPr>
          <w:rFonts w:ascii="Times New Roman" w:hAnsi="Times New Roman" w:cs="Times New Roman"/>
        </w:rPr>
        <w:t xml:space="preserve"> mass </w:t>
      </w:r>
      <w:r w:rsidR="00570C82" w:rsidRPr="00C30A6B">
        <w:rPr>
          <w:rFonts w:ascii="Times New Roman" w:hAnsi="Times New Roman" w:cs="Times New Roman"/>
        </w:rPr>
        <w:t>media</w:t>
      </w:r>
      <w:r w:rsidR="00570C82">
        <w:rPr>
          <w:rFonts w:ascii="Times New Roman" w:hAnsi="Times New Roman" w:cs="Times New Roman"/>
        </w:rPr>
        <w:t xml:space="preserve"> </w:t>
      </w:r>
      <w:r w:rsidR="00570C82" w:rsidRPr="00C30A6B">
        <w:rPr>
          <w:rFonts w:ascii="Times New Roman" w:hAnsi="Times New Roman" w:cs="Times New Roman"/>
        </w:rPr>
        <w:t>and</w:t>
      </w:r>
      <w:r w:rsidR="00570C82">
        <w:rPr>
          <w:rFonts w:ascii="Times New Roman" w:hAnsi="Times New Roman" w:cs="Times New Roman"/>
        </w:rPr>
        <w:t xml:space="preserve"> revise the overt sexism in public discourse</w:t>
      </w:r>
      <w:r w:rsidR="001B04ED">
        <w:rPr>
          <w:rFonts w:ascii="Times New Roman" w:hAnsi="Times New Roman" w:cs="Times New Roman"/>
        </w:rPr>
        <w:t xml:space="preserve"> as much as they can</w:t>
      </w:r>
      <w:r w:rsidR="00570C82">
        <w:rPr>
          <w:rFonts w:ascii="Times New Roman" w:hAnsi="Times New Roman" w:cs="Times New Roman"/>
        </w:rPr>
        <w:t>.</w:t>
      </w:r>
      <w:r w:rsidR="003C114E">
        <w:rPr>
          <w:rFonts w:ascii="Times New Roman" w:hAnsi="Times New Roman" w:cs="Times New Roman"/>
        </w:rPr>
        <w:t xml:space="preserve"> After all, mass media are </w:t>
      </w:r>
      <w:r w:rsidR="003C114E" w:rsidRPr="003C114E">
        <w:rPr>
          <w:rFonts w:ascii="Times New Roman" w:hAnsi="Times New Roman" w:cs="Times New Roman"/>
        </w:rPr>
        <w:t>major</w:t>
      </w:r>
      <w:r w:rsidR="003C114E">
        <w:rPr>
          <w:rFonts w:ascii="Times New Roman" w:hAnsi="Times New Roman" w:cs="Times New Roman"/>
        </w:rPr>
        <w:t xml:space="preserve"> </w:t>
      </w:r>
      <w:r w:rsidR="003C114E" w:rsidRPr="003C114E">
        <w:rPr>
          <w:rFonts w:ascii="Times New Roman" w:hAnsi="Times New Roman" w:cs="Times New Roman"/>
        </w:rPr>
        <w:t>source</w:t>
      </w:r>
      <w:r w:rsidR="003C114E">
        <w:rPr>
          <w:rFonts w:ascii="Times New Roman" w:hAnsi="Times New Roman" w:cs="Times New Roman"/>
        </w:rPr>
        <w:t xml:space="preserve">s </w:t>
      </w:r>
      <w:r w:rsidR="003C114E" w:rsidRPr="003C114E">
        <w:rPr>
          <w:rFonts w:ascii="Times New Roman" w:hAnsi="Times New Roman" w:cs="Times New Roman"/>
        </w:rPr>
        <w:t>of</w:t>
      </w:r>
      <w:r w:rsidR="003C114E">
        <w:rPr>
          <w:rFonts w:ascii="Times New Roman" w:hAnsi="Times New Roman" w:cs="Times New Roman"/>
        </w:rPr>
        <w:t xml:space="preserve"> </w:t>
      </w:r>
      <w:r w:rsidR="003C114E" w:rsidRPr="003C114E">
        <w:rPr>
          <w:rFonts w:ascii="Times New Roman" w:hAnsi="Times New Roman" w:cs="Times New Roman"/>
        </w:rPr>
        <w:t>information</w:t>
      </w:r>
      <w:r w:rsidR="003C114E">
        <w:rPr>
          <w:rFonts w:ascii="Times New Roman" w:hAnsi="Times New Roman" w:cs="Times New Roman"/>
        </w:rPr>
        <w:t xml:space="preserve"> </w:t>
      </w:r>
      <w:r w:rsidR="003C114E" w:rsidRPr="003C114E">
        <w:rPr>
          <w:rFonts w:ascii="Times New Roman" w:hAnsi="Times New Roman" w:cs="Times New Roman"/>
        </w:rPr>
        <w:t>for</w:t>
      </w:r>
      <w:r w:rsidR="003C114E">
        <w:rPr>
          <w:rFonts w:ascii="Times New Roman" w:hAnsi="Times New Roman" w:cs="Times New Roman"/>
        </w:rPr>
        <w:t xml:space="preserve"> </w:t>
      </w:r>
      <w:r w:rsidR="003C114E" w:rsidRPr="003C114E">
        <w:rPr>
          <w:rFonts w:ascii="Times New Roman" w:hAnsi="Times New Roman" w:cs="Times New Roman"/>
        </w:rPr>
        <w:t>most</w:t>
      </w:r>
      <w:r w:rsidR="003C114E">
        <w:rPr>
          <w:rFonts w:ascii="Times New Roman" w:hAnsi="Times New Roman" w:cs="Times New Roman"/>
        </w:rPr>
        <w:t xml:space="preserve"> </w:t>
      </w:r>
      <w:r w:rsidR="003C114E" w:rsidRPr="003C114E">
        <w:rPr>
          <w:rFonts w:ascii="Times New Roman" w:hAnsi="Times New Roman" w:cs="Times New Roman"/>
        </w:rPr>
        <w:t>people</w:t>
      </w:r>
      <w:r w:rsidR="003C114E">
        <w:rPr>
          <w:rFonts w:ascii="Times New Roman" w:hAnsi="Times New Roman" w:cs="Times New Roman"/>
        </w:rPr>
        <w:t xml:space="preserve">, and they </w:t>
      </w:r>
      <w:r w:rsidR="00211D4F">
        <w:rPr>
          <w:rFonts w:ascii="Times New Roman" w:hAnsi="Times New Roman" w:cs="Times New Roman" w:hint="eastAsia"/>
        </w:rPr>
        <w:t>are</w:t>
      </w:r>
      <w:r w:rsidR="003C114E">
        <w:rPr>
          <w:rFonts w:ascii="Times New Roman" w:hAnsi="Times New Roman" w:cs="Times New Roman"/>
        </w:rPr>
        <w:t xml:space="preserve"> f</w:t>
      </w:r>
      <w:r w:rsidR="003C114E" w:rsidRPr="003C114E">
        <w:rPr>
          <w:rFonts w:ascii="Times New Roman" w:hAnsi="Times New Roman" w:cs="Times New Roman"/>
        </w:rPr>
        <w:t xml:space="preserve">ar from passively reflecting </w:t>
      </w:r>
      <w:r w:rsidR="003C114E">
        <w:rPr>
          <w:rFonts w:ascii="Times New Roman" w:hAnsi="Times New Roman" w:cs="Times New Roman"/>
        </w:rPr>
        <w:t>the society</w:t>
      </w:r>
      <w:r w:rsidR="003C114E" w:rsidRPr="003C114E">
        <w:rPr>
          <w:rFonts w:ascii="Times New Roman" w:hAnsi="Times New Roman" w:cs="Times New Roman"/>
        </w:rPr>
        <w:t xml:space="preserve">, </w:t>
      </w:r>
      <w:r w:rsidR="00211D4F">
        <w:rPr>
          <w:rFonts w:ascii="Times New Roman" w:hAnsi="Times New Roman" w:cs="Times New Roman"/>
        </w:rPr>
        <w:t>they</w:t>
      </w:r>
      <w:r w:rsidR="003C114E">
        <w:rPr>
          <w:rFonts w:ascii="Times New Roman" w:hAnsi="Times New Roman" w:cs="Times New Roman"/>
        </w:rPr>
        <w:t xml:space="preserve"> </w:t>
      </w:r>
      <w:r w:rsidR="003C114E" w:rsidRPr="003C114E">
        <w:rPr>
          <w:rFonts w:ascii="Times New Roman" w:hAnsi="Times New Roman" w:cs="Times New Roman"/>
        </w:rPr>
        <w:t xml:space="preserve">actively </w:t>
      </w:r>
      <w:r w:rsidR="003C114E">
        <w:rPr>
          <w:rFonts w:ascii="Times New Roman" w:hAnsi="Times New Roman" w:cs="Times New Roman"/>
        </w:rPr>
        <w:t>influence</w:t>
      </w:r>
      <w:r w:rsidR="003C114E" w:rsidRPr="003C114E">
        <w:rPr>
          <w:rFonts w:ascii="Times New Roman" w:hAnsi="Times New Roman" w:cs="Times New Roman"/>
        </w:rPr>
        <w:t xml:space="preserve"> </w:t>
      </w:r>
      <w:r w:rsidR="003C114E">
        <w:rPr>
          <w:rFonts w:ascii="Times New Roman" w:hAnsi="Times New Roman" w:cs="Times New Roman"/>
        </w:rPr>
        <w:t>people in the society</w:t>
      </w:r>
      <w:r w:rsidR="003C114E" w:rsidRPr="003C114E">
        <w:rPr>
          <w:rFonts w:ascii="Times New Roman" w:hAnsi="Times New Roman" w:cs="Times New Roman"/>
        </w:rPr>
        <w:t>.</w:t>
      </w:r>
    </w:p>
    <w:p w:rsidR="00A1464F" w:rsidRDefault="00A1464F" w:rsidP="00A1464F">
      <w:pPr>
        <w:spacing w:beforeLines="50" w:before="211" w:afterLines="50" w:after="211"/>
        <w:rPr>
          <w:rFonts w:ascii="Times New Roman" w:hAnsi="Times New Roman" w:cs="Times New Roman"/>
          <w:b/>
          <w:bCs/>
        </w:rPr>
      </w:pPr>
      <w:r w:rsidRPr="00EF6375">
        <w:rPr>
          <w:rFonts w:ascii="Times New Roman" w:hAnsi="Times New Roman" w:cs="Times New Roman"/>
          <w:b/>
          <w:bCs/>
        </w:rPr>
        <w:lastRenderedPageBreak/>
        <w:t>R</w:t>
      </w:r>
      <w:r w:rsidRPr="00EF6375">
        <w:rPr>
          <w:rFonts w:ascii="Times New Roman" w:hAnsi="Times New Roman" w:cs="Times New Roman" w:hint="eastAsia"/>
          <w:b/>
          <w:bCs/>
        </w:rPr>
        <w:t>e</w:t>
      </w:r>
      <w:r w:rsidRPr="00EF6375">
        <w:rPr>
          <w:rFonts w:ascii="Times New Roman" w:hAnsi="Times New Roman" w:cs="Times New Roman"/>
          <w:b/>
          <w:bCs/>
        </w:rPr>
        <w:t>ference</w:t>
      </w:r>
    </w:p>
    <w:p w:rsidR="00C9181C" w:rsidRDefault="00C9181C" w:rsidP="00C9181C">
      <w:pPr>
        <w:autoSpaceDE w:val="0"/>
        <w:autoSpaceDN w:val="0"/>
        <w:adjustRightInd w:val="0"/>
        <w:ind w:left="480" w:hangingChars="200" w:hanging="480"/>
        <w:rPr>
          <w:rFonts w:ascii="Times New Roman" w:hAnsi="Times New Roman" w:cs="Times New Roman"/>
        </w:rPr>
      </w:pPr>
      <w:r w:rsidRPr="00C9181C">
        <w:rPr>
          <w:rFonts w:ascii="Times New Roman" w:hAnsi="Times New Roman" w:cs="Times New Roman"/>
        </w:rPr>
        <w:t>Avery, G.</w:t>
      </w:r>
      <w:r w:rsidRPr="00C9181C">
        <w:rPr>
          <w:rFonts w:ascii="Times New Roman" w:hAnsi="Times New Roman" w:cs="Times New Roman"/>
          <w:i/>
          <w:iCs/>
        </w:rPr>
        <w:t xml:space="preserve"> </w:t>
      </w:r>
      <w:r w:rsidRPr="00C2049D">
        <w:rPr>
          <w:rFonts w:ascii="Times New Roman" w:hAnsi="Times New Roman" w:cs="Times New Roman"/>
          <w:i/>
          <w:iCs/>
        </w:rPr>
        <w:t>et al.</w:t>
      </w:r>
      <w:r w:rsidRPr="00C9181C">
        <w:rPr>
          <w:rFonts w:ascii="Times New Roman" w:hAnsi="Times New Roman" w:cs="Times New Roman"/>
        </w:rPr>
        <w:t xml:space="preserve"> (1984</w:t>
      </w:r>
      <w:r>
        <w:rPr>
          <w:rFonts w:ascii="Times New Roman" w:hAnsi="Times New Roman" w:cs="Times New Roman"/>
        </w:rPr>
        <w:t>)</w:t>
      </w:r>
      <w:r w:rsidRPr="00C9181C">
        <w:rPr>
          <w:rFonts w:ascii="Times New Roman" w:hAnsi="Times New Roman" w:cs="Times New Roman"/>
        </w:rPr>
        <w:t xml:space="preserve">. Psychology at </w:t>
      </w:r>
      <w:r>
        <w:rPr>
          <w:rFonts w:ascii="Times New Roman" w:hAnsi="Times New Roman" w:cs="Times New Roman"/>
        </w:rPr>
        <w:t>w</w:t>
      </w:r>
      <w:r w:rsidRPr="00C9181C">
        <w:rPr>
          <w:rFonts w:ascii="Times New Roman" w:hAnsi="Times New Roman" w:cs="Times New Roman"/>
        </w:rPr>
        <w:t xml:space="preserve">ork: </w:t>
      </w:r>
      <w:r>
        <w:rPr>
          <w:rFonts w:ascii="Times New Roman" w:hAnsi="Times New Roman" w:cs="Times New Roman"/>
        </w:rPr>
        <w:t>f</w:t>
      </w:r>
      <w:r w:rsidRPr="00C9181C">
        <w:rPr>
          <w:rFonts w:ascii="Times New Roman" w:hAnsi="Times New Roman" w:cs="Times New Roman"/>
        </w:rPr>
        <w:t xml:space="preserve">undamentals and </w:t>
      </w:r>
      <w:r>
        <w:rPr>
          <w:rFonts w:ascii="Times New Roman" w:hAnsi="Times New Roman" w:cs="Times New Roman"/>
        </w:rPr>
        <w:t>a</w:t>
      </w:r>
      <w:r w:rsidRPr="00C9181C">
        <w:rPr>
          <w:rFonts w:ascii="Times New Roman" w:hAnsi="Times New Roman" w:cs="Times New Roman"/>
        </w:rPr>
        <w:t xml:space="preserve">pplications. </w:t>
      </w:r>
      <w:r>
        <w:rPr>
          <w:rFonts w:ascii="Times New Roman" w:hAnsi="Times New Roman" w:cs="Times New Roman"/>
        </w:rPr>
        <w:t xml:space="preserve">Sydney: </w:t>
      </w:r>
      <w:r w:rsidRPr="00C9181C">
        <w:rPr>
          <w:rFonts w:ascii="Times New Roman" w:hAnsi="Times New Roman" w:cs="Times New Roman"/>
        </w:rPr>
        <w:t xml:space="preserve">Prentice-Hall of Australia Pty Ltd. </w:t>
      </w:r>
    </w:p>
    <w:p w:rsidR="00C2049D" w:rsidRPr="00C2049D" w:rsidRDefault="00C2049D" w:rsidP="00C9181C">
      <w:pPr>
        <w:autoSpaceDE w:val="0"/>
        <w:autoSpaceDN w:val="0"/>
        <w:adjustRightInd w:val="0"/>
        <w:ind w:left="480" w:hangingChars="200" w:hanging="480"/>
        <w:rPr>
          <w:rFonts w:ascii="Times New Roman" w:hAnsi="Times New Roman" w:cs="Times New Roman"/>
        </w:rPr>
      </w:pPr>
      <w:r w:rsidRPr="00C2049D">
        <w:rPr>
          <w:rFonts w:ascii="Times New Roman" w:hAnsi="Times New Roman" w:cs="Times New Roman"/>
        </w:rPr>
        <w:t xml:space="preserve">Davies, R. and Houghton, P. (1995) </w:t>
      </w:r>
      <w:r w:rsidRPr="00C2049D">
        <w:rPr>
          <w:rFonts w:ascii="Times New Roman" w:hAnsi="Times New Roman" w:cs="Times New Roman"/>
          <w:i/>
          <w:iCs/>
        </w:rPr>
        <w:t>Mastering psychology</w:t>
      </w:r>
      <w:r w:rsidRPr="00C2049D">
        <w:rPr>
          <w:rFonts w:ascii="Times New Roman" w:hAnsi="Times New Roman" w:cs="Times New Roman"/>
        </w:rPr>
        <w:t>.</w:t>
      </w:r>
      <w:r w:rsidRPr="00C2049D">
        <w:rPr>
          <w:rFonts w:ascii="Times New Roman" w:hAnsi="Times New Roman" w:cs="Times New Roman"/>
          <w:i/>
          <w:iCs/>
        </w:rPr>
        <w:t xml:space="preserve"> </w:t>
      </w:r>
      <w:r w:rsidRPr="00C2049D">
        <w:rPr>
          <w:rFonts w:ascii="Times New Roman" w:hAnsi="Times New Roman" w:cs="Times New Roman"/>
        </w:rPr>
        <w:t xml:space="preserve">2nd </w:t>
      </w:r>
      <w:proofErr w:type="spellStart"/>
      <w:r w:rsidRPr="00C2049D">
        <w:rPr>
          <w:rFonts w:ascii="Times New Roman" w:hAnsi="Times New Roman" w:cs="Times New Roman"/>
        </w:rPr>
        <w:t>edn</w:t>
      </w:r>
      <w:proofErr w:type="spellEnd"/>
      <w:r w:rsidRPr="00C2049D">
        <w:rPr>
          <w:rFonts w:ascii="Times New Roman" w:hAnsi="Times New Roman" w:cs="Times New Roman"/>
          <w:i/>
          <w:iCs/>
        </w:rPr>
        <w:t xml:space="preserve">. </w:t>
      </w:r>
      <w:r w:rsidRPr="00C2049D">
        <w:rPr>
          <w:rFonts w:ascii="Times New Roman" w:hAnsi="Times New Roman" w:cs="Times New Roman"/>
        </w:rPr>
        <w:t>New York: PALGRAVE.</w:t>
      </w:r>
    </w:p>
    <w:p w:rsidR="00C2049D" w:rsidRPr="00C2049D" w:rsidRDefault="00C2049D" w:rsidP="00C2049D">
      <w:pPr>
        <w:autoSpaceDE w:val="0"/>
        <w:autoSpaceDN w:val="0"/>
        <w:adjustRightInd w:val="0"/>
        <w:ind w:left="480" w:hangingChars="200" w:hanging="480"/>
        <w:rPr>
          <w:rFonts w:ascii="Times New Roman" w:hAnsi="Times New Roman" w:cs="Times New Roman"/>
        </w:rPr>
      </w:pPr>
      <w:r w:rsidRPr="00C2049D">
        <w:rPr>
          <w:rFonts w:ascii="Times New Roman" w:hAnsi="Times New Roman" w:cs="Times New Roman"/>
        </w:rPr>
        <w:t>Halliday, M.</w:t>
      </w:r>
      <w:r w:rsidRPr="00C2049D">
        <w:rPr>
          <w:rFonts w:ascii="Times New Roman" w:hAnsi="Times New Roman" w:cs="Times New Roman"/>
          <w:i/>
          <w:iCs/>
        </w:rPr>
        <w:t xml:space="preserve"> et al.</w:t>
      </w:r>
      <w:r w:rsidRPr="00C2049D">
        <w:rPr>
          <w:rFonts w:ascii="Times New Roman" w:hAnsi="Times New Roman" w:cs="Times New Roman"/>
        </w:rPr>
        <w:t xml:space="preserve"> (2014) </w:t>
      </w:r>
      <w:r w:rsidRPr="00C2049D">
        <w:rPr>
          <w:rFonts w:ascii="Times New Roman" w:hAnsi="Times New Roman" w:cs="Times New Roman"/>
          <w:i/>
          <w:iCs/>
        </w:rPr>
        <w:t>An introduction to functional grammar</w:t>
      </w:r>
      <w:r w:rsidRPr="00C2049D">
        <w:rPr>
          <w:rFonts w:ascii="Times New Roman" w:hAnsi="Times New Roman" w:cs="Times New Roman"/>
        </w:rPr>
        <w:t>.</w:t>
      </w:r>
      <w:r w:rsidRPr="00C2049D">
        <w:rPr>
          <w:rFonts w:ascii="Times New Roman" w:hAnsi="Times New Roman" w:cs="Times New Roman"/>
          <w:i/>
          <w:iCs/>
        </w:rPr>
        <w:t xml:space="preserve"> </w:t>
      </w:r>
      <w:r w:rsidRPr="00C2049D">
        <w:rPr>
          <w:rFonts w:ascii="Times New Roman" w:hAnsi="Times New Roman" w:cs="Times New Roman"/>
        </w:rPr>
        <w:t>London: Routledge.</w:t>
      </w:r>
    </w:p>
    <w:p w:rsidR="00C2049D" w:rsidRPr="00C2049D" w:rsidRDefault="00C2049D" w:rsidP="00C2049D">
      <w:pPr>
        <w:autoSpaceDE w:val="0"/>
        <w:autoSpaceDN w:val="0"/>
        <w:adjustRightInd w:val="0"/>
        <w:ind w:left="480" w:hangingChars="200" w:hanging="480"/>
        <w:rPr>
          <w:rFonts w:ascii="Times New Roman" w:hAnsi="Times New Roman" w:cs="Times New Roman"/>
        </w:rPr>
      </w:pPr>
      <w:r w:rsidRPr="00C2049D">
        <w:rPr>
          <w:rFonts w:ascii="Times New Roman" w:hAnsi="Times New Roman" w:cs="Times New Roman"/>
        </w:rPr>
        <w:t xml:space="preserve">Newman, D. M. (2018) </w:t>
      </w:r>
      <w:r w:rsidRPr="00C2049D">
        <w:rPr>
          <w:rFonts w:ascii="Times New Roman" w:hAnsi="Times New Roman" w:cs="Times New Roman"/>
          <w:i/>
          <w:iCs/>
        </w:rPr>
        <w:t xml:space="preserve">Sociology: </w:t>
      </w:r>
      <w:r w:rsidR="00C10E73">
        <w:rPr>
          <w:rFonts w:ascii="Times New Roman" w:hAnsi="Times New Roman" w:cs="Times New Roman"/>
          <w:i/>
          <w:iCs/>
        </w:rPr>
        <w:t>e</w:t>
      </w:r>
      <w:r w:rsidRPr="00C2049D">
        <w:rPr>
          <w:rFonts w:ascii="Times New Roman" w:hAnsi="Times New Roman" w:cs="Times New Roman"/>
          <w:i/>
          <w:iCs/>
        </w:rPr>
        <w:t>xploring the architecture of everyday life</w:t>
      </w:r>
      <w:r w:rsidRPr="00C2049D">
        <w:rPr>
          <w:rFonts w:ascii="Times New Roman" w:hAnsi="Times New Roman" w:cs="Times New Roman"/>
        </w:rPr>
        <w:t>.</w:t>
      </w:r>
      <w:r w:rsidRPr="00C2049D">
        <w:rPr>
          <w:rFonts w:ascii="Times New Roman" w:hAnsi="Times New Roman" w:cs="Times New Roman"/>
          <w:i/>
          <w:iCs/>
        </w:rPr>
        <w:t xml:space="preserve"> </w:t>
      </w:r>
      <w:r w:rsidRPr="00C2049D">
        <w:rPr>
          <w:rFonts w:ascii="Times New Roman" w:hAnsi="Times New Roman" w:cs="Times New Roman"/>
        </w:rPr>
        <w:t xml:space="preserve">12th </w:t>
      </w:r>
      <w:proofErr w:type="spellStart"/>
      <w:r w:rsidRPr="00C2049D">
        <w:rPr>
          <w:rFonts w:ascii="Times New Roman" w:hAnsi="Times New Roman" w:cs="Times New Roman"/>
        </w:rPr>
        <w:t>edn</w:t>
      </w:r>
      <w:proofErr w:type="spellEnd"/>
      <w:r w:rsidRPr="00C2049D">
        <w:rPr>
          <w:rFonts w:ascii="Times New Roman" w:hAnsi="Times New Roman" w:cs="Times New Roman"/>
          <w:i/>
          <w:iCs/>
        </w:rPr>
        <w:t xml:space="preserve">. </w:t>
      </w:r>
      <w:r w:rsidRPr="00C2049D">
        <w:rPr>
          <w:rFonts w:ascii="Times New Roman" w:hAnsi="Times New Roman" w:cs="Times New Roman"/>
        </w:rPr>
        <w:t>London: SAGE Publications, Incorporated.</w:t>
      </w:r>
    </w:p>
    <w:p w:rsidR="00C2049D" w:rsidRPr="00C2049D" w:rsidRDefault="00C2049D" w:rsidP="00C2049D">
      <w:pPr>
        <w:autoSpaceDE w:val="0"/>
        <w:autoSpaceDN w:val="0"/>
        <w:adjustRightInd w:val="0"/>
        <w:ind w:left="480" w:hangingChars="200" w:hanging="480"/>
        <w:rPr>
          <w:rFonts w:ascii="Times New Roman" w:hAnsi="Times New Roman" w:cs="Times New Roman"/>
        </w:rPr>
      </w:pPr>
      <w:r w:rsidRPr="00C2049D">
        <w:rPr>
          <w:rFonts w:ascii="Times New Roman" w:hAnsi="Times New Roman" w:cs="Times New Roman"/>
        </w:rPr>
        <w:t xml:space="preserve">Trudgill, P. (2000) </w:t>
      </w:r>
      <w:r w:rsidRPr="00C2049D">
        <w:rPr>
          <w:rFonts w:ascii="Times New Roman" w:hAnsi="Times New Roman" w:cs="Times New Roman"/>
          <w:i/>
          <w:iCs/>
        </w:rPr>
        <w:t xml:space="preserve">Sociolinguistics: </w:t>
      </w:r>
      <w:r w:rsidR="00C10E73">
        <w:rPr>
          <w:rFonts w:ascii="Times New Roman" w:hAnsi="Times New Roman" w:cs="Times New Roman"/>
          <w:i/>
          <w:iCs/>
        </w:rPr>
        <w:t>a</w:t>
      </w:r>
      <w:r w:rsidRPr="00C2049D">
        <w:rPr>
          <w:rFonts w:ascii="Times New Roman" w:hAnsi="Times New Roman" w:cs="Times New Roman"/>
          <w:i/>
          <w:iCs/>
        </w:rPr>
        <w:t>n introduction to language and society</w:t>
      </w:r>
      <w:r w:rsidRPr="00C2049D">
        <w:rPr>
          <w:rFonts w:ascii="Times New Roman" w:hAnsi="Times New Roman" w:cs="Times New Roman"/>
        </w:rPr>
        <w:t>.</w:t>
      </w:r>
      <w:r w:rsidRPr="00C2049D">
        <w:rPr>
          <w:rFonts w:ascii="Times New Roman" w:hAnsi="Times New Roman" w:cs="Times New Roman"/>
          <w:i/>
          <w:iCs/>
        </w:rPr>
        <w:t xml:space="preserve"> </w:t>
      </w:r>
      <w:r w:rsidRPr="00C2049D">
        <w:rPr>
          <w:rFonts w:ascii="Times New Roman" w:hAnsi="Times New Roman" w:cs="Times New Roman"/>
        </w:rPr>
        <w:t xml:space="preserve">4th </w:t>
      </w:r>
      <w:proofErr w:type="spellStart"/>
      <w:r w:rsidRPr="00C2049D">
        <w:rPr>
          <w:rFonts w:ascii="Times New Roman" w:hAnsi="Times New Roman" w:cs="Times New Roman"/>
        </w:rPr>
        <w:t>edn</w:t>
      </w:r>
      <w:proofErr w:type="spellEnd"/>
      <w:r w:rsidRPr="00C2049D">
        <w:rPr>
          <w:rFonts w:ascii="Times New Roman" w:hAnsi="Times New Roman" w:cs="Times New Roman"/>
          <w:i/>
          <w:iCs/>
        </w:rPr>
        <w:t xml:space="preserve">. </w:t>
      </w:r>
      <w:r w:rsidRPr="00C2049D">
        <w:rPr>
          <w:rFonts w:ascii="Times New Roman" w:hAnsi="Times New Roman" w:cs="Times New Roman"/>
        </w:rPr>
        <w:t>London: Penguin Books.</w:t>
      </w:r>
    </w:p>
    <w:p w:rsidR="00C2049D" w:rsidRPr="00C2049D" w:rsidRDefault="00C2049D" w:rsidP="00C2049D">
      <w:pPr>
        <w:autoSpaceDE w:val="0"/>
        <w:autoSpaceDN w:val="0"/>
        <w:adjustRightInd w:val="0"/>
        <w:ind w:left="480" w:hangingChars="200" w:hanging="480"/>
        <w:rPr>
          <w:rFonts w:ascii="Times New Roman" w:hAnsi="Times New Roman" w:cs="Times New Roman"/>
        </w:rPr>
      </w:pPr>
      <w:r w:rsidRPr="00C2049D">
        <w:rPr>
          <w:rFonts w:ascii="Times New Roman" w:hAnsi="Times New Roman" w:cs="Times New Roman"/>
        </w:rPr>
        <w:t xml:space="preserve">Wolfson, N. (1989) </w:t>
      </w:r>
      <w:r w:rsidRPr="00C2049D">
        <w:rPr>
          <w:rFonts w:ascii="Times New Roman" w:hAnsi="Times New Roman" w:cs="Times New Roman"/>
          <w:i/>
          <w:iCs/>
        </w:rPr>
        <w:t>Perspectives: sociolinguistics and TESOL</w:t>
      </w:r>
      <w:r w:rsidRPr="00C2049D">
        <w:rPr>
          <w:rFonts w:ascii="Times New Roman" w:hAnsi="Times New Roman" w:cs="Times New Roman"/>
        </w:rPr>
        <w:t>.</w:t>
      </w:r>
      <w:r w:rsidRPr="00C2049D">
        <w:rPr>
          <w:rFonts w:ascii="Times New Roman" w:hAnsi="Times New Roman" w:cs="Times New Roman"/>
          <w:i/>
          <w:iCs/>
        </w:rPr>
        <w:t xml:space="preserve"> </w:t>
      </w:r>
      <w:r w:rsidRPr="00C2049D">
        <w:rPr>
          <w:rFonts w:ascii="Times New Roman" w:hAnsi="Times New Roman" w:cs="Times New Roman"/>
        </w:rPr>
        <w:t>Rowley, MA.: Newbury House Publishers.</w:t>
      </w:r>
    </w:p>
    <w:p w:rsidR="00F170D9" w:rsidRDefault="00F170D9" w:rsidP="00A1464F">
      <w:pPr>
        <w:spacing w:beforeLines="50" w:before="211" w:afterLines="50" w:after="211"/>
        <w:rPr>
          <w:rFonts w:ascii="Times New Roman" w:hAnsi="Times New Roman" w:cs="Times New Roman"/>
          <w:b/>
          <w:bCs/>
        </w:rPr>
      </w:pPr>
    </w:p>
    <w:p w:rsidR="00A1464F" w:rsidRDefault="00A1464F" w:rsidP="00597838">
      <w:pPr>
        <w:spacing w:beforeLines="50" w:before="211" w:afterLines="50" w:after="211"/>
        <w:rPr>
          <w:rFonts w:ascii="Times New Roman" w:hAnsi="Times New Roman" w:cs="Times New Roman"/>
          <w:b/>
          <w:bCs/>
        </w:rPr>
        <w:sectPr w:rsidR="00A1464F" w:rsidSect="00A74140">
          <w:headerReference w:type="default" r:id="rId11"/>
          <w:footerReference w:type="default" r:id="rId12"/>
          <w:pgSz w:w="11900" w:h="16840"/>
          <w:pgMar w:top="1440" w:right="1800" w:bottom="1440" w:left="1800" w:header="851" w:footer="992" w:gutter="0"/>
          <w:pgNumType w:start="1"/>
          <w:cols w:space="425"/>
          <w:docGrid w:type="lines" w:linePitch="423"/>
        </w:sectPr>
      </w:pPr>
    </w:p>
    <w:p w:rsidR="008B4467" w:rsidRDefault="00C72595" w:rsidP="00C72595">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O</w:t>
      </w:r>
      <w:r>
        <w:rPr>
          <w:rFonts w:ascii="Times New Roman" w:hAnsi="Times New Roman" w:cs="Times New Roman" w:hint="eastAsia"/>
          <w:b/>
          <w:bCs/>
          <w:sz w:val="28"/>
          <w:szCs w:val="28"/>
        </w:rPr>
        <w:t>n</w:t>
      </w:r>
      <w:r>
        <w:rPr>
          <w:rFonts w:ascii="Times New Roman" w:hAnsi="Times New Roman" w:cs="Times New Roman"/>
          <w:b/>
          <w:bCs/>
          <w:sz w:val="28"/>
          <w:szCs w:val="28"/>
        </w:rPr>
        <w:t xml:space="preserve"> </w:t>
      </w:r>
      <w:r w:rsidR="004A1576">
        <w:rPr>
          <w:rFonts w:ascii="Times New Roman" w:hAnsi="Times New Roman" w:cs="Times New Roman"/>
          <w:b/>
          <w:bCs/>
          <w:sz w:val="28"/>
          <w:szCs w:val="28"/>
        </w:rPr>
        <w:t>T</w:t>
      </w:r>
      <w:r w:rsidR="004A1576">
        <w:rPr>
          <w:rFonts w:ascii="Times New Roman" w:hAnsi="Times New Roman" w:cs="Times New Roman" w:hint="eastAsia"/>
          <w:b/>
          <w:bCs/>
          <w:sz w:val="28"/>
          <w:szCs w:val="28"/>
        </w:rPr>
        <w:t>eaching</w:t>
      </w:r>
      <w:r w:rsidR="004A1576">
        <w:rPr>
          <w:rFonts w:ascii="Times New Roman" w:hAnsi="Times New Roman" w:cs="Times New Roman"/>
          <w:b/>
          <w:bCs/>
          <w:sz w:val="28"/>
          <w:szCs w:val="28"/>
        </w:rPr>
        <w:t xml:space="preserve"> </w:t>
      </w:r>
      <w:r w:rsidR="00703095" w:rsidRPr="00703095">
        <w:rPr>
          <w:rFonts w:ascii="Times New Roman" w:hAnsi="Times New Roman" w:cs="Times New Roman"/>
          <w:b/>
          <w:bCs/>
          <w:sz w:val="28"/>
          <w:szCs w:val="28"/>
        </w:rPr>
        <w:t>Standard English</w:t>
      </w:r>
      <w:r w:rsidR="00703095">
        <w:rPr>
          <w:rFonts w:ascii="Times New Roman" w:hAnsi="Times New Roman" w:cs="Times New Roman"/>
          <w:b/>
          <w:bCs/>
          <w:sz w:val="28"/>
          <w:szCs w:val="28"/>
        </w:rPr>
        <w:t xml:space="preserve"> </w:t>
      </w:r>
      <w:r w:rsidR="00475C0E">
        <w:rPr>
          <w:rFonts w:ascii="Times New Roman" w:hAnsi="Times New Roman" w:cs="Times New Roman"/>
          <w:b/>
          <w:bCs/>
          <w:sz w:val="28"/>
          <w:szCs w:val="28"/>
        </w:rPr>
        <w:t>for</w:t>
      </w:r>
      <w:r w:rsidR="00703095">
        <w:rPr>
          <w:rFonts w:ascii="Times New Roman" w:hAnsi="Times New Roman" w:cs="Times New Roman"/>
          <w:b/>
          <w:bCs/>
          <w:sz w:val="28"/>
          <w:szCs w:val="28"/>
        </w:rPr>
        <w:t xml:space="preserve"> EFL Learners</w:t>
      </w:r>
      <w:r w:rsidR="008B4467">
        <w:rPr>
          <w:rFonts w:ascii="Times New Roman" w:hAnsi="Times New Roman" w:cs="Times New Roman" w:hint="eastAsia"/>
          <w:b/>
          <w:bCs/>
          <w:sz w:val="28"/>
          <w:szCs w:val="28"/>
        </w:rPr>
        <w:t>:</w:t>
      </w:r>
    </w:p>
    <w:p w:rsidR="004F1AE0" w:rsidRDefault="008B4467" w:rsidP="00C72595">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In Light of </w:t>
      </w:r>
      <w:r w:rsidR="001A4AA7">
        <w:rPr>
          <w:rFonts w:ascii="Times New Roman" w:hAnsi="Times New Roman" w:cs="Times New Roman"/>
          <w:b/>
          <w:bCs/>
          <w:i/>
          <w:iCs/>
          <w:sz w:val="28"/>
          <w:szCs w:val="28"/>
        </w:rPr>
        <w:t>T</w:t>
      </w:r>
      <w:r w:rsidRPr="001A4AA7">
        <w:rPr>
          <w:rFonts w:ascii="Times New Roman" w:hAnsi="Times New Roman" w:cs="Times New Roman"/>
          <w:b/>
          <w:bCs/>
          <w:i/>
          <w:iCs/>
          <w:sz w:val="28"/>
          <w:szCs w:val="28"/>
        </w:rPr>
        <w:t>he Cox Report</w:t>
      </w:r>
    </w:p>
    <w:p w:rsidR="000969B2" w:rsidRDefault="000969B2" w:rsidP="000969B2">
      <w:pPr>
        <w:jc w:val="both"/>
        <w:rPr>
          <w:rFonts w:ascii="Times New Roman" w:hAnsi="Times New Roman" w:cs="Times New Roman"/>
        </w:rPr>
      </w:pPr>
    </w:p>
    <w:p w:rsidR="006A00C1" w:rsidRDefault="00845BE9" w:rsidP="009C1C77">
      <w:pPr>
        <w:ind w:firstLineChars="200" w:firstLine="480"/>
        <w:jc w:val="both"/>
        <w:rPr>
          <w:rFonts w:ascii="Times New Roman" w:hAnsi="Times New Roman" w:cs="Times New Roman"/>
        </w:rPr>
      </w:pPr>
      <w:r>
        <w:rPr>
          <w:rFonts w:ascii="Times New Roman" w:hAnsi="Times New Roman" w:cs="Times New Roman"/>
        </w:rPr>
        <w:t xml:space="preserve">With English </w:t>
      </w:r>
      <w:r w:rsidRPr="00121C38">
        <w:rPr>
          <w:rFonts w:ascii="Times New Roman" w:hAnsi="Times New Roman" w:cs="Times New Roman"/>
        </w:rPr>
        <w:t>serv</w:t>
      </w:r>
      <w:r>
        <w:rPr>
          <w:rFonts w:ascii="Times New Roman" w:hAnsi="Times New Roman" w:cs="Times New Roman"/>
        </w:rPr>
        <w:t xml:space="preserve">ing </w:t>
      </w:r>
      <w:r w:rsidRPr="00121C38">
        <w:rPr>
          <w:rFonts w:ascii="Times New Roman" w:hAnsi="Times New Roman" w:cs="Times New Roman"/>
        </w:rPr>
        <w:t>as</w:t>
      </w:r>
      <w:r>
        <w:rPr>
          <w:rFonts w:ascii="Times New Roman" w:hAnsi="Times New Roman" w:cs="Times New Roman"/>
        </w:rPr>
        <w:t xml:space="preserve"> </w:t>
      </w:r>
      <w:r w:rsidRPr="00121C38">
        <w:rPr>
          <w:rFonts w:ascii="Times New Roman" w:hAnsi="Times New Roman" w:cs="Times New Roman"/>
        </w:rPr>
        <w:t>a</w:t>
      </w:r>
      <w:r w:rsidR="00884DB6">
        <w:rPr>
          <w:rFonts w:ascii="Times New Roman" w:hAnsi="Times New Roman" w:cs="Times New Roman" w:hint="eastAsia"/>
        </w:rPr>
        <w:t>n</w:t>
      </w:r>
      <w:r w:rsidR="00884DB6">
        <w:rPr>
          <w:rFonts w:ascii="Times New Roman" w:hAnsi="Times New Roman" w:cs="Times New Roman"/>
        </w:rPr>
        <w:t xml:space="preserve"> </w:t>
      </w:r>
      <w:r w:rsidR="00884DB6">
        <w:rPr>
          <w:rFonts w:ascii="Times New Roman" w:hAnsi="Times New Roman" w:cs="Times New Roman" w:hint="eastAsia"/>
        </w:rPr>
        <w:t>inter</w:t>
      </w:r>
      <w:r w:rsidR="00884DB6">
        <w:rPr>
          <w:rFonts w:ascii="Times New Roman" w:hAnsi="Times New Roman" w:cs="Times New Roman"/>
        </w:rPr>
        <w:t>national language</w:t>
      </w:r>
      <w:r>
        <w:rPr>
          <w:rFonts w:ascii="Times New Roman" w:hAnsi="Times New Roman" w:cs="Times New Roman"/>
        </w:rPr>
        <w:t>, t</w:t>
      </w:r>
      <w:r w:rsidR="00121C38" w:rsidRPr="00121C38">
        <w:rPr>
          <w:rFonts w:ascii="Times New Roman" w:hAnsi="Times New Roman" w:cs="Times New Roman"/>
        </w:rPr>
        <w:t>h</w:t>
      </w:r>
      <w:r>
        <w:rPr>
          <w:rFonts w:ascii="Times New Roman" w:hAnsi="Times New Roman" w:cs="Times New Roman"/>
        </w:rPr>
        <w:t xml:space="preserve">ese </w:t>
      </w:r>
      <w:r w:rsidR="00121C38" w:rsidRPr="00121C38">
        <w:rPr>
          <w:rFonts w:ascii="Times New Roman" w:hAnsi="Times New Roman" w:cs="Times New Roman"/>
        </w:rPr>
        <w:t>few</w:t>
      </w:r>
      <w:r w:rsidR="00AC3E47">
        <w:rPr>
          <w:rFonts w:ascii="Times New Roman" w:hAnsi="Times New Roman" w:cs="Times New Roman"/>
        </w:rPr>
        <w:t xml:space="preserve"> </w:t>
      </w:r>
      <w:r w:rsidR="00121C38" w:rsidRPr="00121C38">
        <w:rPr>
          <w:rFonts w:ascii="Times New Roman" w:hAnsi="Times New Roman" w:cs="Times New Roman"/>
        </w:rPr>
        <w:t>decades</w:t>
      </w:r>
      <w:r w:rsidR="00AC3E47">
        <w:rPr>
          <w:rFonts w:ascii="Times New Roman" w:hAnsi="Times New Roman" w:cs="Times New Roman"/>
        </w:rPr>
        <w:t xml:space="preserve"> </w:t>
      </w:r>
      <w:r>
        <w:rPr>
          <w:rFonts w:ascii="Times New Roman" w:hAnsi="Times New Roman" w:cs="Times New Roman"/>
        </w:rPr>
        <w:t>have</w:t>
      </w:r>
      <w:r w:rsidR="00AC3E47">
        <w:rPr>
          <w:rFonts w:ascii="Times New Roman" w:hAnsi="Times New Roman" w:cs="Times New Roman"/>
        </w:rPr>
        <w:t xml:space="preserve"> </w:t>
      </w:r>
      <w:r w:rsidR="00121C38" w:rsidRPr="00121C38">
        <w:rPr>
          <w:rFonts w:ascii="Times New Roman" w:hAnsi="Times New Roman" w:cs="Times New Roman"/>
        </w:rPr>
        <w:t>witness</w:t>
      </w:r>
      <w:r>
        <w:rPr>
          <w:rFonts w:ascii="Times New Roman" w:hAnsi="Times New Roman" w:cs="Times New Roman"/>
        </w:rPr>
        <w:t>ed</w:t>
      </w:r>
      <w:r w:rsidR="00AC3E47">
        <w:rPr>
          <w:rFonts w:ascii="Times New Roman" w:hAnsi="Times New Roman" w:cs="Times New Roman"/>
        </w:rPr>
        <w:t xml:space="preserve"> </w:t>
      </w:r>
      <w:r w:rsidR="00121C38" w:rsidRPr="00121C38">
        <w:rPr>
          <w:rFonts w:ascii="Times New Roman" w:hAnsi="Times New Roman" w:cs="Times New Roman"/>
        </w:rPr>
        <w:t>an</w:t>
      </w:r>
      <w:r w:rsidR="00AC3E47">
        <w:rPr>
          <w:rFonts w:ascii="Times New Roman" w:hAnsi="Times New Roman" w:cs="Times New Roman"/>
        </w:rPr>
        <w:t xml:space="preserve"> </w:t>
      </w:r>
      <w:r w:rsidR="00121C38" w:rsidRPr="00121C38">
        <w:rPr>
          <w:rFonts w:ascii="Times New Roman" w:hAnsi="Times New Roman" w:cs="Times New Roman"/>
        </w:rPr>
        <w:t>unprecedented</w:t>
      </w:r>
      <w:r w:rsidR="00AC3E47">
        <w:rPr>
          <w:rFonts w:ascii="Times New Roman" w:hAnsi="Times New Roman" w:cs="Times New Roman"/>
        </w:rPr>
        <w:t xml:space="preserve"> </w:t>
      </w:r>
      <w:r w:rsidR="00121C38" w:rsidRPr="00121C38">
        <w:rPr>
          <w:rFonts w:ascii="Times New Roman" w:hAnsi="Times New Roman" w:cs="Times New Roman"/>
        </w:rPr>
        <w:t>rapid</w:t>
      </w:r>
      <w:r w:rsidR="00AC3E47">
        <w:rPr>
          <w:rFonts w:ascii="Times New Roman" w:hAnsi="Times New Roman" w:cs="Times New Roman"/>
        </w:rPr>
        <w:t xml:space="preserve"> </w:t>
      </w:r>
      <w:r w:rsidR="00121C38" w:rsidRPr="00121C38">
        <w:rPr>
          <w:rFonts w:ascii="Times New Roman" w:hAnsi="Times New Roman" w:cs="Times New Roman"/>
        </w:rPr>
        <w:t>growth</w:t>
      </w:r>
      <w:r w:rsidR="00AC3E47">
        <w:rPr>
          <w:rFonts w:ascii="Times New Roman" w:hAnsi="Times New Roman" w:cs="Times New Roman"/>
        </w:rPr>
        <w:t xml:space="preserve"> </w:t>
      </w:r>
      <w:r w:rsidR="00121C38" w:rsidRPr="00121C38">
        <w:rPr>
          <w:rFonts w:ascii="Times New Roman" w:hAnsi="Times New Roman" w:cs="Times New Roman"/>
        </w:rPr>
        <w:t>in the</w:t>
      </w:r>
      <w:r w:rsidR="00AC3E47">
        <w:rPr>
          <w:rFonts w:ascii="Times New Roman" w:hAnsi="Times New Roman" w:cs="Times New Roman"/>
        </w:rPr>
        <w:t xml:space="preserve"> </w:t>
      </w:r>
      <w:r w:rsidR="00121C38" w:rsidRPr="00121C38">
        <w:rPr>
          <w:rFonts w:ascii="Times New Roman" w:hAnsi="Times New Roman" w:cs="Times New Roman"/>
        </w:rPr>
        <w:t>number</w:t>
      </w:r>
      <w:r w:rsidR="00AC3E47">
        <w:rPr>
          <w:rFonts w:ascii="Times New Roman" w:hAnsi="Times New Roman" w:cs="Times New Roman"/>
        </w:rPr>
        <w:t xml:space="preserve"> </w:t>
      </w:r>
      <w:r w:rsidR="00121C38" w:rsidRPr="00121C38">
        <w:rPr>
          <w:rFonts w:ascii="Times New Roman" w:hAnsi="Times New Roman" w:cs="Times New Roman"/>
        </w:rPr>
        <w:t>of</w:t>
      </w:r>
      <w:r w:rsidR="00AC3E47">
        <w:rPr>
          <w:rFonts w:ascii="Times New Roman" w:hAnsi="Times New Roman" w:cs="Times New Roman"/>
        </w:rPr>
        <w:t xml:space="preserve"> </w:t>
      </w:r>
      <w:r w:rsidR="00121C38" w:rsidRPr="00121C38">
        <w:rPr>
          <w:rFonts w:ascii="Times New Roman" w:hAnsi="Times New Roman" w:cs="Times New Roman"/>
        </w:rPr>
        <w:t>English</w:t>
      </w:r>
      <w:r w:rsidR="00AC3E47">
        <w:rPr>
          <w:rFonts w:ascii="Times New Roman" w:hAnsi="Times New Roman" w:cs="Times New Roman"/>
        </w:rPr>
        <w:t xml:space="preserve"> </w:t>
      </w:r>
      <w:r w:rsidR="00121C38" w:rsidRPr="00121C38">
        <w:rPr>
          <w:rFonts w:ascii="Times New Roman" w:hAnsi="Times New Roman" w:cs="Times New Roman"/>
        </w:rPr>
        <w:t>speakers</w:t>
      </w:r>
      <w:r w:rsidR="00AC3E47">
        <w:rPr>
          <w:rFonts w:ascii="Times New Roman" w:hAnsi="Times New Roman" w:cs="Times New Roman"/>
        </w:rPr>
        <w:t xml:space="preserve"> </w:t>
      </w:r>
      <w:r w:rsidR="00121C38" w:rsidRPr="00121C38">
        <w:rPr>
          <w:rFonts w:ascii="Times New Roman" w:hAnsi="Times New Roman" w:cs="Times New Roman"/>
        </w:rPr>
        <w:t>around</w:t>
      </w:r>
      <w:r w:rsidR="00AC3E47">
        <w:rPr>
          <w:rFonts w:ascii="Times New Roman" w:hAnsi="Times New Roman" w:cs="Times New Roman"/>
        </w:rPr>
        <w:t xml:space="preserve"> </w:t>
      </w:r>
      <w:r w:rsidR="00121C38" w:rsidRPr="00121C38">
        <w:rPr>
          <w:rFonts w:ascii="Times New Roman" w:hAnsi="Times New Roman" w:cs="Times New Roman"/>
        </w:rPr>
        <w:t>the</w:t>
      </w:r>
      <w:r w:rsidR="00AC3E47">
        <w:rPr>
          <w:rFonts w:ascii="Times New Roman" w:hAnsi="Times New Roman" w:cs="Times New Roman"/>
        </w:rPr>
        <w:t xml:space="preserve"> </w:t>
      </w:r>
      <w:r w:rsidR="00121C38" w:rsidRPr="00121C38">
        <w:rPr>
          <w:rFonts w:ascii="Times New Roman" w:hAnsi="Times New Roman" w:cs="Times New Roman"/>
        </w:rPr>
        <w:t>world</w:t>
      </w:r>
      <w:r>
        <w:rPr>
          <w:rFonts w:ascii="Times New Roman" w:hAnsi="Times New Roman" w:cs="Times New Roman"/>
        </w:rPr>
        <w:t>. During the process</w:t>
      </w:r>
      <w:r w:rsidR="00121C38" w:rsidRPr="00121C38">
        <w:rPr>
          <w:rFonts w:ascii="Times New Roman" w:hAnsi="Times New Roman" w:cs="Times New Roman"/>
        </w:rPr>
        <w:t>,</w:t>
      </w:r>
      <w:r w:rsidR="00AC3E47">
        <w:rPr>
          <w:rFonts w:ascii="Times New Roman" w:hAnsi="Times New Roman" w:cs="Times New Roman"/>
        </w:rPr>
        <w:t xml:space="preserve"> </w:t>
      </w:r>
      <w:r w:rsidR="00121C38" w:rsidRPr="00121C38">
        <w:rPr>
          <w:rFonts w:ascii="Times New Roman" w:hAnsi="Times New Roman" w:cs="Times New Roman"/>
        </w:rPr>
        <w:t>English</w:t>
      </w:r>
      <w:r w:rsidR="00AC3E47">
        <w:rPr>
          <w:rFonts w:ascii="Times New Roman" w:hAnsi="Times New Roman" w:cs="Times New Roman"/>
        </w:rPr>
        <w:t xml:space="preserve"> </w:t>
      </w:r>
      <w:r>
        <w:rPr>
          <w:rFonts w:ascii="Times New Roman" w:hAnsi="Times New Roman" w:cs="Times New Roman"/>
        </w:rPr>
        <w:t xml:space="preserve">has </w:t>
      </w:r>
      <w:r w:rsidR="00121C38" w:rsidRPr="00121C38">
        <w:rPr>
          <w:rFonts w:ascii="Times New Roman" w:hAnsi="Times New Roman" w:cs="Times New Roman"/>
        </w:rPr>
        <w:t>undergo</w:t>
      </w:r>
      <w:r>
        <w:rPr>
          <w:rFonts w:ascii="Times New Roman" w:hAnsi="Times New Roman" w:cs="Times New Roman"/>
        </w:rPr>
        <w:t>ne</w:t>
      </w:r>
      <w:r w:rsidR="00121C38" w:rsidRPr="00121C38">
        <w:rPr>
          <w:rFonts w:ascii="Times New Roman" w:hAnsi="Times New Roman" w:cs="Times New Roman"/>
        </w:rPr>
        <w:t xml:space="preserve"> a wide range of variation </w:t>
      </w:r>
      <w:r>
        <w:rPr>
          <w:rFonts w:ascii="Times New Roman" w:hAnsi="Times New Roman" w:cs="Times New Roman"/>
        </w:rPr>
        <w:t>when</w:t>
      </w:r>
      <w:r w:rsidR="00121C38" w:rsidRPr="00121C38">
        <w:rPr>
          <w:rFonts w:ascii="Times New Roman" w:hAnsi="Times New Roman" w:cs="Times New Roman"/>
        </w:rPr>
        <w:t xml:space="preserve"> adapt</w:t>
      </w:r>
      <w:r>
        <w:rPr>
          <w:rFonts w:ascii="Times New Roman" w:hAnsi="Times New Roman" w:cs="Times New Roman"/>
        </w:rPr>
        <w:t>ing</w:t>
      </w:r>
      <w:r w:rsidR="00121C38" w:rsidRPr="00121C38">
        <w:rPr>
          <w:rFonts w:ascii="Times New Roman" w:hAnsi="Times New Roman" w:cs="Times New Roman"/>
        </w:rPr>
        <w:t xml:space="preserve"> to </w:t>
      </w:r>
      <w:r w:rsidR="00451FB4">
        <w:rPr>
          <w:rFonts w:ascii="Times New Roman" w:hAnsi="Times New Roman" w:cs="Times New Roman"/>
        </w:rPr>
        <w:t xml:space="preserve">diverse </w:t>
      </w:r>
      <w:r w:rsidR="00121C38" w:rsidRPr="00121C38">
        <w:rPr>
          <w:rFonts w:ascii="Times New Roman" w:hAnsi="Times New Roman" w:cs="Times New Roman"/>
        </w:rPr>
        <w:t>contexts</w:t>
      </w:r>
      <w:r w:rsidR="00451FB4">
        <w:rPr>
          <w:rFonts w:ascii="Times New Roman" w:hAnsi="Times New Roman" w:cs="Times New Roman"/>
        </w:rPr>
        <w:t xml:space="preserve">. </w:t>
      </w:r>
      <w:r w:rsidR="00AC3E47" w:rsidRPr="00AC3E47">
        <w:rPr>
          <w:rFonts w:ascii="Times New Roman" w:hAnsi="Times New Roman" w:cs="Times New Roman"/>
        </w:rPr>
        <w:t>The emergence of English</w:t>
      </w:r>
      <w:r w:rsidR="00E21364">
        <w:rPr>
          <w:rFonts w:ascii="Times New Roman" w:hAnsi="Times New Roman" w:cs="Times New Roman"/>
        </w:rPr>
        <w:t xml:space="preserve"> </w:t>
      </w:r>
      <w:r w:rsidR="00E21364">
        <w:rPr>
          <w:rFonts w:ascii="Times New Roman" w:hAnsi="Times New Roman" w:cs="Times New Roman" w:hint="eastAsia"/>
        </w:rPr>
        <w:t>varieties</w:t>
      </w:r>
      <w:r w:rsidR="00E21364">
        <w:rPr>
          <w:rFonts w:ascii="Times New Roman" w:hAnsi="Times New Roman" w:cs="Times New Roman"/>
        </w:rPr>
        <w:t xml:space="preserve"> </w:t>
      </w:r>
      <w:r w:rsidR="00AC3E47" w:rsidRPr="00AC3E47">
        <w:rPr>
          <w:rFonts w:ascii="Times New Roman" w:hAnsi="Times New Roman" w:cs="Times New Roman"/>
        </w:rPr>
        <w:t xml:space="preserve">brings about the discussion </w:t>
      </w:r>
      <w:r w:rsidR="00E21364">
        <w:rPr>
          <w:rFonts w:ascii="Times New Roman" w:hAnsi="Times New Roman" w:cs="Times New Roman"/>
        </w:rPr>
        <w:t>on</w:t>
      </w:r>
      <w:r w:rsidR="00AC3E47" w:rsidRPr="00AC3E47">
        <w:rPr>
          <w:rFonts w:ascii="Times New Roman" w:hAnsi="Times New Roman" w:cs="Times New Roman"/>
        </w:rPr>
        <w:t xml:space="preserve"> the </w:t>
      </w:r>
      <w:r w:rsidR="00E21364">
        <w:rPr>
          <w:rFonts w:ascii="Times New Roman" w:hAnsi="Times New Roman" w:cs="Times New Roman"/>
        </w:rPr>
        <w:t xml:space="preserve">concept of “Standard English” and the necessity of teaching </w:t>
      </w:r>
      <w:r w:rsidR="006E0892">
        <w:rPr>
          <w:rFonts w:ascii="Times New Roman" w:hAnsi="Times New Roman" w:cs="Times New Roman"/>
        </w:rPr>
        <w:t xml:space="preserve">it. With regard to this discussion, </w:t>
      </w:r>
      <w:r w:rsidR="006E0892" w:rsidRPr="006E0892">
        <w:rPr>
          <w:rFonts w:ascii="Times New Roman" w:hAnsi="Times New Roman" w:cs="Times New Roman"/>
          <w:i/>
          <w:iCs/>
        </w:rPr>
        <w:t xml:space="preserve">The Cox Report </w:t>
      </w:r>
      <w:r w:rsidR="00FC6E25" w:rsidRPr="00FC6E25">
        <w:rPr>
          <w:rFonts w:ascii="Times New Roman" w:hAnsi="Times New Roman" w:cs="Times New Roman" w:hint="eastAsia"/>
        </w:rPr>
        <w:t>from</w:t>
      </w:r>
      <w:r w:rsidR="00FC6E25">
        <w:rPr>
          <w:rFonts w:ascii="Times New Roman" w:hAnsi="Times New Roman" w:cs="Times New Roman"/>
          <w:i/>
          <w:iCs/>
        </w:rPr>
        <w:t xml:space="preserve"> </w:t>
      </w:r>
      <w:r w:rsidR="001244F2">
        <w:rPr>
          <w:rFonts w:ascii="Times New Roman" w:hAnsi="Times New Roman" w:cs="Times New Roman"/>
        </w:rPr>
        <w:t xml:space="preserve">the </w:t>
      </w:r>
      <w:r w:rsidR="001244F2" w:rsidRPr="001A4AA7">
        <w:rPr>
          <w:rFonts w:ascii="Times New Roman" w:hAnsi="Times New Roman" w:cs="Times New Roman"/>
          <w:color w:val="000000"/>
        </w:rPr>
        <w:t>Department of Education and Science and the Welsh Office</w:t>
      </w:r>
      <w:r w:rsidR="001244F2">
        <w:rPr>
          <w:rFonts w:ascii="Times New Roman" w:hAnsi="Times New Roman" w:cs="Times New Roman"/>
        </w:rPr>
        <w:t xml:space="preserve"> </w:t>
      </w:r>
      <w:bookmarkStart w:id="4" w:name="OLE_LINK7"/>
      <w:bookmarkStart w:id="5" w:name="OLE_LINK8"/>
      <w:r w:rsidR="001244F2">
        <w:rPr>
          <w:rFonts w:ascii="Times New Roman" w:hAnsi="Times New Roman" w:cs="Times New Roman"/>
        </w:rPr>
        <w:t xml:space="preserve">(DESWO) </w:t>
      </w:r>
      <w:bookmarkEnd w:id="4"/>
      <w:bookmarkEnd w:id="5"/>
      <w:r w:rsidR="006E0892">
        <w:rPr>
          <w:rFonts w:ascii="Times New Roman" w:hAnsi="Times New Roman" w:cs="Times New Roman"/>
        </w:rPr>
        <w:t>argue</w:t>
      </w:r>
      <w:r w:rsidR="00EB67DD">
        <w:rPr>
          <w:rFonts w:ascii="Times New Roman" w:hAnsi="Times New Roman" w:cs="Times New Roman"/>
        </w:rPr>
        <w:t>d</w:t>
      </w:r>
      <w:r w:rsidR="006E0892">
        <w:rPr>
          <w:rFonts w:ascii="Times New Roman" w:hAnsi="Times New Roman" w:cs="Times New Roman"/>
        </w:rPr>
        <w:t xml:space="preserve"> that all pupils should </w:t>
      </w:r>
      <w:r w:rsidR="00B230E6">
        <w:rPr>
          <w:rFonts w:ascii="Times New Roman" w:hAnsi="Times New Roman" w:cs="Times New Roman"/>
        </w:rPr>
        <w:t>be taught</w:t>
      </w:r>
      <w:r w:rsidR="006E0892">
        <w:rPr>
          <w:rFonts w:ascii="Times New Roman" w:hAnsi="Times New Roman" w:cs="Times New Roman"/>
        </w:rPr>
        <w:t xml:space="preserve"> Standard English and that schools should take the responsibility</w:t>
      </w:r>
      <w:r w:rsidR="00B230E6">
        <w:rPr>
          <w:rFonts w:ascii="Times New Roman" w:hAnsi="Times New Roman" w:cs="Times New Roman"/>
        </w:rPr>
        <w:t xml:space="preserve"> to fulfill </w:t>
      </w:r>
      <w:r w:rsidR="007B4824">
        <w:rPr>
          <w:rFonts w:ascii="Times New Roman" w:hAnsi="Times New Roman" w:cs="Times New Roman"/>
        </w:rPr>
        <w:t>the object</w:t>
      </w:r>
      <w:r w:rsidR="00E63EB9">
        <w:rPr>
          <w:rFonts w:ascii="Times New Roman" w:hAnsi="Times New Roman" w:cs="Times New Roman"/>
        </w:rPr>
        <w:t xml:space="preserve"> (DESWO, 1989)</w:t>
      </w:r>
      <w:r w:rsidR="006E0892">
        <w:rPr>
          <w:rFonts w:ascii="Times New Roman" w:hAnsi="Times New Roman" w:cs="Times New Roman"/>
        </w:rPr>
        <w:t xml:space="preserve">. In light of the arguments in </w:t>
      </w:r>
      <w:r w:rsidR="006E0892" w:rsidRPr="006E0892">
        <w:rPr>
          <w:rFonts w:ascii="Times New Roman" w:hAnsi="Times New Roman" w:cs="Times New Roman"/>
          <w:i/>
          <w:iCs/>
        </w:rPr>
        <w:t>The Cox Report</w:t>
      </w:r>
      <w:r w:rsidR="006E0892" w:rsidRPr="006E0892">
        <w:rPr>
          <w:rFonts w:ascii="Times New Roman" w:hAnsi="Times New Roman" w:cs="Times New Roman"/>
        </w:rPr>
        <w:t>,</w:t>
      </w:r>
      <w:r w:rsidR="006E0892">
        <w:rPr>
          <w:rFonts w:ascii="Times New Roman" w:hAnsi="Times New Roman" w:cs="Times New Roman"/>
          <w:i/>
          <w:iCs/>
        </w:rPr>
        <w:t xml:space="preserve"> </w:t>
      </w:r>
      <w:r w:rsidR="006E0892">
        <w:rPr>
          <w:rFonts w:ascii="Times New Roman" w:hAnsi="Times New Roman" w:cs="Times New Roman"/>
        </w:rPr>
        <w:t>t</w:t>
      </w:r>
      <w:r w:rsidR="006E0892" w:rsidRPr="00AC3E47">
        <w:rPr>
          <w:rFonts w:ascii="Times New Roman" w:hAnsi="Times New Roman" w:cs="Times New Roman"/>
        </w:rPr>
        <w:t>h</w:t>
      </w:r>
      <w:r w:rsidR="006E0892">
        <w:rPr>
          <w:rFonts w:ascii="Times New Roman" w:hAnsi="Times New Roman" w:cs="Times New Roman"/>
        </w:rPr>
        <w:t>e essay</w:t>
      </w:r>
      <w:r w:rsidR="006E0892" w:rsidRPr="00AC3E47">
        <w:rPr>
          <w:rFonts w:ascii="Times New Roman" w:hAnsi="Times New Roman" w:cs="Times New Roman"/>
        </w:rPr>
        <w:t xml:space="preserve"> </w:t>
      </w:r>
      <w:r w:rsidR="006E0892">
        <w:rPr>
          <w:rFonts w:ascii="Times New Roman" w:hAnsi="Times New Roman" w:cs="Times New Roman"/>
        </w:rPr>
        <w:t>tries</w:t>
      </w:r>
      <w:r w:rsidR="006E0892" w:rsidRPr="00AC3E47">
        <w:rPr>
          <w:rFonts w:ascii="Times New Roman" w:hAnsi="Times New Roman" w:cs="Times New Roman"/>
        </w:rPr>
        <w:t xml:space="preserve"> </w:t>
      </w:r>
      <w:r w:rsidR="006E0892">
        <w:rPr>
          <w:rFonts w:ascii="Times New Roman" w:hAnsi="Times New Roman" w:cs="Times New Roman" w:hint="eastAsia"/>
        </w:rPr>
        <w:t>to</w:t>
      </w:r>
      <w:r w:rsidR="006E0892">
        <w:rPr>
          <w:rFonts w:ascii="Times New Roman" w:hAnsi="Times New Roman" w:cs="Times New Roman"/>
        </w:rPr>
        <w:t xml:space="preserve"> </w:t>
      </w:r>
      <w:r w:rsidR="006E0892" w:rsidRPr="00AC3E47">
        <w:rPr>
          <w:rFonts w:ascii="Times New Roman" w:hAnsi="Times New Roman" w:cs="Times New Roman"/>
        </w:rPr>
        <w:t>explor</w:t>
      </w:r>
      <w:r w:rsidR="006E0892">
        <w:rPr>
          <w:rFonts w:ascii="Times New Roman" w:hAnsi="Times New Roman" w:cs="Times New Roman"/>
        </w:rPr>
        <w:t xml:space="preserve">e the teaching of Standard English </w:t>
      </w:r>
      <w:r w:rsidR="00E21364" w:rsidRPr="00E21364">
        <w:rPr>
          <w:rFonts w:ascii="Times New Roman" w:hAnsi="Times New Roman" w:cs="Times New Roman"/>
        </w:rPr>
        <w:t xml:space="preserve">for English as a foreign language </w:t>
      </w:r>
      <w:r w:rsidR="00E21364">
        <w:rPr>
          <w:rFonts w:ascii="Times New Roman" w:hAnsi="Times New Roman" w:cs="Times New Roman"/>
        </w:rPr>
        <w:t>(EFL) learners.</w:t>
      </w:r>
    </w:p>
    <w:p w:rsidR="00C72595" w:rsidRDefault="00C72595" w:rsidP="0029031A">
      <w:pPr>
        <w:spacing w:beforeLines="50" w:before="211" w:afterLines="50" w:after="211"/>
        <w:jc w:val="both"/>
        <w:rPr>
          <w:rFonts w:ascii="Times New Roman" w:hAnsi="Times New Roman" w:cs="Times New Roman"/>
          <w:b/>
          <w:bCs/>
        </w:rPr>
      </w:pPr>
      <w:r w:rsidRPr="009A5C59">
        <w:rPr>
          <w:rFonts w:ascii="Times New Roman" w:hAnsi="Times New Roman" w:cs="Times New Roman" w:hint="eastAsia"/>
          <w:b/>
          <w:bCs/>
        </w:rPr>
        <w:t>1</w:t>
      </w:r>
      <w:r w:rsidRPr="009A5C59">
        <w:rPr>
          <w:rFonts w:ascii="Times New Roman" w:hAnsi="Times New Roman" w:cs="Times New Roman"/>
          <w:b/>
          <w:bCs/>
        </w:rPr>
        <w:t>.</w:t>
      </w:r>
      <w:r>
        <w:rPr>
          <w:rFonts w:ascii="Times New Roman" w:hAnsi="Times New Roman" w:cs="Times New Roman"/>
          <w:b/>
          <w:bCs/>
        </w:rPr>
        <w:t xml:space="preserve"> </w:t>
      </w:r>
      <w:r w:rsidR="00D743DD">
        <w:rPr>
          <w:rFonts w:ascii="Times New Roman" w:hAnsi="Times New Roman" w:cs="Times New Roman"/>
          <w:b/>
          <w:bCs/>
        </w:rPr>
        <w:t xml:space="preserve">Understanding </w:t>
      </w:r>
      <w:r w:rsidR="007768EF">
        <w:rPr>
          <w:rFonts w:ascii="Times New Roman" w:hAnsi="Times New Roman" w:cs="Times New Roman"/>
          <w:b/>
          <w:bCs/>
        </w:rPr>
        <w:t>S</w:t>
      </w:r>
      <w:r w:rsidR="007768EF">
        <w:rPr>
          <w:rFonts w:ascii="Times New Roman" w:hAnsi="Times New Roman" w:cs="Times New Roman" w:hint="eastAsia"/>
          <w:b/>
          <w:bCs/>
        </w:rPr>
        <w:t>tand</w:t>
      </w:r>
      <w:r w:rsidR="007768EF">
        <w:rPr>
          <w:rFonts w:ascii="Times New Roman" w:hAnsi="Times New Roman" w:cs="Times New Roman"/>
          <w:b/>
          <w:bCs/>
        </w:rPr>
        <w:t>ard English</w:t>
      </w:r>
    </w:p>
    <w:p w:rsidR="003B45D5" w:rsidRDefault="000E7033" w:rsidP="009C1C77">
      <w:pPr>
        <w:ind w:firstLineChars="200" w:firstLine="480"/>
        <w:jc w:val="both"/>
        <w:rPr>
          <w:rFonts w:ascii="Times New Roman" w:hAnsi="Times New Roman" w:cs="Times New Roman"/>
        </w:rPr>
      </w:pPr>
      <w:r>
        <w:rPr>
          <w:rFonts w:ascii="Times New Roman" w:hAnsi="Times New Roman" w:cs="Times New Roman"/>
        </w:rPr>
        <w:t xml:space="preserve">Over the years, </w:t>
      </w:r>
      <w:r w:rsidR="007B2508">
        <w:rPr>
          <w:rFonts w:ascii="Times New Roman" w:hAnsi="Times New Roman" w:cs="Times New Roman"/>
        </w:rPr>
        <w:t xml:space="preserve">Standard English </w:t>
      </w:r>
      <w:r w:rsidR="00E903CD">
        <w:rPr>
          <w:rFonts w:ascii="Times New Roman" w:hAnsi="Times New Roman" w:cs="Times New Roman" w:hint="eastAsia"/>
        </w:rPr>
        <w:t>has</w:t>
      </w:r>
      <w:r w:rsidR="00E903CD">
        <w:rPr>
          <w:rFonts w:ascii="Times New Roman" w:hAnsi="Times New Roman" w:cs="Times New Roman"/>
        </w:rPr>
        <w:t xml:space="preserve"> </w:t>
      </w:r>
      <w:r w:rsidR="00A22C23" w:rsidRPr="00A22C23">
        <w:rPr>
          <w:rFonts w:ascii="Times New Roman" w:hAnsi="Times New Roman" w:cs="Times New Roman"/>
        </w:rPr>
        <w:t xml:space="preserve">become a controversial issue among scholars, </w:t>
      </w:r>
      <w:r w:rsidR="009C1C77">
        <w:rPr>
          <w:rFonts w:ascii="Times New Roman" w:hAnsi="Times New Roman" w:cs="Times New Roman" w:hint="eastAsia"/>
        </w:rPr>
        <w:t>bringing</w:t>
      </w:r>
      <w:r w:rsidR="009C1C77">
        <w:rPr>
          <w:rFonts w:ascii="Times New Roman" w:hAnsi="Times New Roman" w:cs="Times New Roman"/>
        </w:rPr>
        <w:t xml:space="preserve"> </w:t>
      </w:r>
      <w:r w:rsidR="00A22C23" w:rsidRPr="00A22C23">
        <w:rPr>
          <w:rFonts w:ascii="Times New Roman" w:hAnsi="Times New Roman" w:cs="Times New Roman"/>
        </w:rPr>
        <w:t>heated discussion</w:t>
      </w:r>
      <w:r w:rsidR="00C9340D">
        <w:rPr>
          <w:rFonts w:ascii="Times New Roman" w:hAnsi="Times New Roman" w:cs="Times New Roman"/>
        </w:rPr>
        <w:t>s</w:t>
      </w:r>
      <w:r w:rsidR="00A22C23" w:rsidRPr="00A22C23">
        <w:rPr>
          <w:rFonts w:ascii="Times New Roman" w:hAnsi="Times New Roman" w:cs="Times New Roman"/>
        </w:rPr>
        <w:t xml:space="preserve">, especially </w:t>
      </w:r>
      <w:r w:rsidR="00C9340D">
        <w:rPr>
          <w:rFonts w:ascii="Times New Roman" w:hAnsi="Times New Roman" w:cs="Times New Roman"/>
        </w:rPr>
        <w:t>on the standard</w:t>
      </w:r>
      <w:r w:rsidR="00E903CD">
        <w:rPr>
          <w:rFonts w:ascii="Times New Roman" w:hAnsi="Times New Roman" w:cs="Times New Roman"/>
        </w:rPr>
        <w:t>s</w:t>
      </w:r>
      <w:r w:rsidR="00A22C23" w:rsidRPr="00A22C23">
        <w:rPr>
          <w:rFonts w:ascii="Times New Roman" w:hAnsi="Times New Roman" w:cs="Times New Roman"/>
        </w:rPr>
        <w:t xml:space="preserve"> for the learners in the Outer and Expanding</w:t>
      </w:r>
      <w:r w:rsidR="00A22C23">
        <w:rPr>
          <w:rFonts w:ascii="Times New Roman" w:hAnsi="Times New Roman" w:cs="Times New Roman"/>
        </w:rPr>
        <w:t xml:space="preserve"> </w:t>
      </w:r>
      <w:r w:rsidR="00A22C23" w:rsidRPr="00A22C23">
        <w:rPr>
          <w:rFonts w:ascii="Times New Roman" w:hAnsi="Times New Roman" w:cs="Times New Roman"/>
        </w:rPr>
        <w:t>Circle</w:t>
      </w:r>
      <w:r w:rsidR="00A22C23">
        <w:rPr>
          <w:rFonts w:ascii="Times New Roman" w:hAnsi="Times New Roman" w:cs="Times New Roman"/>
        </w:rPr>
        <w:t xml:space="preserve"> </w:t>
      </w:r>
      <w:r w:rsidR="00A22C23" w:rsidRPr="00A22C23">
        <w:rPr>
          <w:rFonts w:ascii="Times New Roman" w:hAnsi="Times New Roman" w:cs="Times New Roman"/>
        </w:rPr>
        <w:t>countries</w:t>
      </w:r>
      <w:r w:rsidR="00C9340D">
        <w:rPr>
          <w:rFonts w:ascii="Times New Roman" w:hAnsi="Times New Roman" w:cs="Times New Roman"/>
        </w:rPr>
        <w:t xml:space="preserve"> (</w:t>
      </w:r>
      <w:r w:rsidR="00C9340D" w:rsidRPr="000770BE">
        <w:rPr>
          <w:rFonts w:ascii="Times New Roman" w:hAnsi="Times New Roman" w:cs="Times New Roman"/>
        </w:rPr>
        <w:t>Kachru</w:t>
      </w:r>
      <w:r w:rsidR="00C9340D">
        <w:rPr>
          <w:rFonts w:ascii="Times New Roman" w:hAnsi="Times New Roman" w:cs="Times New Roman"/>
        </w:rPr>
        <w:t xml:space="preserve">, </w:t>
      </w:r>
      <w:r w:rsidR="00C9340D" w:rsidRPr="000770BE">
        <w:rPr>
          <w:rFonts w:ascii="Times New Roman" w:hAnsi="Times New Roman" w:cs="Times New Roman"/>
        </w:rPr>
        <w:t>1985</w:t>
      </w:r>
      <w:r w:rsidR="00C9340D">
        <w:rPr>
          <w:rFonts w:ascii="Times New Roman" w:hAnsi="Times New Roman" w:cs="Times New Roman"/>
        </w:rPr>
        <w:t>).</w:t>
      </w:r>
      <w:r w:rsidR="0042731A">
        <w:rPr>
          <w:rFonts w:ascii="Times New Roman" w:hAnsi="Times New Roman" w:cs="Times New Roman"/>
        </w:rPr>
        <w:t xml:space="preserve"> T</w:t>
      </w:r>
      <w:r w:rsidR="0042731A" w:rsidRPr="0042731A">
        <w:rPr>
          <w:rFonts w:ascii="Times New Roman" w:hAnsi="Times New Roman" w:cs="Times New Roman"/>
        </w:rPr>
        <w:t>wo</w:t>
      </w:r>
      <w:r w:rsidR="0042731A">
        <w:rPr>
          <w:rFonts w:ascii="Times New Roman" w:hAnsi="Times New Roman" w:cs="Times New Roman"/>
        </w:rPr>
        <w:t xml:space="preserve"> </w:t>
      </w:r>
      <w:r w:rsidR="0042731A" w:rsidRPr="0042731A">
        <w:rPr>
          <w:rFonts w:ascii="Times New Roman" w:hAnsi="Times New Roman" w:cs="Times New Roman"/>
        </w:rPr>
        <w:t>represent</w:t>
      </w:r>
      <w:r w:rsidR="0042731A">
        <w:rPr>
          <w:rFonts w:ascii="Times New Roman" w:hAnsi="Times New Roman" w:cs="Times New Roman"/>
        </w:rPr>
        <w:t>ative scholars</w:t>
      </w:r>
      <w:r w:rsidR="0042731A" w:rsidRPr="0042731A">
        <w:rPr>
          <w:rFonts w:ascii="Times New Roman" w:hAnsi="Times New Roman" w:cs="Times New Roman"/>
        </w:rPr>
        <w:t xml:space="preserve"> </w:t>
      </w:r>
      <w:r w:rsidR="0042731A">
        <w:rPr>
          <w:rFonts w:ascii="Times New Roman" w:hAnsi="Times New Roman" w:cs="Times New Roman"/>
        </w:rPr>
        <w:t>in this regard</w:t>
      </w:r>
      <w:r w:rsidR="009709A0">
        <w:rPr>
          <w:rFonts w:ascii="Times New Roman" w:hAnsi="Times New Roman" w:cs="Times New Roman"/>
        </w:rPr>
        <w:t xml:space="preserve"> </w:t>
      </w:r>
      <w:r w:rsidR="0042731A">
        <w:rPr>
          <w:rFonts w:ascii="Times New Roman" w:hAnsi="Times New Roman" w:cs="Times New Roman"/>
        </w:rPr>
        <w:t>are</w:t>
      </w:r>
      <w:r w:rsidR="0042731A" w:rsidRPr="0042731A">
        <w:rPr>
          <w:rFonts w:ascii="Times New Roman" w:hAnsi="Times New Roman" w:cs="Times New Roman"/>
        </w:rPr>
        <w:t xml:space="preserve"> Quirk and Kachru</w:t>
      </w:r>
      <w:r w:rsidR="0042731A">
        <w:rPr>
          <w:rFonts w:ascii="Times New Roman" w:hAnsi="Times New Roman" w:cs="Times New Roman"/>
        </w:rPr>
        <w:t>.</w:t>
      </w:r>
    </w:p>
    <w:p w:rsidR="006535E2" w:rsidRDefault="00A208E0" w:rsidP="009C1C77">
      <w:pPr>
        <w:ind w:firstLineChars="200" w:firstLine="480"/>
        <w:jc w:val="both"/>
        <w:rPr>
          <w:rFonts w:ascii="Times New Roman" w:hAnsi="Times New Roman" w:cs="Times New Roman"/>
        </w:rPr>
      </w:pPr>
      <w:r>
        <w:rPr>
          <w:rFonts w:ascii="Times New Roman" w:hAnsi="Times New Roman" w:cs="Times New Roman"/>
        </w:rPr>
        <w:t xml:space="preserve">In </w:t>
      </w:r>
      <w:r w:rsidRPr="00A208E0">
        <w:rPr>
          <w:rFonts w:ascii="Times New Roman" w:hAnsi="Times New Roman" w:cs="Times New Roman"/>
        </w:rPr>
        <w:t>Quirk</w:t>
      </w:r>
      <w:r>
        <w:rPr>
          <w:rFonts w:ascii="Times New Roman" w:hAnsi="Times New Roman" w:cs="Times New Roman"/>
        </w:rPr>
        <w:t>’s view (</w:t>
      </w:r>
      <w:r w:rsidR="00D00D67">
        <w:rPr>
          <w:rFonts w:ascii="Times New Roman" w:hAnsi="Times New Roman" w:cs="Times New Roman"/>
        </w:rPr>
        <w:t xml:space="preserve">1985, </w:t>
      </w:r>
      <w:r>
        <w:rPr>
          <w:rFonts w:ascii="Times New Roman" w:hAnsi="Times New Roman" w:cs="Times New Roman"/>
        </w:rPr>
        <w:t>1990)</w:t>
      </w:r>
      <w:r w:rsidRPr="00A208E0">
        <w:rPr>
          <w:rFonts w:ascii="Times New Roman" w:hAnsi="Times New Roman" w:cs="Times New Roman"/>
        </w:rPr>
        <w:t xml:space="preserve">, </w:t>
      </w:r>
      <w:r w:rsidR="006535E2">
        <w:rPr>
          <w:rFonts w:ascii="Times New Roman" w:hAnsi="Times New Roman" w:cs="Times New Roman"/>
        </w:rPr>
        <w:t>the</w:t>
      </w:r>
      <w:r w:rsidR="00E903CD">
        <w:rPr>
          <w:rFonts w:ascii="Times New Roman" w:hAnsi="Times New Roman" w:cs="Times New Roman"/>
        </w:rPr>
        <w:t xml:space="preserve"> other</w:t>
      </w:r>
      <w:r w:rsidR="006535E2">
        <w:rPr>
          <w:rFonts w:ascii="Times New Roman" w:hAnsi="Times New Roman" w:cs="Times New Roman"/>
        </w:rPr>
        <w:t xml:space="preserve"> </w:t>
      </w:r>
      <w:r w:rsidR="006535E2" w:rsidRPr="006535E2">
        <w:rPr>
          <w:rFonts w:ascii="Times New Roman" w:hAnsi="Times New Roman" w:cs="Times New Roman"/>
        </w:rPr>
        <w:t>national</w:t>
      </w:r>
      <w:r w:rsidR="006535E2">
        <w:rPr>
          <w:rFonts w:ascii="Times New Roman" w:hAnsi="Times New Roman" w:cs="Times New Roman"/>
        </w:rPr>
        <w:t xml:space="preserve"> </w:t>
      </w:r>
      <w:r w:rsidR="006535E2" w:rsidRPr="006535E2">
        <w:rPr>
          <w:rFonts w:ascii="Times New Roman" w:hAnsi="Times New Roman" w:cs="Times New Roman"/>
        </w:rPr>
        <w:t>and</w:t>
      </w:r>
      <w:r w:rsidR="006535E2">
        <w:rPr>
          <w:rFonts w:ascii="Times New Roman" w:hAnsi="Times New Roman" w:cs="Times New Roman"/>
        </w:rPr>
        <w:t xml:space="preserve"> </w:t>
      </w:r>
      <w:r w:rsidR="006535E2" w:rsidRPr="006535E2">
        <w:rPr>
          <w:rFonts w:ascii="Times New Roman" w:hAnsi="Times New Roman" w:cs="Times New Roman"/>
        </w:rPr>
        <w:t>regional</w:t>
      </w:r>
      <w:r w:rsidR="006535E2">
        <w:rPr>
          <w:rFonts w:ascii="Times New Roman" w:hAnsi="Times New Roman" w:cs="Times New Roman"/>
        </w:rPr>
        <w:t xml:space="preserve"> </w:t>
      </w:r>
      <w:r w:rsidR="006535E2" w:rsidRPr="006535E2">
        <w:rPr>
          <w:rFonts w:ascii="Times New Roman" w:hAnsi="Times New Roman" w:cs="Times New Roman"/>
        </w:rPr>
        <w:t>varieties</w:t>
      </w:r>
      <w:r w:rsidR="006535E2">
        <w:rPr>
          <w:rFonts w:ascii="Times New Roman" w:hAnsi="Times New Roman" w:cs="Times New Roman"/>
        </w:rPr>
        <w:t xml:space="preserve"> </w:t>
      </w:r>
      <w:r w:rsidR="006535E2" w:rsidRPr="006535E2">
        <w:rPr>
          <w:rFonts w:ascii="Times New Roman" w:hAnsi="Times New Roman" w:cs="Times New Roman"/>
        </w:rPr>
        <w:t>of</w:t>
      </w:r>
      <w:r w:rsidR="006535E2">
        <w:rPr>
          <w:rFonts w:ascii="Times New Roman" w:hAnsi="Times New Roman" w:cs="Times New Roman"/>
        </w:rPr>
        <w:t xml:space="preserve"> </w:t>
      </w:r>
      <w:r w:rsidR="006535E2" w:rsidRPr="006535E2">
        <w:rPr>
          <w:rFonts w:ascii="Times New Roman" w:hAnsi="Times New Roman" w:cs="Times New Roman"/>
        </w:rPr>
        <w:t>English</w:t>
      </w:r>
      <w:r w:rsidR="006535E2">
        <w:rPr>
          <w:rFonts w:ascii="Times New Roman" w:hAnsi="Times New Roman" w:cs="Times New Roman"/>
        </w:rPr>
        <w:t xml:space="preserve"> </w:t>
      </w:r>
      <w:r w:rsidR="0042731A">
        <w:rPr>
          <w:rFonts w:ascii="Times New Roman" w:hAnsi="Times New Roman" w:cs="Times New Roman"/>
        </w:rPr>
        <w:t>cannot match</w:t>
      </w:r>
      <w:r w:rsidR="006535E2">
        <w:rPr>
          <w:rFonts w:ascii="Times New Roman" w:hAnsi="Times New Roman" w:cs="Times New Roman"/>
        </w:rPr>
        <w:t xml:space="preserve"> </w:t>
      </w:r>
      <w:r w:rsidR="006535E2" w:rsidRPr="006535E2">
        <w:rPr>
          <w:rFonts w:ascii="Times New Roman" w:hAnsi="Times New Roman" w:cs="Times New Roman"/>
        </w:rPr>
        <w:t>British</w:t>
      </w:r>
      <w:r w:rsidR="006535E2">
        <w:rPr>
          <w:rFonts w:ascii="Times New Roman" w:hAnsi="Times New Roman" w:cs="Times New Roman"/>
        </w:rPr>
        <w:t xml:space="preserve"> </w:t>
      </w:r>
      <w:r w:rsidR="006535E2" w:rsidRPr="006535E2">
        <w:rPr>
          <w:rFonts w:ascii="Times New Roman" w:hAnsi="Times New Roman" w:cs="Times New Roman"/>
        </w:rPr>
        <w:t>English</w:t>
      </w:r>
      <w:r w:rsidR="006535E2">
        <w:rPr>
          <w:rFonts w:ascii="Times New Roman" w:hAnsi="Times New Roman" w:cs="Times New Roman"/>
        </w:rPr>
        <w:t xml:space="preserve"> </w:t>
      </w:r>
      <w:r w:rsidR="006535E2" w:rsidRPr="006535E2">
        <w:rPr>
          <w:rFonts w:ascii="Times New Roman" w:hAnsi="Times New Roman" w:cs="Times New Roman"/>
        </w:rPr>
        <w:t>and American</w:t>
      </w:r>
      <w:r w:rsidR="006535E2">
        <w:rPr>
          <w:rFonts w:ascii="Times New Roman" w:hAnsi="Times New Roman" w:cs="Times New Roman"/>
        </w:rPr>
        <w:t xml:space="preserve"> </w:t>
      </w:r>
      <w:r w:rsidR="006535E2" w:rsidRPr="006535E2">
        <w:rPr>
          <w:rFonts w:ascii="Times New Roman" w:hAnsi="Times New Roman" w:cs="Times New Roman"/>
        </w:rPr>
        <w:t>English</w:t>
      </w:r>
      <w:r w:rsidR="006535E2">
        <w:rPr>
          <w:rFonts w:ascii="Times New Roman" w:hAnsi="Times New Roman" w:cs="Times New Roman"/>
        </w:rPr>
        <w:t xml:space="preserve"> </w:t>
      </w:r>
      <w:r w:rsidR="006535E2" w:rsidRPr="006535E2">
        <w:rPr>
          <w:rFonts w:ascii="Times New Roman" w:hAnsi="Times New Roman" w:cs="Times New Roman"/>
        </w:rPr>
        <w:t>in</w:t>
      </w:r>
      <w:r w:rsidR="006535E2">
        <w:rPr>
          <w:rFonts w:ascii="Times New Roman" w:hAnsi="Times New Roman" w:cs="Times New Roman"/>
        </w:rPr>
        <w:t xml:space="preserve"> </w:t>
      </w:r>
      <w:r w:rsidR="006535E2" w:rsidRPr="006535E2">
        <w:rPr>
          <w:rFonts w:ascii="Times New Roman" w:hAnsi="Times New Roman" w:cs="Times New Roman"/>
        </w:rPr>
        <w:t>terms</w:t>
      </w:r>
      <w:r w:rsidR="006535E2">
        <w:rPr>
          <w:rFonts w:ascii="Times New Roman" w:hAnsi="Times New Roman" w:cs="Times New Roman"/>
        </w:rPr>
        <w:t xml:space="preserve"> </w:t>
      </w:r>
      <w:r w:rsidR="006535E2" w:rsidRPr="006535E2">
        <w:rPr>
          <w:rFonts w:ascii="Times New Roman" w:hAnsi="Times New Roman" w:cs="Times New Roman"/>
        </w:rPr>
        <w:t>of</w:t>
      </w:r>
      <w:r w:rsidR="006535E2">
        <w:rPr>
          <w:rFonts w:ascii="Times New Roman" w:hAnsi="Times New Roman" w:cs="Times New Roman"/>
        </w:rPr>
        <w:t xml:space="preserve"> </w:t>
      </w:r>
      <w:r w:rsidR="006535E2" w:rsidRPr="006535E2">
        <w:rPr>
          <w:rFonts w:ascii="Times New Roman" w:hAnsi="Times New Roman" w:cs="Times New Roman"/>
        </w:rPr>
        <w:t>status</w:t>
      </w:r>
      <w:r w:rsidR="006535E2">
        <w:rPr>
          <w:rFonts w:ascii="Times New Roman" w:hAnsi="Times New Roman" w:cs="Times New Roman"/>
        </w:rPr>
        <w:t xml:space="preserve"> </w:t>
      </w:r>
      <w:r w:rsidR="006535E2" w:rsidRPr="006535E2">
        <w:rPr>
          <w:rFonts w:ascii="Times New Roman" w:hAnsi="Times New Roman" w:cs="Times New Roman"/>
        </w:rPr>
        <w:t>and</w:t>
      </w:r>
      <w:r w:rsidR="006535E2">
        <w:rPr>
          <w:rFonts w:ascii="Times New Roman" w:hAnsi="Times New Roman" w:cs="Times New Roman"/>
        </w:rPr>
        <w:t xml:space="preserve"> </w:t>
      </w:r>
      <w:r w:rsidR="006535E2" w:rsidRPr="006535E2">
        <w:rPr>
          <w:rFonts w:ascii="Times New Roman" w:hAnsi="Times New Roman" w:cs="Times New Roman"/>
        </w:rPr>
        <w:t>authority</w:t>
      </w:r>
      <w:r w:rsidR="006535E2">
        <w:rPr>
          <w:rFonts w:ascii="Times New Roman" w:hAnsi="Times New Roman" w:cs="Times New Roman"/>
        </w:rPr>
        <w:t>.</w:t>
      </w:r>
      <w:r w:rsidRPr="00A208E0">
        <w:rPr>
          <w:rFonts w:ascii="Times New Roman" w:hAnsi="Times New Roman" w:cs="Times New Roman"/>
        </w:rPr>
        <w:t xml:space="preserve"> </w:t>
      </w:r>
      <w:r w:rsidR="006535E2">
        <w:rPr>
          <w:rFonts w:ascii="Times New Roman" w:hAnsi="Times New Roman" w:cs="Times New Roman"/>
        </w:rPr>
        <w:t>He</w:t>
      </w:r>
      <w:r w:rsidR="006535E2" w:rsidRPr="00A208E0">
        <w:rPr>
          <w:rFonts w:ascii="Times New Roman" w:hAnsi="Times New Roman" w:cs="Times New Roman"/>
        </w:rPr>
        <w:t xml:space="preserve"> </w:t>
      </w:r>
      <w:r w:rsidR="0042731A">
        <w:rPr>
          <w:rFonts w:ascii="Times New Roman" w:hAnsi="Times New Roman" w:cs="Times New Roman"/>
        </w:rPr>
        <w:t>suggested</w:t>
      </w:r>
      <w:r w:rsidR="006535E2" w:rsidRPr="00A208E0">
        <w:rPr>
          <w:rFonts w:ascii="Times New Roman" w:hAnsi="Times New Roman" w:cs="Times New Roman"/>
        </w:rPr>
        <w:t xml:space="preserve"> </w:t>
      </w:r>
      <w:r w:rsidR="006535E2">
        <w:rPr>
          <w:rFonts w:ascii="Times New Roman" w:hAnsi="Times New Roman" w:cs="Times New Roman"/>
        </w:rPr>
        <w:t xml:space="preserve">setting </w:t>
      </w:r>
      <w:r w:rsidR="006535E2" w:rsidRPr="00A208E0">
        <w:rPr>
          <w:rFonts w:ascii="Times New Roman" w:hAnsi="Times New Roman" w:cs="Times New Roman"/>
        </w:rPr>
        <w:t xml:space="preserve">Inner Circle </w:t>
      </w:r>
      <w:proofErr w:type="spellStart"/>
      <w:r w:rsidR="006535E2">
        <w:rPr>
          <w:rFonts w:ascii="Times New Roman" w:hAnsi="Times New Roman" w:cs="Times New Roman"/>
        </w:rPr>
        <w:t>Englishes</w:t>
      </w:r>
      <w:proofErr w:type="spellEnd"/>
      <w:r w:rsidR="006535E2">
        <w:rPr>
          <w:rFonts w:ascii="Times New Roman" w:hAnsi="Times New Roman" w:cs="Times New Roman"/>
        </w:rPr>
        <w:t xml:space="preserve"> as </w:t>
      </w:r>
      <w:r w:rsidR="006535E2" w:rsidRPr="00A208E0">
        <w:rPr>
          <w:rFonts w:ascii="Times New Roman" w:hAnsi="Times New Roman" w:cs="Times New Roman"/>
        </w:rPr>
        <w:t>standard</w:t>
      </w:r>
      <w:r w:rsidR="006535E2">
        <w:rPr>
          <w:rFonts w:ascii="Times New Roman" w:hAnsi="Times New Roman" w:cs="Times New Roman"/>
        </w:rPr>
        <w:t>s for</w:t>
      </w:r>
      <w:r w:rsidR="006535E2" w:rsidRPr="00A208E0">
        <w:rPr>
          <w:rFonts w:ascii="Times New Roman" w:hAnsi="Times New Roman" w:cs="Times New Roman"/>
        </w:rPr>
        <w:t xml:space="preserve"> learners of English in Outer and Expanding Circle countries</w:t>
      </w:r>
      <w:r w:rsidR="006535E2">
        <w:rPr>
          <w:rFonts w:ascii="Times New Roman" w:hAnsi="Times New Roman" w:cs="Times New Roman"/>
        </w:rPr>
        <w:t>. As far as Quirk (</w:t>
      </w:r>
      <w:r w:rsidR="00D00D67">
        <w:rPr>
          <w:rFonts w:ascii="Times New Roman" w:hAnsi="Times New Roman" w:cs="Times New Roman"/>
        </w:rPr>
        <w:t xml:space="preserve">1985, </w:t>
      </w:r>
      <w:r w:rsidR="006535E2">
        <w:rPr>
          <w:rFonts w:ascii="Times New Roman" w:hAnsi="Times New Roman" w:cs="Times New Roman"/>
        </w:rPr>
        <w:t xml:space="preserve">1990) is concerned, </w:t>
      </w:r>
      <w:r w:rsidR="006535E2" w:rsidRPr="006535E2">
        <w:rPr>
          <w:rFonts w:ascii="Times New Roman" w:hAnsi="Times New Roman" w:cs="Times New Roman"/>
        </w:rPr>
        <w:t xml:space="preserve">Standard English should be accepted as the only model in the teaching English either as </w:t>
      </w:r>
      <w:r w:rsidR="00A41F25">
        <w:rPr>
          <w:rFonts w:ascii="Times New Roman" w:hAnsi="Times New Roman" w:cs="Times New Roman"/>
        </w:rPr>
        <w:t xml:space="preserve">first </w:t>
      </w:r>
      <w:r w:rsidR="006535E2" w:rsidRPr="006535E2">
        <w:rPr>
          <w:rFonts w:ascii="Times New Roman" w:hAnsi="Times New Roman" w:cs="Times New Roman"/>
        </w:rPr>
        <w:t xml:space="preserve">language, second language or foreign language. </w:t>
      </w:r>
      <w:r w:rsidR="00A35272">
        <w:rPr>
          <w:rFonts w:ascii="Times New Roman" w:hAnsi="Times New Roman" w:cs="Times New Roman"/>
        </w:rPr>
        <w:t xml:space="preserve">On the other hand, </w:t>
      </w:r>
      <w:r w:rsidR="00A35272" w:rsidRPr="000770BE">
        <w:rPr>
          <w:rFonts w:ascii="Times New Roman" w:hAnsi="Times New Roman" w:cs="Times New Roman"/>
        </w:rPr>
        <w:t>Kachru</w:t>
      </w:r>
      <w:r w:rsidR="00A35272">
        <w:rPr>
          <w:rFonts w:ascii="Times New Roman" w:hAnsi="Times New Roman" w:cs="Times New Roman"/>
        </w:rPr>
        <w:t xml:space="preserve"> (</w:t>
      </w:r>
      <w:r w:rsidR="00A35272" w:rsidRPr="000770BE">
        <w:rPr>
          <w:rFonts w:ascii="Times New Roman" w:hAnsi="Times New Roman" w:cs="Times New Roman"/>
        </w:rPr>
        <w:t>1985</w:t>
      </w:r>
      <w:r w:rsidR="00D00D67">
        <w:rPr>
          <w:rFonts w:ascii="Times New Roman" w:hAnsi="Times New Roman" w:cs="Times New Roman"/>
        </w:rPr>
        <w:t>,1992</w:t>
      </w:r>
      <w:r w:rsidR="00A35272">
        <w:rPr>
          <w:rFonts w:ascii="Times New Roman" w:hAnsi="Times New Roman" w:cs="Times New Roman"/>
        </w:rPr>
        <w:t xml:space="preserve">) </w:t>
      </w:r>
      <w:r w:rsidR="00D00D67">
        <w:rPr>
          <w:rFonts w:ascii="Times New Roman" w:hAnsi="Times New Roman" w:cs="Times New Roman"/>
        </w:rPr>
        <w:t>maintained that p</w:t>
      </w:r>
      <w:r w:rsidR="00A35272" w:rsidRPr="00A35272">
        <w:rPr>
          <w:rFonts w:ascii="Times New Roman" w:hAnsi="Times New Roman" w:cs="Times New Roman"/>
        </w:rPr>
        <w:t>eople</w:t>
      </w:r>
      <w:r w:rsidR="00D00D67">
        <w:rPr>
          <w:rFonts w:ascii="Times New Roman" w:hAnsi="Times New Roman" w:cs="Times New Roman"/>
        </w:rPr>
        <w:t xml:space="preserve"> </w:t>
      </w:r>
      <w:r w:rsidR="00A35272" w:rsidRPr="00A35272">
        <w:rPr>
          <w:rFonts w:ascii="Times New Roman" w:hAnsi="Times New Roman" w:cs="Times New Roman"/>
        </w:rPr>
        <w:t>who</w:t>
      </w:r>
      <w:r w:rsidR="00D00D67">
        <w:rPr>
          <w:rFonts w:ascii="Times New Roman" w:hAnsi="Times New Roman" w:cs="Times New Roman"/>
        </w:rPr>
        <w:t xml:space="preserve"> </w:t>
      </w:r>
      <w:r w:rsidR="00A35272" w:rsidRPr="00A35272">
        <w:rPr>
          <w:rFonts w:ascii="Times New Roman" w:hAnsi="Times New Roman" w:cs="Times New Roman"/>
        </w:rPr>
        <w:t>use</w:t>
      </w:r>
      <w:r w:rsidR="00D00D67">
        <w:rPr>
          <w:rFonts w:ascii="Times New Roman" w:hAnsi="Times New Roman" w:cs="Times New Roman"/>
        </w:rPr>
        <w:t xml:space="preserve"> </w:t>
      </w:r>
      <w:r w:rsidR="00A35272" w:rsidRPr="00A35272">
        <w:rPr>
          <w:rFonts w:ascii="Times New Roman" w:hAnsi="Times New Roman" w:cs="Times New Roman"/>
        </w:rPr>
        <w:t>English</w:t>
      </w:r>
      <w:r w:rsidR="00D00D67">
        <w:rPr>
          <w:rFonts w:ascii="Times New Roman" w:hAnsi="Times New Roman" w:cs="Times New Roman"/>
        </w:rPr>
        <w:t xml:space="preserve"> </w:t>
      </w:r>
      <w:r w:rsidR="00A35272" w:rsidRPr="00A35272">
        <w:rPr>
          <w:rFonts w:ascii="Times New Roman" w:hAnsi="Times New Roman" w:cs="Times New Roman"/>
        </w:rPr>
        <w:t>as</w:t>
      </w:r>
      <w:r w:rsidR="00D00D67">
        <w:rPr>
          <w:rFonts w:ascii="Times New Roman" w:hAnsi="Times New Roman" w:cs="Times New Roman"/>
        </w:rPr>
        <w:t xml:space="preserve"> </w:t>
      </w:r>
      <w:r w:rsidR="00A35272" w:rsidRPr="00A35272">
        <w:rPr>
          <w:rFonts w:ascii="Times New Roman" w:hAnsi="Times New Roman" w:cs="Times New Roman"/>
        </w:rPr>
        <w:t>a</w:t>
      </w:r>
      <w:r w:rsidR="00D00D67">
        <w:rPr>
          <w:rFonts w:ascii="Times New Roman" w:hAnsi="Times New Roman" w:cs="Times New Roman"/>
        </w:rPr>
        <w:t xml:space="preserve"> </w:t>
      </w:r>
      <w:r w:rsidR="00A35272" w:rsidRPr="00A35272">
        <w:rPr>
          <w:rFonts w:ascii="Times New Roman" w:hAnsi="Times New Roman" w:cs="Times New Roman"/>
        </w:rPr>
        <w:t>communicati</w:t>
      </w:r>
      <w:r w:rsidR="00D00D67">
        <w:rPr>
          <w:rFonts w:ascii="Times New Roman" w:hAnsi="Times New Roman" w:cs="Times New Roman"/>
        </w:rPr>
        <w:t xml:space="preserve">ve </w:t>
      </w:r>
      <w:r w:rsidR="00E903CD">
        <w:rPr>
          <w:rFonts w:ascii="Times New Roman" w:hAnsi="Times New Roman" w:cs="Times New Roman"/>
        </w:rPr>
        <w:t>tool</w:t>
      </w:r>
      <w:r w:rsidR="00D00D67">
        <w:rPr>
          <w:rFonts w:ascii="Times New Roman" w:hAnsi="Times New Roman" w:cs="Times New Roman"/>
        </w:rPr>
        <w:t xml:space="preserve"> </w:t>
      </w:r>
      <w:r w:rsidR="00A35272" w:rsidRPr="00A35272">
        <w:rPr>
          <w:rFonts w:ascii="Times New Roman" w:hAnsi="Times New Roman" w:cs="Times New Roman"/>
        </w:rPr>
        <w:t>within</w:t>
      </w:r>
      <w:r w:rsidR="00D00D67">
        <w:rPr>
          <w:rFonts w:ascii="Times New Roman" w:hAnsi="Times New Roman" w:cs="Times New Roman"/>
        </w:rPr>
        <w:t xml:space="preserve"> </w:t>
      </w:r>
      <w:r w:rsidR="00A35272" w:rsidRPr="00A35272">
        <w:rPr>
          <w:rFonts w:ascii="Times New Roman" w:hAnsi="Times New Roman" w:cs="Times New Roman"/>
        </w:rPr>
        <w:t>their</w:t>
      </w:r>
      <w:r w:rsidR="00D00D67">
        <w:rPr>
          <w:rFonts w:ascii="Times New Roman" w:hAnsi="Times New Roman" w:cs="Times New Roman"/>
        </w:rPr>
        <w:t xml:space="preserve"> </w:t>
      </w:r>
      <w:r w:rsidR="00A35272" w:rsidRPr="00A35272">
        <w:rPr>
          <w:rFonts w:ascii="Times New Roman" w:hAnsi="Times New Roman" w:cs="Times New Roman"/>
        </w:rPr>
        <w:t>sociocultural</w:t>
      </w:r>
      <w:r w:rsidR="00D00D67">
        <w:rPr>
          <w:rFonts w:ascii="Times New Roman" w:hAnsi="Times New Roman" w:cs="Times New Roman"/>
        </w:rPr>
        <w:t xml:space="preserve"> </w:t>
      </w:r>
      <w:r w:rsidR="00A35272" w:rsidRPr="00A35272">
        <w:rPr>
          <w:rFonts w:ascii="Times New Roman" w:hAnsi="Times New Roman" w:cs="Times New Roman"/>
        </w:rPr>
        <w:t>environment</w:t>
      </w:r>
      <w:r w:rsidR="00D00D67">
        <w:rPr>
          <w:rFonts w:ascii="Times New Roman" w:hAnsi="Times New Roman" w:cs="Times New Roman"/>
        </w:rPr>
        <w:t xml:space="preserve"> </w:t>
      </w:r>
      <w:r w:rsidR="00A35272" w:rsidRPr="00A35272">
        <w:rPr>
          <w:rFonts w:ascii="Times New Roman" w:hAnsi="Times New Roman" w:cs="Times New Roman"/>
        </w:rPr>
        <w:t>will</w:t>
      </w:r>
      <w:r w:rsidR="00D00D67">
        <w:rPr>
          <w:rFonts w:ascii="Times New Roman" w:hAnsi="Times New Roman" w:cs="Times New Roman"/>
        </w:rPr>
        <w:t xml:space="preserve"> </w:t>
      </w:r>
      <w:r w:rsidR="00A35272" w:rsidRPr="00A35272">
        <w:rPr>
          <w:rFonts w:ascii="Times New Roman" w:hAnsi="Times New Roman" w:cs="Times New Roman"/>
        </w:rPr>
        <w:t>naturally</w:t>
      </w:r>
      <w:r w:rsidR="00D00D67">
        <w:rPr>
          <w:rFonts w:ascii="Times New Roman" w:hAnsi="Times New Roman" w:cs="Times New Roman"/>
        </w:rPr>
        <w:t xml:space="preserve"> </w:t>
      </w:r>
      <w:r w:rsidR="00A35272" w:rsidRPr="00A35272">
        <w:rPr>
          <w:rFonts w:ascii="Times New Roman" w:hAnsi="Times New Roman" w:cs="Times New Roman"/>
        </w:rPr>
        <w:t>develop their</w:t>
      </w:r>
      <w:r w:rsidR="00D00D67">
        <w:rPr>
          <w:rFonts w:ascii="Times New Roman" w:hAnsi="Times New Roman" w:cs="Times New Roman"/>
        </w:rPr>
        <w:t xml:space="preserve"> </w:t>
      </w:r>
      <w:r w:rsidR="00A35272" w:rsidRPr="00A35272">
        <w:rPr>
          <w:rFonts w:ascii="Times New Roman" w:hAnsi="Times New Roman" w:cs="Times New Roman"/>
        </w:rPr>
        <w:t>own</w:t>
      </w:r>
      <w:r w:rsidR="00D00D67">
        <w:rPr>
          <w:rFonts w:ascii="Times New Roman" w:hAnsi="Times New Roman" w:cs="Times New Roman"/>
        </w:rPr>
        <w:t xml:space="preserve"> </w:t>
      </w:r>
      <w:r w:rsidR="00A35272" w:rsidRPr="00A35272">
        <w:rPr>
          <w:rFonts w:ascii="Times New Roman" w:hAnsi="Times New Roman" w:cs="Times New Roman"/>
        </w:rPr>
        <w:t>norms</w:t>
      </w:r>
      <w:r w:rsidR="00D00D67">
        <w:rPr>
          <w:rFonts w:ascii="Times New Roman" w:hAnsi="Times New Roman" w:cs="Times New Roman"/>
        </w:rPr>
        <w:t xml:space="preserve"> </w:t>
      </w:r>
      <w:r w:rsidR="00A35272" w:rsidRPr="00A35272">
        <w:rPr>
          <w:rFonts w:ascii="Times New Roman" w:hAnsi="Times New Roman" w:cs="Times New Roman"/>
        </w:rPr>
        <w:t>of</w:t>
      </w:r>
      <w:r w:rsidR="00D00D67">
        <w:rPr>
          <w:rFonts w:ascii="Times New Roman" w:hAnsi="Times New Roman" w:cs="Times New Roman"/>
        </w:rPr>
        <w:t xml:space="preserve"> </w:t>
      </w:r>
      <w:r w:rsidR="00A35272" w:rsidRPr="00A35272">
        <w:rPr>
          <w:rFonts w:ascii="Times New Roman" w:hAnsi="Times New Roman" w:cs="Times New Roman"/>
        </w:rPr>
        <w:t>appropriateness</w:t>
      </w:r>
      <w:r w:rsidR="00D00D67">
        <w:rPr>
          <w:rFonts w:ascii="Times New Roman" w:hAnsi="Times New Roman" w:cs="Times New Roman"/>
        </w:rPr>
        <w:t xml:space="preserve">, and that such norms should be </w:t>
      </w:r>
      <w:r w:rsidR="00D00D67" w:rsidRPr="00D00D67">
        <w:rPr>
          <w:rFonts w:ascii="Times New Roman" w:hAnsi="Times New Roman" w:cs="Times New Roman"/>
        </w:rPr>
        <w:t>recogni</w:t>
      </w:r>
      <w:r w:rsidR="00D00D67">
        <w:rPr>
          <w:rFonts w:ascii="Times New Roman" w:hAnsi="Times New Roman" w:cs="Times New Roman"/>
        </w:rPr>
        <w:t>zed</w:t>
      </w:r>
      <w:r w:rsidR="00D00D67" w:rsidRPr="00D00D67">
        <w:rPr>
          <w:rFonts w:ascii="Times New Roman" w:hAnsi="Times New Roman" w:cs="Times New Roman"/>
        </w:rPr>
        <w:t xml:space="preserve"> and accept</w:t>
      </w:r>
      <w:r w:rsidR="00D00D67">
        <w:rPr>
          <w:rFonts w:ascii="Times New Roman" w:hAnsi="Times New Roman" w:cs="Times New Roman"/>
        </w:rPr>
        <w:t xml:space="preserve">ed </w:t>
      </w:r>
      <w:r w:rsidR="00D00D67" w:rsidRPr="00D00D67">
        <w:rPr>
          <w:rFonts w:ascii="Times New Roman" w:hAnsi="Times New Roman" w:cs="Times New Roman"/>
        </w:rPr>
        <w:t xml:space="preserve">based on the </w:t>
      </w:r>
      <w:r w:rsidR="00E903CD">
        <w:rPr>
          <w:rFonts w:ascii="Times New Roman" w:hAnsi="Times New Roman" w:cs="Times New Roman"/>
        </w:rPr>
        <w:t xml:space="preserve">real </w:t>
      </w:r>
      <w:r w:rsidR="00D00D67" w:rsidRPr="00D00D67">
        <w:rPr>
          <w:rFonts w:ascii="Times New Roman" w:hAnsi="Times New Roman" w:cs="Times New Roman"/>
        </w:rPr>
        <w:t>use of English within particular speech communities.</w:t>
      </w:r>
    </w:p>
    <w:p w:rsidR="00D743DD" w:rsidRDefault="001244F2" w:rsidP="009C1C77">
      <w:pPr>
        <w:ind w:firstLineChars="200" w:firstLine="480"/>
        <w:jc w:val="both"/>
        <w:rPr>
          <w:rFonts w:ascii="Times New Roman" w:hAnsi="Times New Roman" w:cs="Times New Roman"/>
        </w:rPr>
      </w:pPr>
      <w:r w:rsidRPr="001244F2">
        <w:rPr>
          <w:rFonts w:ascii="Times New Roman" w:hAnsi="Times New Roman" w:cs="Times New Roman"/>
          <w:i/>
          <w:iCs/>
        </w:rPr>
        <w:lastRenderedPageBreak/>
        <w:t>The Cox Report</w:t>
      </w:r>
      <w:r w:rsidR="009334B5">
        <w:rPr>
          <w:rFonts w:ascii="Times New Roman" w:hAnsi="Times New Roman" w:cs="Times New Roman"/>
        </w:rPr>
        <w:t xml:space="preserve"> held a somewhat neutral view by referring to</w:t>
      </w:r>
      <w:r w:rsidR="00E63EB9">
        <w:rPr>
          <w:rFonts w:ascii="Times New Roman" w:hAnsi="Times New Roman" w:cs="Times New Roman"/>
        </w:rPr>
        <w:t xml:space="preserve"> </w:t>
      </w:r>
      <w:r w:rsidRPr="001244F2">
        <w:rPr>
          <w:rFonts w:ascii="Times New Roman" w:hAnsi="Times New Roman" w:cs="Times New Roman"/>
        </w:rPr>
        <w:t xml:space="preserve">Standard English </w:t>
      </w:r>
      <w:r w:rsidR="00E63EB9">
        <w:rPr>
          <w:rFonts w:ascii="Times New Roman" w:hAnsi="Times New Roman" w:cs="Times New Roman"/>
        </w:rPr>
        <w:t>as</w:t>
      </w:r>
      <w:r w:rsidRPr="001244F2">
        <w:rPr>
          <w:rFonts w:ascii="Times New Roman" w:hAnsi="Times New Roman" w:cs="Times New Roman"/>
        </w:rPr>
        <w:t xml:space="preserve"> </w:t>
      </w:r>
      <w:r w:rsidR="00E63EB9" w:rsidRPr="00E63EB9">
        <w:rPr>
          <w:rFonts w:ascii="Times New Roman" w:hAnsi="Times New Roman" w:cs="Times New Roman"/>
        </w:rPr>
        <w:t>a dialect which has historical, geographical and social origins although, with some variations, it now has worldwide uses</w:t>
      </w:r>
      <w:r w:rsidR="00521F31">
        <w:rPr>
          <w:rFonts w:ascii="Times New Roman" w:hAnsi="Times New Roman" w:cs="Times New Roman"/>
        </w:rPr>
        <w:t xml:space="preserve"> (DESWO, 1989)</w:t>
      </w:r>
      <w:r w:rsidRPr="001244F2">
        <w:rPr>
          <w:rFonts w:ascii="Times New Roman" w:hAnsi="Times New Roman" w:cs="Times New Roman"/>
        </w:rPr>
        <w:t xml:space="preserve">. </w:t>
      </w:r>
      <w:r w:rsidR="00E63EB9">
        <w:rPr>
          <w:rFonts w:ascii="Times New Roman" w:hAnsi="Times New Roman" w:cs="Times New Roman"/>
        </w:rPr>
        <w:t xml:space="preserve">The report added that the discussion of </w:t>
      </w:r>
      <w:r w:rsidRPr="001244F2">
        <w:rPr>
          <w:rFonts w:ascii="Times New Roman" w:hAnsi="Times New Roman" w:cs="Times New Roman"/>
        </w:rPr>
        <w:t xml:space="preserve">dialect </w:t>
      </w:r>
      <w:r w:rsidR="00E63EB9">
        <w:rPr>
          <w:rFonts w:ascii="Times New Roman" w:hAnsi="Times New Roman" w:cs="Times New Roman"/>
        </w:rPr>
        <w:t xml:space="preserve">is confined to </w:t>
      </w:r>
      <w:r w:rsidRPr="001244F2">
        <w:rPr>
          <w:rFonts w:ascii="Times New Roman" w:hAnsi="Times New Roman" w:cs="Times New Roman"/>
        </w:rPr>
        <w:t>grammar and vocabulary</w:t>
      </w:r>
      <w:r w:rsidR="002D5DA4">
        <w:rPr>
          <w:rFonts w:ascii="Times New Roman" w:hAnsi="Times New Roman" w:cs="Times New Roman"/>
        </w:rPr>
        <w:t xml:space="preserve"> without</w:t>
      </w:r>
      <w:r w:rsidRPr="001244F2">
        <w:rPr>
          <w:rFonts w:ascii="Times New Roman" w:hAnsi="Times New Roman" w:cs="Times New Roman"/>
        </w:rPr>
        <w:t xml:space="preserve"> accent.</w:t>
      </w:r>
      <w:r w:rsidR="00C9340D">
        <w:rPr>
          <w:rFonts w:ascii="Times New Roman" w:hAnsi="Times New Roman" w:cs="Times New Roman"/>
        </w:rPr>
        <w:t xml:space="preserve"> This view is </w:t>
      </w:r>
      <w:r w:rsidR="003248CF">
        <w:rPr>
          <w:rFonts w:ascii="Times New Roman" w:hAnsi="Times New Roman" w:cs="Times New Roman"/>
        </w:rPr>
        <w:t xml:space="preserve">relatively </w:t>
      </w:r>
      <w:r w:rsidR="00C9340D">
        <w:rPr>
          <w:rFonts w:ascii="Times New Roman" w:hAnsi="Times New Roman" w:cs="Times New Roman"/>
        </w:rPr>
        <w:t>neutral</w:t>
      </w:r>
      <w:r w:rsidR="007173F3">
        <w:rPr>
          <w:rFonts w:ascii="Times New Roman" w:hAnsi="Times New Roman" w:cs="Times New Roman"/>
        </w:rPr>
        <w:t xml:space="preserve"> since</w:t>
      </w:r>
      <w:r w:rsidR="003248CF">
        <w:rPr>
          <w:rFonts w:ascii="Times New Roman" w:hAnsi="Times New Roman" w:cs="Times New Roman"/>
        </w:rPr>
        <w:t xml:space="preserve"> it</w:t>
      </w:r>
      <w:r w:rsidR="00787B64">
        <w:rPr>
          <w:rFonts w:ascii="Times New Roman" w:hAnsi="Times New Roman" w:cs="Times New Roman"/>
        </w:rPr>
        <w:t xml:space="preserve"> does not relate Standard English to a single particular language.</w:t>
      </w:r>
      <w:r w:rsidR="003248CF">
        <w:rPr>
          <w:rFonts w:ascii="Times New Roman" w:hAnsi="Times New Roman" w:cs="Times New Roman"/>
        </w:rPr>
        <w:t xml:space="preserve"> </w:t>
      </w:r>
      <w:r w:rsidR="00787B64">
        <w:rPr>
          <w:rFonts w:ascii="Times New Roman" w:hAnsi="Times New Roman" w:cs="Times New Roman"/>
        </w:rPr>
        <w:t xml:space="preserve">Similar view is held by </w:t>
      </w:r>
      <w:proofErr w:type="spellStart"/>
      <w:r w:rsidR="00787B64">
        <w:rPr>
          <w:rFonts w:ascii="Times New Roman" w:hAnsi="Times New Roman" w:cs="Times New Roman"/>
        </w:rPr>
        <w:t>Strevens</w:t>
      </w:r>
      <w:proofErr w:type="spellEnd"/>
      <w:r w:rsidR="00787B64">
        <w:rPr>
          <w:rFonts w:ascii="Times New Roman" w:hAnsi="Times New Roman" w:cs="Times New Roman"/>
        </w:rPr>
        <w:t xml:space="preserve"> (1985), who </w:t>
      </w:r>
      <w:r w:rsidR="00D929E3">
        <w:rPr>
          <w:rFonts w:ascii="Times New Roman" w:hAnsi="Times New Roman" w:cs="Times New Roman"/>
        </w:rPr>
        <w:t>suggest</w:t>
      </w:r>
      <w:r w:rsidR="00BE16F0">
        <w:rPr>
          <w:rFonts w:ascii="Times New Roman" w:hAnsi="Times New Roman" w:cs="Times New Roman" w:hint="eastAsia"/>
        </w:rPr>
        <w:t>ed</w:t>
      </w:r>
      <w:r w:rsidR="00C9340D" w:rsidRPr="00C9340D">
        <w:rPr>
          <w:rFonts w:ascii="Times New Roman" w:hAnsi="Times New Roman" w:cs="Times New Roman"/>
        </w:rPr>
        <w:t xml:space="preserve"> that each regional variety of a certain language consists of dialect and accent, with the former </w:t>
      </w:r>
      <w:r w:rsidR="00D929E3" w:rsidRPr="00C9340D">
        <w:rPr>
          <w:rFonts w:ascii="Times New Roman" w:hAnsi="Times New Roman" w:cs="Times New Roman"/>
        </w:rPr>
        <w:t xml:space="preserve">covering </w:t>
      </w:r>
      <w:r w:rsidR="00C9340D" w:rsidRPr="00C9340D">
        <w:rPr>
          <w:rFonts w:ascii="Times New Roman" w:hAnsi="Times New Roman" w:cs="Times New Roman"/>
        </w:rPr>
        <w:t>linguistic</w:t>
      </w:r>
      <w:r w:rsidR="00C9340D">
        <w:rPr>
          <w:rFonts w:ascii="Times New Roman" w:hAnsi="Times New Roman" w:cs="Times New Roman"/>
        </w:rPr>
        <w:t xml:space="preserve"> </w:t>
      </w:r>
      <w:r w:rsidR="00C9340D" w:rsidRPr="00C9340D">
        <w:rPr>
          <w:rFonts w:ascii="Times New Roman" w:hAnsi="Times New Roman" w:cs="Times New Roman"/>
        </w:rPr>
        <w:t>features</w:t>
      </w:r>
      <w:r w:rsidR="00C9340D">
        <w:rPr>
          <w:rFonts w:ascii="Times New Roman" w:hAnsi="Times New Roman" w:cs="Times New Roman"/>
        </w:rPr>
        <w:t xml:space="preserve"> </w:t>
      </w:r>
      <w:r w:rsidR="00C9340D" w:rsidRPr="00C9340D">
        <w:rPr>
          <w:rFonts w:ascii="Times New Roman" w:hAnsi="Times New Roman" w:cs="Times New Roman"/>
        </w:rPr>
        <w:t>at</w:t>
      </w:r>
      <w:r w:rsidR="00C9340D">
        <w:rPr>
          <w:rFonts w:ascii="Times New Roman" w:hAnsi="Times New Roman" w:cs="Times New Roman"/>
        </w:rPr>
        <w:t xml:space="preserve"> </w:t>
      </w:r>
      <w:r w:rsidR="00C9340D" w:rsidRPr="00C9340D">
        <w:rPr>
          <w:rFonts w:ascii="Times New Roman" w:hAnsi="Times New Roman" w:cs="Times New Roman"/>
        </w:rPr>
        <w:t>the</w:t>
      </w:r>
      <w:r w:rsidR="00C9340D">
        <w:rPr>
          <w:rFonts w:ascii="Times New Roman" w:hAnsi="Times New Roman" w:cs="Times New Roman"/>
        </w:rPr>
        <w:t xml:space="preserve"> </w:t>
      </w:r>
      <w:r w:rsidR="00C9340D" w:rsidRPr="00C9340D">
        <w:rPr>
          <w:rFonts w:ascii="Times New Roman" w:hAnsi="Times New Roman" w:cs="Times New Roman"/>
        </w:rPr>
        <w:t>grammatical</w:t>
      </w:r>
      <w:r w:rsidR="00C9340D">
        <w:rPr>
          <w:rFonts w:ascii="Times New Roman" w:hAnsi="Times New Roman" w:cs="Times New Roman"/>
        </w:rPr>
        <w:t xml:space="preserve"> </w:t>
      </w:r>
      <w:r w:rsidR="00C9340D" w:rsidRPr="00C9340D">
        <w:rPr>
          <w:rFonts w:ascii="Times New Roman" w:hAnsi="Times New Roman" w:cs="Times New Roman"/>
        </w:rPr>
        <w:t>and</w:t>
      </w:r>
      <w:r w:rsidR="00C9340D">
        <w:rPr>
          <w:rFonts w:ascii="Times New Roman" w:hAnsi="Times New Roman" w:cs="Times New Roman"/>
        </w:rPr>
        <w:t xml:space="preserve"> </w:t>
      </w:r>
      <w:r w:rsidR="00C9340D" w:rsidRPr="00C9340D">
        <w:rPr>
          <w:rFonts w:ascii="Times New Roman" w:hAnsi="Times New Roman" w:cs="Times New Roman"/>
        </w:rPr>
        <w:t>lexical</w:t>
      </w:r>
      <w:r w:rsidR="00C9340D">
        <w:rPr>
          <w:rFonts w:ascii="Times New Roman" w:hAnsi="Times New Roman" w:cs="Times New Roman"/>
        </w:rPr>
        <w:t xml:space="preserve"> </w:t>
      </w:r>
      <w:r w:rsidR="00C9340D" w:rsidRPr="00C9340D">
        <w:rPr>
          <w:rFonts w:ascii="Times New Roman" w:hAnsi="Times New Roman" w:cs="Times New Roman"/>
        </w:rPr>
        <w:t>level</w:t>
      </w:r>
      <w:r w:rsidR="00C9340D">
        <w:rPr>
          <w:rFonts w:ascii="Times New Roman" w:hAnsi="Times New Roman" w:cs="Times New Roman"/>
        </w:rPr>
        <w:t xml:space="preserve"> </w:t>
      </w:r>
      <w:r w:rsidR="00C9340D" w:rsidRPr="00C9340D">
        <w:rPr>
          <w:rFonts w:ascii="Times New Roman" w:hAnsi="Times New Roman" w:cs="Times New Roman"/>
        </w:rPr>
        <w:t>while</w:t>
      </w:r>
      <w:r w:rsidR="00C9340D">
        <w:rPr>
          <w:rFonts w:ascii="Times New Roman" w:hAnsi="Times New Roman" w:cs="Times New Roman"/>
        </w:rPr>
        <w:t xml:space="preserve"> </w:t>
      </w:r>
      <w:r w:rsidR="00C9340D" w:rsidRPr="00C9340D">
        <w:rPr>
          <w:rFonts w:ascii="Times New Roman" w:hAnsi="Times New Roman" w:cs="Times New Roman"/>
        </w:rPr>
        <w:t>the</w:t>
      </w:r>
      <w:r w:rsidR="00C9340D">
        <w:rPr>
          <w:rFonts w:ascii="Times New Roman" w:hAnsi="Times New Roman" w:cs="Times New Roman"/>
        </w:rPr>
        <w:t xml:space="preserve"> </w:t>
      </w:r>
      <w:r w:rsidR="00C9340D" w:rsidRPr="00C9340D">
        <w:rPr>
          <w:rFonts w:ascii="Times New Roman" w:hAnsi="Times New Roman" w:cs="Times New Roman"/>
        </w:rPr>
        <w:t>latter</w:t>
      </w:r>
      <w:r w:rsidR="00C9340D">
        <w:rPr>
          <w:rFonts w:ascii="Times New Roman" w:hAnsi="Times New Roman" w:cs="Times New Roman"/>
        </w:rPr>
        <w:t xml:space="preserve"> </w:t>
      </w:r>
      <w:r w:rsidR="00D929E3">
        <w:rPr>
          <w:rFonts w:ascii="Times New Roman" w:hAnsi="Times New Roman" w:cs="Times New Roman"/>
        </w:rPr>
        <w:t xml:space="preserve">covering </w:t>
      </w:r>
      <w:r w:rsidR="00C9340D" w:rsidRPr="00C9340D">
        <w:rPr>
          <w:rFonts w:ascii="Times New Roman" w:hAnsi="Times New Roman" w:cs="Times New Roman"/>
        </w:rPr>
        <w:t>pronunciation</w:t>
      </w:r>
      <w:r w:rsidR="00D929E3">
        <w:rPr>
          <w:rFonts w:ascii="Times New Roman" w:hAnsi="Times New Roman" w:cs="Times New Roman"/>
        </w:rPr>
        <w:t xml:space="preserve"> </w:t>
      </w:r>
      <w:r w:rsidR="00C9340D" w:rsidRPr="00C9340D">
        <w:rPr>
          <w:rFonts w:ascii="Times New Roman" w:hAnsi="Times New Roman" w:cs="Times New Roman"/>
        </w:rPr>
        <w:t>and</w:t>
      </w:r>
      <w:r w:rsidR="00C9340D">
        <w:rPr>
          <w:rFonts w:ascii="Times New Roman" w:hAnsi="Times New Roman" w:cs="Times New Roman"/>
        </w:rPr>
        <w:t xml:space="preserve"> </w:t>
      </w:r>
      <w:r w:rsidR="00C9340D" w:rsidRPr="00C9340D">
        <w:rPr>
          <w:rFonts w:ascii="Times New Roman" w:hAnsi="Times New Roman" w:cs="Times New Roman"/>
        </w:rPr>
        <w:t>intonation</w:t>
      </w:r>
      <w:r w:rsidR="00BE16F0">
        <w:rPr>
          <w:rFonts w:ascii="Times New Roman" w:hAnsi="Times New Roman" w:cs="Times New Roman"/>
        </w:rPr>
        <w:t>.</w:t>
      </w:r>
    </w:p>
    <w:p w:rsidR="001244F2" w:rsidRPr="00521F31" w:rsidRDefault="00D743DD" w:rsidP="009C1C77">
      <w:pPr>
        <w:ind w:firstLineChars="200" w:firstLine="480"/>
        <w:jc w:val="both"/>
        <w:rPr>
          <w:rFonts w:ascii="Times New Roman" w:hAnsi="Times New Roman" w:cs="Times New Roman"/>
        </w:rPr>
      </w:pPr>
      <w:r>
        <w:rPr>
          <w:rFonts w:ascii="Times New Roman" w:hAnsi="Times New Roman" w:cs="Times New Roman"/>
        </w:rPr>
        <w:t xml:space="preserve">In light of </w:t>
      </w:r>
      <w:r w:rsidRPr="00AC4F9C">
        <w:rPr>
          <w:rFonts w:ascii="Times New Roman" w:hAnsi="Times New Roman" w:cs="Times New Roman"/>
          <w:i/>
          <w:iCs/>
        </w:rPr>
        <w:t>The Cox Report</w:t>
      </w:r>
      <w:r>
        <w:rPr>
          <w:rFonts w:ascii="Times New Roman" w:hAnsi="Times New Roman" w:cs="Times New Roman"/>
        </w:rPr>
        <w:t xml:space="preserve">, </w:t>
      </w:r>
      <w:r w:rsidRPr="00AC4F9C">
        <w:rPr>
          <w:rFonts w:ascii="Times New Roman" w:hAnsi="Times New Roman" w:cs="Times New Roman"/>
        </w:rPr>
        <w:t xml:space="preserve">Standard English is </w:t>
      </w:r>
      <w:r>
        <w:rPr>
          <w:rFonts w:ascii="Times New Roman" w:hAnsi="Times New Roman" w:cs="Times New Roman"/>
        </w:rPr>
        <w:t xml:space="preserve">taken as </w:t>
      </w:r>
      <w:r w:rsidRPr="00AC4F9C">
        <w:rPr>
          <w:rFonts w:ascii="Times New Roman" w:hAnsi="Times New Roman" w:cs="Times New Roman"/>
        </w:rPr>
        <w:t>an international language used throughout the world and essential for many purposes</w:t>
      </w:r>
      <w:r>
        <w:rPr>
          <w:rFonts w:ascii="Times New Roman" w:hAnsi="Times New Roman" w:cs="Times New Roman"/>
        </w:rPr>
        <w:t xml:space="preserve"> (DESWO, 1989, p. 63). </w:t>
      </w:r>
      <w:r w:rsidRPr="00AC4F9C">
        <w:rPr>
          <w:rFonts w:ascii="Times New Roman" w:hAnsi="Times New Roman" w:cs="Times New Roman"/>
        </w:rPr>
        <w:t>If</w:t>
      </w:r>
      <w:r>
        <w:rPr>
          <w:rFonts w:ascii="Times New Roman" w:hAnsi="Times New Roman" w:cs="Times New Roman"/>
        </w:rPr>
        <w:t xml:space="preserve"> </w:t>
      </w:r>
      <w:r w:rsidRPr="00AC4F9C">
        <w:rPr>
          <w:rFonts w:ascii="Times New Roman" w:hAnsi="Times New Roman" w:cs="Times New Roman"/>
        </w:rPr>
        <w:t>there</w:t>
      </w:r>
      <w:r>
        <w:rPr>
          <w:rFonts w:ascii="Times New Roman" w:hAnsi="Times New Roman" w:cs="Times New Roman"/>
        </w:rPr>
        <w:t xml:space="preserve"> </w:t>
      </w:r>
      <w:r w:rsidRPr="00AC4F9C">
        <w:rPr>
          <w:rFonts w:ascii="Times New Roman" w:hAnsi="Times New Roman" w:cs="Times New Roman"/>
        </w:rPr>
        <w:t>were</w:t>
      </w:r>
      <w:r>
        <w:rPr>
          <w:rFonts w:ascii="Times New Roman" w:hAnsi="Times New Roman" w:cs="Times New Roman"/>
        </w:rPr>
        <w:t xml:space="preserve"> </w:t>
      </w:r>
      <w:r w:rsidRPr="00AC4F9C">
        <w:rPr>
          <w:rFonts w:ascii="Times New Roman" w:hAnsi="Times New Roman" w:cs="Times New Roman"/>
        </w:rPr>
        <w:t>no</w:t>
      </w:r>
      <w:r>
        <w:rPr>
          <w:rFonts w:ascii="Times New Roman" w:hAnsi="Times New Roman" w:cs="Times New Roman"/>
        </w:rPr>
        <w:t xml:space="preserve"> </w:t>
      </w:r>
      <w:r w:rsidRPr="00AC4F9C">
        <w:rPr>
          <w:rFonts w:ascii="Times New Roman" w:hAnsi="Times New Roman" w:cs="Times New Roman"/>
        </w:rPr>
        <w:t>common</w:t>
      </w:r>
      <w:r>
        <w:rPr>
          <w:rFonts w:ascii="Times New Roman" w:hAnsi="Times New Roman" w:cs="Times New Roman"/>
        </w:rPr>
        <w:t xml:space="preserve"> </w:t>
      </w:r>
      <w:r w:rsidRPr="00AC4F9C">
        <w:rPr>
          <w:rFonts w:ascii="Times New Roman" w:hAnsi="Times New Roman" w:cs="Times New Roman"/>
        </w:rPr>
        <w:t>norm</w:t>
      </w:r>
      <w:r>
        <w:rPr>
          <w:rFonts w:ascii="Times New Roman" w:hAnsi="Times New Roman" w:cs="Times New Roman"/>
        </w:rPr>
        <w:t xml:space="preserve"> </w:t>
      </w:r>
      <w:r>
        <w:rPr>
          <w:rFonts w:ascii="Times New Roman" w:hAnsi="Times New Roman" w:cs="Times New Roman" w:hint="eastAsia"/>
        </w:rPr>
        <w:t>for</w:t>
      </w:r>
      <w:r>
        <w:rPr>
          <w:rFonts w:ascii="Times New Roman" w:hAnsi="Times New Roman" w:cs="Times New Roman"/>
        </w:rPr>
        <w:t xml:space="preserve"> </w:t>
      </w:r>
      <w:r w:rsidRPr="00AC4F9C">
        <w:rPr>
          <w:rFonts w:ascii="Times New Roman" w:hAnsi="Times New Roman" w:cs="Times New Roman"/>
        </w:rPr>
        <w:t>reference,</w:t>
      </w:r>
      <w:r>
        <w:rPr>
          <w:rFonts w:ascii="Times New Roman" w:hAnsi="Times New Roman" w:cs="Times New Roman"/>
        </w:rPr>
        <w:t xml:space="preserve"> </w:t>
      </w:r>
      <w:r w:rsidRPr="00AC4F9C">
        <w:rPr>
          <w:rFonts w:ascii="Times New Roman" w:hAnsi="Times New Roman" w:cs="Times New Roman"/>
        </w:rPr>
        <w:t>the</w:t>
      </w:r>
      <w:r>
        <w:rPr>
          <w:rFonts w:ascii="Times New Roman" w:hAnsi="Times New Roman" w:cs="Times New Roman"/>
        </w:rPr>
        <w:t xml:space="preserve"> </w:t>
      </w:r>
      <w:r w:rsidRPr="00AC4F9C">
        <w:rPr>
          <w:rFonts w:ascii="Times New Roman" w:hAnsi="Times New Roman" w:cs="Times New Roman"/>
        </w:rPr>
        <w:t>effectiveness</w:t>
      </w:r>
      <w:r>
        <w:rPr>
          <w:rFonts w:ascii="Times New Roman" w:hAnsi="Times New Roman" w:cs="Times New Roman"/>
        </w:rPr>
        <w:t xml:space="preserve"> </w:t>
      </w:r>
      <w:r w:rsidRPr="00AC4F9C">
        <w:rPr>
          <w:rFonts w:ascii="Times New Roman" w:hAnsi="Times New Roman" w:cs="Times New Roman"/>
        </w:rPr>
        <w:t>of</w:t>
      </w:r>
      <w:r>
        <w:rPr>
          <w:rFonts w:ascii="Times New Roman" w:hAnsi="Times New Roman" w:cs="Times New Roman"/>
        </w:rPr>
        <w:t xml:space="preserve"> </w:t>
      </w:r>
      <w:r w:rsidRPr="00AC4F9C">
        <w:rPr>
          <w:rFonts w:ascii="Times New Roman" w:hAnsi="Times New Roman" w:cs="Times New Roman"/>
        </w:rPr>
        <w:t>the language</w:t>
      </w:r>
      <w:r>
        <w:rPr>
          <w:rFonts w:ascii="Times New Roman" w:hAnsi="Times New Roman" w:cs="Times New Roman"/>
        </w:rPr>
        <w:t xml:space="preserve"> </w:t>
      </w:r>
      <w:r w:rsidRPr="00AC4F9C">
        <w:rPr>
          <w:rFonts w:ascii="Times New Roman" w:hAnsi="Times New Roman" w:cs="Times New Roman"/>
        </w:rPr>
        <w:t>as</w:t>
      </w:r>
      <w:r>
        <w:rPr>
          <w:rFonts w:ascii="Times New Roman" w:hAnsi="Times New Roman" w:cs="Times New Roman"/>
        </w:rPr>
        <w:t xml:space="preserve"> </w:t>
      </w:r>
      <w:r w:rsidRPr="00AC4F9C">
        <w:rPr>
          <w:rFonts w:ascii="Times New Roman" w:hAnsi="Times New Roman" w:cs="Times New Roman"/>
        </w:rPr>
        <w:t>international</w:t>
      </w:r>
      <w:r>
        <w:rPr>
          <w:rFonts w:ascii="Times New Roman" w:hAnsi="Times New Roman" w:cs="Times New Roman"/>
        </w:rPr>
        <w:t xml:space="preserve"> </w:t>
      </w:r>
      <w:r w:rsidRPr="00AC4F9C">
        <w:rPr>
          <w:rFonts w:ascii="Times New Roman" w:hAnsi="Times New Roman" w:cs="Times New Roman"/>
        </w:rPr>
        <w:t>communicati</w:t>
      </w:r>
      <w:r>
        <w:rPr>
          <w:rFonts w:ascii="Times New Roman" w:hAnsi="Times New Roman" w:cs="Times New Roman"/>
        </w:rPr>
        <w:t xml:space="preserve">ve means </w:t>
      </w:r>
      <w:r w:rsidRPr="00AC4F9C">
        <w:rPr>
          <w:rFonts w:ascii="Times New Roman" w:hAnsi="Times New Roman" w:cs="Times New Roman"/>
        </w:rPr>
        <w:t>would</w:t>
      </w:r>
      <w:r>
        <w:rPr>
          <w:rFonts w:ascii="Times New Roman" w:hAnsi="Times New Roman" w:cs="Times New Roman"/>
        </w:rPr>
        <w:t xml:space="preserve"> </w:t>
      </w:r>
      <w:r w:rsidRPr="00AC4F9C">
        <w:rPr>
          <w:rFonts w:ascii="Times New Roman" w:hAnsi="Times New Roman" w:cs="Times New Roman"/>
        </w:rPr>
        <w:t>be</w:t>
      </w:r>
      <w:r>
        <w:rPr>
          <w:rFonts w:ascii="Times New Roman" w:hAnsi="Times New Roman" w:cs="Times New Roman"/>
        </w:rPr>
        <w:t xml:space="preserve"> </w:t>
      </w:r>
      <w:r w:rsidRPr="00AC4F9C">
        <w:rPr>
          <w:rFonts w:ascii="Times New Roman" w:hAnsi="Times New Roman" w:cs="Times New Roman"/>
        </w:rPr>
        <w:t>compromised</w:t>
      </w:r>
      <w:r>
        <w:rPr>
          <w:rFonts w:ascii="Times New Roman" w:hAnsi="Times New Roman" w:cs="Times New Roman"/>
        </w:rPr>
        <w:t>, especially for EFL users</w:t>
      </w:r>
      <w:r w:rsidRPr="00AC4F9C">
        <w:rPr>
          <w:rFonts w:ascii="Times New Roman" w:hAnsi="Times New Roman" w:cs="Times New Roman"/>
        </w:rPr>
        <w:t xml:space="preserve">. </w:t>
      </w:r>
      <w:r>
        <w:rPr>
          <w:rFonts w:ascii="Times New Roman" w:hAnsi="Times New Roman" w:cs="Times New Roman"/>
        </w:rPr>
        <w:t>Therefore, i</w:t>
      </w:r>
      <w:r w:rsidRPr="00AC4F9C">
        <w:rPr>
          <w:rFonts w:ascii="Times New Roman" w:hAnsi="Times New Roman" w:cs="Times New Roman"/>
        </w:rPr>
        <w:t>n order to maintain international intelligibility</w:t>
      </w:r>
      <w:r>
        <w:rPr>
          <w:rFonts w:ascii="Times New Roman" w:hAnsi="Times New Roman" w:cs="Times New Roman"/>
        </w:rPr>
        <w:t xml:space="preserve"> </w:t>
      </w:r>
      <w:r w:rsidRPr="00AC4F9C">
        <w:rPr>
          <w:rFonts w:ascii="Times New Roman" w:hAnsi="Times New Roman" w:cs="Times New Roman"/>
        </w:rPr>
        <w:t>in cultural activities, further education, industry, commerce and the professions</w:t>
      </w:r>
      <w:r>
        <w:rPr>
          <w:rFonts w:ascii="Times New Roman" w:hAnsi="Times New Roman" w:cs="Times New Roman"/>
        </w:rPr>
        <w:t xml:space="preserve"> (DESWO, 1989, p. 63),</w:t>
      </w:r>
      <w:r w:rsidRPr="00AC4F9C">
        <w:rPr>
          <w:rFonts w:ascii="Times New Roman" w:hAnsi="Times New Roman" w:cs="Times New Roman"/>
        </w:rPr>
        <w:t xml:space="preserve"> it is </w:t>
      </w:r>
      <w:r>
        <w:rPr>
          <w:rFonts w:ascii="Times New Roman" w:hAnsi="Times New Roman" w:cs="Times New Roman"/>
        </w:rPr>
        <w:t>necessary</w:t>
      </w:r>
      <w:r w:rsidRPr="00AC4F9C">
        <w:rPr>
          <w:rFonts w:ascii="Times New Roman" w:hAnsi="Times New Roman" w:cs="Times New Roman"/>
        </w:rPr>
        <w:t xml:space="preserve"> </w:t>
      </w:r>
      <w:r>
        <w:rPr>
          <w:rFonts w:ascii="Times New Roman" w:hAnsi="Times New Roman" w:cs="Times New Roman"/>
        </w:rPr>
        <w:t>for</w:t>
      </w:r>
      <w:r w:rsidRPr="00AC4F9C">
        <w:rPr>
          <w:rFonts w:ascii="Times New Roman" w:hAnsi="Times New Roman" w:cs="Times New Roman"/>
        </w:rPr>
        <w:t xml:space="preserve"> </w:t>
      </w:r>
      <w:r>
        <w:rPr>
          <w:rFonts w:ascii="Times New Roman" w:hAnsi="Times New Roman" w:cs="Times New Roman"/>
        </w:rPr>
        <w:t xml:space="preserve">EFL learners to get access to Standard </w:t>
      </w:r>
      <w:r w:rsidRPr="00AC4F9C">
        <w:rPr>
          <w:rFonts w:ascii="Times New Roman" w:hAnsi="Times New Roman" w:cs="Times New Roman"/>
        </w:rPr>
        <w:t>English</w:t>
      </w:r>
      <w:r>
        <w:rPr>
          <w:rFonts w:ascii="Times New Roman" w:hAnsi="Times New Roman" w:cs="Times New Roman"/>
        </w:rPr>
        <w:t>, which needs the joint efforts from ministry of education, schools, teachers and learners.</w:t>
      </w:r>
      <w:r w:rsidR="00FB0F8A">
        <w:rPr>
          <w:rFonts w:ascii="Times New Roman" w:hAnsi="Times New Roman" w:cs="Times New Roman" w:hint="eastAsia"/>
        </w:rPr>
        <w:t xml:space="preserve"> </w:t>
      </w:r>
      <w:r w:rsidR="00521F31">
        <w:rPr>
          <w:rFonts w:ascii="Times New Roman" w:hAnsi="Times New Roman" w:cs="Times New Roman"/>
        </w:rPr>
        <w:t xml:space="preserve">As far as </w:t>
      </w:r>
      <w:r w:rsidR="00D71417">
        <w:rPr>
          <w:rFonts w:ascii="Times New Roman" w:hAnsi="Times New Roman" w:cs="Times New Roman"/>
        </w:rPr>
        <w:t>I am</w:t>
      </w:r>
      <w:r w:rsidR="00521F31">
        <w:rPr>
          <w:rFonts w:ascii="Times New Roman" w:hAnsi="Times New Roman" w:cs="Times New Roman"/>
        </w:rPr>
        <w:t xml:space="preserve"> concerned, the understanding of Standard English in </w:t>
      </w:r>
      <w:r w:rsidR="00521F31" w:rsidRPr="001244F2">
        <w:rPr>
          <w:rFonts w:ascii="Times New Roman" w:hAnsi="Times New Roman" w:cs="Times New Roman"/>
          <w:i/>
          <w:iCs/>
        </w:rPr>
        <w:t>The Cox Report</w:t>
      </w:r>
      <w:r w:rsidR="00521F31">
        <w:rPr>
          <w:rFonts w:ascii="Times New Roman" w:hAnsi="Times New Roman" w:cs="Times New Roman"/>
          <w:i/>
          <w:iCs/>
        </w:rPr>
        <w:t xml:space="preserve"> </w:t>
      </w:r>
      <w:r w:rsidR="00521F31">
        <w:rPr>
          <w:rFonts w:ascii="Times New Roman" w:hAnsi="Times New Roman" w:cs="Times New Roman"/>
        </w:rPr>
        <w:t xml:space="preserve">is relevant for EFL countries </w:t>
      </w:r>
      <w:r w:rsidR="00284230">
        <w:rPr>
          <w:rFonts w:ascii="Times New Roman" w:hAnsi="Times New Roman" w:cs="Times New Roman"/>
        </w:rPr>
        <w:t>to outline principles and carry out practices.</w:t>
      </w:r>
    </w:p>
    <w:p w:rsidR="007768EF" w:rsidRDefault="007768EF" w:rsidP="0029031A">
      <w:pPr>
        <w:spacing w:beforeLines="50" w:before="211" w:afterLines="50" w:after="211"/>
        <w:jc w:val="both"/>
        <w:rPr>
          <w:rFonts w:ascii="Times New Roman" w:hAnsi="Times New Roman" w:cs="Times New Roman"/>
          <w:b/>
          <w:bCs/>
        </w:rPr>
      </w:pPr>
      <w:r>
        <w:rPr>
          <w:rFonts w:ascii="Times New Roman" w:hAnsi="Times New Roman" w:cs="Times New Roman"/>
          <w:b/>
          <w:bCs/>
        </w:rPr>
        <w:t>2</w:t>
      </w:r>
      <w:r w:rsidRPr="009A5C59">
        <w:rPr>
          <w:rFonts w:ascii="Times New Roman" w:hAnsi="Times New Roman" w:cs="Times New Roman"/>
          <w:b/>
          <w:bCs/>
        </w:rPr>
        <w:t>.</w:t>
      </w:r>
      <w:r>
        <w:rPr>
          <w:rFonts w:ascii="Times New Roman" w:hAnsi="Times New Roman" w:cs="Times New Roman"/>
          <w:b/>
          <w:bCs/>
        </w:rPr>
        <w:t xml:space="preserve"> Pedagogical Implications</w:t>
      </w:r>
      <w:r w:rsidR="0086389B">
        <w:rPr>
          <w:rFonts w:ascii="Times New Roman" w:hAnsi="Times New Roman" w:cs="Times New Roman"/>
          <w:b/>
          <w:bCs/>
        </w:rPr>
        <w:t xml:space="preserve"> for EFL Countries</w:t>
      </w:r>
    </w:p>
    <w:p w:rsidR="00212B22" w:rsidRDefault="00212B22" w:rsidP="0029031A">
      <w:pPr>
        <w:spacing w:beforeLines="50" w:before="211" w:afterLines="50" w:after="211"/>
        <w:jc w:val="both"/>
        <w:rPr>
          <w:rFonts w:ascii="Times New Roman" w:hAnsi="Times New Roman" w:cs="Times New Roman"/>
          <w:b/>
          <w:bCs/>
        </w:rPr>
      </w:pPr>
      <w:r>
        <w:rPr>
          <w:rFonts w:ascii="Times New Roman" w:hAnsi="Times New Roman" w:cs="Times New Roman"/>
          <w:b/>
          <w:bCs/>
        </w:rPr>
        <w:t xml:space="preserve">2.1 For </w:t>
      </w:r>
      <w:r w:rsidR="00396E8E">
        <w:rPr>
          <w:rFonts w:ascii="Times New Roman" w:hAnsi="Times New Roman" w:cs="Times New Roman"/>
          <w:b/>
          <w:bCs/>
        </w:rPr>
        <w:t>ministry of education</w:t>
      </w:r>
    </w:p>
    <w:p w:rsidR="00DB4458" w:rsidRDefault="001326C1" w:rsidP="008F5637">
      <w:pPr>
        <w:ind w:firstLineChars="200" w:firstLine="480"/>
        <w:jc w:val="both"/>
        <w:rPr>
          <w:rFonts w:ascii="Times New Roman" w:hAnsi="Times New Roman" w:cs="Times New Roman"/>
        </w:rPr>
      </w:pPr>
      <w:r>
        <w:rPr>
          <w:rFonts w:ascii="Times New Roman" w:hAnsi="Times New Roman" w:cs="Times New Roman"/>
        </w:rPr>
        <w:t xml:space="preserve">As suggested by </w:t>
      </w:r>
      <w:r w:rsidRPr="001326C1">
        <w:rPr>
          <w:rFonts w:ascii="Times New Roman" w:hAnsi="Times New Roman" w:cs="Times New Roman"/>
          <w:i/>
          <w:iCs/>
        </w:rPr>
        <w:t>The Cox Report</w:t>
      </w:r>
      <w:r>
        <w:rPr>
          <w:rFonts w:ascii="Times New Roman" w:hAnsi="Times New Roman" w:cs="Times New Roman"/>
          <w:i/>
          <w:iCs/>
        </w:rPr>
        <w:t xml:space="preserve"> </w:t>
      </w:r>
      <w:r>
        <w:rPr>
          <w:rFonts w:ascii="Times New Roman" w:hAnsi="Times New Roman" w:cs="Times New Roman"/>
        </w:rPr>
        <w:t>(DESWO, 1989</w:t>
      </w:r>
      <w:r w:rsidR="005454EF">
        <w:rPr>
          <w:rFonts w:ascii="Times New Roman" w:hAnsi="Times New Roman" w:cs="Times New Roman"/>
        </w:rPr>
        <w:t>, p. 67</w:t>
      </w:r>
      <w:r>
        <w:rPr>
          <w:rFonts w:ascii="Times New Roman" w:hAnsi="Times New Roman" w:cs="Times New Roman"/>
        </w:rPr>
        <w:t xml:space="preserve">), </w:t>
      </w:r>
      <w:r w:rsidRPr="001326C1">
        <w:rPr>
          <w:rFonts w:ascii="Times New Roman" w:hAnsi="Times New Roman" w:cs="Times New Roman"/>
        </w:rPr>
        <w:t>develop</w:t>
      </w:r>
      <w:r w:rsidR="00942DDE">
        <w:rPr>
          <w:rFonts w:ascii="Times New Roman" w:hAnsi="Times New Roman" w:cs="Times New Roman"/>
        </w:rPr>
        <w:t xml:space="preserve">ing </w:t>
      </w:r>
      <w:r w:rsidRPr="001326C1">
        <w:rPr>
          <w:rFonts w:ascii="Times New Roman" w:hAnsi="Times New Roman" w:cs="Times New Roman"/>
        </w:rPr>
        <w:t>pupils</w:t>
      </w:r>
      <w:r>
        <w:rPr>
          <w:rFonts w:ascii="Times New Roman" w:hAnsi="Times New Roman" w:cs="Times New Roman"/>
        </w:rPr>
        <w:t>’</w:t>
      </w:r>
      <w:r w:rsidRPr="001326C1">
        <w:rPr>
          <w:rFonts w:ascii="Times New Roman" w:hAnsi="Times New Roman" w:cs="Times New Roman"/>
        </w:rPr>
        <w:t xml:space="preserve"> ability to understand </w:t>
      </w:r>
      <w:r w:rsidR="00FD5B5C">
        <w:rPr>
          <w:rFonts w:ascii="Times New Roman" w:hAnsi="Times New Roman" w:cs="Times New Roman"/>
        </w:rPr>
        <w:t xml:space="preserve">and </w:t>
      </w:r>
      <w:r w:rsidR="00FD5B5C" w:rsidRPr="001326C1">
        <w:rPr>
          <w:rFonts w:ascii="Times New Roman" w:hAnsi="Times New Roman" w:cs="Times New Roman"/>
        </w:rPr>
        <w:t>produce</w:t>
      </w:r>
      <w:r w:rsidRPr="001326C1">
        <w:rPr>
          <w:rFonts w:ascii="Times New Roman" w:hAnsi="Times New Roman" w:cs="Times New Roman"/>
        </w:rPr>
        <w:t xml:space="preserve"> Standard English is a responsibility of the English curriculum. </w:t>
      </w:r>
      <w:r w:rsidR="005454EF">
        <w:rPr>
          <w:rFonts w:ascii="Times New Roman" w:hAnsi="Times New Roman" w:cs="Times New Roman"/>
        </w:rPr>
        <w:t xml:space="preserve">In this sense, the ministry of education in EFL countries should aim to cultivate </w:t>
      </w:r>
      <w:r w:rsidR="005454EF" w:rsidRPr="005454EF">
        <w:rPr>
          <w:rFonts w:ascii="Times New Roman" w:hAnsi="Times New Roman" w:cs="Times New Roman"/>
        </w:rPr>
        <w:t>the competent use of Standard English</w:t>
      </w:r>
      <w:r w:rsidR="000E608D">
        <w:rPr>
          <w:rFonts w:ascii="Times New Roman" w:hAnsi="Times New Roman" w:cs="Times New Roman"/>
        </w:rPr>
        <w:t xml:space="preserve"> (DESWO, 1989, p. 69) </w:t>
      </w:r>
      <w:r w:rsidR="005454EF">
        <w:rPr>
          <w:rFonts w:ascii="Times New Roman" w:hAnsi="Times New Roman" w:cs="Times New Roman"/>
        </w:rPr>
        <w:t xml:space="preserve">by setting </w:t>
      </w:r>
      <w:r w:rsidR="005454EF" w:rsidRPr="001326C1">
        <w:rPr>
          <w:rFonts w:ascii="Times New Roman" w:hAnsi="Times New Roman" w:cs="Times New Roman"/>
        </w:rPr>
        <w:t>Standard English</w:t>
      </w:r>
      <w:r w:rsidR="005454EF">
        <w:rPr>
          <w:rFonts w:ascii="Times New Roman" w:hAnsi="Times New Roman" w:cs="Times New Roman"/>
        </w:rPr>
        <w:t xml:space="preserve"> as compulsory content in schools. </w:t>
      </w:r>
      <w:r w:rsidR="000E608D">
        <w:rPr>
          <w:rFonts w:ascii="Times New Roman" w:hAnsi="Times New Roman" w:cs="Times New Roman"/>
        </w:rPr>
        <w:t>What should be noted is that</w:t>
      </w:r>
      <w:r w:rsidR="005454EF">
        <w:rPr>
          <w:rFonts w:ascii="Times New Roman" w:hAnsi="Times New Roman" w:cs="Times New Roman"/>
        </w:rPr>
        <w:t xml:space="preserve"> t</w:t>
      </w:r>
      <w:r w:rsidR="0086389B">
        <w:rPr>
          <w:rFonts w:ascii="Times New Roman" w:hAnsi="Times New Roman" w:cs="Times New Roman"/>
        </w:rPr>
        <w:t>o make</w:t>
      </w:r>
      <w:r w:rsidR="0086389B" w:rsidRPr="0086389B">
        <w:rPr>
          <w:rFonts w:ascii="Times New Roman" w:hAnsi="Times New Roman" w:cs="Times New Roman"/>
        </w:rPr>
        <w:t xml:space="preserve"> EFL </w:t>
      </w:r>
      <w:r w:rsidR="0086389B">
        <w:rPr>
          <w:rFonts w:ascii="Times New Roman" w:hAnsi="Times New Roman" w:cs="Times New Roman"/>
        </w:rPr>
        <w:t>teaching</w:t>
      </w:r>
      <w:r w:rsidR="0086389B" w:rsidRPr="0086389B">
        <w:rPr>
          <w:rFonts w:ascii="Times New Roman" w:hAnsi="Times New Roman" w:cs="Times New Roman"/>
        </w:rPr>
        <w:t xml:space="preserve"> </w:t>
      </w:r>
      <w:r w:rsidR="0086389B">
        <w:rPr>
          <w:rFonts w:ascii="Times New Roman" w:hAnsi="Times New Roman" w:cs="Times New Roman"/>
        </w:rPr>
        <w:t xml:space="preserve">more </w:t>
      </w:r>
      <w:r w:rsidR="0086389B" w:rsidRPr="0086389B">
        <w:rPr>
          <w:rFonts w:ascii="Times New Roman" w:hAnsi="Times New Roman" w:cs="Times New Roman"/>
        </w:rPr>
        <w:t xml:space="preserve">realistic and effective, </w:t>
      </w:r>
      <w:r w:rsidR="00297109">
        <w:rPr>
          <w:rFonts w:ascii="Times New Roman" w:hAnsi="Times New Roman" w:cs="Times New Roman"/>
        </w:rPr>
        <w:t xml:space="preserve">when doing curriculum and syllabus design, </w:t>
      </w:r>
      <w:r w:rsidR="0086389B" w:rsidRPr="0086389B">
        <w:rPr>
          <w:rFonts w:ascii="Times New Roman" w:hAnsi="Times New Roman" w:cs="Times New Roman"/>
        </w:rPr>
        <w:t>the ministr</w:t>
      </w:r>
      <w:r w:rsidR="00396E8E">
        <w:rPr>
          <w:rFonts w:ascii="Times New Roman" w:hAnsi="Times New Roman" w:cs="Times New Roman"/>
        </w:rPr>
        <w:t>ies</w:t>
      </w:r>
      <w:r w:rsidR="0086389B" w:rsidRPr="0086389B">
        <w:rPr>
          <w:rFonts w:ascii="Times New Roman" w:hAnsi="Times New Roman" w:cs="Times New Roman"/>
        </w:rPr>
        <w:t xml:space="preserve"> must take care </w:t>
      </w:r>
      <w:r>
        <w:rPr>
          <w:rFonts w:ascii="Times New Roman" w:hAnsi="Times New Roman" w:cs="Times New Roman"/>
        </w:rPr>
        <w:t>not</w:t>
      </w:r>
      <w:r w:rsidR="0086389B" w:rsidRPr="0086389B">
        <w:rPr>
          <w:rFonts w:ascii="Times New Roman" w:hAnsi="Times New Roman" w:cs="Times New Roman"/>
        </w:rPr>
        <w:t xml:space="preserve"> to let it either turn into a tool of </w:t>
      </w:r>
      <w:r w:rsidR="00396E8E">
        <w:rPr>
          <w:rFonts w:ascii="Times New Roman" w:hAnsi="Times New Roman" w:cs="Times New Roman"/>
        </w:rPr>
        <w:t>Inner Circle</w:t>
      </w:r>
      <w:r w:rsidR="0086389B" w:rsidRPr="0086389B">
        <w:rPr>
          <w:rFonts w:ascii="Times New Roman" w:hAnsi="Times New Roman" w:cs="Times New Roman"/>
        </w:rPr>
        <w:t xml:space="preserve"> domination, </w:t>
      </w:r>
      <w:r>
        <w:rPr>
          <w:rFonts w:ascii="Times New Roman" w:hAnsi="Times New Roman" w:cs="Times New Roman"/>
        </w:rPr>
        <w:t>or</w:t>
      </w:r>
      <w:r w:rsidR="0086389B" w:rsidRPr="0086389B">
        <w:rPr>
          <w:rFonts w:ascii="Times New Roman" w:hAnsi="Times New Roman" w:cs="Times New Roman"/>
        </w:rPr>
        <w:t xml:space="preserve"> take on ethnocentric features to isolate itself from such domination </w:t>
      </w:r>
      <w:r w:rsidR="0086389B" w:rsidRPr="0086389B">
        <w:rPr>
          <w:rFonts w:ascii="Times New Roman" w:hAnsi="Times New Roman" w:cs="Times New Roman"/>
        </w:rPr>
        <w:lastRenderedPageBreak/>
        <w:t>(</w:t>
      </w:r>
      <w:proofErr w:type="spellStart"/>
      <w:r w:rsidR="0086389B" w:rsidRPr="0086389B">
        <w:rPr>
          <w:rFonts w:ascii="Times New Roman" w:hAnsi="Times New Roman" w:cs="Times New Roman"/>
        </w:rPr>
        <w:t>Alptekin</w:t>
      </w:r>
      <w:proofErr w:type="spellEnd"/>
      <w:r w:rsidR="0086389B" w:rsidRPr="0086389B">
        <w:rPr>
          <w:rFonts w:ascii="Times New Roman" w:hAnsi="Times New Roman" w:cs="Times New Roman"/>
        </w:rPr>
        <w:t xml:space="preserve"> 1990).</w:t>
      </w:r>
      <w:r w:rsidR="00DB4458">
        <w:rPr>
          <w:rFonts w:ascii="Times New Roman" w:hAnsi="Times New Roman" w:cs="Times New Roman"/>
        </w:rPr>
        <w:t xml:space="preserve"> For instance, </w:t>
      </w:r>
      <w:r w:rsidR="00DB4458" w:rsidRPr="00DB4458">
        <w:rPr>
          <w:rFonts w:ascii="Times New Roman" w:hAnsi="Times New Roman" w:cs="Times New Roman"/>
        </w:rPr>
        <w:t>regional literatures in English</w:t>
      </w:r>
      <w:r w:rsidR="008D431D">
        <w:rPr>
          <w:rFonts w:ascii="Times New Roman" w:hAnsi="Times New Roman" w:cs="Times New Roman"/>
        </w:rPr>
        <w:t>, which are combination of English and local cultural features,</w:t>
      </w:r>
      <w:r w:rsidR="00DB4458" w:rsidRPr="00DB4458">
        <w:rPr>
          <w:rFonts w:ascii="Times New Roman" w:hAnsi="Times New Roman" w:cs="Times New Roman"/>
        </w:rPr>
        <w:t xml:space="preserve"> can become a major part of the curriculum</w:t>
      </w:r>
      <w:r w:rsidR="00DB4458">
        <w:rPr>
          <w:rFonts w:ascii="Times New Roman" w:hAnsi="Times New Roman" w:cs="Times New Roman"/>
        </w:rPr>
        <w:t xml:space="preserve"> (</w:t>
      </w:r>
      <w:r w:rsidR="00DB4458" w:rsidRPr="0026743B">
        <w:rPr>
          <w:rFonts w:ascii="Times New Roman" w:hAnsi="Times New Roman" w:cs="Times New Roman"/>
        </w:rPr>
        <w:t>Kirkpatrick</w:t>
      </w:r>
      <w:r w:rsidR="00DB4458">
        <w:rPr>
          <w:rFonts w:ascii="Times New Roman" w:hAnsi="Times New Roman" w:cs="Times New Roman"/>
        </w:rPr>
        <w:t>, 2011, p.11)</w:t>
      </w:r>
      <w:r w:rsidR="00DB4458" w:rsidRPr="00DB4458">
        <w:rPr>
          <w:rFonts w:ascii="Times New Roman" w:hAnsi="Times New Roman" w:cs="Times New Roman"/>
        </w:rPr>
        <w:t>.</w:t>
      </w:r>
    </w:p>
    <w:p w:rsidR="00EB3176" w:rsidRDefault="00212B22" w:rsidP="00DB4458">
      <w:pPr>
        <w:spacing w:beforeLines="50" w:before="211" w:afterLines="50" w:after="211"/>
        <w:jc w:val="both"/>
        <w:rPr>
          <w:rFonts w:ascii="Times New Roman" w:hAnsi="Times New Roman" w:cs="Times New Roman"/>
          <w:b/>
          <w:bCs/>
        </w:rPr>
      </w:pPr>
      <w:r>
        <w:rPr>
          <w:rFonts w:ascii="Times New Roman" w:hAnsi="Times New Roman" w:cs="Times New Roman"/>
          <w:b/>
          <w:bCs/>
        </w:rPr>
        <w:t>2.2 For</w:t>
      </w:r>
      <w:r w:rsidR="00297109">
        <w:rPr>
          <w:rFonts w:ascii="Times New Roman" w:hAnsi="Times New Roman" w:cs="Times New Roman"/>
          <w:b/>
          <w:bCs/>
        </w:rPr>
        <w:t xml:space="preserve"> schools and</w:t>
      </w:r>
      <w:r>
        <w:rPr>
          <w:rFonts w:ascii="Times New Roman" w:hAnsi="Times New Roman" w:cs="Times New Roman"/>
          <w:b/>
          <w:bCs/>
        </w:rPr>
        <w:t xml:space="preserve"> teachers</w:t>
      </w:r>
    </w:p>
    <w:p w:rsidR="00212B22" w:rsidRDefault="00212B22" w:rsidP="0029031A">
      <w:pPr>
        <w:spacing w:beforeLines="50" w:before="211" w:afterLines="50" w:after="211"/>
        <w:jc w:val="both"/>
        <w:rPr>
          <w:rFonts w:ascii="Times New Roman" w:hAnsi="Times New Roman" w:cs="Times New Roman"/>
          <w:b/>
          <w:bCs/>
        </w:rPr>
      </w:pPr>
      <w:r>
        <w:rPr>
          <w:rFonts w:ascii="Times New Roman" w:hAnsi="Times New Roman" w:cs="Times New Roman" w:hint="eastAsia"/>
          <w:b/>
          <w:bCs/>
        </w:rPr>
        <w:t>2</w:t>
      </w:r>
      <w:r>
        <w:rPr>
          <w:rFonts w:ascii="Times New Roman" w:hAnsi="Times New Roman" w:cs="Times New Roman"/>
          <w:b/>
          <w:bCs/>
        </w:rPr>
        <w:t xml:space="preserve">.2.1 </w:t>
      </w:r>
      <w:r w:rsidR="008D4768">
        <w:rPr>
          <w:rFonts w:ascii="Times New Roman" w:hAnsi="Times New Roman" w:cs="Times New Roman"/>
          <w:b/>
          <w:bCs/>
        </w:rPr>
        <w:t>I</w:t>
      </w:r>
      <w:r w:rsidR="00185B31">
        <w:rPr>
          <w:rFonts w:ascii="Times New Roman" w:hAnsi="Times New Roman" w:cs="Times New Roman"/>
          <w:b/>
          <w:bCs/>
        </w:rPr>
        <w:t>dentity</w:t>
      </w:r>
    </w:p>
    <w:p w:rsidR="00297109" w:rsidRDefault="00297109" w:rsidP="008F5637">
      <w:pPr>
        <w:ind w:firstLineChars="200" w:firstLine="480"/>
        <w:jc w:val="both"/>
        <w:rPr>
          <w:rFonts w:ascii="Times New Roman" w:hAnsi="Times New Roman" w:cs="Times New Roman"/>
        </w:rPr>
      </w:pPr>
      <w:r>
        <w:rPr>
          <w:rFonts w:ascii="Times New Roman" w:hAnsi="Times New Roman" w:cs="Times New Roman"/>
        </w:rPr>
        <w:t>For schools and English teachers in EFL countries, they should bear in mind that</w:t>
      </w:r>
      <w:r w:rsidRPr="00297109">
        <w:rPr>
          <w:rFonts w:ascii="Times New Roman" w:hAnsi="Times New Roman" w:cs="Times New Roman"/>
        </w:rPr>
        <w:t xml:space="preserve"> </w:t>
      </w:r>
      <w:r>
        <w:rPr>
          <w:rFonts w:ascii="Times New Roman" w:hAnsi="Times New Roman" w:cs="Times New Roman"/>
        </w:rPr>
        <w:t>children’s</w:t>
      </w:r>
      <w:r w:rsidRPr="00297109">
        <w:rPr>
          <w:rFonts w:ascii="Times New Roman" w:hAnsi="Times New Roman" w:cs="Times New Roman"/>
        </w:rPr>
        <w:t xml:space="preserve"> native language is an intimate part of individual and social identity</w:t>
      </w:r>
      <w:r w:rsidR="00185B31">
        <w:rPr>
          <w:rFonts w:ascii="Times New Roman" w:hAnsi="Times New Roman" w:cs="Times New Roman"/>
        </w:rPr>
        <w:t xml:space="preserve"> (DESWO, 1989, p. 67)</w:t>
      </w:r>
      <w:r>
        <w:rPr>
          <w:rFonts w:ascii="Times New Roman" w:hAnsi="Times New Roman" w:cs="Times New Roman"/>
        </w:rPr>
        <w:t xml:space="preserve">, which </w:t>
      </w:r>
      <w:r w:rsidR="00185B31">
        <w:rPr>
          <w:rFonts w:ascii="Times New Roman" w:hAnsi="Times New Roman" w:cs="Times New Roman"/>
        </w:rPr>
        <w:t>needs protection and maintenance</w:t>
      </w:r>
      <w:r>
        <w:rPr>
          <w:rFonts w:ascii="Times New Roman" w:hAnsi="Times New Roman" w:cs="Times New Roman"/>
        </w:rPr>
        <w:t xml:space="preserve">. </w:t>
      </w:r>
      <w:r w:rsidR="00185B31">
        <w:rPr>
          <w:rFonts w:ascii="Times New Roman" w:hAnsi="Times New Roman" w:cs="Times New Roman"/>
        </w:rPr>
        <w:t xml:space="preserve">The teaching of </w:t>
      </w:r>
      <w:r w:rsidR="00185B31" w:rsidRPr="00297109">
        <w:rPr>
          <w:rFonts w:ascii="Times New Roman" w:hAnsi="Times New Roman" w:cs="Times New Roman"/>
        </w:rPr>
        <w:t xml:space="preserve">Standard English is to add </w:t>
      </w:r>
      <w:r w:rsidR="00185B31">
        <w:rPr>
          <w:rFonts w:ascii="Times New Roman" w:hAnsi="Times New Roman" w:cs="Times New Roman"/>
        </w:rPr>
        <w:t xml:space="preserve">a language </w:t>
      </w:r>
      <w:r w:rsidR="00185B31" w:rsidRPr="00297109">
        <w:rPr>
          <w:rFonts w:ascii="Times New Roman" w:hAnsi="Times New Roman" w:cs="Times New Roman"/>
        </w:rPr>
        <w:t>to the repertoire, not to replace other languages</w:t>
      </w:r>
      <w:r w:rsidR="008D4768">
        <w:rPr>
          <w:rFonts w:ascii="Times New Roman" w:hAnsi="Times New Roman" w:cs="Times New Roman"/>
        </w:rPr>
        <w:t xml:space="preserve"> and identities</w:t>
      </w:r>
      <w:r w:rsidR="008F5637">
        <w:rPr>
          <w:rFonts w:ascii="Times New Roman" w:hAnsi="Times New Roman" w:cs="Times New Roman"/>
        </w:rPr>
        <w:t xml:space="preserve"> (DESWO, 1989, p. 68)</w:t>
      </w:r>
      <w:r w:rsidR="00185B31" w:rsidRPr="00297109">
        <w:rPr>
          <w:rFonts w:ascii="Times New Roman" w:hAnsi="Times New Roman" w:cs="Times New Roman"/>
        </w:rPr>
        <w:t>.</w:t>
      </w:r>
      <w:r w:rsidR="00185B31">
        <w:rPr>
          <w:rFonts w:ascii="Times New Roman" w:hAnsi="Times New Roman" w:cs="Times New Roman"/>
        </w:rPr>
        <w:t xml:space="preserve"> </w:t>
      </w:r>
      <w:r>
        <w:rPr>
          <w:rFonts w:ascii="Times New Roman" w:hAnsi="Times New Roman" w:cs="Times New Roman"/>
        </w:rPr>
        <w:t>Therefore</w:t>
      </w:r>
      <w:r w:rsidRPr="00297109">
        <w:rPr>
          <w:rFonts w:ascii="Times New Roman" w:hAnsi="Times New Roman" w:cs="Times New Roman"/>
        </w:rPr>
        <w:t xml:space="preserve">, teaching Standard English </w:t>
      </w:r>
      <w:r w:rsidR="008F5637">
        <w:rPr>
          <w:rFonts w:ascii="Times New Roman" w:hAnsi="Times New Roman" w:cs="Times New Roman"/>
        </w:rPr>
        <w:t xml:space="preserve">to EFL learners </w:t>
      </w:r>
      <w:r w:rsidRPr="00297109">
        <w:rPr>
          <w:rFonts w:ascii="Times New Roman" w:hAnsi="Times New Roman" w:cs="Times New Roman"/>
        </w:rPr>
        <w:t>should draw on their</w:t>
      </w:r>
      <w:r w:rsidR="008D4768">
        <w:rPr>
          <w:rFonts w:ascii="Times New Roman" w:hAnsi="Times New Roman" w:cs="Times New Roman"/>
        </w:rPr>
        <w:t xml:space="preserve"> social and cultural identities and </w:t>
      </w:r>
      <w:r w:rsidR="009C0A24">
        <w:rPr>
          <w:rFonts w:ascii="Times New Roman" w:hAnsi="Times New Roman" w:cs="Times New Roman"/>
        </w:rPr>
        <w:t>current</w:t>
      </w:r>
      <w:r w:rsidRPr="00297109">
        <w:rPr>
          <w:rFonts w:ascii="Times New Roman" w:hAnsi="Times New Roman" w:cs="Times New Roman"/>
        </w:rPr>
        <w:t xml:space="preserve"> </w:t>
      </w:r>
      <w:r w:rsidR="00036EBA">
        <w:rPr>
          <w:rFonts w:ascii="Times New Roman" w:hAnsi="Times New Roman" w:cs="Times New Roman"/>
        </w:rPr>
        <w:t xml:space="preserve">language knowledge </w:t>
      </w:r>
      <w:r w:rsidR="00DA0355">
        <w:rPr>
          <w:rFonts w:ascii="Times New Roman" w:hAnsi="Times New Roman" w:cs="Times New Roman"/>
        </w:rPr>
        <w:t>rather than impair them</w:t>
      </w:r>
      <w:r w:rsidRPr="00297109">
        <w:rPr>
          <w:rFonts w:ascii="Times New Roman" w:hAnsi="Times New Roman" w:cs="Times New Roman"/>
        </w:rPr>
        <w:t>.</w:t>
      </w:r>
    </w:p>
    <w:p w:rsidR="00DA0355" w:rsidRPr="00297109" w:rsidRDefault="004866F8" w:rsidP="008F5637">
      <w:pPr>
        <w:ind w:firstLineChars="200" w:firstLine="480"/>
        <w:jc w:val="both"/>
        <w:rPr>
          <w:rFonts w:ascii="Times New Roman" w:hAnsi="Times New Roman" w:cs="Times New Roman"/>
        </w:rPr>
      </w:pPr>
      <w:r>
        <w:rPr>
          <w:rFonts w:ascii="Times New Roman" w:hAnsi="Times New Roman" w:cs="Times New Roman"/>
        </w:rPr>
        <w:t>Taking China as an example</w:t>
      </w:r>
      <w:r w:rsidR="008D4768" w:rsidRPr="008D4768">
        <w:rPr>
          <w:rFonts w:ascii="Times New Roman" w:hAnsi="Times New Roman" w:cs="Times New Roman"/>
        </w:rPr>
        <w:t xml:space="preserve">, </w:t>
      </w:r>
      <w:r>
        <w:rPr>
          <w:rFonts w:ascii="Times New Roman" w:hAnsi="Times New Roman" w:cs="Times New Roman"/>
        </w:rPr>
        <w:t xml:space="preserve">nowadays </w:t>
      </w:r>
      <w:r w:rsidR="00455D8B">
        <w:rPr>
          <w:rFonts w:ascii="Times New Roman" w:hAnsi="Times New Roman" w:cs="Times New Roman"/>
        </w:rPr>
        <w:t xml:space="preserve">many </w:t>
      </w:r>
      <w:r w:rsidR="008D4768" w:rsidRPr="008D4768">
        <w:rPr>
          <w:rFonts w:ascii="Times New Roman" w:hAnsi="Times New Roman" w:cs="Times New Roman"/>
        </w:rPr>
        <w:t>use</w:t>
      </w:r>
      <w:r w:rsidR="00455D8B">
        <w:rPr>
          <w:rFonts w:ascii="Times New Roman" w:hAnsi="Times New Roman" w:cs="Times New Roman"/>
        </w:rPr>
        <w:t>s</w:t>
      </w:r>
      <w:r w:rsidR="008D4768" w:rsidRPr="008D4768">
        <w:rPr>
          <w:rFonts w:ascii="Times New Roman" w:hAnsi="Times New Roman" w:cs="Times New Roman"/>
        </w:rPr>
        <w:t xml:space="preserve"> of English </w:t>
      </w:r>
      <w:r w:rsidR="00F906DB">
        <w:rPr>
          <w:rFonts w:ascii="Times New Roman" w:hAnsi="Times New Roman" w:cs="Times New Roman"/>
        </w:rPr>
        <w:t xml:space="preserve">with Chinese characteristics </w:t>
      </w:r>
      <w:r w:rsidR="00455D8B">
        <w:rPr>
          <w:rFonts w:ascii="Times New Roman" w:hAnsi="Times New Roman" w:cs="Times New Roman"/>
        </w:rPr>
        <w:t>have</w:t>
      </w:r>
      <w:r w:rsidR="008D4768" w:rsidRPr="008D4768">
        <w:rPr>
          <w:rFonts w:ascii="Times New Roman" w:hAnsi="Times New Roman" w:cs="Times New Roman"/>
        </w:rPr>
        <w:t xml:space="preserve"> been justified</w:t>
      </w:r>
      <w:r w:rsidR="008D4768">
        <w:rPr>
          <w:rFonts w:ascii="Times New Roman" w:hAnsi="Times New Roman" w:cs="Times New Roman"/>
        </w:rPr>
        <w:t xml:space="preserve"> </w:t>
      </w:r>
      <w:r w:rsidR="008D4768" w:rsidRPr="008D4768">
        <w:rPr>
          <w:rFonts w:ascii="Times New Roman" w:hAnsi="Times New Roman" w:cs="Times New Roman"/>
        </w:rPr>
        <w:t>and</w:t>
      </w:r>
      <w:r w:rsidR="008D4768">
        <w:rPr>
          <w:rFonts w:ascii="Times New Roman" w:hAnsi="Times New Roman" w:cs="Times New Roman"/>
        </w:rPr>
        <w:t xml:space="preserve"> </w:t>
      </w:r>
      <w:r w:rsidR="008D4768" w:rsidRPr="008D4768">
        <w:rPr>
          <w:rFonts w:ascii="Times New Roman" w:hAnsi="Times New Roman" w:cs="Times New Roman"/>
        </w:rPr>
        <w:t>accepted</w:t>
      </w:r>
      <w:r w:rsidR="008D4768">
        <w:rPr>
          <w:rFonts w:ascii="Times New Roman" w:hAnsi="Times New Roman" w:cs="Times New Roman"/>
        </w:rPr>
        <w:t xml:space="preserve"> </w:t>
      </w:r>
      <w:r w:rsidR="008D4768" w:rsidRPr="008D4768">
        <w:rPr>
          <w:rFonts w:ascii="Times New Roman" w:hAnsi="Times New Roman" w:cs="Times New Roman"/>
        </w:rPr>
        <w:t>as</w:t>
      </w:r>
      <w:r w:rsidR="008D4768">
        <w:rPr>
          <w:rFonts w:ascii="Times New Roman" w:hAnsi="Times New Roman" w:cs="Times New Roman"/>
        </w:rPr>
        <w:t xml:space="preserve"> </w:t>
      </w:r>
      <w:r w:rsidR="008D4768" w:rsidRPr="008D4768">
        <w:rPr>
          <w:rFonts w:ascii="Times New Roman" w:hAnsi="Times New Roman" w:cs="Times New Roman"/>
        </w:rPr>
        <w:t>proper</w:t>
      </w:r>
      <w:r w:rsidR="008D4768">
        <w:rPr>
          <w:rFonts w:ascii="Times New Roman" w:hAnsi="Times New Roman" w:cs="Times New Roman"/>
        </w:rPr>
        <w:t xml:space="preserve"> </w:t>
      </w:r>
      <w:r w:rsidR="008D4768" w:rsidRPr="008D4768">
        <w:rPr>
          <w:rFonts w:ascii="Times New Roman" w:hAnsi="Times New Roman" w:cs="Times New Roman"/>
        </w:rPr>
        <w:t>way</w:t>
      </w:r>
      <w:r w:rsidR="00455D8B">
        <w:rPr>
          <w:rFonts w:ascii="Times New Roman" w:hAnsi="Times New Roman" w:cs="Times New Roman"/>
        </w:rPr>
        <w:t>s</w:t>
      </w:r>
      <w:r w:rsidR="008D4768">
        <w:rPr>
          <w:rFonts w:ascii="Times New Roman" w:hAnsi="Times New Roman" w:cs="Times New Roman"/>
        </w:rPr>
        <w:t xml:space="preserve"> </w:t>
      </w:r>
      <w:r w:rsidR="008D4768" w:rsidRPr="008D4768">
        <w:rPr>
          <w:rFonts w:ascii="Times New Roman" w:hAnsi="Times New Roman" w:cs="Times New Roman"/>
        </w:rPr>
        <w:t>of</w:t>
      </w:r>
      <w:r w:rsidR="008D4768">
        <w:rPr>
          <w:rFonts w:ascii="Times New Roman" w:hAnsi="Times New Roman" w:cs="Times New Roman"/>
        </w:rPr>
        <w:t xml:space="preserve"> </w:t>
      </w:r>
      <w:r w:rsidR="008D4768" w:rsidRPr="008D4768">
        <w:rPr>
          <w:rFonts w:ascii="Times New Roman" w:hAnsi="Times New Roman" w:cs="Times New Roman"/>
        </w:rPr>
        <w:t>expressing Chinese beliefs, values and customs</w:t>
      </w:r>
      <w:r>
        <w:rPr>
          <w:rFonts w:ascii="Times New Roman" w:hAnsi="Times New Roman" w:cs="Times New Roman"/>
        </w:rPr>
        <w:t xml:space="preserve"> to maintain Chinese identity. Thus, for </w:t>
      </w:r>
      <w:r w:rsidR="00D85C98">
        <w:rPr>
          <w:rFonts w:ascii="Times New Roman" w:hAnsi="Times New Roman" w:cs="Times New Roman"/>
        </w:rPr>
        <w:t xml:space="preserve">schools and </w:t>
      </w:r>
      <w:r>
        <w:rPr>
          <w:rFonts w:ascii="Times New Roman" w:hAnsi="Times New Roman" w:cs="Times New Roman"/>
        </w:rPr>
        <w:t>teachers,</w:t>
      </w:r>
      <w:r w:rsidR="008D4768" w:rsidRPr="008D4768">
        <w:rPr>
          <w:rFonts w:ascii="Times New Roman" w:hAnsi="Times New Roman" w:cs="Times New Roman"/>
        </w:rPr>
        <w:t xml:space="preserve"> </w:t>
      </w:r>
      <w:r w:rsidRPr="008D4768">
        <w:rPr>
          <w:rFonts w:ascii="Times New Roman" w:hAnsi="Times New Roman" w:cs="Times New Roman"/>
        </w:rPr>
        <w:t>teaching</w:t>
      </w:r>
      <w:r>
        <w:rPr>
          <w:rFonts w:ascii="Times New Roman" w:hAnsi="Times New Roman" w:cs="Times New Roman"/>
        </w:rPr>
        <w:t xml:space="preserve"> </w:t>
      </w:r>
      <w:r w:rsidRPr="008D4768">
        <w:rPr>
          <w:rFonts w:ascii="Times New Roman" w:hAnsi="Times New Roman" w:cs="Times New Roman"/>
        </w:rPr>
        <w:t>materials</w:t>
      </w:r>
      <w:r>
        <w:rPr>
          <w:rFonts w:ascii="Times New Roman" w:hAnsi="Times New Roman" w:cs="Times New Roman"/>
        </w:rPr>
        <w:t xml:space="preserve"> </w:t>
      </w:r>
      <w:r w:rsidRPr="008D4768">
        <w:rPr>
          <w:rFonts w:ascii="Times New Roman" w:hAnsi="Times New Roman" w:cs="Times New Roman"/>
        </w:rPr>
        <w:t>which</w:t>
      </w:r>
      <w:r>
        <w:rPr>
          <w:rFonts w:ascii="Times New Roman" w:hAnsi="Times New Roman" w:cs="Times New Roman"/>
        </w:rPr>
        <w:t xml:space="preserve"> </w:t>
      </w:r>
      <w:r w:rsidRPr="008D4768">
        <w:rPr>
          <w:rFonts w:ascii="Times New Roman" w:hAnsi="Times New Roman" w:cs="Times New Roman"/>
        </w:rPr>
        <w:t>are</w:t>
      </w:r>
      <w:r>
        <w:rPr>
          <w:rFonts w:ascii="Times New Roman" w:hAnsi="Times New Roman" w:cs="Times New Roman"/>
        </w:rPr>
        <w:t xml:space="preserve"> distinctively </w:t>
      </w:r>
      <w:r w:rsidRPr="008D4768">
        <w:rPr>
          <w:rFonts w:ascii="Times New Roman" w:hAnsi="Times New Roman" w:cs="Times New Roman"/>
        </w:rPr>
        <w:t>modeled</w:t>
      </w:r>
      <w:r>
        <w:rPr>
          <w:rFonts w:ascii="Times New Roman" w:hAnsi="Times New Roman" w:cs="Times New Roman"/>
        </w:rPr>
        <w:t xml:space="preserve"> in</w:t>
      </w:r>
      <w:r w:rsidRPr="008D4768">
        <w:rPr>
          <w:rFonts w:ascii="Times New Roman" w:hAnsi="Times New Roman" w:cs="Times New Roman"/>
        </w:rPr>
        <w:t xml:space="preserve"> British</w:t>
      </w:r>
      <w:r>
        <w:rPr>
          <w:rFonts w:ascii="Times New Roman" w:hAnsi="Times New Roman" w:cs="Times New Roman"/>
        </w:rPr>
        <w:t xml:space="preserve"> </w:t>
      </w:r>
      <w:r w:rsidRPr="008D4768">
        <w:rPr>
          <w:rFonts w:ascii="Times New Roman" w:hAnsi="Times New Roman" w:cs="Times New Roman"/>
        </w:rPr>
        <w:t>or</w:t>
      </w:r>
      <w:r>
        <w:rPr>
          <w:rFonts w:ascii="Times New Roman" w:hAnsi="Times New Roman" w:cs="Times New Roman"/>
        </w:rPr>
        <w:t xml:space="preserve"> </w:t>
      </w:r>
      <w:r w:rsidRPr="008D4768">
        <w:rPr>
          <w:rFonts w:ascii="Times New Roman" w:hAnsi="Times New Roman" w:cs="Times New Roman"/>
        </w:rPr>
        <w:t>American</w:t>
      </w:r>
      <w:r>
        <w:rPr>
          <w:rFonts w:ascii="Times New Roman" w:hAnsi="Times New Roman" w:cs="Times New Roman"/>
        </w:rPr>
        <w:t xml:space="preserve"> </w:t>
      </w:r>
      <w:r w:rsidR="00555A80">
        <w:rPr>
          <w:rFonts w:ascii="Times New Roman" w:hAnsi="Times New Roman" w:cs="Times New Roman"/>
        </w:rPr>
        <w:t>ways</w:t>
      </w:r>
      <w:r>
        <w:rPr>
          <w:rFonts w:ascii="Times New Roman" w:hAnsi="Times New Roman" w:cs="Times New Roman"/>
        </w:rPr>
        <w:t xml:space="preserve"> </w:t>
      </w:r>
      <w:r w:rsidR="00555A80">
        <w:rPr>
          <w:rFonts w:ascii="Times New Roman" w:hAnsi="Times New Roman" w:cs="Times New Roman"/>
        </w:rPr>
        <w:t>can</w:t>
      </w:r>
      <w:r>
        <w:rPr>
          <w:rFonts w:ascii="Times New Roman" w:hAnsi="Times New Roman" w:cs="Times New Roman"/>
        </w:rPr>
        <w:t xml:space="preserve"> </w:t>
      </w:r>
      <w:r w:rsidRPr="008D4768">
        <w:rPr>
          <w:rFonts w:ascii="Times New Roman" w:hAnsi="Times New Roman" w:cs="Times New Roman"/>
        </w:rPr>
        <w:t>be</w:t>
      </w:r>
      <w:r>
        <w:rPr>
          <w:rFonts w:ascii="Times New Roman" w:hAnsi="Times New Roman" w:cs="Times New Roman"/>
        </w:rPr>
        <w:t xml:space="preserve"> </w:t>
      </w:r>
      <w:r w:rsidRPr="008D4768">
        <w:rPr>
          <w:rFonts w:ascii="Times New Roman" w:hAnsi="Times New Roman" w:cs="Times New Roman"/>
        </w:rPr>
        <w:t>modified</w:t>
      </w:r>
      <w:r>
        <w:rPr>
          <w:rFonts w:ascii="Times New Roman" w:hAnsi="Times New Roman" w:cs="Times New Roman"/>
        </w:rPr>
        <w:t xml:space="preserve"> </w:t>
      </w:r>
      <w:r w:rsidR="006B56BC">
        <w:rPr>
          <w:rFonts w:ascii="Times New Roman" w:hAnsi="Times New Roman" w:cs="Times New Roman"/>
        </w:rPr>
        <w:t>to some extent</w:t>
      </w:r>
      <w:r w:rsidR="00555A80">
        <w:rPr>
          <w:rFonts w:ascii="Times New Roman" w:hAnsi="Times New Roman" w:cs="Times New Roman"/>
        </w:rPr>
        <w:t xml:space="preserve">, such as </w:t>
      </w:r>
      <w:r w:rsidR="006B56BC">
        <w:rPr>
          <w:rFonts w:ascii="Times New Roman" w:hAnsi="Times New Roman" w:cs="Times New Roman"/>
        </w:rPr>
        <w:t xml:space="preserve">adding </w:t>
      </w:r>
      <w:r w:rsidRPr="008D4768">
        <w:rPr>
          <w:rFonts w:ascii="Times New Roman" w:hAnsi="Times New Roman" w:cs="Times New Roman"/>
        </w:rPr>
        <w:t xml:space="preserve">some </w:t>
      </w:r>
      <w:r w:rsidR="00555A80">
        <w:rPr>
          <w:rFonts w:ascii="Times New Roman" w:hAnsi="Times New Roman" w:cs="Times New Roman"/>
        </w:rPr>
        <w:t>Chinese</w:t>
      </w:r>
      <w:r w:rsidRPr="008D4768">
        <w:rPr>
          <w:rFonts w:ascii="Times New Roman" w:hAnsi="Times New Roman" w:cs="Times New Roman"/>
        </w:rPr>
        <w:t xml:space="preserve"> cultural contents aim</w:t>
      </w:r>
      <w:r w:rsidR="00555A80">
        <w:rPr>
          <w:rFonts w:ascii="Times New Roman" w:hAnsi="Times New Roman" w:cs="Times New Roman"/>
        </w:rPr>
        <w:t>ing</w:t>
      </w:r>
      <w:r w:rsidRPr="008D4768">
        <w:rPr>
          <w:rFonts w:ascii="Times New Roman" w:hAnsi="Times New Roman" w:cs="Times New Roman"/>
        </w:rPr>
        <w:t xml:space="preserve"> </w:t>
      </w:r>
      <w:r w:rsidR="00555A80">
        <w:rPr>
          <w:rFonts w:ascii="Times New Roman" w:hAnsi="Times New Roman" w:cs="Times New Roman"/>
        </w:rPr>
        <w:t>to</w:t>
      </w:r>
      <w:r w:rsidRPr="008D4768">
        <w:rPr>
          <w:rFonts w:ascii="Times New Roman" w:hAnsi="Times New Roman" w:cs="Times New Roman"/>
        </w:rPr>
        <w:t xml:space="preserve"> reinforc</w:t>
      </w:r>
      <w:r w:rsidR="00555A80">
        <w:rPr>
          <w:rFonts w:ascii="Times New Roman" w:hAnsi="Times New Roman" w:cs="Times New Roman"/>
        </w:rPr>
        <w:t xml:space="preserve">e </w:t>
      </w:r>
      <w:r w:rsidRPr="008D4768">
        <w:rPr>
          <w:rFonts w:ascii="Times New Roman" w:hAnsi="Times New Roman" w:cs="Times New Roman"/>
        </w:rPr>
        <w:t>Chinese cultural values</w:t>
      </w:r>
      <w:r w:rsidR="00555A80">
        <w:rPr>
          <w:rFonts w:ascii="Times New Roman" w:hAnsi="Times New Roman" w:cs="Times New Roman"/>
        </w:rPr>
        <w:t xml:space="preserve"> and Chinese identity. In this way, </w:t>
      </w:r>
      <w:r w:rsidR="00555A80" w:rsidRPr="008D4768">
        <w:rPr>
          <w:rFonts w:ascii="Times New Roman" w:hAnsi="Times New Roman" w:cs="Times New Roman"/>
        </w:rPr>
        <w:t>students</w:t>
      </w:r>
      <w:r w:rsidR="00555A80">
        <w:rPr>
          <w:rFonts w:ascii="Times New Roman" w:hAnsi="Times New Roman" w:cs="Times New Roman"/>
        </w:rPr>
        <w:t xml:space="preserve"> are </w:t>
      </w:r>
      <w:r w:rsidR="00555A80" w:rsidRPr="008D4768">
        <w:rPr>
          <w:rFonts w:ascii="Times New Roman" w:hAnsi="Times New Roman" w:cs="Times New Roman"/>
        </w:rPr>
        <w:t>encouraged</w:t>
      </w:r>
      <w:r w:rsidR="00555A80">
        <w:rPr>
          <w:rFonts w:ascii="Times New Roman" w:hAnsi="Times New Roman" w:cs="Times New Roman"/>
        </w:rPr>
        <w:t xml:space="preserve"> </w:t>
      </w:r>
      <w:r w:rsidR="00555A80" w:rsidRPr="008D4768">
        <w:rPr>
          <w:rFonts w:ascii="Times New Roman" w:hAnsi="Times New Roman" w:cs="Times New Roman"/>
        </w:rPr>
        <w:t>to</w:t>
      </w:r>
      <w:r w:rsidR="00555A80">
        <w:rPr>
          <w:rFonts w:ascii="Times New Roman" w:hAnsi="Times New Roman" w:cs="Times New Roman"/>
        </w:rPr>
        <w:t xml:space="preserve"> </w:t>
      </w:r>
      <w:r w:rsidR="00555A80" w:rsidRPr="008D4768">
        <w:rPr>
          <w:rFonts w:ascii="Times New Roman" w:hAnsi="Times New Roman" w:cs="Times New Roman"/>
        </w:rPr>
        <w:t>be</w:t>
      </w:r>
      <w:r w:rsidR="00555A80">
        <w:rPr>
          <w:rFonts w:ascii="Times New Roman" w:hAnsi="Times New Roman" w:cs="Times New Roman"/>
        </w:rPr>
        <w:t xml:space="preserve"> </w:t>
      </w:r>
      <w:r w:rsidR="00555A80" w:rsidRPr="008D4768">
        <w:rPr>
          <w:rFonts w:ascii="Times New Roman" w:hAnsi="Times New Roman" w:cs="Times New Roman"/>
        </w:rPr>
        <w:t>active</w:t>
      </w:r>
      <w:r w:rsidR="00555A80">
        <w:rPr>
          <w:rFonts w:ascii="Times New Roman" w:hAnsi="Times New Roman" w:cs="Times New Roman"/>
        </w:rPr>
        <w:t xml:space="preserve"> </w:t>
      </w:r>
      <w:r w:rsidR="00555A80" w:rsidRPr="008D4768">
        <w:rPr>
          <w:rFonts w:ascii="Times New Roman" w:hAnsi="Times New Roman" w:cs="Times New Roman"/>
        </w:rPr>
        <w:t>and</w:t>
      </w:r>
      <w:r w:rsidR="00555A80" w:rsidRPr="00555A80">
        <w:rPr>
          <w:rFonts w:ascii="Times New Roman" w:hAnsi="Times New Roman" w:cs="Times New Roman"/>
        </w:rPr>
        <w:t xml:space="preserve"> </w:t>
      </w:r>
      <w:r w:rsidR="00555A80" w:rsidRPr="008D4768">
        <w:rPr>
          <w:rFonts w:ascii="Times New Roman" w:hAnsi="Times New Roman" w:cs="Times New Roman"/>
        </w:rPr>
        <w:t>creative</w:t>
      </w:r>
      <w:r w:rsidR="00D72E5A">
        <w:rPr>
          <w:rFonts w:ascii="Times New Roman" w:hAnsi="Times New Roman" w:cs="Times New Roman"/>
        </w:rPr>
        <w:t xml:space="preserve"> in contexts</w:t>
      </w:r>
      <w:r w:rsidR="00555A80" w:rsidRPr="008D4768">
        <w:rPr>
          <w:rFonts w:ascii="Times New Roman" w:hAnsi="Times New Roman" w:cs="Times New Roman"/>
        </w:rPr>
        <w:t xml:space="preserve"> instead</w:t>
      </w:r>
      <w:r w:rsidR="00555A80">
        <w:rPr>
          <w:rFonts w:ascii="Times New Roman" w:hAnsi="Times New Roman" w:cs="Times New Roman"/>
        </w:rPr>
        <w:t xml:space="preserve"> </w:t>
      </w:r>
      <w:r w:rsidR="00555A80" w:rsidRPr="008D4768">
        <w:rPr>
          <w:rFonts w:ascii="Times New Roman" w:hAnsi="Times New Roman" w:cs="Times New Roman"/>
        </w:rPr>
        <w:t>of</w:t>
      </w:r>
      <w:r w:rsidR="00555A80">
        <w:rPr>
          <w:rFonts w:ascii="Times New Roman" w:hAnsi="Times New Roman" w:cs="Times New Roman"/>
        </w:rPr>
        <w:t xml:space="preserve"> </w:t>
      </w:r>
      <w:r w:rsidR="00555A80" w:rsidRPr="008D4768">
        <w:rPr>
          <w:rFonts w:ascii="Times New Roman" w:hAnsi="Times New Roman" w:cs="Times New Roman"/>
        </w:rPr>
        <w:t>merely</w:t>
      </w:r>
      <w:r w:rsidR="00555A80">
        <w:rPr>
          <w:rFonts w:ascii="Times New Roman" w:hAnsi="Times New Roman" w:cs="Times New Roman"/>
        </w:rPr>
        <w:t xml:space="preserve"> </w:t>
      </w:r>
      <w:r w:rsidR="00555A80" w:rsidRPr="008D4768">
        <w:rPr>
          <w:rFonts w:ascii="Times New Roman" w:hAnsi="Times New Roman" w:cs="Times New Roman"/>
        </w:rPr>
        <w:t>modeling</w:t>
      </w:r>
      <w:r w:rsidR="00555A80">
        <w:rPr>
          <w:rFonts w:ascii="Times New Roman" w:hAnsi="Times New Roman" w:cs="Times New Roman"/>
        </w:rPr>
        <w:t xml:space="preserve"> </w:t>
      </w:r>
      <w:r w:rsidR="00555A80" w:rsidRPr="008D4768">
        <w:rPr>
          <w:rFonts w:ascii="Times New Roman" w:hAnsi="Times New Roman" w:cs="Times New Roman"/>
        </w:rPr>
        <w:t>on</w:t>
      </w:r>
      <w:r w:rsidR="00555A80">
        <w:rPr>
          <w:rFonts w:ascii="Times New Roman" w:hAnsi="Times New Roman" w:cs="Times New Roman"/>
        </w:rPr>
        <w:t xml:space="preserve"> </w:t>
      </w:r>
      <w:r w:rsidR="00555A80" w:rsidRPr="008D4768">
        <w:rPr>
          <w:rFonts w:ascii="Times New Roman" w:hAnsi="Times New Roman" w:cs="Times New Roman"/>
        </w:rPr>
        <w:t>Standard</w:t>
      </w:r>
      <w:r w:rsidR="00555A80">
        <w:rPr>
          <w:rFonts w:ascii="Times New Roman" w:hAnsi="Times New Roman" w:cs="Times New Roman"/>
        </w:rPr>
        <w:t xml:space="preserve"> </w:t>
      </w:r>
      <w:r w:rsidR="00555A80" w:rsidRPr="008D4768">
        <w:rPr>
          <w:rFonts w:ascii="Times New Roman" w:hAnsi="Times New Roman" w:cs="Times New Roman"/>
        </w:rPr>
        <w:t>English</w:t>
      </w:r>
      <w:r w:rsidR="00622C7D">
        <w:rPr>
          <w:rFonts w:ascii="Times New Roman" w:hAnsi="Times New Roman" w:cs="Times New Roman"/>
        </w:rPr>
        <w:t xml:space="preserve">, which </w:t>
      </w:r>
      <w:r w:rsidR="006B56BC">
        <w:rPr>
          <w:rFonts w:ascii="Times New Roman" w:hAnsi="Times New Roman" w:cs="Times New Roman"/>
        </w:rPr>
        <w:t xml:space="preserve">protects their cultural identities and </w:t>
      </w:r>
      <w:r w:rsidR="00622C7D">
        <w:rPr>
          <w:rFonts w:ascii="Times New Roman" w:hAnsi="Times New Roman" w:cs="Times New Roman"/>
        </w:rPr>
        <w:t>promote</w:t>
      </w:r>
      <w:r w:rsidR="006B56BC">
        <w:rPr>
          <w:rFonts w:ascii="Times New Roman" w:hAnsi="Times New Roman" w:cs="Times New Roman"/>
        </w:rPr>
        <w:t>s</w:t>
      </w:r>
      <w:r w:rsidR="00555A80">
        <w:rPr>
          <w:rFonts w:ascii="Times New Roman" w:hAnsi="Times New Roman" w:cs="Times New Roman"/>
        </w:rPr>
        <w:t xml:space="preserve"> the</w:t>
      </w:r>
      <w:r w:rsidR="00622C7D">
        <w:rPr>
          <w:rFonts w:ascii="Times New Roman" w:hAnsi="Times New Roman" w:cs="Times New Roman"/>
        </w:rPr>
        <w:t>ir</w:t>
      </w:r>
      <w:r w:rsidR="00555A80">
        <w:rPr>
          <w:rFonts w:ascii="Times New Roman" w:hAnsi="Times New Roman" w:cs="Times New Roman"/>
        </w:rPr>
        <w:t xml:space="preserve"> competence in </w:t>
      </w:r>
      <w:r w:rsidRPr="008D4768">
        <w:rPr>
          <w:rFonts w:ascii="Times New Roman" w:hAnsi="Times New Roman" w:cs="Times New Roman"/>
        </w:rPr>
        <w:t>us</w:t>
      </w:r>
      <w:r w:rsidR="00555A80">
        <w:rPr>
          <w:rFonts w:ascii="Times New Roman" w:hAnsi="Times New Roman" w:cs="Times New Roman"/>
        </w:rPr>
        <w:t>ing</w:t>
      </w:r>
      <w:r>
        <w:rPr>
          <w:rFonts w:ascii="Times New Roman" w:hAnsi="Times New Roman" w:cs="Times New Roman"/>
        </w:rPr>
        <w:t xml:space="preserve"> </w:t>
      </w:r>
      <w:r w:rsidR="00555A80">
        <w:rPr>
          <w:rFonts w:ascii="Times New Roman" w:hAnsi="Times New Roman" w:cs="Times New Roman"/>
        </w:rPr>
        <w:t>English</w:t>
      </w:r>
      <w:r>
        <w:rPr>
          <w:rFonts w:ascii="Times New Roman" w:hAnsi="Times New Roman" w:cs="Times New Roman"/>
        </w:rPr>
        <w:t xml:space="preserve"> </w:t>
      </w:r>
      <w:r w:rsidRPr="008D4768">
        <w:rPr>
          <w:rFonts w:ascii="Times New Roman" w:hAnsi="Times New Roman" w:cs="Times New Roman"/>
        </w:rPr>
        <w:t>to</w:t>
      </w:r>
      <w:r>
        <w:rPr>
          <w:rFonts w:ascii="Times New Roman" w:hAnsi="Times New Roman" w:cs="Times New Roman"/>
        </w:rPr>
        <w:t xml:space="preserve"> </w:t>
      </w:r>
      <w:r w:rsidRPr="008D4768">
        <w:rPr>
          <w:rFonts w:ascii="Times New Roman" w:hAnsi="Times New Roman" w:cs="Times New Roman"/>
        </w:rPr>
        <w:t>introduce</w:t>
      </w:r>
      <w:r>
        <w:rPr>
          <w:rFonts w:ascii="Times New Roman" w:hAnsi="Times New Roman" w:cs="Times New Roman"/>
        </w:rPr>
        <w:t xml:space="preserve"> </w:t>
      </w:r>
      <w:r w:rsidRPr="008D4768">
        <w:rPr>
          <w:rFonts w:ascii="Times New Roman" w:hAnsi="Times New Roman" w:cs="Times New Roman"/>
        </w:rPr>
        <w:t>their</w:t>
      </w:r>
      <w:r>
        <w:rPr>
          <w:rFonts w:ascii="Times New Roman" w:hAnsi="Times New Roman" w:cs="Times New Roman"/>
        </w:rPr>
        <w:t xml:space="preserve"> </w:t>
      </w:r>
      <w:r w:rsidRPr="008D4768">
        <w:rPr>
          <w:rFonts w:ascii="Times New Roman" w:hAnsi="Times New Roman" w:cs="Times New Roman"/>
        </w:rPr>
        <w:t>native culture.</w:t>
      </w:r>
    </w:p>
    <w:p w:rsidR="00212B22" w:rsidRDefault="00212B22" w:rsidP="00217F7F">
      <w:pPr>
        <w:spacing w:beforeLines="50" w:before="211" w:afterLines="50" w:after="211"/>
        <w:jc w:val="both"/>
        <w:rPr>
          <w:rFonts w:ascii="Times New Roman" w:hAnsi="Times New Roman" w:cs="Times New Roman"/>
          <w:b/>
          <w:bCs/>
        </w:rPr>
      </w:pPr>
      <w:r>
        <w:rPr>
          <w:rFonts w:ascii="Times New Roman" w:hAnsi="Times New Roman" w:cs="Times New Roman"/>
          <w:b/>
          <w:bCs/>
        </w:rPr>
        <w:t xml:space="preserve">2.2.2 </w:t>
      </w:r>
      <w:r w:rsidR="00D929E3">
        <w:rPr>
          <w:rFonts w:ascii="Times New Roman" w:hAnsi="Times New Roman" w:cs="Times New Roman"/>
          <w:b/>
          <w:bCs/>
        </w:rPr>
        <w:t>Dialect</w:t>
      </w:r>
      <w:r w:rsidR="00217F7F">
        <w:rPr>
          <w:rFonts w:ascii="Times New Roman" w:hAnsi="Times New Roman" w:cs="Times New Roman"/>
          <w:b/>
          <w:bCs/>
        </w:rPr>
        <w:t xml:space="preserve"> and </w:t>
      </w:r>
      <w:r w:rsidR="00D929E3">
        <w:rPr>
          <w:rFonts w:ascii="Times New Roman" w:hAnsi="Times New Roman" w:cs="Times New Roman"/>
          <w:b/>
          <w:bCs/>
        </w:rPr>
        <w:t>Accent</w:t>
      </w:r>
    </w:p>
    <w:p w:rsidR="001326C1" w:rsidRPr="00396E8E" w:rsidRDefault="00CD32C8" w:rsidP="00E50706">
      <w:pPr>
        <w:ind w:firstLineChars="200" w:firstLine="480"/>
        <w:jc w:val="both"/>
        <w:rPr>
          <w:rFonts w:ascii="Times New Roman" w:hAnsi="Times New Roman" w:cs="Times New Roman"/>
        </w:rPr>
      </w:pPr>
      <w:r w:rsidRPr="00CD32C8">
        <w:rPr>
          <w:rFonts w:ascii="Times New Roman" w:hAnsi="Times New Roman" w:cs="Times New Roman"/>
          <w:i/>
          <w:iCs/>
        </w:rPr>
        <w:t>The Cox Report</w:t>
      </w:r>
      <w:r>
        <w:rPr>
          <w:rFonts w:ascii="Times New Roman" w:hAnsi="Times New Roman" w:cs="Times New Roman"/>
        </w:rPr>
        <w:t xml:space="preserve"> made a distinction between</w:t>
      </w:r>
      <w:r w:rsidR="00EC3756">
        <w:rPr>
          <w:rFonts w:ascii="Times New Roman" w:hAnsi="Times New Roman" w:cs="Times New Roman"/>
        </w:rPr>
        <w:t xml:space="preserve"> </w:t>
      </w:r>
      <w:r w:rsidR="00EC3756" w:rsidRPr="00EC3756">
        <w:rPr>
          <w:rFonts w:ascii="Times New Roman" w:hAnsi="Times New Roman" w:cs="Times New Roman"/>
        </w:rPr>
        <w:t>dialect and accent</w:t>
      </w:r>
      <w:r w:rsidR="002F4BA9">
        <w:rPr>
          <w:rFonts w:ascii="Times New Roman" w:hAnsi="Times New Roman" w:cs="Times New Roman"/>
        </w:rPr>
        <w:t xml:space="preserve">, </w:t>
      </w:r>
      <w:r w:rsidR="00DC4F6F">
        <w:rPr>
          <w:rFonts w:ascii="Times New Roman" w:hAnsi="Times New Roman" w:cs="Times New Roman"/>
        </w:rPr>
        <w:t>referring</w:t>
      </w:r>
      <w:r w:rsidR="002F4BA9">
        <w:rPr>
          <w:rFonts w:ascii="Times New Roman" w:hAnsi="Times New Roman" w:cs="Times New Roman"/>
        </w:rPr>
        <w:t xml:space="preserve"> </w:t>
      </w:r>
      <w:r w:rsidR="002F4BA9" w:rsidRPr="002F4BA9">
        <w:rPr>
          <w:rFonts w:ascii="Times New Roman" w:hAnsi="Times New Roman" w:cs="Times New Roman"/>
        </w:rPr>
        <w:t>dialect to grammar and vocabulary, but not to accent</w:t>
      </w:r>
      <w:r w:rsidR="00196288">
        <w:rPr>
          <w:rFonts w:ascii="Times New Roman" w:hAnsi="Times New Roman" w:cs="Times New Roman"/>
        </w:rPr>
        <w:t xml:space="preserve"> (DESWO, 1989, p. 63)</w:t>
      </w:r>
      <w:r w:rsidR="00EC3756">
        <w:rPr>
          <w:rFonts w:ascii="Times New Roman" w:hAnsi="Times New Roman" w:cs="Times New Roman"/>
        </w:rPr>
        <w:t>. This gives</w:t>
      </w:r>
      <w:r w:rsidR="002F4BA9">
        <w:rPr>
          <w:rFonts w:ascii="Times New Roman" w:hAnsi="Times New Roman" w:cs="Times New Roman"/>
        </w:rPr>
        <w:t xml:space="preserve"> </w:t>
      </w:r>
      <w:r w:rsidR="002F4BA9">
        <w:rPr>
          <w:rFonts w:ascii="Times New Roman" w:hAnsi="Times New Roman" w:cs="Times New Roman" w:hint="eastAsia"/>
        </w:rPr>
        <w:t>school</w:t>
      </w:r>
      <w:r w:rsidR="002F4BA9">
        <w:rPr>
          <w:rFonts w:ascii="Times New Roman" w:hAnsi="Times New Roman" w:cs="Times New Roman"/>
        </w:rPr>
        <w:t>s and teachers in</w:t>
      </w:r>
      <w:r w:rsidR="00EC3756">
        <w:rPr>
          <w:rFonts w:ascii="Times New Roman" w:hAnsi="Times New Roman" w:cs="Times New Roman"/>
        </w:rPr>
        <w:t xml:space="preserve"> </w:t>
      </w:r>
      <w:r w:rsidR="001326C1" w:rsidRPr="00396E8E">
        <w:rPr>
          <w:rFonts w:ascii="Times New Roman" w:hAnsi="Times New Roman" w:cs="Times New Roman"/>
        </w:rPr>
        <w:t>EFL</w:t>
      </w:r>
      <w:r w:rsidR="001326C1">
        <w:rPr>
          <w:rFonts w:ascii="Times New Roman" w:hAnsi="Times New Roman" w:cs="Times New Roman"/>
        </w:rPr>
        <w:t xml:space="preserve"> </w:t>
      </w:r>
      <w:r w:rsidR="002F4BA9">
        <w:rPr>
          <w:rFonts w:ascii="Times New Roman" w:hAnsi="Times New Roman" w:cs="Times New Roman"/>
        </w:rPr>
        <w:t>countries an insight that</w:t>
      </w:r>
      <w:r w:rsidR="001326C1" w:rsidRPr="00396E8E">
        <w:rPr>
          <w:rFonts w:ascii="Times New Roman" w:hAnsi="Times New Roman" w:cs="Times New Roman"/>
        </w:rPr>
        <w:t xml:space="preserve"> what</w:t>
      </w:r>
      <w:r w:rsidR="001326C1">
        <w:rPr>
          <w:rFonts w:ascii="Times New Roman" w:hAnsi="Times New Roman" w:cs="Times New Roman"/>
        </w:rPr>
        <w:t xml:space="preserve"> </w:t>
      </w:r>
      <w:r w:rsidR="001326C1" w:rsidRPr="00396E8E">
        <w:rPr>
          <w:rFonts w:ascii="Times New Roman" w:hAnsi="Times New Roman" w:cs="Times New Roman"/>
        </w:rPr>
        <w:t>matters</w:t>
      </w:r>
      <w:r w:rsidR="002F4BA9">
        <w:rPr>
          <w:rFonts w:ascii="Times New Roman" w:hAnsi="Times New Roman" w:cs="Times New Roman"/>
        </w:rPr>
        <w:t xml:space="preserve"> in English teaching</w:t>
      </w:r>
      <w:r w:rsidR="001326C1">
        <w:rPr>
          <w:rFonts w:ascii="Times New Roman" w:hAnsi="Times New Roman" w:cs="Times New Roman"/>
        </w:rPr>
        <w:t xml:space="preserve"> </w:t>
      </w:r>
      <w:r w:rsidR="001326C1" w:rsidRPr="00396E8E">
        <w:rPr>
          <w:rFonts w:ascii="Times New Roman" w:hAnsi="Times New Roman" w:cs="Times New Roman"/>
        </w:rPr>
        <w:t>is</w:t>
      </w:r>
      <w:r w:rsidR="001326C1">
        <w:rPr>
          <w:rFonts w:ascii="Times New Roman" w:hAnsi="Times New Roman" w:cs="Times New Roman"/>
        </w:rPr>
        <w:t xml:space="preserve"> </w:t>
      </w:r>
      <w:r w:rsidR="001326C1" w:rsidRPr="00396E8E">
        <w:rPr>
          <w:rFonts w:ascii="Times New Roman" w:hAnsi="Times New Roman" w:cs="Times New Roman"/>
        </w:rPr>
        <w:t>the</w:t>
      </w:r>
      <w:r w:rsidR="001326C1">
        <w:rPr>
          <w:rFonts w:ascii="Times New Roman" w:hAnsi="Times New Roman" w:cs="Times New Roman"/>
        </w:rPr>
        <w:t xml:space="preserve"> </w:t>
      </w:r>
      <w:r w:rsidR="004C095D">
        <w:rPr>
          <w:rFonts w:ascii="Times New Roman" w:hAnsi="Times New Roman" w:cs="Times New Roman"/>
        </w:rPr>
        <w:t xml:space="preserve">language organization and </w:t>
      </w:r>
      <w:r w:rsidR="001326C1" w:rsidRPr="00396E8E">
        <w:rPr>
          <w:rFonts w:ascii="Times New Roman" w:hAnsi="Times New Roman" w:cs="Times New Roman"/>
        </w:rPr>
        <w:t>intelligibility</w:t>
      </w:r>
      <w:r w:rsidR="001326C1">
        <w:rPr>
          <w:rFonts w:ascii="Times New Roman" w:hAnsi="Times New Roman" w:cs="Times New Roman"/>
        </w:rPr>
        <w:t xml:space="preserve"> </w:t>
      </w:r>
      <w:r w:rsidR="001326C1" w:rsidRPr="00396E8E">
        <w:rPr>
          <w:rFonts w:ascii="Times New Roman" w:hAnsi="Times New Roman" w:cs="Times New Roman"/>
        </w:rPr>
        <w:t>for communication</w:t>
      </w:r>
      <w:r w:rsidR="001326C1">
        <w:rPr>
          <w:rFonts w:ascii="Times New Roman" w:hAnsi="Times New Roman" w:cs="Times New Roman"/>
        </w:rPr>
        <w:t xml:space="preserve"> </w:t>
      </w:r>
      <w:r w:rsidR="001326C1" w:rsidRPr="00396E8E">
        <w:rPr>
          <w:rFonts w:ascii="Times New Roman" w:hAnsi="Times New Roman" w:cs="Times New Roman"/>
        </w:rPr>
        <w:t>rather</w:t>
      </w:r>
      <w:r w:rsidR="001326C1">
        <w:rPr>
          <w:rFonts w:ascii="Times New Roman" w:hAnsi="Times New Roman" w:cs="Times New Roman"/>
        </w:rPr>
        <w:t xml:space="preserve"> </w:t>
      </w:r>
      <w:r w:rsidR="001326C1" w:rsidRPr="00396E8E">
        <w:rPr>
          <w:rFonts w:ascii="Times New Roman" w:hAnsi="Times New Roman" w:cs="Times New Roman"/>
        </w:rPr>
        <w:t>than</w:t>
      </w:r>
      <w:r w:rsidR="001326C1">
        <w:rPr>
          <w:rFonts w:ascii="Times New Roman" w:hAnsi="Times New Roman" w:cs="Times New Roman"/>
        </w:rPr>
        <w:t xml:space="preserve"> </w:t>
      </w:r>
      <w:r w:rsidR="001326C1" w:rsidRPr="00396E8E">
        <w:rPr>
          <w:rFonts w:ascii="Times New Roman" w:hAnsi="Times New Roman" w:cs="Times New Roman"/>
        </w:rPr>
        <w:t>the</w:t>
      </w:r>
      <w:r w:rsidR="001326C1">
        <w:rPr>
          <w:rFonts w:ascii="Times New Roman" w:hAnsi="Times New Roman" w:cs="Times New Roman"/>
        </w:rPr>
        <w:t xml:space="preserve"> </w:t>
      </w:r>
      <w:r w:rsidR="001326C1" w:rsidRPr="00396E8E">
        <w:rPr>
          <w:rFonts w:ascii="Times New Roman" w:hAnsi="Times New Roman" w:cs="Times New Roman"/>
        </w:rPr>
        <w:t>elegance</w:t>
      </w:r>
      <w:r w:rsidR="001326C1">
        <w:rPr>
          <w:rFonts w:ascii="Times New Roman" w:hAnsi="Times New Roman" w:cs="Times New Roman"/>
        </w:rPr>
        <w:t xml:space="preserve"> </w:t>
      </w:r>
      <w:r w:rsidR="001326C1" w:rsidRPr="00396E8E">
        <w:rPr>
          <w:rFonts w:ascii="Times New Roman" w:hAnsi="Times New Roman" w:cs="Times New Roman"/>
        </w:rPr>
        <w:t>of</w:t>
      </w:r>
      <w:r w:rsidR="001326C1">
        <w:rPr>
          <w:rFonts w:ascii="Times New Roman" w:hAnsi="Times New Roman" w:cs="Times New Roman"/>
        </w:rPr>
        <w:t xml:space="preserve"> </w:t>
      </w:r>
      <w:r w:rsidR="001326C1" w:rsidRPr="00396E8E">
        <w:rPr>
          <w:rFonts w:ascii="Times New Roman" w:hAnsi="Times New Roman" w:cs="Times New Roman"/>
        </w:rPr>
        <w:t>pronunciation.</w:t>
      </w:r>
    </w:p>
    <w:p w:rsidR="00036246" w:rsidRDefault="008E5B7C" w:rsidP="00E50706">
      <w:pPr>
        <w:ind w:firstLineChars="200" w:firstLine="480"/>
        <w:jc w:val="both"/>
        <w:rPr>
          <w:rFonts w:ascii="Times New Roman" w:hAnsi="Times New Roman" w:cs="Times New Roman"/>
        </w:rPr>
      </w:pPr>
      <w:r>
        <w:rPr>
          <w:rFonts w:ascii="Times New Roman" w:hAnsi="Times New Roman" w:cs="Times New Roman"/>
        </w:rPr>
        <w:lastRenderedPageBreak/>
        <w:t>First and foremost</w:t>
      </w:r>
      <w:r w:rsidR="00F97868">
        <w:rPr>
          <w:rFonts w:ascii="Times New Roman" w:hAnsi="Times New Roman" w:cs="Times New Roman"/>
        </w:rPr>
        <w:t xml:space="preserve">, grammar is an in dispensable part in EFL teaching, which cultivates students’ competence in producing clear and intelligible sentences for international communication. </w:t>
      </w:r>
      <w:r w:rsidR="003C37AC">
        <w:rPr>
          <w:rFonts w:ascii="Times New Roman" w:hAnsi="Times New Roman" w:cs="Times New Roman"/>
        </w:rPr>
        <w:t xml:space="preserve">The prescriptive way and descriptive way of grammar teaching can </w:t>
      </w:r>
      <w:r w:rsidR="003C37AC" w:rsidRPr="003C37AC">
        <w:rPr>
          <w:rFonts w:ascii="Times New Roman" w:hAnsi="Times New Roman" w:cs="Times New Roman"/>
        </w:rPr>
        <w:t>coalesce</w:t>
      </w:r>
      <w:r w:rsidR="00F97868">
        <w:rPr>
          <w:rFonts w:ascii="Times New Roman" w:hAnsi="Times New Roman" w:cs="Times New Roman"/>
        </w:rPr>
        <w:t xml:space="preserve"> </w:t>
      </w:r>
      <w:r w:rsidR="003C37AC">
        <w:rPr>
          <w:rFonts w:ascii="Times New Roman" w:hAnsi="Times New Roman" w:cs="Times New Roman"/>
        </w:rPr>
        <w:t xml:space="preserve">to give students a full picture. On the one hand, </w:t>
      </w:r>
      <w:r w:rsidR="0085785A">
        <w:rPr>
          <w:rFonts w:ascii="Times New Roman" w:hAnsi="Times New Roman" w:cs="Times New Roman"/>
        </w:rPr>
        <w:t xml:space="preserve">they need </w:t>
      </w:r>
      <w:r w:rsidR="003C37AC">
        <w:rPr>
          <w:rFonts w:ascii="Times New Roman" w:hAnsi="Times New Roman" w:cs="Times New Roman"/>
        </w:rPr>
        <w:t>prescriptions</w:t>
      </w:r>
      <w:r w:rsidR="0085785A">
        <w:rPr>
          <w:rFonts w:ascii="Times New Roman" w:hAnsi="Times New Roman" w:cs="Times New Roman"/>
        </w:rPr>
        <w:t xml:space="preserve"> that take account of context,</w:t>
      </w:r>
      <w:r w:rsidR="003C37AC">
        <w:rPr>
          <w:rFonts w:ascii="Times New Roman" w:hAnsi="Times New Roman" w:cs="Times New Roman"/>
        </w:rPr>
        <w:t xml:space="preserve"> </w:t>
      </w:r>
      <w:r w:rsidR="003C37AC" w:rsidRPr="003C37AC">
        <w:rPr>
          <w:rFonts w:ascii="Times New Roman" w:hAnsi="Times New Roman" w:cs="Times New Roman"/>
        </w:rPr>
        <w:t>appropriateness and the expression of meaning</w:t>
      </w:r>
      <w:r w:rsidR="0085785A">
        <w:rPr>
          <w:rFonts w:ascii="Times New Roman" w:hAnsi="Times New Roman" w:cs="Times New Roman"/>
        </w:rPr>
        <w:t>;</w:t>
      </w:r>
      <w:r w:rsidR="003C37AC">
        <w:rPr>
          <w:rFonts w:ascii="Times New Roman" w:hAnsi="Times New Roman" w:cs="Times New Roman"/>
        </w:rPr>
        <w:t xml:space="preserve"> on the one hand, </w:t>
      </w:r>
      <w:r w:rsidR="0085785A">
        <w:rPr>
          <w:rFonts w:ascii="Times New Roman" w:hAnsi="Times New Roman" w:cs="Times New Roman"/>
        </w:rPr>
        <w:t xml:space="preserve">they </w:t>
      </w:r>
      <w:r w:rsidR="00503258">
        <w:rPr>
          <w:rFonts w:ascii="Times New Roman" w:hAnsi="Times New Roman" w:cs="Times New Roman"/>
        </w:rPr>
        <w:t>should</w:t>
      </w:r>
      <w:r w:rsidR="0085785A">
        <w:rPr>
          <w:rFonts w:ascii="Times New Roman" w:hAnsi="Times New Roman" w:cs="Times New Roman"/>
        </w:rPr>
        <w:t xml:space="preserve"> get </w:t>
      </w:r>
      <w:r w:rsidR="00503258">
        <w:rPr>
          <w:rFonts w:ascii="Times New Roman" w:hAnsi="Times New Roman" w:cs="Times New Roman"/>
        </w:rPr>
        <w:t xml:space="preserve">access to </w:t>
      </w:r>
      <w:r w:rsidR="0085785A" w:rsidRPr="0085785A">
        <w:rPr>
          <w:rFonts w:ascii="Times New Roman" w:hAnsi="Times New Roman" w:cs="Times New Roman"/>
        </w:rPr>
        <w:t>accurate descriptions of language that are related to situation, purpose and mode</w:t>
      </w:r>
      <w:r w:rsidR="0085785A">
        <w:rPr>
          <w:rFonts w:ascii="Times New Roman" w:hAnsi="Times New Roman" w:cs="Times New Roman"/>
        </w:rPr>
        <w:t xml:space="preserve"> (DESWO, 1989, p. 65).</w:t>
      </w:r>
    </w:p>
    <w:p w:rsidR="00036246" w:rsidRDefault="00F97868" w:rsidP="00E50706">
      <w:pPr>
        <w:ind w:firstLineChars="200" w:firstLine="480"/>
        <w:jc w:val="both"/>
        <w:rPr>
          <w:rFonts w:ascii="Times New Roman" w:hAnsi="Times New Roman" w:cs="Times New Roman"/>
        </w:rPr>
      </w:pPr>
      <w:r>
        <w:rPr>
          <w:rFonts w:ascii="Times New Roman" w:hAnsi="Times New Roman" w:cs="Times New Roman"/>
        </w:rPr>
        <w:t>With regard to accent, a</w:t>
      </w:r>
      <w:r w:rsidR="00ED52C1" w:rsidRPr="00ED52C1">
        <w:rPr>
          <w:rFonts w:ascii="Times New Roman" w:hAnsi="Times New Roman" w:cs="Times New Roman"/>
        </w:rPr>
        <w:t xml:space="preserve">s </w:t>
      </w:r>
      <w:proofErr w:type="spellStart"/>
      <w:r w:rsidR="00ED52C1" w:rsidRPr="00ED52C1">
        <w:rPr>
          <w:rFonts w:ascii="Times New Roman" w:hAnsi="Times New Roman" w:cs="Times New Roman"/>
        </w:rPr>
        <w:t>Strevens</w:t>
      </w:r>
      <w:proofErr w:type="spellEnd"/>
      <w:r w:rsidR="00ED52C1" w:rsidRPr="00ED52C1">
        <w:rPr>
          <w:rFonts w:ascii="Times New Roman" w:hAnsi="Times New Roman" w:cs="Times New Roman"/>
        </w:rPr>
        <w:t xml:space="preserve"> (1985</w:t>
      </w:r>
      <w:r w:rsidR="00396E8E">
        <w:rPr>
          <w:rFonts w:ascii="Times New Roman" w:hAnsi="Times New Roman" w:cs="Times New Roman"/>
        </w:rPr>
        <w:t xml:space="preserve">, p. </w:t>
      </w:r>
      <w:r w:rsidR="00ED52C1" w:rsidRPr="00ED52C1">
        <w:rPr>
          <w:rFonts w:ascii="Times New Roman" w:hAnsi="Times New Roman" w:cs="Times New Roman"/>
        </w:rPr>
        <w:t xml:space="preserve">7) </w:t>
      </w:r>
      <w:r w:rsidR="00396E8E">
        <w:rPr>
          <w:rFonts w:ascii="Times New Roman" w:hAnsi="Times New Roman" w:cs="Times New Roman"/>
        </w:rPr>
        <w:t>argued</w:t>
      </w:r>
      <w:r w:rsidR="00ED52C1" w:rsidRPr="00ED52C1">
        <w:rPr>
          <w:rFonts w:ascii="Times New Roman" w:hAnsi="Times New Roman" w:cs="Times New Roman"/>
        </w:rPr>
        <w:t>, “</w:t>
      </w:r>
      <w:r>
        <w:rPr>
          <w:rFonts w:ascii="Times New Roman" w:hAnsi="Times New Roman" w:cs="Times New Roman"/>
        </w:rPr>
        <w:t>i</w:t>
      </w:r>
      <w:r w:rsidR="00ED52C1" w:rsidRPr="00ED52C1">
        <w:rPr>
          <w:rFonts w:ascii="Times New Roman" w:hAnsi="Times New Roman" w:cs="Times New Roman"/>
        </w:rPr>
        <w:t>t is very rare, and almost impossible, to teach an accent you do not yourself speak”</w:t>
      </w:r>
      <w:r>
        <w:rPr>
          <w:rFonts w:ascii="Times New Roman" w:hAnsi="Times New Roman" w:cs="Times New Roman"/>
        </w:rPr>
        <w:t>.</w:t>
      </w:r>
      <w:r w:rsidR="00ED52C1" w:rsidRPr="00ED52C1">
        <w:rPr>
          <w:rFonts w:ascii="Times New Roman" w:hAnsi="Times New Roman" w:cs="Times New Roman"/>
        </w:rPr>
        <w:t xml:space="preserve"> </w:t>
      </w:r>
      <w:r>
        <w:rPr>
          <w:rFonts w:ascii="Times New Roman" w:hAnsi="Times New Roman" w:cs="Times New Roman"/>
        </w:rPr>
        <w:t xml:space="preserve">In most EFL countries, non-native EFL teachers accounts for a larger part. </w:t>
      </w:r>
      <w:r w:rsidR="00D00110">
        <w:rPr>
          <w:rFonts w:ascii="Times New Roman" w:hAnsi="Times New Roman" w:cs="Times New Roman"/>
        </w:rPr>
        <w:t>They are</w:t>
      </w:r>
      <w:r w:rsidR="00ED52C1" w:rsidRPr="00ED52C1">
        <w:rPr>
          <w:rFonts w:ascii="Times New Roman" w:hAnsi="Times New Roman" w:cs="Times New Roman"/>
        </w:rPr>
        <w:t xml:space="preserve"> possibly unable to teach </w:t>
      </w:r>
      <w:r w:rsidR="001C08D4">
        <w:rPr>
          <w:rFonts w:ascii="Times New Roman" w:hAnsi="Times New Roman" w:cs="Times New Roman"/>
        </w:rPr>
        <w:t>their</w:t>
      </w:r>
      <w:r w:rsidR="00ED52C1" w:rsidRPr="00ED52C1">
        <w:rPr>
          <w:rFonts w:ascii="Times New Roman" w:hAnsi="Times New Roman" w:cs="Times New Roman"/>
        </w:rPr>
        <w:t xml:space="preserve"> students the real </w:t>
      </w:r>
      <w:r>
        <w:rPr>
          <w:rFonts w:ascii="Times New Roman" w:hAnsi="Times New Roman" w:cs="Times New Roman"/>
        </w:rPr>
        <w:t>Received Pronunciation</w:t>
      </w:r>
      <w:r w:rsidR="00D00110">
        <w:rPr>
          <w:rFonts w:ascii="Times New Roman" w:hAnsi="Times New Roman" w:cs="Times New Roman"/>
        </w:rPr>
        <w:t xml:space="preserve"> or General American</w:t>
      </w:r>
      <w:r w:rsidR="00ED52C1" w:rsidRPr="00ED52C1">
        <w:rPr>
          <w:rFonts w:ascii="Times New Roman" w:hAnsi="Times New Roman" w:cs="Times New Roman"/>
        </w:rPr>
        <w:t>.</w:t>
      </w:r>
      <w:r w:rsidR="00ED52C1">
        <w:rPr>
          <w:rFonts w:ascii="Times New Roman" w:hAnsi="Times New Roman" w:cs="Times New Roman"/>
        </w:rPr>
        <w:t xml:space="preserve"> </w:t>
      </w:r>
      <w:r w:rsidR="00600BAD">
        <w:rPr>
          <w:rFonts w:ascii="Times New Roman" w:hAnsi="Times New Roman" w:cs="Times New Roman"/>
        </w:rPr>
        <w:t xml:space="preserve">But this will not be a hinder </w:t>
      </w:r>
      <w:r w:rsidR="001C08D4">
        <w:rPr>
          <w:rFonts w:ascii="Times New Roman" w:hAnsi="Times New Roman" w:cs="Times New Roman"/>
        </w:rPr>
        <w:t xml:space="preserve">for students </w:t>
      </w:r>
      <w:r w:rsidR="00600BAD">
        <w:rPr>
          <w:rFonts w:ascii="Times New Roman" w:hAnsi="Times New Roman" w:cs="Times New Roman"/>
        </w:rPr>
        <w:t xml:space="preserve">in international communication since </w:t>
      </w:r>
      <w:r w:rsidR="00ED52C1" w:rsidRPr="00ED52C1">
        <w:rPr>
          <w:rFonts w:ascii="Times New Roman" w:hAnsi="Times New Roman" w:cs="Times New Roman"/>
        </w:rPr>
        <w:t xml:space="preserve">people </w:t>
      </w:r>
      <w:r w:rsidR="00600BAD">
        <w:rPr>
          <w:rFonts w:ascii="Times New Roman" w:hAnsi="Times New Roman" w:cs="Times New Roman"/>
        </w:rPr>
        <w:t xml:space="preserve">who master the </w:t>
      </w:r>
      <w:r w:rsidR="00ED52C1" w:rsidRPr="00ED52C1">
        <w:rPr>
          <w:rFonts w:ascii="Times New Roman" w:hAnsi="Times New Roman" w:cs="Times New Roman"/>
        </w:rPr>
        <w:t xml:space="preserve">English </w:t>
      </w:r>
      <w:r w:rsidR="00600BAD">
        <w:rPr>
          <w:rFonts w:ascii="Times New Roman" w:hAnsi="Times New Roman" w:cs="Times New Roman"/>
        </w:rPr>
        <w:t xml:space="preserve">dialect well can </w:t>
      </w:r>
      <w:r w:rsidR="00395992">
        <w:rPr>
          <w:rFonts w:ascii="Times New Roman" w:hAnsi="Times New Roman" w:cs="Times New Roman"/>
        </w:rPr>
        <w:t xml:space="preserve">usually </w:t>
      </w:r>
      <w:r w:rsidR="00600BAD">
        <w:rPr>
          <w:rFonts w:ascii="Times New Roman" w:hAnsi="Times New Roman" w:cs="Times New Roman"/>
        </w:rPr>
        <w:t>successful convey their meanings even with a</w:t>
      </w:r>
      <w:r w:rsidR="00ED52C1" w:rsidRPr="00ED52C1">
        <w:rPr>
          <w:rFonts w:ascii="Times New Roman" w:hAnsi="Times New Roman" w:cs="Times New Roman"/>
        </w:rPr>
        <w:t xml:space="preserve"> mixture of </w:t>
      </w:r>
      <w:r w:rsidR="00600BAD">
        <w:rPr>
          <w:rFonts w:ascii="Times New Roman" w:hAnsi="Times New Roman" w:cs="Times New Roman"/>
        </w:rPr>
        <w:t>accents</w:t>
      </w:r>
      <w:r w:rsidR="00ED52C1" w:rsidRPr="00ED52C1">
        <w:rPr>
          <w:rFonts w:ascii="Times New Roman" w:hAnsi="Times New Roman" w:cs="Times New Roman"/>
        </w:rPr>
        <w:t>.</w:t>
      </w:r>
      <w:r w:rsidR="00B75150">
        <w:rPr>
          <w:rFonts w:ascii="Times New Roman" w:hAnsi="Times New Roman" w:cs="Times New Roman"/>
        </w:rPr>
        <w:t xml:space="preserve"> </w:t>
      </w:r>
      <w:r w:rsidR="00036246">
        <w:rPr>
          <w:rFonts w:ascii="Times New Roman" w:hAnsi="Times New Roman" w:cs="Times New Roman"/>
        </w:rPr>
        <w:t>After all, even first language users vary in accents. A</w:t>
      </w:r>
      <w:r w:rsidR="00036246" w:rsidRPr="00036246">
        <w:rPr>
          <w:rFonts w:ascii="Times New Roman" w:hAnsi="Times New Roman" w:cs="Times New Roman"/>
        </w:rPr>
        <w:t>s Trudgill and Hannah (2013</w:t>
      </w:r>
      <w:r w:rsidR="00036246">
        <w:rPr>
          <w:rFonts w:ascii="Times New Roman" w:hAnsi="Times New Roman" w:cs="Times New Roman"/>
        </w:rPr>
        <w:t>. p. 2</w:t>
      </w:r>
      <w:r w:rsidR="00036246" w:rsidRPr="00036246">
        <w:rPr>
          <w:rFonts w:ascii="Times New Roman" w:hAnsi="Times New Roman" w:cs="Times New Roman"/>
        </w:rPr>
        <w:t xml:space="preserve">) </w:t>
      </w:r>
      <w:r w:rsidR="00036246">
        <w:rPr>
          <w:rFonts w:ascii="Times New Roman" w:hAnsi="Times New Roman" w:cs="Times New Roman"/>
        </w:rPr>
        <w:t>held</w:t>
      </w:r>
      <w:r w:rsidR="00036246" w:rsidRPr="00036246">
        <w:rPr>
          <w:rFonts w:ascii="Times New Roman" w:hAnsi="Times New Roman" w:cs="Times New Roman"/>
        </w:rPr>
        <w:t>, although Standard English is the kind of English in which all native speakers learn to read and write, most people do not actually speak it</w:t>
      </w:r>
      <w:r w:rsidR="00036246">
        <w:rPr>
          <w:rFonts w:ascii="Times New Roman" w:hAnsi="Times New Roman" w:cs="Times New Roman"/>
        </w:rPr>
        <w:t>.</w:t>
      </w:r>
    </w:p>
    <w:p w:rsidR="00ED52C1" w:rsidRPr="00ED52C1" w:rsidRDefault="00036246" w:rsidP="00E50706">
      <w:pPr>
        <w:ind w:firstLineChars="200" w:firstLine="480"/>
        <w:jc w:val="both"/>
        <w:rPr>
          <w:rFonts w:ascii="Times New Roman" w:hAnsi="Times New Roman" w:cs="Times New Roman"/>
        </w:rPr>
      </w:pPr>
      <w:r>
        <w:rPr>
          <w:rFonts w:ascii="Times New Roman" w:hAnsi="Times New Roman" w:cs="Times New Roman"/>
        </w:rPr>
        <w:t>Besides</w:t>
      </w:r>
      <w:r w:rsidR="00B75150">
        <w:rPr>
          <w:rFonts w:ascii="Times New Roman" w:hAnsi="Times New Roman" w:cs="Times New Roman"/>
        </w:rPr>
        <w:t xml:space="preserve">, </w:t>
      </w:r>
      <w:r w:rsidR="00186307">
        <w:rPr>
          <w:rFonts w:ascii="Times New Roman" w:hAnsi="Times New Roman" w:cs="Times New Roman"/>
        </w:rPr>
        <w:t xml:space="preserve">for putting Standard English into real use, </w:t>
      </w:r>
      <w:r w:rsidR="001C08D4">
        <w:rPr>
          <w:rFonts w:ascii="Times New Roman" w:hAnsi="Times New Roman" w:cs="Times New Roman"/>
        </w:rPr>
        <w:t xml:space="preserve">one important point is to have </w:t>
      </w:r>
      <w:r w:rsidR="00186307">
        <w:rPr>
          <w:rFonts w:ascii="Times New Roman" w:hAnsi="Times New Roman" w:cs="Times New Roman"/>
        </w:rPr>
        <w:t xml:space="preserve">context-consciousness. </w:t>
      </w:r>
      <w:r w:rsidR="008C580E">
        <w:rPr>
          <w:rFonts w:ascii="Times New Roman" w:hAnsi="Times New Roman" w:cs="Times New Roman"/>
        </w:rPr>
        <w:t>Generally</w:t>
      </w:r>
      <w:r w:rsidR="00186307" w:rsidRPr="00186307">
        <w:rPr>
          <w:rFonts w:ascii="Times New Roman" w:hAnsi="Times New Roman" w:cs="Times New Roman"/>
        </w:rPr>
        <w:t xml:space="preserve">, </w:t>
      </w:r>
      <w:r w:rsidR="008C580E">
        <w:rPr>
          <w:rFonts w:ascii="Times New Roman" w:hAnsi="Times New Roman" w:cs="Times New Roman"/>
        </w:rPr>
        <w:t xml:space="preserve">in </w:t>
      </w:r>
      <w:r w:rsidR="008C580E" w:rsidRPr="00186307">
        <w:rPr>
          <w:rFonts w:ascii="Times New Roman" w:hAnsi="Times New Roman" w:cs="Times New Roman"/>
        </w:rPr>
        <w:t xml:space="preserve">written, formal and public </w:t>
      </w:r>
      <w:r w:rsidR="008C580E">
        <w:rPr>
          <w:rFonts w:ascii="Times New Roman" w:hAnsi="Times New Roman" w:cs="Times New Roman"/>
        </w:rPr>
        <w:t xml:space="preserve">contexts, </w:t>
      </w:r>
      <w:r w:rsidR="00186307" w:rsidRPr="00186307">
        <w:rPr>
          <w:rFonts w:ascii="Times New Roman" w:hAnsi="Times New Roman" w:cs="Times New Roman"/>
        </w:rPr>
        <w:t xml:space="preserve">the pressure in </w:t>
      </w:r>
      <w:proofErr w:type="spellStart"/>
      <w:r w:rsidR="00186307" w:rsidRPr="00186307">
        <w:rPr>
          <w:rFonts w:ascii="Times New Roman" w:hAnsi="Times New Roman" w:cs="Times New Roman"/>
        </w:rPr>
        <w:t>favour</w:t>
      </w:r>
      <w:proofErr w:type="spellEnd"/>
      <w:r w:rsidR="00186307" w:rsidRPr="00186307">
        <w:rPr>
          <w:rFonts w:ascii="Times New Roman" w:hAnsi="Times New Roman" w:cs="Times New Roman"/>
        </w:rPr>
        <w:t xml:space="preserve"> of Standard English </w:t>
      </w:r>
      <w:r w:rsidR="008C580E">
        <w:rPr>
          <w:rFonts w:ascii="Times New Roman" w:hAnsi="Times New Roman" w:cs="Times New Roman"/>
        </w:rPr>
        <w:t>is</w:t>
      </w:r>
      <w:r w:rsidR="00186307" w:rsidRPr="00186307">
        <w:rPr>
          <w:rFonts w:ascii="Times New Roman" w:hAnsi="Times New Roman" w:cs="Times New Roman"/>
        </w:rPr>
        <w:t xml:space="preserve"> greater</w:t>
      </w:r>
      <w:r w:rsidR="008C580E">
        <w:rPr>
          <w:rFonts w:ascii="Times New Roman" w:hAnsi="Times New Roman" w:cs="Times New Roman"/>
        </w:rPr>
        <w:t xml:space="preserve">, while in </w:t>
      </w:r>
      <w:r w:rsidR="008C580E" w:rsidRPr="00186307">
        <w:rPr>
          <w:rFonts w:ascii="Times New Roman" w:hAnsi="Times New Roman" w:cs="Times New Roman"/>
        </w:rPr>
        <w:t>spoken, informal and private</w:t>
      </w:r>
      <w:r w:rsidR="008C580E">
        <w:rPr>
          <w:rFonts w:ascii="Times New Roman" w:hAnsi="Times New Roman" w:cs="Times New Roman"/>
        </w:rPr>
        <w:t xml:space="preserve"> contexts,</w:t>
      </w:r>
      <w:r w:rsidR="00186307" w:rsidRPr="00186307">
        <w:rPr>
          <w:rFonts w:ascii="Times New Roman" w:hAnsi="Times New Roman" w:cs="Times New Roman"/>
        </w:rPr>
        <w:t xml:space="preserve"> </w:t>
      </w:r>
      <w:r w:rsidR="008C580E">
        <w:rPr>
          <w:rFonts w:ascii="Times New Roman" w:hAnsi="Times New Roman" w:cs="Times New Roman"/>
        </w:rPr>
        <w:t>n</w:t>
      </w:r>
      <w:r w:rsidR="00186307" w:rsidRPr="00186307">
        <w:rPr>
          <w:rFonts w:ascii="Times New Roman" w:hAnsi="Times New Roman" w:cs="Times New Roman"/>
        </w:rPr>
        <w:t xml:space="preserve">on-standard forms may be much more widely tolerated </w:t>
      </w:r>
      <w:r w:rsidR="008C580E">
        <w:rPr>
          <w:rFonts w:ascii="Times New Roman" w:hAnsi="Times New Roman" w:cs="Times New Roman"/>
        </w:rPr>
        <w:t>(DESWO, 1989, p. 68)</w:t>
      </w:r>
      <w:r w:rsidR="00186307" w:rsidRPr="00186307">
        <w:rPr>
          <w:rFonts w:ascii="Times New Roman" w:hAnsi="Times New Roman" w:cs="Times New Roman"/>
        </w:rPr>
        <w:t>.</w:t>
      </w:r>
    </w:p>
    <w:p w:rsidR="00212B22" w:rsidRDefault="00212B22" w:rsidP="0029031A">
      <w:pPr>
        <w:spacing w:beforeLines="50" w:before="211" w:afterLines="50" w:after="211"/>
        <w:jc w:val="both"/>
        <w:rPr>
          <w:rFonts w:ascii="Times New Roman" w:hAnsi="Times New Roman" w:cs="Times New Roman"/>
          <w:b/>
          <w:bCs/>
        </w:rPr>
      </w:pPr>
      <w:r>
        <w:rPr>
          <w:rFonts w:ascii="Times New Roman" w:hAnsi="Times New Roman" w:cs="Times New Roman" w:hint="eastAsia"/>
          <w:b/>
          <w:bCs/>
        </w:rPr>
        <w:t>2</w:t>
      </w:r>
      <w:r>
        <w:rPr>
          <w:rFonts w:ascii="Times New Roman" w:hAnsi="Times New Roman" w:cs="Times New Roman"/>
          <w:b/>
          <w:bCs/>
        </w:rPr>
        <w:t>.2.</w:t>
      </w:r>
      <w:r w:rsidR="00CD32C8">
        <w:rPr>
          <w:rFonts w:ascii="Times New Roman" w:hAnsi="Times New Roman" w:cs="Times New Roman"/>
          <w:b/>
          <w:bCs/>
        </w:rPr>
        <w:t>3</w:t>
      </w:r>
      <w:r w:rsidR="001A020E">
        <w:rPr>
          <w:rFonts w:ascii="Times New Roman" w:hAnsi="Times New Roman" w:cs="Times New Roman"/>
          <w:b/>
          <w:bCs/>
        </w:rPr>
        <w:t xml:space="preserve"> Practice and</w:t>
      </w:r>
      <w:r>
        <w:rPr>
          <w:rFonts w:ascii="Times New Roman" w:hAnsi="Times New Roman" w:cs="Times New Roman"/>
          <w:b/>
          <w:bCs/>
        </w:rPr>
        <w:t xml:space="preserve"> Correction</w:t>
      </w:r>
    </w:p>
    <w:p w:rsidR="008838EE" w:rsidRPr="00BC7041" w:rsidRDefault="001A020E" w:rsidP="00D80E9B">
      <w:pPr>
        <w:ind w:firstLineChars="200" w:firstLine="480"/>
        <w:jc w:val="both"/>
        <w:rPr>
          <w:rFonts w:ascii="Times New Roman" w:hAnsi="Times New Roman" w:cs="Times New Roman"/>
        </w:rPr>
      </w:pPr>
      <w:r>
        <w:rPr>
          <w:rFonts w:ascii="Times New Roman" w:hAnsi="Times New Roman" w:cs="Times New Roman"/>
        </w:rPr>
        <w:t xml:space="preserve">Standard English functions in various </w:t>
      </w:r>
      <w:r w:rsidR="008838EE">
        <w:rPr>
          <w:rFonts w:ascii="Times New Roman" w:hAnsi="Times New Roman" w:cs="Times New Roman"/>
        </w:rPr>
        <w:t>contexts, which urges schools and teachers to p</w:t>
      </w:r>
      <w:r w:rsidR="008838EE" w:rsidRPr="008838EE">
        <w:rPr>
          <w:rFonts w:ascii="Times New Roman" w:hAnsi="Times New Roman" w:cs="Times New Roman"/>
        </w:rPr>
        <w:t>rovide</w:t>
      </w:r>
      <w:r w:rsidR="008838EE">
        <w:rPr>
          <w:rFonts w:ascii="Times New Roman" w:hAnsi="Times New Roman" w:cs="Times New Roman"/>
        </w:rPr>
        <w:t xml:space="preserve"> students</w:t>
      </w:r>
      <w:r w:rsidR="008838EE" w:rsidRPr="008838EE">
        <w:rPr>
          <w:rFonts w:ascii="Times New Roman" w:hAnsi="Times New Roman" w:cs="Times New Roman"/>
        </w:rPr>
        <w:t xml:space="preserve"> with opportunities to </w:t>
      </w:r>
      <w:r w:rsidR="008838EE">
        <w:rPr>
          <w:rFonts w:ascii="Times New Roman" w:hAnsi="Times New Roman" w:cs="Times New Roman"/>
        </w:rPr>
        <w:t>practice</w:t>
      </w:r>
      <w:r w:rsidR="008838EE" w:rsidRPr="008838EE">
        <w:rPr>
          <w:rFonts w:ascii="Times New Roman" w:hAnsi="Times New Roman" w:cs="Times New Roman"/>
        </w:rPr>
        <w:t xml:space="preserve"> English </w:t>
      </w:r>
      <w:r w:rsidR="008838EE">
        <w:rPr>
          <w:rFonts w:ascii="Times New Roman" w:hAnsi="Times New Roman" w:cs="Times New Roman"/>
        </w:rPr>
        <w:t>in real communication</w:t>
      </w:r>
      <w:r w:rsidR="008838EE" w:rsidRPr="008838EE">
        <w:rPr>
          <w:rFonts w:ascii="Times New Roman" w:hAnsi="Times New Roman" w:cs="Times New Roman"/>
        </w:rPr>
        <w:t xml:space="preserve">. </w:t>
      </w:r>
      <w:r w:rsidR="00BC7041" w:rsidRPr="00BC7041">
        <w:rPr>
          <w:rFonts w:ascii="Times New Roman" w:hAnsi="Times New Roman" w:cs="Times New Roman" w:hint="eastAsia"/>
        </w:rPr>
        <w:t>As</w:t>
      </w:r>
      <w:r w:rsidR="00BC7041" w:rsidRPr="00BC7041">
        <w:rPr>
          <w:rFonts w:ascii="Times New Roman" w:hAnsi="Times New Roman" w:cs="Times New Roman"/>
        </w:rPr>
        <w:t xml:space="preserve"> </w:t>
      </w:r>
      <w:r w:rsidR="00BC7041">
        <w:rPr>
          <w:rFonts w:ascii="Times New Roman" w:hAnsi="Times New Roman" w:cs="Times New Roman"/>
        </w:rPr>
        <w:t xml:space="preserve">suggested by </w:t>
      </w:r>
      <w:r w:rsidR="00BC7041" w:rsidRPr="00BC7041">
        <w:rPr>
          <w:rFonts w:ascii="Times New Roman" w:hAnsi="Times New Roman" w:cs="Times New Roman"/>
          <w:i/>
          <w:iCs/>
        </w:rPr>
        <w:t>The Cox Report</w:t>
      </w:r>
      <w:r w:rsidR="00BC7041">
        <w:rPr>
          <w:rFonts w:ascii="Times New Roman" w:hAnsi="Times New Roman" w:cs="Times New Roman"/>
        </w:rPr>
        <w:t xml:space="preserve">, </w:t>
      </w:r>
      <w:r w:rsidR="008838EE">
        <w:rPr>
          <w:rFonts w:ascii="Times New Roman" w:hAnsi="Times New Roman" w:cs="Times New Roman"/>
        </w:rPr>
        <w:t>t</w:t>
      </w:r>
      <w:r w:rsidR="008838EE" w:rsidRPr="001A020E">
        <w:rPr>
          <w:rFonts w:ascii="Times New Roman" w:hAnsi="Times New Roman" w:cs="Times New Roman"/>
        </w:rPr>
        <w:t xml:space="preserve">he ways in which meaning is expressed must always be </w:t>
      </w:r>
      <w:r w:rsidR="008838EE">
        <w:rPr>
          <w:rFonts w:ascii="Times New Roman" w:hAnsi="Times New Roman" w:cs="Times New Roman"/>
        </w:rPr>
        <w:t xml:space="preserve">the </w:t>
      </w:r>
      <w:proofErr w:type="spellStart"/>
      <w:r w:rsidR="008838EE">
        <w:rPr>
          <w:rFonts w:ascii="Times New Roman" w:hAnsi="Times New Roman" w:cs="Times New Roman"/>
        </w:rPr>
        <w:t>centre</w:t>
      </w:r>
      <w:proofErr w:type="spellEnd"/>
      <w:r w:rsidR="008838EE">
        <w:rPr>
          <w:rFonts w:ascii="Times New Roman" w:hAnsi="Times New Roman" w:cs="Times New Roman"/>
        </w:rPr>
        <w:t xml:space="preserve"> (DESWO, 1989, p. 66). </w:t>
      </w:r>
      <w:r w:rsidR="00521F31">
        <w:rPr>
          <w:rFonts w:ascii="Times New Roman" w:hAnsi="Times New Roman" w:cs="Times New Roman"/>
        </w:rPr>
        <w:t xml:space="preserve">The focus of English language teaching should be </w:t>
      </w:r>
      <w:r w:rsidR="008838EE" w:rsidRPr="001A020E">
        <w:rPr>
          <w:rFonts w:ascii="Times New Roman" w:hAnsi="Times New Roman" w:cs="Times New Roman"/>
        </w:rPr>
        <w:t xml:space="preserve">how </w:t>
      </w:r>
      <w:r w:rsidR="00521F31">
        <w:rPr>
          <w:rFonts w:ascii="Times New Roman" w:hAnsi="Times New Roman" w:cs="Times New Roman"/>
        </w:rPr>
        <w:t xml:space="preserve">to use </w:t>
      </w:r>
      <w:r w:rsidR="008838EE" w:rsidRPr="001A020E">
        <w:rPr>
          <w:rFonts w:ascii="Times New Roman" w:hAnsi="Times New Roman" w:cs="Times New Roman"/>
        </w:rPr>
        <w:t>grammatical patterns to create new meanings.</w:t>
      </w:r>
      <w:r w:rsidR="008838EE">
        <w:rPr>
          <w:rFonts w:ascii="Times New Roman" w:hAnsi="Times New Roman" w:cs="Times New Roman"/>
        </w:rPr>
        <w:t xml:space="preserve"> In brief, grammar teaching serves the </w:t>
      </w:r>
      <w:r w:rsidR="00823EEC">
        <w:rPr>
          <w:rFonts w:ascii="Times New Roman" w:hAnsi="Times New Roman" w:cs="Times New Roman"/>
        </w:rPr>
        <w:t xml:space="preserve">expression of </w:t>
      </w:r>
      <w:r w:rsidR="008838EE">
        <w:rPr>
          <w:rFonts w:ascii="Times New Roman" w:hAnsi="Times New Roman" w:cs="Times New Roman"/>
        </w:rPr>
        <w:t xml:space="preserve">meaning. </w:t>
      </w:r>
      <w:r w:rsidR="00521F31">
        <w:rPr>
          <w:rFonts w:ascii="Times New Roman" w:hAnsi="Times New Roman" w:cs="Times New Roman"/>
        </w:rPr>
        <w:t xml:space="preserve">Therefore, approaches like communicative language teaching and task-based learning can be adopted, where </w:t>
      </w:r>
      <w:r w:rsidR="00521F31" w:rsidRPr="00BC7041">
        <w:rPr>
          <w:rFonts w:ascii="Times New Roman" w:hAnsi="Times New Roman" w:cs="Times New Roman"/>
        </w:rPr>
        <w:t xml:space="preserve">students </w:t>
      </w:r>
      <w:r w:rsidR="00521F31">
        <w:rPr>
          <w:rFonts w:ascii="Times New Roman" w:hAnsi="Times New Roman" w:cs="Times New Roman"/>
        </w:rPr>
        <w:t xml:space="preserve">are asked </w:t>
      </w:r>
      <w:r w:rsidR="00521F31" w:rsidRPr="00BC7041">
        <w:rPr>
          <w:rFonts w:ascii="Times New Roman" w:hAnsi="Times New Roman" w:cs="Times New Roman"/>
        </w:rPr>
        <w:t>to finish all kinds of communicative tasks</w:t>
      </w:r>
      <w:r w:rsidR="00C41FEC">
        <w:rPr>
          <w:rFonts w:ascii="Times New Roman" w:hAnsi="Times New Roman" w:cs="Times New Roman"/>
        </w:rPr>
        <w:t xml:space="preserve"> </w:t>
      </w:r>
      <w:r w:rsidR="00C41FEC">
        <w:rPr>
          <w:rFonts w:ascii="Times New Roman" w:hAnsi="Times New Roman" w:cs="Times New Roman" w:hint="eastAsia"/>
        </w:rPr>
        <w:t>to</w:t>
      </w:r>
      <w:r w:rsidR="00C41FEC">
        <w:rPr>
          <w:rFonts w:ascii="Times New Roman" w:hAnsi="Times New Roman" w:cs="Times New Roman"/>
        </w:rPr>
        <w:t xml:space="preserve"> </w:t>
      </w:r>
      <w:r w:rsidR="00521F31" w:rsidRPr="00BC7041">
        <w:rPr>
          <w:rFonts w:ascii="Times New Roman" w:hAnsi="Times New Roman" w:cs="Times New Roman"/>
        </w:rPr>
        <w:t>train their ability of practical application of English.</w:t>
      </w:r>
    </w:p>
    <w:p w:rsidR="001A020E" w:rsidRDefault="0067235C" w:rsidP="00D80E9B">
      <w:pPr>
        <w:ind w:firstLineChars="200" w:firstLine="480"/>
        <w:jc w:val="both"/>
        <w:rPr>
          <w:rFonts w:ascii="Times New Roman" w:hAnsi="Times New Roman" w:cs="Times New Roman"/>
        </w:rPr>
      </w:pPr>
      <w:r>
        <w:rPr>
          <w:rFonts w:ascii="Times New Roman" w:hAnsi="Times New Roman" w:cs="Times New Roman"/>
        </w:rPr>
        <w:lastRenderedPageBreak/>
        <w:t xml:space="preserve">During the practice, </w:t>
      </w:r>
      <w:r w:rsidR="00F3251B">
        <w:rPr>
          <w:rFonts w:ascii="Times New Roman" w:hAnsi="Times New Roman" w:cs="Times New Roman"/>
        </w:rPr>
        <w:t>if t</w:t>
      </w:r>
      <w:r w:rsidR="00F3251B" w:rsidRPr="00BC7041">
        <w:rPr>
          <w:rFonts w:ascii="Times New Roman" w:hAnsi="Times New Roman" w:cs="Times New Roman"/>
        </w:rPr>
        <w:t xml:space="preserve">he pedagogical focus </w:t>
      </w:r>
      <w:r w:rsidR="00F3251B">
        <w:rPr>
          <w:rFonts w:ascii="Times New Roman" w:hAnsi="Times New Roman" w:cs="Times New Roman"/>
        </w:rPr>
        <w:t xml:space="preserve">is always put on </w:t>
      </w:r>
      <w:r w:rsidR="00F3251B" w:rsidRPr="00BC7041">
        <w:rPr>
          <w:rFonts w:ascii="Times New Roman" w:hAnsi="Times New Roman" w:cs="Times New Roman"/>
        </w:rPr>
        <w:t xml:space="preserve">grammatical </w:t>
      </w:r>
      <w:r w:rsidR="00F3251B">
        <w:rPr>
          <w:rFonts w:ascii="Times New Roman" w:hAnsi="Times New Roman" w:cs="Times New Roman"/>
        </w:rPr>
        <w:t>correction</w:t>
      </w:r>
      <w:r w:rsidR="00F3251B" w:rsidRPr="00BC7041">
        <w:rPr>
          <w:rFonts w:ascii="Times New Roman" w:hAnsi="Times New Roman" w:cs="Times New Roman"/>
        </w:rPr>
        <w:t xml:space="preserve">, </w:t>
      </w:r>
      <w:r w:rsidR="00F3251B">
        <w:rPr>
          <w:rFonts w:ascii="Times New Roman" w:hAnsi="Times New Roman" w:cs="Times New Roman"/>
        </w:rPr>
        <w:t>students are very likely to be depressed under pressure. T</w:t>
      </w:r>
      <w:r w:rsidR="00BC7041" w:rsidRPr="00BC7041">
        <w:rPr>
          <w:rFonts w:ascii="Times New Roman" w:hAnsi="Times New Roman" w:cs="Times New Roman"/>
        </w:rPr>
        <w:t xml:space="preserve">eachers should differentiate clearly between </w:t>
      </w:r>
      <w:r w:rsidR="00D80E9B">
        <w:rPr>
          <w:rFonts w:ascii="Times New Roman" w:hAnsi="Times New Roman" w:cs="Times New Roman"/>
        </w:rPr>
        <w:t>various</w:t>
      </w:r>
      <w:r w:rsidR="00BC7041" w:rsidRPr="00BC7041">
        <w:rPr>
          <w:rFonts w:ascii="Times New Roman" w:hAnsi="Times New Roman" w:cs="Times New Roman"/>
        </w:rPr>
        <w:t xml:space="preserve"> kinds of correction, and avoid indiscriminate correction</w:t>
      </w:r>
      <w:r w:rsidR="00BC7041">
        <w:rPr>
          <w:rFonts w:ascii="Times New Roman" w:hAnsi="Times New Roman" w:cs="Times New Roman"/>
        </w:rPr>
        <w:t xml:space="preserve"> (DESWO, 1989, p. 68)</w:t>
      </w:r>
      <w:r w:rsidR="00BC7041" w:rsidRPr="00BC7041">
        <w:rPr>
          <w:rFonts w:ascii="Times New Roman" w:hAnsi="Times New Roman" w:cs="Times New Roman"/>
        </w:rPr>
        <w:t>.</w:t>
      </w:r>
      <w:r w:rsidR="00BC7041">
        <w:rPr>
          <w:rFonts w:ascii="Times New Roman" w:hAnsi="Times New Roman" w:cs="Times New Roman"/>
        </w:rPr>
        <w:t xml:space="preserve"> Thus,</w:t>
      </w:r>
      <w:r w:rsidR="00BC7041" w:rsidRPr="00BC7041">
        <w:rPr>
          <w:rFonts w:ascii="Times New Roman" w:hAnsi="Times New Roman" w:cs="Times New Roman"/>
        </w:rPr>
        <w:t xml:space="preserve"> </w:t>
      </w:r>
      <w:r w:rsidR="00FE6705">
        <w:rPr>
          <w:rFonts w:ascii="Times New Roman" w:hAnsi="Times New Roman" w:cs="Times New Roman"/>
        </w:rPr>
        <w:t xml:space="preserve">though aiming to master </w:t>
      </w:r>
      <w:r w:rsidR="00BC7041">
        <w:rPr>
          <w:rFonts w:ascii="Times New Roman" w:hAnsi="Times New Roman" w:cs="Times New Roman"/>
        </w:rPr>
        <w:t>S</w:t>
      </w:r>
      <w:r w:rsidR="00BC7041" w:rsidRPr="00BC7041">
        <w:rPr>
          <w:rFonts w:ascii="Times New Roman" w:hAnsi="Times New Roman" w:cs="Times New Roman"/>
        </w:rPr>
        <w:t xml:space="preserve">tandard </w:t>
      </w:r>
      <w:r w:rsidR="00BC7041">
        <w:rPr>
          <w:rFonts w:ascii="Times New Roman" w:hAnsi="Times New Roman" w:cs="Times New Roman"/>
        </w:rPr>
        <w:t>English</w:t>
      </w:r>
      <w:r w:rsidR="00BC7041" w:rsidRPr="00BC7041">
        <w:rPr>
          <w:rFonts w:ascii="Times New Roman" w:hAnsi="Times New Roman" w:cs="Times New Roman"/>
        </w:rPr>
        <w:t xml:space="preserve">, students </w:t>
      </w:r>
      <w:r w:rsidR="00BC7041">
        <w:rPr>
          <w:rFonts w:ascii="Times New Roman" w:hAnsi="Times New Roman" w:cs="Times New Roman"/>
        </w:rPr>
        <w:t xml:space="preserve">should be allowed </w:t>
      </w:r>
      <w:r w:rsidR="00BC7041" w:rsidRPr="00BC7041">
        <w:rPr>
          <w:rFonts w:ascii="Times New Roman" w:hAnsi="Times New Roman" w:cs="Times New Roman"/>
        </w:rPr>
        <w:t>to</w:t>
      </w:r>
      <w:r w:rsidR="00BC7041">
        <w:rPr>
          <w:rFonts w:ascii="Times New Roman" w:hAnsi="Times New Roman" w:cs="Times New Roman"/>
        </w:rPr>
        <w:t xml:space="preserve"> make errors</w:t>
      </w:r>
      <w:r w:rsidR="00FE6705">
        <w:rPr>
          <w:rFonts w:ascii="Times New Roman" w:hAnsi="Times New Roman" w:cs="Times New Roman"/>
        </w:rPr>
        <w:t xml:space="preserve"> in the meantime</w:t>
      </w:r>
      <w:r w:rsidR="00BC7041" w:rsidRPr="00BC7041">
        <w:rPr>
          <w:rFonts w:ascii="Times New Roman" w:hAnsi="Times New Roman" w:cs="Times New Roman"/>
        </w:rPr>
        <w:t>.</w:t>
      </w:r>
      <w:r w:rsidR="001A020E">
        <w:rPr>
          <w:rFonts w:ascii="Times New Roman" w:hAnsi="Times New Roman" w:cs="Times New Roman"/>
        </w:rPr>
        <w:t xml:space="preserve"> </w:t>
      </w:r>
      <w:r w:rsidR="00FE6705" w:rsidRPr="00FE6705">
        <w:rPr>
          <w:rFonts w:ascii="Times New Roman" w:hAnsi="Times New Roman" w:cs="Times New Roman"/>
        </w:rPr>
        <w:t>It is advisable to concentrate on frequently</w:t>
      </w:r>
      <w:r w:rsidR="0093503B">
        <w:rPr>
          <w:rFonts w:ascii="Times New Roman" w:hAnsi="Times New Roman" w:cs="Times New Roman"/>
        </w:rPr>
        <w:t xml:space="preserve"> </w:t>
      </w:r>
      <w:r w:rsidR="00FE6705" w:rsidRPr="00FE6705">
        <w:rPr>
          <w:rFonts w:ascii="Times New Roman" w:hAnsi="Times New Roman" w:cs="Times New Roman"/>
        </w:rPr>
        <w:t xml:space="preserve">occurring non-standard forms and highly </w:t>
      </w:r>
      <w:proofErr w:type="spellStart"/>
      <w:r w:rsidR="00FE6705" w:rsidRPr="00FE6705">
        <w:rPr>
          <w:rFonts w:ascii="Times New Roman" w:hAnsi="Times New Roman" w:cs="Times New Roman"/>
        </w:rPr>
        <w:t>stigmatised</w:t>
      </w:r>
      <w:proofErr w:type="spellEnd"/>
      <w:r w:rsidR="00FE6705" w:rsidRPr="00FE6705">
        <w:rPr>
          <w:rFonts w:ascii="Times New Roman" w:hAnsi="Times New Roman" w:cs="Times New Roman"/>
        </w:rPr>
        <w:t xml:space="preserve"> forms</w:t>
      </w:r>
      <w:r w:rsidR="00FE6705">
        <w:rPr>
          <w:rFonts w:ascii="Times New Roman" w:hAnsi="Times New Roman" w:cs="Times New Roman"/>
        </w:rPr>
        <w:t xml:space="preserve"> (DESWO, 1989, pp. 68-69)</w:t>
      </w:r>
      <w:r w:rsidR="00FE6705" w:rsidRPr="00BC7041">
        <w:rPr>
          <w:rFonts w:ascii="Times New Roman" w:hAnsi="Times New Roman" w:cs="Times New Roman"/>
        </w:rPr>
        <w:t>.</w:t>
      </w:r>
      <w:r w:rsidR="00FE6705" w:rsidRPr="00FE6705">
        <w:rPr>
          <w:rFonts w:ascii="Times New Roman" w:hAnsi="Times New Roman" w:cs="Times New Roman"/>
        </w:rPr>
        <w:t xml:space="preserve"> </w:t>
      </w:r>
      <w:r w:rsidR="00FE6705">
        <w:rPr>
          <w:rFonts w:ascii="Times New Roman" w:hAnsi="Times New Roman" w:cs="Times New Roman"/>
        </w:rPr>
        <w:t>This</w:t>
      </w:r>
      <w:r w:rsidR="00BC7041" w:rsidRPr="00BC7041">
        <w:rPr>
          <w:rFonts w:ascii="Times New Roman" w:hAnsi="Times New Roman" w:cs="Times New Roman"/>
        </w:rPr>
        <w:t xml:space="preserve"> helps </w:t>
      </w:r>
      <w:r w:rsidR="00FE6705">
        <w:rPr>
          <w:rFonts w:ascii="Times New Roman" w:hAnsi="Times New Roman" w:cs="Times New Roman" w:hint="eastAsia"/>
        </w:rPr>
        <w:t>t</w:t>
      </w:r>
      <w:r w:rsidR="00FE6705">
        <w:rPr>
          <w:rFonts w:ascii="Times New Roman" w:hAnsi="Times New Roman" w:cs="Times New Roman"/>
        </w:rPr>
        <w:t xml:space="preserve">o </w:t>
      </w:r>
      <w:r w:rsidR="00BC7041" w:rsidRPr="00BC7041">
        <w:rPr>
          <w:rFonts w:ascii="Times New Roman" w:hAnsi="Times New Roman" w:cs="Times New Roman"/>
        </w:rPr>
        <w:t xml:space="preserve">create active and lively atmosphere in classroom, thus </w:t>
      </w:r>
      <w:r w:rsidR="00FE6705" w:rsidRPr="00BC7041">
        <w:rPr>
          <w:rFonts w:ascii="Times New Roman" w:hAnsi="Times New Roman" w:cs="Times New Roman"/>
        </w:rPr>
        <w:t>build</w:t>
      </w:r>
      <w:r w:rsidR="00FE6705">
        <w:rPr>
          <w:rFonts w:ascii="Times New Roman" w:hAnsi="Times New Roman" w:cs="Times New Roman"/>
        </w:rPr>
        <w:t>ing</w:t>
      </w:r>
      <w:r w:rsidR="00FE6705" w:rsidRPr="00BC7041">
        <w:rPr>
          <w:rFonts w:ascii="Times New Roman" w:hAnsi="Times New Roman" w:cs="Times New Roman"/>
        </w:rPr>
        <w:t xml:space="preserve"> </w:t>
      </w:r>
      <w:r w:rsidR="00FE6705">
        <w:rPr>
          <w:rFonts w:ascii="Times New Roman" w:hAnsi="Times New Roman" w:cs="Times New Roman"/>
        </w:rPr>
        <w:t>students’</w:t>
      </w:r>
      <w:r w:rsidR="00FE6705" w:rsidRPr="00BC7041">
        <w:rPr>
          <w:rFonts w:ascii="Times New Roman" w:hAnsi="Times New Roman" w:cs="Times New Roman"/>
        </w:rPr>
        <w:t xml:space="preserve"> confidence and</w:t>
      </w:r>
      <w:r w:rsidR="00FE6705">
        <w:rPr>
          <w:rFonts w:ascii="Times New Roman" w:hAnsi="Times New Roman" w:cs="Times New Roman"/>
        </w:rPr>
        <w:t xml:space="preserve"> </w:t>
      </w:r>
      <w:r w:rsidR="00FE6705" w:rsidRPr="00BC7041">
        <w:rPr>
          <w:rFonts w:ascii="Times New Roman" w:hAnsi="Times New Roman" w:cs="Times New Roman"/>
        </w:rPr>
        <w:t>motivation</w:t>
      </w:r>
      <w:r w:rsidR="00FE6705">
        <w:rPr>
          <w:rFonts w:ascii="Times New Roman" w:hAnsi="Times New Roman" w:cs="Times New Roman"/>
        </w:rPr>
        <w:t xml:space="preserve"> and </w:t>
      </w:r>
      <w:r w:rsidR="00BC7041" w:rsidRPr="00BC7041">
        <w:rPr>
          <w:rFonts w:ascii="Times New Roman" w:hAnsi="Times New Roman" w:cs="Times New Roman"/>
        </w:rPr>
        <w:t>improv</w:t>
      </w:r>
      <w:r w:rsidR="00FE6705">
        <w:rPr>
          <w:rFonts w:ascii="Times New Roman" w:hAnsi="Times New Roman" w:cs="Times New Roman"/>
        </w:rPr>
        <w:t>ing</w:t>
      </w:r>
      <w:r w:rsidR="00BC7041" w:rsidRPr="00BC7041">
        <w:rPr>
          <w:rFonts w:ascii="Times New Roman" w:hAnsi="Times New Roman" w:cs="Times New Roman"/>
        </w:rPr>
        <w:t xml:space="preserve"> the effectiveness of </w:t>
      </w:r>
      <w:r w:rsidR="00FE6705">
        <w:rPr>
          <w:rFonts w:ascii="Times New Roman" w:hAnsi="Times New Roman" w:cs="Times New Roman"/>
        </w:rPr>
        <w:t>learning.</w:t>
      </w:r>
    </w:p>
    <w:p w:rsidR="00297109" w:rsidRDefault="00297109" w:rsidP="00297109">
      <w:pPr>
        <w:spacing w:beforeLines="50" w:before="211" w:afterLines="50" w:after="211"/>
        <w:jc w:val="both"/>
        <w:rPr>
          <w:rFonts w:ascii="Times New Roman" w:hAnsi="Times New Roman" w:cs="Times New Roman"/>
          <w:b/>
          <w:bCs/>
        </w:rPr>
      </w:pPr>
      <w:r>
        <w:rPr>
          <w:rFonts w:ascii="Times New Roman" w:hAnsi="Times New Roman" w:cs="Times New Roman" w:hint="eastAsia"/>
          <w:b/>
          <w:bCs/>
        </w:rPr>
        <w:t>2</w:t>
      </w:r>
      <w:r>
        <w:rPr>
          <w:rFonts w:ascii="Times New Roman" w:hAnsi="Times New Roman" w:cs="Times New Roman"/>
          <w:b/>
          <w:bCs/>
        </w:rPr>
        <w:t>.</w:t>
      </w:r>
      <w:r w:rsidR="00CD32C8">
        <w:rPr>
          <w:rFonts w:ascii="Times New Roman" w:hAnsi="Times New Roman" w:cs="Times New Roman"/>
          <w:b/>
          <w:bCs/>
        </w:rPr>
        <w:t>2</w:t>
      </w:r>
      <w:r>
        <w:rPr>
          <w:rFonts w:ascii="Times New Roman" w:hAnsi="Times New Roman" w:cs="Times New Roman"/>
          <w:b/>
          <w:bCs/>
        </w:rPr>
        <w:t>.</w:t>
      </w:r>
      <w:r w:rsidR="00CD32C8">
        <w:rPr>
          <w:rFonts w:ascii="Times New Roman" w:hAnsi="Times New Roman" w:cs="Times New Roman"/>
          <w:b/>
          <w:bCs/>
        </w:rPr>
        <w:t>4</w:t>
      </w:r>
      <w:r>
        <w:rPr>
          <w:rFonts w:ascii="Times New Roman" w:hAnsi="Times New Roman" w:cs="Times New Roman"/>
          <w:b/>
          <w:bCs/>
        </w:rPr>
        <w:t xml:space="preserve"> Teacher training</w:t>
      </w:r>
    </w:p>
    <w:p w:rsidR="00F3251B" w:rsidRPr="00EC0497" w:rsidRDefault="00BB362D" w:rsidP="00D80E9B">
      <w:pPr>
        <w:ind w:firstLineChars="200" w:firstLine="480"/>
        <w:jc w:val="both"/>
        <w:rPr>
          <w:rFonts w:ascii="Times New Roman" w:hAnsi="Times New Roman" w:cs="Times New Roman"/>
        </w:rPr>
      </w:pPr>
      <w:r w:rsidRPr="0093503B">
        <w:rPr>
          <w:rFonts w:ascii="Times New Roman" w:hAnsi="Times New Roman" w:cs="Times New Roman"/>
          <w:i/>
          <w:iCs/>
        </w:rPr>
        <w:t>The Cox Report</w:t>
      </w:r>
      <w:r>
        <w:rPr>
          <w:rFonts w:ascii="Times New Roman" w:hAnsi="Times New Roman" w:cs="Times New Roman"/>
        </w:rPr>
        <w:t xml:space="preserve"> offered</w:t>
      </w:r>
      <w:r w:rsidRPr="00B75150">
        <w:rPr>
          <w:rFonts w:ascii="Times New Roman" w:hAnsi="Times New Roman" w:cs="Times New Roman"/>
        </w:rPr>
        <w:t xml:space="preserve"> implications for teacher training </w:t>
      </w:r>
      <w:proofErr w:type="spellStart"/>
      <w:r w:rsidRPr="00B75150">
        <w:rPr>
          <w:rFonts w:ascii="Times New Roman" w:hAnsi="Times New Roman" w:cs="Times New Roman"/>
        </w:rPr>
        <w:t>programmes</w:t>
      </w:r>
      <w:proofErr w:type="spellEnd"/>
      <w:r>
        <w:rPr>
          <w:rFonts w:ascii="Times New Roman" w:hAnsi="Times New Roman" w:cs="Times New Roman"/>
        </w:rPr>
        <w:t xml:space="preserve">, institutes which </w:t>
      </w:r>
      <w:r w:rsidRPr="00B75150">
        <w:rPr>
          <w:rFonts w:ascii="Times New Roman" w:hAnsi="Times New Roman" w:cs="Times New Roman"/>
        </w:rPr>
        <w:t xml:space="preserve">develop teaching materials </w:t>
      </w:r>
      <w:r>
        <w:rPr>
          <w:rFonts w:ascii="Times New Roman" w:hAnsi="Times New Roman" w:cs="Times New Roman"/>
        </w:rPr>
        <w:t xml:space="preserve">and </w:t>
      </w:r>
      <w:r w:rsidRPr="00B75150">
        <w:rPr>
          <w:rFonts w:ascii="Times New Roman" w:hAnsi="Times New Roman" w:cs="Times New Roman"/>
        </w:rPr>
        <w:t>teachers themselves</w:t>
      </w:r>
      <w:r>
        <w:rPr>
          <w:rFonts w:ascii="Times New Roman" w:hAnsi="Times New Roman" w:cs="Times New Roman"/>
        </w:rPr>
        <w:t xml:space="preserve"> (DESWO, 1989, pp. 66)</w:t>
      </w:r>
      <w:r w:rsidRPr="00B75150">
        <w:rPr>
          <w:rFonts w:ascii="Times New Roman" w:hAnsi="Times New Roman" w:cs="Times New Roman"/>
        </w:rPr>
        <w:t>.</w:t>
      </w:r>
      <w:r>
        <w:rPr>
          <w:rFonts w:ascii="Times New Roman" w:hAnsi="Times New Roman" w:cs="Times New Roman"/>
        </w:rPr>
        <w:t xml:space="preserve"> </w:t>
      </w:r>
      <w:r w:rsidR="00D80E9B">
        <w:rPr>
          <w:rFonts w:ascii="Times New Roman" w:hAnsi="Times New Roman" w:cs="Times New Roman"/>
        </w:rPr>
        <w:t xml:space="preserve">As indicated by </w:t>
      </w:r>
      <w:r w:rsidR="00D80E9B" w:rsidRPr="0026743B">
        <w:rPr>
          <w:rFonts w:ascii="Times New Roman" w:hAnsi="Times New Roman" w:cs="Times New Roman"/>
        </w:rPr>
        <w:t>Kirkpatrick</w:t>
      </w:r>
      <w:r w:rsidR="00D80E9B">
        <w:rPr>
          <w:rFonts w:ascii="Times New Roman" w:hAnsi="Times New Roman" w:cs="Times New Roman"/>
        </w:rPr>
        <w:t xml:space="preserve"> (2011, p.11)</w:t>
      </w:r>
      <w:r>
        <w:rPr>
          <w:rFonts w:ascii="Times New Roman" w:hAnsi="Times New Roman" w:cs="Times New Roman"/>
        </w:rPr>
        <w:t xml:space="preserve">, </w:t>
      </w:r>
      <w:r w:rsidR="0026743B" w:rsidRPr="0026743B">
        <w:rPr>
          <w:rFonts w:ascii="Times New Roman" w:hAnsi="Times New Roman" w:cs="Times New Roman"/>
        </w:rPr>
        <w:t>regional</w:t>
      </w:r>
      <w:r w:rsidR="0026743B">
        <w:rPr>
          <w:rFonts w:ascii="Times New Roman" w:hAnsi="Times New Roman" w:cs="Times New Roman"/>
        </w:rPr>
        <w:t xml:space="preserve"> </w:t>
      </w:r>
      <w:r w:rsidR="0026743B" w:rsidRPr="0026743B">
        <w:rPr>
          <w:rFonts w:ascii="Times New Roman" w:hAnsi="Times New Roman" w:cs="Times New Roman"/>
        </w:rPr>
        <w:t>multilingual English teacher</w:t>
      </w:r>
      <w:r w:rsidR="0026743B">
        <w:rPr>
          <w:rFonts w:ascii="Times New Roman" w:hAnsi="Times New Roman" w:cs="Times New Roman"/>
        </w:rPr>
        <w:t>s</w:t>
      </w:r>
      <w:r w:rsidR="0026743B" w:rsidRPr="0026743B">
        <w:rPr>
          <w:rFonts w:ascii="Times New Roman" w:hAnsi="Times New Roman" w:cs="Times New Roman"/>
        </w:rPr>
        <w:t xml:space="preserve"> </w:t>
      </w:r>
      <w:r w:rsidR="0026743B">
        <w:rPr>
          <w:rFonts w:ascii="Times New Roman" w:hAnsi="Times New Roman" w:cs="Times New Roman"/>
        </w:rPr>
        <w:t xml:space="preserve">can </w:t>
      </w:r>
      <w:r w:rsidR="0026743B" w:rsidRPr="0026743B">
        <w:rPr>
          <w:rFonts w:ascii="Times New Roman" w:hAnsi="Times New Roman" w:cs="Times New Roman"/>
        </w:rPr>
        <w:t>provide a more appropriate linguistic model than native English teacher</w:t>
      </w:r>
      <w:r w:rsidR="0026743B">
        <w:rPr>
          <w:rFonts w:ascii="Times New Roman" w:hAnsi="Times New Roman" w:cs="Times New Roman"/>
        </w:rPr>
        <w:t>s for EFL students</w:t>
      </w:r>
      <w:r w:rsidR="0026743B" w:rsidRPr="0026743B">
        <w:rPr>
          <w:rFonts w:ascii="Times New Roman" w:hAnsi="Times New Roman" w:cs="Times New Roman"/>
        </w:rPr>
        <w:t>.</w:t>
      </w:r>
      <w:r w:rsidR="0026743B">
        <w:rPr>
          <w:rFonts w:ascii="Times New Roman" w:hAnsi="Times New Roman" w:cs="Times New Roman"/>
        </w:rPr>
        <w:t xml:space="preserve"> </w:t>
      </w:r>
      <w:r w:rsidR="00D80E9B">
        <w:rPr>
          <w:rFonts w:ascii="Times New Roman" w:hAnsi="Times New Roman" w:cs="Times New Roman"/>
        </w:rPr>
        <w:t>T</w:t>
      </w:r>
      <w:r w:rsidR="00096D78">
        <w:rPr>
          <w:rFonts w:ascii="Times New Roman" w:hAnsi="Times New Roman" w:cs="Times New Roman"/>
        </w:rPr>
        <w:t>o be desirable models, teachers</w:t>
      </w:r>
      <w:r w:rsidRPr="00F3251B">
        <w:rPr>
          <w:rFonts w:ascii="Times New Roman" w:hAnsi="Times New Roman" w:cs="Times New Roman"/>
        </w:rPr>
        <w:t xml:space="preserve"> </w:t>
      </w:r>
      <w:r>
        <w:rPr>
          <w:rFonts w:ascii="Times New Roman" w:hAnsi="Times New Roman" w:cs="Times New Roman"/>
        </w:rPr>
        <w:t xml:space="preserve">should </w:t>
      </w:r>
      <w:r w:rsidR="0026743B">
        <w:rPr>
          <w:rFonts w:ascii="Times New Roman" w:hAnsi="Times New Roman" w:cs="Times New Roman"/>
        </w:rPr>
        <w:t>get</w:t>
      </w:r>
      <w:r w:rsidRPr="00F3251B">
        <w:rPr>
          <w:rFonts w:ascii="Times New Roman" w:hAnsi="Times New Roman" w:cs="Times New Roman"/>
        </w:rPr>
        <w:t xml:space="preserve"> </w:t>
      </w:r>
      <w:r w:rsidR="0026743B">
        <w:rPr>
          <w:rFonts w:ascii="Times New Roman" w:hAnsi="Times New Roman" w:cs="Times New Roman"/>
        </w:rPr>
        <w:t xml:space="preserve">proper </w:t>
      </w:r>
      <w:r>
        <w:rPr>
          <w:rFonts w:ascii="Times New Roman" w:hAnsi="Times New Roman" w:cs="Times New Roman"/>
        </w:rPr>
        <w:t xml:space="preserve">training to </w:t>
      </w:r>
      <w:r w:rsidR="0026743B">
        <w:rPr>
          <w:rFonts w:ascii="Times New Roman" w:hAnsi="Times New Roman" w:cs="Times New Roman"/>
        </w:rPr>
        <w:t>acquire</w:t>
      </w:r>
      <w:r w:rsidR="0004609A" w:rsidRPr="0004609A">
        <w:rPr>
          <w:rFonts w:ascii="Times New Roman" w:hAnsi="Times New Roman" w:cs="Times New Roman"/>
        </w:rPr>
        <w:t xml:space="preserve"> </w:t>
      </w:r>
      <w:r w:rsidR="0004609A">
        <w:rPr>
          <w:rFonts w:ascii="Times New Roman" w:hAnsi="Times New Roman" w:cs="Times New Roman"/>
        </w:rPr>
        <w:t>comprehensive</w:t>
      </w:r>
      <w:r>
        <w:rPr>
          <w:rFonts w:ascii="Times New Roman" w:hAnsi="Times New Roman" w:cs="Times New Roman"/>
        </w:rPr>
        <w:t xml:space="preserve"> knowledge of grammar, styles, cohesive devices, cultural background of English varieties </w:t>
      </w:r>
      <w:r w:rsidR="0004609A">
        <w:rPr>
          <w:rFonts w:ascii="Times New Roman" w:hAnsi="Times New Roman" w:cs="Times New Roman"/>
        </w:rPr>
        <w:t>and</w:t>
      </w:r>
      <w:r>
        <w:rPr>
          <w:rFonts w:ascii="Times New Roman" w:hAnsi="Times New Roman" w:cs="Times New Roman"/>
        </w:rPr>
        <w:t xml:space="preserve"> identity-consciousness</w:t>
      </w:r>
      <w:r w:rsidR="00EC1317">
        <w:rPr>
          <w:rFonts w:ascii="Times New Roman" w:hAnsi="Times New Roman" w:cs="Times New Roman"/>
        </w:rPr>
        <w:t xml:space="preserve"> before diving into their profession</w:t>
      </w:r>
      <w:r w:rsidR="0004609A">
        <w:rPr>
          <w:rFonts w:ascii="Times New Roman" w:hAnsi="Times New Roman" w:cs="Times New Roman"/>
        </w:rPr>
        <w:t xml:space="preserve">. On the other hand, </w:t>
      </w:r>
      <w:r w:rsidR="0026743B">
        <w:rPr>
          <w:rFonts w:ascii="Times New Roman" w:hAnsi="Times New Roman" w:cs="Times New Roman"/>
        </w:rPr>
        <w:t>l</w:t>
      </w:r>
      <w:r w:rsidR="0026743B" w:rsidRPr="00EC0497">
        <w:rPr>
          <w:rFonts w:ascii="Times New Roman" w:hAnsi="Times New Roman" w:cs="Times New Roman"/>
        </w:rPr>
        <w:t>anguage</w:t>
      </w:r>
      <w:r w:rsidR="0026743B">
        <w:rPr>
          <w:rFonts w:ascii="Times New Roman" w:hAnsi="Times New Roman" w:cs="Times New Roman"/>
        </w:rPr>
        <w:t xml:space="preserve"> is in constant change, which requires the corresponding </w:t>
      </w:r>
      <w:r w:rsidR="0026743B" w:rsidRPr="00EC0497">
        <w:rPr>
          <w:rFonts w:ascii="Times New Roman" w:hAnsi="Times New Roman" w:cs="Times New Roman"/>
        </w:rPr>
        <w:t xml:space="preserve">development in teaching methodology and </w:t>
      </w:r>
      <w:r w:rsidR="0026743B">
        <w:rPr>
          <w:rFonts w:ascii="Times New Roman" w:hAnsi="Times New Roman" w:cs="Times New Roman"/>
        </w:rPr>
        <w:t>p</w:t>
      </w:r>
      <w:r w:rsidR="0026743B" w:rsidRPr="00EC0497">
        <w:rPr>
          <w:rFonts w:ascii="Times New Roman" w:hAnsi="Times New Roman" w:cs="Times New Roman"/>
        </w:rPr>
        <w:t>rofessionalism of teacher preparation (</w:t>
      </w:r>
      <w:proofErr w:type="spellStart"/>
      <w:r w:rsidR="0026743B" w:rsidRPr="00EC0497">
        <w:rPr>
          <w:rFonts w:ascii="Times New Roman" w:hAnsi="Times New Roman" w:cs="Times New Roman"/>
        </w:rPr>
        <w:t>Strevens</w:t>
      </w:r>
      <w:proofErr w:type="spellEnd"/>
      <w:r w:rsidR="0026743B">
        <w:rPr>
          <w:rFonts w:ascii="Times New Roman" w:hAnsi="Times New Roman" w:cs="Times New Roman"/>
        </w:rPr>
        <w:t>,</w:t>
      </w:r>
      <w:r w:rsidR="0026743B" w:rsidRPr="00EC0497">
        <w:rPr>
          <w:rFonts w:ascii="Times New Roman" w:hAnsi="Times New Roman" w:cs="Times New Roman"/>
        </w:rPr>
        <w:t xml:space="preserve"> 1992).</w:t>
      </w:r>
      <w:r w:rsidR="0026743B">
        <w:rPr>
          <w:rFonts w:ascii="Times New Roman" w:hAnsi="Times New Roman" w:cs="Times New Roman"/>
        </w:rPr>
        <w:t xml:space="preserve"> In this sense, </w:t>
      </w:r>
      <w:r w:rsidR="0004609A">
        <w:rPr>
          <w:rFonts w:ascii="Times New Roman" w:hAnsi="Times New Roman" w:cs="Times New Roman" w:hint="eastAsia"/>
        </w:rPr>
        <w:t>a</w:t>
      </w:r>
      <w:r w:rsidR="0004609A">
        <w:rPr>
          <w:rFonts w:ascii="Times New Roman" w:hAnsi="Times New Roman" w:cs="Times New Roman"/>
        </w:rPr>
        <w:t xml:space="preserve">s </w:t>
      </w:r>
      <w:r w:rsidR="003B2299">
        <w:rPr>
          <w:rFonts w:ascii="Times New Roman" w:hAnsi="Times New Roman" w:cs="Times New Roman"/>
        </w:rPr>
        <w:t>Standard English is dynamic and evolving over time</w:t>
      </w:r>
      <w:r w:rsidR="0004609A">
        <w:rPr>
          <w:rFonts w:ascii="Times New Roman" w:hAnsi="Times New Roman" w:cs="Times New Roman"/>
        </w:rPr>
        <w:t>, the corresponding</w:t>
      </w:r>
      <w:r w:rsidR="003B2299">
        <w:rPr>
          <w:rFonts w:ascii="Times New Roman" w:hAnsi="Times New Roman" w:cs="Times New Roman"/>
        </w:rPr>
        <w:t xml:space="preserve"> knowledge </w:t>
      </w:r>
      <w:proofErr w:type="gramStart"/>
      <w:r w:rsidR="00697A75">
        <w:rPr>
          <w:rFonts w:ascii="Times New Roman" w:hAnsi="Times New Roman" w:cs="Times New Roman"/>
        </w:rPr>
        <w:t>an</w:t>
      </w:r>
      <w:proofErr w:type="gramEnd"/>
      <w:r w:rsidR="00697A75">
        <w:rPr>
          <w:rFonts w:ascii="Times New Roman" w:hAnsi="Times New Roman" w:cs="Times New Roman"/>
        </w:rPr>
        <w:t xml:space="preserve"> teaching approaches </w:t>
      </w:r>
      <w:r w:rsidR="003B2299">
        <w:rPr>
          <w:rFonts w:ascii="Times New Roman" w:hAnsi="Times New Roman" w:cs="Times New Roman"/>
        </w:rPr>
        <w:t>needs refreshing from time to time</w:t>
      </w:r>
      <w:r w:rsidR="003B2299" w:rsidRPr="00F3251B">
        <w:rPr>
          <w:rFonts w:ascii="Times New Roman" w:hAnsi="Times New Roman" w:cs="Times New Roman"/>
        </w:rPr>
        <w:t>.</w:t>
      </w:r>
      <w:r w:rsidR="0004609A">
        <w:rPr>
          <w:rFonts w:ascii="Times New Roman" w:hAnsi="Times New Roman" w:cs="Times New Roman"/>
        </w:rPr>
        <w:t xml:space="preserve"> The responsibility is on schools as well as teacher</w:t>
      </w:r>
      <w:r w:rsidR="00A4546F">
        <w:rPr>
          <w:rFonts w:ascii="Times New Roman" w:hAnsi="Times New Roman" w:cs="Times New Roman"/>
        </w:rPr>
        <w:t>s themselves</w:t>
      </w:r>
      <w:r w:rsidR="0004609A">
        <w:rPr>
          <w:rFonts w:ascii="Times New Roman" w:hAnsi="Times New Roman" w:cs="Times New Roman"/>
        </w:rPr>
        <w:t xml:space="preserve"> to update teacher training to </w:t>
      </w:r>
      <w:r w:rsidR="00A4546F">
        <w:rPr>
          <w:rFonts w:ascii="Times New Roman" w:hAnsi="Times New Roman" w:cs="Times New Roman"/>
        </w:rPr>
        <w:t>keep EFL teaching</w:t>
      </w:r>
      <w:r w:rsidR="002759D8">
        <w:rPr>
          <w:rFonts w:ascii="Times New Roman" w:hAnsi="Times New Roman" w:cs="Times New Roman"/>
        </w:rPr>
        <w:t xml:space="preserve"> </w:t>
      </w:r>
      <w:r w:rsidR="00630C5F">
        <w:rPr>
          <w:rFonts w:ascii="Times New Roman" w:hAnsi="Times New Roman" w:cs="Times New Roman"/>
        </w:rPr>
        <w:t xml:space="preserve">practices </w:t>
      </w:r>
      <w:r w:rsidR="00F3251B" w:rsidRPr="00F3251B">
        <w:rPr>
          <w:rFonts w:ascii="Times New Roman" w:hAnsi="Times New Roman" w:cs="Times New Roman"/>
        </w:rPr>
        <w:t>instructive and helpful</w:t>
      </w:r>
      <w:r w:rsidR="00A4546F">
        <w:rPr>
          <w:rFonts w:ascii="Times New Roman" w:hAnsi="Times New Roman" w:cs="Times New Roman"/>
        </w:rPr>
        <w:t xml:space="preserve"> for students</w:t>
      </w:r>
      <w:r w:rsidR="00F3251B" w:rsidRPr="00F3251B">
        <w:rPr>
          <w:rFonts w:ascii="Times New Roman" w:hAnsi="Times New Roman" w:cs="Times New Roman"/>
        </w:rPr>
        <w:t>.</w:t>
      </w:r>
    </w:p>
    <w:p w:rsidR="00212B22" w:rsidRDefault="00212B22" w:rsidP="0029031A">
      <w:pPr>
        <w:spacing w:beforeLines="50" w:before="211" w:afterLines="50" w:after="211"/>
        <w:jc w:val="both"/>
        <w:rPr>
          <w:rFonts w:ascii="Times New Roman" w:hAnsi="Times New Roman" w:cs="Times New Roman"/>
          <w:b/>
          <w:bCs/>
        </w:rPr>
      </w:pPr>
      <w:r>
        <w:rPr>
          <w:rFonts w:ascii="Times New Roman" w:hAnsi="Times New Roman" w:cs="Times New Roman" w:hint="eastAsia"/>
          <w:b/>
          <w:bCs/>
        </w:rPr>
        <w:t>2</w:t>
      </w:r>
      <w:r>
        <w:rPr>
          <w:rFonts w:ascii="Times New Roman" w:hAnsi="Times New Roman" w:cs="Times New Roman"/>
          <w:b/>
          <w:bCs/>
        </w:rPr>
        <w:t>.2 For EFL learners</w:t>
      </w:r>
    </w:p>
    <w:p w:rsidR="00A768D3" w:rsidRPr="00A768D3" w:rsidRDefault="000969B2" w:rsidP="00EC1317">
      <w:pPr>
        <w:ind w:firstLineChars="200" w:firstLine="480"/>
        <w:jc w:val="both"/>
        <w:rPr>
          <w:rFonts w:ascii="Times New Roman" w:hAnsi="Times New Roman" w:cs="Times New Roman"/>
        </w:rPr>
      </w:pPr>
      <w:r>
        <w:rPr>
          <w:rFonts w:ascii="Times New Roman" w:hAnsi="Times New Roman" w:cs="Times New Roman"/>
        </w:rPr>
        <w:t xml:space="preserve">For EFL learners, one of the most important points is to </w:t>
      </w:r>
      <w:r w:rsidR="001F0E96">
        <w:rPr>
          <w:rFonts w:ascii="Times New Roman" w:hAnsi="Times New Roman" w:cs="Times New Roman"/>
        </w:rPr>
        <w:t xml:space="preserve">attach importance to learning Standard English since it </w:t>
      </w:r>
      <w:r w:rsidR="001F0E96" w:rsidRPr="001F0E96">
        <w:rPr>
          <w:rFonts w:ascii="Times New Roman" w:hAnsi="Times New Roman" w:cs="Times New Roman"/>
        </w:rPr>
        <w:t xml:space="preserve">is an international language </w:t>
      </w:r>
      <w:r w:rsidR="001F0E96">
        <w:rPr>
          <w:rFonts w:ascii="Times New Roman" w:hAnsi="Times New Roman" w:cs="Times New Roman"/>
        </w:rPr>
        <w:t>adopted</w:t>
      </w:r>
      <w:r w:rsidR="001F0E96" w:rsidRPr="001F0E96">
        <w:rPr>
          <w:rFonts w:ascii="Times New Roman" w:hAnsi="Times New Roman" w:cs="Times New Roman"/>
        </w:rPr>
        <w:t xml:space="preserve"> </w:t>
      </w:r>
      <w:r w:rsidR="001F0E96">
        <w:rPr>
          <w:rFonts w:ascii="Times New Roman" w:hAnsi="Times New Roman" w:cs="Times New Roman"/>
        </w:rPr>
        <w:t>around</w:t>
      </w:r>
      <w:r w:rsidR="001F0E96" w:rsidRPr="001F0E96">
        <w:rPr>
          <w:rFonts w:ascii="Times New Roman" w:hAnsi="Times New Roman" w:cs="Times New Roman"/>
        </w:rPr>
        <w:t xml:space="preserve"> the world and essential for many purposes</w:t>
      </w:r>
      <w:r w:rsidR="001F0E96">
        <w:rPr>
          <w:rFonts w:ascii="Times New Roman" w:hAnsi="Times New Roman" w:cs="Times New Roman"/>
        </w:rPr>
        <w:t xml:space="preserve"> (DESWO, 1989, pp. 63)</w:t>
      </w:r>
      <w:r w:rsidR="001F0E96" w:rsidRPr="001F0E96">
        <w:rPr>
          <w:rFonts w:ascii="Times New Roman" w:hAnsi="Times New Roman" w:cs="Times New Roman"/>
        </w:rPr>
        <w:t xml:space="preserve">. If </w:t>
      </w:r>
      <w:r w:rsidR="00EC1317">
        <w:rPr>
          <w:rFonts w:ascii="Times New Roman" w:hAnsi="Times New Roman" w:cs="Times New Roman"/>
        </w:rPr>
        <w:t>they</w:t>
      </w:r>
      <w:r w:rsidR="001F0E96" w:rsidRPr="001F0E96">
        <w:rPr>
          <w:rFonts w:ascii="Times New Roman" w:hAnsi="Times New Roman" w:cs="Times New Roman"/>
        </w:rPr>
        <w:t xml:space="preserve"> do not have access to Standard English, </w:t>
      </w:r>
      <w:r w:rsidR="00EC1317">
        <w:rPr>
          <w:rFonts w:ascii="Times New Roman" w:hAnsi="Times New Roman" w:cs="Times New Roman"/>
        </w:rPr>
        <w:t xml:space="preserve">they may lose the grasp of </w:t>
      </w:r>
      <w:r w:rsidR="001F0E96" w:rsidRPr="001F0E96">
        <w:rPr>
          <w:rFonts w:ascii="Times New Roman" w:hAnsi="Times New Roman" w:cs="Times New Roman"/>
        </w:rPr>
        <w:t>many important opportunities</w:t>
      </w:r>
      <w:r w:rsidR="00102B42">
        <w:rPr>
          <w:rFonts w:ascii="Times New Roman" w:hAnsi="Times New Roman" w:cs="Times New Roman"/>
        </w:rPr>
        <w:t>. In the meantime, learners are expected to</w:t>
      </w:r>
      <w:r w:rsidR="001F0E96" w:rsidRPr="001F0E96">
        <w:rPr>
          <w:rFonts w:ascii="Times New Roman" w:hAnsi="Times New Roman" w:cs="Times New Roman"/>
        </w:rPr>
        <w:t xml:space="preserve"> </w:t>
      </w:r>
      <w:r>
        <w:rPr>
          <w:rFonts w:ascii="Times New Roman" w:hAnsi="Times New Roman" w:cs="Times New Roman"/>
        </w:rPr>
        <w:t>hold respective attitudes towards different varieties.</w:t>
      </w:r>
      <w:r w:rsidR="00B75150" w:rsidRPr="00B75150">
        <w:rPr>
          <w:rFonts w:ascii="Times New Roman" w:hAnsi="Times New Roman" w:cs="Times New Roman"/>
        </w:rPr>
        <w:t xml:space="preserve"> </w:t>
      </w:r>
      <w:r w:rsidR="00102B42">
        <w:rPr>
          <w:rFonts w:ascii="Times New Roman" w:hAnsi="Times New Roman" w:cs="Times New Roman"/>
        </w:rPr>
        <w:lastRenderedPageBreak/>
        <w:t xml:space="preserve">They should </w:t>
      </w:r>
      <w:r w:rsidR="00B75150" w:rsidRPr="00B75150">
        <w:rPr>
          <w:rFonts w:ascii="Times New Roman" w:hAnsi="Times New Roman" w:cs="Times New Roman"/>
        </w:rPr>
        <w:t>have some basic ideas of</w:t>
      </w:r>
      <w:r w:rsidR="00B75150">
        <w:rPr>
          <w:rFonts w:ascii="Times New Roman" w:hAnsi="Times New Roman" w:cs="Times New Roman"/>
        </w:rPr>
        <w:t xml:space="preserve"> </w:t>
      </w:r>
      <w:r w:rsidR="00B75150" w:rsidRPr="00B75150">
        <w:rPr>
          <w:rFonts w:ascii="Times New Roman" w:hAnsi="Times New Roman" w:cs="Times New Roman"/>
        </w:rPr>
        <w:t>World</w:t>
      </w:r>
      <w:r w:rsidR="00B75150">
        <w:rPr>
          <w:rFonts w:ascii="Times New Roman" w:hAnsi="Times New Roman" w:cs="Times New Roman"/>
        </w:rPr>
        <w:t xml:space="preserve"> </w:t>
      </w:r>
      <w:proofErr w:type="spellStart"/>
      <w:r w:rsidR="00B75150" w:rsidRPr="00B75150">
        <w:rPr>
          <w:rFonts w:ascii="Times New Roman" w:hAnsi="Times New Roman" w:cs="Times New Roman"/>
        </w:rPr>
        <w:t>Englishes</w:t>
      </w:r>
      <w:proofErr w:type="spellEnd"/>
      <w:r w:rsidR="00E55E74">
        <w:rPr>
          <w:rFonts w:ascii="Times New Roman" w:hAnsi="Times New Roman" w:cs="Times New Roman"/>
        </w:rPr>
        <w:t xml:space="preserve"> and the </w:t>
      </w:r>
      <w:r w:rsidR="003F2B44">
        <w:rPr>
          <w:rFonts w:ascii="Times New Roman" w:hAnsi="Times New Roman" w:cs="Times New Roman"/>
        </w:rPr>
        <w:t>cognition that in these varieties, a</w:t>
      </w:r>
      <w:r w:rsidR="003F2B44" w:rsidRPr="00B75150">
        <w:rPr>
          <w:rFonts w:ascii="Times New Roman" w:hAnsi="Times New Roman" w:cs="Times New Roman"/>
        </w:rPr>
        <w:t xml:space="preserve">ll </w:t>
      </w:r>
      <w:r w:rsidR="003F2B44">
        <w:rPr>
          <w:rFonts w:ascii="Times New Roman" w:hAnsi="Times New Roman" w:cs="Times New Roman"/>
        </w:rPr>
        <w:t>features</w:t>
      </w:r>
      <w:r w:rsidR="003F2B44" w:rsidRPr="00B75150">
        <w:rPr>
          <w:rFonts w:ascii="Times New Roman" w:hAnsi="Times New Roman" w:cs="Times New Roman"/>
        </w:rPr>
        <w:t xml:space="preserve"> are grammatical and rule-governed</w:t>
      </w:r>
      <w:r w:rsidR="00520606">
        <w:rPr>
          <w:rFonts w:ascii="Times New Roman" w:hAnsi="Times New Roman" w:cs="Times New Roman"/>
        </w:rPr>
        <w:t xml:space="preserve"> rather than </w:t>
      </w:r>
      <w:r w:rsidR="00520606" w:rsidRPr="00520606">
        <w:rPr>
          <w:rFonts w:ascii="Times New Roman" w:hAnsi="Times New Roman" w:cs="Times New Roman"/>
        </w:rPr>
        <w:t>haphazard</w:t>
      </w:r>
      <w:r w:rsidR="003F2B44" w:rsidRPr="00B75150">
        <w:rPr>
          <w:rFonts w:ascii="Times New Roman" w:hAnsi="Times New Roman" w:cs="Times New Roman"/>
        </w:rPr>
        <w:t xml:space="preserve">, </w:t>
      </w:r>
      <w:r w:rsidR="00520606">
        <w:rPr>
          <w:rFonts w:ascii="Times New Roman" w:hAnsi="Times New Roman" w:cs="Times New Roman"/>
        </w:rPr>
        <w:t>though they</w:t>
      </w:r>
      <w:r w:rsidR="003F2B44" w:rsidRPr="00B75150">
        <w:rPr>
          <w:rFonts w:ascii="Times New Roman" w:hAnsi="Times New Roman" w:cs="Times New Roman"/>
        </w:rPr>
        <w:t xml:space="preserve"> are different from those of Standard English</w:t>
      </w:r>
      <w:r w:rsidR="00520606">
        <w:rPr>
          <w:rFonts w:ascii="Times New Roman" w:hAnsi="Times New Roman" w:cs="Times New Roman"/>
        </w:rPr>
        <w:t xml:space="preserve"> (DESWO, 1989, p. 64)</w:t>
      </w:r>
      <w:r w:rsidR="003F2B44" w:rsidRPr="00B75150">
        <w:rPr>
          <w:rFonts w:ascii="Times New Roman" w:hAnsi="Times New Roman" w:cs="Times New Roman"/>
        </w:rPr>
        <w:t>.</w:t>
      </w:r>
      <w:r w:rsidR="00520606">
        <w:rPr>
          <w:rFonts w:ascii="Times New Roman" w:hAnsi="Times New Roman" w:cs="Times New Roman"/>
        </w:rPr>
        <w:t xml:space="preserve"> </w:t>
      </w:r>
      <w:r w:rsidR="00520606" w:rsidRPr="003F2B44">
        <w:rPr>
          <w:rFonts w:ascii="Times New Roman" w:hAnsi="Times New Roman" w:cs="Times New Roman"/>
        </w:rPr>
        <w:t xml:space="preserve">Non-standard </w:t>
      </w:r>
      <w:r w:rsidR="00520606">
        <w:rPr>
          <w:rFonts w:ascii="Times New Roman" w:hAnsi="Times New Roman" w:cs="Times New Roman"/>
        </w:rPr>
        <w:t xml:space="preserve">varieties and </w:t>
      </w:r>
      <w:r w:rsidR="00520606" w:rsidRPr="003F2B44">
        <w:rPr>
          <w:rFonts w:ascii="Times New Roman" w:hAnsi="Times New Roman" w:cs="Times New Roman"/>
        </w:rPr>
        <w:t>usages should be treated as objects of interest and value, and not ridiculed</w:t>
      </w:r>
      <w:r w:rsidR="00520606">
        <w:rPr>
          <w:rFonts w:ascii="Times New Roman" w:hAnsi="Times New Roman" w:cs="Times New Roman"/>
        </w:rPr>
        <w:t xml:space="preserve"> (DESWO, 1989, p. 68)</w:t>
      </w:r>
      <w:r w:rsidR="00520606" w:rsidRPr="003F2B44">
        <w:rPr>
          <w:rFonts w:ascii="Times New Roman" w:hAnsi="Times New Roman" w:cs="Times New Roman"/>
        </w:rPr>
        <w:t>.</w:t>
      </w:r>
      <w:r w:rsidR="00A768D3">
        <w:rPr>
          <w:rFonts w:ascii="Times New Roman" w:hAnsi="Times New Roman" w:cs="Times New Roman"/>
        </w:rPr>
        <w:t xml:space="preserve"> On </w:t>
      </w:r>
      <w:r w:rsidR="00102B42">
        <w:rPr>
          <w:rFonts w:ascii="Times New Roman" w:hAnsi="Times New Roman" w:cs="Times New Roman"/>
        </w:rPr>
        <w:t>this</w:t>
      </w:r>
      <w:r w:rsidR="00A768D3">
        <w:rPr>
          <w:rFonts w:ascii="Times New Roman" w:hAnsi="Times New Roman" w:cs="Times New Roman"/>
        </w:rPr>
        <w:t xml:space="preserve"> basis, </w:t>
      </w:r>
      <w:r w:rsidR="00A768D3" w:rsidRPr="00B75150">
        <w:rPr>
          <w:rFonts w:ascii="Times New Roman" w:hAnsi="Times New Roman" w:cs="Times New Roman"/>
        </w:rPr>
        <w:t>for</w:t>
      </w:r>
      <w:r w:rsidR="00A768D3">
        <w:rPr>
          <w:rFonts w:ascii="Times New Roman" w:hAnsi="Times New Roman" w:cs="Times New Roman"/>
        </w:rPr>
        <w:t xml:space="preserve"> </w:t>
      </w:r>
      <w:r w:rsidR="00A768D3" w:rsidRPr="00B75150">
        <w:rPr>
          <w:rFonts w:ascii="Times New Roman" w:hAnsi="Times New Roman" w:cs="Times New Roman"/>
        </w:rPr>
        <w:t>better</w:t>
      </w:r>
      <w:r w:rsidR="00A768D3">
        <w:rPr>
          <w:rFonts w:ascii="Times New Roman" w:hAnsi="Times New Roman" w:cs="Times New Roman"/>
        </w:rPr>
        <w:t xml:space="preserve"> </w:t>
      </w:r>
      <w:r w:rsidR="00A768D3" w:rsidRPr="00B75150">
        <w:rPr>
          <w:rFonts w:ascii="Times New Roman" w:hAnsi="Times New Roman" w:cs="Times New Roman"/>
        </w:rPr>
        <w:t>cross-cultural</w:t>
      </w:r>
      <w:r w:rsidR="00A768D3">
        <w:rPr>
          <w:rFonts w:ascii="Times New Roman" w:hAnsi="Times New Roman" w:cs="Times New Roman"/>
        </w:rPr>
        <w:t xml:space="preserve"> </w:t>
      </w:r>
      <w:r w:rsidR="00A768D3" w:rsidRPr="00B75150">
        <w:rPr>
          <w:rFonts w:ascii="Times New Roman" w:hAnsi="Times New Roman" w:cs="Times New Roman"/>
        </w:rPr>
        <w:t>communication</w:t>
      </w:r>
      <w:r w:rsidR="00A768D3">
        <w:rPr>
          <w:rFonts w:ascii="Times New Roman" w:hAnsi="Times New Roman" w:cs="Times New Roman"/>
        </w:rPr>
        <w:t>, students</w:t>
      </w:r>
      <w:r w:rsidR="00A768D3" w:rsidRPr="00B75150">
        <w:rPr>
          <w:rFonts w:ascii="Times New Roman" w:hAnsi="Times New Roman" w:cs="Times New Roman"/>
        </w:rPr>
        <w:t xml:space="preserve"> </w:t>
      </w:r>
      <w:r w:rsidR="00402729">
        <w:rPr>
          <w:rFonts w:ascii="Times New Roman" w:hAnsi="Times New Roman" w:cs="Times New Roman"/>
        </w:rPr>
        <w:t xml:space="preserve">should be able to </w:t>
      </w:r>
      <w:r w:rsidR="00402729">
        <w:rPr>
          <w:rFonts w:ascii="Times New Roman" w:hAnsi="Times New Roman" w:cs="Times New Roman" w:hint="eastAsia"/>
        </w:rPr>
        <w:t>under</w:t>
      </w:r>
      <w:r w:rsidR="00402729">
        <w:rPr>
          <w:rFonts w:ascii="Times New Roman" w:hAnsi="Times New Roman" w:cs="Times New Roman"/>
        </w:rPr>
        <w:t>stand different</w:t>
      </w:r>
      <w:r w:rsidR="00A768D3">
        <w:rPr>
          <w:rFonts w:ascii="Times New Roman" w:hAnsi="Times New Roman" w:cs="Times New Roman"/>
        </w:rPr>
        <w:t xml:space="preserve"> accents and speeches</w:t>
      </w:r>
      <w:r w:rsidR="004E7779">
        <w:rPr>
          <w:rFonts w:ascii="Times New Roman" w:hAnsi="Times New Roman" w:cs="Times New Roman"/>
        </w:rPr>
        <w:t xml:space="preserve"> to a large extent</w:t>
      </w:r>
      <w:r w:rsidR="00A768D3">
        <w:rPr>
          <w:rFonts w:ascii="Times New Roman" w:hAnsi="Times New Roman" w:cs="Times New Roman"/>
        </w:rPr>
        <w:t xml:space="preserve">. It would be better if they </w:t>
      </w:r>
      <w:r w:rsidR="00177ACD">
        <w:rPr>
          <w:rFonts w:ascii="Times New Roman" w:hAnsi="Times New Roman" w:cs="Times New Roman"/>
        </w:rPr>
        <w:t>can</w:t>
      </w:r>
      <w:r w:rsidR="00A768D3" w:rsidRPr="00B75150">
        <w:rPr>
          <w:rFonts w:ascii="Times New Roman" w:hAnsi="Times New Roman" w:cs="Times New Roman"/>
        </w:rPr>
        <w:t xml:space="preserve"> adjust their </w:t>
      </w:r>
      <w:r w:rsidR="00E45CE6">
        <w:rPr>
          <w:rFonts w:ascii="Times New Roman" w:hAnsi="Times New Roman" w:cs="Times New Roman"/>
        </w:rPr>
        <w:t xml:space="preserve">own </w:t>
      </w:r>
      <w:r w:rsidR="00A768D3" w:rsidRPr="00B75150">
        <w:rPr>
          <w:rFonts w:ascii="Times New Roman" w:hAnsi="Times New Roman" w:cs="Times New Roman"/>
        </w:rPr>
        <w:t xml:space="preserve">speech </w:t>
      </w:r>
      <w:r w:rsidR="00563B30">
        <w:rPr>
          <w:rFonts w:ascii="Times New Roman" w:hAnsi="Times New Roman" w:cs="Times New Roman"/>
        </w:rPr>
        <w:t>for the intelligibility</w:t>
      </w:r>
      <w:r w:rsidR="00A768D3" w:rsidRPr="00B75150">
        <w:rPr>
          <w:rFonts w:ascii="Times New Roman" w:hAnsi="Times New Roman" w:cs="Times New Roman"/>
        </w:rPr>
        <w:t xml:space="preserve"> to interlocutors from a wide range of backgrounds.</w:t>
      </w:r>
    </w:p>
    <w:p w:rsidR="007768EF" w:rsidRDefault="007768EF" w:rsidP="0029031A">
      <w:pPr>
        <w:spacing w:beforeLines="50" w:before="211" w:afterLines="50" w:after="211"/>
        <w:jc w:val="both"/>
        <w:rPr>
          <w:rFonts w:ascii="Times New Roman" w:hAnsi="Times New Roman" w:cs="Times New Roman"/>
          <w:b/>
          <w:bCs/>
        </w:rPr>
      </w:pPr>
      <w:r>
        <w:rPr>
          <w:rFonts w:ascii="Times New Roman" w:hAnsi="Times New Roman" w:cs="Times New Roman" w:hint="eastAsia"/>
          <w:b/>
          <w:bCs/>
        </w:rPr>
        <w:t>3</w:t>
      </w:r>
      <w:r>
        <w:rPr>
          <w:rFonts w:ascii="Times New Roman" w:hAnsi="Times New Roman" w:cs="Times New Roman"/>
          <w:b/>
          <w:bCs/>
        </w:rPr>
        <w:t>. Conclusion</w:t>
      </w:r>
    </w:p>
    <w:p w:rsidR="00AC3E47" w:rsidRPr="00AC3E47" w:rsidRDefault="00DC17E6" w:rsidP="003C756B">
      <w:pPr>
        <w:ind w:firstLineChars="200" w:firstLine="480"/>
        <w:jc w:val="both"/>
        <w:rPr>
          <w:rFonts w:ascii="Times New Roman" w:hAnsi="Times New Roman" w:cs="Times New Roman"/>
          <w:color w:val="000000"/>
        </w:rPr>
      </w:pPr>
      <w:r>
        <w:rPr>
          <w:rFonts w:ascii="Times New Roman" w:hAnsi="Times New Roman" w:cs="Times New Roman"/>
          <w:color w:val="000000"/>
        </w:rPr>
        <w:t>The spread of English</w:t>
      </w:r>
      <w:r w:rsidR="00CE7BEA">
        <w:rPr>
          <w:rFonts w:ascii="Times New Roman" w:hAnsi="Times New Roman" w:cs="Times New Roman"/>
          <w:color w:val="000000"/>
        </w:rPr>
        <w:t xml:space="preserve"> </w:t>
      </w:r>
      <w:r w:rsidR="00CE7BEA" w:rsidRPr="00CE7BEA">
        <w:rPr>
          <w:rFonts w:ascii="Times New Roman" w:hAnsi="Times New Roman" w:cs="Times New Roman"/>
          <w:color w:val="000000"/>
        </w:rPr>
        <w:t>as</w:t>
      </w:r>
      <w:r w:rsidR="00CE7BEA">
        <w:rPr>
          <w:rFonts w:ascii="Times New Roman" w:hAnsi="Times New Roman" w:cs="Times New Roman"/>
          <w:color w:val="000000"/>
        </w:rPr>
        <w:t xml:space="preserve"> </w:t>
      </w:r>
      <w:r w:rsidR="00CE7BEA" w:rsidRPr="00CE7BEA">
        <w:rPr>
          <w:rFonts w:ascii="Times New Roman" w:hAnsi="Times New Roman" w:cs="Times New Roman"/>
          <w:color w:val="000000"/>
        </w:rPr>
        <w:t>an</w:t>
      </w:r>
      <w:r w:rsidR="00CE7BEA">
        <w:rPr>
          <w:rFonts w:ascii="Times New Roman" w:hAnsi="Times New Roman" w:cs="Times New Roman"/>
          <w:color w:val="000000"/>
        </w:rPr>
        <w:t xml:space="preserve"> </w:t>
      </w:r>
      <w:r w:rsidR="00CE7BEA" w:rsidRPr="00CE7BEA">
        <w:rPr>
          <w:rFonts w:ascii="Times New Roman" w:hAnsi="Times New Roman" w:cs="Times New Roman"/>
          <w:color w:val="000000"/>
        </w:rPr>
        <w:t xml:space="preserve">international language </w:t>
      </w:r>
      <w:r>
        <w:rPr>
          <w:rFonts w:ascii="Times New Roman" w:hAnsi="Times New Roman" w:cs="Times New Roman"/>
          <w:color w:val="000000"/>
        </w:rPr>
        <w:t>has</w:t>
      </w:r>
      <w:r w:rsidR="00CE7BEA" w:rsidRPr="00CE7BEA">
        <w:rPr>
          <w:rFonts w:ascii="Times New Roman" w:hAnsi="Times New Roman" w:cs="Times New Roman"/>
          <w:color w:val="000000"/>
        </w:rPr>
        <w:t xml:space="preserve"> made the</w:t>
      </w:r>
      <w:r>
        <w:rPr>
          <w:rFonts w:ascii="Times New Roman" w:hAnsi="Times New Roman" w:cs="Times New Roman"/>
          <w:color w:val="000000"/>
        </w:rPr>
        <w:t xml:space="preserve"> teaching of</w:t>
      </w:r>
      <w:r w:rsidR="00CE7BEA" w:rsidRPr="00CE7BEA">
        <w:rPr>
          <w:rFonts w:ascii="Times New Roman" w:hAnsi="Times New Roman" w:cs="Times New Roman"/>
          <w:color w:val="000000"/>
        </w:rPr>
        <w:t xml:space="preserve"> </w:t>
      </w:r>
      <w:r>
        <w:rPr>
          <w:rFonts w:ascii="Times New Roman" w:hAnsi="Times New Roman" w:cs="Times New Roman"/>
          <w:color w:val="000000"/>
        </w:rPr>
        <w:t>S</w:t>
      </w:r>
      <w:r w:rsidR="00CE7BEA" w:rsidRPr="00CE7BEA">
        <w:rPr>
          <w:rFonts w:ascii="Times New Roman" w:hAnsi="Times New Roman" w:cs="Times New Roman"/>
          <w:color w:val="000000"/>
        </w:rPr>
        <w:t xml:space="preserve">tandard English an issue that cannot be overlooked. </w:t>
      </w:r>
      <w:r>
        <w:rPr>
          <w:rFonts w:ascii="Times New Roman" w:hAnsi="Times New Roman" w:cs="Times New Roman"/>
          <w:color w:val="000000"/>
        </w:rPr>
        <w:t xml:space="preserve">In this regard, </w:t>
      </w:r>
      <w:r w:rsidR="00CE7BEA" w:rsidRPr="00CE7BEA">
        <w:rPr>
          <w:rFonts w:ascii="Times New Roman" w:hAnsi="Times New Roman" w:cs="Times New Roman"/>
          <w:i/>
          <w:iCs/>
          <w:color w:val="000000"/>
        </w:rPr>
        <w:t>The Cox Report</w:t>
      </w:r>
      <w:r w:rsidR="00CE7BEA">
        <w:rPr>
          <w:rFonts w:ascii="Times New Roman" w:hAnsi="Times New Roman" w:cs="Times New Roman"/>
          <w:color w:val="000000"/>
        </w:rPr>
        <w:t>, though published decades ago, is still relevant today for EFL countries</w:t>
      </w:r>
      <w:r w:rsidR="00317555">
        <w:rPr>
          <w:rFonts w:ascii="Times New Roman" w:hAnsi="Times New Roman" w:cs="Times New Roman"/>
          <w:color w:val="000000"/>
        </w:rPr>
        <w:t xml:space="preserve">. </w:t>
      </w:r>
      <w:r w:rsidR="006828E6">
        <w:rPr>
          <w:rFonts w:ascii="Times New Roman" w:hAnsi="Times New Roman" w:cs="Times New Roman"/>
          <w:color w:val="000000"/>
        </w:rPr>
        <w:t xml:space="preserve">Considering that </w:t>
      </w:r>
      <w:r w:rsidR="003C756B">
        <w:rPr>
          <w:rFonts w:ascii="Times New Roman" w:hAnsi="Times New Roman" w:cs="Times New Roman"/>
          <w:color w:val="000000"/>
        </w:rPr>
        <w:t xml:space="preserve">it is quite difficult to set </w:t>
      </w:r>
      <w:r w:rsidR="006828E6" w:rsidRPr="00DC17E6">
        <w:rPr>
          <w:rFonts w:ascii="Times New Roman" w:hAnsi="Times New Roman" w:cs="Times New Roman"/>
          <w:color w:val="000000"/>
        </w:rPr>
        <w:t>a universal standard of accent</w:t>
      </w:r>
      <w:r w:rsidR="006828E6">
        <w:rPr>
          <w:rFonts w:ascii="Times New Roman" w:hAnsi="Times New Roman" w:cs="Times New Roman"/>
          <w:color w:val="000000"/>
        </w:rPr>
        <w:t xml:space="preserve">, </w:t>
      </w:r>
      <w:r w:rsidR="006828E6" w:rsidRPr="00317555">
        <w:rPr>
          <w:rFonts w:ascii="Times New Roman" w:hAnsi="Times New Roman" w:cs="Times New Roman"/>
          <w:i/>
          <w:iCs/>
          <w:color w:val="000000"/>
        </w:rPr>
        <w:t xml:space="preserve">The Cox Report </w:t>
      </w:r>
      <w:r w:rsidR="006828E6">
        <w:rPr>
          <w:rFonts w:ascii="Times New Roman" w:hAnsi="Times New Roman" w:cs="Times New Roman"/>
          <w:color w:val="000000"/>
        </w:rPr>
        <w:t>put the emphasis of teaching Standard English</w:t>
      </w:r>
      <w:r w:rsidR="006828E6" w:rsidRPr="00DC17E6">
        <w:rPr>
          <w:rFonts w:ascii="Times New Roman" w:hAnsi="Times New Roman" w:cs="Times New Roman"/>
          <w:color w:val="000000"/>
        </w:rPr>
        <w:t xml:space="preserve"> </w:t>
      </w:r>
      <w:r w:rsidR="006828E6">
        <w:rPr>
          <w:rFonts w:ascii="Times New Roman" w:hAnsi="Times New Roman" w:cs="Times New Roman"/>
          <w:color w:val="000000"/>
        </w:rPr>
        <w:t>on</w:t>
      </w:r>
      <w:r w:rsidR="006828E6" w:rsidRPr="00DC17E6">
        <w:rPr>
          <w:rFonts w:ascii="Times New Roman" w:hAnsi="Times New Roman" w:cs="Times New Roman"/>
          <w:color w:val="000000"/>
        </w:rPr>
        <w:t xml:space="preserve"> grammar</w:t>
      </w:r>
      <w:r w:rsidR="006828E6">
        <w:rPr>
          <w:rFonts w:ascii="Times New Roman" w:hAnsi="Times New Roman" w:cs="Times New Roman"/>
          <w:color w:val="000000"/>
        </w:rPr>
        <w:t xml:space="preserve">, </w:t>
      </w:r>
      <w:r w:rsidR="006828E6" w:rsidRPr="00DC17E6">
        <w:rPr>
          <w:rFonts w:ascii="Times New Roman" w:hAnsi="Times New Roman" w:cs="Times New Roman"/>
          <w:color w:val="000000"/>
        </w:rPr>
        <w:t>vocabulary</w:t>
      </w:r>
      <w:r w:rsidR="006828E6">
        <w:rPr>
          <w:rFonts w:ascii="Times New Roman" w:hAnsi="Times New Roman" w:cs="Times New Roman"/>
          <w:color w:val="000000"/>
        </w:rPr>
        <w:t xml:space="preserve"> and protecting the </w:t>
      </w:r>
      <w:r w:rsidR="006828E6" w:rsidRPr="00DC17E6">
        <w:rPr>
          <w:rFonts w:ascii="Times New Roman" w:hAnsi="Times New Roman" w:cs="Times New Roman"/>
          <w:color w:val="000000"/>
        </w:rPr>
        <w:t xml:space="preserve">speaker’s </w:t>
      </w:r>
      <w:r w:rsidR="006828E6">
        <w:rPr>
          <w:rFonts w:ascii="Times New Roman" w:hAnsi="Times New Roman" w:cs="Times New Roman"/>
          <w:color w:val="000000"/>
        </w:rPr>
        <w:t xml:space="preserve">social </w:t>
      </w:r>
      <w:r w:rsidR="006828E6" w:rsidRPr="00DC17E6">
        <w:rPr>
          <w:rFonts w:ascii="Times New Roman" w:hAnsi="Times New Roman" w:cs="Times New Roman"/>
          <w:color w:val="000000"/>
        </w:rPr>
        <w:t>identity</w:t>
      </w:r>
      <w:r w:rsidR="006828E6">
        <w:rPr>
          <w:rFonts w:ascii="Times New Roman" w:hAnsi="Times New Roman" w:cs="Times New Roman"/>
          <w:color w:val="000000"/>
        </w:rPr>
        <w:t>. For t</w:t>
      </w:r>
      <w:r w:rsidR="00A2265F">
        <w:rPr>
          <w:rFonts w:ascii="Times New Roman" w:hAnsi="Times New Roman" w:cs="Times New Roman"/>
          <w:color w:val="000000"/>
        </w:rPr>
        <w:t xml:space="preserve">he ministry of education </w:t>
      </w:r>
      <w:r w:rsidR="006828E6">
        <w:rPr>
          <w:rFonts w:ascii="Times New Roman" w:hAnsi="Times New Roman" w:cs="Times New Roman"/>
          <w:color w:val="000000"/>
        </w:rPr>
        <w:t>in</w:t>
      </w:r>
      <w:r w:rsidR="00A2265F">
        <w:rPr>
          <w:rFonts w:ascii="Times New Roman" w:hAnsi="Times New Roman" w:cs="Times New Roman"/>
          <w:color w:val="000000"/>
        </w:rPr>
        <w:t xml:space="preserve"> </w:t>
      </w:r>
      <w:r w:rsidR="006828E6">
        <w:rPr>
          <w:rFonts w:ascii="Times New Roman" w:hAnsi="Times New Roman" w:cs="Times New Roman"/>
          <w:color w:val="000000"/>
        </w:rPr>
        <w:t>EFL</w:t>
      </w:r>
      <w:r w:rsidR="00317555">
        <w:rPr>
          <w:rFonts w:ascii="Times New Roman" w:hAnsi="Times New Roman" w:cs="Times New Roman"/>
          <w:color w:val="000000"/>
        </w:rPr>
        <w:t xml:space="preserve"> countries</w:t>
      </w:r>
      <w:r w:rsidR="006828E6">
        <w:rPr>
          <w:rFonts w:ascii="Times New Roman" w:hAnsi="Times New Roman" w:cs="Times New Roman"/>
          <w:color w:val="000000"/>
        </w:rPr>
        <w:t>, they</w:t>
      </w:r>
      <w:r w:rsidR="00A2265F">
        <w:rPr>
          <w:rFonts w:ascii="Times New Roman" w:hAnsi="Times New Roman" w:cs="Times New Roman"/>
          <w:color w:val="000000"/>
        </w:rPr>
        <w:t xml:space="preserve"> should carefully </w:t>
      </w:r>
      <w:r w:rsidR="006828E6">
        <w:rPr>
          <w:rFonts w:ascii="Times New Roman" w:hAnsi="Times New Roman" w:cs="Times New Roman"/>
          <w:color w:val="000000"/>
        </w:rPr>
        <w:t>strike a balance on international interaction and identity maintenance when designing the curriculum for English teaching</w:t>
      </w:r>
      <w:r w:rsidR="00A2265F">
        <w:rPr>
          <w:rFonts w:ascii="Times New Roman" w:hAnsi="Times New Roman" w:cs="Times New Roman"/>
          <w:color w:val="000000"/>
        </w:rPr>
        <w:t>.</w:t>
      </w:r>
      <w:r w:rsidR="00CE7BEA">
        <w:rPr>
          <w:rFonts w:ascii="Times New Roman" w:hAnsi="Times New Roman" w:cs="Times New Roman"/>
          <w:color w:val="000000"/>
        </w:rPr>
        <w:t xml:space="preserve"> </w:t>
      </w:r>
      <w:r w:rsidR="00995E7E">
        <w:rPr>
          <w:rFonts w:ascii="Times New Roman" w:hAnsi="Times New Roman" w:cs="Times New Roman"/>
          <w:color w:val="000000"/>
        </w:rPr>
        <w:t xml:space="preserve">EFL schools and teachers </w:t>
      </w:r>
      <w:r w:rsidR="006828E6">
        <w:rPr>
          <w:rFonts w:ascii="Times New Roman" w:hAnsi="Times New Roman" w:cs="Times New Roman"/>
          <w:color w:val="000000"/>
        </w:rPr>
        <w:t xml:space="preserve">can get the insight </w:t>
      </w:r>
      <w:r w:rsidR="00995E7E">
        <w:rPr>
          <w:rFonts w:ascii="Times New Roman" w:hAnsi="Times New Roman" w:cs="Times New Roman"/>
          <w:color w:val="000000"/>
        </w:rPr>
        <w:t xml:space="preserve">that conveying meaning in international contexts is the utmost aim. Teaching approaches and teacher training </w:t>
      </w:r>
      <w:proofErr w:type="spellStart"/>
      <w:r w:rsidR="00995E7E">
        <w:rPr>
          <w:rFonts w:ascii="Times New Roman" w:hAnsi="Times New Roman" w:cs="Times New Roman"/>
          <w:color w:val="000000"/>
        </w:rPr>
        <w:t>programmes</w:t>
      </w:r>
      <w:proofErr w:type="spellEnd"/>
      <w:r w:rsidR="00995E7E">
        <w:rPr>
          <w:rFonts w:ascii="Times New Roman" w:hAnsi="Times New Roman" w:cs="Times New Roman"/>
          <w:color w:val="000000"/>
        </w:rPr>
        <w:t xml:space="preserve"> should be offered accordingly. As for EFL students, besides following teachers’ instruction of Standard English</w:t>
      </w:r>
      <w:r w:rsidR="001F0E96">
        <w:rPr>
          <w:rFonts w:ascii="Times New Roman" w:hAnsi="Times New Roman" w:cs="Times New Roman"/>
          <w:color w:val="000000"/>
        </w:rPr>
        <w:t xml:space="preserve"> to master the language</w:t>
      </w:r>
      <w:r w:rsidR="00995E7E">
        <w:rPr>
          <w:rFonts w:ascii="Times New Roman" w:hAnsi="Times New Roman" w:cs="Times New Roman"/>
          <w:color w:val="000000"/>
        </w:rPr>
        <w:t xml:space="preserve">, it </w:t>
      </w:r>
      <w:r w:rsidR="00995E7E" w:rsidRPr="00995E7E">
        <w:rPr>
          <w:rFonts w:ascii="Times New Roman" w:hAnsi="Times New Roman" w:cs="Times New Roman"/>
          <w:color w:val="000000"/>
        </w:rPr>
        <w:t>is</w:t>
      </w:r>
      <w:r w:rsidR="00995E7E">
        <w:rPr>
          <w:rFonts w:ascii="Times New Roman" w:hAnsi="Times New Roman" w:cs="Times New Roman"/>
          <w:color w:val="000000"/>
        </w:rPr>
        <w:t xml:space="preserve"> necessary that they </w:t>
      </w:r>
      <w:r w:rsidR="006828E6">
        <w:rPr>
          <w:rFonts w:ascii="Times New Roman" w:hAnsi="Times New Roman" w:cs="Times New Roman"/>
          <w:color w:val="000000"/>
        </w:rPr>
        <w:t>explore</w:t>
      </w:r>
      <w:r w:rsidR="00995E7E">
        <w:rPr>
          <w:rFonts w:ascii="Times New Roman" w:hAnsi="Times New Roman" w:cs="Times New Roman"/>
          <w:color w:val="000000"/>
        </w:rPr>
        <w:t xml:space="preserve"> the language from </w:t>
      </w:r>
      <w:r w:rsidR="00995E7E" w:rsidRPr="00995E7E">
        <w:rPr>
          <w:rFonts w:ascii="Times New Roman" w:hAnsi="Times New Roman" w:cs="Times New Roman"/>
          <w:color w:val="000000"/>
        </w:rPr>
        <w:t>World</w:t>
      </w:r>
      <w:r w:rsidR="00995E7E">
        <w:rPr>
          <w:rFonts w:ascii="Times New Roman" w:hAnsi="Times New Roman" w:cs="Times New Roman"/>
          <w:color w:val="000000"/>
        </w:rPr>
        <w:t xml:space="preserve"> </w:t>
      </w:r>
      <w:proofErr w:type="spellStart"/>
      <w:r w:rsidR="00995E7E" w:rsidRPr="00995E7E">
        <w:rPr>
          <w:rFonts w:ascii="Times New Roman" w:hAnsi="Times New Roman" w:cs="Times New Roman"/>
          <w:color w:val="000000"/>
        </w:rPr>
        <w:t>Englishes</w:t>
      </w:r>
      <w:proofErr w:type="spellEnd"/>
      <w:r w:rsidR="00995E7E">
        <w:rPr>
          <w:rFonts w:ascii="Times New Roman" w:hAnsi="Times New Roman" w:cs="Times New Roman"/>
          <w:color w:val="000000"/>
        </w:rPr>
        <w:t xml:space="preserve"> </w:t>
      </w:r>
      <w:r w:rsidR="00995E7E" w:rsidRPr="00995E7E">
        <w:rPr>
          <w:rFonts w:ascii="Times New Roman" w:hAnsi="Times New Roman" w:cs="Times New Roman"/>
          <w:color w:val="000000"/>
        </w:rPr>
        <w:t>perspective</w:t>
      </w:r>
      <w:r w:rsidR="00995E7E">
        <w:rPr>
          <w:rFonts w:ascii="Times New Roman" w:hAnsi="Times New Roman" w:cs="Times New Roman"/>
          <w:color w:val="000000"/>
        </w:rPr>
        <w:t xml:space="preserve"> </w:t>
      </w:r>
      <w:r w:rsidR="00995E7E" w:rsidRPr="00995E7E">
        <w:rPr>
          <w:rFonts w:ascii="Times New Roman" w:hAnsi="Times New Roman" w:cs="Times New Roman"/>
          <w:color w:val="000000"/>
        </w:rPr>
        <w:t>and</w:t>
      </w:r>
      <w:r w:rsidR="00995E7E">
        <w:rPr>
          <w:rFonts w:ascii="Times New Roman" w:hAnsi="Times New Roman" w:cs="Times New Roman"/>
          <w:color w:val="000000"/>
        </w:rPr>
        <w:t xml:space="preserve"> </w:t>
      </w:r>
      <w:r w:rsidR="00995E7E" w:rsidRPr="00995E7E">
        <w:rPr>
          <w:rFonts w:ascii="Times New Roman" w:hAnsi="Times New Roman" w:cs="Times New Roman"/>
          <w:color w:val="000000"/>
        </w:rPr>
        <w:t>recognize</w:t>
      </w:r>
      <w:r w:rsidR="00995E7E">
        <w:rPr>
          <w:rFonts w:ascii="Times New Roman" w:hAnsi="Times New Roman" w:cs="Times New Roman"/>
          <w:color w:val="000000"/>
        </w:rPr>
        <w:t xml:space="preserve"> </w:t>
      </w:r>
      <w:r w:rsidR="00995E7E" w:rsidRPr="00995E7E">
        <w:rPr>
          <w:rFonts w:ascii="Times New Roman" w:hAnsi="Times New Roman" w:cs="Times New Roman"/>
          <w:color w:val="000000"/>
        </w:rPr>
        <w:t>that</w:t>
      </w:r>
      <w:r w:rsidR="00995E7E">
        <w:rPr>
          <w:rFonts w:ascii="Times New Roman" w:hAnsi="Times New Roman" w:cs="Times New Roman"/>
          <w:color w:val="000000"/>
        </w:rPr>
        <w:t xml:space="preserve"> </w:t>
      </w:r>
      <w:r w:rsidR="00995E7E" w:rsidRPr="00995E7E">
        <w:rPr>
          <w:rFonts w:ascii="Times New Roman" w:hAnsi="Times New Roman" w:cs="Times New Roman"/>
          <w:color w:val="000000"/>
        </w:rPr>
        <w:t>English</w:t>
      </w:r>
      <w:r w:rsidR="00995E7E">
        <w:rPr>
          <w:rFonts w:ascii="Times New Roman" w:hAnsi="Times New Roman" w:cs="Times New Roman"/>
          <w:color w:val="000000"/>
        </w:rPr>
        <w:t xml:space="preserve"> </w:t>
      </w:r>
      <w:r w:rsidR="00454C37">
        <w:rPr>
          <w:rFonts w:ascii="Times New Roman" w:hAnsi="Times New Roman" w:cs="Times New Roman"/>
          <w:color w:val="000000"/>
        </w:rPr>
        <w:t xml:space="preserve">is </w:t>
      </w:r>
      <w:r w:rsidR="00995E7E" w:rsidRPr="00995E7E">
        <w:rPr>
          <w:rFonts w:ascii="Times New Roman" w:hAnsi="Times New Roman" w:cs="Times New Roman"/>
          <w:color w:val="000000"/>
        </w:rPr>
        <w:t>no</w:t>
      </w:r>
      <w:r w:rsidR="00995E7E">
        <w:rPr>
          <w:rFonts w:ascii="Times New Roman" w:hAnsi="Times New Roman" w:cs="Times New Roman"/>
          <w:color w:val="000000"/>
        </w:rPr>
        <w:t xml:space="preserve"> </w:t>
      </w:r>
      <w:r w:rsidR="00995E7E" w:rsidRPr="00995E7E">
        <w:rPr>
          <w:rFonts w:ascii="Times New Roman" w:hAnsi="Times New Roman" w:cs="Times New Roman"/>
          <w:color w:val="000000"/>
        </w:rPr>
        <w:t xml:space="preserve">longer exclusively </w:t>
      </w:r>
      <w:r w:rsidR="00454C37">
        <w:rPr>
          <w:rFonts w:ascii="Times New Roman" w:hAnsi="Times New Roman" w:cs="Times New Roman"/>
          <w:color w:val="000000"/>
        </w:rPr>
        <w:t>processed by</w:t>
      </w:r>
      <w:r w:rsidR="00995E7E" w:rsidRPr="00995E7E">
        <w:rPr>
          <w:rFonts w:ascii="Times New Roman" w:hAnsi="Times New Roman" w:cs="Times New Roman"/>
          <w:color w:val="000000"/>
        </w:rPr>
        <w:t xml:space="preserve"> </w:t>
      </w:r>
      <w:r w:rsidR="00454C37">
        <w:rPr>
          <w:rFonts w:ascii="Times New Roman" w:hAnsi="Times New Roman" w:cs="Times New Roman"/>
          <w:color w:val="000000"/>
        </w:rPr>
        <w:t>Inner Circle</w:t>
      </w:r>
      <w:r w:rsidR="00995E7E" w:rsidRPr="00995E7E">
        <w:rPr>
          <w:rFonts w:ascii="Times New Roman" w:hAnsi="Times New Roman" w:cs="Times New Roman"/>
          <w:color w:val="000000"/>
        </w:rPr>
        <w:t xml:space="preserve"> speakers. </w:t>
      </w:r>
      <w:r w:rsidR="00317555">
        <w:rPr>
          <w:rFonts w:ascii="Times New Roman" w:hAnsi="Times New Roman" w:cs="Times New Roman"/>
          <w:color w:val="000000"/>
        </w:rPr>
        <w:t>A</w:t>
      </w:r>
      <w:r w:rsidR="00317555" w:rsidRPr="00AC3E47">
        <w:rPr>
          <w:rFonts w:ascii="Times New Roman" w:hAnsi="Times New Roman" w:cs="Times New Roman"/>
          <w:color w:val="000000"/>
        </w:rPr>
        <w:t>ll varieties of English</w:t>
      </w:r>
      <w:r w:rsidR="00317555">
        <w:rPr>
          <w:rFonts w:ascii="Times New Roman" w:hAnsi="Times New Roman" w:cs="Times New Roman"/>
          <w:color w:val="000000"/>
        </w:rPr>
        <w:t xml:space="preserve"> have their own value and deserve equal respect</w:t>
      </w:r>
      <w:r w:rsidR="00AC3E47" w:rsidRPr="00AC3E47">
        <w:rPr>
          <w:rFonts w:ascii="Times New Roman" w:hAnsi="Times New Roman" w:cs="Times New Roman"/>
          <w:color w:val="000000"/>
        </w:rPr>
        <w:t>.</w:t>
      </w:r>
    </w:p>
    <w:p w:rsidR="00C72595" w:rsidRDefault="00C72595" w:rsidP="00C72595">
      <w:pPr>
        <w:spacing w:beforeLines="50" w:before="211" w:afterLines="50" w:after="211"/>
        <w:rPr>
          <w:rFonts w:ascii="Times New Roman" w:hAnsi="Times New Roman" w:cs="Times New Roman"/>
          <w:b/>
          <w:bCs/>
        </w:rPr>
      </w:pPr>
      <w:r w:rsidRPr="00EF6375">
        <w:rPr>
          <w:rFonts w:ascii="Times New Roman" w:hAnsi="Times New Roman" w:cs="Times New Roman"/>
          <w:b/>
          <w:bCs/>
        </w:rPr>
        <w:t>R</w:t>
      </w:r>
      <w:r w:rsidRPr="00EF6375">
        <w:rPr>
          <w:rFonts w:ascii="Times New Roman" w:hAnsi="Times New Roman" w:cs="Times New Roman" w:hint="eastAsia"/>
          <w:b/>
          <w:bCs/>
        </w:rPr>
        <w:t>e</w:t>
      </w:r>
      <w:r w:rsidRPr="00EF6375">
        <w:rPr>
          <w:rFonts w:ascii="Times New Roman" w:hAnsi="Times New Roman" w:cs="Times New Roman"/>
          <w:b/>
          <w:bCs/>
        </w:rPr>
        <w:t>ference</w:t>
      </w:r>
    </w:p>
    <w:p w:rsidR="007C5C86" w:rsidRPr="007C5C86" w:rsidRDefault="007C5C86" w:rsidP="007C5C86">
      <w:pPr>
        <w:widowControl w:val="0"/>
        <w:autoSpaceDE w:val="0"/>
        <w:autoSpaceDN w:val="0"/>
        <w:adjustRightInd w:val="0"/>
        <w:ind w:left="720" w:right="-720" w:hanging="720"/>
        <w:rPr>
          <w:rFonts w:ascii="Times New Roman" w:eastAsiaTheme="minorEastAsia" w:hAnsi="Times New Roman" w:cs="Times New Roman"/>
        </w:rPr>
      </w:pPr>
      <w:proofErr w:type="spellStart"/>
      <w:r w:rsidRPr="007C5C86">
        <w:rPr>
          <w:rFonts w:ascii="Times New Roman" w:eastAsiaTheme="minorEastAsia" w:hAnsi="Times New Roman" w:cs="Times New Roman"/>
        </w:rPr>
        <w:t>Alptekin</w:t>
      </w:r>
      <w:proofErr w:type="spellEnd"/>
      <w:r w:rsidRPr="007C5C86">
        <w:rPr>
          <w:rFonts w:ascii="Times New Roman" w:eastAsiaTheme="minorEastAsia" w:hAnsi="Times New Roman" w:cs="Times New Roman"/>
        </w:rPr>
        <w:t xml:space="preserve">, M. (1984) ‘The question of culture: EFL teaching in non-English-speaking countries’, </w:t>
      </w:r>
      <w:r w:rsidRPr="007C5C86">
        <w:rPr>
          <w:rFonts w:ascii="Times New Roman" w:eastAsiaTheme="minorEastAsia" w:hAnsi="Times New Roman" w:cs="Times New Roman"/>
          <w:i/>
          <w:iCs/>
        </w:rPr>
        <w:t xml:space="preserve">ELT </w:t>
      </w:r>
      <w:r>
        <w:rPr>
          <w:rFonts w:ascii="Times New Roman" w:eastAsiaTheme="minorEastAsia" w:hAnsi="Times New Roman" w:cs="Times New Roman"/>
          <w:i/>
          <w:iCs/>
        </w:rPr>
        <w:t>J</w:t>
      </w:r>
      <w:r w:rsidRPr="007C5C86">
        <w:rPr>
          <w:rFonts w:ascii="Times New Roman" w:eastAsiaTheme="minorEastAsia" w:hAnsi="Times New Roman" w:cs="Times New Roman"/>
          <w:i/>
          <w:iCs/>
        </w:rPr>
        <w:t>ournal</w:t>
      </w:r>
      <w:r w:rsidRPr="007C5C86">
        <w:rPr>
          <w:rFonts w:ascii="Times New Roman" w:eastAsiaTheme="minorEastAsia" w:hAnsi="Times New Roman" w:cs="Times New Roman"/>
        </w:rPr>
        <w:t>, 38(1), pp. 14-20. DOI: 10.1093/</w:t>
      </w:r>
      <w:proofErr w:type="spellStart"/>
      <w:r w:rsidRPr="007C5C86">
        <w:rPr>
          <w:rFonts w:ascii="Times New Roman" w:eastAsiaTheme="minorEastAsia" w:hAnsi="Times New Roman" w:cs="Times New Roman"/>
        </w:rPr>
        <w:t>elt</w:t>
      </w:r>
      <w:proofErr w:type="spellEnd"/>
      <w:r w:rsidRPr="007C5C86">
        <w:rPr>
          <w:rFonts w:ascii="Times New Roman" w:eastAsiaTheme="minorEastAsia" w:hAnsi="Times New Roman" w:cs="Times New Roman"/>
        </w:rPr>
        <w:t>/38.1.14</w:t>
      </w:r>
    </w:p>
    <w:p w:rsidR="007C5C86" w:rsidRPr="007C5C86" w:rsidRDefault="007C5C86" w:rsidP="007C5C86">
      <w:pPr>
        <w:widowControl w:val="0"/>
        <w:autoSpaceDE w:val="0"/>
        <w:autoSpaceDN w:val="0"/>
        <w:adjustRightInd w:val="0"/>
        <w:ind w:left="720" w:right="-720" w:hanging="720"/>
        <w:rPr>
          <w:rFonts w:ascii="Times New Roman" w:eastAsiaTheme="minorEastAsia" w:hAnsi="Times New Roman" w:cs="Times New Roman"/>
        </w:rPr>
      </w:pPr>
      <w:r w:rsidRPr="007C5C86">
        <w:rPr>
          <w:rFonts w:ascii="Times New Roman" w:eastAsiaTheme="minorEastAsia" w:hAnsi="Times New Roman" w:cs="Times New Roman"/>
        </w:rPr>
        <w:t xml:space="preserve">Kachru, B. B. (1985) ‘Standards, codification and sociolinguistic realism: </w:t>
      </w:r>
      <w:r w:rsidR="00BC35D1">
        <w:rPr>
          <w:rFonts w:ascii="Times New Roman" w:eastAsiaTheme="minorEastAsia" w:hAnsi="Times New Roman" w:cs="Times New Roman"/>
        </w:rPr>
        <w:t>t</w:t>
      </w:r>
      <w:r w:rsidRPr="007C5C86">
        <w:rPr>
          <w:rFonts w:ascii="Times New Roman" w:eastAsiaTheme="minorEastAsia" w:hAnsi="Times New Roman" w:cs="Times New Roman"/>
        </w:rPr>
        <w:t xml:space="preserve">he English language in the outer circle’, in Quirk, R. et al. (eds.) </w:t>
      </w:r>
      <w:r w:rsidRPr="007C5C86">
        <w:rPr>
          <w:rFonts w:ascii="Times New Roman" w:eastAsiaTheme="minorEastAsia" w:hAnsi="Times New Roman" w:cs="Times New Roman"/>
          <w:i/>
          <w:iCs/>
        </w:rPr>
        <w:t xml:space="preserve">English in the World: </w:t>
      </w:r>
      <w:r w:rsidR="00BC35D1">
        <w:rPr>
          <w:rFonts w:ascii="Times New Roman" w:eastAsiaTheme="minorEastAsia" w:hAnsi="Times New Roman" w:cs="Times New Roman"/>
          <w:i/>
          <w:iCs/>
        </w:rPr>
        <w:t>t</w:t>
      </w:r>
      <w:r w:rsidRPr="007C5C86">
        <w:rPr>
          <w:rFonts w:ascii="Times New Roman" w:eastAsiaTheme="minorEastAsia" w:hAnsi="Times New Roman" w:cs="Times New Roman"/>
          <w:i/>
          <w:iCs/>
        </w:rPr>
        <w:t>eaching and learning the language and literatures.</w:t>
      </w:r>
      <w:r w:rsidRPr="007C5C86">
        <w:rPr>
          <w:rFonts w:ascii="Times New Roman" w:eastAsiaTheme="minorEastAsia" w:hAnsi="Times New Roman" w:cs="Times New Roman"/>
        </w:rPr>
        <w:t xml:space="preserve"> Cambridge: Cambridge University Press.</w:t>
      </w:r>
    </w:p>
    <w:p w:rsidR="007C5C86" w:rsidRPr="007C5C86" w:rsidRDefault="007C5C86" w:rsidP="007C5C86">
      <w:pPr>
        <w:widowControl w:val="0"/>
        <w:autoSpaceDE w:val="0"/>
        <w:autoSpaceDN w:val="0"/>
        <w:adjustRightInd w:val="0"/>
        <w:ind w:left="720" w:right="-720" w:hanging="720"/>
        <w:rPr>
          <w:rFonts w:ascii="Times New Roman" w:eastAsiaTheme="minorEastAsia" w:hAnsi="Times New Roman" w:cs="Times New Roman"/>
        </w:rPr>
      </w:pPr>
      <w:r w:rsidRPr="007C5C86">
        <w:rPr>
          <w:rFonts w:ascii="Times New Roman" w:eastAsiaTheme="minorEastAsia" w:hAnsi="Times New Roman" w:cs="Times New Roman"/>
        </w:rPr>
        <w:lastRenderedPageBreak/>
        <w:t xml:space="preserve">Kachru, B. B. (1992) ‘World </w:t>
      </w:r>
      <w:proofErr w:type="spellStart"/>
      <w:r w:rsidRPr="007C5C86">
        <w:rPr>
          <w:rFonts w:ascii="Times New Roman" w:eastAsiaTheme="minorEastAsia" w:hAnsi="Times New Roman" w:cs="Times New Roman"/>
        </w:rPr>
        <w:t>Englishes</w:t>
      </w:r>
      <w:proofErr w:type="spellEnd"/>
      <w:r w:rsidRPr="007C5C86">
        <w:rPr>
          <w:rFonts w:ascii="Times New Roman" w:eastAsiaTheme="minorEastAsia" w:hAnsi="Times New Roman" w:cs="Times New Roman"/>
        </w:rPr>
        <w:t xml:space="preserve">: </w:t>
      </w:r>
      <w:r w:rsidR="00BC35D1">
        <w:rPr>
          <w:rFonts w:ascii="Times New Roman" w:eastAsiaTheme="minorEastAsia" w:hAnsi="Times New Roman" w:cs="Times New Roman"/>
        </w:rPr>
        <w:t>a</w:t>
      </w:r>
      <w:r w:rsidRPr="007C5C86">
        <w:rPr>
          <w:rFonts w:ascii="Times New Roman" w:eastAsiaTheme="minorEastAsia" w:hAnsi="Times New Roman" w:cs="Times New Roman"/>
        </w:rPr>
        <w:t xml:space="preserve">pproaches, issues and resources’, </w:t>
      </w:r>
      <w:r w:rsidRPr="007C5C86">
        <w:rPr>
          <w:rFonts w:ascii="Times New Roman" w:eastAsiaTheme="minorEastAsia" w:hAnsi="Times New Roman" w:cs="Times New Roman"/>
          <w:i/>
          <w:iCs/>
        </w:rPr>
        <w:t xml:space="preserve">Language </w:t>
      </w:r>
      <w:r w:rsidR="00BC35D1">
        <w:rPr>
          <w:rFonts w:ascii="Times New Roman" w:eastAsiaTheme="minorEastAsia" w:hAnsi="Times New Roman" w:cs="Times New Roman"/>
          <w:i/>
          <w:iCs/>
        </w:rPr>
        <w:t>T</w:t>
      </w:r>
      <w:r w:rsidRPr="007C5C86">
        <w:rPr>
          <w:rFonts w:ascii="Times New Roman" w:eastAsiaTheme="minorEastAsia" w:hAnsi="Times New Roman" w:cs="Times New Roman"/>
          <w:i/>
          <w:iCs/>
        </w:rPr>
        <w:t>eaching</w:t>
      </w:r>
      <w:r w:rsidRPr="007C5C86">
        <w:rPr>
          <w:rFonts w:ascii="Times New Roman" w:eastAsiaTheme="minorEastAsia" w:hAnsi="Times New Roman" w:cs="Times New Roman"/>
        </w:rPr>
        <w:t>, 25(1), pp. 1-14. DOI: 10.1017/S0261444800006583</w:t>
      </w:r>
    </w:p>
    <w:p w:rsidR="007C5C86" w:rsidRPr="007C5C86" w:rsidRDefault="007C5C86" w:rsidP="007C5C86">
      <w:pPr>
        <w:widowControl w:val="0"/>
        <w:autoSpaceDE w:val="0"/>
        <w:autoSpaceDN w:val="0"/>
        <w:adjustRightInd w:val="0"/>
        <w:ind w:left="720" w:right="-720" w:hanging="720"/>
        <w:rPr>
          <w:rFonts w:ascii="Times New Roman" w:eastAsiaTheme="minorEastAsia" w:hAnsi="Times New Roman" w:cs="Times New Roman"/>
        </w:rPr>
      </w:pPr>
      <w:r w:rsidRPr="007C5C86">
        <w:rPr>
          <w:rFonts w:ascii="Times New Roman" w:eastAsiaTheme="minorEastAsia" w:hAnsi="Times New Roman" w:cs="Times New Roman"/>
        </w:rPr>
        <w:t xml:space="preserve">Kirkpatrick, A. (2011) ‘English as an Asian lingua franca and the multilingual model of ELT’, </w:t>
      </w:r>
      <w:r w:rsidRPr="007C5C86">
        <w:rPr>
          <w:rFonts w:ascii="Times New Roman" w:eastAsiaTheme="minorEastAsia" w:hAnsi="Times New Roman" w:cs="Times New Roman"/>
          <w:i/>
          <w:iCs/>
        </w:rPr>
        <w:t>Language Teaching</w:t>
      </w:r>
      <w:r w:rsidRPr="007C5C86">
        <w:rPr>
          <w:rFonts w:ascii="Times New Roman" w:eastAsiaTheme="minorEastAsia" w:hAnsi="Times New Roman" w:cs="Times New Roman"/>
        </w:rPr>
        <w:t>, 44(2), pp. 212-224. DOI: 10.1017/S0261444810000145</w:t>
      </w:r>
    </w:p>
    <w:p w:rsidR="007C5C86" w:rsidRDefault="007C5C86" w:rsidP="007C5C86">
      <w:pPr>
        <w:ind w:left="480" w:hangingChars="200" w:hanging="480"/>
        <w:rPr>
          <w:rFonts w:ascii="Times New Roman" w:hAnsi="Times New Roman" w:cs="Times New Roman"/>
          <w:color w:val="000000"/>
        </w:rPr>
      </w:pPr>
      <w:bookmarkStart w:id="6" w:name="OLE_LINK5"/>
      <w:bookmarkStart w:id="7" w:name="OLE_LINK6"/>
      <w:r w:rsidRPr="001A4AA7">
        <w:rPr>
          <w:rFonts w:ascii="Times New Roman" w:hAnsi="Times New Roman" w:cs="Times New Roman"/>
          <w:color w:val="000000"/>
        </w:rPr>
        <w:t>Department of Education and Science and the Welsh Office</w:t>
      </w:r>
      <w:bookmarkEnd w:id="6"/>
      <w:bookmarkEnd w:id="7"/>
      <w:r w:rsidRPr="001A4AA7">
        <w:rPr>
          <w:rFonts w:ascii="Times New Roman" w:hAnsi="Times New Roman" w:cs="Times New Roman"/>
          <w:color w:val="000000"/>
        </w:rPr>
        <w:t xml:space="preserve"> (1989) </w:t>
      </w:r>
      <w:r w:rsidRPr="001A4AA7">
        <w:rPr>
          <w:rFonts w:ascii="Times New Roman" w:hAnsi="Times New Roman" w:cs="Times New Roman"/>
          <w:i/>
          <w:iCs/>
          <w:color w:val="000000"/>
        </w:rPr>
        <w:t>The Cox Report: English for ages 5 to 16</w:t>
      </w:r>
      <w:r w:rsidRPr="001A4AA7">
        <w:rPr>
          <w:rFonts w:ascii="Times New Roman" w:hAnsi="Times New Roman" w:cs="Times New Roman"/>
          <w:color w:val="000000"/>
        </w:rPr>
        <w:t>.</w:t>
      </w:r>
      <w:r w:rsidRPr="001A4AA7">
        <w:rPr>
          <w:rFonts w:ascii="Times New Roman" w:hAnsi="Times New Roman" w:cs="Times New Roman"/>
          <w:i/>
          <w:iCs/>
          <w:color w:val="000000"/>
        </w:rPr>
        <w:t xml:space="preserve"> </w:t>
      </w:r>
      <w:r w:rsidRPr="001A4AA7">
        <w:rPr>
          <w:rFonts w:ascii="Times New Roman" w:hAnsi="Times New Roman" w:cs="Times New Roman"/>
          <w:color w:val="000000"/>
        </w:rPr>
        <w:t>London: Her Majesty’s Stationery Office.</w:t>
      </w:r>
    </w:p>
    <w:p w:rsidR="007C5C86" w:rsidRPr="007C5C86" w:rsidRDefault="007C5C86" w:rsidP="007C5C86">
      <w:pPr>
        <w:widowControl w:val="0"/>
        <w:autoSpaceDE w:val="0"/>
        <w:autoSpaceDN w:val="0"/>
        <w:adjustRightInd w:val="0"/>
        <w:ind w:left="720" w:right="-720" w:hanging="720"/>
        <w:rPr>
          <w:rFonts w:ascii="Times New Roman" w:eastAsiaTheme="minorEastAsia" w:hAnsi="Times New Roman" w:cs="Times New Roman"/>
        </w:rPr>
      </w:pPr>
      <w:r w:rsidRPr="007C5C86">
        <w:rPr>
          <w:rFonts w:ascii="Times New Roman" w:eastAsiaTheme="minorEastAsia" w:hAnsi="Times New Roman" w:cs="Times New Roman"/>
        </w:rPr>
        <w:t xml:space="preserve">Quirk, R. (1985) ‘The English language in a global context’, in Quirk, R. et al. (eds.) </w:t>
      </w:r>
      <w:r w:rsidRPr="007C5C86">
        <w:rPr>
          <w:rFonts w:ascii="Times New Roman" w:eastAsiaTheme="minorEastAsia" w:hAnsi="Times New Roman" w:cs="Times New Roman"/>
          <w:i/>
          <w:iCs/>
        </w:rPr>
        <w:t>English in the world: teaching and learning the language and literatures.</w:t>
      </w:r>
      <w:r w:rsidRPr="007C5C86">
        <w:rPr>
          <w:rFonts w:ascii="Times New Roman" w:eastAsiaTheme="minorEastAsia" w:hAnsi="Times New Roman" w:cs="Times New Roman"/>
        </w:rPr>
        <w:t xml:space="preserve"> Cambridge: Cambridge University Press.</w:t>
      </w:r>
    </w:p>
    <w:p w:rsidR="007C5C86" w:rsidRPr="007C5C86" w:rsidRDefault="007C5C86" w:rsidP="007C5C86">
      <w:pPr>
        <w:widowControl w:val="0"/>
        <w:autoSpaceDE w:val="0"/>
        <w:autoSpaceDN w:val="0"/>
        <w:adjustRightInd w:val="0"/>
        <w:ind w:left="720" w:right="-720" w:hanging="720"/>
        <w:rPr>
          <w:rFonts w:ascii="Times New Roman" w:eastAsiaTheme="minorEastAsia" w:hAnsi="Times New Roman" w:cs="Times New Roman"/>
        </w:rPr>
      </w:pPr>
      <w:r w:rsidRPr="007C5C86">
        <w:rPr>
          <w:rFonts w:ascii="Times New Roman" w:eastAsiaTheme="minorEastAsia" w:hAnsi="Times New Roman" w:cs="Times New Roman"/>
        </w:rPr>
        <w:t xml:space="preserve">Quirk, R. (1990) ‘Language varieties and standard language’, </w:t>
      </w:r>
      <w:r w:rsidRPr="007C5C86">
        <w:rPr>
          <w:rFonts w:ascii="Times New Roman" w:eastAsiaTheme="minorEastAsia" w:hAnsi="Times New Roman" w:cs="Times New Roman"/>
          <w:i/>
          <w:iCs/>
        </w:rPr>
        <w:t xml:space="preserve">English </w:t>
      </w:r>
      <w:r w:rsidR="00BC35D1">
        <w:rPr>
          <w:rFonts w:ascii="Times New Roman" w:eastAsiaTheme="minorEastAsia" w:hAnsi="Times New Roman" w:cs="Times New Roman"/>
          <w:i/>
          <w:iCs/>
        </w:rPr>
        <w:t>T</w:t>
      </w:r>
      <w:r w:rsidRPr="007C5C86">
        <w:rPr>
          <w:rFonts w:ascii="Times New Roman" w:eastAsiaTheme="minorEastAsia" w:hAnsi="Times New Roman" w:cs="Times New Roman"/>
          <w:i/>
          <w:iCs/>
        </w:rPr>
        <w:t>oday</w:t>
      </w:r>
      <w:r w:rsidRPr="007C5C86">
        <w:rPr>
          <w:rFonts w:ascii="Times New Roman" w:eastAsiaTheme="minorEastAsia" w:hAnsi="Times New Roman" w:cs="Times New Roman"/>
        </w:rPr>
        <w:t>, 6(1), pp. 3-10. DOI: 10.1017/S0266078400004454</w:t>
      </w:r>
    </w:p>
    <w:p w:rsidR="007C5C86" w:rsidRPr="007C5C86" w:rsidRDefault="007C5C86" w:rsidP="007C5C86">
      <w:pPr>
        <w:widowControl w:val="0"/>
        <w:autoSpaceDE w:val="0"/>
        <w:autoSpaceDN w:val="0"/>
        <w:adjustRightInd w:val="0"/>
        <w:ind w:left="720" w:right="-720" w:hanging="720"/>
        <w:rPr>
          <w:rFonts w:ascii="Times New Roman" w:eastAsiaTheme="minorEastAsia" w:hAnsi="Times New Roman" w:cs="Times New Roman"/>
        </w:rPr>
      </w:pPr>
      <w:proofErr w:type="spellStart"/>
      <w:r w:rsidRPr="007C5C86">
        <w:rPr>
          <w:rFonts w:ascii="Times New Roman" w:eastAsiaTheme="minorEastAsia" w:hAnsi="Times New Roman" w:cs="Times New Roman"/>
        </w:rPr>
        <w:t>Strevens</w:t>
      </w:r>
      <w:proofErr w:type="spellEnd"/>
      <w:r w:rsidRPr="007C5C86">
        <w:rPr>
          <w:rFonts w:ascii="Times New Roman" w:eastAsiaTheme="minorEastAsia" w:hAnsi="Times New Roman" w:cs="Times New Roman"/>
        </w:rPr>
        <w:t xml:space="preserve">, P. (1985) ‘Standards and the standard language’, </w:t>
      </w:r>
      <w:r w:rsidRPr="007C5C86">
        <w:rPr>
          <w:rFonts w:ascii="Times New Roman" w:eastAsiaTheme="minorEastAsia" w:hAnsi="Times New Roman" w:cs="Times New Roman"/>
          <w:i/>
          <w:iCs/>
        </w:rPr>
        <w:t>English Today</w:t>
      </w:r>
      <w:r w:rsidRPr="007C5C86">
        <w:rPr>
          <w:rFonts w:ascii="Times New Roman" w:eastAsiaTheme="minorEastAsia" w:hAnsi="Times New Roman" w:cs="Times New Roman"/>
        </w:rPr>
        <w:t>, 1(2), pp. 5-7. DOI: 10.1017/S0266078400000055</w:t>
      </w:r>
    </w:p>
    <w:p w:rsidR="007C5C86" w:rsidRDefault="007C5C86" w:rsidP="007C5C86">
      <w:pPr>
        <w:widowControl w:val="0"/>
        <w:autoSpaceDE w:val="0"/>
        <w:autoSpaceDN w:val="0"/>
        <w:adjustRightInd w:val="0"/>
        <w:ind w:left="720" w:right="-720" w:hanging="720"/>
        <w:rPr>
          <w:rFonts w:ascii="Times New Roman" w:eastAsiaTheme="minorEastAsia" w:hAnsi="Times New Roman" w:cs="Times New Roman"/>
        </w:rPr>
      </w:pPr>
      <w:proofErr w:type="spellStart"/>
      <w:r w:rsidRPr="007C5C86">
        <w:rPr>
          <w:rFonts w:ascii="Times New Roman" w:eastAsiaTheme="minorEastAsia" w:hAnsi="Times New Roman" w:cs="Times New Roman"/>
        </w:rPr>
        <w:t>Strevens</w:t>
      </w:r>
      <w:proofErr w:type="spellEnd"/>
      <w:r w:rsidRPr="007C5C86">
        <w:rPr>
          <w:rFonts w:ascii="Times New Roman" w:eastAsiaTheme="minorEastAsia" w:hAnsi="Times New Roman" w:cs="Times New Roman"/>
        </w:rPr>
        <w:t xml:space="preserve">, P. (1992) ‘English as an international language’, in Kachru, B. B. (ed.) </w:t>
      </w:r>
      <w:r w:rsidRPr="007C5C86">
        <w:rPr>
          <w:rFonts w:ascii="Times New Roman" w:eastAsiaTheme="minorEastAsia" w:hAnsi="Times New Roman" w:cs="Times New Roman"/>
          <w:i/>
          <w:iCs/>
        </w:rPr>
        <w:t xml:space="preserve">The other tongue: English across cultures. </w:t>
      </w:r>
      <w:r w:rsidRPr="007C5C86">
        <w:rPr>
          <w:rFonts w:ascii="Times New Roman" w:eastAsiaTheme="minorEastAsia" w:hAnsi="Times New Roman" w:cs="Times New Roman"/>
        </w:rPr>
        <w:t xml:space="preserve">2nd </w:t>
      </w:r>
      <w:proofErr w:type="spellStart"/>
      <w:r w:rsidRPr="007C5C86">
        <w:rPr>
          <w:rFonts w:ascii="Times New Roman" w:eastAsiaTheme="minorEastAsia" w:hAnsi="Times New Roman" w:cs="Times New Roman"/>
        </w:rPr>
        <w:t>edn</w:t>
      </w:r>
      <w:proofErr w:type="spellEnd"/>
      <w:r w:rsidRPr="007C5C86">
        <w:rPr>
          <w:rFonts w:ascii="Times New Roman" w:eastAsiaTheme="minorEastAsia" w:hAnsi="Times New Roman" w:cs="Times New Roman"/>
        </w:rPr>
        <w:t>. Urbana, IL.: University of Illinois Press.</w:t>
      </w:r>
    </w:p>
    <w:p w:rsidR="00036246" w:rsidRPr="00036246" w:rsidRDefault="00036246" w:rsidP="007C5C86">
      <w:pPr>
        <w:widowControl w:val="0"/>
        <w:autoSpaceDE w:val="0"/>
        <w:autoSpaceDN w:val="0"/>
        <w:adjustRightInd w:val="0"/>
        <w:ind w:left="720" w:right="-720" w:hanging="720"/>
        <w:rPr>
          <w:rFonts w:ascii="Times New Roman" w:eastAsiaTheme="minorEastAsia" w:hAnsi="Times New Roman" w:cs="Times New Roman"/>
        </w:rPr>
      </w:pPr>
      <w:r w:rsidRPr="00036246">
        <w:rPr>
          <w:rFonts w:ascii="Times New Roman" w:eastAsiaTheme="minorEastAsia" w:hAnsi="Times New Roman" w:cs="Times New Roman"/>
          <w:color w:val="000000"/>
        </w:rPr>
        <w:t xml:space="preserve">Trudgill, P. and Hannah, J. (2013) </w:t>
      </w:r>
      <w:r w:rsidRPr="00036246">
        <w:rPr>
          <w:rFonts w:ascii="Times New Roman" w:eastAsiaTheme="minorEastAsia" w:hAnsi="Times New Roman" w:cs="Times New Roman"/>
          <w:i/>
          <w:iCs/>
          <w:color w:val="000000"/>
        </w:rPr>
        <w:t>International English: a guide to the varieties of Standard English</w:t>
      </w:r>
      <w:r w:rsidRPr="00036246">
        <w:rPr>
          <w:rFonts w:ascii="Times New Roman" w:eastAsiaTheme="minorEastAsia" w:hAnsi="Times New Roman" w:cs="Times New Roman"/>
          <w:color w:val="000000"/>
        </w:rPr>
        <w:t>.</w:t>
      </w:r>
      <w:r w:rsidRPr="00036246">
        <w:rPr>
          <w:rFonts w:ascii="Times New Roman" w:eastAsiaTheme="minorEastAsia" w:hAnsi="Times New Roman" w:cs="Times New Roman"/>
          <w:i/>
          <w:iCs/>
          <w:color w:val="000000"/>
        </w:rPr>
        <w:t xml:space="preserve"> </w:t>
      </w:r>
      <w:r w:rsidRPr="00036246">
        <w:rPr>
          <w:rFonts w:ascii="Times New Roman" w:eastAsiaTheme="minorEastAsia" w:hAnsi="Times New Roman" w:cs="Times New Roman"/>
          <w:color w:val="000000"/>
        </w:rPr>
        <w:t xml:space="preserve">5th </w:t>
      </w:r>
      <w:proofErr w:type="spellStart"/>
      <w:r w:rsidRPr="00036246">
        <w:rPr>
          <w:rFonts w:ascii="Times New Roman" w:eastAsiaTheme="minorEastAsia" w:hAnsi="Times New Roman" w:cs="Times New Roman"/>
          <w:color w:val="000000"/>
        </w:rPr>
        <w:t>edn</w:t>
      </w:r>
      <w:proofErr w:type="spellEnd"/>
      <w:r w:rsidRPr="00036246">
        <w:rPr>
          <w:rFonts w:ascii="Times New Roman" w:eastAsiaTheme="minorEastAsia" w:hAnsi="Times New Roman" w:cs="Times New Roman"/>
          <w:i/>
          <w:iCs/>
          <w:color w:val="000000"/>
        </w:rPr>
        <w:t xml:space="preserve">. </w:t>
      </w:r>
      <w:r w:rsidRPr="00036246">
        <w:rPr>
          <w:rFonts w:ascii="Times New Roman" w:eastAsiaTheme="minorEastAsia" w:hAnsi="Times New Roman" w:cs="Times New Roman"/>
          <w:color w:val="000000"/>
        </w:rPr>
        <w:t>London: Routledge.</w:t>
      </w:r>
    </w:p>
    <w:p w:rsidR="00AC3E47" w:rsidRDefault="00AC3E47" w:rsidP="00C72595">
      <w:pPr>
        <w:spacing w:beforeLines="50" w:before="211" w:afterLines="50" w:after="211"/>
        <w:rPr>
          <w:rFonts w:ascii="Times New Roman" w:hAnsi="Times New Roman" w:cs="Times New Roman"/>
          <w:b/>
          <w:bCs/>
        </w:rPr>
      </w:pPr>
    </w:p>
    <w:p w:rsidR="003E1C3F" w:rsidRDefault="003E1C3F" w:rsidP="003E1C3F">
      <w:pPr>
        <w:spacing w:beforeLines="50" w:before="211" w:afterLines="50" w:after="211"/>
        <w:rPr>
          <w:rFonts w:ascii="Times New Roman" w:hAnsi="Times New Roman" w:cs="Times New Roman"/>
          <w:b/>
          <w:bCs/>
        </w:rPr>
        <w:sectPr w:rsidR="003E1C3F" w:rsidSect="00140913">
          <w:headerReference w:type="default" r:id="rId13"/>
          <w:footerReference w:type="default" r:id="rId14"/>
          <w:pgSz w:w="11900" w:h="16840"/>
          <w:pgMar w:top="1440" w:right="1800" w:bottom="1440" w:left="1800" w:header="851" w:footer="992" w:gutter="0"/>
          <w:pgNumType w:start="1"/>
          <w:cols w:space="425"/>
          <w:docGrid w:type="lines" w:linePitch="423"/>
        </w:sectPr>
      </w:pPr>
    </w:p>
    <w:p w:rsidR="00C305F2" w:rsidRDefault="00C305F2" w:rsidP="00C305F2">
      <w:pPr>
        <w:spacing w:line="360" w:lineRule="auto"/>
        <w:jc w:val="center"/>
        <w:rPr>
          <w:rFonts w:ascii="Times New Roman" w:hAnsi="Times New Roman" w:cs="Times New Roman"/>
          <w:b/>
          <w:bCs/>
          <w:sz w:val="28"/>
          <w:szCs w:val="28"/>
        </w:rPr>
      </w:pPr>
      <w:r w:rsidRPr="00C305F2">
        <w:rPr>
          <w:rFonts w:ascii="Times New Roman" w:hAnsi="Times New Roman" w:cs="Times New Roman" w:hint="eastAsia"/>
          <w:b/>
          <w:bCs/>
          <w:sz w:val="28"/>
          <w:szCs w:val="28"/>
        </w:rPr>
        <w:lastRenderedPageBreak/>
        <w:t>A</w:t>
      </w:r>
      <w:r w:rsidRPr="00C305F2">
        <w:rPr>
          <w:rFonts w:ascii="Times New Roman" w:hAnsi="Times New Roman" w:cs="Times New Roman"/>
          <w:b/>
          <w:bCs/>
          <w:sz w:val="28"/>
          <w:szCs w:val="28"/>
        </w:rPr>
        <w:t xml:space="preserve"> Comparative Study </w:t>
      </w:r>
      <w:r>
        <w:rPr>
          <w:rFonts w:ascii="Times New Roman" w:hAnsi="Times New Roman" w:cs="Times New Roman"/>
          <w:b/>
          <w:bCs/>
          <w:sz w:val="28"/>
          <w:szCs w:val="28"/>
        </w:rPr>
        <w:t>on</w:t>
      </w:r>
      <w:r w:rsidRPr="00C305F2">
        <w:rPr>
          <w:rFonts w:ascii="Times New Roman" w:hAnsi="Times New Roman" w:cs="Times New Roman"/>
          <w:b/>
          <w:bCs/>
          <w:sz w:val="28"/>
          <w:szCs w:val="28"/>
        </w:rPr>
        <w:t xml:space="preserve"> the </w:t>
      </w:r>
      <w:r w:rsidRPr="005F09BA">
        <w:rPr>
          <w:rFonts w:ascii="Times New Roman" w:hAnsi="Times New Roman" w:cs="Times New Roman"/>
          <w:b/>
          <w:bCs/>
          <w:sz w:val="28"/>
          <w:szCs w:val="28"/>
        </w:rPr>
        <w:t xml:space="preserve">Attitudes </w:t>
      </w:r>
      <w:r>
        <w:rPr>
          <w:rFonts w:ascii="Times New Roman" w:hAnsi="Times New Roman" w:cs="Times New Roman" w:hint="eastAsia"/>
          <w:b/>
          <w:bCs/>
          <w:sz w:val="28"/>
          <w:szCs w:val="28"/>
        </w:rPr>
        <w:t>T</w:t>
      </w:r>
      <w:r>
        <w:rPr>
          <w:rFonts w:ascii="Times New Roman" w:hAnsi="Times New Roman" w:cs="Times New Roman"/>
          <w:b/>
          <w:bCs/>
          <w:sz w:val="28"/>
          <w:szCs w:val="28"/>
        </w:rPr>
        <w:t>owards Standard English</w:t>
      </w:r>
    </w:p>
    <w:p w:rsidR="00C305F2" w:rsidRPr="00C305F2" w:rsidRDefault="00BB7E4E" w:rsidP="00C305F2">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B</w:t>
      </w:r>
      <w:r w:rsidR="00861429">
        <w:rPr>
          <w:rFonts w:ascii="Times New Roman" w:hAnsi="Times New Roman" w:cs="Times New Roman"/>
          <w:b/>
          <w:bCs/>
          <w:sz w:val="28"/>
          <w:szCs w:val="28"/>
        </w:rPr>
        <w:t>etween</w:t>
      </w:r>
      <w:r w:rsidR="00C305F2">
        <w:rPr>
          <w:rFonts w:ascii="Times New Roman" w:hAnsi="Times New Roman" w:cs="Times New Roman"/>
          <w:b/>
          <w:bCs/>
          <w:sz w:val="28"/>
          <w:szCs w:val="28"/>
        </w:rPr>
        <w:t xml:space="preserve"> L1 Users and EFL Learners</w:t>
      </w:r>
    </w:p>
    <w:p w:rsidR="00620DCD" w:rsidRDefault="00620DCD" w:rsidP="00620DCD">
      <w:pPr>
        <w:jc w:val="both"/>
        <w:rPr>
          <w:rFonts w:ascii="Times New Roman" w:hAnsi="Times New Roman" w:cs="Times New Roman"/>
        </w:rPr>
      </w:pPr>
    </w:p>
    <w:p w:rsidR="00F37F44" w:rsidRDefault="00F37F44" w:rsidP="00051FFF">
      <w:pPr>
        <w:ind w:firstLineChars="200" w:firstLine="480"/>
        <w:jc w:val="both"/>
        <w:rPr>
          <w:rFonts w:ascii="Times New Roman" w:hAnsi="Times New Roman" w:cs="Times New Roman"/>
        </w:rPr>
      </w:pPr>
      <w:r w:rsidRPr="00F37F44">
        <w:rPr>
          <w:rFonts w:ascii="Times New Roman" w:hAnsi="Times New Roman" w:cs="Times New Roman"/>
        </w:rPr>
        <w:t>English language teaching, learning and use are traditionally based on the standard of Inner Circle</w:t>
      </w:r>
      <w:r>
        <w:rPr>
          <w:rFonts w:ascii="Times New Roman" w:hAnsi="Times New Roman" w:cs="Times New Roman" w:hint="eastAsia"/>
        </w:rPr>
        <w:t xml:space="preserve"> </w:t>
      </w:r>
      <w:r w:rsidRPr="00F37F44">
        <w:rPr>
          <w:rFonts w:ascii="Times New Roman" w:hAnsi="Times New Roman" w:cs="Times New Roman"/>
        </w:rPr>
        <w:t>varieties</w:t>
      </w:r>
      <w:r w:rsidR="000770BE">
        <w:rPr>
          <w:rFonts w:ascii="Times New Roman" w:hAnsi="Times New Roman" w:cs="Times New Roman"/>
        </w:rPr>
        <w:t xml:space="preserve"> (</w:t>
      </w:r>
      <w:r w:rsidR="000770BE" w:rsidRPr="000770BE">
        <w:rPr>
          <w:rFonts w:ascii="Times New Roman" w:hAnsi="Times New Roman" w:cs="Times New Roman"/>
        </w:rPr>
        <w:t>Kachru</w:t>
      </w:r>
      <w:r w:rsidR="000770BE">
        <w:rPr>
          <w:rFonts w:ascii="Times New Roman" w:hAnsi="Times New Roman" w:cs="Times New Roman"/>
        </w:rPr>
        <w:t xml:space="preserve">, </w:t>
      </w:r>
      <w:r w:rsidR="000770BE" w:rsidRPr="000770BE">
        <w:rPr>
          <w:rFonts w:ascii="Times New Roman" w:hAnsi="Times New Roman" w:cs="Times New Roman"/>
        </w:rPr>
        <w:t>1985</w:t>
      </w:r>
      <w:r w:rsidR="000770BE">
        <w:rPr>
          <w:rFonts w:ascii="Times New Roman" w:hAnsi="Times New Roman" w:cs="Times New Roman"/>
        </w:rPr>
        <w:t>)</w:t>
      </w:r>
      <w:r w:rsidRPr="00F37F44">
        <w:rPr>
          <w:rFonts w:ascii="Times New Roman" w:hAnsi="Times New Roman" w:cs="Times New Roman"/>
        </w:rPr>
        <w:t xml:space="preserve">, mainly British English or American English. </w:t>
      </w:r>
      <w:r w:rsidR="007136C9">
        <w:rPr>
          <w:rFonts w:ascii="Times New Roman" w:hAnsi="Times New Roman" w:cs="Times New Roman"/>
        </w:rPr>
        <w:t>Over the years, w</w:t>
      </w:r>
      <w:r w:rsidRPr="00F37F44">
        <w:rPr>
          <w:rFonts w:ascii="Times New Roman" w:hAnsi="Times New Roman" w:cs="Times New Roman"/>
        </w:rPr>
        <w:t xml:space="preserve">ith the conceptualization of </w:t>
      </w:r>
      <w:r w:rsidR="007136C9">
        <w:rPr>
          <w:rFonts w:ascii="Times New Roman" w:hAnsi="Times New Roman" w:cs="Times New Roman"/>
        </w:rPr>
        <w:t>“</w:t>
      </w:r>
      <w:r w:rsidRPr="00F37F44">
        <w:rPr>
          <w:rFonts w:ascii="Times New Roman" w:hAnsi="Times New Roman" w:cs="Times New Roman"/>
        </w:rPr>
        <w:t>World English</w:t>
      </w:r>
      <w:r w:rsidR="007136C9">
        <w:rPr>
          <w:rFonts w:ascii="Times New Roman" w:hAnsi="Times New Roman" w:cs="Times New Roman"/>
        </w:rPr>
        <w:t>”</w:t>
      </w:r>
      <w:r w:rsidRPr="00F37F44">
        <w:rPr>
          <w:rFonts w:ascii="Times New Roman" w:hAnsi="Times New Roman" w:cs="Times New Roman"/>
        </w:rPr>
        <w:t xml:space="preserve">, </w:t>
      </w:r>
      <w:r w:rsidR="000770BE">
        <w:rPr>
          <w:rFonts w:ascii="Times New Roman" w:hAnsi="Times New Roman" w:cs="Times New Roman"/>
        </w:rPr>
        <w:t>the exclusive</w:t>
      </w:r>
      <w:r w:rsidRPr="00F37F44">
        <w:rPr>
          <w:rFonts w:ascii="Times New Roman" w:hAnsi="Times New Roman" w:cs="Times New Roman"/>
        </w:rPr>
        <w:t xml:space="preserve"> </w:t>
      </w:r>
      <w:r w:rsidR="000770BE">
        <w:rPr>
          <w:rFonts w:ascii="Times New Roman" w:hAnsi="Times New Roman" w:cs="Times New Roman"/>
        </w:rPr>
        <w:t xml:space="preserve">standard </w:t>
      </w:r>
      <w:r w:rsidRPr="00F37F44">
        <w:rPr>
          <w:rFonts w:ascii="Times New Roman" w:hAnsi="Times New Roman" w:cs="Times New Roman"/>
        </w:rPr>
        <w:t>of</w:t>
      </w:r>
      <w:r>
        <w:rPr>
          <w:rFonts w:ascii="Times New Roman" w:hAnsi="Times New Roman" w:cs="Times New Roman" w:hint="eastAsia"/>
        </w:rPr>
        <w:t xml:space="preserve"> </w:t>
      </w:r>
      <w:r w:rsidRPr="00F37F44">
        <w:rPr>
          <w:rFonts w:ascii="Times New Roman" w:hAnsi="Times New Roman" w:cs="Times New Roman"/>
        </w:rPr>
        <w:t xml:space="preserve">Inner Circle English </w:t>
      </w:r>
      <w:r w:rsidR="000770BE">
        <w:rPr>
          <w:rFonts w:ascii="Times New Roman" w:hAnsi="Times New Roman" w:cs="Times New Roman"/>
        </w:rPr>
        <w:t>has been challenged</w:t>
      </w:r>
      <w:r w:rsidRPr="00F37F44">
        <w:rPr>
          <w:rFonts w:ascii="Times New Roman" w:hAnsi="Times New Roman" w:cs="Times New Roman"/>
        </w:rPr>
        <w:t xml:space="preserve">. </w:t>
      </w:r>
      <w:r w:rsidR="000770BE">
        <w:rPr>
          <w:rFonts w:ascii="Times New Roman" w:hAnsi="Times New Roman" w:cs="Times New Roman"/>
        </w:rPr>
        <w:t>T</w:t>
      </w:r>
      <w:r w:rsidRPr="00F37F44">
        <w:rPr>
          <w:rFonts w:ascii="Times New Roman" w:hAnsi="Times New Roman" w:cs="Times New Roman"/>
        </w:rPr>
        <w:t>here</w:t>
      </w:r>
      <w:r>
        <w:rPr>
          <w:rFonts w:ascii="Times New Roman" w:hAnsi="Times New Roman" w:cs="Times New Roman" w:hint="eastAsia"/>
        </w:rPr>
        <w:t xml:space="preserve"> </w:t>
      </w:r>
      <w:r w:rsidRPr="00F37F44">
        <w:rPr>
          <w:rFonts w:ascii="Times New Roman" w:hAnsi="Times New Roman" w:cs="Times New Roman"/>
        </w:rPr>
        <w:t xml:space="preserve">appears an attitudinal change from the internationalization of English to the </w:t>
      </w:r>
      <w:proofErr w:type="spellStart"/>
      <w:r w:rsidR="000770BE" w:rsidRPr="00F37F44">
        <w:rPr>
          <w:rFonts w:ascii="Times New Roman" w:hAnsi="Times New Roman" w:cs="Times New Roman"/>
        </w:rPr>
        <w:t>nativization</w:t>
      </w:r>
      <w:proofErr w:type="spellEnd"/>
      <w:r w:rsidR="000770BE" w:rsidRPr="00F37F44">
        <w:rPr>
          <w:rFonts w:ascii="Times New Roman" w:hAnsi="Times New Roman" w:cs="Times New Roman"/>
        </w:rPr>
        <w:t xml:space="preserve"> </w:t>
      </w:r>
      <w:r w:rsidR="000770BE">
        <w:rPr>
          <w:rFonts w:ascii="Times New Roman" w:hAnsi="Times New Roman" w:cs="Times New Roman"/>
        </w:rPr>
        <w:t>and</w:t>
      </w:r>
      <w:r>
        <w:rPr>
          <w:rFonts w:ascii="Times New Roman" w:hAnsi="Times New Roman" w:cs="Times New Roman" w:hint="eastAsia"/>
        </w:rPr>
        <w:t xml:space="preserve"> </w:t>
      </w:r>
      <w:r w:rsidR="000770BE" w:rsidRPr="00F37F44">
        <w:rPr>
          <w:rFonts w:ascii="Times New Roman" w:hAnsi="Times New Roman" w:cs="Times New Roman"/>
        </w:rPr>
        <w:t xml:space="preserve">localization </w:t>
      </w:r>
      <w:r w:rsidRPr="00F37F44">
        <w:rPr>
          <w:rFonts w:ascii="Times New Roman" w:hAnsi="Times New Roman" w:cs="Times New Roman"/>
        </w:rPr>
        <w:t>of English, from the notion of single standard of English to multi-standards and polycentricism of English.</w:t>
      </w:r>
    </w:p>
    <w:p w:rsidR="00897ECF" w:rsidRDefault="00646D5C" w:rsidP="00051FFF">
      <w:pPr>
        <w:ind w:firstLineChars="200" w:firstLine="480"/>
        <w:jc w:val="both"/>
        <w:rPr>
          <w:rFonts w:ascii="Times New Roman" w:hAnsi="Times New Roman" w:cs="Times New Roman"/>
        </w:rPr>
      </w:pPr>
      <w:r>
        <w:rPr>
          <w:rFonts w:ascii="Times New Roman" w:hAnsi="Times New Roman" w:cs="Times New Roman"/>
        </w:rPr>
        <w:t xml:space="preserve">According to </w:t>
      </w:r>
      <w:proofErr w:type="spellStart"/>
      <w:r>
        <w:rPr>
          <w:rFonts w:ascii="Times New Roman" w:hAnsi="Times New Roman" w:cs="Times New Roman"/>
        </w:rPr>
        <w:t>Ajzen</w:t>
      </w:r>
      <w:proofErr w:type="spellEnd"/>
      <w:r>
        <w:rPr>
          <w:rFonts w:ascii="Times New Roman" w:hAnsi="Times New Roman" w:cs="Times New Roman"/>
        </w:rPr>
        <w:t xml:space="preserve"> (2005, p. 3), </w:t>
      </w:r>
      <w:r w:rsidR="00FE3ACE">
        <w:rPr>
          <w:rFonts w:ascii="Times New Roman" w:hAnsi="Times New Roman" w:cs="Times New Roman"/>
        </w:rPr>
        <w:t>“</w:t>
      </w:r>
      <w:r>
        <w:rPr>
          <w:rFonts w:ascii="Times New Roman" w:hAnsi="Times New Roman" w:cs="Times New Roman"/>
        </w:rPr>
        <w:t>a</w:t>
      </w:r>
      <w:r w:rsidR="00FE3ACE">
        <w:rPr>
          <w:rFonts w:ascii="Times New Roman" w:hAnsi="Times New Roman" w:cs="Times New Roman"/>
        </w:rPr>
        <w:t>ttitude” refers to “</w:t>
      </w:r>
      <w:r w:rsidR="00FE3ACE" w:rsidRPr="00FE3ACE">
        <w:rPr>
          <w:rFonts w:ascii="Times New Roman" w:hAnsi="Times New Roman" w:cs="Times New Roman"/>
        </w:rPr>
        <w:t>a disposition to respond favorably or unfavorably to an</w:t>
      </w:r>
      <w:r w:rsidR="00FE3ACE">
        <w:rPr>
          <w:rFonts w:ascii="Times New Roman" w:hAnsi="Times New Roman" w:cs="Times New Roman" w:hint="eastAsia"/>
        </w:rPr>
        <w:t xml:space="preserve"> </w:t>
      </w:r>
      <w:r w:rsidR="00FE3ACE" w:rsidRPr="00FE3ACE">
        <w:rPr>
          <w:rFonts w:ascii="Times New Roman" w:hAnsi="Times New Roman" w:cs="Times New Roman"/>
        </w:rPr>
        <w:t>object, person, institution, or event</w:t>
      </w:r>
      <w:r w:rsidR="00FE3ACE">
        <w:rPr>
          <w:rFonts w:ascii="Times New Roman" w:hAnsi="Times New Roman" w:cs="Times New Roman"/>
        </w:rPr>
        <w:t>”</w:t>
      </w:r>
      <w:r w:rsidR="00333276">
        <w:rPr>
          <w:rFonts w:ascii="Times New Roman" w:hAnsi="Times New Roman" w:cs="Times New Roman"/>
        </w:rPr>
        <w:t xml:space="preserve">. </w:t>
      </w:r>
      <w:r w:rsidR="00FE3ACE">
        <w:rPr>
          <w:rFonts w:ascii="Times New Roman" w:hAnsi="Times New Roman" w:cs="Times New Roman"/>
        </w:rPr>
        <w:t>“</w:t>
      </w:r>
      <w:r w:rsidR="008E3730">
        <w:rPr>
          <w:rFonts w:ascii="Times New Roman" w:hAnsi="Times New Roman" w:cs="Times New Roman"/>
        </w:rPr>
        <w:t>L</w:t>
      </w:r>
      <w:r w:rsidR="00BE1498">
        <w:rPr>
          <w:rFonts w:ascii="Times New Roman" w:hAnsi="Times New Roman" w:cs="Times New Roman"/>
        </w:rPr>
        <w:t>anguage a</w:t>
      </w:r>
      <w:r w:rsidR="00FE3ACE">
        <w:rPr>
          <w:rFonts w:ascii="Times New Roman" w:hAnsi="Times New Roman" w:cs="Times New Roman"/>
        </w:rPr>
        <w:t>ttitude”</w:t>
      </w:r>
      <w:r w:rsidR="008E3730">
        <w:rPr>
          <w:rFonts w:ascii="Times New Roman" w:hAnsi="Times New Roman" w:cs="Times New Roman"/>
        </w:rPr>
        <w:t xml:space="preserve">, in socio-linguistic realm, is defined by </w:t>
      </w:r>
      <w:r w:rsidR="008E3730" w:rsidRPr="008E3730">
        <w:rPr>
          <w:rFonts w:ascii="Times New Roman" w:hAnsi="Times New Roman" w:cs="Times New Roman"/>
        </w:rPr>
        <w:t>Baker (1992) as</w:t>
      </w:r>
      <w:r w:rsidR="008E3730">
        <w:rPr>
          <w:rFonts w:ascii="Times New Roman" w:hAnsi="Times New Roman" w:cs="Times New Roman"/>
        </w:rPr>
        <w:t xml:space="preserve"> </w:t>
      </w:r>
      <w:r w:rsidR="008E3730" w:rsidRPr="008E3730">
        <w:rPr>
          <w:rFonts w:ascii="Times New Roman" w:hAnsi="Times New Roman" w:cs="Times New Roman"/>
        </w:rPr>
        <w:t>favorable or unfavorable responses to varieties of a single language, or different languages, or a</w:t>
      </w:r>
      <w:r w:rsidR="008E3730">
        <w:rPr>
          <w:rFonts w:ascii="Times New Roman" w:hAnsi="Times New Roman" w:cs="Times New Roman" w:hint="eastAsia"/>
        </w:rPr>
        <w:t xml:space="preserve"> </w:t>
      </w:r>
      <w:r w:rsidR="008E3730" w:rsidRPr="008E3730">
        <w:rPr>
          <w:rFonts w:ascii="Times New Roman" w:hAnsi="Times New Roman" w:cs="Times New Roman"/>
        </w:rPr>
        <w:t>speaking community.</w:t>
      </w:r>
      <w:r w:rsidR="008E3730">
        <w:rPr>
          <w:rFonts w:ascii="Times New Roman" w:hAnsi="Times New Roman" w:cs="Times New Roman"/>
        </w:rPr>
        <w:t xml:space="preserve"> Similarly,</w:t>
      </w:r>
      <w:r w:rsidR="00BE1498">
        <w:rPr>
          <w:rFonts w:ascii="Times New Roman" w:hAnsi="Times New Roman" w:cs="Times New Roman"/>
        </w:rPr>
        <w:t xml:space="preserve"> </w:t>
      </w:r>
      <w:r w:rsidR="008E3730" w:rsidRPr="00BE1498">
        <w:rPr>
          <w:rFonts w:ascii="Times New Roman" w:hAnsi="Times New Roman" w:cs="Times New Roman"/>
        </w:rPr>
        <w:t xml:space="preserve">Ofori and </w:t>
      </w:r>
      <w:proofErr w:type="spellStart"/>
      <w:r w:rsidR="008E3730" w:rsidRPr="00BE1498">
        <w:rPr>
          <w:rFonts w:ascii="Times New Roman" w:hAnsi="Times New Roman" w:cs="Times New Roman"/>
        </w:rPr>
        <w:t>Albakry</w:t>
      </w:r>
      <w:proofErr w:type="spellEnd"/>
      <w:r w:rsidR="008E3730">
        <w:rPr>
          <w:rFonts w:ascii="Times New Roman" w:hAnsi="Times New Roman" w:cs="Times New Roman"/>
        </w:rPr>
        <w:t xml:space="preserve"> (</w:t>
      </w:r>
      <w:r w:rsidR="008E3730" w:rsidRPr="00BE1498">
        <w:rPr>
          <w:rFonts w:ascii="Times New Roman" w:hAnsi="Times New Roman" w:cs="Times New Roman"/>
        </w:rPr>
        <w:t>2012</w:t>
      </w:r>
      <w:r w:rsidR="008E3730">
        <w:rPr>
          <w:rFonts w:ascii="Times New Roman" w:hAnsi="Times New Roman" w:cs="Times New Roman"/>
        </w:rPr>
        <w:t xml:space="preserve">, p.167) </w:t>
      </w:r>
      <w:r w:rsidR="00BE1498" w:rsidRPr="00BE1498">
        <w:rPr>
          <w:rFonts w:ascii="Times New Roman" w:hAnsi="Times New Roman" w:cs="Times New Roman"/>
        </w:rPr>
        <w:t>define</w:t>
      </w:r>
      <w:r w:rsidR="00BE1498">
        <w:rPr>
          <w:rFonts w:ascii="Times New Roman" w:hAnsi="Times New Roman" w:cs="Times New Roman"/>
        </w:rPr>
        <w:t xml:space="preserve">d </w:t>
      </w:r>
      <w:r>
        <w:rPr>
          <w:rFonts w:ascii="Times New Roman" w:hAnsi="Times New Roman" w:cs="Times New Roman"/>
        </w:rPr>
        <w:t xml:space="preserve">it </w:t>
      </w:r>
      <w:r w:rsidR="00BE1498">
        <w:rPr>
          <w:rFonts w:ascii="Times New Roman" w:hAnsi="Times New Roman" w:cs="Times New Roman"/>
        </w:rPr>
        <w:t>as</w:t>
      </w:r>
      <w:r w:rsidR="00BE1498" w:rsidRPr="00BE1498">
        <w:rPr>
          <w:rFonts w:ascii="Times New Roman" w:hAnsi="Times New Roman" w:cs="Times New Roman"/>
        </w:rPr>
        <w:t xml:space="preserve"> </w:t>
      </w:r>
      <w:r w:rsidR="00BE1498">
        <w:rPr>
          <w:rFonts w:ascii="Times New Roman" w:hAnsi="Times New Roman" w:cs="Times New Roman"/>
        </w:rPr>
        <w:t>“</w:t>
      </w:r>
      <w:r w:rsidR="00BE1498" w:rsidRPr="00BE1498">
        <w:rPr>
          <w:rFonts w:ascii="Times New Roman" w:hAnsi="Times New Roman" w:cs="Times New Roman"/>
        </w:rPr>
        <w:t>the positive, negative, or indifferent disposition</w:t>
      </w:r>
      <w:r w:rsidR="00BE1498">
        <w:rPr>
          <w:rFonts w:ascii="Times New Roman" w:hAnsi="Times New Roman" w:cs="Times New Roman" w:hint="eastAsia"/>
        </w:rPr>
        <w:t xml:space="preserve"> </w:t>
      </w:r>
      <w:r w:rsidR="00BE1498" w:rsidRPr="00BE1498">
        <w:rPr>
          <w:rFonts w:ascii="Times New Roman" w:hAnsi="Times New Roman" w:cs="Times New Roman"/>
        </w:rPr>
        <w:t>a speaker has toward a particular language</w:t>
      </w:r>
      <w:r w:rsidR="00BE1498">
        <w:rPr>
          <w:rFonts w:ascii="Times New Roman" w:hAnsi="Times New Roman" w:cs="Times New Roman"/>
        </w:rPr>
        <w:t xml:space="preserve">”. </w:t>
      </w:r>
      <w:r>
        <w:rPr>
          <w:rFonts w:ascii="Times New Roman" w:hAnsi="Times New Roman" w:cs="Times New Roman"/>
        </w:rPr>
        <w:t xml:space="preserve">Some </w:t>
      </w:r>
      <w:r w:rsidR="00FF0873">
        <w:rPr>
          <w:rFonts w:ascii="Times New Roman" w:hAnsi="Times New Roman" w:cs="Times New Roman"/>
        </w:rPr>
        <w:t>authors</w:t>
      </w:r>
      <w:r>
        <w:rPr>
          <w:rFonts w:ascii="Times New Roman" w:hAnsi="Times New Roman" w:cs="Times New Roman"/>
        </w:rPr>
        <w:t xml:space="preserve"> emphasized the relationship between attitude and behavior. For example, </w:t>
      </w:r>
      <w:proofErr w:type="spellStart"/>
      <w:r w:rsidRPr="00646D5C">
        <w:rPr>
          <w:rFonts w:ascii="Times New Roman" w:hAnsi="Times New Roman" w:cs="Times New Roman"/>
        </w:rPr>
        <w:t>Obiols</w:t>
      </w:r>
      <w:proofErr w:type="spellEnd"/>
      <w:r w:rsidRPr="00646D5C">
        <w:rPr>
          <w:rFonts w:ascii="Times New Roman" w:hAnsi="Times New Roman" w:cs="Times New Roman"/>
        </w:rPr>
        <w:t xml:space="preserve"> (2002) stated that as a mental disposition towards something, attitude</w:t>
      </w:r>
      <w:r>
        <w:rPr>
          <w:rFonts w:ascii="Times New Roman" w:hAnsi="Times New Roman" w:cs="Times New Roman" w:hint="eastAsia"/>
        </w:rPr>
        <w:t xml:space="preserve"> </w:t>
      </w:r>
      <w:r w:rsidRPr="00646D5C">
        <w:rPr>
          <w:rFonts w:ascii="Times New Roman" w:hAnsi="Times New Roman" w:cs="Times New Roman"/>
        </w:rPr>
        <w:t>acts a bridge between opinion and behavior</w:t>
      </w:r>
      <w:r>
        <w:rPr>
          <w:rFonts w:ascii="Times New Roman" w:hAnsi="Times New Roman" w:cs="Times New Roman"/>
        </w:rPr>
        <w:t>.</w:t>
      </w:r>
    </w:p>
    <w:p w:rsidR="004E3424" w:rsidRDefault="0026482C" w:rsidP="00051FFF">
      <w:pPr>
        <w:ind w:firstLineChars="200" w:firstLine="480"/>
        <w:jc w:val="both"/>
        <w:rPr>
          <w:rFonts w:ascii="Times New Roman" w:hAnsi="Times New Roman" w:cs="Times New Roman"/>
        </w:rPr>
      </w:pPr>
      <w:r w:rsidRPr="0026482C">
        <w:rPr>
          <w:rFonts w:ascii="Times New Roman" w:hAnsi="Times New Roman" w:cs="Times New Roman"/>
        </w:rPr>
        <w:t xml:space="preserve">The researches </w:t>
      </w:r>
      <w:r w:rsidR="00C13B8B">
        <w:rPr>
          <w:rFonts w:ascii="Times New Roman" w:hAnsi="Times New Roman" w:cs="Times New Roman"/>
        </w:rPr>
        <w:t>on</w:t>
      </w:r>
      <w:r w:rsidRPr="0026482C">
        <w:rPr>
          <w:rFonts w:ascii="Times New Roman" w:hAnsi="Times New Roman" w:cs="Times New Roman"/>
        </w:rPr>
        <w:t xml:space="preserve"> </w:t>
      </w:r>
      <w:r>
        <w:rPr>
          <w:rFonts w:ascii="Times New Roman" w:hAnsi="Times New Roman" w:cs="Times New Roman"/>
        </w:rPr>
        <w:t>English</w:t>
      </w:r>
      <w:r w:rsidRPr="0026482C">
        <w:rPr>
          <w:rFonts w:ascii="Times New Roman" w:hAnsi="Times New Roman" w:cs="Times New Roman"/>
        </w:rPr>
        <w:t xml:space="preserve"> </w:t>
      </w:r>
      <w:r w:rsidR="00346D71">
        <w:rPr>
          <w:rFonts w:ascii="Times New Roman" w:hAnsi="Times New Roman" w:cs="Times New Roman" w:hint="eastAsia"/>
        </w:rPr>
        <w:t>users</w:t>
      </w:r>
      <w:r w:rsidR="00346D71">
        <w:rPr>
          <w:rFonts w:ascii="Times New Roman" w:hAnsi="Times New Roman" w:cs="Times New Roman"/>
        </w:rPr>
        <w:t xml:space="preserve">’ </w:t>
      </w:r>
      <w:r w:rsidR="00346D71">
        <w:rPr>
          <w:rFonts w:ascii="Times New Roman" w:hAnsi="Times New Roman" w:cs="Times New Roman" w:hint="eastAsia"/>
        </w:rPr>
        <w:t>attitudes</w:t>
      </w:r>
      <w:r w:rsidR="00346D71">
        <w:rPr>
          <w:rFonts w:ascii="Times New Roman" w:hAnsi="Times New Roman" w:cs="Times New Roman"/>
        </w:rPr>
        <w:t xml:space="preserve"> </w:t>
      </w:r>
      <w:r w:rsidRPr="0026482C">
        <w:rPr>
          <w:rFonts w:ascii="Times New Roman" w:hAnsi="Times New Roman" w:cs="Times New Roman" w:hint="eastAsia"/>
        </w:rPr>
        <w:t>t</w:t>
      </w:r>
      <w:r w:rsidRPr="0026482C">
        <w:rPr>
          <w:rFonts w:ascii="Times New Roman" w:hAnsi="Times New Roman" w:cs="Times New Roman"/>
        </w:rPr>
        <w:t xml:space="preserve">owards </w:t>
      </w:r>
      <w:r w:rsidR="00E50B25">
        <w:rPr>
          <w:rFonts w:ascii="Times New Roman" w:hAnsi="Times New Roman" w:cs="Times New Roman"/>
        </w:rPr>
        <w:t xml:space="preserve">English and </w:t>
      </w:r>
      <w:r w:rsidRPr="0026482C">
        <w:rPr>
          <w:rFonts w:ascii="Times New Roman" w:hAnsi="Times New Roman" w:cs="Times New Roman"/>
        </w:rPr>
        <w:t>English</w:t>
      </w:r>
      <w:r>
        <w:rPr>
          <w:rFonts w:ascii="Times New Roman" w:hAnsi="Times New Roman" w:cs="Times New Roman" w:hint="eastAsia"/>
        </w:rPr>
        <w:t xml:space="preserve"> </w:t>
      </w:r>
      <w:r w:rsidRPr="0026482C">
        <w:rPr>
          <w:rFonts w:ascii="Times New Roman" w:hAnsi="Times New Roman" w:cs="Times New Roman"/>
        </w:rPr>
        <w:t>varieties have long been carried out among Inner Circle countries</w:t>
      </w:r>
      <w:r w:rsidR="00346D71">
        <w:rPr>
          <w:rFonts w:ascii="Times New Roman" w:hAnsi="Times New Roman" w:cs="Times New Roman"/>
        </w:rPr>
        <w:t xml:space="preserve"> (</w:t>
      </w:r>
      <w:r w:rsidR="008E1EC8">
        <w:rPr>
          <w:rFonts w:ascii="Times New Roman" w:hAnsi="Times New Roman" w:cs="Times New Roman"/>
        </w:rPr>
        <w:t>i.e.</w:t>
      </w:r>
      <w:r w:rsidR="00F163F6">
        <w:rPr>
          <w:rFonts w:ascii="Times New Roman" w:hAnsi="Times New Roman" w:cs="Times New Roman"/>
        </w:rPr>
        <w:t xml:space="preserve"> </w:t>
      </w:r>
      <w:r w:rsidR="00346D71">
        <w:rPr>
          <w:rFonts w:ascii="Times New Roman" w:hAnsi="Times New Roman" w:cs="Times New Roman"/>
        </w:rPr>
        <w:t>t</w:t>
      </w:r>
      <w:r w:rsidR="00346D71" w:rsidRPr="00346D71">
        <w:rPr>
          <w:rFonts w:ascii="Times New Roman" w:hAnsi="Times New Roman" w:cs="Times New Roman"/>
        </w:rPr>
        <w:t>he UK, the USA, Australia, Canada and New Zealand</w:t>
      </w:r>
      <w:r w:rsidR="00346D71">
        <w:rPr>
          <w:rFonts w:ascii="Times New Roman" w:hAnsi="Times New Roman" w:cs="Times New Roman"/>
        </w:rPr>
        <w:t>)</w:t>
      </w:r>
      <w:r w:rsidR="0084239A">
        <w:rPr>
          <w:rFonts w:ascii="Times New Roman" w:hAnsi="Times New Roman" w:cs="Times New Roman"/>
        </w:rPr>
        <w:t xml:space="preserve"> through </w:t>
      </w:r>
      <w:r w:rsidRPr="0026482C">
        <w:rPr>
          <w:rFonts w:ascii="Times New Roman" w:hAnsi="Times New Roman" w:cs="Times New Roman"/>
        </w:rPr>
        <w:t xml:space="preserve">methods such as questionnaire, </w:t>
      </w:r>
      <w:r w:rsidR="00461AE2" w:rsidRPr="0026482C">
        <w:rPr>
          <w:rFonts w:ascii="Times New Roman" w:hAnsi="Times New Roman" w:cs="Times New Roman"/>
        </w:rPr>
        <w:t>interview</w:t>
      </w:r>
      <w:r w:rsidR="00461AE2">
        <w:rPr>
          <w:rFonts w:ascii="Times New Roman" w:hAnsi="Times New Roman" w:cs="Times New Roman"/>
        </w:rPr>
        <w:t xml:space="preserve">, </w:t>
      </w:r>
      <w:r w:rsidRPr="0026482C">
        <w:rPr>
          <w:rFonts w:ascii="Times New Roman" w:hAnsi="Times New Roman" w:cs="Times New Roman"/>
        </w:rPr>
        <w:t>observation</w:t>
      </w:r>
      <w:r w:rsidR="00461AE2">
        <w:rPr>
          <w:rFonts w:ascii="Times New Roman" w:hAnsi="Times New Roman" w:cs="Times New Roman"/>
        </w:rPr>
        <w:t xml:space="preserve"> and </w:t>
      </w:r>
      <w:r w:rsidRPr="0026482C">
        <w:rPr>
          <w:rFonts w:ascii="Times New Roman" w:hAnsi="Times New Roman" w:cs="Times New Roman"/>
        </w:rPr>
        <w:t>reaction test</w:t>
      </w:r>
      <w:r w:rsidR="004E3424">
        <w:rPr>
          <w:rFonts w:ascii="Times New Roman" w:hAnsi="Times New Roman" w:cs="Times New Roman"/>
        </w:rPr>
        <w:t xml:space="preserve"> (e.g.</w:t>
      </w:r>
      <w:r w:rsidR="00571C04" w:rsidRPr="00571C04">
        <w:rPr>
          <w:rFonts w:ascii="Times New Roman" w:hAnsi="Times New Roman" w:cs="Times New Roman"/>
        </w:rPr>
        <w:t xml:space="preserve"> </w:t>
      </w:r>
      <w:proofErr w:type="spellStart"/>
      <w:r w:rsidR="00571C04" w:rsidRPr="00571C04">
        <w:rPr>
          <w:rFonts w:ascii="Times New Roman" w:hAnsi="Times New Roman" w:cs="Times New Roman"/>
        </w:rPr>
        <w:t>Demont</w:t>
      </w:r>
      <w:proofErr w:type="spellEnd"/>
      <w:r w:rsidR="00571C04" w:rsidRPr="00571C04">
        <w:rPr>
          <w:rFonts w:ascii="Times New Roman" w:hAnsi="Times New Roman" w:cs="Times New Roman"/>
        </w:rPr>
        <w:t>‐Heinrich</w:t>
      </w:r>
      <w:r w:rsidR="00571C04">
        <w:rPr>
          <w:rFonts w:ascii="Times New Roman" w:hAnsi="Times New Roman" w:cs="Times New Roman"/>
        </w:rPr>
        <w:t>, 2010;</w:t>
      </w:r>
      <w:r w:rsidR="004E3424">
        <w:rPr>
          <w:rFonts w:ascii="Times New Roman" w:hAnsi="Times New Roman" w:cs="Times New Roman"/>
        </w:rPr>
        <w:t xml:space="preserve"> Evans, 2005)</w:t>
      </w:r>
      <w:r w:rsidRPr="0026482C">
        <w:rPr>
          <w:rFonts w:ascii="Times New Roman" w:hAnsi="Times New Roman" w:cs="Times New Roman"/>
        </w:rPr>
        <w:t xml:space="preserve">. </w:t>
      </w:r>
      <w:r w:rsidR="00571C04">
        <w:rPr>
          <w:rFonts w:ascii="Times New Roman" w:hAnsi="Times New Roman" w:cs="Times New Roman"/>
        </w:rPr>
        <w:t xml:space="preserve">But with the </w:t>
      </w:r>
      <w:r w:rsidR="00571C04" w:rsidRPr="00571C04">
        <w:rPr>
          <w:rFonts w:ascii="Times New Roman" w:hAnsi="Times New Roman" w:cs="Times New Roman"/>
        </w:rPr>
        <w:t>development</w:t>
      </w:r>
      <w:r w:rsidR="00571C04">
        <w:rPr>
          <w:rFonts w:ascii="Times New Roman" w:hAnsi="Times New Roman" w:cs="Times New Roman"/>
        </w:rPr>
        <w:t xml:space="preserve"> </w:t>
      </w:r>
      <w:r w:rsidR="00571C04" w:rsidRPr="00571C04">
        <w:rPr>
          <w:rFonts w:ascii="Times New Roman" w:hAnsi="Times New Roman" w:cs="Times New Roman"/>
        </w:rPr>
        <w:t>of</w:t>
      </w:r>
      <w:r w:rsidR="00571C04">
        <w:rPr>
          <w:rFonts w:ascii="Times New Roman" w:hAnsi="Times New Roman" w:cs="Times New Roman"/>
        </w:rPr>
        <w:t xml:space="preserve"> </w:t>
      </w:r>
      <w:r w:rsidR="00571C04" w:rsidRPr="00571C04">
        <w:rPr>
          <w:rFonts w:ascii="Times New Roman" w:hAnsi="Times New Roman" w:cs="Times New Roman"/>
        </w:rPr>
        <w:t>W</w:t>
      </w:r>
      <w:r w:rsidR="00571C04">
        <w:rPr>
          <w:rFonts w:ascii="Times New Roman" w:hAnsi="Times New Roman" w:cs="Times New Roman"/>
        </w:rPr>
        <w:t xml:space="preserve">orld English </w:t>
      </w:r>
      <w:r w:rsidR="00571C04" w:rsidRPr="00571C04">
        <w:rPr>
          <w:rFonts w:ascii="Times New Roman" w:hAnsi="Times New Roman" w:cs="Times New Roman"/>
        </w:rPr>
        <w:t>paradigm</w:t>
      </w:r>
      <w:r w:rsidR="00571C04">
        <w:rPr>
          <w:rFonts w:ascii="Times New Roman" w:hAnsi="Times New Roman" w:cs="Times New Roman"/>
        </w:rPr>
        <w:t>, t</w:t>
      </w:r>
      <w:r w:rsidR="00571C04" w:rsidRPr="00571C04">
        <w:rPr>
          <w:rFonts w:ascii="Times New Roman" w:hAnsi="Times New Roman" w:cs="Times New Roman"/>
        </w:rPr>
        <w:t>he</w:t>
      </w:r>
      <w:r w:rsidR="00571C04">
        <w:rPr>
          <w:rFonts w:ascii="Times New Roman" w:hAnsi="Times New Roman" w:cs="Times New Roman"/>
        </w:rPr>
        <w:t xml:space="preserve"> </w:t>
      </w:r>
      <w:r w:rsidR="00571C04" w:rsidRPr="00571C04">
        <w:rPr>
          <w:rFonts w:ascii="Times New Roman" w:hAnsi="Times New Roman" w:cs="Times New Roman"/>
        </w:rPr>
        <w:t>research</w:t>
      </w:r>
      <w:r w:rsidR="00571C04">
        <w:rPr>
          <w:rFonts w:ascii="Times New Roman" w:hAnsi="Times New Roman" w:cs="Times New Roman"/>
        </w:rPr>
        <w:t xml:space="preserve"> </w:t>
      </w:r>
      <w:r w:rsidR="00861429">
        <w:rPr>
          <w:rFonts w:ascii="Times New Roman" w:hAnsi="Times New Roman" w:cs="Times New Roman"/>
        </w:rPr>
        <w:t>has been</w:t>
      </w:r>
      <w:r w:rsidR="00571C04">
        <w:rPr>
          <w:rFonts w:ascii="Times New Roman" w:hAnsi="Times New Roman" w:cs="Times New Roman"/>
        </w:rPr>
        <w:t xml:space="preserve"> </w:t>
      </w:r>
      <w:r w:rsidR="00571C04" w:rsidRPr="00571C04">
        <w:rPr>
          <w:rFonts w:ascii="Times New Roman" w:hAnsi="Times New Roman" w:cs="Times New Roman"/>
        </w:rPr>
        <w:t>carried</w:t>
      </w:r>
      <w:r w:rsidR="00571C04">
        <w:rPr>
          <w:rFonts w:ascii="Times New Roman" w:hAnsi="Times New Roman" w:cs="Times New Roman"/>
        </w:rPr>
        <w:t xml:space="preserve"> </w:t>
      </w:r>
      <w:r w:rsidR="00571C04" w:rsidRPr="00571C04">
        <w:rPr>
          <w:rFonts w:ascii="Times New Roman" w:hAnsi="Times New Roman" w:cs="Times New Roman"/>
        </w:rPr>
        <w:t>out</w:t>
      </w:r>
      <w:r w:rsidR="00571C04">
        <w:rPr>
          <w:rFonts w:ascii="Times New Roman" w:hAnsi="Times New Roman" w:cs="Times New Roman"/>
        </w:rPr>
        <w:t xml:space="preserve"> in </w:t>
      </w:r>
      <w:r w:rsidR="00571C04" w:rsidRPr="00571C04">
        <w:rPr>
          <w:rFonts w:ascii="Times New Roman" w:hAnsi="Times New Roman" w:cs="Times New Roman"/>
        </w:rPr>
        <w:t>many</w:t>
      </w:r>
      <w:r w:rsidR="00571C04">
        <w:rPr>
          <w:rFonts w:ascii="Times New Roman" w:hAnsi="Times New Roman" w:cs="Times New Roman"/>
        </w:rPr>
        <w:t xml:space="preserve"> </w:t>
      </w:r>
      <w:r w:rsidR="00571C04" w:rsidRPr="00571C04">
        <w:rPr>
          <w:rFonts w:ascii="Times New Roman" w:hAnsi="Times New Roman" w:cs="Times New Roman"/>
        </w:rPr>
        <w:t>Outer</w:t>
      </w:r>
      <w:r w:rsidR="00571C04">
        <w:rPr>
          <w:rFonts w:ascii="Times New Roman" w:hAnsi="Times New Roman" w:cs="Times New Roman"/>
        </w:rPr>
        <w:t xml:space="preserve"> </w:t>
      </w:r>
      <w:r w:rsidR="00DA5EA9">
        <w:rPr>
          <w:rFonts w:ascii="Times New Roman" w:hAnsi="Times New Roman" w:cs="Times New Roman"/>
        </w:rPr>
        <w:t>and</w:t>
      </w:r>
      <w:r w:rsidR="00AC2D70">
        <w:rPr>
          <w:rFonts w:ascii="Times New Roman" w:hAnsi="Times New Roman" w:cs="Times New Roman"/>
        </w:rPr>
        <w:t xml:space="preserve"> </w:t>
      </w:r>
      <w:r w:rsidR="00571C04" w:rsidRPr="00571C04">
        <w:rPr>
          <w:rFonts w:ascii="Times New Roman" w:hAnsi="Times New Roman" w:cs="Times New Roman"/>
        </w:rPr>
        <w:t>Expanding</w:t>
      </w:r>
      <w:r w:rsidR="00571C04">
        <w:rPr>
          <w:rFonts w:ascii="Times New Roman" w:hAnsi="Times New Roman" w:cs="Times New Roman"/>
        </w:rPr>
        <w:t xml:space="preserve"> </w:t>
      </w:r>
      <w:r w:rsidR="00571C04" w:rsidRPr="00571C04">
        <w:rPr>
          <w:rFonts w:ascii="Times New Roman" w:hAnsi="Times New Roman" w:cs="Times New Roman"/>
        </w:rPr>
        <w:t>Circle</w:t>
      </w:r>
      <w:r w:rsidR="00571C04">
        <w:rPr>
          <w:rFonts w:ascii="Times New Roman" w:hAnsi="Times New Roman" w:cs="Times New Roman"/>
        </w:rPr>
        <w:t xml:space="preserve"> </w:t>
      </w:r>
      <w:r w:rsidR="00571C04" w:rsidRPr="00571C04">
        <w:rPr>
          <w:rFonts w:ascii="Times New Roman" w:hAnsi="Times New Roman" w:cs="Times New Roman"/>
        </w:rPr>
        <w:t>countries</w:t>
      </w:r>
      <w:r w:rsidR="00E55E58">
        <w:rPr>
          <w:rFonts w:ascii="Times New Roman" w:hAnsi="Times New Roman" w:cs="Times New Roman"/>
        </w:rPr>
        <w:t xml:space="preserve"> as well</w:t>
      </w:r>
      <w:r w:rsidR="00571C04">
        <w:rPr>
          <w:rFonts w:ascii="Times New Roman" w:hAnsi="Times New Roman" w:cs="Times New Roman"/>
        </w:rPr>
        <w:t xml:space="preserve"> (e.g. </w:t>
      </w:r>
      <w:r w:rsidR="00571C04" w:rsidRPr="00571C04">
        <w:rPr>
          <w:rFonts w:ascii="Times New Roman" w:hAnsi="Times New Roman" w:cs="Times New Roman"/>
        </w:rPr>
        <w:t>Jenkins</w:t>
      </w:r>
      <w:r w:rsidR="00571C04">
        <w:rPr>
          <w:rFonts w:ascii="Times New Roman" w:hAnsi="Times New Roman" w:cs="Times New Roman"/>
        </w:rPr>
        <w:t>, 2009</w:t>
      </w:r>
      <w:r w:rsidR="00F72F10">
        <w:rPr>
          <w:rFonts w:ascii="Times New Roman" w:hAnsi="Times New Roman" w:cs="Times New Roman"/>
        </w:rPr>
        <w:t xml:space="preserve">; </w:t>
      </w:r>
      <w:r w:rsidR="00F72F10" w:rsidRPr="00F72F10">
        <w:rPr>
          <w:rFonts w:ascii="Times New Roman" w:hAnsi="Times New Roman" w:cs="Times New Roman"/>
        </w:rPr>
        <w:t>Yoshikawa,</w:t>
      </w:r>
      <w:r w:rsidR="00F72F10">
        <w:rPr>
          <w:rFonts w:ascii="Times New Roman" w:hAnsi="Times New Roman" w:cs="Times New Roman"/>
        </w:rPr>
        <w:t xml:space="preserve"> 2005</w:t>
      </w:r>
      <w:r w:rsidR="00571C04">
        <w:rPr>
          <w:rFonts w:ascii="Times New Roman" w:hAnsi="Times New Roman" w:cs="Times New Roman"/>
        </w:rPr>
        <w:t>)</w:t>
      </w:r>
      <w:r w:rsidR="000B7931">
        <w:rPr>
          <w:rFonts w:ascii="Times New Roman" w:hAnsi="Times New Roman" w:cs="Times New Roman"/>
        </w:rPr>
        <w:t>.</w:t>
      </w:r>
      <w:r w:rsidR="00571C04" w:rsidRPr="00571C04">
        <w:rPr>
          <w:rFonts w:ascii="Times New Roman" w:hAnsi="Times New Roman" w:cs="Times New Roman"/>
        </w:rPr>
        <w:t xml:space="preserve"> </w:t>
      </w:r>
      <w:r w:rsidR="000B7931">
        <w:rPr>
          <w:rFonts w:ascii="Times New Roman" w:hAnsi="Times New Roman" w:cs="Times New Roman"/>
        </w:rPr>
        <w:t xml:space="preserve">Generally, most studies </w:t>
      </w:r>
      <w:r w:rsidR="000B7931" w:rsidRPr="0026482C">
        <w:rPr>
          <w:rFonts w:ascii="Times New Roman" w:hAnsi="Times New Roman" w:cs="Times New Roman"/>
        </w:rPr>
        <w:t xml:space="preserve">proved </w:t>
      </w:r>
      <w:r w:rsidR="000B7931" w:rsidRPr="004E3424">
        <w:rPr>
          <w:rFonts w:ascii="Times New Roman" w:hAnsi="Times New Roman" w:cs="Times New Roman"/>
        </w:rPr>
        <w:t>the conservative view</w:t>
      </w:r>
      <w:r w:rsidR="000B7931" w:rsidRPr="0026482C">
        <w:rPr>
          <w:rFonts w:ascii="Times New Roman" w:hAnsi="Times New Roman" w:cs="Times New Roman"/>
        </w:rPr>
        <w:t xml:space="preserve"> that Inner Circle </w:t>
      </w:r>
      <w:proofErr w:type="spellStart"/>
      <w:r w:rsidR="000B7931" w:rsidRPr="0026482C">
        <w:rPr>
          <w:rFonts w:ascii="Times New Roman" w:hAnsi="Times New Roman" w:cs="Times New Roman"/>
        </w:rPr>
        <w:t>Englishes</w:t>
      </w:r>
      <w:proofErr w:type="spellEnd"/>
      <w:r w:rsidR="000B7931">
        <w:rPr>
          <w:rFonts w:ascii="Times New Roman" w:hAnsi="Times New Roman" w:cs="Times New Roman"/>
        </w:rPr>
        <w:t>, especially British English and American English</w:t>
      </w:r>
      <w:r w:rsidR="002C64DD">
        <w:rPr>
          <w:rFonts w:ascii="Times New Roman" w:hAnsi="Times New Roman" w:cs="Times New Roman"/>
        </w:rPr>
        <w:t>,</w:t>
      </w:r>
      <w:r w:rsidR="000B7931" w:rsidRPr="0026482C">
        <w:rPr>
          <w:rFonts w:ascii="Times New Roman" w:hAnsi="Times New Roman" w:cs="Times New Roman"/>
        </w:rPr>
        <w:t xml:space="preserve"> tend to be judged </w:t>
      </w:r>
      <w:r w:rsidR="000B7931">
        <w:rPr>
          <w:rFonts w:ascii="Times New Roman" w:hAnsi="Times New Roman" w:cs="Times New Roman"/>
        </w:rPr>
        <w:t xml:space="preserve">more </w:t>
      </w:r>
      <w:r w:rsidR="000B7931" w:rsidRPr="0026482C">
        <w:rPr>
          <w:rFonts w:ascii="Times New Roman" w:hAnsi="Times New Roman" w:cs="Times New Roman"/>
        </w:rPr>
        <w:t>positively in</w:t>
      </w:r>
      <w:r w:rsidR="000B7931">
        <w:rPr>
          <w:rFonts w:ascii="Times New Roman" w:hAnsi="Times New Roman" w:cs="Times New Roman"/>
        </w:rPr>
        <w:t xml:space="preserve"> </w:t>
      </w:r>
      <w:r w:rsidR="000B7931" w:rsidRPr="0026482C">
        <w:rPr>
          <w:rFonts w:ascii="Times New Roman" w:hAnsi="Times New Roman" w:cs="Times New Roman"/>
        </w:rPr>
        <w:t>status</w:t>
      </w:r>
      <w:r w:rsidR="002C64DD">
        <w:rPr>
          <w:rFonts w:ascii="Times New Roman" w:hAnsi="Times New Roman" w:cs="Times New Roman"/>
        </w:rPr>
        <w:t xml:space="preserve"> and influence</w:t>
      </w:r>
      <w:r w:rsidR="000B7931">
        <w:rPr>
          <w:rFonts w:ascii="Times New Roman" w:hAnsi="Times New Roman" w:cs="Times New Roman"/>
        </w:rPr>
        <w:t xml:space="preserve">, whereas </w:t>
      </w:r>
      <w:r w:rsidR="004E3424" w:rsidRPr="004E3424">
        <w:rPr>
          <w:rFonts w:ascii="Times New Roman" w:hAnsi="Times New Roman" w:cs="Times New Roman"/>
        </w:rPr>
        <w:t xml:space="preserve">the </w:t>
      </w:r>
      <w:r w:rsidR="00C305F2">
        <w:rPr>
          <w:rFonts w:ascii="Times New Roman" w:hAnsi="Times New Roman" w:cs="Times New Roman"/>
        </w:rPr>
        <w:t>varieties</w:t>
      </w:r>
      <w:r w:rsidR="004E3424" w:rsidRPr="004E3424">
        <w:rPr>
          <w:rFonts w:ascii="Times New Roman" w:hAnsi="Times New Roman" w:cs="Times New Roman"/>
        </w:rPr>
        <w:t xml:space="preserve"> of </w:t>
      </w:r>
      <w:r w:rsidR="000B7931">
        <w:rPr>
          <w:rFonts w:ascii="Times New Roman" w:hAnsi="Times New Roman" w:cs="Times New Roman"/>
        </w:rPr>
        <w:t xml:space="preserve">traditional Standard English are taken </w:t>
      </w:r>
      <w:r w:rsidR="00F163F6">
        <w:rPr>
          <w:rFonts w:ascii="Times New Roman" w:hAnsi="Times New Roman" w:cs="Times New Roman"/>
        </w:rPr>
        <w:t xml:space="preserve">more or less </w:t>
      </w:r>
      <w:r w:rsidR="004E3424" w:rsidRPr="004E3424">
        <w:rPr>
          <w:rFonts w:ascii="Times New Roman" w:hAnsi="Times New Roman" w:cs="Times New Roman"/>
        </w:rPr>
        <w:t>as deficiencies</w:t>
      </w:r>
      <w:r w:rsidR="008113B3">
        <w:rPr>
          <w:rFonts w:ascii="Times New Roman" w:hAnsi="Times New Roman" w:cs="Times New Roman"/>
        </w:rPr>
        <w:t xml:space="preserve">. From review, we can see that </w:t>
      </w:r>
      <w:r w:rsidR="00861429">
        <w:rPr>
          <w:rFonts w:ascii="Times New Roman" w:hAnsi="Times New Roman" w:cs="Times New Roman"/>
        </w:rPr>
        <w:t xml:space="preserve">most previous </w:t>
      </w:r>
      <w:r w:rsidR="008113B3">
        <w:rPr>
          <w:rFonts w:ascii="Times New Roman" w:hAnsi="Times New Roman" w:cs="Times New Roman"/>
        </w:rPr>
        <w:t>studies</w:t>
      </w:r>
      <w:r w:rsidR="00861429">
        <w:rPr>
          <w:rFonts w:ascii="Times New Roman" w:hAnsi="Times New Roman" w:cs="Times New Roman"/>
        </w:rPr>
        <w:t xml:space="preserve"> </w:t>
      </w:r>
      <w:r w:rsidR="008113B3">
        <w:rPr>
          <w:rFonts w:ascii="Times New Roman" w:hAnsi="Times New Roman" w:cs="Times New Roman"/>
        </w:rPr>
        <w:t xml:space="preserve">up to now </w:t>
      </w:r>
      <w:r w:rsidR="00861429">
        <w:rPr>
          <w:rFonts w:ascii="Times New Roman" w:hAnsi="Times New Roman" w:cs="Times New Roman"/>
        </w:rPr>
        <w:t>focus on the language attitudes of certain group</w:t>
      </w:r>
      <w:r w:rsidR="0036770E">
        <w:rPr>
          <w:rFonts w:ascii="Times New Roman" w:hAnsi="Times New Roman" w:cs="Times New Roman"/>
        </w:rPr>
        <w:t xml:space="preserve">s such as speakers from Inner, </w:t>
      </w:r>
      <w:r w:rsidR="0036770E">
        <w:rPr>
          <w:rFonts w:ascii="Times New Roman" w:hAnsi="Times New Roman" w:cs="Times New Roman"/>
        </w:rPr>
        <w:lastRenderedPageBreak/>
        <w:t>Outer or Expanding Circle countries</w:t>
      </w:r>
      <w:r w:rsidR="00861429">
        <w:rPr>
          <w:rFonts w:ascii="Times New Roman" w:hAnsi="Times New Roman" w:cs="Times New Roman" w:hint="eastAsia"/>
        </w:rPr>
        <w:t>,</w:t>
      </w:r>
      <w:r w:rsidR="00861429">
        <w:rPr>
          <w:rFonts w:ascii="Times New Roman" w:hAnsi="Times New Roman" w:cs="Times New Roman"/>
        </w:rPr>
        <w:t xml:space="preserve"> whereas comparative </w:t>
      </w:r>
      <w:r w:rsidR="00723601" w:rsidRPr="00723601">
        <w:rPr>
          <w:rFonts w:ascii="Times New Roman" w:hAnsi="Times New Roman" w:cs="Times New Roman"/>
        </w:rPr>
        <w:t>studies</w:t>
      </w:r>
      <w:r w:rsidR="00723601">
        <w:rPr>
          <w:rFonts w:ascii="Times New Roman" w:hAnsi="Times New Roman" w:cs="Times New Roman"/>
        </w:rPr>
        <w:t xml:space="preserve"> </w:t>
      </w:r>
      <w:r w:rsidR="0036770E">
        <w:rPr>
          <w:rFonts w:ascii="Times New Roman" w:hAnsi="Times New Roman" w:cs="Times New Roman"/>
        </w:rPr>
        <w:t>among different groups</w:t>
      </w:r>
      <w:r w:rsidR="00861429">
        <w:rPr>
          <w:rFonts w:ascii="Times New Roman" w:hAnsi="Times New Roman" w:cs="Times New Roman"/>
        </w:rPr>
        <w:t xml:space="preserve"> are</w:t>
      </w:r>
      <w:r w:rsidR="00B67B05">
        <w:rPr>
          <w:rFonts w:ascii="Times New Roman" w:hAnsi="Times New Roman" w:cs="Times New Roman"/>
        </w:rPr>
        <w:t xml:space="preserve"> still </w:t>
      </w:r>
      <w:r w:rsidR="00861429">
        <w:rPr>
          <w:rFonts w:ascii="Times New Roman" w:hAnsi="Times New Roman" w:cs="Times New Roman"/>
        </w:rPr>
        <w:t>limited.</w:t>
      </w:r>
    </w:p>
    <w:p w:rsidR="00F21A9D" w:rsidRDefault="00F21A9D" w:rsidP="0029031A">
      <w:pPr>
        <w:spacing w:beforeLines="50" w:before="211" w:afterLines="50" w:after="211"/>
        <w:jc w:val="both"/>
        <w:rPr>
          <w:rFonts w:ascii="Times New Roman" w:hAnsi="Times New Roman" w:cs="Times New Roman"/>
          <w:b/>
          <w:bCs/>
        </w:rPr>
      </w:pPr>
      <w:r>
        <w:rPr>
          <w:rFonts w:ascii="Times New Roman" w:hAnsi="Times New Roman" w:cs="Times New Roman" w:hint="eastAsia"/>
          <w:b/>
          <w:bCs/>
        </w:rPr>
        <w:t>1</w:t>
      </w:r>
      <w:r>
        <w:rPr>
          <w:rFonts w:ascii="Times New Roman" w:hAnsi="Times New Roman" w:cs="Times New Roman"/>
          <w:b/>
          <w:bCs/>
        </w:rPr>
        <w:t>. Aim</w:t>
      </w:r>
      <w:r w:rsidR="003B45D5">
        <w:rPr>
          <w:rFonts w:ascii="Times New Roman" w:hAnsi="Times New Roman" w:cs="Times New Roman" w:hint="eastAsia"/>
          <w:b/>
          <w:bCs/>
        </w:rPr>
        <w:t>s</w:t>
      </w:r>
    </w:p>
    <w:p w:rsidR="003B45D5" w:rsidRDefault="001770CE" w:rsidP="00DD4117">
      <w:pPr>
        <w:ind w:firstLineChars="200" w:firstLine="480"/>
        <w:jc w:val="both"/>
        <w:rPr>
          <w:rFonts w:ascii="Times New Roman" w:hAnsi="Times New Roman" w:cs="Times New Roman"/>
        </w:rPr>
      </w:pPr>
      <w:r>
        <w:rPr>
          <w:rFonts w:ascii="Times New Roman" w:hAnsi="Times New Roman" w:cs="Times New Roman"/>
        </w:rPr>
        <w:t xml:space="preserve">The </w:t>
      </w:r>
      <w:r w:rsidR="006C51A7">
        <w:rPr>
          <w:rFonts w:ascii="Times New Roman" w:hAnsi="Times New Roman" w:cs="Times New Roman"/>
        </w:rPr>
        <w:t>small-scale</w:t>
      </w:r>
      <w:r w:rsidR="00E14996">
        <w:rPr>
          <w:rFonts w:ascii="Times New Roman" w:hAnsi="Times New Roman" w:cs="Times New Roman"/>
        </w:rPr>
        <w:t xml:space="preserve"> research </w:t>
      </w:r>
      <w:r>
        <w:rPr>
          <w:rFonts w:ascii="Times New Roman" w:hAnsi="Times New Roman" w:cs="Times New Roman"/>
        </w:rPr>
        <w:t>aims</w:t>
      </w:r>
      <w:r w:rsidR="00423F04">
        <w:rPr>
          <w:rFonts w:ascii="Times New Roman" w:hAnsi="Times New Roman" w:cs="Times New Roman"/>
        </w:rPr>
        <w:t xml:space="preserve"> to </w:t>
      </w:r>
      <w:r w:rsidR="00E50B25">
        <w:rPr>
          <w:rFonts w:ascii="Times New Roman" w:hAnsi="Times New Roman" w:cs="Times New Roman"/>
        </w:rPr>
        <w:t xml:space="preserve">compare the </w:t>
      </w:r>
      <w:r w:rsidR="00423F04">
        <w:rPr>
          <w:rFonts w:ascii="Times New Roman" w:hAnsi="Times New Roman" w:cs="Times New Roman"/>
        </w:rPr>
        <w:t xml:space="preserve">attitudes towards Standard English </w:t>
      </w:r>
      <w:r>
        <w:rPr>
          <w:rFonts w:ascii="Times New Roman" w:hAnsi="Times New Roman" w:cs="Times New Roman"/>
        </w:rPr>
        <w:t xml:space="preserve">between </w:t>
      </w:r>
      <w:r w:rsidRPr="003E1C3F">
        <w:rPr>
          <w:rFonts w:ascii="Times New Roman" w:hAnsi="Times New Roman" w:cs="Times New Roman"/>
        </w:rPr>
        <w:t>first-language users of English</w:t>
      </w:r>
      <w:r>
        <w:rPr>
          <w:rFonts w:ascii="Times New Roman" w:hAnsi="Times New Roman" w:cs="Times New Roman"/>
        </w:rPr>
        <w:t xml:space="preserve"> (L1 users</w:t>
      </w:r>
      <w:r w:rsidR="0033516A">
        <w:rPr>
          <w:rFonts w:ascii="Times New Roman" w:hAnsi="Times New Roman" w:cs="Times New Roman"/>
        </w:rPr>
        <w:t xml:space="preserve"> of English</w:t>
      </w:r>
      <w:r>
        <w:rPr>
          <w:rFonts w:ascii="Times New Roman" w:hAnsi="Times New Roman" w:cs="Times New Roman"/>
        </w:rPr>
        <w:t>)</w:t>
      </w:r>
      <w:r w:rsidRPr="003E1C3F">
        <w:rPr>
          <w:rFonts w:ascii="Times New Roman" w:hAnsi="Times New Roman" w:cs="Times New Roman"/>
        </w:rPr>
        <w:t xml:space="preserve"> and English </w:t>
      </w:r>
      <w:r w:rsidR="0033516A">
        <w:rPr>
          <w:rFonts w:ascii="Times New Roman" w:hAnsi="Times New Roman" w:cs="Times New Roman" w:hint="eastAsia"/>
        </w:rPr>
        <w:t>as</w:t>
      </w:r>
      <w:r w:rsidR="0033516A">
        <w:rPr>
          <w:rFonts w:ascii="Times New Roman" w:hAnsi="Times New Roman" w:cs="Times New Roman"/>
        </w:rPr>
        <w:t xml:space="preserve"> a foreign language </w:t>
      </w:r>
      <w:proofErr w:type="gramStart"/>
      <w:r w:rsidR="0033516A">
        <w:rPr>
          <w:rFonts w:ascii="Times New Roman" w:hAnsi="Times New Roman" w:cs="Times New Roman"/>
        </w:rPr>
        <w:t>learners</w:t>
      </w:r>
      <w:proofErr w:type="gramEnd"/>
      <w:r w:rsidR="0033516A">
        <w:rPr>
          <w:rFonts w:ascii="Times New Roman" w:hAnsi="Times New Roman" w:cs="Times New Roman"/>
        </w:rPr>
        <w:t xml:space="preserve"> (EFL learners)</w:t>
      </w:r>
      <w:r w:rsidR="006C5181">
        <w:rPr>
          <w:rStyle w:val="af4"/>
          <w:rFonts w:ascii="Times New Roman" w:hAnsi="Times New Roman" w:cs="Times New Roman"/>
        </w:rPr>
        <w:footnoteReference w:id="1"/>
      </w:r>
      <w:r w:rsidR="003B45D5" w:rsidRPr="003B45D5">
        <w:rPr>
          <w:rFonts w:ascii="Times New Roman" w:hAnsi="Times New Roman" w:cs="Times New Roman"/>
        </w:rPr>
        <w:t>.</w:t>
      </w:r>
      <w:r w:rsidR="0033516A">
        <w:rPr>
          <w:rFonts w:ascii="Times New Roman" w:hAnsi="Times New Roman" w:cs="Times New Roman"/>
        </w:rPr>
        <w:t xml:space="preserve"> Specific questions are:</w:t>
      </w:r>
    </w:p>
    <w:p w:rsidR="0033516A" w:rsidRDefault="0033516A" w:rsidP="00DD4117">
      <w:pPr>
        <w:ind w:firstLineChars="200" w:firstLine="480"/>
        <w:jc w:val="both"/>
        <w:rPr>
          <w:rFonts w:ascii="Times New Roman" w:hAnsi="Times New Roman" w:cs="Times New Roman"/>
        </w:rPr>
      </w:pPr>
      <w:r>
        <w:rPr>
          <w:rFonts w:ascii="Times New Roman" w:hAnsi="Times New Roman" w:cs="Times New Roman" w:hint="eastAsia"/>
        </w:rPr>
        <w:t>(</w:t>
      </w:r>
      <w:r>
        <w:rPr>
          <w:rFonts w:ascii="Times New Roman" w:hAnsi="Times New Roman" w:cs="Times New Roman"/>
        </w:rPr>
        <w:t xml:space="preserve">1) </w:t>
      </w:r>
      <w:r w:rsidR="00541C91">
        <w:rPr>
          <w:rFonts w:ascii="Times New Roman" w:hAnsi="Times New Roman" w:cs="Times New Roman" w:hint="eastAsia"/>
        </w:rPr>
        <w:t>W</w:t>
      </w:r>
      <w:r w:rsidR="00541C91">
        <w:rPr>
          <w:rFonts w:ascii="Times New Roman" w:hAnsi="Times New Roman" w:cs="Times New Roman"/>
        </w:rPr>
        <w:t xml:space="preserve">hat are the similarities and differences </w:t>
      </w:r>
      <w:r w:rsidR="000A3E42">
        <w:rPr>
          <w:rFonts w:ascii="Times New Roman" w:hAnsi="Times New Roman" w:cs="Times New Roman"/>
        </w:rPr>
        <w:t xml:space="preserve">between L1 users of English and EFL learners </w:t>
      </w:r>
      <w:r w:rsidR="00541C91">
        <w:rPr>
          <w:rFonts w:ascii="Times New Roman" w:hAnsi="Times New Roman" w:cs="Times New Roman"/>
        </w:rPr>
        <w:t xml:space="preserve">in understanding </w:t>
      </w:r>
      <w:r w:rsidR="00541C91" w:rsidRPr="0033516A">
        <w:rPr>
          <w:rFonts w:ascii="Times New Roman" w:hAnsi="Times New Roman" w:cs="Times New Roman"/>
        </w:rPr>
        <w:t>the term “Standard English”</w:t>
      </w:r>
      <w:r w:rsidR="00541C91">
        <w:rPr>
          <w:rFonts w:ascii="Times New Roman" w:hAnsi="Times New Roman" w:cs="Times New Roman"/>
        </w:rPr>
        <w:t>?</w:t>
      </w:r>
    </w:p>
    <w:p w:rsidR="0033516A" w:rsidRPr="00713AB9" w:rsidRDefault="0033516A" w:rsidP="00DD4117">
      <w:pPr>
        <w:ind w:firstLineChars="200" w:firstLine="480"/>
        <w:jc w:val="both"/>
        <w:rPr>
          <w:rFonts w:ascii="Times New Roman" w:hAnsi="Times New Roman" w:cs="Times New Roman"/>
        </w:rPr>
      </w:pPr>
      <w:r>
        <w:rPr>
          <w:rFonts w:ascii="Times New Roman" w:hAnsi="Times New Roman" w:cs="Times New Roman" w:hint="eastAsia"/>
        </w:rPr>
        <w:t>(</w:t>
      </w:r>
      <w:r>
        <w:rPr>
          <w:rFonts w:ascii="Times New Roman" w:hAnsi="Times New Roman" w:cs="Times New Roman"/>
        </w:rPr>
        <w:t xml:space="preserve">2) </w:t>
      </w:r>
      <w:r w:rsidR="00713AB9">
        <w:rPr>
          <w:rFonts w:ascii="Times New Roman" w:hAnsi="Times New Roman" w:cs="Times New Roman" w:hint="eastAsia"/>
        </w:rPr>
        <w:t>W</w:t>
      </w:r>
      <w:r w:rsidR="00713AB9">
        <w:rPr>
          <w:rFonts w:ascii="Times New Roman" w:hAnsi="Times New Roman" w:cs="Times New Roman"/>
        </w:rPr>
        <w:t>hat are the similarities and differences</w:t>
      </w:r>
      <w:r w:rsidR="000A3E42" w:rsidRPr="000A3E42">
        <w:rPr>
          <w:rFonts w:ascii="Times New Roman" w:hAnsi="Times New Roman" w:cs="Times New Roman"/>
        </w:rPr>
        <w:t xml:space="preserve"> </w:t>
      </w:r>
      <w:r w:rsidR="000A3E42">
        <w:rPr>
          <w:rFonts w:ascii="Times New Roman" w:hAnsi="Times New Roman" w:cs="Times New Roman"/>
        </w:rPr>
        <w:t>between L1 users of English and EFL learners</w:t>
      </w:r>
      <w:r w:rsidR="00713AB9">
        <w:rPr>
          <w:rFonts w:ascii="Times New Roman" w:hAnsi="Times New Roman" w:cs="Times New Roman"/>
        </w:rPr>
        <w:t xml:space="preserve"> in regarding </w:t>
      </w:r>
      <w:r w:rsidR="00713AB9" w:rsidRPr="004C3829">
        <w:rPr>
          <w:rFonts w:ascii="Times New Roman" w:hAnsi="Times New Roman" w:cs="Times New Roman"/>
        </w:rPr>
        <w:t xml:space="preserve">Standard English </w:t>
      </w:r>
      <w:r w:rsidR="00713AB9">
        <w:rPr>
          <w:rFonts w:ascii="Times New Roman" w:hAnsi="Times New Roman" w:cs="Times New Roman"/>
        </w:rPr>
        <w:t xml:space="preserve">as </w:t>
      </w:r>
      <w:r w:rsidR="00713AB9" w:rsidRPr="004C3829">
        <w:rPr>
          <w:rFonts w:ascii="Times New Roman" w:hAnsi="Times New Roman" w:cs="Times New Roman"/>
        </w:rPr>
        <w:t>a threat to regional varieties of English</w:t>
      </w:r>
      <w:r w:rsidR="00713AB9">
        <w:rPr>
          <w:rFonts w:ascii="Times New Roman" w:hAnsi="Times New Roman" w:cs="Times New Roman"/>
        </w:rPr>
        <w:t>?</w:t>
      </w:r>
    </w:p>
    <w:p w:rsidR="00C42B77" w:rsidRDefault="0033516A" w:rsidP="00DD4117">
      <w:pPr>
        <w:ind w:firstLineChars="200" w:firstLine="480"/>
        <w:jc w:val="both"/>
        <w:rPr>
          <w:rFonts w:ascii="Times New Roman" w:hAnsi="Times New Roman" w:cs="Times New Roman"/>
        </w:rPr>
      </w:pPr>
      <w:r>
        <w:rPr>
          <w:rFonts w:ascii="Times New Roman" w:hAnsi="Times New Roman" w:cs="Times New Roman" w:hint="eastAsia"/>
        </w:rPr>
        <w:t>(</w:t>
      </w:r>
      <w:r>
        <w:rPr>
          <w:rFonts w:ascii="Times New Roman" w:hAnsi="Times New Roman" w:cs="Times New Roman"/>
        </w:rPr>
        <w:t xml:space="preserve">3) </w:t>
      </w:r>
      <w:r w:rsidR="00C42B77">
        <w:rPr>
          <w:rFonts w:ascii="Times New Roman" w:hAnsi="Times New Roman" w:cs="Times New Roman" w:hint="eastAsia"/>
        </w:rPr>
        <w:t>W</w:t>
      </w:r>
      <w:r w:rsidR="00C42B77">
        <w:rPr>
          <w:rFonts w:ascii="Times New Roman" w:hAnsi="Times New Roman" w:cs="Times New Roman"/>
        </w:rPr>
        <w:t xml:space="preserve">hat are the similarities and differences </w:t>
      </w:r>
      <w:r w:rsidR="000A3E42">
        <w:rPr>
          <w:rFonts w:ascii="Times New Roman" w:hAnsi="Times New Roman" w:cs="Times New Roman"/>
        </w:rPr>
        <w:t xml:space="preserve">between L1 users of English and EFL learners </w:t>
      </w:r>
      <w:r w:rsidR="00C42B77">
        <w:rPr>
          <w:rFonts w:ascii="Times New Roman" w:hAnsi="Times New Roman" w:cs="Times New Roman"/>
        </w:rPr>
        <w:t xml:space="preserve">in </w:t>
      </w:r>
      <w:r w:rsidR="00C42B77">
        <w:rPr>
          <w:rFonts w:ascii="Times New Roman" w:hAnsi="Times New Roman" w:cs="Times New Roman" w:hint="eastAsia"/>
        </w:rPr>
        <w:t>measuring</w:t>
      </w:r>
      <w:r w:rsidR="00C42B77">
        <w:rPr>
          <w:rFonts w:ascii="Times New Roman" w:hAnsi="Times New Roman" w:cs="Times New Roman"/>
        </w:rPr>
        <w:t xml:space="preserve"> the importance to teach </w:t>
      </w:r>
      <w:r w:rsidR="00C42B77" w:rsidRPr="004C3829">
        <w:rPr>
          <w:rFonts w:ascii="Times New Roman" w:hAnsi="Times New Roman" w:cs="Times New Roman"/>
        </w:rPr>
        <w:t xml:space="preserve">Standard English </w:t>
      </w:r>
      <w:r w:rsidR="00C42B77">
        <w:rPr>
          <w:rFonts w:ascii="Times New Roman" w:hAnsi="Times New Roman" w:cs="Times New Roman"/>
        </w:rPr>
        <w:t>in schools?</w:t>
      </w:r>
    </w:p>
    <w:p w:rsidR="00C72595" w:rsidRDefault="00F21A9D" w:rsidP="0029031A">
      <w:pPr>
        <w:spacing w:beforeLines="50" w:before="211" w:afterLines="50" w:after="211"/>
        <w:jc w:val="both"/>
        <w:rPr>
          <w:rFonts w:ascii="Times New Roman" w:hAnsi="Times New Roman" w:cs="Times New Roman"/>
          <w:b/>
          <w:bCs/>
        </w:rPr>
      </w:pPr>
      <w:r>
        <w:rPr>
          <w:rFonts w:ascii="Times New Roman" w:hAnsi="Times New Roman" w:cs="Times New Roman"/>
          <w:b/>
          <w:bCs/>
        </w:rPr>
        <w:t>2</w:t>
      </w:r>
      <w:r w:rsidR="005F74B5">
        <w:rPr>
          <w:rFonts w:ascii="Times New Roman" w:hAnsi="Times New Roman" w:cs="Times New Roman"/>
          <w:b/>
          <w:bCs/>
        </w:rPr>
        <w:t>. Method</w:t>
      </w:r>
      <w:r w:rsidR="0029031A">
        <w:rPr>
          <w:rFonts w:ascii="Times New Roman" w:hAnsi="Times New Roman" w:cs="Times New Roman"/>
          <w:b/>
          <w:bCs/>
        </w:rPr>
        <w:t>s</w:t>
      </w:r>
    </w:p>
    <w:p w:rsidR="00897ECF" w:rsidRDefault="00897ECF" w:rsidP="0029031A">
      <w:pPr>
        <w:spacing w:beforeLines="50" w:before="211" w:afterLines="50" w:after="211"/>
        <w:jc w:val="both"/>
        <w:rPr>
          <w:rFonts w:ascii="Times New Roman" w:hAnsi="Times New Roman" w:cs="Times New Roman"/>
          <w:b/>
          <w:bCs/>
          <w:kern w:val="2"/>
        </w:rPr>
      </w:pPr>
      <w:r w:rsidRPr="00897ECF">
        <w:rPr>
          <w:rFonts w:ascii="Times New Roman" w:hAnsi="Times New Roman" w:cs="Times New Roman"/>
          <w:b/>
          <w:bCs/>
          <w:kern w:val="2"/>
        </w:rPr>
        <w:t>2.1 Participants</w:t>
      </w:r>
    </w:p>
    <w:p w:rsidR="00426D98" w:rsidRDefault="002D09DB" w:rsidP="00DD4117">
      <w:pPr>
        <w:ind w:firstLineChars="200" w:firstLine="480"/>
        <w:jc w:val="both"/>
        <w:rPr>
          <w:rFonts w:ascii="Times New Roman" w:hAnsi="Times New Roman" w:cs="Times New Roman"/>
          <w:kern w:val="2"/>
        </w:rPr>
      </w:pPr>
      <w:r>
        <w:rPr>
          <w:rFonts w:ascii="Times New Roman" w:hAnsi="Times New Roman" w:cs="Times New Roman"/>
          <w:kern w:val="2"/>
        </w:rPr>
        <w:t>T</w:t>
      </w:r>
      <w:r w:rsidR="0029031A">
        <w:rPr>
          <w:rFonts w:ascii="Times New Roman" w:hAnsi="Times New Roman" w:cs="Times New Roman"/>
          <w:kern w:val="2"/>
        </w:rPr>
        <w:t>wo groups</w:t>
      </w:r>
      <w:r>
        <w:rPr>
          <w:rFonts w:ascii="Times New Roman" w:hAnsi="Times New Roman" w:cs="Times New Roman"/>
          <w:kern w:val="2"/>
        </w:rPr>
        <w:t xml:space="preserve"> of participants </w:t>
      </w:r>
      <w:r>
        <w:rPr>
          <w:rFonts w:ascii="Times New Roman" w:hAnsi="Times New Roman" w:cs="Times New Roman" w:hint="eastAsia"/>
          <w:kern w:val="2"/>
        </w:rPr>
        <w:t>took</w:t>
      </w:r>
      <w:r>
        <w:rPr>
          <w:rFonts w:ascii="Times New Roman" w:hAnsi="Times New Roman" w:cs="Times New Roman"/>
          <w:kern w:val="2"/>
        </w:rPr>
        <w:t xml:space="preserve"> part in the research</w:t>
      </w:r>
      <w:r w:rsidR="0029031A" w:rsidRPr="0029031A">
        <w:rPr>
          <w:rFonts w:ascii="Times New Roman" w:hAnsi="Times New Roman" w:cs="Times New Roman"/>
          <w:kern w:val="2"/>
        </w:rPr>
        <w:t xml:space="preserve">. </w:t>
      </w:r>
      <w:r w:rsidR="0029031A">
        <w:rPr>
          <w:rFonts w:ascii="Times New Roman" w:hAnsi="Times New Roman" w:cs="Times New Roman"/>
          <w:kern w:val="2"/>
        </w:rPr>
        <w:t xml:space="preserve">The first </w:t>
      </w:r>
      <w:r w:rsidR="00426D98">
        <w:rPr>
          <w:rFonts w:ascii="Times New Roman" w:hAnsi="Times New Roman" w:cs="Times New Roman"/>
          <w:kern w:val="2"/>
        </w:rPr>
        <w:t>group</w:t>
      </w:r>
      <w:r w:rsidR="00047501">
        <w:rPr>
          <w:rFonts w:ascii="Times New Roman" w:hAnsi="Times New Roman" w:cs="Times New Roman"/>
          <w:kern w:val="2"/>
        </w:rPr>
        <w:t xml:space="preserve"> </w:t>
      </w:r>
      <w:r w:rsidR="00047501">
        <w:rPr>
          <w:rFonts w:ascii="Times New Roman" w:hAnsi="Times New Roman" w:cs="Times New Roman"/>
        </w:rPr>
        <w:t>(L1</w:t>
      </w:r>
      <w:r w:rsidR="00360744">
        <w:rPr>
          <w:rFonts w:ascii="Times New Roman" w:hAnsi="Times New Roman" w:cs="Times New Roman"/>
        </w:rPr>
        <w:t xml:space="preserve"> G</w:t>
      </w:r>
      <w:r w:rsidR="00360744">
        <w:rPr>
          <w:rFonts w:ascii="Times New Roman" w:hAnsi="Times New Roman" w:cs="Times New Roman" w:hint="eastAsia"/>
        </w:rPr>
        <w:t>ro</w:t>
      </w:r>
      <w:r w:rsidR="00360744">
        <w:rPr>
          <w:rFonts w:ascii="Times New Roman" w:hAnsi="Times New Roman" w:cs="Times New Roman"/>
        </w:rPr>
        <w:t>up</w:t>
      </w:r>
      <w:r w:rsidR="00047501">
        <w:rPr>
          <w:rFonts w:ascii="Times New Roman" w:hAnsi="Times New Roman" w:cs="Times New Roman"/>
        </w:rPr>
        <w:t>)</w:t>
      </w:r>
      <w:r w:rsidR="0029031A">
        <w:rPr>
          <w:rFonts w:ascii="Times New Roman" w:hAnsi="Times New Roman" w:cs="Times New Roman"/>
          <w:kern w:val="2"/>
        </w:rPr>
        <w:t xml:space="preserve"> comprises ten </w:t>
      </w:r>
      <w:r w:rsidR="0029031A">
        <w:rPr>
          <w:rFonts w:ascii="Times New Roman" w:hAnsi="Times New Roman" w:cs="Times New Roman"/>
        </w:rPr>
        <w:t>L1 users of English</w:t>
      </w:r>
      <w:r w:rsidR="00A86645">
        <w:rPr>
          <w:rFonts w:ascii="Times New Roman" w:hAnsi="Times New Roman" w:cs="Times New Roman"/>
        </w:rPr>
        <w:t xml:space="preserve"> </w:t>
      </w:r>
      <w:r w:rsidR="0029031A">
        <w:rPr>
          <w:rFonts w:ascii="Times New Roman" w:hAnsi="Times New Roman" w:cs="Times New Roman"/>
          <w:kern w:val="2"/>
        </w:rPr>
        <w:t xml:space="preserve">who are </w:t>
      </w:r>
      <w:r w:rsidR="00513DD1">
        <w:rPr>
          <w:rFonts w:ascii="Times New Roman" w:hAnsi="Times New Roman" w:cs="Times New Roman"/>
          <w:kern w:val="2"/>
        </w:rPr>
        <w:t>now college students</w:t>
      </w:r>
      <w:r w:rsidR="00087CDE">
        <w:rPr>
          <w:rFonts w:ascii="Times New Roman" w:hAnsi="Times New Roman" w:cs="Times New Roman"/>
          <w:kern w:val="2"/>
        </w:rPr>
        <w:t xml:space="preserve"> in the UK or the USA</w:t>
      </w:r>
      <w:r w:rsidR="0029031A">
        <w:rPr>
          <w:rFonts w:ascii="Times New Roman" w:hAnsi="Times New Roman" w:cs="Times New Roman"/>
          <w:kern w:val="2"/>
        </w:rPr>
        <w:t xml:space="preserve">; </w:t>
      </w:r>
      <w:r w:rsidR="00426D98">
        <w:rPr>
          <w:rFonts w:ascii="Times New Roman" w:hAnsi="Times New Roman" w:cs="Times New Roman"/>
          <w:kern w:val="2"/>
        </w:rPr>
        <w:t xml:space="preserve">the second group </w:t>
      </w:r>
      <w:r w:rsidR="005A4B6A">
        <w:rPr>
          <w:rFonts w:ascii="Times New Roman" w:hAnsi="Times New Roman" w:cs="Times New Roman"/>
          <w:kern w:val="2"/>
        </w:rPr>
        <w:t>(</w:t>
      </w:r>
      <w:r w:rsidR="005A4B6A">
        <w:rPr>
          <w:rFonts w:ascii="Times New Roman" w:hAnsi="Times New Roman" w:cs="Times New Roman"/>
        </w:rPr>
        <w:t>EFL</w:t>
      </w:r>
      <w:r w:rsidR="00360744">
        <w:rPr>
          <w:rFonts w:ascii="Times New Roman" w:hAnsi="Times New Roman" w:cs="Times New Roman"/>
        </w:rPr>
        <w:t xml:space="preserve"> G</w:t>
      </w:r>
      <w:r w:rsidR="00360744">
        <w:rPr>
          <w:rFonts w:ascii="Times New Roman" w:hAnsi="Times New Roman" w:cs="Times New Roman" w:hint="eastAsia"/>
        </w:rPr>
        <w:t>ro</w:t>
      </w:r>
      <w:r w:rsidR="00360744">
        <w:rPr>
          <w:rFonts w:ascii="Times New Roman" w:hAnsi="Times New Roman" w:cs="Times New Roman"/>
        </w:rPr>
        <w:t>up</w:t>
      </w:r>
      <w:r w:rsidR="005A4B6A">
        <w:rPr>
          <w:rFonts w:ascii="Times New Roman" w:hAnsi="Times New Roman" w:cs="Times New Roman"/>
          <w:kern w:val="2"/>
        </w:rPr>
        <w:t xml:space="preserve">) </w:t>
      </w:r>
      <w:r w:rsidR="00426D98">
        <w:rPr>
          <w:rFonts w:ascii="Times New Roman" w:hAnsi="Times New Roman" w:cs="Times New Roman"/>
          <w:kern w:val="2"/>
        </w:rPr>
        <w:t xml:space="preserve">consists of ten </w:t>
      </w:r>
      <w:r w:rsidR="00426D98">
        <w:rPr>
          <w:rFonts w:ascii="Times New Roman" w:hAnsi="Times New Roman" w:cs="Times New Roman"/>
        </w:rPr>
        <w:t>EFL learners</w:t>
      </w:r>
      <w:r w:rsidR="00686B28">
        <w:rPr>
          <w:rFonts w:ascii="Times New Roman" w:hAnsi="Times New Roman" w:cs="Times New Roman"/>
          <w:kern w:val="2"/>
        </w:rPr>
        <w:t xml:space="preserve"> </w:t>
      </w:r>
      <w:r w:rsidR="00426D98">
        <w:rPr>
          <w:rFonts w:ascii="Times New Roman" w:hAnsi="Times New Roman" w:cs="Times New Roman"/>
          <w:kern w:val="2"/>
        </w:rPr>
        <w:t xml:space="preserve">who are now college </w:t>
      </w:r>
      <w:r w:rsidR="008D5987">
        <w:rPr>
          <w:rFonts w:ascii="Times New Roman" w:hAnsi="Times New Roman" w:cs="Times New Roman"/>
          <w:kern w:val="2"/>
        </w:rPr>
        <w:t>students in China</w:t>
      </w:r>
      <w:r w:rsidR="00426D98">
        <w:rPr>
          <w:rFonts w:ascii="Times New Roman" w:hAnsi="Times New Roman" w:cs="Times New Roman"/>
          <w:kern w:val="2"/>
        </w:rPr>
        <w:t>.</w:t>
      </w:r>
      <w:r w:rsidR="00C402AC">
        <w:rPr>
          <w:rFonts w:ascii="Times New Roman" w:hAnsi="Times New Roman" w:cs="Times New Roman"/>
          <w:kern w:val="2"/>
        </w:rPr>
        <w:t xml:space="preserve"> See Table 1 for information of nationality </w:t>
      </w:r>
      <w:r w:rsidR="00047501">
        <w:rPr>
          <w:rFonts w:ascii="Times New Roman" w:hAnsi="Times New Roman" w:cs="Times New Roman"/>
          <w:kern w:val="2"/>
        </w:rPr>
        <w:t xml:space="preserve">and tag </w:t>
      </w:r>
      <w:r w:rsidR="00C402AC">
        <w:rPr>
          <w:rFonts w:ascii="Times New Roman" w:hAnsi="Times New Roman" w:cs="Times New Roman"/>
          <w:kern w:val="2"/>
        </w:rPr>
        <w:t>of the two groups.</w:t>
      </w:r>
    </w:p>
    <w:p w:rsidR="00357554" w:rsidRDefault="00357554" w:rsidP="00C402AC">
      <w:pPr>
        <w:rPr>
          <w:rFonts w:ascii="Times New Roman" w:hAnsi="Times New Roman" w:cs="Times New Roman"/>
        </w:rPr>
      </w:pPr>
    </w:p>
    <w:p w:rsidR="00C402AC" w:rsidRDefault="00C402AC" w:rsidP="00C402AC">
      <w:pPr>
        <w:rPr>
          <w:rFonts w:ascii="Times New Roman" w:hAnsi="Times New Roman" w:cs="Times New Roman"/>
        </w:rPr>
      </w:pPr>
      <w:r w:rsidRPr="00697BF2">
        <w:rPr>
          <w:rFonts w:ascii="Times New Roman" w:hAnsi="Times New Roman" w:cs="Times New Roman"/>
        </w:rPr>
        <w:t>Table</w:t>
      </w:r>
      <w:r>
        <w:rPr>
          <w:rFonts w:ascii="Times New Roman" w:hAnsi="Times New Roman" w:cs="Times New Roman"/>
        </w:rPr>
        <w:t xml:space="preserve"> 1</w:t>
      </w:r>
    </w:p>
    <w:p w:rsidR="00C402AC" w:rsidRPr="00BC3F57" w:rsidRDefault="00C402AC" w:rsidP="00C402AC">
      <w:pPr>
        <w:rPr>
          <w:rFonts w:ascii="Times New Roman" w:hAnsi="Times New Roman" w:cs="Times New Roman"/>
        </w:rPr>
      </w:pPr>
      <w:r>
        <w:rPr>
          <w:rFonts w:ascii="Times New Roman" w:hAnsi="Times New Roman" w:cs="Times New Roman"/>
          <w:i/>
          <w:iCs/>
        </w:rPr>
        <w:t>I</w:t>
      </w:r>
      <w:r w:rsidRPr="00C402AC">
        <w:rPr>
          <w:rFonts w:ascii="Times New Roman" w:hAnsi="Times New Roman" w:cs="Times New Roman"/>
          <w:i/>
          <w:iCs/>
        </w:rPr>
        <w:t>nformation</w:t>
      </w:r>
      <w:r>
        <w:rPr>
          <w:rFonts w:ascii="Times New Roman" w:hAnsi="Times New Roman" w:cs="Times New Roman"/>
          <w:i/>
          <w:iCs/>
        </w:rPr>
        <w:t xml:space="preserve"> of Nationality</w:t>
      </w:r>
      <w:r w:rsidR="00047501">
        <w:rPr>
          <w:rFonts w:ascii="Times New Roman" w:hAnsi="Times New Roman" w:cs="Times New Roman"/>
          <w:i/>
          <w:iCs/>
        </w:rPr>
        <w:t xml:space="preserve"> and Tag</w:t>
      </w:r>
    </w:p>
    <w:tbl>
      <w:tblPr>
        <w:tblStyle w:val="af1"/>
        <w:tblW w:w="9073"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43"/>
        <w:gridCol w:w="1559"/>
        <w:gridCol w:w="1843"/>
        <w:gridCol w:w="1276"/>
        <w:gridCol w:w="1560"/>
        <w:gridCol w:w="141"/>
        <w:gridCol w:w="851"/>
      </w:tblGrid>
      <w:tr w:rsidR="00C402AC" w:rsidRPr="00651763" w:rsidTr="00A2739D">
        <w:trPr>
          <w:trHeight w:hRule="exact" w:val="454"/>
          <w:jc w:val="center"/>
        </w:trPr>
        <w:tc>
          <w:tcPr>
            <w:tcW w:w="1843" w:type="dxa"/>
            <w:vMerge w:val="restart"/>
            <w:tcBorders>
              <w:top w:val="single" w:sz="4" w:space="0" w:color="auto"/>
            </w:tcBorders>
            <w:vAlign w:val="center"/>
          </w:tcPr>
          <w:p w:rsidR="00C402AC" w:rsidRPr="00651763" w:rsidRDefault="00C402AC" w:rsidP="00F875CC">
            <w:pPr>
              <w:jc w:val="center"/>
              <w:rPr>
                <w:rFonts w:ascii="Times New Roman" w:hAnsi="Times New Roman" w:cs="Times New Roman"/>
              </w:rPr>
            </w:pPr>
            <w:r w:rsidRPr="00651763">
              <w:rPr>
                <w:rFonts w:ascii="Times New Roman" w:hAnsi="Times New Roman" w:cs="Times New Roman" w:hint="eastAsia"/>
              </w:rPr>
              <w:t>G</w:t>
            </w:r>
            <w:r w:rsidRPr="00651763">
              <w:rPr>
                <w:rFonts w:ascii="Times New Roman" w:hAnsi="Times New Roman" w:cs="Times New Roman"/>
              </w:rPr>
              <w:t>roup</w:t>
            </w:r>
          </w:p>
        </w:tc>
        <w:tc>
          <w:tcPr>
            <w:tcW w:w="7230" w:type="dxa"/>
            <w:gridSpan w:val="6"/>
            <w:tcBorders>
              <w:top w:val="single" w:sz="4" w:space="0" w:color="auto"/>
              <w:bottom w:val="single" w:sz="4" w:space="0" w:color="auto"/>
            </w:tcBorders>
            <w:vAlign w:val="center"/>
          </w:tcPr>
          <w:p w:rsidR="00C402AC" w:rsidRDefault="00C402AC" w:rsidP="00F875CC">
            <w:pPr>
              <w:jc w:val="center"/>
              <w:rPr>
                <w:rFonts w:ascii="Times New Roman" w:hAnsi="Times New Roman" w:cs="Times New Roman"/>
              </w:rPr>
            </w:pPr>
            <w:r>
              <w:rPr>
                <w:rFonts w:ascii="Times New Roman" w:hAnsi="Times New Roman" w:cs="Times New Roman" w:hint="eastAsia"/>
              </w:rPr>
              <w:t>N</w:t>
            </w:r>
            <w:r>
              <w:rPr>
                <w:rFonts w:ascii="Times New Roman" w:hAnsi="Times New Roman" w:cs="Times New Roman"/>
              </w:rPr>
              <w:t>ationality</w:t>
            </w:r>
          </w:p>
        </w:tc>
      </w:tr>
      <w:tr w:rsidR="005A4B6A" w:rsidRPr="00651763" w:rsidTr="00A2739D">
        <w:trPr>
          <w:trHeight w:hRule="exact" w:val="454"/>
          <w:jc w:val="center"/>
        </w:trPr>
        <w:tc>
          <w:tcPr>
            <w:tcW w:w="1843" w:type="dxa"/>
            <w:vMerge/>
            <w:tcBorders>
              <w:bottom w:val="single" w:sz="4" w:space="0" w:color="auto"/>
            </w:tcBorders>
            <w:vAlign w:val="center"/>
          </w:tcPr>
          <w:p w:rsidR="00C402AC" w:rsidRPr="00651763" w:rsidRDefault="00C402AC" w:rsidP="00F875CC">
            <w:pPr>
              <w:jc w:val="center"/>
              <w:rPr>
                <w:rFonts w:ascii="Times New Roman" w:hAnsi="Times New Roman" w:cs="Times New Roman"/>
              </w:rPr>
            </w:pPr>
          </w:p>
        </w:tc>
        <w:tc>
          <w:tcPr>
            <w:tcW w:w="1559" w:type="dxa"/>
            <w:tcBorders>
              <w:top w:val="single" w:sz="4" w:space="0" w:color="auto"/>
              <w:bottom w:val="single" w:sz="4" w:space="0" w:color="auto"/>
            </w:tcBorders>
            <w:vAlign w:val="center"/>
          </w:tcPr>
          <w:p w:rsidR="00C402AC" w:rsidRPr="00651763" w:rsidRDefault="00A158B3" w:rsidP="00F875CC">
            <w:pPr>
              <w:jc w:val="center"/>
              <w:rPr>
                <w:rFonts w:ascii="Times New Roman" w:hAnsi="Times New Roman" w:cs="Times New Roman"/>
              </w:rPr>
            </w:pPr>
            <w:r>
              <w:rPr>
                <w:rFonts w:ascii="Times New Roman" w:hAnsi="Times New Roman" w:cs="Times New Roman"/>
              </w:rPr>
              <w:t>British</w:t>
            </w:r>
          </w:p>
        </w:tc>
        <w:tc>
          <w:tcPr>
            <w:tcW w:w="1843" w:type="dxa"/>
            <w:tcBorders>
              <w:top w:val="single" w:sz="4" w:space="0" w:color="auto"/>
              <w:bottom w:val="single" w:sz="4" w:space="0" w:color="auto"/>
            </w:tcBorders>
            <w:vAlign w:val="center"/>
          </w:tcPr>
          <w:p w:rsidR="00C402AC" w:rsidRPr="00651763" w:rsidRDefault="00C402AC" w:rsidP="00F875CC">
            <w:pPr>
              <w:jc w:val="center"/>
              <w:rPr>
                <w:rFonts w:ascii="Times New Roman" w:hAnsi="Times New Roman" w:cs="Times New Roman"/>
              </w:rPr>
            </w:pPr>
            <w:r>
              <w:rPr>
                <w:rFonts w:ascii="Times New Roman" w:hAnsi="Times New Roman" w:cs="Times New Roman"/>
              </w:rPr>
              <w:t>American</w:t>
            </w:r>
          </w:p>
        </w:tc>
        <w:tc>
          <w:tcPr>
            <w:tcW w:w="1276" w:type="dxa"/>
            <w:tcBorders>
              <w:top w:val="single" w:sz="4" w:space="0" w:color="auto"/>
              <w:bottom w:val="single" w:sz="4" w:space="0" w:color="auto"/>
            </w:tcBorders>
            <w:vAlign w:val="center"/>
          </w:tcPr>
          <w:p w:rsidR="00C402AC" w:rsidRPr="00651763" w:rsidRDefault="00C402AC" w:rsidP="00F875CC">
            <w:pPr>
              <w:jc w:val="center"/>
              <w:rPr>
                <w:rFonts w:ascii="Times New Roman" w:hAnsi="Times New Roman" w:cs="Times New Roman"/>
              </w:rPr>
            </w:pPr>
            <w:r>
              <w:rPr>
                <w:rFonts w:ascii="Times New Roman" w:hAnsi="Times New Roman" w:cs="Times New Roman"/>
              </w:rPr>
              <w:t>Canadian</w:t>
            </w:r>
          </w:p>
        </w:tc>
        <w:tc>
          <w:tcPr>
            <w:tcW w:w="1701" w:type="dxa"/>
            <w:gridSpan w:val="2"/>
            <w:tcBorders>
              <w:top w:val="single" w:sz="4" w:space="0" w:color="auto"/>
              <w:bottom w:val="single" w:sz="4" w:space="0" w:color="auto"/>
            </w:tcBorders>
            <w:vAlign w:val="center"/>
          </w:tcPr>
          <w:p w:rsidR="00C402AC" w:rsidRDefault="00C402AC" w:rsidP="00F875CC">
            <w:pPr>
              <w:jc w:val="center"/>
              <w:rPr>
                <w:rFonts w:ascii="Times New Roman" w:hAnsi="Times New Roman" w:cs="Times New Roman"/>
              </w:rPr>
            </w:pPr>
            <w:r>
              <w:rPr>
                <w:rFonts w:ascii="Times New Roman" w:hAnsi="Times New Roman" w:cs="Times New Roman"/>
              </w:rPr>
              <w:t>Chinese</w:t>
            </w:r>
          </w:p>
        </w:tc>
        <w:tc>
          <w:tcPr>
            <w:tcW w:w="851" w:type="dxa"/>
            <w:tcBorders>
              <w:top w:val="single" w:sz="4" w:space="0" w:color="auto"/>
              <w:bottom w:val="single" w:sz="4" w:space="0" w:color="auto"/>
            </w:tcBorders>
            <w:vAlign w:val="center"/>
          </w:tcPr>
          <w:p w:rsidR="00C402AC" w:rsidRDefault="00C402AC" w:rsidP="00F875CC">
            <w:pPr>
              <w:jc w:val="center"/>
              <w:rPr>
                <w:rFonts w:ascii="Times New Roman" w:hAnsi="Times New Roman" w:cs="Times New Roman"/>
              </w:rPr>
            </w:pPr>
            <w:r>
              <w:rPr>
                <w:rFonts w:ascii="Times New Roman" w:hAnsi="Times New Roman" w:cs="Times New Roman" w:hint="eastAsia"/>
              </w:rPr>
              <w:t>Total</w:t>
            </w:r>
          </w:p>
        </w:tc>
      </w:tr>
      <w:tr w:rsidR="00047501" w:rsidTr="00A2739D">
        <w:trPr>
          <w:trHeight w:hRule="exact" w:val="454"/>
          <w:jc w:val="center"/>
        </w:trPr>
        <w:tc>
          <w:tcPr>
            <w:tcW w:w="1843" w:type="dxa"/>
            <w:tcBorders>
              <w:top w:val="single" w:sz="4" w:space="0" w:color="auto"/>
            </w:tcBorders>
            <w:vAlign w:val="center"/>
          </w:tcPr>
          <w:p w:rsidR="00C402AC" w:rsidRDefault="00C402AC" w:rsidP="00F875CC">
            <w:pPr>
              <w:jc w:val="center"/>
              <w:rPr>
                <w:rFonts w:ascii="Times New Roman" w:hAnsi="Times New Roman" w:cs="Times New Roman"/>
                <w:b/>
                <w:bCs/>
              </w:rPr>
            </w:pPr>
            <w:r>
              <w:rPr>
                <w:rFonts w:ascii="Times New Roman" w:hAnsi="Times New Roman" w:cs="Times New Roman"/>
              </w:rPr>
              <w:t>L1</w:t>
            </w:r>
          </w:p>
        </w:tc>
        <w:tc>
          <w:tcPr>
            <w:tcW w:w="1559" w:type="dxa"/>
            <w:tcBorders>
              <w:top w:val="single" w:sz="4" w:space="0" w:color="auto"/>
            </w:tcBorders>
            <w:vAlign w:val="center"/>
          </w:tcPr>
          <w:p w:rsidR="00C402AC" w:rsidRPr="006F08A3" w:rsidRDefault="00C402AC" w:rsidP="00F875CC">
            <w:pPr>
              <w:jc w:val="center"/>
              <w:rPr>
                <w:rFonts w:ascii="Times New Roman" w:hAnsi="Times New Roman" w:cs="Times New Roman"/>
              </w:rPr>
            </w:pPr>
            <w:r>
              <w:rPr>
                <w:rFonts w:ascii="Times New Roman" w:hAnsi="Times New Roman" w:cs="Times New Roman"/>
              </w:rPr>
              <w:t>5</w:t>
            </w:r>
          </w:p>
        </w:tc>
        <w:tc>
          <w:tcPr>
            <w:tcW w:w="1843" w:type="dxa"/>
            <w:tcBorders>
              <w:top w:val="single" w:sz="4" w:space="0" w:color="auto"/>
            </w:tcBorders>
            <w:vAlign w:val="center"/>
          </w:tcPr>
          <w:p w:rsidR="00C402AC" w:rsidRPr="006F08A3" w:rsidRDefault="00C402AC" w:rsidP="00F875CC">
            <w:pPr>
              <w:jc w:val="center"/>
              <w:rPr>
                <w:rFonts w:ascii="Times New Roman" w:hAnsi="Times New Roman" w:cs="Times New Roman"/>
              </w:rPr>
            </w:pPr>
            <w:r>
              <w:rPr>
                <w:rFonts w:ascii="Times New Roman" w:hAnsi="Times New Roman" w:cs="Times New Roman"/>
              </w:rPr>
              <w:t>3</w:t>
            </w:r>
          </w:p>
        </w:tc>
        <w:tc>
          <w:tcPr>
            <w:tcW w:w="1276" w:type="dxa"/>
            <w:tcBorders>
              <w:top w:val="single" w:sz="4" w:space="0" w:color="auto"/>
            </w:tcBorders>
            <w:vAlign w:val="center"/>
          </w:tcPr>
          <w:p w:rsidR="00C402AC" w:rsidRPr="006F08A3" w:rsidRDefault="00C402AC" w:rsidP="00F875CC">
            <w:pPr>
              <w:jc w:val="center"/>
              <w:rPr>
                <w:rFonts w:ascii="Times New Roman" w:hAnsi="Times New Roman" w:cs="Times New Roman"/>
              </w:rPr>
            </w:pPr>
            <w:r>
              <w:rPr>
                <w:rFonts w:ascii="Times New Roman" w:hAnsi="Times New Roman" w:cs="Times New Roman"/>
              </w:rPr>
              <w:t>2</w:t>
            </w:r>
          </w:p>
        </w:tc>
        <w:tc>
          <w:tcPr>
            <w:tcW w:w="1560" w:type="dxa"/>
            <w:tcBorders>
              <w:top w:val="single" w:sz="4" w:space="0" w:color="auto"/>
            </w:tcBorders>
            <w:vAlign w:val="center"/>
          </w:tcPr>
          <w:p w:rsidR="00C402AC" w:rsidRPr="006F08A3" w:rsidRDefault="00C402AC" w:rsidP="00F875CC">
            <w:pPr>
              <w:jc w:val="center"/>
              <w:rPr>
                <w:rFonts w:ascii="Times New Roman" w:hAnsi="Times New Roman" w:cs="Times New Roman"/>
              </w:rPr>
            </w:pPr>
            <w:r>
              <w:rPr>
                <w:rFonts w:ascii="Times New Roman" w:hAnsi="Times New Roman" w:cs="Times New Roman"/>
              </w:rPr>
              <w:t>0</w:t>
            </w:r>
          </w:p>
        </w:tc>
        <w:tc>
          <w:tcPr>
            <w:tcW w:w="992" w:type="dxa"/>
            <w:gridSpan w:val="2"/>
            <w:tcBorders>
              <w:top w:val="single" w:sz="4" w:space="0" w:color="auto"/>
            </w:tcBorders>
            <w:vAlign w:val="center"/>
          </w:tcPr>
          <w:p w:rsidR="00C402AC" w:rsidRDefault="00C402AC" w:rsidP="00F875CC">
            <w:pPr>
              <w:jc w:val="center"/>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0</w:t>
            </w:r>
          </w:p>
        </w:tc>
      </w:tr>
      <w:tr w:rsidR="00047501" w:rsidTr="00A2739D">
        <w:trPr>
          <w:trHeight w:hRule="exact" w:val="454"/>
          <w:jc w:val="center"/>
        </w:trPr>
        <w:tc>
          <w:tcPr>
            <w:tcW w:w="1843" w:type="dxa"/>
            <w:tcBorders>
              <w:bottom w:val="single" w:sz="4" w:space="0" w:color="auto"/>
            </w:tcBorders>
            <w:vAlign w:val="center"/>
          </w:tcPr>
          <w:p w:rsidR="00047501" w:rsidRDefault="00A2739D" w:rsidP="00047501">
            <w:pPr>
              <w:jc w:val="center"/>
              <w:rPr>
                <w:rFonts w:ascii="Times New Roman" w:hAnsi="Times New Roman" w:cs="Times New Roman"/>
              </w:rPr>
            </w:pPr>
            <w:r>
              <w:rPr>
                <w:rFonts w:ascii="Times New Roman" w:hAnsi="Times New Roman" w:cs="Times New Roman"/>
              </w:rPr>
              <w:t>Interviewee</w:t>
            </w:r>
            <w:r w:rsidR="005A4B6A">
              <w:rPr>
                <w:rFonts w:ascii="Times New Roman" w:hAnsi="Times New Roman" w:cs="Times New Roman"/>
              </w:rPr>
              <w:t xml:space="preserve"> </w:t>
            </w:r>
            <w:r w:rsidR="00047501">
              <w:rPr>
                <w:rFonts w:ascii="Times New Roman" w:hAnsi="Times New Roman" w:cs="Times New Roman" w:hint="eastAsia"/>
              </w:rPr>
              <w:t>T</w:t>
            </w:r>
            <w:r w:rsidR="00047501">
              <w:rPr>
                <w:rFonts w:ascii="Times New Roman" w:hAnsi="Times New Roman" w:cs="Times New Roman"/>
              </w:rPr>
              <w:t>ag</w:t>
            </w:r>
          </w:p>
        </w:tc>
        <w:tc>
          <w:tcPr>
            <w:tcW w:w="1559" w:type="dxa"/>
            <w:tcBorders>
              <w:bottom w:val="single" w:sz="4" w:space="0" w:color="auto"/>
            </w:tcBorders>
            <w:vAlign w:val="center"/>
          </w:tcPr>
          <w:p w:rsidR="00047501" w:rsidRDefault="00047501" w:rsidP="00047501">
            <w:pPr>
              <w:jc w:val="center"/>
              <w:rPr>
                <w:rFonts w:ascii="Times New Roman" w:hAnsi="Times New Roman" w:cs="Times New Roman"/>
              </w:rPr>
            </w:pPr>
            <w:r>
              <w:rPr>
                <w:rFonts w:ascii="Times New Roman" w:hAnsi="Times New Roman" w:cs="Times New Roman"/>
              </w:rPr>
              <w:t>L1-1</w:t>
            </w:r>
            <w:r w:rsidR="005A4B6A">
              <w:rPr>
                <w:rFonts w:ascii="Times New Roman" w:hAnsi="Times New Roman" w:cs="Times New Roman"/>
              </w:rPr>
              <w:t xml:space="preserve"> to </w:t>
            </w:r>
            <w:r>
              <w:rPr>
                <w:rFonts w:ascii="Times New Roman" w:hAnsi="Times New Roman" w:cs="Times New Roman"/>
              </w:rPr>
              <w:t>5</w:t>
            </w:r>
          </w:p>
        </w:tc>
        <w:tc>
          <w:tcPr>
            <w:tcW w:w="1843" w:type="dxa"/>
            <w:tcBorders>
              <w:bottom w:val="single" w:sz="4" w:space="0" w:color="auto"/>
            </w:tcBorders>
            <w:vAlign w:val="center"/>
          </w:tcPr>
          <w:p w:rsidR="00047501" w:rsidRDefault="00047501" w:rsidP="00047501">
            <w:pPr>
              <w:jc w:val="center"/>
              <w:rPr>
                <w:rFonts w:ascii="Times New Roman" w:hAnsi="Times New Roman" w:cs="Times New Roman"/>
              </w:rPr>
            </w:pPr>
            <w:r>
              <w:rPr>
                <w:rFonts w:ascii="Times New Roman" w:hAnsi="Times New Roman" w:cs="Times New Roman"/>
              </w:rPr>
              <w:t>L1-</w:t>
            </w:r>
            <w:r w:rsidR="005A4B6A">
              <w:rPr>
                <w:rFonts w:ascii="Times New Roman" w:hAnsi="Times New Roman" w:cs="Times New Roman"/>
              </w:rPr>
              <w:t>6 to 8</w:t>
            </w:r>
          </w:p>
        </w:tc>
        <w:tc>
          <w:tcPr>
            <w:tcW w:w="1276" w:type="dxa"/>
            <w:tcBorders>
              <w:bottom w:val="single" w:sz="4" w:space="0" w:color="auto"/>
            </w:tcBorders>
            <w:vAlign w:val="center"/>
          </w:tcPr>
          <w:p w:rsidR="00047501" w:rsidRDefault="005A4B6A" w:rsidP="00047501">
            <w:pPr>
              <w:jc w:val="center"/>
              <w:rPr>
                <w:rFonts w:ascii="Times New Roman" w:hAnsi="Times New Roman" w:cs="Times New Roman"/>
              </w:rPr>
            </w:pPr>
            <w:r>
              <w:rPr>
                <w:rFonts w:ascii="Times New Roman" w:hAnsi="Times New Roman" w:cs="Times New Roman"/>
              </w:rPr>
              <w:t>L1-9 to 10</w:t>
            </w:r>
          </w:p>
        </w:tc>
        <w:tc>
          <w:tcPr>
            <w:tcW w:w="1560" w:type="dxa"/>
            <w:tcBorders>
              <w:bottom w:val="single" w:sz="4" w:space="0" w:color="auto"/>
            </w:tcBorders>
            <w:vAlign w:val="center"/>
          </w:tcPr>
          <w:p w:rsidR="00047501" w:rsidRDefault="00047501" w:rsidP="00047501">
            <w:pPr>
              <w:jc w:val="center"/>
              <w:rPr>
                <w:rFonts w:ascii="Times New Roman" w:hAnsi="Times New Roman" w:cs="Times New Roman"/>
              </w:rPr>
            </w:pPr>
          </w:p>
        </w:tc>
        <w:tc>
          <w:tcPr>
            <w:tcW w:w="992" w:type="dxa"/>
            <w:gridSpan w:val="2"/>
            <w:tcBorders>
              <w:bottom w:val="single" w:sz="4" w:space="0" w:color="auto"/>
            </w:tcBorders>
            <w:vAlign w:val="center"/>
          </w:tcPr>
          <w:p w:rsidR="00047501" w:rsidRDefault="00047501" w:rsidP="00047501">
            <w:pPr>
              <w:jc w:val="center"/>
              <w:rPr>
                <w:rFonts w:ascii="Times New Roman" w:hAnsi="Times New Roman" w:cs="Times New Roman"/>
              </w:rPr>
            </w:pPr>
          </w:p>
        </w:tc>
      </w:tr>
      <w:tr w:rsidR="00047501" w:rsidTr="00A2739D">
        <w:trPr>
          <w:trHeight w:hRule="exact" w:val="454"/>
          <w:jc w:val="center"/>
        </w:trPr>
        <w:tc>
          <w:tcPr>
            <w:tcW w:w="1843" w:type="dxa"/>
            <w:tcBorders>
              <w:top w:val="single" w:sz="4" w:space="0" w:color="auto"/>
            </w:tcBorders>
            <w:vAlign w:val="center"/>
          </w:tcPr>
          <w:p w:rsidR="00047501" w:rsidRDefault="00047501" w:rsidP="00047501">
            <w:pPr>
              <w:jc w:val="center"/>
              <w:rPr>
                <w:rFonts w:ascii="Times New Roman" w:hAnsi="Times New Roman" w:cs="Times New Roman"/>
                <w:b/>
                <w:bCs/>
              </w:rPr>
            </w:pPr>
            <w:r>
              <w:rPr>
                <w:rFonts w:ascii="Times New Roman" w:hAnsi="Times New Roman" w:cs="Times New Roman"/>
              </w:rPr>
              <w:t>EFL</w:t>
            </w:r>
          </w:p>
        </w:tc>
        <w:tc>
          <w:tcPr>
            <w:tcW w:w="1559" w:type="dxa"/>
            <w:tcBorders>
              <w:top w:val="single" w:sz="4" w:space="0" w:color="auto"/>
            </w:tcBorders>
            <w:vAlign w:val="center"/>
          </w:tcPr>
          <w:p w:rsidR="00047501" w:rsidRPr="006F08A3" w:rsidRDefault="00047501" w:rsidP="00047501">
            <w:pPr>
              <w:jc w:val="center"/>
              <w:rPr>
                <w:rFonts w:ascii="Times New Roman" w:hAnsi="Times New Roman" w:cs="Times New Roman"/>
              </w:rPr>
            </w:pPr>
            <w:r>
              <w:rPr>
                <w:rFonts w:ascii="Times New Roman" w:hAnsi="Times New Roman" w:cs="Times New Roman"/>
              </w:rPr>
              <w:t>0</w:t>
            </w:r>
          </w:p>
        </w:tc>
        <w:tc>
          <w:tcPr>
            <w:tcW w:w="1843" w:type="dxa"/>
            <w:tcBorders>
              <w:top w:val="single" w:sz="4" w:space="0" w:color="auto"/>
            </w:tcBorders>
            <w:vAlign w:val="center"/>
          </w:tcPr>
          <w:p w:rsidR="00047501" w:rsidRPr="006F08A3" w:rsidRDefault="00047501" w:rsidP="00047501">
            <w:pPr>
              <w:jc w:val="center"/>
              <w:rPr>
                <w:rFonts w:ascii="Times New Roman" w:hAnsi="Times New Roman" w:cs="Times New Roman"/>
              </w:rPr>
            </w:pPr>
            <w:r>
              <w:rPr>
                <w:rFonts w:ascii="Times New Roman" w:hAnsi="Times New Roman" w:cs="Times New Roman"/>
              </w:rPr>
              <w:t>0</w:t>
            </w:r>
          </w:p>
        </w:tc>
        <w:tc>
          <w:tcPr>
            <w:tcW w:w="1276" w:type="dxa"/>
            <w:tcBorders>
              <w:top w:val="single" w:sz="4" w:space="0" w:color="auto"/>
            </w:tcBorders>
            <w:vAlign w:val="center"/>
          </w:tcPr>
          <w:p w:rsidR="00047501" w:rsidRPr="006F08A3" w:rsidRDefault="00047501" w:rsidP="00047501">
            <w:pPr>
              <w:jc w:val="center"/>
              <w:rPr>
                <w:rFonts w:ascii="Times New Roman" w:hAnsi="Times New Roman" w:cs="Times New Roman"/>
              </w:rPr>
            </w:pPr>
            <w:r>
              <w:rPr>
                <w:rFonts w:ascii="Times New Roman" w:hAnsi="Times New Roman" w:cs="Times New Roman"/>
              </w:rPr>
              <w:t>0</w:t>
            </w:r>
          </w:p>
        </w:tc>
        <w:tc>
          <w:tcPr>
            <w:tcW w:w="1560" w:type="dxa"/>
            <w:tcBorders>
              <w:top w:val="single" w:sz="4" w:space="0" w:color="auto"/>
            </w:tcBorders>
            <w:vAlign w:val="center"/>
          </w:tcPr>
          <w:p w:rsidR="00047501" w:rsidRPr="006F08A3" w:rsidRDefault="005A4B6A" w:rsidP="00047501">
            <w:pPr>
              <w:jc w:val="center"/>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0</w:t>
            </w:r>
          </w:p>
        </w:tc>
        <w:tc>
          <w:tcPr>
            <w:tcW w:w="992" w:type="dxa"/>
            <w:gridSpan w:val="2"/>
            <w:tcBorders>
              <w:top w:val="single" w:sz="4" w:space="0" w:color="auto"/>
            </w:tcBorders>
            <w:vAlign w:val="center"/>
          </w:tcPr>
          <w:p w:rsidR="00047501" w:rsidRDefault="00047501" w:rsidP="00047501">
            <w:pPr>
              <w:jc w:val="center"/>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0</w:t>
            </w:r>
          </w:p>
        </w:tc>
      </w:tr>
      <w:tr w:rsidR="005A4B6A" w:rsidTr="00A2739D">
        <w:trPr>
          <w:trHeight w:hRule="exact" w:val="454"/>
          <w:jc w:val="center"/>
        </w:trPr>
        <w:tc>
          <w:tcPr>
            <w:tcW w:w="1843" w:type="dxa"/>
            <w:tcBorders>
              <w:bottom w:val="single" w:sz="4" w:space="0" w:color="auto"/>
            </w:tcBorders>
            <w:vAlign w:val="center"/>
          </w:tcPr>
          <w:p w:rsidR="005A4B6A" w:rsidRDefault="00A2739D" w:rsidP="00047501">
            <w:pPr>
              <w:jc w:val="center"/>
              <w:rPr>
                <w:rFonts w:ascii="Times New Roman" w:hAnsi="Times New Roman" w:cs="Times New Roman"/>
              </w:rPr>
            </w:pPr>
            <w:r>
              <w:rPr>
                <w:rFonts w:ascii="Times New Roman" w:hAnsi="Times New Roman" w:cs="Times New Roman"/>
              </w:rPr>
              <w:lastRenderedPageBreak/>
              <w:t xml:space="preserve">Interviewee </w:t>
            </w:r>
            <w:r>
              <w:rPr>
                <w:rFonts w:ascii="Times New Roman" w:hAnsi="Times New Roman" w:cs="Times New Roman" w:hint="eastAsia"/>
              </w:rPr>
              <w:t>T</w:t>
            </w:r>
            <w:r>
              <w:rPr>
                <w:rFonts w:ascii="Times New Roman" w:hAnsi="Times New Roman" w:cs="Times New Roman"/>
              </w:rPr>
              <w:t>ag</w:t>
            </w:r>
          </w:p>
        </w:tc>
        <w:tc>
          <w:tcPr>
            <w:tcW w:w="1559" w:type="dxa"/>
            <w:tcBorders>
              <w:bottom w:val="single" w:sz="4" w:space="0" w:color="auto"/>
            </w:tcBorders>
            <w:vAlign w:val="center"/>
          </w:tcPr>
          <w:p w:rsidR="005A4B6A" w:rsidRDefault="005A4B6A" w:rsidP="00047501">
            <w:pPr>
              <w:jc w:val="center"/>
              <w:rPr>
                <w:rFonts w:ascii="Times New Roman" w:hAnsi="Times New Roman" w:cs="Times New Roman"/>
              </w:rPr>
            </w:pPr>
          </w:p>
        </w:tc>
        <w:tc>
          <w:tcPr>
            <w:tcW w:w="1843" w:type="dxa"/>
            <w:tcBorders>
              <w:bottom w:val="single" w:sz="4" w:space="0" w:color="auto"/>
            </w:tcBorders>
            <w:vAlign w:val="center"/>
          </w:tcPr>
          <w:p w:rsidR="005A4B6A" w:rsidRDefault="005A4B6A" w:rsidP="00047501">
            <w:pPr>
              <w:jc w:val="center"/>
              <w:rPr>
                <w:rFonts w:ascii="Times New Roman" w:hAnsi="Times New Roman" w:cs="Times New Roman"/>
              </w:rPr>
            </w:pPr>
          </w:p>
        </w:tc>
        <w:tc>
          <w:tcPr>
            <w:tcW w:w="1276" w:type="dxa"/>
            <w:tcBorders>
              <w:bottom w:val="single" w:sz="4" w:space="0" w:color="auto"/>
            </w:tcBorders>
            <w:vAlign w:val="center"/>
          </w:tcPr>
          <w:p w:rsidR="005A4B6A" w:rsidRDefault="005A4B6A" w:rsidP="00047501">
            <w:pPr>
              <w:jc w:val="center"/>
              <w:rPr>
                <w:rFonts w:ascii="Times New Roman" w:hAnsi="Times New Roman" w:cs="Times New Roman"/>
              </w:rPr>
            </w:pPr>
          </w:p>
        </w:tc>
        <w:tc>
          <w:tcPr>
            <w:tcW w:w="1560" w:type="dxa"/>
            <w:tcBorders>
              <w:bottom w:val="single" w:sz="4" w:space="0" w:color="auto"/>
            </w:tcBorders>
            <w:vAlign w:val="center"/>
          </w:tcPr>
          <w:p w:rsidR="005A4B6A" w:rsidRDefault="005A4B6A" w:rsidP="00047501">
            <w:pPr>
              <w:jc w:val="center"/>
              <w:rPr>
                <w:rFonts w:ascii="Times New Roman" w:hAnsi="Times New Roman" w:cs="Times New Roman"/>
              </w:rPr>
            </w:pPr>
            <w:r>
              <w:rPr>
                <w:rFonts w:ascii="Times New Roman" w:hAnsi="Times New Roman" w:cs="Times New Roman"/>
              </w:rPr>
              <w:t>EFL-1 to 10</w:t>
            </w:r>
          </w:p>
        </w:tc>
        <w:tc>
          <w:tcPr>
            <w:tcW w:w="992" w:type="dxa"/>
            <w:gridSpan w:val="2"/>
            <w:tcBorders>
              <w:bottom w:val="single" w:sz="4" w:space="0" w:color="auto"/>
            </w:tcBorders>
            <w:vAlign w:val="center"/>
          </w:tcPr>
          <w:p w:rsidR="005A4B6A" w:rsidRDefault="005A4B6A" w:rsidP="00047501">
            <w:pPr>
              <w:jc w:val="center"/>
              <w:rPr>
                <w:rFonts w:ascii="Times New Roman" w:hAnsi="Times New Roman" w:cs="Times New Roman"/>
              </w:rPr>
            </w:pPr>
          </w:p>
        </w:tc>
      </w:tr>
    </w:tbl>
    <w:p w:rsidR="00357554" w:rsidRDefault="00357554" w:rsidP="00357554">
      <w:pPr>
        <w:jc w:val="both"/>
        <w:rPr>
          <w:rFonts w:ascii="Times New Roman" w:hAnsi="Times New Roman" w:cs="Times New Roman"/>
          <w:b/>
          <w:bCs/>
          <w:kern w:val="2"/>
        </w:rPr>
      </w:pPr>
    </w:p>
    <w:p w:rsidR="00897ECF" w:rsidRPr="00897ECF" w:rsidRDefault="00897ECF" w:rsidP="0029031A">
      <w:pPr>
        <w:spacing w:beforeLines="50" w:before="211" w:afterLines="50" w:after="211"/>
        <w:jc w:val="both"/>
        <w:rPr>
          <w:rFonts w:ascii="Times New Roman" w:hAnsi="Times New Roman" w:cs="Times New Roman"/>
          <w:b/>
          <w:bCs/>
          <w:kern w:val="2"/>
        </w:rPr>
      </w:pPr>
      <w:r w:rsidRPr="00897ECF">
        <w:rPr>
          <w:rFonts w:ascii="Times New Roman" w:hAnsi="Times New Roman" w:cs="Times New Roman" w:hint="eastAsia"/>
          <w:b/>
          <w:bCs/>
          <w:kern w:val="2"/>
        </w:rPr>
        <w:t>2</w:t>
      </w:r>
      <w:r w:rsidRPr="00897ECF">
        <w:rPr>
          <w:rFonts w:ascii="Times New Roman" w:hAnsi="Times New Roman" w:cs="Times New Roman"/>
          <w:b/>
          <w:bCs/>
          <w:kern w:val="2"/>
        </w:rPr>
        <w:t>.2 Instrument</w:t>
      </w:r>
      <w:r w:rsidR="0000315E">
        <w:rPr>
          <w:rFonts w:ascii="Times New Roman" w:hAnsi="Times New Roman" w:cs="Times New Roman"/>
          <w:b/>
          <w:bCs/>
          <w:kern w:val="2"/>
        </w:rPr>
        <w:t xml:space="preserve"> and procedure</w:t>
      </w:r>
    </w:p>
    <w:p w:rsidR="005F74B5" w:rsidRDefault="005F74B5" w:rsidP="00DD4117">
      <w:pPr>
        <w:autoSpaceDE w:val="0"/>
        <w:autoSpaceDN w:val="0"/>
        <w:adjustRightInd w:val="0"/>
        <w:ind w:firstLineChars="200" w:firstLine="480"/>
        <w:jc w:val="both"/>
        <w:rPr>
          <w:rFonts w:ascii="Times New Roman" w:hAnsi="Times New Roman" w:cs="Times New Roman"/>
          <w:kern w:val="2"/>
        </w:rPr>
      </w:pPr>
      <w:r w:rsidRPr="009317BE">
        <w:rPr>
          <w:rFonts w:ascii="Times New Roman" w:hAnsi="Times New Roman" w:cs="Times New Roman"/>
          <w:kern w:val="2"/>
        </w:rPr>
        <w:t xml:space="preserve">In the present </w:t>
      </w:r>
      <w:r w:rsidR="009317BE" w:rsidRPr="009317BE">
        <w:rPr>
          <w:rFonts w:ascii="Times New Roman" w:hAnsi="Times New Roman" w:cs="Times New Roman"/>
          <w:kern w:val="2"/>
        </w:rPr>
        <w:t>research</w:t>
      </w:r>
      <w:r w:rsidRPr="009317BE">
        <w:rPr>
          <w:rFonts w:ascii="Times New Roman" w:hAnsi="Times New Roman" w:cs="Times New Roman"/>
          <w:kern w:val="2"/>
        </w:rPr>
        <w:t xml:space="preserve">, </w:t>
      </w:r>
      <w:r w:rsidR="002B677E">
        <w:rPr>
          <w:rFonts w:ascii="Times New Roman" w:hAnsi="Times New Roman" w:cs="Times New Roman"/>
          <w:kern w:val="2"/>
        </w:rPr>
        <w:t>interviews vi</w:t>
      </w:r>
      <w:r w:rsidR="002D09DB">
        <w:rPr>
          <w:rFonts w:ascii="Times New Roman" w:hAnsi="Times New Roman" w:cs="Times New Roman"/>
          <w:kern w:val="2"/>
        </w:rPr>
        <w:t>a</w:t>
      </w:r>
      <w:r w:rsidR="002B677E">
        <w:rPr>
          <w:rFonts w:ascii="Times New Roman" w:hAnsi="Times New Roman" w:cs="Times New Roman"/>
          <w:kern w:val="2"/>
        </w:rPr>
        <w:t xml:space="preserve"> skype</w:t>
      </w:r>
      <w:r w:rsidRPr="009317BE">
        <w:rPr>
          <w:rFonts w:ascii="Times New Roman" w:hAnsi="Times New Roman" w:cs="Times New Roman"/>
          <w:kern w:val="2"/>
        </w:rPr>
        <w:t xml:space="preserve"> </w:t>
      </w:r>
      <w:r w:rsidR="004C19BE">
        <w:rPr>
          <w:rFonts w:ascii="Times New Roman" w:hAnsi="Times New Roman" w:cs="Times New Roman"/>
          <w:kern w:val="2"/>
        </w:rPr>
        <w:t xml:space="preserve">or QQ video </w:t>
      </w:r>
      <w:r w:rsidR="002B677E">
        <w:rPr>
          <w:rFonts w:ascii="Times New Roman" w:hAnsi="Times New Roman" w:cs="Times New Roman"/>
          <w:kern w:val="2"/>
        </w:rPr>
        <w:t>were</w:t>
      </w:r>
      <w:r w:rsidRPr="009317BE">
        <w:rPr>
          <w:rFonts w:ascii="Times New Roman" w:hAnsi="Times New Roman" w:cs="Times New Roman"/>
          <w:kern w:val="2"/>
        </w:rPr>
        <w:t xml:space="preserve"> carried out</w:t>
      </w:r>
      <w:r w:rsidR="00F20CDE" w:rsidRPr="009317BE">
        <w:rPr>
          <w:rFonts w:ascii="Times New Roman" w:hAnsi="Times New Roman" w:cs="Times New Roman" w:hint="eastAsia"/>
          <w:kern w:val="2"/>
        </w:rPr>
        <w:t xml:space="preserve"> </w:t>
      </w:r>
      <w:r w:rsidRPr="009317BE">
        <w:rPr>
          <w:rFonts w:ascii="Times New Roman" w:hAnsi="Times New Roman" w:cs="Times New Roman"/>
          <w:kern w:val="2"/>
        </w:rPr>
        <w:t xml:space="preserve">into the attitudes toward </w:t>
      </w:r>
      <w:r w:rsidR="002D09DB">
        <w:rPr>
          <w:rFonts w:ascii="Times New Roman" w:hAnsi="Times New Roman" w:cs="Times New Roman"/>
          <w:kern w:val="2"/>
        </w:rPr>
        <w:t>Standard English</w:t>
      </w:r>
      <w:r w:rsidR="00EF45ED">
        <w:rPr>
          <w:rFonts w:ascii="Times New Roman" w:hAnsi="Times New Roman" w:cs="Times New Roman"/>
          <w:kern w:val="2"/>
        </w:rPr>
        <w:t>, which included three questions.</w:t>
      </w:r>
      <w:r w:rsidR="00F3099E">
        <w:rPr>
          <w:rFonts w:ascii="Times New Roman" w:hAnsi="Times New Roman" w:cs="Times New Roman"/>
          <w:kern w:val="2"/>
        </w:rPr>
        <w:t xml:space="preserve"> Similarities and differences of attitudes among the two groups can be found </w:t>
      </w:r>
      <w:r w:rsidR="00F3099E" w:rsidRPr="00F3099E">
        <w:rPr>
          <w:rFonts w:ascii="Times New Roman" w:hAnsi="Times New Roman" w:cs="Times New Roman"/>
          <w:kern w:val="2"/>
        </w:rPr>
        <w:t>from</w:t>
      </w:r>
      <w:r w:rsidR="00F3099E">
        <w:rPr>
          <w:rFonts w:ascii="Times New Roman" w:hAnsi="Times New Roman" w:cs="Times New Roman"/>
          <w:kern w:val="2"/>
        </w:rPr>
        <w:t xml:space="preserve"> </w:t>
      </w:r>
      <w:r w:rsidR="00F3099E" w:rsidRPr="00F3099E">
        <w:rPr>
          <w:rFonts w:ascii="Times New Roman" w:hAnsi="Times New Roman" w:cs="Times New Roman"/>
          <w:kern w:val="2"/>
        </w:rPr>
        <w:t>the</w:t>
      </w:r>
      <w:r w:rsidR="00F3099E">
        <w:rPr>
          <w:rFonts w:ascii="Times New Roman" w:hAnsi="Times New Roman" w:cs="Times New Roman"/>
          <w:kern w:val="2"/>
        </w:rPr>
        <w:t xml:space="preserve"> </w:t>
      </w:r>
      <w:r w:rsidR="00F3099E" w:rsidRPr="00F3099E">
        <w:rPr>
          <w:rFonts w:ascii="Times New Roman" w:hAnsi="Times New Roman" w:cs="Times New Roman"/>
          <w:kern w:val="2"/>
        </w:rPr>
        <w:t>interview</w:t>
      </w:r>
      <w:r w:rsidR="00F3099E">
        <w:rPr>
          <w:rFonts w:ascii="Times New Roman" w:hAnsi="Times New Roman" w:cs="Times New Roman"/>
          <w:kern w:val="2"/>
        </w:rPr>
        <w:t>s</w:t>
      </w:r>
      <w:r w:rsidR="00F3099E" w:rsidRPr="00F3099E">
        <w:rPr>
          <w:rFonts w:ascii="Times New Roman" w:hAnsi="Times New Roman" w:cs="Times New Roman"/>
          <w:kern w:val="2"/>
        </w:rPr>
        <w:t>.</w:t>
      </w:r>
    </w:p>
    <w:p w:rsidR="00F21A9D" w:rsidRPr="009317BE" w:rsidRDefault="00EF45ED" w:rsidP="00DD4117">
      <w:pPr>
        <w:ind w:firstLineChars="200" w:firstLine="480"/>
        <w:jc w:val="both"/>
        <w:rPr>
          <w:rFonts w:ascii="Times New Roman" w:hAnsi="Times New Roman" w:cs="Times New Roman"/>
          <w:kern w:val="2"/>
        </w:rPr>
      </w:pPr>
      <w:r>
        <w:rPr>
          <w:rFonts w:ascii="Times New Roman" w:hAnsi="Times New Roman" w:cs="Times New Roman" w:hint="eastAsia"/>
          <w:kern w:val="2"/>
        </w:rPr>
        <w:t>(</w:t>
      </w:r>
      <w:r>
        <w:rPr>
          <w:rFonts w:ascii="Times New Roman" w:hAnsi="Times New Roman" w:cs="Times New Roman"/>
          <w:kern w:val="2"/>
        </w:rPr>
        <w:t>1) How</w:t>
      </w:r>
      <w:r w:rsidR="00F21A9D" w:rsidRPr="009317BE">
        <w:rPr>
          <w:rFonts w:ascii="Times New Roman" w:hAnsi="Times New Roman" w:cs="Times New Roman"/>
          <w:kern w:val="2"/>
        </w:rPr>
        <w:t xml:space="preserve"> do you understand the term “Standard English”?</w:t>
      </w:r>
    </w:p>
    <w:p w:rsidR="00EF45ED" w:rsidRDefault="00EF45ED" w:rsidP="00DD4117">
      <w:pPr>
        <w:ind w:firstLineChars="200" w:firstLine="480"/>
        <w:jc w:val="both"/>
        <w:rPr>
          <w:rFonts w:ascii="Times New Roman" w:hAnsi="Times New Roman" w:cs="Times New Roman"/>
          <w:kern w:val="2"/>
        </w:rPr>
      </w:pPr>
      <w:r>
        <w:rPr>
          <w:rFonts w:ascii="Times New Roman" w:hAnsi="Times New Roman" w:cs="Times New Roman"/>
          <w:kern w:val="2"/>
        </w:rPr>
        <w:t xml:space="preserve">(2) </w:t>
      </w:r>
      <w:r w:rsidRPr="009317BE">
        <w:rPr>
          <w:rFonts w:ascii="Times New Roman" w:hAnsi="Times New Roman" w:cs="Times New Roman"/>
          <w:kern w:val="2"/>
        </w:rPr>
        <w:t>Do you feel that Standard English is a threat to regional varieties of English?</w:t>
      </w:r>
    </w:p>
    <w:p w:rsidR="00F21A9D" w:rsidRPr="009317BE" w:rsidRDefault="00EF45ED" w:rsidP="00DD4117">
      <w:pPr>
        <w:ind w:firstLineChars="200" w:firstLine="480"/>
        <w:jc w:val="both"/>
        <w:rPr>
          <w:rFonts w:ascii="Times New Roman" w:hAnsi="Times New Roman" w:cs="Times New Roman"/>
          <w:kern w:val="2"/>
        </w:rPr>
      </w:pPr>
      <w:r>
        <w:rPr>
          <w:rFonts w:ascii="Times New Roman" w:hAnsi="Times New Roman" w:cs="Times New Roman"/>
          <w:kern w:val="2"/>
        </w:rPr>
        <w:t xml:space="preserve">(3) </w:t>
      </w:r>
      <w:r w:rsidR="00F21A9D" w:rsidRPr="009317BE">
        <w:rPr>
          <w:rFonts w:ascii="Times New Roman" w:hAnsi="Times New Roman" w:cs="Times New Roman"/>
          <w:kern w:val="2"/>
        </w:rPr>
        <w:t xml:space="preserve">Do you feel that </w:t>
      </w:r>
      <w:r w:rsidRPr="0014416D">
        <w:rPr>
          <w:rFonts w:ascii="Times New Roman" w:hAnsi="Times New Roman" w:cs="Times New Roman"/>
        </w:rPr>
        <w:t>it</w:t>
      </w:r>
      <w:r>
        <w:rPr>
          <w:rFonts w:ascii="Times New Roman" w:hAnsi="Times New Roman" w:cs="Times New Roman"/>
        </w:rPr>
        <w:t xml:space="preserve"> is</w:t>
      </w:r>
      <w:r w:rsidRPr="0014416D">
        <w:rPr>
          <w:rFonts w:ascii="Times New Roman" w:hAnsi="Times New Roman" w:cs="Times New Roman"/>
        </w:rPr>
        <w:t xml:space="preserve"> </w:t>
      </w:r>
      <w:r w:rsidR="00A17799">
        <w:rPr>
          <w:rFonts w:ascii="Times New Roman" w:hAnsi="Times New Roman" w:cs="Times New Roman"/>
        </w:rPr>
        <w:t>important</w:t>
      </w:r>
      <w:r w:rsidRPr="0014416D">
        <w:rPr>
          <w:rFonts w:ascii="Times New Roman" w:hAnsi="Times New Roman" w:cs="Times New Roman"/>
        </w:rPr>
        <w:t xml:space="preserve"> to teach Standard English in schools</w:t>
      </w:r>
      <w:r w:rsidR="00F21A9D" w:rsidRPr="009317BE">
        <w:rPr>
          <w:rFonts w:ascii="Times New Roman" w:hAnsi="Times New Roman" w:cs="Times New Roman"/>
          <w:kern w:val="2"/>
        </w:rPr>
        <w:t>?</w:t>
      </w:r>
      <w:r w:rsidR="0073421E">
        <w:rPr>
          <w:rFonts w:ascii="Times New Roman" w:hAnsi="Times New Roman" w:cs="Times New Roman"/>
          <w:kern w:val="2"/>
        </w:rPr>
        <w:t xml:space="preserve"> If so, what are the benefits?</w:t>
      </w:r>
    </w:p>
    <w:p w:rsidR="00F21A9D" w:rsidRDefault="00F21A9D" w:rsidP="0029031A">
      <w:pPr>
        <w:spacing w:beforeLines="50" w:before="211" w:afterLines="50" w:after="211"/>
        <w:jc w:val="both"/>
        <w:rPr>
          <w:rFonts w:ascii="Times New Roman" w:hAnsi="Times New Roman" w:cs="Times New Roman"/>
          <w:b/>
          <w:bCs/>
        </w:rPr>
      </w:pPr>
      <w:r>
        <w:rPr>
          <w:rFonts w:ascii="Times New Roman" w:hAnsi="Times New Roman" w:cs="Times New Roman"/>
          <w:b/>
          <w:bCs/>
        </w:rPr>
        <w:t>3</w:t>
      </w:r>
      <w:r w:rsidR="005F74B5">
        <w:rPr>
          <w:rFonts w:ascii="Times New Roman" w:hAnsi="Times New Roman" w:cs="Times New Roman"/>
          <w:b/>
          <w:bCs/>
        </w:rPr>
        <w:t xml:space="preserve">. </w:t>
      </w:r>
      <w:r>
        <w:rPr>
          <w:rFonts w:ascii="Times New Roman" w:hAnsi="Times New Roman" w:cs="Times New Roman"/>
          <w:b/>
          <w:bCs/>
        </w:rPr>
        <w:t>Results</w:t>
      </w:r>
    </w:p>
    <w:p w:rsidR="00A86645" w:rsidRDefault="0073593C" w:rsidP="00357554">
      <w:pPr>
        <w:ind w:firstLineChars="200" w:firstLine="480"/>
        <w:jc w:val="both"/>
        <w:rPr>
          <w:rFonts w:ascii="Times New Roman" w:hAnsi="Times New Roman" w:cs="Times New Roman"/>
        </w:rPr>
      </w:pPr>
      <w:r w:rsidRPr="0073593C">
        <w:rPr>
          <w:rFonts w:ascii="Times New Roman" w:hAnsi="Times New Roman" w:cs="Times New Roman" w:hint="eastAsia"/>
        </w:rPr>
        <w:t>T</w:t>
      </w:r>
      <w:r w:rsidRPr="0073593C">
        <w:rPr>
          <w:rFonts w:ascii="Times New Roman" w:hAnsi="Times New Roman" w:cs="Times New Roman"/>
        </w:rPr>
        <w:t xml:space="preserve">o begin with, </w:t>
      </w:r>
      <w:r w:rsidR="00FC4595">
        <w:rPr>
          <w:rFonts w:ascii="Times New Roman" w:hAnsi="Times New Roman" w:cs="Times New Roman"/>
        </w:rPr>
        <w:t xml:space="preserve">in understanding the term, most </w:t>
      </w:r>
      <w:r w:rsidR="007573FA">
        <w:rPr>
          <w:rFonts w:ascii="Times New Roman" w:hAnsi="Times New Roman" w:cs="Times New Roman"/>
        </w:rPr>
        <w:t>interviewees</w:t>
      </w:r>
      <w:r w:rsidR="00FC4595">
        <w:rPr>
          <w:rFonts w:ascii="Times New Roman" w:hAnsi="Times New Roman" w:cs="Times New Roman"/>
        </w:rPr>
        <w:t xml:space="preserve"> in both </w:t>
      </w:r>
      <w:r w:rsidR="00644D1B">
        <w:rPr>
          <w:rFonts w:ascii="Times New Roman" w:hAnsi="Times New Roman" w:cs="Times New Roman"/>
        </w:rPr>
        <w:t xml:space="preserve">the </w:t>
      </w:r>
      <w:r w:rsidR="00FC4595">
        <w:rPr>
          <w:rFonts w:ascii="Times New Roman" w:hAnsi="Times New Roman" w:cs="Times New Roman"/>
        </w:rPr>
        <w:t>L1 Group (8/10) and</w:t>
      </w:r>
      <w:r w:rsidR="00644D1B">
        <w:rPr>
          <w:rFonts w:ascii="Times New Roman" w:hAnsi="Times New Roman" w:cs="Times New Roman"/>
        </w:rPr>
        <w:t xml:space="preserve"> the</w:t>
      </w:r>
      <w:r w:rsidR="00FC4595">
        <w:rPr>
          <w:rFonts w:ascii="Times New Roman" w:hAnsi="Times New Roman" w:cs="Times New Roman"/>
        </w:rPr>
        <w:t xml:space="preserve"> EFL </w:t>
      </w:r>
      <w:r w:rsidR="00360744">
        <w:rPr>
          <w:rFonts w:ascii="Times New Roman" w:hAnsi="Times New Roman" w:cs="Times New Roman"/>
        </w:rPr>
        <w:t>G</w:t>
      </w:r>
      <w:r w:rsidR="00FC4595">
        <w:rPr>
          <w:rFonts w:ascii="Times New Roman" w:hAnsi="Times New Roman" w:cs="Times New Roman"/>
        </w:rPr>
        <w:t>roup (10/10)</w:t>
      </w:r>
      <w:r w:rsidR="00A86645" w:rsidRPr="00A86645">
        <w:rPr>
          <w:rFonts w:ascii="Times New Roman" w:hAnsi="Times New Roman" w:cs="Times New Roman"/>
        </w:rPr>
        <w:t xml:space="preserve"> </w:t>
      </w:r>
      <w:r w:rsidR="00FC4595">
        <w:rPr>
          <w:rFonts w:ascii="Times New Roman" w:hAnsi="Times New Roman" w:cs="Times New Roman"/>
        </w:rPr>
        <w:t>regard</w:t>
      </w:r>
      <w:r w:rsidR="00185E94">
        <w:rPr>
          <w:rFonts w:ascii="Times New Roman" w:hAnsi="Times New Roman" w:cs="Times New Roman"/>
        </w:rPr>
        <w:t>ed</w:t>
      </w:r>
      <w:r w:rsidR="00FC4595">
        <w:rPr>
          <w:rFonts w:ascii="Times New Roman" w:hAnsi="Times New Roman" w:cs="Times New Roman"/>
        </w:rPr>
        <w:t xml:space="preserve"> British and/or</w:t>
      </w:r>
      <w:r w:rsidR="00B81363">
        <w:rPr>
          <w:rFonts w:ascii="Times New Roman" w:hAnsi="Times New Roman" w:cs="Times New Roman"/>
        </w:rPr>
        <w:t xml:space="preserve"> A</w:t>
      </w:r>
      <w:r w:rsidR="00B81363">
        <w:rPr>
          <w:rFonts w:ascii="Times New Roman" w:hAnsi="Times New Roman" w:cs="Times New Roman" w:hint="eastAsia"/>
        </w:rPr>
        <w:t>me</w:t>
      </w:r>
      <w:r w:rsidR="00B81363">
        <w:rPr>
          <w:rFonts w:ascii="Times New Roman" w:hAnsi="Times New Roman" w:cs="Times New Roman"/>
        </w:rPr>
        <w:t xml:space="preserve">rican English as Standard English. </w:t>
      </w:r>
      <w:r w:rsidR="00185E94">
        <w:rPr>
          <w:rFonts w:ascii="Times New Roman" w:hAnsi="Times New Roman" w:cs="Times New Roman"/>
        </w:rPr>
        <w:t xml:space="preserve">As shown in Table </w:t>
      </w:r>
      <w:r w:rsidR="00A158B3">
        <w:rPr>
          <w:rFonts w:ascii="Times New Roman" w:hAnsi="Times New Roman" w:cs="Times New Roman"/>
        </w:rPr>
        <w:t>2</w:t>
      </w:r>
      <w:r w:rsidR="00185E94">
        <w:rPr>
          <w:rFonts w:ascii="Times New Roman" w:hAnsi="Times New Roman" w:cs="Times New Roman"/>
        </w:rPr>
        <w:t xml:space="preserve">, British English was thought </w:t>
      </w:r>
      <w:r w:rsidR="007573FA">
        <w:rPr>
          <w:rFonts w:ascii="Times New Roman" w:hAnsi="Times New Roman" w:cs="Times New Roman"/>
        </w:rPr>
        <w:t xml:space="preserve">by most people </w:t>
      </w:r>
      <w:r w:rsidR="00185E94">
        <w:rPr>
          <w:rFonts w:ascii="Times New Roman" w:hAnsi="Times New Roman" w:cs="Times New Roman"/>
        </w:rPr>
        <w:t xml:space="preserve">to be the best model as Standard English, with American English </w:t>
      </w:r>
      <w:r w:rsidR="00185E94">
        <w:rPr>
          <w:rFonts w:ascii="Times New Roman" w:hAnsi="Times New Roman" w:cs="Times New Roman" w:hint="eastAsia"/>
        </w:rPr>
        <w:t>taking</w:t>
      </w:r>
      <w:r w:rsidR="00185E94">
        <w:rPr>
          <w:rFonts w:ascii="Times New Roman" w:hAnsi="Times New Roman" w:cs="Times New Roman"/>
        </w:rPr>
        <w:t xml:space="preserve"> </w:t>
      </w:r>
      <w:r w:rsidR="00185E94">
        <w:rPr>
          <w:rFonts w:ascii="Times New Roman" w:hAnsi="Times New Roman" w:cs="Times New Roman" w:hint="eastAsia"/>
        </w:rPr>
        <w:t>the</w:t>
      </w:r>
      <w:r w:rsidR="00185E94">
        <w:rPr>
          <w:rFonts w:ascii="Times New Roman" w:hAnsi="Times New Roman" w:cs="Times New Roman"/>
        </w:rPr>
        <w:t xml:space="preserve"> second place.</w:t>
      </w:r>
      <w:r w:rsidR="007573FA">
        <w:rPr>
          <w:rFonts w:ascii="Times New Roman" w:hAnsi="Times New Roman" w:cs="Times New Roman"/>
        </w:rPr>
        <w:t xml:space="preserve"> </w:t>
      </w:r>
      <w:r w:rsidR="00796339">
        <w:rPr>
          <w:rFonts w:ascii="Times New Roman" w:hAnsi="Times New Roman" w:cs="Times New Roman"/>
        </w:rPr>
        <w:t>It is interesting to note that all of the five British interviewees (L1-1</w:t>
      </w:r>
      <w:r w:rsidR="00534437">
        <w:rPr>
          <w:rFonts w:ascii="Times New Roman" w:hAnsi="Times New Roman" w:cs="Times New Roman"/>
        </w:rPr>
        <w:t xml:space="preserve"> to </w:t>
      </w:r>
      <w:r w:rsidR="00796339">
        <w:rPr>
          <w:rFonts w:ascii="Times New Roman" w:hAnsi="Times New Roman" w:cs="Times New Roman"/>
        </w:rPr>
        <w:t xml:space="preserve">5) consider British English to be the only Standard English in the world, while only one American interviewee </w:t>
      </w:r>
      <w:r w:rsidR="00A12C78">
        <w:rPr>
          <w:rFonts w:ascii="Times New Roman" w:hAnsi="Times New Roman" w:cs="Times New Roman"/>
        </w:rPr>
        <w:t xml:space="preserve">(L1-8) </w:t>
      </w:r>
      <w:r w:rsidR="00796339">
        <w:rPr>
          <w:rFonts w:ascii="Times New Roman" w:hAnsi="Times New Roman" w:cs="Times New Roman"/>
        </w:rPr>
        <w:t xml:space="preserve">take American English as the only Standard English. </w:t>
      </w:r>
      <w:r w:rsidR="007573FA">
        <w:rPr>
          <w:rFonts w:ascii="Times New Roman" w:hAnsi="Times New Roman" w:cs="Times New Roman"/>
        </w:rPr>
        <w:t xml:space="preserve">One of the differences between the two groups is that in </w:t>
      </w:r>
      <w:r w:rsidR="00644D1B">
        <w:rPr>
          <w:rFonts w:ascii="Times New Roman" w:hAnsi="Times New Roman" w:cs="Times New Roman"/>
        </w:rPr>
        <w:t xml:space="preserve">the </w:t>
      </w:r>
      <w:r w:rsidR="007573FA">
        <w:rPr>
          <w:rFonts w:ascii="Times New Roman" w:hAnsi="Times New Roman" w:cs="Times New Roman"/>
        </w:rPr>
        <w:t>L1 Group, one interviewee (L1-</w:t>
      </w:r>
      <w:r w:rsidR="00F62A6B">
        <w:rPr>
          <w:rFonts w:ascii="Times New Roman" w:hAnsi="Times New Roman" w:cs="Times New Roman"/>
        </w:rPr>
        <w:t>7</w:t>
      </w:r>
      <w:r w:rsidR="007573FA">
        <w:rPr>
          <w:rFonts w:ascii="Times New Roman" w:hAnsi="Times New Roman" w:cs="Times New Roman"/>
        </w:rPr>
        <w:t xml:space="preserve">) </w:t>
      </w:r>
      <w:r w:rsidR="00256C08">
        <w:rPr>
          <w:rFonts w:ascii="Times New Roman" w:hAnsi="Times New Roman" w:cs="Times New Roman"/>
        </w:rPr>
        <w:t xml:space="preserve">who is an American </w:t>
      </w:r>
      <w:r w:rsidR="007573FA">
        <w:rPr>
          <w:rFonts w:ascii="Times New Roman" w:hAnsi="Times New Roman" w:cs="Times New Roman"/>
        </w:rPr>
        <w:t>held that “there is no such thing as ‘Standard English’ for the whole world” because “different countries have different standards”. Besides, one interviewee (L1-</w:t>
      </w:r>
      <w:r w:rsidR="00F62A6B">
        <w:rPr>
          <w:rFonts w:ascii="Times New Roman" w:hAnsi="Times New Roman" w:cs="Times New Roman"/>
        </w:rPr>
        <w:t>10</w:t>
      </w:r>
      <w:r w:rsidR="007573FA">
        <w:rPr>
          <w:rFonts w:ascii="Times New Roman" w:hAnsi="Times New Roman" w:cs="Times New Roman"/>
        </w:rPr>
        <w:t xml:space="preserve">) </w:t>
      </w:r>
      <w:r w:rsidR="00256C08">
        <w:rPr>
          <w:rFonts w:ascii="Times New Roman" w:hAnsi="Times New Roman" w:cs="Times New Roman"/>
        </w:rPr>
        <w:t xml:space="preserve">who is a Canadian </w:t>
      </w:r>
      <w:r w:rsidR="007573FA">
        <w:rPr>
          <w:rFonts w:ascii="Times New Roman" w:hAnsi="Times New Roman" w:cs="Times New Roman"/>
        </w:rPr>
        <w:t>maintained that I</w:t>
      </w:r>
      <w:r w:rsidR="007573FA" w:rsidRPr="00A86645">
        <w:rPr>
          <w:rFonts w:ascii="Times New Roman" w:hAnsi="Times New Roman" w:cs="Times New Roman"/>
        </w:rPr>
        <w:t xml:space="preserve">nner </w:t>
      </w:r>
      <w:r w:rsidR="007573FA">
        <w:rPr>
          <w:rFonts w:ascii="Times New Roman" w:hAnsi="Times New Roman" w:cs="Times New Roman"/>
        </w:rPr>
        <w:t>C</w:t>
      </w:r>
      <w:r w:rsidR="007573FA" w:rsidRPr="00A86645">
        <w:rPr>
          <w:rFonts w:ascii="Times New Roman" w:hAnsi="Times New Roman" w:cs="Times New Roman"/>
        </w:rPr>
        <w:t xml:space="preserve">ircle </w:t>
      </w:r>
      <w:proofErr w:type="spellStart"/>
      <w:r w:rsidR="007573FA" w:rsidRPr="00A86645">
        <w:rPr>
          <w:rFonts w:ascii="Times New Roman" w:hAnsi="Times New Roman" w:cs="Times New Roman"/>
        </w:rPr>
        <w:t>English</w:t>
      </w:r>
      <w:r w:rsidR="007573FA">
        <w:rPr>
          <w:rFonts w:ascii="Times New Roman" w:hAnsi="Times New Roman" w:cs="Times New Roman"/>
        </w:rPr>
        <w:t>es</w:t>
      </w:r>
      <w:proofErr w:type="spellEnd"/>
      <w:r w:rsidR="007573FA" w:rsidRPr="00A86645">
        <w:rPr>
          <w:rFonts w:ascii="Times New Roman" w:hAnsi="Times New Roman" w:cs="Times New Roman"/>
        </w:rPr>
        <w:t xml:space="preserve"> </w:t>
      </w:r>
      <w:r w:rsidR="007573FA">
        <w:rPr>
          <w:rFonts w:ascii="Times New Roman" w:hAnsi="Times New Roman" w:cs="Times New Roman"/>
        </w:rPr>
        <w:t>like “British English</w:t>
      </w:r>
      <w:r w:rsidR="007573FA" w:rsidRPr="00346D71">
        <w:rPr>
          <w:rFonts w:ascii="Times New Roman" w:hAnsi="Times New Roman" w:cs="Times New Roman"/>
        </w:rPr>
        <w:t xml:space="preserve">, </w:t>
      </w:r>
      <w:r w:rsidR="007573FA">
        <w:rPr>
          <w:rFonts w:ascii="Times New Roman" w:hAnsi="Times New Roman" w:cs="Times New Roman"/>
        </w:rPr>
        <w:t>American English</w:t>
      </w:r>
      <w:r w:rsidR="007573FA" w:rsidRPr="00346D71">
        <w:rPr>
          <w:rFonts w:ascii="Times New Roman" w:hAnsi="Times New Roman" w:cs="Times New Roman"/>
        </w:rPr>
        <w:t>, Australia</w:t>
      </w:r>
      <w:r w:rsidR="007573FA">
        <w:rPr>
          <w:rFonts w:ascii="Times New Roman" w:hAnsi="Times New Roman" w:cs="Times New Roman"/>
        </w:rPr>
        <w:t>n English</w:t>
      </w:r>
      <w:r w:rsidR="007573FA" w:rsidRPr="00346D71">
        <w:rPr>
          <w:rFonts w:ascii="Times New Roman" w:hAnsi="Times New Roman" w:cs="Times New Roman"/>
        </w:rPr>
        <w:t>, Canad</w:t>
      </w:r>
      <w:r w:rsidR="007573FA">
        <w:rPr>
          <w:rFonts w:ascii="Times New Roman" w:hAnsi="Times New Roman" w:cs="Times New Roman"/>
        </w:rPr>
        <w:t>ian English</w:t>
      </w:r>
      <w:r w:rsidR="007573FA" w:rsidRPr="00346D71">
        <w:rPr>
          <w:rFonts w:ascii="Times New Roman" w:hAnsi="Times New Roman" w:cs="Times New Roman"/>
        </w:rPr>
        <w:t xml:space="preserve"> and New Zealand</w:t>
      </w:r>
      <w:r w:rsidR="007573FA">
        <w:rPr>
          <w:rFonts w:ascii="Times New Roman" w:hAnsi="Times New Roman" w:cs="Times New Roman"/>
        </w:rPr>
        <w:t xml:space="preserve"> English </w:t>
      </w:r>
      <w:r w:rsidR="00182E17">
        <w:rPr>
          <w:rFonts w:ascii="Times New Roman" w:hAnsi="Times New Roman" w:cs="Times New Roman"/>
        </w:rPr>
        <w:t xml:space="preserve">are all </w:t>
      </w:r>
      <w:r w:rsidR="00A12C78">
        <w:rPr>
          <w:rFonts w:ascii="Times New Roman" w:hAnsi="Times New Roman" w:cs="Times New Roman"/>
        </w:rPr>
        <w:t>S</w:t>
      </w:r>
      <w:r w:rsidR="00182E17">
        <w:rPr>
          <w:rFonts w:ascii="Times New Roman" w:hAnsi="Times New Roman" w:cs="Times New Roman"/>
        </w:rPr>
        <w:t>tandard</w:t>
      </w:r>
      <w:r w:rsidR="00A12C78">
        <w:rPr>
          <w:rFonts w:ascii="Times New Roman" w:hAnsi="Times New Roman" w:cs="Times New Roman"/>
        </w:rPr>
        <w:t xml:space="preserve"> English</w:t>
      </w:r>
      <w:r w:rsidR="007573FA">
        <w:rPr>
          <w:rFonts w:ascii="Times New Roman" w:hAnsi="Times New Roman" w:cs="Times New Roman"/>
        </w:rPr>
        <w:t>”</w:t>
      </w:r>
      <w:r w:rsidR="00182E17">
        <w:rPr>
          <w:rFonts w:ascii="Times New Roman" w:hAnsi="Times New Roman" w:cs="Times New Roman"/>
        </w:rPr>
        <w:t xml:space="preserve"> whereas </w:t>
      </w:r>
      <w:r w:rsidR="00895226">
        <w:rPr>
          <w:rFonts w:ascii="Times New Roman" w:hAnsi="Times New Roman" w:cs="Times New Roman"/>
        </w:rPr>
        <w:t xml:space="preserve">Outer Circle </w:t>
      </w:r>
      <w:proofErr w:type="spellStart"/>
      <w:r w:rsidR="00895226">
        <w:rPr>
          <w:rFonts w:ascii="Times New Roman" w:hAnsi="Times New Roman" w:cs="Times New Roman"/>
        </w:rPr>
        <w:t>Englishes</w:t>
      </w:r>
      <w:proofErr w:type="spellEnd"/>
      <w:r w:rsidR="00895226">
        <w:rPr>
          <w:rFonts w:ascii="Times New Roman" w:hAnsi="Times New Roman" w:cs="Times New Roman"/>
        </w:rPr>
        <w:t xml:space="preserve"> like </w:t>
      </w:r>
      <w:r w:rsidR="00182E17">
        <w:rPr>
          <w:rFonts w:ascii="Times New Roman" w:hAnsi="Times New Roman" w:cs="Times New Roman"/>
        </w:rPr>
        <w:t>“</w:t>
      </w:r>
      <w:r w:rsidR="00895226">
        <w:rPr>
          <w:rFonts w:ascii="Times New Roman" w:hAnsi="Times New Roman" w:cs="Times New Roman"/>
        </w:rPr>
        <w:t>Singapore</w:t>
      </w:r>
      <w:r w:rsidR="00182E17">
        <w:rPr>
          <w:rFonts w:ascii="Times New Roman" w:hAnsi="Times New Roman" w:cs="Times New Roman"/>
        </w:rPr>
        <w:t xml:space="preserve"> English or Indian English are not”. The views were not mentioned by the EFL Group.</w:t>
      </w:r>
    </w:p>
    <w:p w:rsidR="00357554" w:rsidRDefault="00357554" w:rsidP="00182E17">
      <w:pPr>
        <w:rPr>
          <w:rFonts w:ascii="Times New Roman" w:hAnsi="Times New Roman" w:cs="Times New Roman"/>
        </w:rPr>
      </w:pPr>
    </w:p>
    <w:p w:rsidR="00182E17" w:rsidRDefault="00182E17" w:rsidP="00182E17">
      <w:pPr>
        <w:rPr>
          <w:rFonts w:ascii="Times New Roman" w:hAnsi="Times New Roman" w:cs="Times New Roman"/>
        </w:rPr>
      </w:pPr>
      <w:r w:rsidRPr="00697BF2">
        <w:rPr>
          <w:rFonts w:ascii="Times New Roman" w:hAnsi="Times New Roman" w:cs="Times New Roman"/>
        </w:rPr>
        <w:t>Table</w:t>
      </w:r>
      <w:r>
        <w:rPr>
          <w:rFonts w:ascii="Times New Roman" w:hAnsi="Times New Roman" w:cs="Times New Roman"/>
        </w:rPr>
        <w:t xml:space="preserve"> </w:t>
      </w:r>
      <w:r w:rsidR="00A158B3">
        <w:rPr>
          <w:rFonts w:ascii="Times New Roman" w:hAnsi="Times New Roman" w:cs="Times New Roman"/>
        </w:rPr>
        <w:t>2</w:t>
      </w:r>
    </w:p>
    <w:p w:rsidR="00182E17" w:rsidRPr="00BC3F57" w:rsidRDefault="00182E17" w:rsidP="00182E17">
      <w:pPr>
        <w:rPr>
          <w:rFonts w:ascii="Times New Roman" w:hAnsi="Times New Roman" w:cs="Times New Roman"/>
        </w:rPr>
      </w:pPr>
      <w:r>
        <w:rPr>
          <w:rFonts w:ascii="Times New Roman" w:hAnsi="Times New Roman" w:cs="Times New Roman"/>
          <w:i/>
          <w:iCs/>
        </w:rPr>
        <w:t>Understanding of Standard English</w:t>
      </w:r>
    </w:p>
    <w:tbl>
      <w:tblPr>
        <w:tblStyle w:val="af1"/>
        <w:tblW w:w="8788"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992"/>
        <w:gridCol w:w="1139"/>
        <w:gridCol w:w="1129"/>
        <w:gridCol w:w="1417"/>
        <w:gridCol w:w="1560"/>
        <w:gridCol w:w="1701"/>
        <w:gridCol w:w="850"/>
      </w:tblGrid>
      <w:tr w:rsidR="00977374" w:rsidRPr="00651763" w:rsidTr="00D61C3E">
        <w:trPr>
          <w:trHeight w:hRule="exact" w:val="454"/>
          <w:jc w:val="center"/>
        </w:trPr>
        <w:tc>
          <w:tcPr>
            <w:tcW w:w="992" w:type="dxa"/>
            <w:tcBorders>
              <w:top w:val="single" w:sz="4" w:space="0" w:color="auto"/>
              <w:bottom w:val="single" w:sz="4" w:space="0" w:color="auto"/>
            </w:tcBorders>
            <w:vAlign w:val="center"/>
          </w:tcPr>
          <w:p w:rsidR="00977374" w:rsidRPr="00651763" w:rsidRDefault="00977374" w:rsidP="00F875CC">
            <w:pPr>
              <w:jc w:val="center"/>
              <w:rPr>
                <w:rFonts w:ascii="Times New Roman" w:hAnsi="Times New Roman" w:cs="Times New Roman"/>
              </w:rPr>
            </w:pPr>
            <w:r w:rsidRPr="00651763">
              <w:rPr>
                <w:rFonts w:ascii="Times New Roman" w:hAnsi="Times New Roman" w:cs="Times New Roman" w:hint="eastAsia"/>
              </w:rPr>
              <w:lastRenderedPageBreak/>
              <w:t>G</w:t>
            </w:r>
            <w:r w:rsidRPr="00651763">
              <w:rPr>
                <w:rFonts w:ascii="Times New Roman" w:hAnsi="Times New Roman" w:cs="Times New Roman"/>
              </w:rPr>
              <w:t>roup</w:t>
            </w:r>
          </w:p>
        </w:tc>
        <w:tc>
          <w:tcPr>
            <w:tcW w:w="1139" w:type="dxa"/>
            <w:tcBorders>
              <w:top w:val="single" w:sz="4" w:space="0" w:color="auto"/>
              <w:bottom w:val="single" w:sz="4" w:space="0" w:color="auto"/>
            </w:tcBorders>
            <w:vAlign w:val="center"/>
          </w:tcPr>
          <w:p w:rsidR="00977374" w:rsidRPr="00651763" w:rsidRDefault="00977374" w:rsidP="00977374">
            <w:pPr>
              <w:jc w:val="center"/>
              <w:rPr>
                <w:rFonts w:ascii="Times New Roman" w:hAnsi="Times New Roman" w:cs="Times New Roman"/>
              </w:rPr>
            </w:pPr>
            <w:r w:rsidRPr="00651763">
              <w:rPr>
                <w:rFonts w:ascii="Times New Roman" w:hAnsi="Times New Roman" w:cs="Times New Roman" w:hint="eastAsia"/>
              </w:rPr>
              <w:t>B</w:t>
            </w:r>
            <w:r w:rsidRPr="00651763">
              <w:rPr>
                <w:rFonts w:ascii="Times New Roman" w:hAnsi="Times New Roman" w:cs="Times New Roman"/>
              </w:rPr>
              <w:t>E</w:t>
            </w:r>
            <w:r>
              <w:rPr>
                <w:rFonts w:ascii="Times New Roman" w:hAnsi="Times New Roman" w:cs="Times New Roman"/>
              </w:rPr>
              <w:t xml:space="preserve"> Only</w:t>
            </w:r>
          </w:p>
        </w:tc>
        <w:tc>
          <w:tcPr>
            <w:tcW w:w="1129" w:type="dxa"/>
            <w:tcBorders>
              <w:top w:val="single" w:sz="4" w:space="0" w:color="auto"/>
              <w:bottom w:val="single" w:sz="4" w:space="0" w:color="auto"/>
            </w:tcBorders>
            <w:vAlign w:val="center"/>
          </w:tcPr>
          <w:p w:rsidR="00977374" w:rsidRPr="00651763" w:rsidRDefault="00977374" w:rsidP="00977374">
            <w:pPr>
              <w:jc w:val="center"/>
              <w:rPr>
                <w:rFonts w:ascii="Times New Roman" w:hAnsi="Times New Roman" w:cs="Times New Roman"/>
              </w:rPr>
            </w:pPr>
            <w:r w:rsidRPr="00651763">
              <w:rPr>
                <w:rFonts w:ascii="Times New Roman" w:hAnsi="Times New Roman" w:cs="Times New Roman" w:hint="eastAsia"/>
              </w:rPr>
              <w:t>A</w:t>
            </w:r>
            <w:r w:rsidRPr="00651763">
              <w:rPr>
                <w:rFonts w:ascii="Times New Roman" w:hAnsi="Times New Roman" w:cs="Times New Roman"/>
              </w:rPr>
              <w:t>E</w:t>
            </w:r>
            <w:r>
              <w:rPr>
                <w:rFonts w:ascii="Times New Roman" w:hAnsi="Times New Roman" w:cs="Times New Roman"/>
              </w:rPr>
              <w:t xml:space="preserve"> Only</w:t>
            </w:r>
          </w:p>
        </w:tc>
        <w:tc>
          <w:tcPr>
            <w:tcW w:w="1417" w:type="dxa"/>
            <w:tcBorders>
              <w:top w:val="single" w:sz="4" w:space="0" w:color="auto"/>
              <w:bottom w:val="single" w:sz="4" w:space="0" w:color="auto"/>
            </w:tcBorders>
            <w:vAlign w:val="center"/>
          </w:tcPr>
          <w:p w:rsidR="00977374" w:rsidRPr="00651763" w:rsidRDefault="00977374" w:rsidP="00977374">
            <w:pPr>
              <w:jc w:val="center"/>
              <w:rPr>
                <w:rFonts w:ascii="Times New Roman" w:hAnsi="Times New Roman" w:cs="Times New Roman"/>
              </w:rPr>
            </w:pPr>
            <w:r w:rsidRPr="00651763">
              <w:rPr>
                <w:rFonts w:ascii="Times New Roman" w:hAnsi="Times New Roman" w:cs="Times New Roman" w:hint="eastAsia"/>
              </w:rPr>
              <w:t>B</w:t>
            </w:r>
            <w:r w:rsidRPr="00651763">
              <w:rPr>
                <w:rFonts w:ascii="Times New Roman" w:hAnsi="Times New Roman" w:cs="Times New Roman"/>
              </w:rPr>
              <w:t>E and AE</w:t>
            </w:r>
          </w:p>
        </w:tc>
        <w:tc>
          <w:tcPr>
            <w:tcW w:w="1560" w:type="dxa"/>
            <w:tcBorders>
              <w:top w:val="single" w:sz="4" w:space="0" w:color="auto"/>
              <w:bottom w:val="single" w:sz="4" w:space="0" w:color="auto"/>
            </w:tcBorders>
            <w:vAlign w:val="center"/>
          </w:tcPr>
          <w:p w:rsidR="00977374" w:rsidRPr="00651763" w:rsidRDefault="00977374" w:rsidP="00977374">
            <w:pPr>
              <w:jc w:val="center"/>
              <w:rPr>
                <w:rFonts w:ascii="Times New Roman" w:hAnsi="Times New Roman" w:cs="Times New Roman"/>
              </w:rPr>
            </w:pPr>
            <w:r w:rsidRPr="00651763">
              <w:rPr>
                <w:rFonts w:ascii="Times New Roman" w:hAnsi="Times New Roman" w:cs="Times New Roman"/>
              </w:rPr>
              <w:t>N</w:t>
            </w:r>
            <w:r w:rsidRPr="00651763">
              <w:rPr>
                <w:rFonts w:ascii="Times New Roman" w:hAnsi="Times New Roman" w:cs="Times New Roman" w:hint="eastAsia"/>
              </w:rPr>
              <w:t>o</w:t>
            </w:r>
            <w:r w:rsidRPr="00651763">
              <w:rPr>
                <w:rFonts w:ascii="Times New Roman" w:hAnsi="Times New Roman" w:cs="Times New Roman"/>
              </w:rPr>
              <w:t>nexistence</w:t>
            </w:r>
          </w:p>
        </w:tc>
        <w:tc>
          <w:tcPr>
            <w:tcW w:w="1701" w:type="dxa"/>
            <w:tcBorders>
              <w:top w:val="single" w:sz="4" w:space="0" w:color="auto"/>
              <w:bottom w:val="single" w:sz="4" w:space="0" w:color="auto"/>
            </w:tcBorders>
            <w:vAlign w:val="center"/>
          </w:tcPr>
          <w:p w:rsidR="00977374" w:rsidRPr="00651763" w:rsidRDefault="00977374" w:rsidP="00977374">
            <w:pPr>
              <w:jc w:val="center"/>
              <w:rPr>
                <w:rFonts w:ascii="Times New Roman" w:hAnsi="Times New Roman" w:cs="Times New Roman"/>
              </w:rPr>
            </w:pPr>
            <w:r>
              <w:rPr>
                <w:rFonts w:ascii="Times New Roman" w:hAnsi="Times New Roman" w:cs="Times New Roman" w:hint="eastAsia"/>
              </w:rPr>
              <w:t>O</w:t>
            </w:r>
            <w:r>
              <w:rPr>
                <w:rFonts w:ascii="Times New Roman" w:hAnsi="Times New Roman" w:cs="Times New Roman"/>
              </w:rPr>
              <w:t>ther Answers</w:t>
            </w:r>
          </w:p>
        </w:tc>
        <w:tc>
          <w:tcPr>
            <w:tcW w:w="850" w:type="dxa"/>
            <w:tcBorders>
              <w:top w:val="single" w:sz="4" w:space="0" w:color="auto"/>
              <w:bottom w:val="single" w:sz="4" w:space="0" w:color="auto"/>
            </w:tcBorders>
            <w:vAlign w:val="center"/>
          </w:tcPr>
          <w:p w:rsidR="00977374" w:rsidRDefault="00977374" w:rsidP="00977374">
            <w:pPr>
              <w:jc w:val="center"/>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otal</w:t>
            </w:r>
          </w:p>
        </w:tc>
      </w:tr>
      <w:tr w:rsidR="00977374" w:rsidTr="00D61C3E">
        <w:trPr>
          <w:trHeight w:hRule="exact" w:val="454"/>
          <w:jc w:val="center"/>
        </w:trPr>
        <w:tc>
          <w:tcPr>
            <w:tcW w:w="992" w:type="dxa"/>
            <w:tcBorders>
              <w:top w:val="single" w:sz="4" w:space="0" w:color="auto"/>
            </w:tcBorders>
            <w:vAlign w:val="center"/>
          </w:tcPr>
          <w:p w:rsidR="00977374" w:rsidRDefault="00977374" w:rsidP="00F875CC">
            <w:pPr>
              <w:jc w:val="center"/>
              <w:rPr>
                <w:rFonts w:ascii="Times New Roman" w:hAnsi="Times New Roman" w:cs="Times New Roman"/>
                <w:b/>
                <w:bCs/>
              </w:rPr>
            </w:pPr>
            <w:r>
              <w:rPr>
                <w:rFonts w:ascii="Times New Roman" w:hAnsi="Times New Roman" w:cs="Times New Roman"/>
              </w:rPr>
              <w:t>L1</w:t>
            </w:r>
          </w:p>
        </w:tc>
        <w:tc>
          <w:tcPr>
            <w:tcW w:w="1139" w:type="dxa"/>
            <w:tcBorders>
              <w:top w:val="single" w:sz="4" w:space="0" w:color="auto"/>
            </w:tcBorders>
            <w:vAlign w:val="center"/>
          </w:tcPr>
          <w:p w:rsidR="00977374" w:rsidRPr="006F08A3" w:rsidRDefault="00977374" w:rsidP="00977374">
            <w:pPr>
              <w:jc w:val="center"/>
              <w:rPr>
                <w:rFonts w:ascii="Times New Roman" w:hAnsi="Times New Roman" w:cs="Times New Roman"/>
              </w:rPr>
            </w:pPr>
            <w:r w:rsidRPr="006F08A3">
              <w:rPr>
                <w:rFonts w:ascii="Times New Roman" w:hAnsi="Times New Roman" w:cs="Times New Roman" w:hint="eastAsia"/>
              </w:rPr>
              <w:t>5</w:t>
            </w:r>
          </w:p>
        </w:tc>
        <w:tc>
          <w:tcPr>
            <w:tcW w:w="1129" w:type="dxa"/>
            <w:tcBorders>
              <w:top w:val="single" w:sz="4" w:space="0" w:color="auto"/>
            </w:tcBorders>
            <w:vAlign w:val="center"/>
          </w:tcPr>
          <w:p w:rsidR="00977374" w:rsidRPr="006F08A3" w:rsidRDefault="00977374" w:rsidP="00977374">
            <w:pPr>
              <w:jc w:val="center"/>
              <w:rPr>
                <w:rFonts w:ascii="Times New Roman" w:hAnsi="Times New Roman" w:cs="Times New Roman"/>
              </w:rPr>
            </w:pPr>
            <w:r>
              <w:rPr>
                <w:rFonts w:ascii="Times New Roman" w:hAnsi="Times New Roman" w:cs="Times New Roman"/>
              </w:rPr>
              <w:t>1</w:t>
            </w:r>
          </w:p>
        </w:tc>
        <w:tc>
          <w:tcPr>
            <w:tcW w:w="1417" w:type="dxa"/>
            <w:tcBorders>
              <w:top w:val="single" w:sz="4" w:space="0" w:color="auto"/>
            </w:tcBorders>
            <w:vAlign w:val="center"/>
          </w:tcPr>
          <w:p w:rsidR="00977374" w:rsidRPr="006F08A3" w:rsidRDefault="00977374" w:rsidP="00977374">
            <w:pPr>
              <w:jc w:val="center"/>
              <w:rPr>
                <w:rFonts w:ascii="Times New Roman" w:hAnsi="Times New Roman" w:cs="Times New Roman"/>
              </w:rPr>
            </w:pPr>
            <w:r>
              <w:rPr>
                <w:rFonts w:ascii="Times New Roman" w:hAnsi="Times New Roman" w:cs="Times New Roman"/>
              </w:rPr>
              <w:t>2</w:t>
            </w:r>
          </w:p>
        </w:tc>
        <w:tc>
          <w:tcPr>
            <w:tcW w:w="1560" w:type="dxa"/>
            <w:tcBorders>
              <w:top w:val="single" w:sz="4" w:space="0" w:color="auto"/>
            </w:tcBorders>
            <w:vAlign w:val="center"/>
          </w:tcPr>
          <w:p w:rsidR="00977374" w:rsidRPr="006F08A3" w:rsidRDefault="00977374" w:rsidP="00977374">
            <w:pPr>
              <w:jc w:val="center"/>
              <w:rPr>
                <w:rFonts w:ascii="Times New Roman" w:hAnsi="Times New Roman" w:cs="Times New Roman"/>
              </w:rPr>
            </w:pPr>
            <w:r w:rsidRPr="006F08A3">
              <w:rPr>
                <w:rFonts w:ascii="Times New Roman" w:hAnsi="Times New Roman" w:cs="Times New Roman" w:hint="eastAsia"/>
              </w:rPr>
              <w:t>1</w:t>
            </w:r>
          </w:p>
        </w:tc>
        <w:tc>
          <w:tcPr>
            <w:tcW w:w="1701" w:type="dxa"/>
            <w:tcBorders>
              <w:top w:val="single" w:sz="4" w:space="0" w:color="auto"/>
            </w:tcBorders>
            <w:vAlign w:val="center"/>
          </w:tcPr>
          <w:p w:rsidR="00977374" w:rsidRPr="006F08A3" w:rsidRDefault="00977374" w:rsidP="00977374">
            <w:pPr>
              <w:jc w:val="center"/>
              <w:rPr>
                <w:rFonts w:ascii="Times New Roman" w:hAnsi="Times New Roman" w:cs="Times New Roman"/>
              </w:rPr>
            </w:pPr>
            <w:r w:rsidRPr="006F08A3">
              <w:rPr>
                <w:rFonts w:ascii="Times New Roman" w:hAnsi="Times New Roman" w:cs="Times New Roman" w:hint="eastAsia"/>
              </w:rPr>
              <w:t>1</w:t>
            </w:r>
          </w:p>
        </w:tc>
        <w:tc>
          <w:tcPr>
            <w:tcW w:w="850" w:type="dxa"/>
            <w:tcBorders>
              <w:top w:val="single" w:sz="4" w:space="0" w:color="auto"/>
            </w:tcBorders>
            <w:vAlign w:val="center"/>
          </w:tcPr>
          <w:p w:rsidR="00977374" w:rsidRPr="006F08A3" w:rsidRDefault="00977374" w:rsidP="00977374">
            <w:pPr>
              <w:jc w:val="center"/>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0</w:t>
            </w:r>
          </w:p>
        </w:tc>
      </w:tr>
      <w:tr w:rsidR="00977374" w:rsidTr="00D61C3E">
        <w:trPr>
          <w:trHeight w:hRule="exact" w:val="454"/>
          <w:jc w:val="center"/>
        </w:trPr>
        <w:tc>
          <w:tcPr>
            <w:tcW w:w="992" w:type="dxa"/>
            <w:vAlign w:val="center"/>
          </w:tcPr>
          <w:p w:rsidR="00977374" w:rsidRDefault="00977374" w:rsidP="00F875CC">
            <w:pPr>
              <w:jc w:val="center"/>
              <w:rPr>
                <w:rFonts w:ascii="Times New Roman" w:hAnsi="Times New Roman" w:cs="Times New Roman"/>
                <w:b/>
                <w:bCs/>
              </w:rPr>
            </w:pPr>
            <w:r>
              <w:rPr>
                <w:rFonts w:ascii="Times New Roman" w:hAnsi="Times New Roman" w:cs="Times New Roman"/>
              </w:rPr>
              <w:t>EFL</w:t>
            </w:r>
          </w:p>
        </w:tc>
        <w:tc>
          <w:tcPr>
            <w:tcW w:w="1139" w:type="dxa"/>
            <w:vAlign w:val="center"/>
          </w:tcPr>
          <w:p w:rsidR="00977374" w:rsidRPr="006F08A3" w:rsidRDefault="00977374" w:rsidP="00977374">
            <w:pPr>
              <w:jc w:val="center"/>
              <w:rPr>
                <w:rFonts w:ascii="Times New Roman" w:hAnsi="Times New Roman" w:cs="Times New Roman"/>
              </w:rPr>
            </w:pPr>
            <w:r w:rsidRPr="006F08A3">
              <w:rPr>
                <w:rFonts w:ascii="Times New Roman" w:hAnsi="Times New Roman" w:cs="Times New Roman"/>
              </w:rPr>
              <w:t>4</w:t>
            </w:r>
          </w:p>
        </w:tc>
        <w:tc>
          <w:tcPr>
            <w:tcW w:w="1129" w:type="dxa"/>
            <w:vAlign w:val="center"/>
          </w:tcPr>
          <w:p w:rsidR="00977374" w:rsidRPr="006F08A3" w:rsidRDefault="00977374" w:rsidP="00977374">
            <w:pPr>
              <w:jc w:val="center"/>
              <w:rPr>
                <w:rFonts w:ascii="Times New Roman" w:hAnsi="Times New Roman" w:cs="Times New Roman"/>
              </w:rPr>
            </w:pPr>
            <w:r w:rsidRPr="006F08A3">
              <w:rPr>
                <w:rFonts w:ascii="Times New Roman" w:hAnsi="Times New Roman" w:cs="Times New Roman"/>
              </w:rPr>
              <w:t>2</w:t>
            </w:r>
          </w:p>
        </w:tc>
        <w:tc>
          <w:tcPr>
            <w:tcW w:w="1417" w:type="dxa"/>
            <w:vAlign w:val="center"/>
          </w:tcPr>
          <w:p w:rsidR="00977374" w:rsidRPr="006F08A3" w:rsidRDefault="00977374" w:rsidP="00977374">
            <w:pPr>
              <w:jc w:val="center"/>
              <w:rPr>
                <w:rFonts w:ascii="Times New Roman" w:hAnsi="Times New Roman" w:cs="Times New Roman"/>
              </w:rPr>
            </w:pPr>
            <w:r w:rsidRPr="006F08A3">
              <w:rPr>
                <w:rFonts w:ascii="Times New Roman" w:hAnsi="Times New Roman" w:cs="Times New Roman"/>
              </w:rPr>
              <w:t>4</w:t>
            </w:r>
          </w:p>
        </w:tc>
        <w:tc>
          <w:tcPr>
            <w:tcW w:w="1560" w:type="dxa"/>
            <w:vAlign w:val="center"/>
          </w:tcPr>
          <w:p w:rsidR="00977374" w:rsidRPr="006F08A3" w:rsidRDefault="00977374" w:rsidP="00977374">
            <w:pPr>
              <w:jc w:val="center"/>
              <w:rPr>
                <w:rFonts w:ascii="Times New Roman" w:hAnsi="Times New Roman" w:cs="Times New Roman"/>
              </w:rPr>
            </w:pPr>
            <w:r w:rsidRPr="006F08A3">
              <w:rPr>
                <w:rFonts w:ascii="Times New Roman" w:hAnsi="Times New Roman" w:cs="Times New Roman" w:hint="eastAsia"/>
              </w:rPr>
              <w:t>0</w:t>
            </w:r>
          </w:p>
        </w:tc>
        <w:tc>
          <w:tcPr>
            <w:tcW w:w="1701" w:type="dxa"/>
            <w:vAlign w:val="center"/>
          </w:tcPr>
          <w:p w:rsidR="00977374" w:rsidRPr="006F08A3" w:rsidRDefault="00977374" w:rsidP="00977374">
            <w:pPr>
              <w:jc w:val="center"/>
              <w:rPr>
                <w:rFonts w:ascii="Times New Roman" w:hAnsi="Times New Roman" w:cs="Times New Roman"/>
              </w:rPr>
            </w:pPr>
            <w:r w:rsidRPr="006F08A3">
              <w:rPr>
                <w:rFonts w:ascii="Times New Roman" w:hAnsi="Times New Roman" w:cs="Times New Roman" w:hint="eastAsia"/>
              </w:rPr>
              <w:t>0</w:t>
            </w:r>
          </w:p>
        </w:tc>
        <w:tc>
          <w:tcPr>
            <w:tcW w:w="850" w:type="dxa"/>
            <w:vAlign w:val="center"/>
          </w:tcPr>
          <w:p w:rsidR="00977374" w:rsidRPr="006F08A3" w:rsidRDefault="00977374" w:rsidP="00977374">
            <w:pPr>
              <w:jc w:val="center"/>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0</w:t>
            </w:r>
          </w:p>
        </w:tc>
      </w:tr>
      <w:tr w:rsidR="00977374" w:rsidTr="00D61C3E">
        <w:trPr>
          <w:trHeight w:hRule="exact" w:val="454"/>
          <w:jc w:val="center"/>
        </w:trPr>
        <w:tc>
          <w:tcPr>
            <w:tcW w:w="992" w:type="dxa"/>
            <w:tcBorders>
              <w:bottom w:val="single" w:sz="4" w:space="0" w:color="auto"/>
            </w:tcBorders>
            <w:vAlign w:val="center"/>
          </w:tcPr>
          <w:p w:rsidR="00977374" w:rsidRDefault="00977374" w:rsidP="00F875CC">
            <w:pPr>
              <w:jc w:val="center"/>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otal</w:t>
            </w:r>
          </w:p>
        </w:tc>
        <w:tc>
          <w:tcPr>
            <w:tcW w:w="1139" w:type="dxa"/>
            <w:tcBorders>
              <w:bottom w:val="single" w:sz="4" w:space="0" w:color="auto"/>
            </w:tcBorders>
            <w:vAlign w:val="center"/>
          </w:tcPr>
          <w:p w:rsidR="00977374" w:rsidRPr="006F08A3" w:rsidRDefault="00977374" w:rsidP="00977374">
            <w:pPr>
              <w:jc w:val="center"/>
              <w:rPr>
                <w:rFonts w:ascii="Times New Roman" w:hAnsi="Times New Roman" w:cs="Times New Roman"/>
              </w:rPr>
            </w:pPr>
            <w:r>
              <w:rPr>
                <w:rFonts w:ascii="Times New Roman" w:hAnsi="Times New Roman" w:cs="Times New Roman" w:hint="eastAsia"/>
              </w:rPr>
              <w:t>9</w:t>
            </w:r>
          </w:p>
        </w:tc>
        <w:tc>
          <w:tcPr>
            <w:tcW w:w="1129" w:type="dxa"/>
            <w:tcBorders>
              <w:bottom w:val="single" w:sz="4" w:space="0" w:color="auto"/>
            </w:tcBorders>
            <w:vAlign w:val="center"/>
          </w:tcPr>
          <w:p w:rsidR="00977374" w:rsidRPr="006F08A3" w:rsidRDefault="00977374" w:rsidP="00977374">
            <w:pPr>
              <w:jc w:val="center"/>
              <w:rPr>
                <w:rFonts w:ascii="Times New Roman" w:hAnsi="Times New Roman" w:cs="Times New Roman"/>
              </w:rPr>
            </w:pPr>
            <w:r>
              <w:rPr>
                <w:rFonts w:ascii="Times New Roman" w:hAnsi="Times New Roman" w:cs="Times New Roman" w:hint="eastAsia"/>
              </w:rPr>
              <w:t>3</w:t>
            </w:r>
          </w:p>
        </w:tc>
        <w:tc>
          <w:tcPr>
            <w:tcW w:w="1417" w:type="dxa"/>
            <w:tcBorders>
              <w:bottom w:val="single" w:sz="4" w:space="0" w:color="auto"/>
            </w:tcBorders>
            <w:vAlign w:val="center"/>
          </w:tcPr>
          <w:p w:rsidR="00977374" w:rsidRPr="006F08A3" w:rsidRDefault="00977374" w:rsidP="00977374">
            <w:pPr>
              <w:jc w:val="center"/>
              <w:rPr>
                <w:rFonts w:ascii="Times New Roman" w:hAnsi="Times New Roman" w:cs="Times New Roman"/>
              </w:rPr>
            </w:pPr>
            <w:r>
              <w:rPr>
                <w:rFonts w:ascii="Times New Roman" w:hAnsi="Times New Roman" w:cs="Times New Roman" w:hint="eastAsia"/>
              </w:rPr>
              <w:t>6</w:t>
            </w:r>
          </w:p>
        </w:tc>
        <w:tc>
          <w:tcPr>
            <w:tcW w:w="1560" w:type="dxa"/>
            <w:tcBorders>
              <w:bottom w:val="single" w:sz="4" w:space="0" w:color="auto"/>
            </w:tcBorders>
            <w:vAlign w:val="center"/>
          </w:tcPr>
          <w:p w:rsidR="00977374" w:rsidRPr="006F08A3" w:rsidRDefault="00977374" w:rsidP="00977374">
            <w:pPr>
              <w:jc w:val="center"/>
              <w:rPr>
                <w:rFonts w:ascii="Times New Roman" w:hAnsi="Times New Roman" w:cs="Times New Roman"/>
              </w:rPr>
            </w:pPr>
            <w:r>
              <w:rPr>
                <w:rFonts w:ascii="Times New Roman" w:hAnsi="Times New Roman" w:cs="Times New Roman" w:hint="eastAsia"/>
              </w:rPr>
              <w:t>1</w:t>
            </w:r>
          </w:p>
        </w:tc>
        <w:tc>
          <w:tcPr>
            <w:tcW w:w="1701" w:type="dxa"/>
            <w:tcBorders>
              <w:bottom w:val="single" w:sz="4" w:space="0" w:color="auto"/>
            </w:tcBorders>
            <w:vAlign w:val="center"/>
          </w:tcPr>
          <w:p w:rsidR="00977374" w:rsidRPr="006F08A3" w:rsidRDefault="00977374" w:rsidP="00977374">
            <w:pPr>
              <w:jc w:val="center"/>
              <w:rPr>
                <w:rFonts w:ascii="Times New Roman" w:hAnsi="Times New Roman" w:cs="Times New Roman"/>
              </w:rPr>
            </w:pPr>
            <w:r>
              <w:rPr>
                <w:rFonts w:ascii="Times New Roman" w:hAnsi="Times New Roman" w:cs="Times New Roman" w:hint="eastAsia"/>
              </w:rPr>
              <w:t>1</w:t>
            </w:r>
          </w:p>
        </w:tc>
        <w:tc>
          <w:tcPr>
            <w:tcW w:w="850" w:type="dxa"/>
            <w:tcBorders>
              <w:bottom w:val="single" w:sz="4" w:space="0" w:color="auto"/>
            </w:tcBorders>
            <w:vAlign w:val="center"/>
          </w:tcPr>
          <w:p w:rsidR="00977374" w:rsidRDefault="00977374" w:rsidP="00977374">
            <w:pPr>
              <w:jc w:val="center"/>
              <w:rPr>
                <w:rFonts w:ascii="Times New Roman" w:hAnsi="Times New Roman" w:cs="Times New Roman"/>
              </w:rPr>
            </w:pPr>
            <w:r>
              <w:rPr>
                <w:rFonts w:ascii="Times New Roman" w:hAnsi="Times New Roman" w:cs="Times New Roman" w:hint="eastAsia"/>
              </w:rPr>
              <w:t>2</w:t>
            </w:r>
            <w:r>
              <w:rPr>
                <w:rFonts w:ascii="Times New Roman" w:hAnsi="Times New Roman" w:cs="Times New Roman"/>
              </w:rPr>
              <w:t>0</w:t>
            </w:r>
          </w:p>
        </w:tc>
      </w:tr>
    </w:tbl>
    <w:p w:rsidR="00182E17" w:rsidRPr="00F269B7" w:rsidRDefault="00182E17" w:rsidP="00182E17">
      <w:pPr>
        <w:pStyle w:val="p0"/>
        <w:spacing w:line="240" w:lineRule="auto"/>
        <w:ind w:firstLineChars="0" w:firstLine="0"/>
        <w:rPr>
          <w:rFonts w:eastAsiaTheme="minorEastAsia"/>
          <w:kern w:val="2"/>
          <w:sz w:val="24"/>
          <w:szCs w:val="24"/>
        </w:rPr>
      </w:pPr>
      <w:r w:rsidRPr="00F269B7">
        <w:rPr>
          <w:rFonts w:eastAsiaTheme="minorEastAsia"/>
          <w:kern w:val="2"/>
          <w:sz w:val="24"/>
          <w:szCs w:val="24"/>
        </w:rPr>
        <w:t>N</w:t>
      </w:r>
      <w:r w:rsidRPr="00F269B7">
        <w:rPr>
          <w:rFonts w:eastAsiaTheme="minorEastAsia" w:hint="eastAsia"/>
          <w:kern w:val="2"/>
          <w:sz w:val="24"/>
          <w:szCs w:val="24"/>
        </w:rPr>
        <w:t>ote:</w:t>
      </w:r>
      <w:r>
        <w:rPr>
          <w:rFonts w:eastAsiaTheme="minorEastAsia" w:hint="eastAsia"/>
          <w:kern w:val="2"/>
          <w:sz w:val="24"/>
          <w:szCs w:val="24"/>
        </w:rPr>
        <w:t xml:space="preserve"> </w:t>
      </w:r>
      <w:r>
        <w:rPr>
          <w:rFonts w:eastAsiaTheme="minorEastAsia"/>
          <w:kern w:val="2"/>
          <w:sz w:val="24"/>
          <w:szCs w:val="24"/>
        </w:rPr>
        <w:t xml:space="preserve">BE </w:t>
      </w:r>
      <w:r w:rsidRPr="00F269B7">
        <w:rPr>
          <w:rFonts w:eastAsiaTheme="minorEastAsia" w:hint="eastAsia"/>
          <w:kern w:val="2"/>
          <w:sz w:val="24"/>
          <w:szCs w:val="24"/>
        </w:rPr>
        <w:t>=</w:t>
      </w:r>
      <w:r>
        <w:rPr>
          <w:rFonts w:eastAsiaTheme="minorEastAsia" w:hint="eastAsia"/>
          <w:kern w:val="2"/>
          <w:sz w:val="24"/>
          <w:szCs w:val="24"/>
        </w:rPr>
        <w:t xml:space="preserve"> </w:t>
      </w:r>
      <w:r>
        <w:rPr>
          <w:rFonts w:eastAsiaTheme="minorEastAsia"/>
          <w:kern w:val="2"/>
          <w:sz w:val="24"/>
          <w:szCs w:val="24"/>
        </w:rPr>
        <w:t>B</w:t>
      </w:r>
      <w:r>
        <w:rPr>
          <w:rFonts w:eastAsiaTheme="minorEastAsia" w:hint="eastAsia"/>
          <w:kern w:val="2"/>
          <w:sz w:val="24"/>
          <w:szCs w:val="24"/>
        </w:rPr>
        <w:t>ritish</w:t>
      </w:r>
      <w:r>
        <w:rPr>
          <w:rFonts w:eastAsiaTheme="minorEastAsia"/>
          <w:kern w:val="2"/>
          <w:sz w:val="24"/>
          <w:szCs w:val="24"/>
        </w:rPr>
        <w:t xml:space="preserve"> English</w:t>
      </w:r>
    </w:p>
    <w:p w:rsidR="00182E17" w:rsidRDefault="00182E17" w:rsidP="00182E17">
      <w:pPr>
        <w:pStyle w:val="p0"/>
        <w:spacing w:line="240" w:lineRule="auto"/>
        <w:ind w:firstLineChars="250" w:firstLine="600"/>
        <w:rPr>
          <w:rFonts w:eastAsiaTheme="minorEastAsia"/>
          <w:kern w:val="2"/>
          <w:sz w:val="24"/>
          <w:szCs w:val="24"/>
        </w:rPr>
      </w:pPr>
      <w:r>
        <w:rPr>
          <w:rFonts w:eastAsiaTheme="minorEastAsia"/>
          <w:kern w:val="2"/>
          <w:sz w:val="24"/>
          <w:szCs w:val="24"/>
        </w:rPr>
        <w:t xml:space="preserve">AE </w:t>
      </w:r>
      <w:r w:rsidRPr="00F269B7">
        <w:rPr>
          <w:rFonts w:eastAsiaTheme="minorEastAsia"/>
          <w:kern w:val="2"/>
          <w:sz w:val="24"/>
          <w:szCs w:val="24"/>
        </w:rPr>
        <w:t>=</w:t>
      </w:r>
      <w:r>
        <w:rPr>
          <w:rFonts w:eastAsiaTheme="minorEastAsia"/>
          <w:kern w:val="2"/>
          <w:sz w:val="24"/>
          <w:szCs w:val="24"/>
        </w:rPr>
        <w:t xml:space="preserve"> American English</w:t>
      </w:r>
    </w:p>
    <w:p w:rsidR="00182E17" w:rsidRDefault="00182E17" w:rsidP="000810F4">
      <w:pPr>
        <w:jc w:val="both"/>
        <w:rPr>
          <w:rFonts w:ascii="Times New Roman" w:hAnsi="Times New Roman" w:cs="Times New Roman"/>
        </w:rPr>
      </w:pPr>
    </w:p>
    <w:p w:rsidR="00E96605" w:rsidRDefault="004A4470" w:rsidP="00C14C42">
      <w:pPr>
        <w:ind w:firstLineChars="200" w:firstLine="480"/>
        <w:jc w:val="both"/>
        <w:rPr>
          <w:rFonts w:ascii="Times New Roman" w:hAnsi="Times New Roman" w:cs="Times New Roman"/>
        </w:rPr>
      </w:pPr>
      <w:r>
        <w:rPr>
          <w:rFonts w:ascii="Times New Roman" w:hAnsi="Times New Roman" w:cs="Times New Roman"/>
        </w:rPr>
        <w:t>As shown in Table 3, w</w:t>
      </w:r>
      <w:r w:rsidR="00AB4D42">
        <w:rPr>
          <w:rFonts w:ascii="Times New Roman" w:hAnsi="Times New Roman" w:cs="Times New Roman"/>
        </w:rPr>
        <w:t xml:space="preserve">hen asked about their view on </w:t>
      </w:r>
      <w:r w:rsidR="006A3CC6">
        <w:rPr>
          <w:rFonts w:ascii="Times New Roman" w:hAnsi="Times New Roman" w:cs="Times New Roman"/>
        </w:rPr>
        <w:t xml:space="preserve">Standard English as a threat to regional varieties, </w:t>
      </w:r>
      <w:r w:rsidR="00E96605">
        <w:rPr>
          <w:rFonts w:ascii="Times New Roman" w:hAnsi="Times New Roman" w:cs="Times New Roman"/>
        </w:rPr>
        <w:t>most interviewee</w:t>
      </w:r>
      <w:r w:rsidR="005115D5">
        <w:rPr>
          <w:rFonts w:ascii="Times New Roman" w:hAnsi="Times New Roman" w:cs="Times New Roman"/>
        </w:rPr>
        <w:t>s</w:t>
      </w:r>
      <w:r w:rsidR="00E96605">
        <w:rPr>
          <w:rFonts w:ascii="Times New Roman" w:hAnsi="Times New Roman" w:cs="Times New Roman"/>
        </w:rPr>
        <w:t xml:space="preserve"> in the L1 Group (</w:t>
      </w:r>
      <w:r w:rsidR="00047501">
        <w:rPr>
          <w:rFonts w:ascii="Times New Roman" w:hAnsi="Times New Roman" w:cs="Times New Roman"/>
        </w:rPr>
        <w:t>7</w:t>
      </w:r>
      <w:r w:rsidR="00E96605">
        <w:rPr>
          <w:rFonts w:ascii="Times New Roman" w:hAnsi="Times New Roman" w:cs="Times New Roman"/>
        </w:rPr>
        <w:t xml:space="preserve">/10) gave a definitely positive answer. They </w:t>
      </w:r>
      <w:r w:rsidR="00AB4D42">
        <w:rPr>
          <w:rFonts w:ascii="Times New Roman" w:hAnsi="Times New Roman" w:cs="Times New Roman" w:hint="eastAsia"/>
        </w:rPr>
        <w:t>recalled</w:t>
      </w:r>
      <w:r w:rsidR="00AB4D42">
        <w:rPr>
          <w:rFonts w:ascii="Times New Roman" w:hAnsi="Times New Roman" w:cs="Times New Roman"/>
        </w:rPr>
        <w:t xml:space="preserve"> their experience </w:t>
      </w:r>
      <w:r w:rsidR="00AB4D42">
        <w:rPr>
          <w:rFonts w:ascii="Times New Roman" w:hAnsi="Times New Roman" w:cs="Times New Roman" w:hint="eastAsia"/>
        </w:rPr>
        <w:t>or</w:t>
      </w:r>
      <w:r w:rsidR="00AB4D42">
        <w:rPr>
          <w:rFonts w:ascii="Times New Roman" w:hAnsi="Times New Roman" w:cs="Times New Roman"/>
        </w:rPr>
        <w:t xml:space="preserve"> </w:t>
      </w:r>
      <w:r w:rsidR="00AB4D42">
        <w:rPr>
          <w:rFonts w:ascii="Times New Roman" w:hAnsi="Times New Roman" w:cs="Times New Roman" w:hint="eastAsia"/>
        </w:rPr>
        <w:t>hearing</w:t>
      </w:r>
      <w:r w:rsidR="00AB4D42">
        <w:rPr>
          <w:rFonts w:ascii="Times New Roman" w:hAnsi="Times New Roman" w:cs="Times New Roman"/>
        </w:rPr>
        <w:t xml:space="preserve"> that fewer and fewer people in their countries were speaking the original local dialects and that local dialects were getting closer</w:t>
      </w:r>
      <w:r w:rsidR="005115D5">
        <w:rPr>
          <w:rFonts w:ascii="Times New Roman" w:hAnsi="Times New Roman" w:cs="Times New Roman"/>
        </w:rPr>
        <w:t xml:space="preserve"> </w:t>
      </w:r>
      <w:r w:rsidR="00AB4D42">
        <w:rPr>
          <w:rFonts w:ascii="Times New Roman" w:hAnsi="Times New Roman" w:cs="Times New Roman"/>
        </w:rPr>
        <w:t xml:space="preserve">to the national Standard English. </w:t>
      </w:r>
      <w:r w:rsidR="00047501">
        <w:rPr>
          <w:rFonts w:ascii="Times New Roman" w:hAnsi="Times New Roman" w:cs="Times New Roman"/>
        </w:rPr>
        <w:t>Only one interviewee (L1-</w:t>
      </w:r>
      <w:r w:rsidR="003C6F61">
        <w:rPr>
          <w:rFonts w:ascii="Times New Roman" w:hAnsi="Times New Roman" w:cs="Times New Roman"/>
        </w:rPr>
        <w:t>4</w:t>
      </w:r>
      <w:r w:rsidR="00047501">
        <w:rPr>
          <w:rFonts w:ascii="Times New Roman" w:hAnsi="Times New Roman" w:cs="Times New Roman"/>
        </w:rPr>
        <w:t>)</w:t>
      </w:r>
      <w:r w:rsidR="00D61C3E">
        <w:rPr>
          <w:rFonts w:ascii="Times New Roman" w:hAnsi="Times New Roman" w:cs="Times New Roman"/>
        </w:rPr>
        <w:t xml:space="preserve"> </w:t>
      </w:r>
      <w:r w:rsidR="000365CB">
        <w:rPr>
          <w:rFonts w:ascii="Times New Roman" w:hAnsi="Times New Roman" w:cs="Times New Roman"/>
        </w:rPr>
        <w:t xml:space="preserve">put that </w:t>
      </w:r>
      <w:r w:rsidR="003C6F61">
        <w:rPr>
          <w:rFonts w:ascii="Times New Roman" w:hAnsi="Times New Roman" w:cs="Times New Roman"/>
        </w:rPr>
        <w:t xml:space="preserve">new generations still speak local dialects at home so “teaching Standard English is not a threat at the moment”. </w:t>
      </w:r>
      <w:r w:rsidR="00047501">
        <w:rPr>
          <w:rFonts w:ascii="Times New Roman" w:hAnsi="Times New Roman" w:cs="Times New Roman"/>
        </w:rPr>
        <w:t>The other two</w:t>
      </w:r>
      <w:r w:rsidR="00AB4D42">
        <w:rPr>
          <w:rFonts w:ascii="Times New Roman" w:hAnsi="Times New Roman" w:cs="Times New Roman"/>
        </w:rPr>
        <w:t xml:space="preserve"> interviewees </w:t>
      </w:r>
      <w:r w:rsidR="00047501">
        <w:rPr>
          <w:rFonts w:ascii="Times New Roman" w:hAnsi="Times New Roman" w:cs="Times New Roman"/>
        </w:rPr>
        <w:t xml:space="preserve">(L1-3 and L1-7) </w:t>
      </w:r>
      <w:r w:rsidR="00AB4D42">
        <w:rPr>
          <w:rFonts w:ascii="Times New Roman" w:hAnsi="Times New Roman" w:cs="Times New Roman"/>
        </w:rPr>
        <w:t xml:space="preserve">tried to </w:t>
      </w:r>
      <w:r w:rsidR="00047501">
        <w:rPr>
          <w:rFonts w:ascii="Times New Roman" w:hAnsi="Times New Roman" w:cs="Times New Roman"/>
        </w:rPr>
        <w:t>distinguish between the “region” as a “nation” or as an “area in a nation</w:t>
      </w:r>
      <w:r w:rsidR="003C6F61">
        <w:rPr>
          <w:rFonts w:ascii="Times New Roman" w:hAnsi="Times New Roman" w:cs="Times New Roman"/>
        </w:rPr>
        <w:t>”</w:t>
      </w:r>
      <w:r w:rsidR="00047501">
        <w:rPr>
          <w:rFonts w:ascii="Times New Roman" w:hAnsi="Times New Roman" w:cs="Times New Roman"/>
        </w:rPr>
        <w:t xml:space="preserve">. They </w:t>
      </w:r>
      <w:r w:rsidR="003C6F61">
        <w:rPr>
          <w:rFonts w:ascii="Times New Roman" w:hAnsi="Times New Roman" w:cs="Times New Roman"/>
        </w:rPr>
        <w:t xml:space="preserve">argued that </w:t>
      </w:r>
      <w:r w:rsidR="00E5528E">
        <w:rPr>
          <w:rFonts w:ascii="Times New Roman" w:hAnsi="Times New Roman" w:cs="Times New Roman"/>
        </w:rPr>
        <w:t xml:space="preserve">the flourish of </w:t>
      </w:r>
      <w:r w:rsidR="003C6F61">
        <w:rPr>
          <w:rFonts w:ascii="Times New Roman" w:hAnsi="Times New Roman" w:cs="Times New Roman"/>
        </w:rPr>
        <w:t xml:space="preserve">national varieties will not be influenced by Standard English because these nations “have their own norms” </w:t>
      </w:r>
      <w:r w:rsidR="00EB0870">
        <w:rPr>
          <w:rFonts w:ascii="Times New Roman" w:hAnsi="Times New Roman" w:cs="Times New Roman"/>
        </w:rPr>
        <w:t>which</w:t>
      </w:r>
      <w:r w:rsidR="003C6F61">
        <w:rPr>
          <w:rFonts w:ascii="Times New Roman" w:hAnsi="Times New Roman" w:cs="Times New Roman"/>
        </w:rPr>
        <w:t xml:space="preserve"> will continue to develop. But if </w:t>
      </w:r>
      <w:r w:rsidR="004F0C64">
        <w:rPr>
          <w:rFonts w:ascii="Times New Roman" w:hAnsi="Times New Roman" w:cs="Times New Roman"/>
        </w:rPr>
        <w:t xml:space="preserve">the region is taken </w:t>
      </w:r>
      <w:r w:rsidR="004F0C64">
        <w:rPr>
          <w:rFonts w:ascii="Times New Roman" w:hAnsi="Times New Roman" w:cs="Times New Roman" w:hint="eastAsia"/>
        </w:rPr>
        <w:t>as</w:t>
      </w:r>
      <w:r w:rsidR="004F0C64">
        <w:rPr>
          <w:rFonts w:ascii="Times New Roman" w:hAnsi="Times New Roman" w:cs="Times New Roman"/>
        </w:rPr>
        <w:t xml:space="preserve"> an area in a nation, </w:t>
      </w:r>
      <w:r w:rsidR="006B7F37">
        <w:rPr>
          <w:rFonts w:ascii="Times New Roman" w:hAnsi="Times New Roman" w:cs="Times New Roman"/>
        </w:rPr>
        <w:t xml:space="preserve">they thought that Standard English </w:t>
      </w:r>
      <w:r w:rsidR="006B7F37">
        <w:rPr>
          <w:rFonts w:ascii="Times New Roman" w:hAnsi="Times New Roman" w:cs="Times New Roman" w:hint="eastAsia"/>
        </w:rPr>
        <w:t>is</w:t>
      </w:r>
      <w:r w:rsidR="005115D5">
        <w:rPr>
          <w:rFonts w:ascii="Times New Roman" w:hAnsi="Times New Roman" w:cs="Times New Roman"/>
        </w:rPr>
        <w:t xml:space="preserve"> </w:t>
      </w:r>
      <w:r w:rsidR="000810F4">
        <w:rPr>
          <w:rFonts w:ascii="Times New Roman" w:hAnsi="Times New Roman" w:cs="Times New Roman"/>
        </w:rPr>
        <w:t>indeed</w:t>
      </w:r>
      <w:r w:rsidR="006B7F37">
        <w:rPr>
          <w:rFonts w:ascii="Times New Roman" w:hAnsi="Times New Roman" w:cs="Times New Roman"/>
        </w:rPr>
        <w:t xml:space="preserve"> squeezing the space of regional dialects.</w:t>
      </w:r>
      <w:r w:rsidR="005115D5">
        <w:rPr>
          <w:rFonts w:ascii="Times New Roman" w:hAnsi="Times New Roman" w:cs="Times New Roman"/>
        </w:rPr>
        <w:t xml:space="preserve"> The answers were </w:t>
      </w:r>
      <w:r w:rsidR="005115D5">
        <w:rPr>
          <w:rFonts w:ascii="Times New Roman" w:hAnsi="Times New Roman" w:cs="Times New Roman" w:hint="eastAsia"/>
        </w:rPr>
        <w:t>quite</w:t>
      </w:r>
      <w:r w:rsidR="005115D5">
        <w:rPr>
          <w:rFonts w:ascii="Times New Roman" w:hAnsi="Times New Roman" w:cs="Times New Roman"/>
        </w:rPr>
        <w:t xml:space="preserve"> different from the EFL group, in which </w:t>
      </w:r>
      <w:r w:rsidR="00E5528E">
        <w:rPr>
          <w:rFonts w:ascii="Times New Roman" w:hAnsi="Times New Roman" w:cs="Times New Roman"/>
        </w:rPr>
        <w:t xml:space="preserve">most </w:t>
      </w:r>
      <w:r w:rsidR="005115D5">
        <w:rPr>
          <w:rFonts w:ascii="Times New Roman" w:hAnsi="Times New Roman" w:cs="Times New Roman"/>
        </w:rPr>
        <w:t xml:space="preserve">interviewees </w:t>
      </w:r>
      <w:r w:rsidR="00E5528E">
        <w:rPr>
          <w:rFonts w:ascii="Times New Roman" w:hAnsi="Times New Roman" w:cs="Times New Roman"/>
        </w:rPr>
        <w:t xml:space="preserve">(6/10) </w:t>
      </w:r>
      <w:r w:rsidR="005115D5">
        <w:rPr>
          <w:rFonts w:ascii="Times New Roman" w:hAnsi="Times New Roman" w:cs="Times New Roman"/>
        </w:rPr>
        <w:t>did not regard Standard English as a threat to regional varieties. Only two interviewees (EFL-2 and EFL-</w:t>
      </w:r>
      <w:r w:rsidR="00995397">
        <w:rPr>
          <w:rFonts w:ascii="Times New Roman" w:hAnsi="Times New Roman" w:cs="Times New Roman"/>
        </w:rPr>
        <w:t>9</w:t>
      </w:r>
      <w:r w:rsidR="005115D5">
        <w:rPr>
          <w:rFonts w:ascii="Times New Roman" w:hAnsi="Times New Roman" w:cs="Times New Roman"/>
        </w:rPr>
        <w:t>)</w:t>
      </w:r>
      <w:r w:rsidR="00995397">
        <w:rPr>
          <w:rFonts w:ascii="Times New Roman" w:hAnsi="Times New Roman" w:cs="Times New Roman"/>
        </w:rPr>
        <w:t xml:space="preserve"> </w:t>
      </w:r>
      <w:r w:rsidR="007E4878">
        <w:rPr>
          <w:rFonts w:ascii="Times New Roman" w:hAnsi="Times New Roman" w:cs="Times New Roman" w:hint="eastAsia"/>
        </w:rPr>
        <w:t>consider</w:t>
      </w:r>
      <w:r w:rsidR="007E4878">
        <w:rPr>
          <w:rFonts w:ascii="Times New Roman" w:hAnsi="Times New Roman" w:cs="Times New Roman"/>
        </w:rPr>
        <w:t xml:space="preserve"> Standard English as a threat and another two (EFL-5 and EFL-6) were “not quite sure” about the influence of Standard English on regional dialects.</w:t>
      </w:r>
    </w:p>
    <w:p w:rsidR="00C14C42" w:rsidRDefault="00C14C42" w:rsidP="006F08A3">
      <w:pPr>
        <w:rPr>
          <w:rFonts w:ascii="Times New Roman" w:hAnsi="Times New Roman" w:cs="Times New Roman"/>
        </w:rPr>
      </w:pPr>
    </w:p>
    <w:p w:rsidR="006F08A3" w:rsidRDefault="006F08A3" w:rsidP="006F08A3">
      <w:pPr>
        <w:rPr>
          <w:rFonts w:ascii="Times New Roman" w:hAnsi="Times New Roman" w:cs="Times New Roman"/>
        </w:rPr>
      </w:pPr>
      <w:r w:rsidRPr="00697BF2">
        <w:rPr>
          <w:rFonts w:ascii="Times New Roman" w:hAnsi="Times New Roman" w:cs="Times New Roman"/>
        </w:rPr>
        <w:t>Table</w:t>
      </w:r>
      <w:r>
        <w:rPr>
          <w:rFonts w:ascii="Times New Roman" w:hAnsi="Times New Roman" w:cs="Times New Roman"/>
        </w:rPr>
        <w:t xml:space="preserve"> </w:t>
      </w:r>
      <w:r w:rsidR="00A158B3">
        <w:rPr>
          <w:rFonts w:ascii="Times New Roman" w:hAnsi="Times New Roman" w:cs="Times New Roman"/>
        </w:rPr>
        <w:t>3</w:t>
      </w:r>
    </w:p>
    <w:p w:rsidR="006F08A3" w:rsidRPr="00BC3F57" w:rsidRDefault="00C80945" w:rsidP="006F08A3">
      <w:pPr>
        <w:rPr>
          <w:rFonts w:ascii="Times New Roman" w:hAnsi="Times New Roman" w:cs="Times New Roman"/>
        </w:rPr>
      </w:pPr>
      <w:r>
        <w:rPr>
          <w:rFonts w:ascii="Times New Roman" w:hAnsi="Times New Roman" w:cs="Times New Roman"/>
          <w:i/>
          <w:iCs/>
        </w:rPr>
        <w:t xml:space="preserve">Regarding </w:t>
      </w:r>
      <w:r w:rsidR="006F08A3">
        <w:rPr>
          <w:rFonts w:ascii="Times New Roman" w:hAnsi="Times New Roman" w:cs="Times New Roman"/>
          <w:i/>
          <w:iCs/>
        </w:rPr>
        <w:t xml:space="preserve">Standard English </w:t>
      </w:r>
      <w:r>
        <w:rPr>
          <w:rFonts w:ascii="Times New Roman" w:hAnsi="Times New Roman" w:cs="Times New Roman"/>
          <w:i/>
          <w:iCs/>
        </w:rPr>
        <w:t>a</w:t>
      </w:r>
      <w:r w:rsidR="006F08A3">
        <w:rPr>
          <w:rFonts w:ascii="Times New Roman" w:hAnsi="Times New Roman" w:cs="Times New Roman"/>
          <w:i/>
          <w:iCs/>
        </w:rPr>
        <w:t>s a Threat to Regional Varieties</w:t>
      </w:r>
    </w:p>
    <w:tbl>
      <w:tblPr>
        <w:tblStyle w:val="af1"/>
        <w:tblW w:w="8085"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423"/>
        <w:gridCol w:w="1228"/>
        <w:gridCol w:w="1228"/>
        <w:gridCol w:w="1229"/>
        <w:gridCol w:w="1843"/>
        <w:gridCol w:w="1134"/>
      </w:tblGrid>
      <w:tr w:rsidR="00C80945" w:rsidRPr="00651763" w:rsidTr="00D61C3E">
        <w:trPr>
          <w:trHeight w:hRule="exact" w:val="454"/>
          <w:jc w:val="center"/>
        </w:trPr>
        <w:tc>
          <w:tcPr>
            <w:tcW w:w="1423" w:type="dxa"/>
            <w:tcBorders>
              <w:top w:val="single" w:sz="4" w:space="0" w:color="auto"/>
              <w:bottom w:val="single" w:sz="4" w:space="0" w:color="auto"/>
            </w:tcBorders>
            <w:vAlign w:val="center"/>
          </w:tcPr>
          <w:p w:rsidR="00C80945" w:rsidRPr="00651763" w:rsidRDefault="00C80945" w:rsidP="006F08A3">
            <w:pPr>
              <w:jc w:val="center"/>
              <w:rPr>
                <w:rFonts w:ascii="Times New Roman" w:hAnsi="Times New Roman" w:cs="Times New Roman"/>
              </w:rPr>
            </w:pPr>
            <w:r w:rsidRPr="00651763">
              <w:rPr>
                <w:rFonts w:ascii="Times New Roman" w:hAnsi="Times New Roman" w:cs="Times New Roman" w:hint="eastAsia"/>
              </w:rPr>
              <w:t>G</w:t>
            </w:r>
            <w:r w:rsidRPr="00651763">
              <w:rPr>
                <w:rFonts w:ascii="Times New Roman" w:hAnsi="Times New Roman" w:cs="Times New Roman"/>
              </w:rPr>
              <w:t>roup</w:t>
            </w:r>
          </w:p>
        </w:tc>
        <w:tc>
          <w:tcPr>
            <w:tcW w:w="1228" w:type="dxa"/>
            <w:tcBorders>
              <w:top w:val="single" w:sz="4" w:space="0" w:color="auto"/>
              <w:bottom w:val="single" w:sz="4" w:space="0" w:color="auto"/>
            </w:tcBorders>
            <w:vAlign w:val="center"/>
          </w:tcPr>
          <w:p w:rsidR="00C80945" w:rsidRPr="00651763" w:rsidRDefault="00C80945" w:rsidP="00FC71DC">
            <w:pPr>
              <w:jc w:val="center"/>
              <w:rPr>
                <w:rFonts w:ascii="Times New Roman" w:hAnsi="Times New Roman" w:cs="Times New Roman"/>
              </w:rPr>
            </w:pPr>
            <w:r>
              <w:rPr>
                <w:rFonts w:ascii="Times New Roman" w:hAnsi="Times New Roman" w:cs="Times New Roman"/>
              </w:rPr>
              <w:t>Yes</w:t>
            </w:r>
          </w:p>
        </w:tc>
        <w:tc>
          <w:tcPr>
            <w:tcW w:w="1228" w:type="dxa"/>
            <w:tcBorders>
              <w:top w:val="single" w:sz="4" w:space="0" w:color="auto"/>
              <w:bottom w:val="single" w:sz="4" w:space="0" w:color="auto"/>
            </w:tcBorders>
            <w:vAlign w:val="center"/>
          </w:tcPr>
          <w:p w:rsidR="00C80945" w:rsidRPr="00651763" w:rsidRDefault="00C80945" w:rsidP="00FC71DC">
            <w:pPr>
              <w:jc w:val="center"/>
              <w:rPr>
                <w:rFonts w:ascii="Times New Roman" w:hAnsi="Times New Roman" w:cs="Times New Roman"/>
              </w:rPr>
            </w:pPr>
            <w:r>
              <w:rPr>
                <w:rFonts w:ascii="Times New Roman" w:hAnsi="Times New Roman" w:cs="Times New Roman"/>
              </w:rPr>
              <w:t>No</w:t>
            </w:r>
          </w:p>
        </w:tc>
        <w:tc>
          <w:tcPr>
            <w:tcW w:w="1229" w:type="dxa"/>
            <w:tcBorders>
              <w:top w:val="single" w:sz="4" w:space="0" w:color="auto"/>
              <w:bottom w:val="single" w:sz="4" w:space="0" w:color="auto"/>
            </w:tcBorders>
            <w:vAlign w:val="center"/>
          </w:tcPr>
          <w:p w:rsidR="00C80945" w:rsidRPr="00651763" w:rsidRDefault="00C80945" w:rsidP="00FC71DC">
            <w:pPr>
              <w:jc w:val="center"/>
              <w:rPr>
                <w:rFonts w:ascii="Times New Roman" w:hAnsi="Times New Roman" w:cs="Times New Roman"/>
              </w:rPr>
            </w:pPr>
            <w:r>
              <w:rPr>
                <w:rFonts w:ascii="Times New Roman" w:hAnsi="Times New Roman" w:cs="Times New Roman"/>
              </w:rPr>
              <w:t>Not sure</w:t>
            </w:r>
          </w:p>
        </w:tc>
        <w:tc>
          <w:tcPr>
            <w:tcW w:w="1843" w:type="dxa"/>
            <w:tcBorders>
              <w:top w:val="single" w:sz="4" w:space="0" w:color="auto"/>
              <w:bottom w:val="single" w:sz="4" w:space="0" w:color="auto"/>
            </w:tcBorders>
            <w:vAlign w:val="center"/>
          </w:tcPr>
          <w:p w:rsidR="00C80945" w:rsidRDefault="00C80945" w:rsidP="00FC71DC">
            <w:pPr>
              <w:jc w:val="center"/>
              <w:rPr>
                <w:rFonts w:ascii="Times New Roman" w:hAnsi="Times New Roman" w:cs="Times New Roman"/>
              </w:rPr>
            </w:pPr>
            <w:r>
              <w:rPr>
                <w:rFonts w:ascii="Times New Roman" w:hAnsi="Times New Roman" w:cs="Times New Roman"/>
              </w:rPr>
              <w:t>Other Answers</w:t>
            </w:r>
          </w:p>
        </w:tc>
        <w:tc>
          <w:tcPr>
            <w:tcW w:w="1134" w:type="dxa"/>
            <w:tcBorders>
              <w:top w:val="single" w:sz="4" w:space="0" w:color="auto"/>
              <w:bottom w:val="single" w:sz="4" w:space="0" w:color="auto"/>
            </w:tcBorders>
            <w:vAlign w:val="center"/>
          </w:tcPr>
          <w:p w:rsidR="00C80945" w:rsidRDefault="00C80945" w:rsidP="00C80945">
            <w:pPr>
              <w:jc w:val="center"/>
              <w:rPr>
                <w:rFonts w:ascii="Times New Roman" w:hAnsi="Times New Roman" w:cs="Times New Roman"/>
              </w:rPr>
            </w:pPr>
            <w:r>
              <w:rPr>
                <w:rFonts w:ascii="Times New Roman" w:hAnsi="Times New Roman" w:cs="Times New Roman" w:hint="eastAsia"/>
              </w:rPr>
              <w:t>Total</w:t>
            </w:r>
          </w:p>
        </w:tc>
      </w:tr>
      <w:tr w:rsidR="00C80945" w:rsidTr="00D61C3E">
        <w:trPr>
          <w:trHeight w:hRule="exact" w:val="454"/>
          <w:jc w:val="center"/>
        </w:trPr>
        <w:tc>
          <w:tcPr>
            <w:tcW w:w="1423" w:type="dxa"/>
            <w:tcBorders>
              <w:top w:val="single" w:sz="4" w:space="0" w:color="auto"/>
            </w:tcBorders>
            <w:vAlign w:val="center"/>
          </w:tcPr>
          <w:p w:rsidR="00C80945" w:rsidRDefault="00C80945" w:rsidP="006F08A3">
            <w:pPr>
              <w:jc w:val="center"/>
              <w:rPr>
                <w:rFonts w:ascii="Times New Roman" w:hAnsi="Times New Roman" w:cs="Times New Roman"/>
                <w:b/>
                <w:bCs/>
              </w:rPr>
            </w:pPr>
            <w:r>
              <w:rPr>
                <w:rFonts w:ascii="Times New Roman" w:hAnsi="Times New Roman" w:cs="Times New Roman"/>
              </w:rPr>
              <w:t>L1</w:t>
            </w:r>
          </w:p>
        </w:tc>
        <w:tc>
          <w:tcPr>
            <w:tcW w:w="1228" w:type="dxa"/>
            <w:tcBorders>
              <w:top w:val="single" w:sz="4" w:space="0" w:color="auto"/>
            </w:tcBorders>
            <w:vAlign w:val="center"/>
          </w:tcPr>
          <w:p w:rsidR="00C80945" w:rsidRPr="006F08A3" w:rsidRDefault="00047501" w:rsidP="00FC71DC">
            <w:pPr>
              <w:jc w:val="center"/>
              <w:rPr>
                <w:rFonts w:ascii="Times New Roman" w:hAnsi="Times New Roman" w:cs="Times New Roman"/>
              </w:rPr>
            </w:pPr>
            <w:r>
              <w:rPr>
                <w:rFonts w:ascii="Times New Roman" w:hAnsi="Times New Roman" w:cs="Times New Roman"/>
              </w:rPr>
              <w:t>7</w:t>
            </w:r>
          </w:p>
        </w:tc>
        <w:tc>
          <w:tcPr>
            <w:tcW w:w="1228" w:type="dxa"/>
            <w:tcBorders>
              <w:top w:val="single" w:sz="4" w:space="0" w:color="auto"/>
            </w:tcBorders>
            <w:vAlign w:val="center"/>
          </w:tcPr>
          <w:p w:rsidR="00C80945" w:rsidRPr="006F08A3" w:rsidRDefault="00047501" w:rsidP="00FC71DC">
            <w:pPr>
              <w:jc w:val="center"/>
              <w:rPr>
                <w:rFonts w:ascii="Times New Roman" w:hAnsi="Times New Roman" w:cs="Times New Roman"/>
              </w:rPr>
            </w:pPr>
            <w:r>
              <w:rPr>
                <w:rFonts w:ascii="Times New Roman" w:hAnsi="Times New Roman" w:cs="Times New Roman"/>
              </w:rPr>
              <w:t>1</w:t>
            </w:r>
          </w:p>
        </w:tc>
        <w:tc>
          <w:tcPr>
            <w:tcW w:w="1229" w:type="dxa"/>
            <w:tcBorders>
              <w:top w:val="single" w:sz="4" w:space="0" w:color="auto"/>
            </w:tcBorders>
            <w:vAlign w:val="center"/>
          </w:tcPr>
          <w:p w:rsidR="00C80945" w:rsidRPr="006F08A3" w:rsidRDefault="00C80945" w:rsidP="00FC71DC">
            <w:pPr>
              <w:jc w:val="center"/>
              <w:rPr>
                <w:rFonts w:ascii="Times New Roman" w:hAnsi="Times New Roman" w:cs="Times New Roman"/>
              </w:rPr>
            </w:pPr>
            <w:r>
              <w:rPr>
                <w:rFonts w:ascii="Times New Roman" w:hAnsi="Times New Roman" w:cs="Times New Roman"/>
              </w:rPr>
              <w:t>0</w:t>
            </w:r>
          </w:p>
        </w:tc>
        <w:tc>
          <w:tcPr>
            <w:tcW w:w="1843" w:type="dxa"/>
            <w:tcBorders>
              <w:top w:val="single" w:sz="4" w:space="0" w:color="auto"/>
            </w:tcBorders>
            <w:vAlign w:val="center"/>
          </w:tcPr>
          <w:p w:rsidR="00C80945" w:rsidRPr="006F08A3" w:rsidRDefault="00C80945" w:rsidP="00FC71DC">
            <w:pPr>
              <w:jc w:val="center"/>
              <w:rPr>
                <w:rFonts w:ascii="Times New Roman" w:hAnsi="Times New Roman" w:cs="Times New Roman"/>
              </w:rPr>
            </w:pPr>
            <w:r>
              <w:rPr>
                <w:rFonts w:ascii="Times New Roman" w:hAnsi="Times New Roman" w:cs="Times New Roman"/>
              </w:rPr>
              <w:t>2</w:t>
            </w:r>
          </w:p>
        </w:tc>
        <w:tc>
          <w:tcPr>
            <w:tcW w:w="1134" w:type="dxa"/>
            <w:tcBorders>
              <w:top w:val="single" w:sz="4" w:space="0" w:color="auto"/>
            </w:tcBorders>
            <w:vAlign w:val="center"/>
          </w:tcPr>
          <w:p w:rsidR="00C80945" w:rsidRDefault="00C80945" w:rsidP="00C80945">
            <w:pPr>
              <w:jc w:val="center"/>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0</w:t>
            </w:r>
          </w:p>
        </w:tc>
      </w:tr>
      <w:tr w:rsidR="00C80945" w:rsidTr="00D61C3E">
        <w:trPr>
          <w:trHeight w:hRule="exact" w:val="454"/>
          <w:jc w:val="center"/>
        </w:trPr>
        <w:tc>
          <w:tcPr>
            <w:tcW w:w="1423" w:type="dxa"/>
            <w:vAlign w:val="center"/>
          </w:tcPr>
          <w:p w:rsidR="00C80945" w:rsidRDefault="00C80945" w:rsidP="006F08A3">
            <w:pPr>
              <w:jc w:val="center"/>
              <w:rPr>
                <w:rFonts w:ascii="Times New Roman" w:hAnsi="Times New Roman" w:cs="Times New Roman"/>
                <w:b/>
                <w:bCs/>
              </w:rPr>
            </w:pPr>
            <w:r>
              <w:rPr>
                <w:rFonts w:ascii="Times New Roman" w:hAnsi="Times New Roman" w:cs="Times New Roman"/>
              </w:rPr>
              <w:t>EFL</w:t>
            </w:r>
          </w:p>
        </w:tc>
        <w:tc>
          <w:tcPr>
            <w:tcW w:w="1228" w:type="dxa"/>
            <w:vAlign w:val="center"/>
          </w:tcPr>
          <w:p w:rsidR="00C80945" w:rsidRPr="006F08A3" w:rsidRDefault="00C80945" w:rsidP="00FC71DC">
            <w:pPr>
              <w:jc w:val="center"/>
              <w:rPr>
                <w:rFonts w:ascii="Times New Roman" w:hAnsi="Times New Roman" w:cs="Times New Roman"/>
              </w:rPr>
            </w:pPr>
            <w:r>
              <w:rPr>
                <w:rFonts w:ascii="Times New Roman" w:hAnsi="Times New Roman" w:cs="Times New Roman"/>
              </w:rPr>
              <w:t>2</w:t>
            </w:r>
          </w:p>
        </w:tc>
        <w:tc>
          <w:tcPr>
            <w:tcW w:w="1228" w:type="dxa"/>
            <w:vAlign w:val="center"/>
          </w:tcPr>
          <w:p w:rsidR="00C80945" w:rsidRPr="006F08A3" w:rsidRDefault="00C80945" w:rsidP="00FC71DC">
            <w:pPr>
              <w:jc w:val="center"/>
              <w:rPr>
                <w:rFonts w:ascii="Times New Roman" w:hAnsi="Times New Roman" w:cs="Times New Roman"/>
              </w:rPr>
            </w:pPr>
            <w:r>
              <w:rPr>
                <w:rFonts w:ascii="Times New Roman" w:hAnsi="Times New Roman" w:cs="Times New Roman"/>
              </w:rPr>
              <w:t>6</w:t>
            </w:r>
          </w:p>
        </w:tc>
        <w:tc>
          <w:tcPr>
            <w:tcW w:w="1229" w:type="dxa"/>
            <w:vAlign w:val="center"/>
          </w:tcPr>
          <w:p w:rsidR="00C80945" w:rsidRPr="006F08A3" w:rsidRDefault="00C80945" w:rsidP="00FC71DC">
            <w:pPr>
              <w:jc w:val="center"/>
              <w:rPr>
                <w:rFonts w:ascii="Times New Roman" w:hAnsi="Times New Roman" w:cs="Times New Roman"/>
              </w:rPr>
            </w:pPr>
            <w:r>
              <w:rPr>
                <w:rFonts w:ascii="Times New Roman" w:hAnsi="Times New Roman" w:cs="Times New Roman"/>
              </w:rPr>
              <w:t>2</w:t>
            </w:r>
          </w:p>
        </w:tc>
        <w:tc>
          <w:tcPr>
            <w:tcW w:w="1843" w:type="dxa"/>
            <w:vAlign w:val="center"/>
          </w:tcPr>
          <w:p w:rsidR="00C80945" w:rsidRPr="006F08A3" w:rsidRDefault="00C80945" w:rsidP="00FC71DC">
            <w:pPr>
              <w:jc w:val="center"/>
              <w:rPr>
                <w:rFonts w:ascii="Times New Roman" w:hAnsi="Times New Roman" w:cs="Times New Roman"/>
              </w:rPr>
            </w:pPr>
            <w:r>
              <w:rPr>
                <w:rFonts w:ascii="Times New Roman" w:hAnsi="Times New Roman" w:cs="Times New Roman" w:hint="eastAsia"/>
              </w:rPr>
              <w:t>0</w:t>
            </w:r>
          </w:p>
        </w:tc>
        <w:tc>
          <w:tcPr>
            <w:tcW w:w="1134" w:type="dxa"/>
            <w:vAlign w:val="center"/>
          </w:tcPr>
          <w:p w:rsidR="00C80945" w:rsidRDefault="00C80945" w:rsidP="00C80945">
            <w:pPr>
              <w:jc w:val="center"/>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0</w:t>
            </w:r>
          </w:p>
        </w:tc>
      </w:tr>
      <w:tr w:rsidR="00C80945" w:rsidTr="00D61C3E">
        <w:trPr>
          <w:trHeight w:hRule="exact" w:val="454"/>
          <w:jc w:val="center"/>
        </w:trPr>
        <w:tc>
          <w:tcPr>
            <w:tcW w:w="1423" w:type="dxa"/>
            <w:tcBorders>
              <w:bottom w:val="single" w:sz="4" w:space="0" w:color="auto"/>
            </w:tcBorders>
            <w:vAlign w:val="center"/>
          </w:tcPr>
          <w:p w:rsidR="00C80945" w:rsidRDefault="00C80945" w:rsidP="006F08A3">
            <w:pPr>
              <w:jc w:val="center"/>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otal</w:t>
            </w:r>
          </w:p>
        </w:tc>
        <w:tc>
          <w:tcPr>
            <w:tcW w:w="1228" w:type="dxa"/>
            <w:tcBorders>
              <w:bottom w:val="single" w:sz="4" w:space="0" w:color="auto"/>
            </w:tcBorders>
            <w:vAlign w:val="center"/>
          </w:tcPr>
          <w:p w:rsidR="00C80945" w:rsidRDefault="000810F4" w:rsidP="00FC71DC">
            <w:pPr>
              <w:jc w:val="center"/>
              <w:rPr>
                <w:rFonts w:ascii="Times New Roman" w:hAnsi="Times New Roman" w:cs="Times New Roman"/>
              </w:rPr>
            </w:pPr>
            <w:r>
              <w:rPr>
                <w:rFonts w:ascii="Times New Roman" w:hAnsi="Times New Roman" w:cs="Times New Roman"/>
              </w:rPr>
              <w:t>9</w:t>
            </w:r>
          </w:p>
        </w:tc>
        <w:tc>
          <w:tcPr>
            <w:tcW w:w="1228" w:type="dxa"/>
            <w:tcBorders>
              <w:bottom w:val="single" w:sz="4" w:space="0" w:color="auto"/>
            </w:tcBorders>
            <w:vAlign w:val="center"/>
          </w:tcPr>
          <w:p w:rsidR="00C80945" w:rsidRDefault="000810F4" w:rsidP="00FC71DC">
            <w:pPr>
              <w:jc w:val="center"/>
              <w:rPr>
                <w:rFonts w:ascii="Times New Roman" w:hAnsi="Times New Roman" w:cs="Times New Roman"/>
              </w:rPr>
            </w:pPr>
            <w:r>
              <w:rPr>
                <w:rFonts w:ascii="Times New Roman" w:hAnsi="Times New Roman" w:cs="Times New Roman"/>
              </w:rPr>
              <w:t>7</w:t>
            </w:r>
          </w:p>
        </w:tc>
        <w:tc>
          <w:tcPr>
            <w:tcW w:w="1229" w:type="dxa"/>
            <w:tcBorders>
              <w:bottom w:val="single" w:sz="4" w:space="0" w:color="auto"/>
            </w:tcBorders>
            <w:vAlign w:val="center"/>
          </w:tcPr>
          <w:p w:rsidR="00C80945" w:rsidRDefault="00C80945" w:rsidP="00FC71DC">
            <w:pPr>
              <w:jc w:val="center"/>
              <w:rPr>
                <w:rFonts w:ascii="Times New Roman" w:hAnsi="Times New Roman" w:cs="Times New Roman"/>
              </w:rPr>
            </w:pPr>
            <w:r>
              <w:rPr>
                <w:rFonts w:ascii="Times New Roman" w:hAnsi="Times New Roman" w:cs="Times New Roman" w:hint="eastAsia"/>
              </w:rPr>
              <w:t>2</w:t>
            </w:r>
          </w:p>
        </w:tc>
        <w:tc>
          <w:tcPr>
            <w:tcW w:w="1843" w:type="dxa"/>
            <w:tcBorders>
              <w:bottom w:val="single" w:sz="4" w:space="0" w:color="auto"/>
            </w:tcBorders>
            <w:vAlign w:val="center"/>
          </w:tcPr>
          <w:p w:rsidR="00C80945" w:rsidRDefault="00C80945" w:rsidP="00FC71DC">
            <w:pPr>
              <w:jc w:val="center"/>
              <w:rPr>
                <w:rFonts w:ascii="Times New Roman" w:hAnsi="Times New Roman" w:cs="Times New Roman"/>
              </w:rPr>
            </w:pPr>
            <w:r>
              <w:rPr>
                <w:rFonts w:ascii="Times New Roman" w:hAnsi="Times New Roman" w:cs="Times New Roman" w:hint="eastAsia"/>
              </w:rPr>
              <w:t>2</w:t>
            </w:r>
          </w:p>
        </w:tc>
        <w:tc>
          <w:tcPr>
            <w:tcW w:w="1134" w:type="dxa"/>
            <w:tcBorders>
              <w:bottom w:val="single" w:sz="4" w:space="0" w:color="auto"/>
            </w:tcBorders>
            <w:vAlign w:val="center"/>
          </w:tcPr>
          <w:p w:rsidR="00C80945" w:rsidRDefault="00C80945" w:rsidP="00C80945">
            <w:pPr>
              <w:jc w:val="center"/>
              <w:rPr>
                <w:rFonts w:ascii="Times New Roman" w:hAnsi="Times New Roman" w:cs="Times New Roman"/>
              </w:rPr>
            </w:pPr>
            <w:r>
              <w:rPr>
                <w:rFonts w:ascii="Times New Roman" w:hAnsi="Times New Roman" w:cs="Times New Roman" w:hint="eastAsia"/>
              </w:rPr>
              <w:t>2</w:t>
            </w:r>
            <w:r>
              <w:rPr>
                <w:rFonts w:ascii="Times New Roman" w:hAnsi="Times New Roman" w:cs="Times New Roman"/>
              </w:rPr>
              <w:t>0</w:t>
            </w:r>
          </w:p>
        </w:tc>
      </w:tr>
    </w:tbl>
    <w:p w:rsidR="00995397" w:rsidRDefault="00995397" w:rsidP="00400ECE">
      <w:pPr>
        <w:pStyle w:val="p0"/>
        <w:spacing w:line="240" w:lineRule="auto"/>
        <w:ind w:firstLineChars="0" w:firstLine="0"/>
        <w:rPr>
          <w:rFonts w:eastAsiaTheme="minorEastAsia"/>
          <w:kern w:val="2"/>
          <w:sz w:val="24"/>
          <w:szCs w:val="24"/>
        </w:rPr>
      </w:pPr>
    </w:p>
    <w:p w:rsidR="00E956AA" w:rsidRPr="00BC1F23" w:rsidRDefault="00E956AA" w:rsidP="00C14C42">
      <w:pPr>
        <w:pStyle w:val="p0"/>
        <w:spacing w:line="240" w:lineRule="auto"/>
        <w:ind w:firstLine="480"/>
        <w:rPr>
          <w:rFonts w:eastAsiaTheme="minorEastAsia"/>
          <w:kern w:val="2"/>
          <w:sz w:val="24"/>
          <w:szCs w:val="24"/>
        </w:rPr>
      </w:pPr>
      <w:r>
        <w:rPr>
          <w:rFonts w:eastAsiaTheme="minorEastAsia" w:hint="eastAsia"/>
          <w:kern w:val="2"/>
          <w:sz w:val="24"/>
          <w:szCs w:val="24"/>
        </w:rPr>
        <w:t>I</w:t>
      </w:r>
      <w:r>
        <w:rPr>
          <w:rFonts w:eastAsiaTheme="minorEastAsia"/>
          <w:kern w:val="2"/>
          <w:sz w:val="24"/>
          <w:szCs w:val="24"/>
        </w:rPr>
        <w:t xml:space="preserve">n terms of the importance </w:t>
      </w:r>
      <w:r w:rsidR="00DA61E2">
        <w:rPr>
          <w:rFonts w:eastAsiaTheme="minorEastAsia"/>
          <w:kern w:val="2"/>
          <w:sz w:val="24"/>
          <w:szCs w:val="24"/>
        </w:rPr>
        <w:t>of</w:t>
      </w:r>
      <w:r>
        <w:rPr>
          <w:rFonts w:eastAsiaTheme="minorEastAsia"/>
          <w:kern w:val="2"/>
          <w:sz w:val="24"/>
          <w:szCs w:val="24"/>
        </w:rPr>
        <w:t xml:space="preserve"> teach</w:t>
      </w:r>
      <w:r w:rsidR="00DA61E2">
        <w:rPr>
          <w:rFonts w:eastAsiaTheme="minorEastAsia"/>
          <w:kern w:val="2"/>
          <w:sz w:val="24"/>
          <w:szCs w:val="24"/>
        </w:rPr>
        <w:t>ing</w:t>
      </w:r>
      <w:r>
        <w:rPr>
          <w:rFonts w:eastAsiaTheme="minorEastAsia"/>
          <w:kern w:val="2"/>
          <w:sz w:val="24"/>
          <w:szCs w:val="24"/>
        </w:rPr>
        <w:t xml:space="preserve"> Standard English </w:t>
      </w:r>
      <w:r w:rsidR="000810F4">
        <w:rPr>
          <w:rFonts w:eastAsiaTheme="minorEastAsia"/>
          <w:kern w:val="2"/>
          <w:sz w:val="24"/>
          <w:szCs w:val="24"/>
        </w:rPr>
        <w:t xml:space="preserve">in schools, the two groups were quite similar </w:t>
      </w:r>
      <w:r w:rsidR="004C03B0">
        <w:rPr>
          <w:rFonts w:eastAsiaTheme="minorEastAsia"/>
          <w:kern w:val="2"/>
          <w:sz w:val="24"/>
          <w:szCs w:val="24"/>
        </w:rPr>
        <w:t xml:space="preserve">in opinion. Though </w:t>
      </w:r>
      <w:r w:rsidR="00606087">
        <w:rPr>
          <w:rFonts w:eastAsiaTheme="minorEastAsia"/>
          <w:kern w:val="2"/>
          <w:sz w:val="24"/>
          <w:szCs w:val="24"/>
        </w:rPr>
        <w:t xml:space="preserve">they differed in defining the term of Standard English, most people </w:t>
      </w:r>
      <w:r w:rsidR="0073421E">
        <w:rPr>
          <w:rFonts w:eastAsiaTheme="minorEastAsia"/>
          <w:kern w:val="2"/>
          <w:sz w:val="24"/>
          <w:szCs w:val="24"/>
        </w:rPr>
        <w:t>(19/20) attached great importance to teaching Standard English in schools</w:t>
      </w:r>
      <w:r w:rsidR="004A4470">
        <w:rPr>
          <w:rFonts w:eastAsiaTheme="minorEastAsia"/>
          <w:kern w:val="2"/>
          <w:sz w:val="24"/>
          <w:szCs w:val="24"/>
        </w:rPr>
        <w:t xml:space="preserve"> (see Table 4)</w:t>
      </w:r>
      <w:r w:rsidR="0073421E">
        <w:rPr>
          <w:rFonts w:eastAsiaTheme="minorEastAsia"/>
          <w:kern w:val="2"/>
          <w:sz w:val="24"/>
          <w:szCs w:val="24"/>
        </w:rPr>
        <w:t xml:space="preserve">. But the two groups seemed to pursue different </w:t>
      </w:r>
      <w:r w:rsidR="00DA61E2">
        <w:rPr>
          <w:rFonts w:eastAsiaTheme="minorEastAsia"/>
          <w:kern w:val="2"/>
          <w:sz w:val="24"/>
          <w:szCs w:val="24"/>
        </w:rPr>
        <w:t xml:space="preserve">specific </w:t>
      </w:r>
      <w:r w:rsidR="0073421E">
        <w:rPr>
          <w:rFonts w:eastAsiaTheme="minorEastAsia" w:hint="eastAsia"/>
          <w:kern w:val="2"/>
          <w:sz w:val="24"/>
          <w:szCs w:val="24"/>
        </w:rPr>
        <w:t>goals</w:t>
      </w:r>
      <w:r w:rsidR="0073421E">
        <w:rPr>
          <w:rFonts w:eastAsiaTheme="minorEastAsia"/>
          <w:kern w:val="2"/>
          <w:sz w:val="24"/>
          <w:szCs w:val="24"/>
        </w:rPr>
        <w:t xml:space="preserve"> in this regard. The most frequently mentioned benefits in the L1 Group </w:t>
      </w:r>
      <w:r w:rsidR="00F875CC">
        <w:rPr>
          <w:rFonts w:eastAsiaTheme="minorEastAsia"/>
          <w:kern w:val="2"/>
          <w:sz w:val="24"/>
          <w:szCs w:val="24"/>
        </w:rPr>
        <w:t>was</w:t>
      </w:r>
      <w:r w:rsidR="0073421E">
        <w:rPr>
          <w:rFonts w:eastAsiaTheme="minorEastAsia"/>
          <w:kern w:val="2"/>
          <w:sz w:val="24"/>
          <w:szCs w:val="24"/>
        </w:rPr>
        <w:t xml:space="preserve"> “improving writing ability”</w:t>
      </w:r>
      <w:r w:rsidR="00F875CC">
        <w:rPr>
          <w:rFonts w:eastAsiaTheme="minorEastAsia"/>
          <w:kern w:val="2"/>
          <w:sz w:val="24"/>
          <w:szCs w:val="24"/>
        </w:rPr>
        <w:t xml:space="preserve"> while in the EFL Group was “passing the exam” and “seeking the job”. It is worth </w:t>
      </w:r>
      <w:r w:rsidR="0070556B">
        <w:rPr>
          <w:rFonts w:eastAsiaTheme="minorEastAsia" w:hint="eastAsia"/>
          <w:kern w:val="2"/>
          <w:sz w:val="24"/>
          <w:szCs w:val="24"/>
        </w:rPr>
        <w:t>noting</w:t>
      </w:r>
      <w:r w:rsidR="0070556B">
        <w:rPr>
          <w:rFonts w:eastAsiaTheme="minorEastAsia"/>
          <w:kern w:val="2"/>
          <w:sz w:val="24"/>
          <w:szCs w:val="24"/>
        </w:rPr>
        <w:t xml:space="preserve"> </w:t>
      </w:r>
      <w:r w:rsidR="00F875CC">
        <w:rPr>
          <w:rFonts w:eastAsiaTheme="minorEastAsia"/>
          <w:kern w:val="2"/>
          <w:sz w:val="24"/>
          <w:szCs w:val="24"/>
        </w:rPr>
        <w:t xml:space="preserve">that only one interviewee </w:t>
      </w:r>
      <w:r w:rsidR="0070556B">
        <w:rPr>
          <w:rFonts w:eastAsiaTheme="minorEastAsia"/>
          <w:kern w:val="2"/>
          <w:sz w:val="24"/>
          <w:szCs w:val="24"/>
        </w:rPr>
        <w:t xml:space="preserve">(L1-7) felt that it is not important to teaching Standard English in schools. </w:t>
      </w:r>
      <w:r w:rsidR="00BC1F23">
        <w:rPr>
          <w:rFonts w:eastAsiaTheme="minorEastAsia"/>
          <w:kern w:val="2"/>
          <w:sz w:val="24"/>
          <w:szCs w:val="24"/>
        </w:rPr>
        <w:t>T</w:t>
      </w:r>
      <w:r w:rsidR="00BC1F23">
        <w:rPr>
          <w:rFonts w:eastAsiaTheme="minorEastAsia" w:hint="eastAsia"/>
          <w:kern w:val="2"/>
          <w:sz w:val="24"/>
          <w:szCs w:val="24"/>
        </w:rPr>
        <w:t>his</w:t>
      </w:r>
      <w:r w:rsidR="00BC1F23">
        <w:rPr>
          <w:rFonts w:eastAsiaTheme="minorEastAsia"/>
          <w:kern w:val="2"/>
          <w:sz w:val="24"/>
          <w:szCs w:val="24"/>
        </w:rPr>
        <w:t xml:space="preserve"> interviewee is the </w:t>
      </w:r>
      <w:r w:rsidR="0070556B">
        <w:rPr>
          <w:rFonts w:eastAsiaTheme="minorEastAsia" w:hint="eastAsia"/>
          <w:kern w:val="2"/>
          <w:sz w:val="24"/>
          <w:szCs w:val="24"/>
        </w:rPr>
        <w:t>s</w:t>
      </w:r>
      <w:r w:rsidR="0070556B">
        <w:rPr>
          <w:rFonts w:eastAsiaTheme="minorEastAsia"/>
          <w:kern w:val="2"/>
          <w:sz w:val="24"/>
          <w:szCs w:val="24"/>
        </w:rPr>
        <w:t xml:space="preserve">ame </w:t>
      </w:r>
      <w:r w:rsidR="00BC1F23">
        <w:rPr>
          <w:rFonts w:eastAsiaTheme="minorEastAsia"/>
          <w:kern w:val="2"/>
          <w:sz w:val="24"/>
          <w:szCs w:val="24"/>
        </w:rPr>
        <w:t>one</w:t>
      </w:r>
      <w:r w:rsidR="0070556B">
        <w:rPr>
          <w:rFonts w:eastAsiaTheme="minorEastAsia"/>
          <w:kern w:val="2"/>
          <w:sz w:val="24"/>
          <w:szCs w:val="24"/>
        </w:rPr>
        <w:t xml:space="preserve"> who </w:t>
      </w:r>
      <w:r w:rsidR="0070556B" w:rsidRPr="0070556B">
        <w:rPr>
          <w:rFonts w:eastAsiaTheme="minorEastAsia"/>
          <w:kern w:val="2"/>
          <w:sz w:val="24"/>
          <w:szCs w:val="24"/>
        </w:rPr>
        <w:t>held that Standard English</w:t>
      </w:r>
      <w:r w:rsidR="0070556B">
        <w:rPr>
          <w:rFonts w:eastAsiaTheme="minorEastAsia"/>
          <w:kern w:val="2"/>
          <w:sz w:val="24"/>
          <w:szCs w:val="24"/>
        </w:rPr>
        <w:t xml:space="preserve"> is nonexistent in the</w:t>
      </w:r>
      <w:r w:rsidR="0070556B" w:rsidRPr="0070556B">
        <w:rPr>
          <w:rFonts w:eastAsiaTheme="minorEastAsia"/>
          <w:kern w:val="2"/>
          <w:sz w:val="24"/>
          <w:szCs w:val="24"/>
        </w:rPr>
        <w:t xml:space="preserve"> world</w:t>
      </w:r>
      <w:r w:rsidR="00BC1F23">
        <w:rPr>
          <w:rFonts w:eastAsiaTheme="minorEastAsia"/>
          <w:kern w:val="2"/>
          <w:sz w:val="24"/>
          <w:szCs w:val="24"/>
        </w:rPr>
        <w:t xml:space="preserve">. Considering that </w:t>
      </w:r>
      <w:r w:rsidR="00DA61E2">
        <w:rPr>
          <w:rFonts w:eastAsiaTheme="minorEastAsia"/>
          <w:kern w:val="2"/>
          <w:sz w:val="24"/>
          <w:szCs w:val="24"/>
        </w:rPr>
        <w:t xml:space="preserve">he </w:t>
      </w:r>
      <w:r w:rsidR="00BC1F23">
        <w:rPr>
          <w:rFonts w:eastAsiaTheme="minorEastAsia"/>
          <w:kern w:val="2"/>
          <w:sz w:val="24"/>
          <w:szCs w:val="24"/>
        </w:rPr>
        <w:t>regard</w:t>
      </w:r>
      <w:r w:rsidR="00DA61E2">
        <w:rPr>
          <w:rFonts w:eastAsiaTheme="minorEastAsia"/>
          <w:kern w:val="2"/>
          <w:sz w:val="24"/>
          <w:szCs w:val="24"/>
        </w:rPr>
        <w:t>ed</w:t>
      </w:r>
      <w:r w:rsidR="00BC1F23">
        <w:rPr>
          <w:rFonts w:eastAsiaTheme="minorEastAsia"/>
          <w:kern w:val="2"/>
          <w:sz w:val="24"/>
          <w:szCs w:val="24"/>
        </w:rPr>
        <w:t xml:space="preserve"> Standard English as a “myth”, it is </w:t>
      </w:r>
      <w:r w:rsidR="00BC1F23" w:rsidRPr="00BC1F23">
        <w:rPr>
          <w:rFonts w:eastAsiaTheme="minorEastAsia"/>
          <w:kern w:val="2"/>
          <w:sz w:val="24"/>
          <w:szCs w:val="24"/>
        </w:rPr>
        <w:t>comprehensible</w:t>
      </w:r>
      <w:r w:rsidR="00BC1F23">
        <w:rPr>
          <w:rFonts w:eastAsiaTheme="minorEastAsia"/>
          <w:kern w:val="2"/>
          <w:sz w:val="24"/>
          <w:szCs w:val="24"/>
        </w:rPr>
        <w:t xml:space="preserve"> </w:t>
      </w:r>
      <w:r w:rsidR="00BC1F23">
        <w:rPr>
          <w:rFonts w:eastAsiaTheme="minorEastAsia" w:hint="eastAsia"/>
          <w:kern w:val="2"/>
          <w:sz w:val="24"/>
          <w:szCs w:val="24"/>
        </w:rPr>
        <w:t>that</w:t>
      </w:r>
      <w:r w:rsidR="00BC1F23">
        <w:rPr>
          <w:rFonts w:eastAsiaTheme="minorEastAsia"/>
          <w:kern w:val="2"/>
          <w:sz w:val="24"/>
          <w:szCs w:val="24"/>
        </w:rPr>
        <w:t xml:space="preserve"> he attached little importance to teaching it</w:t>
      </w:r>
      <w:r w:rsidR="00B75AA3">
        <w:rPr>
          <w:rFonts w:eastAsiaTheme="minorEastAsia"/>
          <w:kern w:val="2"/>
          <w:sz w:val="24"/>
          <w:szCs w:val="24"/>
        </w:rPr>
        <w:t xml:space="preserve"> in schools</w:t>
      </w:r>
      <w:r w:rsidR="00BC1F23">
        <w:rPr>
          <w:rFonts w:eastAsiaTheme="minorEastAsia"/>
          <w:kern w:val="2"/>
          <w:sz w:val="24"/>
          <w:szCs w:val="24"/>
        </w:rPr>
        <w:t>.</w:t>
      </w:r>
    </w:p>
    <w:p w:rsidR="00BC1F23" w:rsidRDefault="00BC1F23" w:rsidP="00400ECE">
      <w:pPr>
        <w:pStyle w:val="p0"/>
        <w:spacing w:line="240" w:lineRule="auto"/>
        <w:ind w:firstLineChars="0" w:firstLine="0"/>
        <w:rPr>
          <w:rFonts w:eastAsiaTheme="minorEastAsia"/>
          <w:kern w:val="2"/>
          <w:sz w:val="24"/>
          <w:szCs w:val="24"/>
        </w:rPr>
      </w:pPr>
    </w:p>
    <w:p w:rsidR="008C3824" w:rsidRDefault="008C3824" w:rsidP="008C3824">
      <w:pPr>
        <w:rPr>
          <w:rFonts w:ascii="Times New Roman" w:hAnsi="Times New Roman" w:cs="Times New Roman"/>
        </w:rPr>
      </w:pPr>
      <w:r w:rsidRPr="00697BF2">
        <w:rPr>
          <w:rFonts w:ascii="Times New Roman" w:hAnsi="Times New Roman" w:cs="Times New Roman"/>
        </w:rPr>
        <w:t>Table</w:t>
      </w:r>
      <w:r>
        <w:rPr>
          <w:rFonts w:ascii="Times New Roman" w:hAnsi="Times New Roman" w:cs="Times New Roman"/>
        </w:rPr>
        <w:t xml:space="preserve"> </w:t>
      </w:r>
      <w:r w:rsidR="000365CB">
        <w:rPr>
          <w:rFonts w:ascii="Times New Roman" w:hAnsi="Times New Roman" w:cs="Times New Roman"/>
        </w:rPr>
        <w:t>4</w:t>
      </w:r>
    </w:p>
    <w:p w:rsidR="008C3824" w:rsidRPr="00BC3F57" w:rsidRDefault="000810F4" w:rsidP="008C3824">
      <w:pPr>
        <w:rPr>
          <w:rFonts w:ascii="Times New Roman" w:hAnsi="Times New Roman" w:cs="Times New Roman"/>
        </w:rPr>
      </w:pPr>
      <w:r>
        <w:rPr>
          <w:rFonts w:ascii="Times New Roman" w:hAnsi="Times New Roman" w:cs="Times New Roman"/>
          <w:i/>
          <w:iCs/>
        </w:rPr>
        <w:t>Attaching Importance</w:t>
      </w:r>
      <w:r w:rsidR="000365CB">
        <w:rPr>
          <w:rFonts w:ascii="Times New Roman" w:hAnsi="Times New Roman" w:cs="Times New Roman"/>
          <w:i/>
          <w:iCs/>
        </w:rPr>
        <w:t xml:space="preserve"> to</w:t>
      </w:r>
      <w:r w:rsidR="008C3824">
        <w:rPr>
          <w:rFonts w:ascii="Times New Roman" w:hAnsi="Times New Roman" w:cs="Times New Roman"/>
          <w:i/>
          <w:iCs/>
        </w:rPr>
        <w:t xml:space="preserve"> T</w:t>
      </w:r>
      <w:r w:rsidR="008C3824" w:rsidRPr="008C3824">
        <w:rPr>
          <w:rFonts w:ascii="Times New Roman" w:hAnsi="Times New Roman" w:cs="Times New Roman"/>
          <w:i/>
          <w:iCs/>
        </w:rPr>
        <w:t>each</w:t>
      </w:r>
      <w:r w:rsidR="0073421E">
        <w:rPr>
          <w:rFonts w:ascii="Times New Roman" w:hAnsi="Times New Roman" w:cs="Times New Roman"/>
          <w:i/>
          <w:iCs/>
        </w:rPr>
        <w:t>ing</w:t>
      </w:r>
      <w:r w:rsidR="008C3824" w:rsidRPr="008C3824">
        <w:rPr>
          <w:rFonts w:ascii="Times New Roman" w:hAnsi="Times New Roman" w:cs="Times New Roman"/>
          <w:i/>
          <w:iCs/>
        </w:rPr>
        <w:t xml:space="preserve"> Standard English in </w:t>
      </w:r>
      <w:r w:rsidR="008C3824">
        <w:rPr>
          <w:rFonts w:ascii="Times New Roman" w:hAnsi="Times New Roman" w:cs="Times New Roman"/>
          <w:i/>
          <w:iCs/>
        </w:rPr>
        <w:t>S</w:t>
      </w:r>
      <w:r w:rsidR="008C3824" w:rsidRPr="008C3824">
        <w:rPr>
          <w:rFonts w:ascii="Times New Roman" w:hAnsi="Times New Roman" w:cs="Times New Roman"/>
          <w:i/>
          <w:iCs/>
        </w:rPr>
        <w:t>chools</w:t>
      </w:r>
    </w:p>
    <w:tbl>
      <w:tblPr>
        <w:tblStyle w:val="af1"/>
        <w:tblW w:w="8085"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423"/>
        <w:gridCol w:w="1228"/>
        <w:gridCol w:w="1228"/>
        <w:gridCol w:w="1229"/>
        <w:gridCol w:w="1843"/>
        <w:gridCol w:w="1134"/>
      </w:tblGrid>
      <w:tr w:rsidR="000365CB" w:rsidRPr="00651763" w:rsidTr="00F875CC">
        <w:trPr>
          <w:trHeight w:hRule="exact" w:val="454"/>
          <w:jc w:val="center"/>
        </w:trPr>
        <w:tc>
          <w:tcPr>
            <w:tcW w:w="1423" w:type="dxa"/>
            <w:tcBorders>
              <w:top w:val="single" w:sz="4" w:space="0" w:color="auto"/>
              <w:bottom w:val="single" w:sz="4" w:space="0" w:color="auto"/>
            </w:tcBorders>
            <w:vAlign w:val="center"/>
          </w:tcPr>
          <w:p w:rsidR="000365CB" w:rsidRPr="00651763" w:rsidRDefault="000365CB" w:rsidP="00F875CC">
            <w:pPr>
              <w:jc w:val="center"/>
              <w:rPr>
                <w:rFonts w:ascii="Times New Roman" w:hAnsi="Times New Roman" w:cs="Times New Roman"/>
              </w:rPr>
            </w:pPr>
            <w:r w:rsidRPr="00651763">
              <w:rPr>
                <w:rFonts w:ascii="Times New Roman" w:hAnsi="Times New Roman" w:cs="Times New Roman" w:hint="eastAsia"/>
              </w:rPr>
              <w:t>G</w:t>
            </w:r>
            <w:r w:rsidRPr="00651763">
              <w:rPr>
                <w:rFonts w:ascii="Times New Roman" w:hAnsi="Times New Roman" w:cs="Times New Roman"/>
              </w:rPr>
              <w:t>roup</w:t>
            </w:r>
          </w:p>
        </w:tc>
        <w:tc>
          <w:tcPr>
            <w:tcW w:w="1228" w:type="dxa"/>
            <w:tcBorders>
              <w:top w:val="single" w:sz="4" w:space="0" w:color="auto"/>
              <w:bottom w:val="single" w:sz="4" w:space="0" w:color="auto"/>
            </w:tcBorders>
            <w:vAlign w:val="center"/>
          </w:tcPr>
          <w:p w:rsidR="000365CB" w:rsidRPr="00651763" w:rsidRDefault="000365CB" w:rsidP="00F875CC">
            <w:pPr>
              <w:jc w:val="center"/>
              <w:rPr>
                <w:rFonts w:ascii="Times New Roman" w:hAnsi="Times New Roman" w:cs="Times New Roman"/>
              </w:rPr>
            </w:pPr>
            <w:r>
              <w:rPr>
                <w:rFonts w:ascii="Times New Roman" w:hAnsi="Times New Roman" w:cs="Times New Roman"/>
              </w:rPr>
              <w:t>Yes</w:t>
            </w:r>
          </w:p>
        </w:tc>
        <w:tc>
          <w:tcPr>
            <w:tcW w:w="1228" w:type="dxa"/>
            <w:tcBorders>
              <w:top w:val="single" w:sz="4" w:space="0" w:color="auto"/>
              <w:bottom w:val="single" w:sz="4" w:space="0" w:color="auto"/>
            </w:tcBorders>
            <w:vAlign w:val="center"/>
          </w:tcPr>
          <w:p w:rsidR="000365CB" w:rsidRPr="00651763" w:rsidRDefault="000365CB" w:rsidP="00F875CC">
            <w:pPr>
              <w:jc w:val="center"/>
              <w:rPr>
                <w:rFonts w:ascii="Times New Roman" w:hAnsi="Times New Roman" w:cs="Times New Roman"/>
              </w:rPr>
            </w:pPr>
            <w:r>
              <w:rPr>
                <w:rFonts w:ascii="Times New Roman" w:hAnsi="Times New Roman" w:cs="Times New Roman"/>
              </w:rPr>
              <w:t>No</w:t>
            </w:r>
          </w:p>
        </w:tc>
        <w:tc>
          <w:tcPr>
            <w:tcW w:w="1229" w:type="dxa"/>
            <w:tcBorders>
              <w:top w:val="single" w:sz="4" w:space="0" w:color="auto"/>
              <w:bottom w:val="single" w:sz="4" w:space="0" w:color="auto"/>
            </w:tcBorders>
            <w:vAlign w:val="center"/>
          </w:tcPr>
          <w:p w:rsidR="000365CB" w:rsidRPr="00651763" w:rsidRDefault="000365CB" w:rsidP="00F875CC">
            <w:pPr>
              <w:jc w:val="center"/>
              <w:rPr>
                <w:rFonts w:ascii="Times New Roman" w:hAnsi="Times New Roman" w:cs="Times New Roman"/>
              </w:rPr>
            </w:pPr>
            <w:r>
              <w:rPr>
                <w:rFonts w:ascii="Times New Roman" w:hAnsi="Times New Roman" w:cs="Times New Roman"/>
              </w:rPr>
              <w:t>Not sure</w:t>
            </w:r>
          </w:p>
        </w:tc>
        <w:tc>
          <w:tcPr>
            <w:tcW w:w="1843" w:type="dxa"/>
            <w:tcBorders>
              <w:top w:val="single" w:sz="4" w:space="0" w:color="auto"/>
              <w:bottom w:val="single" w:sz="4" w:space="0" w:color="auto"/>
            </w:tcBorders>
            <w:vAlign w:val="center"/>
          </w:tcPr>
          <w:p w:rsidR="000365CB" w:rsidRDefault="000365CB" w:rsidP="00F875CC">
            <w:pPr>
              <w:jc w:val="center"/>
              <w:rPr>
                <w:rFonts w:ascii="Times New Roman" w:hAnsi="Times New Roman" w:cs="Times New Roman"/>
              </w:rPr>
            </w:pPr>
            <w:r>
              <w:rPr>
                <w:rFonts w:ascii="Times New Roman" w:hAnsi="Times New Roman" w:cs="Times New Roman"/>
              </w:rPr>
              <w:t>Other Answers</w:t>
            </w:r>
          </w:p>
        </w:tc>
        <w:tc>
          <w:tcPr>
            <w:tcW w:w="1134" w:type="dxa"/>
            <w:tcBorders>
              <w:top w:val="single" w:sz="4" w:space="0" w:color="auto"/>
              <w:bottom w:val="single" w:sz="4" w:space="0" w:color="auto"/>
            </w:tcBorders>
            <w:vAlign w:val="center"/>
          </w:tcPr>
          <w:p w:rsidR="000365CB" w:rsidRDefault="000365CB" w:rsidP="00F875CC">
            <w:pPr>
              <w:jc w:val="center"/>
              <w:rPr>
                <w:rFonts w:ascii="Times New Roman" w:hAnsi="Times New Roman" w:cs="Times New Roman"/>
              </w:rPr>
            </w:pPr>
            <w:r>
              <w:rPr>
                <w:rFonts w:ascii="Times New Roman" w:hAnsi="Times New Roman" w:cs="Times New Roman" w:hint="eastAsia"/>
              </w:rPr>
              <w:t>Total</w:t>
            </w:r>
          </w:p>
        </w:tc>
      </w:tr>
      <w:tr w:rsidR="000365CB" w:rsidTr="00F875CC">
        <w:trPr>
          <w:trHeight w:hRule="exact" w:val="454"/>
          <w:jc w:val="center"/>
        </w:trPr>
        <w:tc>
          <w:tcPr>
            <w:tcW w:w="1423" w:type="dxa"/>
            <w:tcBorders>
              <w:top w:val="single" w:sz="4" w:space="0" w:color="auto"/>
            </w:tcBorders>
            <w:vAlign w:val="center"/>
          </w:tcPr>
          <w:p w:rsidR="000365CB" w:rsidRDefault="000365CB" w:rsidP="00F875CC">
            <w:pPr>
              <w:jc w:val="center"/>
              <w:rPr>
                <w:rFonts w:ascii="Times New Roman" w:hAnsi="Times New Roman" w:cs="Times New Roman"/>
                <w:b/>
                <w:bCs/>
              </w:rPr>
            </w:pPr>
            <w:r>
              <w:rPr>
                <w:rFonts w:ascii="Times New Roman" w:hAnsi="Times New Roman" w:cs="Times New Roman"/>
              </w:rPr>
              <w:t>L1</w:t>
            </w:r>
          </w:p>
        </w:tc>
        <w:tc>
          <w:tcPr>
            <w:tcW w:w="1228" w:type="dxa"/>
            <w:tcBorders>
              <w:top w:val="single" w:sz="4" w:space="0" w:color="auto"/>
            </w:tcBorders>
            <w:vAlign w:val="center"/>
          </w:tcPr>
          <w:p w:rsidR="000365CB" w:rsidRPr="006F08A3" w:rsidRDefault="004C03B0" w:rsidP="00F875CC">
            <w:pPr>
              <w:jc w:val="center"/>
              <w:rPr>
                <w:rFonts w:ascii="Times New Roman" w:hAnsi="Times New Roman" w:cs="Times New Roman"/>
              </w:rPr>
            </w:pPr>
            <w:r>
              <w:rPr>
                <w:rFonts w:ascii="Times New Roman" w:hAnsi="Times New Roman" w:cs="Times New Roman"/>
              </w:rPr>
              <w:t>9</w:t>
            </w:r>
          </w:p>
        </w:tc>
        <w:tc>
          <w:tcPr>
            <w:tcW w:w="1228" w:type="dxa"/>
            <w:tcBorders>
              <w:top w:val="single" w:sz="4" w:space="0" w:color="auto"/>
            </w:tcBorders>
            <w:vAlign w:val="center"/>
          </w:tcPr>
          <w:p w:rsidR="000365CB" w:rsidRPr="006F08A3" w:rsidRDefault="000365CB" w:rsidP="00F875CC">
            <w:pPr>
              <w:jc w:val="center"/>
              <w:rPr>
                <w:rFonts w:ascii="Times New Roman" w:hAnsi="Times New Roman" w:cs="Times New Roman"/>
              </w:rPr>
            </w:pPr>
            <w:r>
              <w:rPr>
                <w:rFonts w:ascii="Times New Roman" w:hAnsi="Times New Roman" w:cs="Times New Roman"/>
              </w:rPr>
              <w:t>1</w:t>
            </w:r>
          </w:p>
        </w:tc>
        <w:tc>
          <w:tcPr>
            <w:tcW w:w="1229" w:type="dxa"/>
            <w:tcBorders>
              <w:top w:val="single" w:sz="4" w:space="0" w:color="auto"/>
            </w:tcBorders>
            <w:vAlign w:val="center"/>
          </w:tcPr>
          <w:p w:rsidR="000365CB" w:rsidRPr="006F08A3" w:rsidRDefault="000365CB" w:rsidP="00F875CC">
            <w:pPr>
              <w:jc w:val="center"/>
              <w:rPr>
                <w:rFonts w:ascii="Times New Roman" w:hAnsi="Times New Roman" w:cs="Times New Roman"/>
              </w:rPr>
            </w:pPr>
            <w:r>
              <w:rPr>
                <w:rFonts w:ascii="Times New Roman" w:hAnsi="Times New Roman" w:cs="Times New Roman"/>
              </w:rPr>
              <w:t>0</w:t>
            </w:r>
          </w:p>
        </w:tc>
        <w:tc>
          <w:tcPr>
            <w:tcW w:w="1843" w:type="dxa"/>
            <w:tcBorders>
              <w:top w:val="single" w:sz="4" w:space="0" w:color="auto"/>
            </w:tcBorders>
            <w:vAlign w:val="center"/>
          </w:tcPr>
          <w:p w:rsidR="000365CB" w:rsidRPr="006F08A3" w:rsidRDefault="004C03B0" w:rsidP="00F875CC">
            <w:pPr>
              <w:jc w:val="center"/>
              <w:rPr>
                <w:rFonts w:ascii="Times New Roman" w:hAnsi="Times New Roman" w:cs="Times New Roman"/>
              </w:rPr>
            </w:pPr>
            <w:r>
              <w:rPr>
                <w:rFonts w:ascii="Times New Roman" w:hAnsi="Times New Roman" w:cs="Times New Roman"/>
              </w:rPr>
              <w:t>0</w:t>
            </w:r>
          </w:p>
        </w:tc>
        <w:tc>
          <w:tcPr>
            <w:tcW w:w="1134" w:type="dxa"/>
            <w:tcBorders>
              <w:top w:val="single" w:sz="4" w:space="0" w:color="auto"/>
            </w:tcBorders>
            <w:vAlign w:val="center"/>
          </w:tcPr>
          <w:p w:rsidR="000365CB" w:rsidRDefault="000365CB" w:rsidP="00F875CC">
            <w:pPr>
              <w:jc w:val="center"/>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0</w:t>
            </w:r>
          </w:p>
        </w:tc>
      </w:tr>
      <w:tr w:rsidR="000365CB" w:rsidTr="00F875CC">
        <w:trPr>
          <w:trHeight w:hRule="exact" w:val="454"/>
          <w:jc w:val="center"/>
        </w:trPr>
        <w:tc>
          <w:tcPr>
            <w:tcW w:w="1423" w:type="dxa"/>
            <w:vAlign w:val="center"/>
          </w:tcPr>
          <w:p w:rsidR="000365CB" w:rsidRDefault="000365CB" w:rsidP="00F875CC">
            <w:pPr>
              <w:jc w:val="center"/>
              <w:rPr>
                <w:rFonts w:ascii="Times New Roman" w:hAnsi="Times New Roman" w:cs="Times New Roman"/>
                <w:b/>
                <w:bCs/>
              </w:rPr>
            </w:pPr>
            <w:r>
              <w:rPr>
                <w:rFonts w:ascii="Times New Roman" w:hAnsi="Times New Roman" w:cs="Times New Roman"/>
              </w:rPr>
              <w:t>EFL</w:t>
            </w:r>
          </w:p>
        </w:tc>
        <w:tc>
          <w:tcPr>
            <w:tcW w:w="1228" w:type="dxa"/>
            <w:vAlign w:val="center"/>
          </w:tcPr>
          <w:p w:rsidR="000365CB" w:rsidRPr="006F08A3" w:rsidRDefault="000810F4" w:rsidP="00F875CC">
            <w:pPr>
              <w:jc w:val="center"/>
              <w:rPr>
                <w:rFonts w:ascii="Times New Roman" w:hAnsi="Times New Roman" w:cs="Times New Roman"/>
              </w:rPr>
            </w:pPr>
            <w:r>
              <w:rPr>
                <w:rFonts w:ascii="Times New Roman" w:hAnsi="Times New Roman" w:cs="Times New Roman"/>
              </w:rPr>
              <w:t>10</w:t>
            </w:r>
          </w:p>
        </w:tc>
        <w:tc>
          <w:tcPr>
            <w:tcW w:w="1228" w:type="dxa"/>
            <w:vAlign w:val="center"/>
          </w:tcPr>
          <w:p w:rsidR="000365CB" w:rsidRPr="006F08A3" w:rsidRDefault="000810F4" w:rsidP="00F875CC">
            <w:pPr>
              <w:jc w:val="center"/>
              <w:rPr>
                <w:rFonts w:ascii="Times New Roman" w:hAnsi="Times New Roman" w:cs="Times New Roman"/>
              </w:rPr>
            </w:pPr>
            <w:r>
              <w:rPr>
                <w:rFonts w:ascii="Times New Roman" w:hAnsi="Times New Roman" w:cs="Times New Roman"/>
              </w:rPr>
              <w:t>0</w:t>
            </w:r>
          </w:p>
        </w:tc>
        <w:tc>
          <w:tcPr>
            <w:tcW w:w="1229" w:type="dxa"/>
            <w:vAlign w:val="center"/>
          </w:tcPr>
          <w:p w:rsidR="000365CB" w:rsidRPr="006F08A3" w:rsidRDefault="000810F4" w:rsidP="00F875CC">
            <w:pPr>
              <w:jc w:val="center"/>
              <w:rPr>
                <w:rFonts w:ascii="Times New Roman" w:hAnsi="Times New Roman" w:cs="Times New Roman"/>
              </w:rPr>
            </w:pPr>
            <w:r>
              <w:rPr>
                <w:rFonts w:ascii="Times New Roman" w:hAnsi="Times New Roman" w:cs="Times New Roman"/>
              </w:rPr>
              <w:t>0</w:t>
            </w:r>
          </w:p>
        </w:tc>
        <w:tc>
          <w:tcPr>
            <w:tcW w:w="1843" w:type="dxa"/>
            <w:vAlign w:val="center"/>
          </w:tcPr>
          <w:p w:rsidR="000365CB" w:rsidRPr="006F08A3" w:rsidRDefault="000365CB" w:rsidP="00F875CC">
            <w:pPr>
              <w:jc w:val="center"/>
              <w:rPr>
                <w:rFonts w:ascii="Times New Roman" w:hAnsi="Times New Roman" w:cs="Times New Roman"/>
              </w:rPr>
            </w:pPr>
            <w:r>
              <w:rPr>
                <w:rFonts w:ascii="Times New Roman" w:hAnsi="Times New Roman" w:cs="Times New Roman" w:hint="eastAsia"/>
              </w:rPr>
              <w:t>0</w:t>
            </w:r>
          </w:p>
        </w:tc>
        <w:tc>
          <w:tcPr>
            <w:tcW w:w="1134" w:type="dxa"/>
            <w:vAlign w:val="center"/>
          </w:tcPr>
          <w:p w:rsidR="000365CB" w:rsidRDefault="000365CB" w:rsidP="00F875CC">
            <w:pPr>
              <w:jc w:val="center"/>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0</w:t>
            </w:r>
          </w:p>
        </w:tc>
      </w:tr>
      <w:tr w:rsidR="000365CB" w:rsidTr="00F875CC">
        <w:trPr>
          <w:trHeight w:hRule="exact" w:val="454"/>
          <w:jc w:val="center"/>
        </w:trPr>
        <w:tc>
          <w:tcPr>
            <w:tcW w:w="1423" w:type="dxa"/>
            <w:tcBorders>
              <w:bottom w:val="single" w:sz="4" w:space="0" w:color="auto"/>
            </w:tcBorders>
            <w:vAlign w:val="center"/>
          </w:tcPr>
          <w:p w:rsidR="000365CB" w:rsidRDefault="000365CB" w:rsidP="00F875CC">
            <w:pPr>
              <w:jc w:val="center"/>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otal</w:t>
            </w:r>
          </w:p>
        </w:tc>
        <w:tc>
          <w:tcPr>
            <w:tcW w:w="1228" w:type="dxa"/>
            <w:tcBorders>
              <w:bottom w:val="single" w:sz="4" w:space="0" w:color="auto"/>
            </w:tcBorders>
            <w:vAlign w:val="center"/>
          </w:tcPr>
          <w:p w:rsidR="000365CB" w:rsidRDefault="000365CB" w:rsidP="00F875CC">
            <w:pPr>
              <w:jc w:val="center"/>
              <w:rPr>
                <w:rFonts w:ascii="Times New Roman" w:hAnsi="Times New Roman" w:cs="Times New Roman"/>
              </w:rPr>
            </w:pPr>
            <w:r>
              <w:rPr>
                <w:rFonts w:ascii="Times New Roman" w:hAnsi="Times New Roman" w:cs="Times New Roman" w:hint="eastAsia"/>
              </w:rPr>
              <w:t>1</w:t>
            </w:r>
            <w:r w:rsidR="004C03B0">
              <w:rPr>
                <w:rFonts w:ascii="Times New Roman" w:hAnsi="Times New Roman" w:cs="Times New Roman"/>
              </w:rPr>
              <w:t>9</w:t>
            </w:r>
          </w:p>
        </w:tc>
        <w:tc>
          <w:tcPr>
            <w:tcW w:w="1228" w:type="dxa"/>
            <w:tcBorders>
              <w:bottom w:val="single" w:sz="4" w:space="0" w:color="auto"/>
            </w:tcBorders>
            <w:vAlign w:val="center"/>
          </w:tcPr>
          <w:p w:rsidR="000365CB" w:rsidRDefault="004C03B0" w:rsidP="00F875CC">
            <w:pPr>
              <w:jc w:val="center"/>
              <w:rPr>
                <w:rFonts w:ascii="Times New Roman" w:hAnsi="Times New Roman" w:cs="Times New Roman"/>
              </w:rPr>
            </w:pPr>
            <w:r>
              <w:rPr>
                <w:rFonts w:ascii="Times New Roman" w:hAnsi="Times New Roman" w:cs="Times New Roman"/>
              </w:rPr>
              <w:t>1</w:t>
            </w:r>
          </w:p>
        </w:tc>
        <w:tc>
          <w:tcPr>
            <w:tcW w:w="1229" w:type="dxa"/>
            <w:tcBorders>
              <w:bottom w:val="single" w:sz="4" w:space="0" w:color="auto"/>
            </w:tcBorders>
            <w:vAlign w:val="center"/>
          </w:tcPr>
          <w:p w:rsidR="000365CB" w:rsidRDefault="004C03B0" w:rsidP="00F875CC">
            <w:pPr>
              <w:jc w:val="center"/>
              <w:rPr>
                <w:rFonts w:ascii="Times New Roman" w:hAnsi="Times New Roman" w:cs="Times New Roman"/>
              </w:rPr>
            </w:pPr>
            <w:r>
              <w:rPr>
                <w:rFonts w:ascii="Times New Roman" w:hAnsi="Times New Roman" w:cs="Times New Roman"/>
              </w:rPr>
              <w:t>0</w:t>
            </w:r>
          </w:p>
        </w:tc>
        <w:tc>
          <w:tcPr>
            <w:tcW w:w="1843" w:type="dxa"/>
            <w:tcBorders>
              <w:bottom w:val="single" w:sz="4" w:space="0" w:color="auto"/>
            </w:tcBorders>
            <w:vAlign w:val="center"/>
          </w:tcPr>
          <w:p w:rsidR="000365CB" w:rsidRDefault="004C03B0" w:rsidP="00F875CC">
            <w:pPr>
              <w:jc w:val="center"/>
              <w:rPr>
                <w:rFonts w:ascii="Times New Roman" w:hAnsi="Times New Roman" w:cs="Times New Roman"/>
              </w:rPr>
            </w:pPr>
            <w:r>
              <w:rPr>
                <w:rFonts w:ascii="Times New Roman" w:hAnsi="Times New Roman" w:cs="Times New Roman"/>
              </w:rPr>
              <w:t>0</w:t>
            </w:r>
          </w:p>
        </w:tc>
        <w:tc>
          <w:tcPr>
            <w:tcW w:w="1134" w:type="dxa"/>
            <w:tcBorders>
              <w:bottom w:val="single" w:sz="4" w:space="0" w:color="auto"/>
            </w:tcBorders>
            <w:vAlign w:val="center"/>
          </w:tcPr>
          <w:p w:rsidR="000365CB" w:rsidRDefault="000365CB" w:rsidP="00F875CC">
            <w:pPr>
              <w:jc w:val="center"/>
              <w:rPr>
                <w:rFonts w:ascii="Times New Roman" w:hAnsi="Times New Roman" w:cs="Times New Roman"/>
              </w:rPr>
            </w:pPr>
            <w:r>
              <w:rPr>
                <w:rFonts w:ascii="Times New Roman" w:hAnsi="Times New Roman" w:cs="Times New Roman" w:hint="eastAsia"/>
              </w:rPr>
              <w:t>2</w:t>
            </w:r>
            <w:r>
              <w:rPr>
                <w:rFonts w:ascii="Times New Roman" w:hAnsi="Times New Roman" w:cs="Times New Roman"/>
              </w:rPr>
              <w:t>0</w:t>
            </w:r>
          </w:p>
        </w:tc>
      </w:tr>
    </w:tbl>
    <w:p w:rsidR="008C3824" w:rsidRPr="00400ECE" w:rsidRDefault="008C3824" w:rsidP="00400ECE">
      <w:pPr>
        <w:pStyle w:val="p0"/>
        <w:spacing w:line="240" w:lineRule="auto"/>
        <w:ind w:firstLineChars="0" w:firstLine="0"/>
        <w:rPr>
          <w:rFonts w:eastAsiaTheme="minorEastAsia"/>
          <w:kern w:val="2"/>
          <w:sz w:val="24"/>
          <w:szCs w:val="24"/>
        </w:rPr>
      </w:pPr>
    </w:p>
    <w:p w:rsidR="00897ECF" w:rsidRPr="00897ECF" w:rsidRDefault="004C3829" w:rsidP="0029031A">
      <w:pPr>
        <w:spacing w:beforeLines="50" w:before="211" w:afterLines="50" w:after="211"/>
        <w:jc w:val="both"/>
        <w:rPr>
          <w:rFonts w:ascii="Times New Roman" w:hAnsi="Times New Roman" w:cs="Times New Roman"/>
          <w:b/>
          <w:bCs/>
          <w:kern w:val="2"/>
        </w:rPr>
      </w:pPr>
      <w:r>
        <w:rPr>
          <w:rFonts w:ascii="Times New Roman" w:hAnsi="Times New Roman" w:cs="Times New Roman"/>
          <w:b/>
          <w:bCs/>
          <w:kern w:val="2"/>
        </w:rPr>
        <w:t>4. Discussion</w:t>
      </w:r>
    </w:p>
    <w:p w:rsidR="00A77244" w:rsidRDefault="00846BCC" w:rsidP="0062702E">
      <w:pPr>
        <w:ind w:firstLineChars="200" w:firstLine="480"/>
        <w:jc w:val="both"/>
        <w:rPr>
          <w:rFonts w:ascii="Times New Roman" w:hAnsi="Times New Roman" w:cs="Times New Roman"/>
          <w:kern w:val="2"/>
        </w:rPr>
      </w:pPr>
      <w:r>
        <w:rPr>
          <w:rFonts w:ascii="Times New Roman" w:hAnsi="Times New Roman" w:cs="Times New Roman"/>
          <w:kern w:val="2"/>
        </w:rPr>
        <w:t>F</w:t>
      </w:r>
      <w:r>
        <w:rPr>
          <w:rFonts w:ascii="Times New Roman" w:hAnsi="Times New Roman" w:cs="Times New Roman" w:hint="eastAsia"/>
          <w:kern w:val="2"/>
        </w:rPr>
        <w:t>rom</w:t>
      </w:r>
      <w:r>
        <w:rPr>
          <w:rFonts w:ascii="Times New Roman" w:hAnsi="Times New Roman" w:cs="Times New Roman"/>
          <w:kern w:val="2"/>
        </w:rPr>
        <w:t xml:space="preserve"> the interview, </w:t>
      </w:r>
      <w:r w:rsidR="007C3326">
        <w:rPr>
          <w:rFonts w:ascii="Times New Roman" w:hAnsi="Times New Roman" w:cs="Times New Roman"/>
          <w:kern w:val="2"/>
        </w:rPr>
        <w:t>we can see that</w:t>
      </w:r>
      <w:r w:rsidR="00990E48">
        <w:rPr>
          <w:rFonts w:ascii="Times New Roman" w:hAnsi="Times New Roman" w:cs="Times New Roman"/>
          <w:kern w:val="2"/>
        </w:rPr>
        <w:t xml:space="preserve"> most people tend to capture the term of Standard English with concrete entit</w:t>
      </w:r>
      <w:r w:rsidR="00675775">
        <w:rPr>
          <w:rFonts w:ascii="Times New Roman" w:hAnsi="Times New Roman" w:cs="Times New Roman"/>
          <w:kern w:val="2"/>
        </w:rPr>
        <w:t>ies,</w:t>
      </w:r>
      <w:r w:rsidR="00A338E5">
        <w:rPr>
          <w:rFonts w:ascii="Times New Roman" w:hAnsi="Times New Roman" w:cs="Times New Roman"/>
          <w:kern w:val="2"/>
        </w:rPr>
        <w:t xml:space="preserve"> </w:t>
      </w:r>
      <w:r w:rsidR="00A66829">
        <w:rPr>
          <w:rFonts w:ascii="Times New Roman" w:hAnsi="Times New Roman" w:cs="Times New Roman"/>
          <w:kern w:val="2"/>
        </w:rPr>
        <w:t>among which</w:t>
      </w:r>
      <w:r w:rsidR="007C3326">
        <w:rPr>
          <w:rFonts w:ascii="Times New Roman" w:hAnsi="Times New Roman" w:cs="Times New Roman"/>
          <w:kern w:val="2"/>
        </w:rPr>
        <w:t xml:space="preserve"> British English and American English </w:t>
      </w:r>
      <w:r w:rsidR="00A338E5">
        <w:rPr>
          <w:rFonts w:ascii="Times New Roman" w:hAnsi="Times New Roman" w:cs="Times New Roman"/>
          <w:kern w:val="2"/>
        </w:rPr>
        <w:t>are still</w:t>
      </w:r>
      <w:r w:rsidR="00675775">
        <w:rPr>
          <w:rFonts w:ascii="Times New Roman" w:hAnsi="Times New Roman" w:cs="Times New Roman"/>
          <w:kern w:val="2"/>
        </w:rPr>
        <w:t xml:space="preserve"> the</w:t>
      </w:r>
      <w:r w:rsidR="007C3326">
        <w:rPr>
          <w:rFonts w:ascii="Times New Roman" w:hAnsi="Times New Roman" w:cs="Times New Roman"/>
          <w:kern w:val="2"/>
        </w:rPr>
        <w:t xml:space="preserve"> strongly </w:t>
      </w:r>
      <w:proofErr w:type="spellStart"/>
      <w:r w:rsidR="007C3326">
        <w:rPr>
          <w:rFonts w:ascii="Times New Roman" w:hAnsi="Times New Roman" w:cs="Times New Roman"/>
          <w:kern w:val="2"/>
        </w:rPr>
        <w:t>favoured</w:t>
      </w:r>
      <w:proofErr w:type="spellEnd"/>
      <w:r w:rsidR="007C3326">
        <w:rPr>
          <w:rFonts w:ascii="Times New Roman" w:hAnsi="Times New Roman" w:cs="Times New Roman"/>
          <w:kern w:val="2"/>
        </w:rPr>
        <w:t xml:space="preserve"> </w:t>
      </w:r>
      <w:r w:rsidR="00675775">
        <w:rPr>
          <w:rFonts w:ascii="Times New Roman" w:hAnsi="Times New Roman" w:cs="Times New Roman"/>
          <w:kern w:val="2"/>
        </w:rPr>
        <w:t>ones</w:t>
      </w:r>
      <w:r w:rsidR="007C3326">
        <w:rPr>
          <w:rFonts w:ascii="Times New Roman" w:hAnsi="Times New Roman" w:cs="Times New Roman"/>
          <w:kern w:val="2"/>
        </w:rPr>
        <w:t xml:space="preserve">. </w:t>
      </w:r>
      <w:r w:rsidR="00A20374">
        <w:rPr>
          <w:rFonts w:ascii="Times New Roman" w:hAnsi="Times New Roman" w:cs="Times New Roman"/>
          <w:kern w:val="2"/>
        </w:rPr>
        <w:t>F</w:t>
      </w:r>
      <w:r w:rsidR="00A20374">
        <w:rPr>
          <w:rFonts w:ascii="Times New Roman" w:hAnsi="Times New Roman" w:cs="Times New Roman" w:hint="eastAsia"/>
          <w:kern w:val="2"/>
        </w:rPr>
        <w:t>or</w:t>
      </w:r>
      <w:r w:rsidR="00A20374">
        <w:rPr>
          <w:rFonts w:ascii="Times New Roman" w:hAnsi="Times New Roman" w:cs="Times New Roman"/>
          <w:kern w:val="2"/>
        </w:rPr>
        <w:t xml:space="preserve"> </w:t>
      </w:r>
      <w:r w:rsidR="00A66829">
        <w:rPr>
          <w:rFonts w:ascii="Times New Roman" w:hAnsi="Times New Roman" w:cs="Times New Roman"/>
          <w:kern w:val="2"/>
        </w:rPr>
        <w:t>English speakers</w:t>
      </w:r>
      <w:r w:rsidR="00183E5E">
        <w:rPr>
          <w:rFonts w:ascii="Times New Roman" w:hAnsi="Times New Roman" w:cs="Times New Roman"/>
          <w:kern w:val="2"/>
        </w:rPr>
        <w:t xml:space="preserve"> from Inner Circle countries</w:t>
      </w:r>
      <w:r w:rsidR="00A20374">
        <w:rPr>
          <w:rFonts w:ascii="Times New Roman" w:hAnsi="Times New Roman" w:cs="Times New Roman"/>
          <w:kern w:val="2"/>
        </w:rPr>
        <w:t>, due to their sense of superiority concerning the history</w:t>
      </w:r>
      <w:r w:rsidR="008B5367">
        <w:rPr>
          <w:rFonts w:ascii="Times New Roman" w:hAnsi="Times New Roman" w:cs="Times New Roman"/>
          <w:kern w:val="2"/>
        </w:rPr>
        <w:t xml:space="preserve">, </w:t>
      </w:r>
      <w:r w:rsidR="00A20374">
        <w:rPr>
          <w:rFonts w:ascii="Times New Roman" w:hAnsi="Times New Roman" w:cs="Times New Roman"/>
          <w:kern w:val="2"/>
        </w:rPr>
        <w:t>status</w:t>
      </w:r>
      <w:r w:rsidR="008B5367">
        <w:rPr>
          <w:rFonts w:ascii="Times New Roman" w:hAnsi="Times New Roman" w:cs="Times New Roman"/>
          <w:kern w:val="2"/>
        </w:rPr>
        <w:t xml:space="preserve"> and cultural influence</w:t>
      </w:r>
      <w:r w:rsidR="00A20374">
        <w:rPr>
          <w:rFonts w:ascii="Times New Roman" w:hAnsi="Times New Roman" w:cs="Times New Roman"/>
          <w:kern w:val="2"/>
        </w:rPr>
        <w:t xml:space="preserve"> of their countries, they generally</w:t>
      </w:r>
      <w:r w:rsidR="00183E5E">
        <w:rPr>
          <w:rFonts w:ascii="Times New Roman" w:hAnsi="Times New Roman" w:cs="Times New Roman"/>
          <w:kern w:val="2"/>
        </w:rPr>
        <w:t xml:space="preserve"> think highly of their language</w:t>
      </w:r>
      <w:r w:rsidR="00D2309E">
        <w:rPr>
          <w:rFonts w:ascii="Times New Roman" w:hAnsi="Times New Roman" w:cs="Times New Roman"/>
          <w:kern w:val="2"/>
        </w:rPr>
        <w:t>s</w:t>
      </w:r>
      <w:r w:rsidR="00183E5E">
        <w:rPr>
          <w:rFonts w:ascii="Times New Roman" w:hAnsi="Times New Roman" w:cs="Times New Roman"/>
          <w:kern w:val="2"/>
        </w:rPr>
        <w:t xml:space="preserve">. </w:t>
      </w:r>
      <w:r w:rsidR="00D2309E">
        <w:rPr>
          <w:rFonts w:ascii="Times New Roman" w:hAnsi="Times New Roman" w:cs="Times New Roman"/>
          <w:kern w:val="2"/>
        </w:rPr>
        <w:t xml:space="preserve">The most typical example is that all </w:t>
      </w:r>
      <w:r w:rsidR="007C3326">
        <w:rPr>
          <w:rFonts w:ascii="Times New Roman" w:hAnsi="Times New Roman" w:cs="Times New Roman"/>
          <w:kern w:val="2"/>
        </w:rPr>
        <w:t>British interviewees regarded British English as the only Standard English in the world</w:t>
      </w:r>
      <w:r w:rsidR="00990E48">
        <w:rPr>
          <w:rFonts w:ascii="Times New Roman" w:hAnsi="Times New Roman" w:cs="Times New Roman"/>
          <w:kern w:val="2"/>
        </w:rPr>
        <w:t xml:space="preserve">. </w:t>
      </w:r>
      <w:r w:rsidR="00A338E5">
        <w:rPr>
          <w:rFonts w:ascii="Times New Roman" w:hAnsi="Times New Roman" w:cs="Times New Roman"/>
          <w:kern w:val="2"/>
        </w:rPr>
        <w:t xml:space="preserve">However, </w:t>
      </w:r>
      <w:r w:rsidR="008B5367">
        <w:rPr>
          <w:rFonts w:ascii="Times New Roman" w:hAnsi="Times New Roman" w:cs="Times New Roman"/>
          <w:kern w:val="2"/>
        </w:rPr>
        <w:t xml:space="preserve">the view may change with the accumulation of </w:t>
      </w:r>
      <w:r w:rsidR="00D2309E">
        <w:rPr>
          <w:rFonts w:ascii="Times New Roman" w:hAnsi="Times New Roman" w:cs="Times New Roman"/>
          <w:kern w:val="2"/>
        </w:rPr>
        <w:t>experience and vision</w:t>
      </w:r>
      <w:r w:rsidR="008B5367">
        <w:rPr>
          <w:rFonts w:ascii="Times New Roman" w:hAnsi="Times New Roman" w:cs="Times New Roman"/>
          <w:kern w:val="2"/>
        </w:rPr>
        <w:t>.</w:t>
      </w:r>
      <w:r w:rsidR="00D2309E">
        <w:rPr>
          <w:rFonts w:ascii="Times New Roman" w:hAnsi="Times New Roman" w:cs="Times New Roman"/>
          <w:kern w:val="2"/>
        </w:rPr>
        <w:t xml:space="preserve"> </w:t>
      </w:r>
      <w:r w:rsidR="001A5476">
        <w:rPr>
          <w:rFonts w:ascii="Times New Roman" w:hAnsi="Times New Roman" w:cs="Times New Roman"/>
          <w:kern w:val="2"/>
        </w:rPr>
        <w:t>An</w:t>
      </w:r>
      <w:r w:rsidR="00A338E5">
        <w:rPr>
          <w:rFonts w:ascii="Times New Roman" w:hAnsi="Times New Roman" w:cs="Times New Roman"/>
          <w:kern w:val="2"/>
        </w:rPr>
        <w:t xml:space="preserve"> </w:t>
      </w:r>
      <w:r w:rsidR="001A5476">
        <w:rPr>
          <w:rFonts w:ascii="Times New Roman" w:hAnsi="Times New Roman" w:cs="Times New Roman"/>
          <w:kern w:val="2"/>
        </w:rPr>
        <w:t xml:space="preserve">American </w:t>
      </w:r>
      <w:r w:rsidR="00A338E5">
        <w:rPr>
          <w:rFonts w:ascii="Times New Roman" w:hAnsi="Times New Roman" w:cs="Times New Roman"/>
          <w:kern w:val="2"/>
        </w:rPr>
        <w:t xml:space="preserve">who </w:t>
      </w:r>
      <w:r w:rsidR="001A5476">
        <w:rPr>
          <w:rFonts w:ascii="Times New Roman" w:hAnsi="Times New Roman" w:cs="Times New Roman"/>
          <w:kern w:val="2"/>
        </w:rPr>
        <w:t>could</w:t>
      </w:r>
      <w:r w:rsidR="00A338E5">
        <w:rPr>
          <w:rFonts w:ascii="Times New Roman" w:hAnsi="Times New Roman" w:cs="Times New Roman"/>
          <w:kern w:val="2"/>
        </w:rPr>
        <w:t xml:space="preserve"> think outside the stereotype</w:t>
      </w:r>
      <w:r w:rsidR="001A5476">
        <w:rPr>
          <w:rFonts w:ascii="Times New Roman" w:hAnsi="Times New Roman" w:cs="Times New Roman"/>
          <w:kern w:val="2"/>
        </w:rPr>
        <w:t xml:space="preserve"> </w:t>
      </w:r>
      <w:r w:rsidR="00A338E5">
        <w:rPr>
          <w:rFonts w:ascii="Times New Roman" w:hAnsi="Times New Roman" w:cs="Times New Roman"/>
          <w:kern w:val="2"/>
        </w:rPr>
        <w:t>regard</w:t>
      </w:r>
      <w:r w:rsidR="001A5476">
        <w:rPr>
          <w:rFonts w:ascii="Times New Roman" w:hAnsi="Times New Roman" w:cs="Times New Roman"/>
          <w:kern w:val="2"/>
        </w:rPr>
        <w:t>ed</w:t>
      </w:r>
      <w:r w:rsidR="00A338E5">
        <w:rPr>
          <w:rFonts w:ascii="Times New Roman" w:hAnsi="Times New Roman" w:cs="Times New Roman"/>
          <w:kern w:val="2"/>
        </w:rPr>
        <w:t xml:space="preserve"> Standard English as a nonexistent myth</w:t>
      </w:r>
      <w:r w:rsidR="001A5476">
        <w:rPr>
          <w:rFonts w:ascii="Times New Roman" w:hAnsi="Times New Roman" w:cs="Times New Roman"/>
          <w:kern w:val="2"/>
        </w:rPr>
        <w:t xml:space="preserve">. He had </w:t>
      </w:r>
      <w:r w:rsidR="00A338E5">
        <w:rPr>
          <w:rFonts w:ascii="Times New Roman" w:hAnsi="Times New Roman" w:cs="Times New Roman"/>
          <w:kern w:val="2"/>
        </w:rPr>
        <w:t>been to many countries interacting</w:t>
      </w:r>
      <w:r w:rsidR="00183E5E">
        <w:rPr>
          <w:rFonts w:ascii="Times New Roman" w:hAnsi="Times New Roman" w:cs="Times New Roman"/>
          <w:kern w:val="2"/>
        </w:rPr>
        <w:t xml:space="preserve"> with various English speakers. In his view, the ultimate function of a language is to </w:t>
      </w:r>
      <w:r w:rsidR="00183E5E">
        <w:rPr>
          <w:rFonts w:ascii="Times New Roman" w:hAnsi="Times New Roman" w:cs="Times New Roman"/>
          <w:kern w:val="2"/>
        </w:rPr>
        <w:lastRenderedPageBreak/>
        <w:t>communicate and there is no need and no possibility to define Standard English for the whole world.</w:t>
      </w:r>
      <w:r w:rsidR="00A338E5">
        <w:rPr>
          <w:rFonts w:ascii="Times New Roman" w:hAnsi="Times New Roman" w:cs="Times New Roman"/>
          <w:kern w:val="2"/>
        </w:rPr>
        <w:t xml:space="preserve"> </w:t>
      </w:r>
      <w:r w:rsidR="00A66829">
        <w:rPr>
          <w:rFonts w:ascii="Times New Roman" w:hAnsi="Times New Roman" w:cs="Times New Roman"/>
          <w:kern w:val="2"/>
        </w:rPr>
        <w:t xml:space="preserve">On the other hand, </w:t>
      </w:r>
      <w:r w:rsidR="00707628">
        <w:rPr>
          <w:rFonts w:ascii="Times New Roman" w:hAnsi="Times New Roman" w:cs="Times New Roman"/>
          <w:kern w:val="2"/>
        </w:rPr>
        <w:t xml:space="preserve">Chinese </w:t>
      </w:r>
      <w:r w:rsidR="00481232">
        <w:rPr>
          <w:rFonts w:ascii="Times New Roman" w:hAnsi="Times New Roman" w:cs="Times New Roman"/>
          <w:kern w:val="2"/>
        </w:rPr>
        <w:t xml:space="preserve">EFL </w:t>
      </w:r>
      <w:r w:rsidR="00481232">
        <w:rPr>
          <w:rFonts w:ascii="Times New Roman" w:hAnsi="Times New Roman" w:cs="Times New Roman" w:hint="eastAsia"/>
          <w:kern w:val="2"/>
        </w:rPr>
        <w:t>learners</w:t>
      </w:r>
      <w:r w:rsidR="00481232">
        <w:rPr>
          <w:rFonts w:ascii="Times New Roman" w:hAnsi="Times New Roman" w:cs="Times New Roman"/>
          <w:kern w:val="2"/>
        </w:rPr>
        <w:t xml:space="preserve"> </w:t>
      </w:r>
      <w:r w:rsidR="00A66829">
        <w:rPr>
          <w:rFonts w:ascii="Times New Roman" w:hAnsi="Times New Roman" w:cs="Times New Roman"/>
          <w:kern w:val="2"/>
        </w:rPr>
        <w:t>were conservative in this regard</w:t>
      </w:r>
      <w:r w:rsidR="00481232">
        <w:rPr>
          <w:rFonts w:ascii="Times New Roman" w:hAnsi="Times New Roman" w:cs="Times New Roman"/>
          <w:kern w:val="2"/>
        </w:rPr>
        <w:t xml:space="preserve"> </w:t>
      </w:r>
      <w:r w:rsidR="00A66829">
        <w:rPr>
          <w:rFonts w:ascii="Times New Roman" w:hAnsi="Times New Roman" w:cs="Times New Roman"/>
          <w:kern w:val="2"/>
        </w:rPr>
        <w:t xml:space="preserve">as a whole. </w:t>
      </w:r>
      <w:r w:rsidR="00BC469F">
        <w:rPr>
          <w:rFonts w:ascii="Times New Roman" w:hAnsi="Times New Roman" w:cs="Times New Roman"/>
          <w:kern w:val="2"/>
        </w:rPr>
        <w:t>S</w:t>
      </w:r>
      <w:r w:rsidR="00707628">
        <w:rPr>
          <w:rFonts w:ascii="Times New Roman" w:hAnsi="Times New Roman" w:cs="Times New Roman"/>
          <w:kern w:val="2"/>
        </w:rPr>
        <w:t>ince English became a compulsory course in China, British English</w:t>
      </w:r>
      <w:r w:rsidR="00707628" w:rsidRPr="002619CA">
        <w:rPr>
          <w:rFonts w:ascii="Times New Roman" w:hAnsi="Times New Roman" w:cs="Times New Roman"/>
          <w:kern w:val="2"/>
        </w:rPr>
        <w:t xml:space="preserve"> and </w:t>
      </w:r>
      <w:r w:rsidR="00707628">
        <w:rPr>
          <w:rFonts w:ascii="Times New Roman" w:hAnsi="Times New Roman" w:cs="Times New Roman"/>
          <w:kern w:val="2"/>
        </w:rPr>
        <w:t xml:space="preserve">American English has been the mainstream whereas </w:t>
      </w:r>
      <w:r w:rsidR="00707628" w:rsidRPr="002619CA">
        <w:rPr>
          <w:rFonts w:ascii="Times New Roman" w:hAnsi="Times New Roman" w:cs="Times New Roman"/>
          <w:kern w:val="2"/>
        </w:rPr>
        <w:t>other</w:t>
      </w:r>
      <w:r w:rsidR="00707628">
        <w:rPr>
          <w:rFonts w:ascii="Times New Roman" w:hAnsi="Times New Roman" w:cs="Times New Roman"/>
          <w:kern w:val="2"/>
        </w:rPr>
        <w:t xml:space="preserve"> </w:t>
      </w:r>
      <w:r w:rsidR="00707628" w:rsidRPr="002619CA">
        <w:rPr>
          <w:rFonts w:ascii="Times New Roman" w:hAnsi="Times New Roman" w:cs="Times New Roman"/>
          <w:kern w:val="2"/>
        </w:rPr>
        <w:t>English</w:t>
      </w:r>
      <w:r w:rsidR="00707628">
        <w:rPr>
          <w:rFonts w:ascii="Times New Roman" w:hAnsi="Times New Roman" w:cs="Times New Roman"/>
          <w:kern w:val="2"/>
        </w:rPr>
        <w:t xml:space="preserve"> varieties are seldom </w:t>
      </w:r>
      <w:r w:rsidR="00707628" w:rsidRPr="002619CA">
        <w:rPr>
          <w:rFonts w:ascii="Times New Roman" w:hAnsi="Times New Roman" w:cs="Times New Roman"/>
          <w:kern w:val="2"/>
        </w:rPr>
        <w:t>mentioned.</w:t>
      </w:r>
      <w:r w:rsidR="00707628">
        <w:rPr>
          <w:rFonts w:ascii="Times New Roman" w:hAnsi="Times New Roman" w:cs="Times New Roman"/>
          <w:kern w:val="2"/>
        </w:rPr>
        <w:t xml:space="preserve"> </w:t>
      </w:r>
      <w:r w:rsidR="00077AF8">
        <w:rPr>
          <w:rFonts w:ascii="Times New Roman" w:hAnsi="Times New Roman" w:cs="Times New Roman"/>
        </w:rPr>
        <w:t>T</w:t>
      </w:r>
      <w:r w:rsidR="00077AF8">
        <w:rPr>
          <w:rFonts w:ascii="Times New Roman" w:hAnsi="Times New Roman" w:cs="Times New Roman"/>
          <w:kern w:val="2"/>
        </w:rPr>
        <w:t xml:space="preserve">hough </w:t>
      </w:r>
      <w:r w:rsidR="00707628">
        <w:rPr>
          <w:rFonts w:ascii="Times New Roman" w:hAnsi="Times New Roman" w:cs="Times New Roman"/>
          <w:kern w:val="2"/>
        </w:rPr>
        <w:t>students</w:t>
      </w:r>
      <w:r w:rsidR="00077AF8">
        <w:rPr>
          <w:rFonts w:ascii="Times New Roman" w:hAnsi="Times New Roman" w:cs="Times New Roman"/>
          <w:kern w:val="2"/>
        </w:rPr>
        <w:t xml:space="preserve"> are aware of the </w:t>
      </w:r>
      <w:r w:rsidR="00077AF8" w:rsidRPr="00A86645">
        <w:rPr>
          <w:rFonts w:ascii="Times New Roman" w:hAnsi="Times New Roman" w:cs="Times New Roman"/>
        </w:rPr>
        <w:t>globalization of English</w:t>
      </w:r>
      <w:r w:rsidR="00077AF8">
        <w:rPr>
          <w:rFonts w:ascii="Times New Roman" w:hAnsi="Times New Roman" w:cs="Times New Roman"/>
        </w:rPr>
        <w:t xml:space="preserve">, they have very little or fuzzy cognition of </w:t>
      </w:r>
      <w:r w:rsidR="00EC4851">
        <w:rPr>
          <w:rFonts w:ascii="Times New Roman" w:hAnsi="Times New Roman" w:cs="Times New Roman"/>
        </w:rPr>
        <w:t xml:space="preserve">other Inner Circle </w:t>
      </w:r>
      <w:r w:rsidR="00707628">
        <w:rPr>
          <w:rFonts w:ascii="Times New Roman" w:hAnsi="Times New Roman" w:cs="Times New Roman"/>
        </w:rPr>
        <w:t xml:space="preserve">English </w:t>
      </w:r>
      <w:r w:rsidR="00EC4851">
        <w:rPr>
          <w:rFonts w:ascii="Times New Roman" w:hAnsi="Times New Roman" w:cs="Times New Roman"/>
        </w:rPr>
        <w:t xml:space="preserve">varieties like Australian or Canadian English, let alone </w:t>
      </w:r>
      <w:r w:rsidR="00077AF8">
        <w:rPr>
          <w:rFonts w:ascii="Times New Roman" w:hAnsi="Times New Roman" w:cs="Times New Roman"/>
        </w:rPr>
        <w:t xml:space="preserve">World </w:t>
      </w:r>
      <w:proofErr w:type="spellStart"/>
      <w:r w:rsidR="00077AF8">
        <w:rPr>
          <w:rFonts w:ascii="Times New Roman" w:hAnsi="Times New Roman" w:cs="Times New Roman"/>
        </w:rPr>
        <w:t>Englishes</w:t>
      </w:r>
      <w:proofErr w:type="spellEnd"/>
      <w:r w:rsidR="00792962">
        <w:rPr>
          <w:rFonts w:ascii="Times New Roman" w:hAnsi="Times New Roman" w:cs="Times New Roman"/>
        </w:rPr>
        <w:t xml:space="preserve"> </w:t>
      </w:r>
      <w:r w:rsidR="00792962">
        <w:rPr>
          <w:rFonts w:ascii="Times New Roman" w:hAnsi="Times New Roman" w:cs="Times New Roman" w:hint="eastAsia"/>
        </w:rPr>
        <w:t>in</w:t>
      </w:r>
      <w:r w:rsidR="00792962">
        <w:rPr>
          <w:rFonts w:ascii="Times New Roman" w:hAnsi="Times New Roman" w:cs="Times New Roman"/>
        </w:rPr>
        <w:t xml:space="preserve"> </w:t>
      </w:r>
      <w:r w:rsidR="00792962">
        <w:rPr>
          <w:rFonts w:ascii="Times New Roman" w:hAnsi="Times New Roman" w:cs="Times New Roman" w:hint="eastAsia"/>
        </w:rPr>
        <w:t>the</w:t>
      </w:r>
      <w:r w:rsidR="00792962">
        <w:rPr>
          <w:rFonts w:ascii="Times New Roman" w:hAnsi="Times New Roman" w:cs="Times New Roman"/>
        </w:rPr>
        <w:t xml:space="preserve"> Outer and Expanding Circles</w:t>
      </w:r>
      <w:r w:rsidR="00077AF8">
        <w:rPr>
          <w:rFonts w:ascii="Times New Roman" w:hAnsi="Times New Roman" w:cs="Times New Roman"/>
        </w:rPr>
        <w:t xml:space="preserve">. Therefore, it is </w:t>
      </w:r>
      <w:r w:rsidR="00707628">
        <w:rPr>
          <w:rFonts w:ascii="Times New Roman" w:hAnsi="Times New Roman" w:cs="Times New Roman"/>
        </w:rPr>
        <w:t>natural that they</w:t>
      </w:r>
      <w:r w:rsidR="00077AF8">
        <w:rPr>
          <w:rFonts w:ascii="Times New Roman" w:hAnsi="Times New Roman" w:cs="Times New Roman"/>
        </w:rPr>
        <w:t xml:space="preserve"> </w:t>
      </w:r>
      <w:r w:rsidR="00707628">
        <w:rPr>
          <w:rFonts w:ascii="Times New Roman" w:hAnsi="Times New Roman" w:cs="Times New Roman"/>
        </w:rPr>
        <w:t xml:space="preserve">prefer </w:t>
      </w:r>
      <w:r w:rsidR="00077AF8">
        <w:rPr>
          <w:rFonts w:ascii="Times New Roman" w:hAnsi="Times New Roman" w:cs="Times New Roman"/>
        </w:rPr>
        <w:t>taking British English and/or American English as standard.</w:t>
      </w:r>
    </w:p>
    <w:p w:rsidR="00914E8A" w:rsidRDefault="00914E8A" w:rsidP="0062702E">
      <w:pPr>
        <w:ind w:firstLineChars="200" w:firstLine="480"/>
        <w:jc w:val="both"/>
        <w:rPr>
          <w:rFonts w:ascii="Times New Roman" w:hAnsi="Times New Roman" w:cs="Times New Roman"/>
          <w:kern w:val="2"/>
        </w:rPr>
      </w:pPr>
      <w:r>
        <w:rPr>
          <w:rFonts w:ascii="Times New Roman" w:hAnsi="Times New Roman" w:cs="Times New Roman" w:hint="eastAsia"/>
          <w:kern w:val="2"/>
        </w:rPr>
        <w:t>T</w:t>
      </w:r>
      <w:r>
        <w:rPr>
          <w:rFonts w:ascii="Times New Roman" w:hAnsi="Times New Roman" w:cs="Times New Roman"/>
          <w:kern w:val="2"/>
        </w:rPr>
        <w:t xml:space="preserve">he </w:t>
      </w:r>
      <w:r w:rsidR="00DC1528">
        <w:rPr>
          <w:rFonts w:ascii="Times New Roman" w:hAnsi="Times New Roman" w:cs="Times New Roman"/>
          <w:kern w:val="2"/>
        </w:rPr>
        <w:t xml:space="preserve">limited introduction of English varieties in class can also explain why EFL learners did not regard Standard English as a threat to regional varieties. For most of them, </w:t>
      </w:r>
      <w:r w:rsidRPr="002619CA">
        <w:rPr>
          <w:rFonts w:ascii="Times New Roman" w:hAnsi="Times New Roman" w:cs="Times New Roman"/>
          <w:kern w:val="2"/>
        </w:rPr>
        <w:t xml:space="preserve">English </w:t>
      </w:r>
      <w:r w:rsidR="00DC1528">
        <w:rPr>
          <w:rFonts w:ascii="Times New Roman" w:hAnsi="Times New Roman" w:cs="Times New Roman"/>
          <w:kern w:val="2"/>
        </w:rPr>
        <w:t>is</w:t>
      </w:r>
      <w:r w:rsidRPr="002619CA">
        <w:rPr>
          <w:rFonts w:ascii="Times New Roman" w:hAnsi="Times New Roman" w:cs="Times New Roman"/>
          <w:kern w:val="2"/>
        </w:rPr>
        <w:t xml:space="preserve"> just a</w:t>
      </w:r>
      <w:r w:rsidR="00DC1528">
        <w:rPr>
          <w:rFonts w:ascii="Times New Roman" w:hAnsi="Times New Roman" w:cs="Times New Roman"/>
          <w:kern w:val="2"/>
        </w:rPr>
        <w:t>n instrumental</w:t>
      </w:r>
      <w:r w:rsidRPr="002619CA">
        <w:rPr>
          <w:rFonts w:ascii="Times New Roman" w:hAnsi="Times New Roman" w:cs="Times New Roman"/>
          <w:kern w:val="2"/>
        </w:rPr>
        <w:t xml:space="preserve"> tool </w:t>
      </w:r>
      <w:r w:rsidR="00DC1528">
        <w:rPr>
          <w:rFonts w:ascii="Times New Roman" w:hAnsi="Times New Roman" w:cs="Times New Roman"/>
          <w:kern w:val="2"/>
        </w:rPr>
        <w:t xml:space="preserve">for exams </w:t>
      </w:r>
      <w:r w:rsidR="00B75AA3">
        <w:rPr>
          <w:rFonts w:ascii="Times New Roman" w:hAnsi="Times New Roman" w:cs="Times New Roman"/>
          <w:kern w:val="2"/>
        </w:rPr>
        <w:t>or</w:t>
      </w:r>
      <w:r w:rsidR="00DC1528">
        <w:rPr>
          <w:rFonts w:ascii="Times New Roman" w:hAnsi="Times New Roman" w:cs="Times New Roman"/>
          <w:kern w:val="2"/>
        </w:rPr>
        <w:t xml:space="preserve"> jobs</w:t>
      </w:r>
      <w:r w:rsidR="00B75AA3">
        <w:rPr>
          <w:rFonts w:ascii="Times New Roman" w:hAnsi="Times New Roman" w:cs="Times New Roman"/>
          <w:kern w:val="2"/>
        </w:rPr>
        <w:t xml:space="preserve">. Their focus is </w:t>
      </w:r>
      <w:r w:rsidR="006A6CA6">
        <w:rPr>
          <w:rFonts w:ascii="Times New Roman" w:hAnsi="Times New Roman" w:cs="Times New Roman"/>
          <w:kern w:val="2"/>
        </w:rPr>
        <w:t xml:space="preserve">on textbook materials rather than the real use and development of </w:t>
      </w:r>
      <w:r w:rsidR="006A6CA6">
        <w:rPr>
          <w:rFonts w:ascii="Times New Roman" w:hAnsi="Times New Roman" w:cs="Times New Roman" w:hint="eastAsia"/>
          <w:kern w:val="2"/>
        </w:rPr>
        <w:t>the</w:t>
      </w:r>
      <w:r w:rsidR="006A6CA6">
        <w:rPr>
          <w:rFonts w:ascii="Times New Roman" w:hAnsi="Times New Roman" w:cs="Times New Roman"/>
          <w:kern w:val="2"/>
        </w:rPr>
        <w:t xml:space="preserve"> </w:t>
      </w:r>
      <w:r w:rsidR="006A6CA6">
        <w:rPr>
          <w:rFonts w:ascii="Times New Roman" w:hAnsi="Times New Roman" w:cs="Times New Roman" w:hint="eastAsia"/>
          <w:kern w:val="2"/>
        </w:rPr>
        <w:t>language</w:t>
      </w:r>
      <w:r w:rsidR="006A6CA6">
        <w:rPr>
          <w:rFonts w:ascii="Times New Roman" w:hAnsi="Times New Roman" w:cs="Times New Roman"/>
          <w:kern w:val="2"/>
        </w:rPr>
        <w:t xml:space="preserve">. </w:t>
      </w:r>
      <w:r w:rsidR="004C19BE">
        <w:rPr>
          <w:rFonts w:ascii="Times New Roman" w:hAnsi="Times New Roman" w:cs="Times New Roman"/>
          <w:kern w:val="2"/>
        </w:rPr>
        <w:t xml:space="preserve">In their eyes, English is monotonous and static. </w:t>
      </w:r>
      <w:r w:rsidR="00B75AA3">
        <w:rPr>
          <w:rFonts w:ascii="Times New Roman" w:hAnsi="Times New Roman" w:cs="Times New Roman"/>
          <w:kern w:val="2"/>
        </w:rPr>
        <w:t>Most of</w:t>
      </w:r>
      <w:r w:rsidR="004C19BE">
        <w:rPr>
          <w:rFonts w:ascii="Times New Roman" w:hAnsi="Times New Roman" w:cs="Times New Roman"/>
          <w:kern w:val="2"/>
        </w:rPr>
        <w:t xml:space="preserve"> them</w:t>
      </w:r>
      <w:r w:rsidR="00EC62E0">
        <w:rPr>
          <w:rFonts w:ascii="Times New Roman" w:hAnsi="Times New Roman" w:cs="Times New Roman"/>
          <w:kern w:val="2"/>
        </w:rPr>
        <w:t xml:space="preserve"> do</w:t>
      </w:r>
      <w:r w:rsidRPr="002619CA">
        <w:rPr>
          <w:rFonts w:ascii="Times New Roman" w:hAnsi="Times New Roman" w:cs="Times New Roman"/>
          <w:kern w:val="2"/>
        </w:rPr>
        <w:t xml:space="preserve"> not know</w:t>
      </w:r>
      <w:r w:rsidR="00D83E1B" w:rsidRPr="00D83E1B">
        <w:rPr>
          <w:rFonts w:ascii="Times New Roman" w:hAnsi="Times New Roman" w:cs="Times New Roman"/>
          <w:kern w:val="2"/>
        </w:rPr>
        <w:t xml:space="preserve"> </w:t>
      </w:r>
      <w:r w:rsidR="00D83E1B" w:rsidRPr="002619CA">
        <w:rPr>
          <w:rFonts w:ascii="Times New Roman" w:hAnsi="Times New Roman" w:cs="Times New Roman"/>
          <w:kern w:val="2"/>
        </w:rPr>
        <w:t>what other English variety really is</w:t>
      </w:r>
      <w:r w:rsidR="00B75AA3">
        <w:rPr>
          <w:rFonts w:ascii="Times New Roman" w:hAnsi="Times New Roman" w:cs="Times New Roman"/>
          <w:kern w:val="2"/>
        </w:rPr>
        <w:t>, let alone feeling the threat of Standard English</w:t>
      </w:r>
      <w:r w:rsidRPr="002619CA">
        <w:rPr>
          <w:rFonts w:ascii="Times New Roman" w:hAnsi="Times New Roman" w:cs="Times New Roman"/>
          <w:kern w:val="2"/>
        </w:rPr>
        <w:t>.</w:t>
      </w:r>
      <w:r w:rsidR="005D0382">
        <w:rPr>
          <w:rFonts w:ascii="Times New Roman" w:hAnsi="Times New Roman" w:cs="Times New Roman"/>
          <w:kern w:val="2"/>
        </w:rPr>
        <w:t xml:space="preserve"> A</w:t>
      </w:r>
      <w:r w:rsidR="005D0382">
        <w:rPr>
          <w:rFonts w:ascii="Times New Roman" w:hAnsi="Times New Roman" w:cs="Times New Roman" w:hint="eastAsia"/>
          <w:kern w:val="2"/>
        </w:rPr>
        <w:t>s</w:t>
      </w:r>
      <w:r w:rsidR="005D0382">
        <w:rPr>
          <w:rFonts w:ascii="Times New Roman" w:hAnsi="Times New Roman" w:cs="Times New Roman"/>
          <w:kern w:val="2"/>
        </w:rPr>
        <w:t xml:space="preserve"> for L1 English users</w:t>
      </w:r>
      <w:r w:rsidR="00E411E4">
        <w:rPr>
          <w:rFonts w:ascii="Times New Roman" w:hAnsi="Times New Roman" w:cs="Times New Roman"/>
          <w:kern w:val="2"/>
        </w:rPr>
        <w:t xml:space="preserve">, most of them </w:t>
      </w:r>
      <w:r w:rsidR="004C19BE">
        <w:rPr>
          <w:rFonts w:ascii="Times New Roman" w:hAnsi="Times New Roman" w:cs="Times New Roman"/>
          <w:kern w:val="2"/>
        </w:rPr>
        <w:t>had</w:t>
      </w:r>
      <w:r w:rsidR="00E411E4">
        <w:rPr>
          <w:rFonts w:ascii="Times New Roman" w:hAnsi="Times New Roman" w:cs="Times New Roman"/>
          <w:kern w:val="2"/>
        </w:rPr>
        <w:t xml:space="preserve"> direct</w:t>
      </w:r>
      <w:r w:rsidR="004C19BE">
        <w:rPr>
          <w:rFonts w:ascii="Times New Roman" w:hAnsi="Times New Roman" w:cs="Times New Roman"/>
          <w:kern w:val="2"/>
        </w:rPr>
        <w:t>ly</w:t>
      </w:r>
      <w:r w:rsidR="00E411E4">
        <w:rPr>
          <w:rFonts w:ascii="Times New Roman" w:hAnsi="Times New Roman" w:cs="Times New Roman"/>
          <w:kern w:val="2"/>
        </w:rPr>
        <w:t xml:space="preserve"> or indirect</w:t>
      </w:r>
      <w:r w:rsidR="004C19BE">
        <w:rPr>
          <w:rFonts w:ascii="Times New Roman" w:hAnsi="Times New Roman" w:cs="Times New Roman"/>
          <w:kern w:val="2"/>
        </w:rPr>
        <w:t>ly</w:t>
      </w:r>
      <w:r w:rsidR="00E411E4">
        <w:rPr>
          <w:rFonts w:ascii="Times New Roman" w:hAnsi="Times New Roman" w:cs="Times New Roman"/>
          <w:kern w:val="2"/>
        </w:rPr>
        <w:t xml:space="preserve"> experience</w:t>
      </w:r>
      <w:r w:rsidR="004C19BE">
        <w:rPr>
          <w:rFonts w:ascii="Times New Roman" w:hAnsi="Times New Roman" w:cs="Times New Roman"/>
          <w:kern w:val="2"/>
        </w:rPr>
        <w:t>d</w:t>
      </w:r>
      <w:r w:rsidR="00E411E4">
        <w:rPr>
          <w:rFonts w:ascii="Times New Roman" w:hAnsi="Times New Roman" w:cs="Times New Roman"/>
          <w:kern w:val="2"/>
        </w:rPr>
        <w:t xml:space="preserve"> the change or disappearance</w:t>
      </w:r>
      <w:r w:rsidR="00E411E4" w:rsidRPr="00E411E4">
        <w:rPr>
          <w:rFonts w:ascii="Times New Roman" w:hAnsi="Times New Roman" w:cs="Times New Roman"/>
          <w:kern w:val="2"/>
        </w:rPr>
        <w:t xml:space="preserve"> of local </w:t>
      </w:r>
      <w:r w:rsidR="00E411E4">
        <w:rPr>
          <w:rFonts w:ascii="Times New Roman" w:hAnsi="Times New Roman" w:cs="Times New Roman"/>
          <w:kern w:val="2"/>
        </w:rPr>
        <w:t xml:space="preserve">dialects, which </w:t>
      </w:r>
      <w:r w:rsidR="004C19BE">
        <w:rPr>
          <w:rFonts w:ascii="Times New Roman" w:hAnsi="Times New Roman" w:cs="Times New Roman"/>
          <w:kern w:val="2"/>
        </w:rPr>
        <w:t>lead</w:t>
      </w:r>
      <w:r w:rsidR="00E411E4">
        <w:rPr>
          <w:rFonts w:ascii="Times New Roman" w:hAnsi="Times New Roman" w:cs="Times New Roman"/>
          <w:kern w:val="2"/>
        </w:rPr>
        <w:t xml:space="preserve"> to their feeling that children</w:t>
      </w:r>
      <w:r w:rsidR="00E411E4" w:rsidRPr="00E411E4">
        <w:rPr>
          <w:rFonts w:ascii="Times New Roman" w:hAnsi="Times New Roman" w:cs="Times New Roman"/>
          <w:kern w:val="2"/>
        </w:rPr>
        <w:t xml:space="preserve"> are learning </w:t>
      </w:r>
      <w:r w:rsidR="00E411E4">
        <w:rPr>
          <w:rFonts w:ascii="Times New Roman" w:hAnsi="Times New Roman" w:cs="Times New Roman"/>
          <w:kern w:val="2"/>
        </w:rPr>
        <w:t>Standard English</w:t>
      </w:r>
      <w:r w:rsidR="00E411E4" w:rsidRPr="00E411E4">
        <w:rPr>
          <w:rFonts w:ascii="Times New Roman" w:hAnsi="Times New Roman" w:cs="Times New Roman"/>
          <w:kern w:val="2"/>
        </w:rPr>
        <w:t xml:space="preserve"> at the expense</w:t>
      </w:r>
      <w:r w:rsidR="00E411E4">
        <w:rPr>
          <w:rFonts w:ascii="Times New Roman" w:hAnsi="Times New Roman" w:cs="Times New Roman" w:hint="eastAsia"/>
          <w:kern w:val="2"/>
        </w:rPr>
        <w:t xml:space="preserve"> </w:t>
      </w:r>
      <w:r w:rsidR="00E411E4" w:rsidRPr="00E411E4">
        <w:rPr>
          <w:rFonts w:ascii="Times New Roman" w:hAnsi="Times New Roman" w:cs="Times New Roman"/>
          <w:kern w:val="2"/>
        </w:rPr>
        <w:t xml:space="preserve">of </w:t>
      </w:r>
      <w:r w:rsidR="00E411E4">
        <w:rPr>
          <w:rFonts w:ascii="Times New Roman" w:hAnsi="Times New Roman" w:cs="Times New Roman"/>
          <w:kern w:val="2"/>
        </w:rPr>
        <w:t>regional varieties.</w:t>
      </w:r>
    </w:p>
    <w:p w:rsidR="00A77244" w:rsidRPr="00A77244" w:rsidRDefault="007E23FF" w:rsidP="0062702E">
      <w:pPr>
        <w:widowControl w:val="0"/>
        <w:autoSpaceDE w:val="0"/>
        <w:autoSpaceDN w:val="0"/>
        <w:adjustRightInd w:val="0"/>
        <w:ind w:firstLineChars="200" w:firstLine="480"/>
        <w:jc w:val="both"/>
        <w:rPr>
          <w:rFonts w:ascii="Times New Roman" w:hAnsi="Times New Roman" w:cs="Times New Roman"/>
          <w:kern w:val="2"/>
        </w:rPr>
      </w:pPr>
      <w:r>
        <w:rPr>
          <w:rFonts w:ascii="Times New Roman" w:hAnsi="Times New Roman" w:cs="Times New Roman"/>
          <w:kern w:val="2"/>
        </w:rPr>
        <w:t xml:space="preserve">From the study as a whole, we can find that though with divergence in defining Standard English and its potential problems, most English users tend to agree on the </w:t>
      </w:r>
      <w:r w:rsidR="006F0FD4">
        <w:rPr>
          <w:rFonts w:ascii="Times New Roman" w:hAnsi="Times New Roman" w:cs="Times New Roman"/>
          <w:kern w:val="2"/>
        </w:rPr>
        <w:t xml:space="preserve">importance </w:t>
      </w:r>
      <w:r w:rsidR="004C19BE">
        <w:rPr>
          <w:rFonts w:ascii="Times New Roman" w:hAnsi="Times New Roman" w:cs="Times New Roman"/>
          <w:kern w:val="2"/>
        </w:rPr>
        <w:t xml:space="preserve">of </w:t>
      </w:r>
      <w:r>
        <w:rPr>
          <w:rFonts w:ascii="Times New Roman" w:hAnsi="Times New Roman" w:cs="Times New Roman"/>
          <w:kern w:val="2"/>
        </w:rPr>
        <w:t>teaching Standard English</w:t>
      </w:r>
      <w:r w:rsidR="006F0FD4">
        <w:rPr>
          <w:rFonts w:ascii="Times New Roman" w:hAnsi="Times New Roman" w:cs="Times New Roman"/>
          <w:kern w:val="2"/>
        </w:rPr>
        <w:t xml:space="preserve"> in schools</w:t>
      </w:r>
      <w:r>
        <w:rPr>
          <w:rFonts w:ascii="Times New Roman" w:hAnsi="Times New Roman" w:cs="Times New Roman"/>
          <w:kern w:val="2"/>
        </w:rPr>
        <w:t xml:space="preserve">. This is to some extent similar to the sociolinguistic discussion and the </w:t>
      </w:r>
      <w:r w:rsidR="008F0012">
        <w:rPr>
          <w:rFonts w:ascii="Times New Roman" w:hAnsi="Times New Roman" w:cs="Times New Roman"/>
          <w:kern w:val="2"/>
        </w:rPr>
        <w:t xml:space="preserve">educational </w:t>
      </w:r>
      <w:r>
        <w:rPr>
          <w:rFonts w:ascii="Times New Roman" w:hAnsi="Times New Roman" w:cs="Times New Roman"/>
          <w:kern w:val="2"/>
        </w:rPr>
        <w:t xml:space="preserve">reality concerning the issue of Standard English. </w:t>
      </w:r>
      <w:r w:rsidR="006F0FD4">
        <w:rPr>
          <w:rFonts w:ascii="Times New Roman" w:hAnsi="Times New Roman" w:cs="Times New Roman"/>
          <w:kern w:val="2"/>
        </w:rPr>
        <w:t>On the one hand, many scholars argued that the</w:t>
      </w:r>
      <w:r w:rsidR="00A77244" w:rsidRPr="00B75AA3">
        <w:rPr>
          <w:rFonts w:ascii="Times New Roman" w:hAnsi="Times New Roman" w:cs="Times New Roman"/>
          <w:kern w:val="2"/>
        </w:rPr>
        <w:t xml:space="preserve"> </w:t>
      </w:r>
      <w:r w:rsidR="006F0FD4">
        <w:rPr>
          <w:rFonts w:ascii="Times New Roman" w:hAnsi="Times New Roman" w:cs="Times New Roman"/>
          <w:kern w:val="2"/>
        </w:rPr>
        <w:t>notion of S</w:t>
      </w:r>
      <w:r w:rsidR="00A77244" w:rsidRPr="00B75AA3">
        <w:rPr>
          <w:rFonts w:ascii="Times New Roman" w:hAnsi="Times New Roman" w:cs="Times New Roman"/>
          <w:kern w:val="2"/>
        </w:rPr>
        <w:t xml:space="preserve">tandard English </w:t>
      </w:r>
      <w:r w:rsidR="006F0FD4">
        <w:rPr>
          <w:rFonts w:ascii="Times New Roman" w:hAnsi="Times New Roman" w:cs="Times New Roman"/>
          <w:kern w:val="2"/>
        </w:rPr>
        <w:t xml:space="preserve">might cause ideological and </w:t>
      </w:r>
      <w:r w:rsidR="006F0FD4">
        <w:rPr>
          <w:rFonts w:ascii="Times New Roman" w:hAnsi="Times New Roman" w:cs="Times New Roman" w:hint="eastAsia"/>
          <w:kern w:val="2"/>
        </w:rPr>
        <w:t>identity</w:t>
      </w:r>
      <w:r w:rsidR="006F0FD4">
        <w:rPr>
          <w:rFonts w:ascii="Times New Roman" w:hAnsi="Times New Roman" w:cs="Times New Roman"/>
          <w:kern w:val="2"/>
        </w:rPr>
        <w:t xml:space="preserve"> problems, </w:t>
      </w:r>
      <w:r w:rsidR="00A77244" w:rsidRPr="00B75AA3">
        <w:rPr>
          <w:rFonts w:ascii="Times New Roman" w:hAnsi="Times New Roman" w:cs="Times New Roman"/>
          <w:kern w:val="2"/>
        </w:rPr>
        <w:t>especially in the Outer and Expanding</w:t>
      </w:r>
      <w:r w:rsidR="00A77244" w:rsidRPr="00B75AA3">
        <w:rPr>
          <w:rFonts w:ascii="Times New Roman" w:hAnsi="Times New Roman" w:cs="Times New Roman" w:hint="eastAsia"/>
          <w:kern w:val="2"/>
        </w:rPr>
        <w:t xml:space="preserve"> </w:t>
      </w:r>
      <w:r w:rsidR="008F0012">
        <w:rPr>
          <w:rFonts w:ascii="Times New Roman" w:hAnsi="Times New Roman" w:cs="Times New Roman"/>
          <w:kern w:val="2"/>
        </w:rPr>
        <w:t>C</w:t>
      </w:r>
      <w:r w:rsidR="00A77244" w:rsidRPr="00B75AA3">
        <w:rPr>
          <w:rFonts w:ascii="Times New Roman" w:hAnsi="Times New Roman" w:cs="Times New Roman"/>
          <w:kern w:val="2"/>
        </w:rPr>
        <w:t>ircles</w:t>
      </w:r>
      <w:r w:rsidR="006F0FD4">
        <w:rPr>
          <w:rFonts w:ascii="Times New Roman" w:hAnsi="Times New Roman" w:cs="Times New Roman" w:hint="eastAsia"/>
          <w:kern w:val="2"/>
        </w:rPr>
        <w:t>.</w:t>
      </w:r>
      <w:r w:rsidR="006F0FD4">
        <w:rPr>
          <w:rFonts w:ascii="Times New Roman" w:hAnsi="Times New Roman" w:cs="Times New Roman"/>
          <w:kern w:val="2"/>
        </w:rPr>
        <w:t xml:space="preserve"> On the other hand, to facilitate international communication, most countries are pushing the </w:t>
      </w:r>
      <w:r w:rsidR="006C51A7">
        <w:rPr>
          <w:rFonts w:ascii="Times New Roman" w:hAnsi="Times New Roman" w:cs="Times New Roman"/>
          <w:kern w:val="2"/>
        </w:rPr>
        <w:t>teaching</w:t>
      </w:r>
      <w:r w:rsidR="006F0FD4">
        <w:rPr>
          <w:rFonts w:ascii="Times New Roman" w:hAnsi="Times New Roman" w:cs="Times New Roman"/>
          <w:kern w:val="2"/>
        </w:rPr>
        <w:t xml:space="preserve"> of Standard English </w:t>
      </w:r>
      <w:r w:rsidR="008F0012">
        <w:rPr>
          <w:rFonts w:ascii="Times New Roman" w:hAnsi="Times New Roman" w:cs="Times New Roman"/>
          <w:kern w:val="2"/>
        </w:rPr>
        <w:t xml:space="preserve">in schools </w:t>
      </w:r>
      <w:r w:rsidR="006F0FD4">
        <w:rPr>
          <w:rFonts w:ascii="Times New Roman" w:hAnsi="Times New Roman" w:cs="Times New Roman"/>
          <w:kern w:val="2"/>
        </w:rPr>
        <w:t>though the exact connotation</w:t>
      </w:r>
      <w:r w:rsidR="006C51A7">
        <w:rPr>
          <w:rFonts w:ascii="Times New Roman" w:hAnsi="Times New Roman" w:cs="Times New Roman"/>
          <w:kern w:val="2"/>
        </w:rPr>
        <w:t xml:space="preserve"> </w:t>
      </w:r>
      <w:r w:rsidR="006F0FD4">
        <w:rPr>
          <w:rFonts w:ascii="Times New Roman" w:hAnsi="Times New Roman" w:cs="Times New Roman"/>
          <w:kern w:val="2"/>
        </w:rPr>
        <w:t xml:space="preserve">of “standard” </w:t>
      </w:r>
      <w:r w:rsidR="006C51A7">
        <w:rPr>
          <w:rFonts w:ascii="Times New Roman" w:hAnsi="Times New Roman" w:cs="Times New Roman"/>
          <w:kern w:val="2"/>
        </w:rPr>
        <w:t xml:space="preserve">varies in different </w:t>
      </w:r>
      <w:r w:rsidR="008F0012">
        <w:rPr>
          <w:rFonts w:ascii="Times New Roman" w:hAnsi="Times New Roman" w:cs="Times New Roman"/>
          <w:kern w:val="2"/>
        </w:rPr>
        <w:t>nations</w:t>
      </w:r>
      <w:r w:rsidR="006F0FD4">
        <w:rPr>
          <w:rFonts w:ascii="Times New Roman" w:hAnsi="Times New Roman" w:cs="Times New Roman" w:hint="eastAsia"/>
          <w:kern w:val="2"/>
        </w:rPr>
        <w:t>.</w:t>
      </w:r>
    </w:p>
    <w:p w:rsidR="0029031A" w:rsidRDefault="0029031A" w:rsidP="0029031A">
      <w:pPr>
        <w:spacing w:beforeLines="50" w:before="211" w:afterLines="50" w:after="211"/>
        <w:rPr>
          <w:rFonts w:ascii="Times New Roman" w:hAnsi="Times New Roman" w:cs="Times New Roman"/>
          <w:b/>
          <w:bCs/>
        </w:rPr>
      </w:pPr>
      <w:r>
        <w:rPr>
          <w:rFonts w:ascii="Times New Roman" w:hAnsi="Times New Roman" w:cs="Times New Roman"/>
          <w:b/>
          <w:bCs/>
        </w:rPr>
        <w:t>4. Conclusion</w:t>
      </w:r>
    </w:p>
    <w:p w:rsidR="0060472B" w:rsidRDefault="00B75AA3" w:rsidP="00792962">
      <w:pPr>
        <w:autoSpaceDE w:val="0"/>
        <w:autoSpaceDN w:val="0"/>
        <w:adjustRightInd w:val="0"/>
        <w:ind w:firstLineChars="200" w:firstLine="480"/>
        <w:jc w:val="both"/>
        <w:rPr>
          <w:rFonts w:ascii="Times New Roman" w:hAnsi="Times New Roman" w:cs="Times New Roman"/>
        </w:rPr>
      </w:pPr>
      <w:r>
        <w:rPr>
          <w:rFonts w:ascii="Times New Roman" w:hAnsi="Times New Roman" w:cs="Times New Roman"/>
        </w:rPr>
        <w:t xml:space="preserve">To see the attitudes towards Standard English, the research </w:t>
      </w:r>
      <w:r w:rsidR="00A76867">
        <w:rPr>
          <w:rFonts w:ascii="Times New Roman" w:hAnsi="Times New Roman" w:cs="Times New Roman"/>
        </w:rPr>
        <w:t>interviewed</w:t>
      </w:r>
      <w:r>
        <w:rPr>
          <w:rFonts w:ascii="Times New Roman" w:hAnsi="Times New Roman" w:cs="Times New Roman"/>
        </w:rPr>
        <w:t xml:space="preserve"> </w:t>
      </w:r>
      <w:r w:rsidR="00A76867">
        <w:rPr>
          <w:rFonts w:ascii="Times New Roman" w:hAnsi="Times New Roman" w:cs="Times New Roman"/>
        </w:rPr>
        <w:t>ten</w:t>
      </w:r>
      <w:r>
        <w:rPr>
          <w:rFonts w:ascii="Times New Roman" w:hAnsi="Times New Roman" w:cs="Times New Roman"/>
        </w:rPr>
        <w:t xml:space="preserve"> L1 English users and </w:t>
      </w:r>
      <w:r w:rsidR="00EC61B8">
        <w:rPr>
          <w:rFonts w:ascii="Times New Roman" w:hAnsi="Times New Roman" w:cs="Times New Roman"/>
        </w:rPr>
        <w:t xml:space="preserve">ten </w:t>
      </w:r>
      <w:r>
        <w:rPr>
          <w:rFonts w:ascii="Times New Roman" w:hAnsi="Times New Roman" w:cs="Times New Roman"/>
        </w:rPr>
        <w:t>EFL learners</w:t>
      </w:r>
      <w:r w:rsidR="00EC61B8">
        <w:rPr>
          <w:rFonts w:ascii="Times New Roman" w:hAnsi="Times New Roman" w:cs="Times New Roman"/>
        </w:rPr>
        <w:t xml:space="preserve">. The results show that for most English speakers, </w:t>
      </w:r>
      <w:r w:rsidR="00EC61B8">
        <w:rPr>
          <w:rFonts w:ascii="Times New Roman" w:hAnsi="Times New Roman" w:cs="Times New Roman"/>
        </w:rPr>
        <w:lastRenderedPageBreak/>
        <w:t xml:space="preserve">the traditional norms like British and American English still </w:t>
      </w:r>
      <w:r w:rsidR="00EC61B8">
        <w:rPr>
          <w:rFonts w:ascii="Times New Roman" w:hAnsi="Times New Roman" w:cs="Times New Roman" w:hint="eastAsia"/>
        </w:rPr>
        <w:t>weigh</w:t>
      </w:r>
      <w:r w:rsidR="00EC61B8">
        <w:rPr>
          <w:rFonts w:ascii="Times New Roman" w:hAnsi="Times New Roman" w:cs="Times New Roman"/>
        </w:rPr>
        <w:t xml:space="preserve"> heavy. Standard English is recognized as compulsory in school curriculum by most of them though there is some concern </w:t>
      </w:r>
      <w:r w:rsidR="00432457">
        <w:rPr>
          <w:rFonts w:ascii="Times New Roman" w:hAnsi="Times New Roman" w:cs="Times New Roman"/>
        </w:rPr>
        <w:t>over its threat to regional dialects</w:t>
      </w:r>
      <w:r w:rsidR="00EC61B8">
        <w:rPr>
          <w:rFonts w:ascii="Times New Roman" w:hAnsi="Times New Roman" w:cs="Times New Roman"/>
        </w:rPr>
        <w:t xml:space="preserve">. </w:t>
      </w:r>
      <w:r w:rsidR="00432457">
        <w:rPr>
          <w:rFonts w:ascii="Times New Roman" w:hAnsi="Times New Roman" w:cs="Times New Roman"/>
        </w:rPr>
        <w:t>To a large extent,</w:t>
      </w:r>
      <w:r w:rsidR="0060472B" w:rsidRPr="00F37F44">
        <w:rPr>
          <w:rFonts w:ascii="Times New Roman" w:hAnsi="Times New Roman" w:cs="Times New Roman"/>
        </w:rPr>
        <w:t xml:space="preserve"> </w:t>
      </w:r>
      <w:r w:rsidR="00432457">
        <w:rPr>
          <w:rFonts w:ascii="Times New Roman" w:hAnsi="Times New Roman" w:cs="Times New Roman"/>
        </w:rPr>
        <w:t xml:space="preserve">the recognition of </w:t>
      </w:r>
      <w:r w:rsidR="0060472B" w:rsidRPr="00F37F44">
        <w:rPr>
          <w:rFonts w:ascii="Times New Roman" w:hAnsi="Times New Roman" w:cs="Times New Roman"/>
        </w:rPr>
        <w:t xml:space="preserve">World </w:t>
      </w:r>
      <w:proofErr w:type="spellStart"/>
      <w:r w:rsidR="0060472B" w:rsidRPr="00F37F44">
        <w:rPr>
          <w:rFonts w:ascii="Times New Roman" w:hAnsi="Times New Roman" w:cs="Times New Roman"/>
        </w:rPr>
        <w:t>Englishes</w:t>
      </w:r>
      <w:proofErr w:type="spellEnd"/>
      <w:r w:rsidR="00432457">
        <w:rPr>
          <w:rFonts w:ascii="Times New Roman" w:hAnsi="Times New Roman" w:cs="Times New Roman"/>
        </w:rPr>
        <w:t xml:space="preserve"> and </w:t>
      </w:r>
      <w:r w:rsidR="00432457" w:rsidRPr="00F37F44">
        <w:rPr>
          <w:rFonts w:ascii="Times New Roman" w:hAnsi="Times New Roman" w:cs="Times New Roman"/>
        </w:rPr>
        <w:t xml:space="preserve">multi-standards </w:t>
      </w:r>
      <w:r w:rsidR="00432457">
        <w:rPr>
          <w:rFonts w:ascii="Times New Roman" w:hAnsi="Times New Roman" w:cs="Times New Roman"/>
        </w:rPr>
        <w:t>by English users and learners are yet to come.</w:t>
      </w:r>
    </w:p>
    <w:p w:rsidR="00432457" w:rsidRPr="0060472B" w:rsidRDefault="00432457" w:rsidP="00792962">
      <w:pPr>
        <w:autoSpaceDE w:val="0"/>
        <w:autoSpaceDN w:val="0"/>
        <w:adjustRightInd w:val="0"/>
        <w:ind w:firstLineChars="200" w:firstLine="480"/>
        <w:jc w:val="both"/>
        <w:rPr>
          <w:rFonts w:ascii="Times New Roman" w:hAnsi="Times New Roman" w:cs="Times New Roman"/>
        </w:rPr>
      </w:pPr>
      <w:r>
        <w:rPr>
          <w:rFonts w:ascii="Times New Roman" w:hAnsi="Times New Roman" w:cs="Times New Roman" w:hint="eastAsia"/>
        </w:rPr>
        <w:t>D</w:t>
      </w:r>
      <w:r>
        <w:rPr>
          <w:rFonts w:ascii="Times New Roman" w:hAnsi="Times New Roman" w:cs="Times New Roman"/>
        </w:rPr>
        <w:t xml:space="preserve">ue to the limit of sample and </w:t>
      </w:r>
      <w:r>
        <w:rPr>
          <w:rFonts w:ascii="Times New Roman" w:hAnsi="Times New Roman" w:cs="Times New Roman" w:hint="eastAsia"/>
        </w:rPr>
        <w:t>the</w:t>
      </w:r>
      <w:r>
        <w:rPr>
          <w:rFonts w:ascii="Times New Roman" w:hAnsi="Times New Roman" w:cs="Times New Roman"/>
        </w:rPr>
        <w:t xml:space="preserve"> simple research</w:t>
      </w:r>
      <w:r w:rsidR="002310D2">
        <w:rPr>
          <w:rFonts w:ascii="Times New Roman" w:hAnsi="Times New Roman" w:cs="Times New Roman"/>
        </w:rPr>
        <w:t xml:space="preserve"> methods</w:t>
      </w:r>
      <w:r>
        <w:rPr>
          <w:rFonts w:ascii="Times New Roman" w:hAnsi="Times New Roman" w:cs="Times New Roman"/>
        </w:rPr>
        <w:t xml:space="preserve">, </w:t>
      </w:r>
      <w:r w:rsidR="002310D2">
        <w:rPr>
          <w:rFonts w:ascii="Times New Roman" w:hAnsi="Times New Roman" w:cs="Times New Roman"/>
        </w:rPr>
        <w:t xml:space="preserve">the </w:t>
      </w:r>
      <w:r>
        <w:rPr>
          <w:rFonts w:ascii="Times New Roman" w:hAnsi="Times New Roman" w:cs="Times New Roman"/>
        </w:rPr>
        <w:t>research</w:t>
      </w:r>
      <w:r w:rsidR="002310D2">
        <w:rPr>
          <w:rFonts w:ascii="Times New Roman" w:hAnsi="Times New Roman" w:cs="Times New Roman"/>
        </w:rPr>
        <w:t xml:space="preserve"> is a tentative one to explore the issue of Standard English. Indeed, as </w:t>
      </w:r>
      <w:r w:rsidR="001F16A0">
        <w:rPr>
          <w:rFonts w:ascii="Times New Roman" w:hAnsi="Times New Roman" w:cs="Times New Roman"/>
        </w:rPr>
        <w:t>English</w:t>
      </w:r>
      <w:r w:rsidR="002310D2">
        <w:rPr>
          <w:rFonts w:ascii="Times New Roman" w:hAnsi="Times New Roman" w:cs="Times New Roman"/>
        </w:rPr>
        <w:t xml:space="preserve"> changes over time</w:t>
      </w:r>
      <w:r w:rsidR="001F16A0">
        <w:rPr>
          <w:rFonts w:ascii="Times New Roman" w:hAnsi="Times New Roman" w:cs="Times New Roman"/>
        </w:rPr>
        <w:t xml:space="preserve"> in diverse contexts</w:t>
      </w:r>
      <w:r w:rsidR="002310D2">
        <w:rPr>
          <w:rFonts w:ascii="Times New Roman" w:hAnsi="Times New Roman" w:cs="Times New Roman"/>
        </w:rPr>
        <w:t xml:space="preserve">, the term of Standard English is not </w:t>
      </w:r>
      <w:r w:rsidR="002310D2" w:rsidRPr="00B75AA3">
        <w:rPr>
          <w:rFonts w:ascii="Times New Roman" w:hAnsi="Times New Roman" w:cs="Times New Roman"/>
          <w:kern w:val="2"/>
        </w:rPr>
        <w:t>a definable reality</w:t>
      </w:r>
      <w:r w:rsidR="002310D2">
        <w:rPr>
          <w:rFonts w:ascii="Times New Roman" w:hAnsi="Times New Roman" w:cs="Times New Roman"/>
          <w:kern w:val="2"/>
        </w:rPr>
        <w:t xml:space="preserve"> </w:t>
      </w:r>
      <w:r w:rsidR="002003E0">
        <w:rPr>
          <w:rFonts w:ascii="Times New Roman" w:hAnsi="Times New Roman" w:cs="Times New Roman"/>
          <w:kern w:val="2"/>
        </w:rPr>
        <w:t>at</w:t>
      </w:r>
      <w:r w:rsidR="001F16A0">
        <w:rPr>
          <w:rFonts w:ascii="Times New Roman" w:hAnsi="Times New Roman" w:cs="Times New Roman"/>
          <w:kern w:val="2"/>
        </w:rPr>
        <w:t xml:space="preserve"> the world level. </w:t>
      </w:r>
      <w:r w:rsidR="002141B4">
        <w:rPr>
          <w:rFonts w:ascii="Times New Roman" w:hAnsi="Times New Roman" w:cs="Times New Roman"/>
          <w:kern w:val="2"/>
        </w:rPr>
        <w:t xml:space="preserve">As </w:t>
      </w:r>
      <w:r w:rsidR="002141B4" w:rsidRPr="002141B4">
        <w:rPr>
          <w:rFonts w:ascii="Times New Roman" w:hAnsi="Times New Roman" w:cs="Times New Roman"/>
          <w:kern w:val="2"/>
        </w:rPr>
        <w:t>Milroy and Milroy</w:t>
      </w:r>
      <w:r w:rsidR="002141B4">
        <w:rPr>
          <w:rFonts w:ascii="Times New Roman" w:hAnsi="Times New Roman" w:cs="Times New Roman"/>
          <w:kern w:val="2"/>
        </w:rPr>
        <w:t xml:space="preserve"> put</w:t>
      </w:r>
      <w:r w:rsidR="002141B4" w:rsidRPr="002141B4">
        <w:rPr>
          <w:rFonts w:ascii="Times New Roman" w:hAnsi="Times New Roman" w:cs="Times New Roman"/>
          <w:kern w:val="2"/>
        </w:rPr>
        <w:t xml:space="preserve"> (2012</w:t>
      </w:r>
      <w:r w:rsidR="002141B4">
        <w:rPr>
          <w:rFonts w:ascii="Times New Roman" w:hAnsi="Times New Roman" w:cs="Times New Roman"/>
          <w:kern w:val="2"/>
        </w:rPr>
        <w:t>, p.</w:t>
      </w:r>
      <w:r w:rsidR="002141B4" w:rsidRPr="002141B4">
        <w:rPr>
          <w:rFonts w:ascii="Times New Roman" w:hAnsi="Times New Roman" w:cs="Times New Roman"/>
          <w:kern w:val="2"/>
        </w:rPr>
        <w:t xml:space="preserve"> 19), a standard language can only be “an idea in the mind rather than a reality – a set of abstract norms to which actual usage may conform to a greater or lesser extent”.</w:t>
      </w:r>
      <w:r w:rsidR="002141B4">
        <w:rPr>
          <w:rFonts w:ascii="Times New Roman" w:hAnsi="Times New Roman" w:cs="Times New Roman"/>
          <w:kern w:val="2"/>
        </w:rPr>
        <w:t xml:space="preserve"> </w:t>
      </w:r>
      <w:r w:rsidR="001F16A0">
        <w:rPr>
          <w:rFonts w:ascii="Times New Roman" w:hAnsi="Times New Roman" w:cs="Times New Roman"/>
          <w:kern w:val="2"/>
        </w:rPr>
        <w:t xml:space="preserve">It is </w:t>
      </w:r>
      <w:r w:rsidR="005A0556">
        <w:rPr>
          <w:rFonts w:ascii="Times New Roman" w:hAnsi="Times New Roman" w:cs="Times New Roman"/>
          <w:kern w:val="2"/>
        </w:rPr>
        <w:t>argued</w:t>
      </w:r>
      <w:r w:rsidR="001F16A0">
        <w:rPr>
          <w:rFonts w:ascii="Times New Roman" w:hAnsi="Times New Roman" w:cs="Times New Roman"/>
          <w:kern w:val="2"/>
        </w:rPr>
        <w:t xml:space="preserve"> </w:t>
      </w:r>
      <w:r w:rsidR="00F248AC">
        <w:rPr>
          <w:rFonts w:ascii="Times New Roman" w:hAnsi="Times New Roman" w:cs="Times New Roman"/>
          <w:kern w:val="2"/>
        </w:rPr>
        <w:t xml:space="preserve">by many scholars </w:t>
      </w:r>
      <w:r w:rsidR="001F16A0">
        <w:rPr>
          <w:rFonts w:ascii="Times New Roman" w:hAnsi="Times New Roman" w:cs="Times New Roman"/>
          <w:kern w:val="2"/>
        </w:rPr>
        <w:t xml:space="preserve">that the ideology of Standard English may cause </w:t>
      </w:r>
      <w:r w:rsidR="005A0556">
        <w:rPr>
          <w:rFonts w:ascii="Times New Roman" w:hAnsi="Times New Roman" w:cs="Times New Roman"/>
          <w:kern w:val="2"/>
        </w:rPr>
        <w:t>undesirable</w:t>
      </w:r>
      <w:r w:rsidR="001F16A0" w:rsidRPr="00B75AA3">
        <w:rPr>
          <w:rFonts w:ascii="Times New Roman" w:hAnsi="Times New Roman" w:cs="Times New Roman"/>
          <w:kern w:val="2"/>
        </w:rPr>
        <w:t xml:space="preserve"> consequences in </w:t>
      </w:r>
      <w:r w:rsidR="001F16A0">
        <w:rPr>
          <w:rFonts w:ascii="Times New Roman" w:hAnsi="Times New Roman" w:cs="Times New Roman"/>
          <w:kern w:val="2"/>
        </w:rPr>
        <w:t>aspects</w:t>
      </w:r>
      <w:r w:rsidR="001F16A0" w:rsidRPr="00B75AA3">
        <w:rPr>
          <w:rFonts w:ascii="Times New Roman" w:hAnsi="Times New Roman" w:cs="Times New Roman" w:hint="eastAsia"/>
          <w:kern w:val="2"/>
        </w:rPr>
        <w:t xml:space="preserve"> </w:t>
      </w:r>
      <w:r w:rsidR="001F16A0" w:rsidRPr="00B75AA3">
        <w:rPr>
          <w:rFonts w:ascii="Times New Roman" w:hAnsi="Times New Roman" w:cs="Times New Roman"/>
          <w:kern w:val="2"/>
        </w:rPr>
        <w:t xml:space="preserve">such as </w:t>
      </w:r>
      <w:r w:rsidR="001F16A0">
        <w:rPr>
          <w:rFonts w:ascii="Times New Roman" w:hAnsi="Times New Roman" w:cs="Times New Roman"/>
          <w:kern w:val="2"/>
        </w:rPr>
        <w:t xml:space="preserve">identity, </w:t>
      </w:r>
      <w:r w:rsidR="001F16A0" w:rsidRPr="00B75AA3">
        <w:rPr>
          <w:rFonts w:ascii="Times New Roman" w:hAnsi="Times New Roman" w:cs="Times New Roman"/>
          <w:kern w:val="2"/>
        </w:rPr>
        <w:t>educatio</w:t>
      </w:r>
      <w:r w:rsidR="001F16A0">
        <w:rPr>
          <w:rFonts w:ascii="Times New Roman" w:hAnsi="Times New Roman" w:cs="Times New Roman"/>
          <w:kern w:val="2"/>
        </w:rPr>
        <w:t xml:space="preserve">n, culture and </w:t>
      </w:r>
      <w:r w:rsidR="001F16A0" w:rsidRPr="00B75AA3">
        <w:rPr>
          <w:rFonts w:ascii="Times New Roman" w:hAnsi="Times New Roman" w:cs="Times New Roman"/>
          <w:kern w:val="2"/>
        </w:rPr>
        <w:t>work</w:t>
      </w:r>
      <w:r w:rsidR="001F16A0">
        <w:rPr>
          <w:rFonts w:ascii="Times New Roman" w:hAnsi="Times New Roman" w:cs="Times New Roman"/>
          <w:kern w:val="2"/>
        </w:rPr>
        <w:t xml:space="preserve">. Whether it is possible to set and promote Standard English is yet to be discussed and the answers are likely to vary at different levels with different concerns over politics, economy, culture and ideology. </w:t>
      </w:r>
      <w:r w:rsidR="00175FCD">
        <w:rPr>
          <w:rFonts w:ascii="Times New Roman" w:hAnsi="Times New Roman" w:cs="Times New Roman"/>
          <w:kern w:val="2"/>
        </w:rPr>
        <w:t xml:space="preserve">But two points may be highly suggested considering the global spread of English. One is that though </w:t>
      </w:r>
      <w:r w:rsidR="00175FCD">
        <w:rPr>
          <w:rFonts w:ascii="Times New Roman" w:hAnsi="Times New Roman" w:cs="Times New Roman" w:hint="eastAsia"/>
          <w:kern w:val="2"/>
        </w:rPr>
        <w:t>nation</w:t>
      </w:r>
      <w:r w:rsidR="00175FCD">
        <w:rPr>
          <w:rFonts w:ascii="Times New Roman" w:hAnsi="Times New Roman" w:cs="Times New Roman"/>
          <w:kern w:val="2"/>
        </w:rPr>
        <w:t xml:space="preserve">s and ministries of education can evade the term of Standard English or set norms of their own, there must be some “common core” of English taught in schools to give children basic communicative competence of English for further education or future jobs. The other is that </w:t>
      </w:r>
      <w:r w:rsidR="002003E0">
        <w:rPr>
          <w:rFonts w:ascii="Times New Roman" w:hAnsi="Times New Roman" w:cs="Times New Roman"/>
          <w:kern w:val="2"/>
        </w:rPr>
        <w:t xml:space="preserve">since </w:t>
      </w:r>
      <w:r w:rsidR="00175FCD" w:rsidRPr="00F37F44">
        <w:rPr>
          <w:rFonts w:ascii="Times New Roman" w:hAnsi="Times New Roman" w:cs="Times New Roman"/>
        </w:rPr>
        <w:t>the emerg</w:t>
      </w:r>
      <w:r w:rsidR="00175FCD">
        <w:rPr>
          <w:rFonts w:ascii="Times New Roman" w:hAnsi="Times New Roman" w:cs="Times New Roman"/>
        </w:rPr>
        <w:t>ence of</w:t>
      </w:r>
      <w:r w:rsidR="00175FCD" w:rsidRPr="00F37F44">
        <w:rPr>
          <w:rFonts w:ascii="Times New Roman" w:hAnsi="Times New Roman" w:cs="Times New Roman"/>
        </w:rPr>
        <w:t xml:space="preserve"> English varieties</w:t>
      </w:r>
      <w:r w:rsidR="00175FCD">
        <w:rPr>
          <w:rFonts w:ascii="Times New Roman" w:hAnsi="Times New Roman" w:cs="Times New Roman"/>
        </w:rPr>
        <w:t xml:space="preserve"> around the world is an undeniable fact and tendency</w:t>
      </w:r>
      <w:r w:rsidR="002003E0">
        <w:rPr>
          <w:rFonts w:ascii="Times New Roman" w:hAnsi="Times New Roman" w:cs="Times New Roman" w:hint="eastAsia"/>
        </w:rPr>
        <w:t>,</w:t>
      </w:r>
      <w:r w:rsidR="002003E0">
        <w:rPr>
          <w:rFonts w:ascii="Times New Roman" w:hAnsi="Times New Roman" w:cs="Times New Roman"/>
        </w:rPr>
        <w:t xml:space="preserve"> to treat English varieties as equal and to know some characteristics of them can contribute to communication at the world level.</w:t>
      </w:r>
    </w:p>
    <w:p w:rsidR="00E34A36" w:rsidRDefault="00E34A36" w:rsidP="00D06B0A">
      <w:pPr>
        <w:rPr>
          <w:rFonts w:ascii="Times New Roman" w:hAnsi="Times New Roman" w:cs="Times New Roman"/>
        </w:rPr>
      </w:pPr>
    </w:p>
    <w:p w:rsidR="0029031A" w:rsidRDefault="0029031A" w:rsidP="0029031A">
      <w:pPr>
        <w:spacing w:beforeLines="50" w:before="211" w:afterLines="50" w:after="211"/>
        <w:rPr>
          <w:rFonts w:ascii="Times New Roman" w:hAnsi="Times New Roman" w:cs="Times New Roman"/>
          <w:b/>
          <w:bCs/>
        </w:rPr>
      </w:pPr>
      <w:r w:rsidRPr="00EF6375">
        <w:rPr>
          <w:rFonts w:ascii="Times New Roman" w:hAnsi="Times New Roman" w:cs="Times New Roman"/>
          <w:b/>
          <w:bCs/>
        </w:rPr>
        <w:t>R</w:t>
      </w:r>
      <w:r w:rsidRPr="00EF6375">
        <w:rPr>
          <w:rFonts w:ascii="Times New Roman" w:hAnsi="Times New Roman" w:cs="Times New Roman" w:hint="eastAsia"/>
          <w:b/>
          <w:bCs/>
        </w:rPr>
        <w:t>e</w:t>
      </w:r>
      <w:r w:rsidRPr="00EF6375">
        <w:rPr>
          <w:rFonts w:ascii="Times New Roman" w:hAnsi="Times New Roman" w:cs="Times New Roman"/>
          <w:b/>
          <w:bCs/>
        </w:rPr>
        <w:t>ference</w:t>
      </w:r>
    </w:p>
    <w:p w:rsidR="00D06B0A" w:rsidRPr="00D06B0A" w:rsidRDefault="00D06B0A" w:rsidP="00D06B0A">
      <w:pPr>
        <w:widowControl w:val="0"/>
        <w:autoSpaceDE w:val="0"/>
        <w:autoSpaceDN w:val="0"/>
        <w:adjustRightInd w:val="0"/>
        <w:ind w:left="720" w:right="-720" w:hanging="720"/>
        <w:rPr>
          <w:rFonts w:ascii="Times New Roman" w:eastAsiaTheme="minorEastAsia" w:hAnsi="Times New Roman" w:cs="Times New Roman"/>
        </w:rPr>
      </w:pPr>
      <w:proofErr w:type="spellStart"/>
      <w:r w:rsidRPr="00D06B0A">
        <w:rPr>
          <w:rFonts w:ascii="Times New Roman" w:eastAsiaTheme="minorEastAsia" w:hAnsi="Times New Roman" w:cs="Times New Roman"/>
        </w:rPr>
        <w:t>Ajzen</w:t>
      </w:r>
      <w:proofErr w:type="spellEnd"/>
      <w:r w:rsidRPr="00D06B0A">
        <w:rPr>
          <w:rFonts w:ascii="Times New Roman" w:eastAsiaTheme="minorEastAsia" w:hAnsi="Times New Roman" w:cs="Times New Roman"/>
        </w:rPr>
        <w:t xml:space="preserve">, I. (2005) </w:t>
      </w:r>
      <w:r w:rsidRPr="00D06B0A">
        <w:rPr>
          <w:rFonts w:ascii="Times New Roman" w:eastAsiaTheme="minorEastAsia" w:hAnsi="Times New Roman" w:cs="Times New Roman"/>
          <w:i/>
          <w:iCs/>
        </w:rPr>
        <w:t>Attitudes, personality, and behavior</w:t>
      </w:r>
      <w:r w:rsidRPr="00D06B0A">
        <w:rPr>
          <w:rFonts w:ascii="Times New Roman" w:eastAsiaTheme="minorEastAsia" w:hAnsi="Times New Roman" w:cs="Times New Roman"/>
        </w:rPr>
        <w:t>.</w:t>
      </w:r>
      <w:r w:rsidRPr="00D06B0A">
        <w:rPr>
          <w:rFonts w:ascii="Times New Roman" w:eastAsiaTheme="minorEastAsia" w:hAnsi="Times New Roman" w:cs="Times New Roman"/>
          <w:i/>
          <w:iCs/>
        </w:rPr>
        <w:t xml:space="preserve"> </w:t>
      </w:r>
      <w:r w:rsidRPr="00D06B0A">
        <w:rPr>
          <w:rFonts w:ascii="Times New Roman" w:eastAsiaTheme="minorEastAsia" w:hAnsi="Times New Roman" w:cs="Times New Roman"/>
        </w:rPr>
        <w:t>Berkshire: Open University Press.</w:t>
      </w:r>
    </w:p>
    <w:p w:rsidR="00D06B0A" w:rsidRPr="00D06B0A" w:rsidRDefault="00D06B0A" w:rsidP="00D06B0A">
      <w:pPr>
        <w:widowControl w:val="0"/>
        <w:autoSpaceDE w:val="0"/>
        <w:autoSpaceDN w:val="0"/>
        <w:adjustRightInd w:val="0"/>
        <w:ind w:left="720" w:right="-720" w:hanging="720"/>
        <w:rPr>
          <w:rFonts w:ascii="Times New Roman" w:eastAsiaTheme="minorEastAsia" w:hAnsi="Times New Roman" w:cs="Times New Roman"/>
        </w:rPr>
      </w:pPr>
      <w:r w:rsidRPr="00D06B0A">
        <w:rPr>
          <w:rFonts w:ascii="Times New Roman" w:eastAsiaTheme="minorEastAsia" w:hAnsi="Times New Roman" w:cs="Times New Roman"/>
        </w:rPr>
        <w:t xml:space="preserve">Baker, C. (1992) </w:t>
      </w:r>
      <w:r w:rsidRPr="00D06B0A">
        <w:rPr>
          <w:rFonts w:ascii="Times New Roman" w:eastAsiaTheme="minorEastAsia" w:hAnsi="Times New Roman" w:cs="Times New Roman"/>
          <w:i/>
          <w:iCs/>
        </w:rPr>
        <w:t>Attitudes and language</w:t>
      </w:r>
      <w:r w:rsidRPr="00D06B0A">
        <w:rPr>
          <w:rFonts w:ascii="Times New Roman" w:eastAsiaTheme="minorEastAsia" w:hAnsi="Times New Roman" w:cs="Times New Roman"/>
        </w:rPr>
        <w:t>.</w:t>
      </w:r>
      <w:r w:rsidRPr="00D06B0A">
        <w:rPr>
          <w:rFonts w:ascii="Times New Roman" w:eastAsiaTheme="minorEastAsia" w:hAnsi="Times New Roman" w:cs="Times New Roman"/>
          <w:i/>
          <w:iCs/>
        </w:rPr>
        <w:t xml:space="preserve"> </w:t>
      </w:r>
      <w:proofErr w:type="spellStart"/>
      <w:r w:rsidRPr="00D06B0A">
        <w:rPr>
          <w:rFonts w:ascii="Times New Roman" w:eastAsiaTheme="minorEastAsia" w:hAnsi="Times New Roman" w:cs="Times New Roman"/>
        </w:rPr>
        <w:t>Clevedon</w:t>
      </w:r>
      <w:proofErr w:type="spellEnd"/>
      <w:r w:rsidRPr="00D06B0A">
        <w:rPr>
          <w:rFonts w:ascii="Times New Roman" w:eastAsiaTheme="minorEastAsia" w:hAnsi="Times New Roman" w:cs="Times New Roman"/>
        </w:rPr>
        <w:t>: Multilingual Matters.</w:t>
      </w:r>
    </w:p>
    <w:p w:rsidR="00D06B0A" w:rsidRPr="00D06B0A" w:rsidRDefault="00D06B0A" w:rsidP="00D06B0A">
      <w:pPr>
        <w:widowControl w:val="0"/>
        <w:autoSpaceDE w:val="0"/>
        <w:autoSpaceDN w:val="0"/>
        <w:adjustRightInd w:val="0"/>
        <w:ind w:left="720" w:right="-720" w:hanging="720"/>
        <w:rPr>
          <w:rFonts w:ascii="Times New Roman" w:eastAsiaTheme="minorEastAsia" w:hAnsi="Times New Roman" w:cs="Times New Roman"/>
        </w:rPr>
      </w:pPr>
      <w:proofErr w:type="spellStart"/>
      <w:r w:rsidRPr="00D06B0A">
        <w:rPr>
          <w:rFonts w:ascii="Times New Roman" w:eastAsiaTheme="minorEastAsia" w:hAnsi="Times New Roman" w:cs="Times New Roman"/>
        </w:rPr>
        <w:t>Demont</w:t>
      </w:r>
      <w:proofErr w:type="spellEnd"/>
      <w:r w:rsidRPr="00D06B0A">
        <w:rPr>
          <w:rFonts w:ascii="Times New Roman" w:eastAsiaTheme="minorEastAsia" w:hAnsi="Times New Roman" w:cs="Times New Roman"/>
        </w:rPr>
        <w:t xml:space="preserve">‐Heinrich, C. (2010) ‘Linguistically privileged and cursed? American university students and the global hegemony of English’, </w:t>
      </w:r>
      <w:r w:rsidRPr="00D06B0A">
        <w:rPr>
          <w:rFonts w:ascii="Times New Roman" w:eastAsiaTheme="minorEastAsia" w:hAnsi="Times New Roman" w:cs="Times New Roman"/>
          <w:i/>
          <w:iCs/>
        </w:rPr>
        <w:t xml:space="preserve">World </w:t>
      </w:r>
      <w:proofErr w:type="spellStart"/>
      <w:r w:rsidRPr="00D06B0A">
        <w:rPr>
          <w:rFonts w:ascii="Times New Roman" w:eastAsiaTheme="minorEastAsia" w:hAnsi="Times New Roman" w:cs="Times New Roman"/>
          <w:i/>
          <w:iCs/>
        </w:rPr>
        <w:t>Englishes</w:t>
      </w:r>
      <w:proofErr w:type="spellEnd"/>
      <w:r w:rsidRPr="00D06B0A">
        <w:rPr>
          <w:rFonts w:ascii="Times New Roman" w:eastAsiaTheme="minorEastAsia" w:hAnsi="Times New Roman" w:cs="Times New Roman"/>
        </w:rPr>
        <w:t>, 29(2), pp. 281-298. DOI: 10.1111/j.1467-971X.</w:t>
      </w:r>
      <w:proofErr w:type="gramStart"/>
      <w:r w:rsidRPr="00D06B0A">
        <w:rPr>
          <w:rFonts w:ascii="Times New Roman" w:eastAsiaTheme="minorEastAsia" w:hAnsi="Times New Roman" w:cs="Times New Roman"/>
        </w:rPr>
        <w:t>2010.01643.x</w:t>
      </w:r>
      <w:proofErr w:type="gramEnd"/>
    </w:p>
    <w:p w:rsidR="00D06B0A" w:rsidRPr="00D06B0A" w:rsidRDefault="00D06B0A" w:rsidP="00D06B0A">
      <w:pPr>
        <w:widowControl w:val="0"/>
        <w:autoSpaceDE w:val="0"/>
        <w:autoSpaceDN w:val="0"/>
        <w:adjustRightInd w:val="0"/>
        <w:ind w:left="720" w:right="-720" w:hanging="720"/>
        <w:rPr>
          <w:rFonts w:ascii="Times New Roman" w:eastAsiaTheme="minorEastAsia" w:hAnsi="Times New Roman" w:cs="Times New Roman"/>
        </w:rPr>
      </w:pPr>
      <w:r w:rsidRPr="00D06B0A">
        <w:rPr>
          <w:rFonts w:ascii="Times New Roman" w:eastAsiaTheme="minorEastAsia" w:hAnsi="Times New Roman" w:cs="Times New Roman"/>
          <w:color w:val="000000"/>
        </w:rPr>
        <w:t xml:space="preserve">Evans, B. E. (2005) ‘The </w:t>
      </w:r>
      <w:proofErr w:type="spellStart"/>
      <w:r w:rsidRPr="00D06B0A">
        <w:rPr>
          <w:rFonts w:ascii="Times New Roman" w:eastAsiaTheme="minorEastAsia" w:hAnsi="Times New Roman" w:cs="Times New Roman"/>
          <w:color w:val="000000"/>
        </w:rPr>
        <w:t>grand daddy</w:t>
      </w:r>
      <w:proofErr w:type="spellEnd"/>
      <w:r w:rsidRPr="00D06B0A">
        <w:rPr>
          <w:rFonts w:ascii="Times New Roman" w:eastAsiaTheme="minorEastAsia" w:hAnsi="Times New Roman" w:cs="Times New Roman"/>
          <w:color w:val="000000"/>
        </w:rPr>
        <w:t xml:space="preserve"> of English: US, UK, New Zealand and Australian students’ attitudes toward varieties of English’, in Langer, N. and Davies, W. V. </w:t>
      </w:r>
      <w:r w:rsidRPr="00D06B0A">
        <w:rPr>
          <w:rFonts w:ascii="Times New Roman" w:eastAsiaTheme="minorEastAsia" w:hAnsi="Times New Roman" w:cs="Times New Roman"/>
          <w:color w:val="000000"/>
        </w:rPr>
        <w:lastRenderedPageBreak/>
        <w:t xml:space="preserve">(eds.) </w:t>
      </w:r>
      <w:r w:rsidRPr="00D06B0A">
        <w:rPr>
          <w:rFonts w:ascii="Times New Roman" w:eastAsiaTheme="minorEastAsia" w:hAnsi="Times New Roman" w:cs="Times New Roman"/>
          <w:i/>
          <w:iCs/>
          <w:color w:val="000000"/>
        </w:rPr>
        <w:t>Linguistic purism in the Germanic languages.</w:t>
      </w:r>
      <w:r w:rsidRPr="00D06B0A">
        <w:rPr>
          <w:rFonts w:ascii="Times New Roman" w:eastAsiaTheme="minorEastAsia" w:hAnsi="Times New Roman" w:cs="Times New Roman"/>
          <w:color w:val="000000"/>
        </w:rPr>
        <w:t xml:space="preserve"> New York: Walter de Gruyter.</w:t>
      </w:r>
    </w:p>
    <w:p w:rsidR="00D06B0A" w:rsidRPr="00D06B0A" w:rsidRDefault="00D06B0A" w:rsidP="00D06B0A">
      <w:pPr>
        <w:widowControl w:val="0"/>
        <w:autoSpaceDE w:val="0"/>
        <w:autoSpaceDN w:val="0"/>
        <w:adjustRightInd w:val="0"/>
        <w:ind w:left="720" w:right="-720" w:hanging="720"/>
        <w:rPr>
          <w:rFonts w:ascii="Times New Roman" w:eastAsiaTheme="minorEastAsia" w:hAnsi="Times New Roman" w:cs="Times New Roman"/>
        </w:rPr>
      </w:pPr>
      <w:r w:rsidRPr="00D06B0A">
        <w:rPr>
          <w:rFonts w:ascii="Times New Roman" w:eastAsiaTheme="minorEastAsia" w:hAnsi="Times New Roman" w:cs="Times New Roman"/>
        </w:rPr>
        <w:t xml:space="preserve">Jenkins, J. (2009) ‘English as a lingua franca: Interpretations and attitudes’, </w:t>
      </w:r>
      <w:r w:rsidRPr="00D06B0A">
        <w:rPr>
          <w:rFonts w:ascii="Times New Roman" w:eastAsiaTheme="minorEastAsia" w:hAnsi="Times New Roman" w:cs="Times New Roman"/>
          <w:i/>
          <w:iCs/>
        </w:rPr>
        <w:t xml:space="preserve">World </w:t>
      </w:r>
      <w:proofErr w:type="spellStart"/>
      <w:r w:rsidRPr="00D06B0A">
        <w:rPr>
          <w:rFonts w:ascii="Times New Roman" w:eastAsiaTheme="minorEastAsia" w:hAnsi="Times New Roman" w:cs="Times New Roman"/>
          <w:i/>
          <w:iCs/>
        </w:rPr>
        <w:t>Englishes</w:t>
      </w:r>
      <w:proofErr w:type="spellEnd"/>
      <w:r w:rsidRPr="00D06B0A">
        <w:rPr>
          <w:rFonts w:ascii="Times New Roman" w:eastAsiaTheme="minorEastAsia" w:hAnsi="Times New Roman" w:cs="Times New Roman"/>
        </w:rPr>
        <w:t>, 28(2), pp. 200-207. DOI: 10.1111/j.1467-971X.</w:t>
      </w:r>
      <w:proofErr w:type="gramStart"/>
      <w:r w:rsidRPr="00D06B0A">
        <w:rPr>
          <w:rFonts w:ascii="Times New Roman" w:eastAsiaTheme="minorEastAsia" w:hAnsi="Times New Roman" w:cs="Times New Roman"/>
        </w:rPr>
        <w:t>2009.01582.x</w:t>
      </w:r>
      <w:proofErr w:type="gramEnd"/>
    </w:p>
    <w:p w:rsidR="00D06B0A" w:rsidRDefault="00D06B0A" w:rsidP="00D06B0A">
      <w:pPr>
        <w:widowControl w:val="0"/>
        <w:autoSpaceDE w:val="0"/>
        <w:autoSpaceDN w:val="0"/>
        <w:adjustRightInd w:val="0"/>
        <w:ind w:left="720" w:right="-720" w:hanging="720"/>
        <w:rPr>
          <w:rFonts w:ascii="Times New Roman" w:eastAsiaTheme="minorEastAsia" w:hAnsi="Times New Roman" w:cs="Times New Roman"/>
        </w:rPr>
      </w:pPr>
      <w:r w:rsidRPr="00D06B0A">
        <w:rPr>
          <w:rFonts w:ascii="Times New Roman" w:eastAsiaTheme="minorEastAsia" w:hAnsi="Times New Roman" w:cs="Times New Roman"/>
        </w:rPr>
        <w:t xml:space="preserve">Kirkpatrick, A. (2011) ‘English as an Asian lingua franca and the multilingual model of ELT’, </w:t>
      </w:r>
      <w:r w:rsidRPr="00D06B0A">
        <w:rPr>
          <w:rFonts w:ascii="Times New Roman" w:eastAsiaTheme="minorEastAsia" w:hAnsi="Times New Roman" w:cs="Times New Roman"/>
          <w:i/>
          <w:iCs/>
        </w:rPr>
        <w:t>Language Teaching</w:t>
      </w:r>
      <w:r w:rsidRPr="00D06B0A">
        <w:rPr>
          <w:rFonts w:ascii="Times New Roman" w:eastAsiaTheme="minorEastAsia" w:hAnsi="Times New Roman" w:cs="Times New Roman"/>
        </w:rPr>
        <w:t>, 44(2), pp. 212-224. DOI: 10.1017/S0261444810000145</w:t>
      </w:r>
    </w:p>
    <w:p w:rsidR="00A02C37" w:rsidRPr="00A02C37" w:rsidRDefault="00A02C37" w:rsidP="00A02C37">
      <w:pPr>
        <w:widowControl w:val="0"/>
        <w:autoSpaceDE w:val="0"/>
        <w:autoSpaceDN w:val="0"/>
        <w:adjustRightInd w:val="0"/>
        <w:ind w:left="720" w:hanging="720"/>
        <w:rPr>
          <w:rFonts w:ascii="Times New Roman" w:eastAsiaTheme="minorEastAsia" w:hAnsi="Times New Roman" w:cs="Times New Roman"/>
          <w:color w:val="000000"/>
        </w:rPr>
      </w:pPr>
      <w:r w:rsidRPr="00A02C37">
        <w:rPr>
          <w:rFonts w:ascii="Times New Roman" w:eastAsiaTheme="minorEastAsia" w:hAnsi="Times New Roman" w:cs="Times New Roman"/>
          <w:color w:val="000000"/>
        </w:rPr>
        <w:t xml:space="preserve">Milroy, J. and Milroy, L. (2012) </w:t>
      </w:r>
      <w:r w:rsidRPr="00A02C37">
        <w:rPr>
          <w:rFonts w:ascii="Times New Roman" w:eastAsiaTheme="minorEastAsia" w:hAnsi="Times New Roman" w:cs="Times New Roman"/>
          <w:i/>
          <w:iCs/>
          <w:color w:val="000000"/>
        </w:rPr>
        <w:t>Authority in language: investigating standard English</w:t>
      </w:r>
      <w:r w:rsidRPr="00A02C37">
        <w:rPr>
          <w:rFonts w:ascii="Times New Roman" w:eastAsiaTheme="minorEastAsia" w:hAnsi="Times New Roman" w:cs="Times New Roman"/>
          <w:color w:val="000000"/>
        </w:rPr>
        <w:t>.</w:t>
      </w:r>
      <w:r w:rsidRPr="00A02C37">
        <w:rPr>
          <w:rFonts w:ascii="Times New Roman" w:eastAsiaTheme="minorEastAsia" w:hAnsi="Times New Roman" w:cs="Times New Roman"/>
          <w:i/>
          <w:iCs/>
          <w:color w:val="000000"/>
        </w:rPr>
        <w:t xml:space="preserve"> </w:t>
      </w:r>
      <w:r w:rsidRPr="00A02C37">
        <w:rPr>
          <w:rFonts w:ascii="Times New Roman" w:eastAsiaTheme="minorEastAsia" w:hAnsi="Times New Roman" w:cs="Times New Roman"/>
          <w:color w:val="000000"/>
        </w:rPr>
        <w:t xml:space="preserve">4th </w:t>
      </w:r>
      <w:proofErr w:type="spellStart"/>
      <w:r w:rsidRPr="00A02C37">
        <w:rPr>
          <w:rFonts w:ascii="Times New Roman" w:eastAsiaTheme="minorEastAsia" w:hAnsi="Times New Roman" w:cs="Times New Roman"/>
          <w:color w:val="000000"/>
        </w:rPr>
        <w:t>edn</w:t>
      </w:r>
      <w:proofErr w:type="spellEnd"/>
      <w:r w:rsidRPr="00A02C37">
        <w:rPr>
          <w:rFonts w:ascii="Times New Roman" w:eastAsiaTheme="minorEastAsia" w:hAnsi="Times New Roman" w:cs="Times New Roman"/>
          <w:i/>
          <w:iCs/>
          <w:color w:val="000000"/>
        </w:rPr>
        <w:t xml:space="preserve">. </w:t>
      </w:r>
      <w:r w:rsidRPr="00A02C37">
        <w:rPr>
          <w:rFonts w:ascii="Times New Roman" w:eastAsiaTheme="minorEastAsia" w:hAnsi="Times New Roman" w:cs="Times New Roman"/>
          <w:color w:val="000000"/>
        </w:rPr>
        <w:t>London: Routledge.</w:t>
      </w:r>
    </w:p>
    <w:p w:rsidR="00D06B0A" w:rsidRPr="00D06B0A" w:rsidRDefault="00D06B0A" w:rsidP="00D06B0A">
      <w:pPr>
        <w:widowControl w:val="0"/>
        <w:autoSpaceDE w:val="0"/>
        <w:autoSpaceDN w:val="0"/>
        <w:adjustRightInd w:val="0"/>
        <w:ind w:left="720" w:right="-720" w:hanging="720"/>
        <w:rPr>
          <w:rFonts w:ascii="Times New Roman" w:eastAsiaTheme="minorEastAsia" w:hAnsi="Times New Roman" w:cs="Times New Roman"/>
        </w:rPr>
      </w:pPr>
      <w:proofErr w:type="spellStart"/>
      <w:r w:rsidRPr="00D06B0A">
        <w:rPr>
          <w:rFonts w:ascii="Times New Roman" w:eastAsiaTheme="minorEastAsia" w:hAnsi="Times New Roman" w:cs="Times New Roman"/>
        </w:rPr>
        <w:t>Obiols</w:t>
      </w:r>
      <w:proofErr w:type="spellEnd"/>
      <w:r w:rsidRPr="00D06B0A">
        <w:rPr>
          <w:rFonts w:ascii="Times New Roman" w:eastAsiaTheme="minorEastAsia" w:hAnsi="Times New Roman" w:cs="Times New Roman"/>
        </w:rPr>
        <w:t xml:space="preserve">, M. S. (2002) ‘The matched guise technique: A critical approximation to a classic test for formal measurement of language attitudes’, </w:t>
      </w:r>
      <w:r w:rsidRPr="00D06B0A">
        <w:rPr>
          <w:rFonts w:ascii="Times New Roman" w:eastAsiaTheme="minorEastAsia" w:hAnsi="Times New Roman" w:cs="Times New Roman"/>
          <w:i/>
          <w:iCs/>
        </w:rPr>
        <w:t xml:space="preserve">Noves SL. </w:t>
      </w:r>
      <w:proofErr w:type="spellStart"/>
      <w:r w:rsidRPr="00D06B0A">
        <w:rPr>
          <w:rFonts w:ascii="Times New Roman" w:eastAsiaTheme="minorEastAsia" w:hAnsi="Times New Roman" w:cs="Times New Roman"/>
          <w:i/>
          <w:iCs/>
        </w:rPr>
        <w:t>Revista</w:t>
      </w:r>
      <w:proofErr w:type="spellEnd"/>
      <w:r w:rsidRPr="00D06B0A">
        <w:rPr>
          <w:rFonts w:ascii="Times New Roman" w:eastAsiaTheme="minorEastAsia" w:hAnsi="Times New Roman" w:cs="Times New Roman"/>
          <w:i/>
          <w:iCs/>
        </w:rPr>
        <w:t xml:space="preserve"> de </w:t>
      </w:r>
      <w:proofErr w:type="spellStart"/>
      <w:r w:rsidRPr="00D06B0A">
        <w:rPr>
          <w:rFonts w:ascii="Times New Roman" w:eastAsiaTheme="minorEastAsia" w:hAnsi="Times New Roman" w:cs="Times New Roman"/>
          <w:i/>
          <w:iCs/>
        </w:rPr>
        <w:t>Sociolinguistica</w:t>
      </w:r>
      <w:proofErr w:type="spellEnd"/>
      <w:r w:rsidRPr="00D06B0A">
        <w:rPr>
          <w:rFonts w:ascii="Times New Roman" w:eastAsiaTheme="minorEastAsia" w:hAnsi="Times New Roman" w:cs="Times New Roman"/>
        </w:rPr>
        <w:t>, 1, pp. 1-6.</w:t>
      </w:r>
    </w:p>
    <w:p w:rsidR="00D06B0A" w:rsidRDefault="00D06B0A" w:rsidP="00D06B0A">
      <w:pPr>
        <w:widowControl w:val="0"/>
        <w:autoSpaceDE w:val="0"/>
        <w:autoSpaceDN w:val="0"/>
        <w:adjustRightInd w:val="0"/>
        <w:ind w:left="720" w:right="-720" w:hanging="720"/>
        <w:rPr>
          <w:rFonts w:ascii="Times New Roman" w:eastAsiaTheme="minorEastAsia" w:hAnsi="Times New Roman" w:cs="Times New Roman"/>
        </w:rPr>
      </w:pPr>
      <w:r w:rsidRPr="00D06B0A">
        <w:rPr>
          <w:rFonts w:ascii="Times New Roman" w:eastAsiaTheme="minorEastAsia" w:hAnsi="Times New Roman" w:cs="Times New Roman"/>
        </w:rPr>
        <w:t xml:space="preserve">Ofori, D. M. and </w:t>
      </w:r>
      <w:proofErr w:type="spellStart"/>
      <w:r w:rsidRPr="00D06B0A">
        <w:rPr>
          <w:rFonts w:ascii="Times New Roman" w:eastAsiaTheme="minorEastAsia" w:hAnsi="Times New Roman" w:cs="Times New Roman"/>
        </w:rPr>
        <w:t>Albakry</w:t>
      </w:r>
      <w:proofErr w:type="spellEnd"/>
      <w:r w:rsidRPr="00D06B0A">
        <w:rPr>
          <w:rFonts w:ascii="Times New Roman" w:eastAsiaTheme="minorEastAsia" w:hAnsi="Times New Roman" w:cs="Times New Roman"/>
        </w:rPr>
        <w:t xml:space="preserve">, M. (2012) ‘I own this language that everybody speaks: Ghanaians’ attitude toward the English language’, </w:t>
      </w:r>
      <w:r w:rsidRPr="00D06B0A">
        <w:rPr>
          <w:rFonts w:ascii="Times New Roman" w:eastAsiaTheme="minorEastAsia" w:hAnsi="Times New Roman" w:cs="Times New Roman"/>
          <w:i/>
          <w:iCs/>
        </w:rPr>
        <w:t>English World-Wide</w:t>
      </w:r>
      <w:r w:rsidRPr="00D06B0A">
        <w:rPr>
          <w:rFonts w:ascii="Times New Roman" w:eastAsiaTheme="minorEastAsia" w:hAnsi="Times New Roman" w:cs="Times New Roman"/>
        </w:rPr>
        <w:t>, 33(2), pp. 165-184. DOI: 10.1075/eww.33.2.03ofo</w:t>
      </w:r>
    </w:p>
    <w:p w:rsidR="0029031A" w:rsidRPr="00D06B0A" w:rsidRDefault="00D06B0A" w:rsidP="00D06B0A">
      <w:pPr>
        <w:widowControl w:val="0"/>
        <w:autoSpaceDE w:val="0"/>
        <w:autoSpaceDN w:val="0"/>
        <w:adjustRightInd w:val="0"/>
        <w:ind w:left="720" w:right="-720" w:hanging="720"/>
        <w:rPr>
          <w:rFonts w:ascii="Times New Roman" w:eastAsiaTheme="minorEastAsia" w:hAnsi="Times New Roman" w:cs="Times New Roman"/>
        </w:rPr>
      </w:pPr>
      <w:r w:rsidRPr="00D06B0A">
        <w:rPr>
          <w:rFonts w:ascii="Times New Roman" w:eastAsiaTheme="minorEastAsia" w:hAnsi="Times New Roman" w:cs="Times New Roman"/>
        </w:rPr>
        <w:t xml:space="preserve">Yoshikawa, H. (2005) ‘Recognition of world </w:t>
      </w:r>
      <w:proofErr w:type="spellStart"/>
      <w:r w:rsidRPr="00D06B0A">
        <w:rPr>
          <w:rFonts w:ascii="Times New Roman" w:eastAsiaTheme="minorEastAsia" w:hAnsi="Times New Roman" w:cs="Times New Roman"/>
        </w:rPr>
        <w:t>Englishes</w:t>
      </w:r>
      <w:proofErr w:type="spellEnd"/>
      <w:r w:rsidRPr="00D06B0A">
        <w:rPr>
          <w:rFonts w:ascii="Times New Roman" w:eastAsiaTheme="minorEastAsia" w:hAnsi="Times New Roman" w:cs="Times New Roman"/>
        </w:rPr>
        <w:t xml:space="preserve">: Changes in Chukyo University students’ attitudes’, </w:t>
      </w:r>
      <w:r w:rsidRPr="00D06B0A">
        <w:rPr>
          <w:rFonts w:ascii="Times New Roman" w:eastAsiaTheme="minorEastAsia" w:hAnsi="Times New Roman" w:cs="Times New Roman"/>
          <w:i/>
          <w:iCs/>
        </w:rPr>
        <w:t xml:space="preserve">World </w:t>
      </w:r>
      <w:proofErr w:type="spellStart"/>
      <w:r w:rsidRPr="00D06B0A">
        <w:rPr>
          <w:rFonts w:ascii="Times New Roman" w:eastAsiaTheme="minorEastAsia" w:hAnsi="Times New Roman" w:cs="Times New Roman"/>
          <w:i/>
          <w:iCs/>
        </w:rPr>
        <w:t>Englishes</w:t>
      </w:r>
      <w:proofErr w:type="spellEnd"/>
      <w:r w:rsidRPr="00D06B0A">
        <w:rPr>
          <w:rFonts w:ascii="Times New Roman" w:eastAsiaTheme="minorEastAsia" w:hAnsi="Times New Roman" w:cs="Times New Roman"/>
        </w:rPr>
        <w:t>, 24(3), pp. 351-360. DOI: 10.1111/j.0083-2919.</w:t>
      </w:r>
      <w:proofErr w:type="gramStart"/>
      <w:r w:rsidRPr="00D06B0A">
        <w:rPr>
          <w:rFonts w:ascii="Times New Roman" w:eastAsiaTheme="minorEastAsia" w:hAnsi="Times New Roman" w:cs="Times New Roman"/>
        </w:rPr>
        <w:t>2005.00416.x</w:t>
      </w:r>
      <w:proofErr w:type="gramEnd"/>
    </w:p>
    <w:sectPr w:rsidR="0029031A" w:rsidRPr="00D06B0A" w:rsidSect="00140913">
      <w:headerReference w:type="default" r:id="rId15"/>
      <w:pgSz w:w="11900" w:h="16840"/>
      <w:pgMar w:top="1440" w:right="1800" w:bottom="1440" w:left="1800" w:header="851" w:footer="992" w:gutter="0"/>
      <w:pgNumType w:start="1"/>
      <w:cols w:space="425"/>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36246" w:rsidRDefault="00036246" w:rsidP="00DB19C2">
      <w:r>
        <w:separator/>
      </w:r>
    </w:p>
  </w:endnote>
  <w:endnote w:type="continuationSeparator" w:id="0">
    <w:p w:rsidR="00036246" w:rsidRDefault="00036246" w:rsidP="00DB19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venir">
    <w:altName w:val="Calibri"/>
    <w:panose1 w:val="02000503020000020003"/>
    <w:charset w:val="00"/>
    <w:family w:val="auto"/>
    <w:pitch w:val="variable"/>
    <w:sig w:usb0="800000AF" w:usb1="5000204A" w:usb2="00000000" w:usb3="00000000" w:csb0="0000009B"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5"/>
      </w:rPr>
      <w:id w:val="1468702093"/>
      <w:docPartObj>
        <w:docPartGallery w:val="Page Numbers (Bottom of Page)"/>
        <w:docPartUnique/>
      </w:docPartObj>
    </w:sdtPr>
    <w:sdtContent>
      <w:p w:rsidR="00036246" w:rsidRDefault="00036246" w:rsidP="0044567F">
        <w:pPr>
          <w:pStyle w:val="a3"/>
          <w:framePr w:wrap="none" w:vAnchor="text" w:hAnchor="margin" w:xAlign="center" w:y="1"/>
          <w:rPr>
            <w:rStyle w:val="a5"/>
          </w:rPr>
        </w:pPr>
        <w:r>
          <w:rPr>
            <w:rStyle w:val="a5"/>
          </w:rPr>
          <w:fldChar w:fldCharType="begin"/>
        </w:r>
        <w:r>
          <w:rPr>
            <w:rStyle w:val="a5"/>
          </w:rPr>
          <w:instrText xml:space="preserve"> PAGE </w:instrText>
        </w:r>
        <w:r>
          <w:rPr>
            <w:rStyle w:val="a5"/>
          </w:rPr>
          <w:fldChar w:fldCharType="end"/>
        </w:r>
      </w:p>
    </w:sdtContent>
  </w:sdt>
  <w:p w:rsidR="00036246" w:rsidRDefault="00036246">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5"/>
        <w:rFonts w:ascii="Times New Roman" w:hAnsi="Times New Roman" w:cs="Times New Roman"/>
        <w:sz w:val="21"/>
        <w:szCs w:val="21"/>
      </w:rPr>
      <w:id w:val="-2110034454"/>
      <w:docPartObj>
        <w:docPartGallery w:val="Page Numbers (Bottom of Page)"/>
        <w:docPartUnique/>
      </w:docPartObj>
    </w:sdtPr>
    <w:sdtContent>
      <w:p w:rsidR="00036246" w:rsidRPr="00B77988" w:rsidRDefault="00036246" w:rsidP="0044567F">
        <w:pPr>
          <w:pStyle w:val="a3"/>
          <w:framePr w:wrap="none" w:vAnchor="text" w:hAnchor="margin" w:xAlign="center" w:y="1"/>
          <w:rPr>
            <w:rStyle w:val="a5"/>
            <w:rFonts w:ascii="Times New Roman" w:hAnsi="Times New Roman" w:cs="Times New Roman"/>
            <w:sz w:val="21"/>
            <w:szCs w:val="21"/>
          </w:rPr>
        </w:pPr>
        <w:r w:rsidRPr="00B77988">
          <w:rPr>
            <w:rStyle w:val="a5"/>
            <w:rFonts w:ascii="Times New Roman" w:hAnsi="Times New Roman" w:cs="Times New Roman"/>
            <w:sz w:val="21"/>
            <w:szCs w:val="21"/>
          </w:rPr>
          <w:fldChar w:fldCharType="begin"/>
        </w:r>
        <w:r w:rsidRPr="00B77988">
          <w:rPr>
            <w:rStyle w:val="a5"/>
            <w:rFonts w:ascii="Times New Roman" w:hAnsi="Times New Roman" w:cs="Times New Roman"/>
            <w:sz w:val="21"/>
            <w:szCs w:val="21"/>
          </w:rPr>
          <w:instrText xml:space="preserve"> PAGE </w:instrText>
        </w:r>
        <w:r w:rsidRPr="00B77988">
          <w:rPr>
            <w:rStyle w:val="a5"/>
            <w:rFonts w:ascii="Times New Roman" w:hAnsi="Times New Roman" w:cs="Times New Roman"/>
            <w:sz w:val="21"/>
            <w:szCs w:val="21"/>
          </w:rPr>
          <w:fldChar w:fldCharType="separate"/>
        </w:r>
        <w:r w:rsidRPr="00B77988">
          <w:rPr>
            <w:rStyle w:val="a5"/>
            <w:rFonts w:ascii="Times New Roman" w:hAnsi="Times New Roman" w:cs="Times New Roman"/>
            <w:noProof/>
            <w:sz w:val="21"/>
            <w:szCs w:val="21"/>
          </w:rPr>
          <w:t>1</w:t>
        </w:r>
        <w:r w:rsidRPr="00B77988">
          <w:rPr>
            <w:rStyle w:val="a5"/>
            <w:rFonts w:ascii="Times New Roman" w:hAnsi="Times New Roman" w:cs="Times New Roman"/>
            <w:sz w:val="21"/>
            <w:szCs w:val="21"/>
          </w:rPr>
          <w:fldChar w:fldCharType="end"/>
        </w:r>
      </w:p>
    </w:sdtContent>
  </w:sdt>
  <w:p w:rsidR="00036246" w:rsidRDefault="00036246">
    <w:pPr>
      <w:pStyle w:val="a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5"/>
      </w:rPr>
      <w:id w:val="1927533780"/>
      <w:docPartObj>
        <w:docPartGallery w:val="Page Numbers (Bottom of Page)"/>
        <w:docPartUnique/>
      </w:docPartObj>
    </w:sdtPr>
    <w:sdtEndPr>
      <w:rPr>
        <w:rStyle w:val="a5"/>
        <w:rFonts w:ascii="Times New Roman" w:hAnsi="Times New Roman" w:cs="Times New Roman"/>
        <w:sz w:val="21"/>
        <w:szCs w:val="21"/>
      </w:rPr>
    </w:sdtEndPr>
    <w:sdtContent>
      <w:p w:rsidR="00036246" w:rsidRDefault="00036246" w:rsidP="009729C6">
        <w:pPr>
          <w:pStyle w:val="a3"/>
          <w:framePr w:wrap="none" w:vAnchor="text" w:hAnchor="margin" w:xAlign="center" w:y="1"/>
          <w:rPr>
            <w:rStyle w:val="a5"/>
          </w:rPr>
        </w:pPr>
        <w:r w:rsidRPr="00A74140">
          <w:rPr>
            <w:rStyle w:val="a5"/>
            <w:rFonts w:ascii="Times New Roman" w:hAnsi="Times New Roman" w:cs="Times New Roman"/>
            <w:sz w:val="21"/>
            <w:szCs w:val="21"/>
          </w:rPr>
          <w:fldChar w:fldCharType="begin"/>
        </w:r>
        <w:r w:rsidRPr="00A74140">
          <w:rPr>
            <w:rStyle w:val="a5"/>
            <w:rFonts w:ascii="Times New Roman" w:hAnsi="Times New Roman" w:cs="Times New Roman"/>
            <w:sz w:val="21"/>
            <w:szCs w:val="21"/>
          </w:rPr>
          <w:instrText xml:space="preserve"> PAGE </w:instrText>
        </w:r>
        <w:r w:rsidRPr="00A74140">
          <w:rPr>
            <w:rStyle w:val="a5"/>
            <w:rFonts w:ascii="Times New Roman" w:hAnsi="Times New Roman" w:cs="Times New Roman"/>
            <w:sz w:val="21"/>
            <w:szCs w:val="21"/>
          </w:rPr>
          <w:fldChar w:fldCharType="separate"/>
        </w:r>
        <w:r w:rsidRPr="00A74140">
          <w:rPr>
            <w:rStyle w:val="a5"/>
            <w:rFonts w:ascii="Times New Roman" w:hAnsi="Times New Roman" w:cs="Times New Roman"/>
            <w:noProof/>
            <w:sz w:val="21"/>
            <w:szCs w:val="21"/>
          </w:rPr>
          <w:t>1</w:t>
        </w:r>
        <w:r w:rsidRPr="00A74140">
          <w:rPr>
            <w:rStyle w:val="a5"/>
            <w:rFonts w:ascii="Times New Roman" w:hAnsi="Times New Roman" w:cs="Times New Roman"/>
            <w:sz w:val="21"/>
            <w:szCs w:val="21"/>
          </w:rPr>
          <w:fldChar w:fldCharType="end"/>
        </w:r>
      </w:p>
    </w:sdtContent>
  </w:sdt>
  <w:p w:rsidR="00036246" w:rsidRDefault="00036246">
    <w:pPr>
      <w:pStyle w:val="a3"/>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5"/>
        <w:rFonts w:ascii="Times New Roman" w:hAnsi="Times New Roman" w:cs="Times New Roman"/>
        <w:sz w:val="21"/>
        <w:szCs w:val="21"/>
      </w:rPr>
      <w:id w:val="665142031"/>
      <w:docPartObj>
        <w:docPartGallery w:val="Page Numbers (Bottom of Page)"/>
        <w:docPartUnique/>
      </w:docPartObj>
    </w:sdtPr>
    <w:sdtContent>
      <w:p w:rsidR="00036246" w:rsidRPr="00DB19C2" w:rsidRDefault="00036246" w:rsidP="00286AB0">
        <w:pPr>
          <w:pStyle w:val="a3"/>
          <w:framePr w:wrap="none" w:vAnchor="text" w:hAnchor="margin" w:xAlign="center" w:y="1"/>
          <w:rPr>
            <w:rStyle w:val="a5"/>
            <w:rFonts w:ascii="Times New Roman" w:hAnsi="Times New Roman" w:cs="Times New Roman"/>
            <w:sz w:val="21"/>
            <w:szCs w:val="21"/>
          </w:rPr>
        </w:pPr>
        <w:r w:rsidRPr="00DB19C2">
          <w:rPr>
            <w:rStyle w:val="a5"/>
            <w:rFonts w:ascii="Times New Roman" w:hAnsi="Times New Roman" w:cs="Times New Roman"/>
            <w:sz w:val="21"/>
            <w:szCs w:val="21"/>
          </w:rPr>
          <w:fldChar w:fldCharType="begin"/>
        </w:r>
        <w:r w:rsidRPr="00DB19C2">
          <w:rPr>
            <w:rStyle w:val="a5"/>
            <w:rFonts w:ascii="Times New Roman" w:hAnsi="Times New Roman" w:cs="Times New Roman"/>
            <w:sz w:val="21"/>
            <w:szCs w:val="21"/>
          </w:rPr>
          <w:instrText xml:space="preserve"> PAGE </w:instrText>
        </w:r>
        <w:r w:rsidRPr="00DB19C2">
          <w:rPr>
            <w:rStyle w:val="a5"/>
            <w:rFonts w:ascii="Times New Roman" w:hAnsi="Times New Roman" w:cs="Times New Roman"/>
            <w:sz w:val="21"/>
            <w:szCs w:val="21"/>
          </w:rPr>
          <w:fldChar w:fldCharType="separate"/>
        </w:r>
        <w:r w:rsidRPr="00DB19C2">
          <w:rPr>
            <w:rStyle w:val="a5"/>
            <w:rFonts w:ascii="Times New Roman" w:hAnsi="Times New Roman" w:cs="Times New Roman"/>
            <w:noProof/>
            <w:sz w:val="21"/>
            <w:szCs w:val="21"/>
          </w:rPr>
          <w:t>1</w:t>
        </w:r>
        <w:r w:rsidRPr="00DB19C2">
          <w:rPr>
            <w:rStyle w:val="a5"/>
            <w:rFonts w:ascii="Times New Roman" w:hAnsi="Times New Roman" w:cs="Times New Roman"/>
            <w:sz w:val="21"/>
            <w:szCs w:val="21"/>
          </w:rPr>
          <w:fldChar w:fldCharType="end"/>
        </w:r>
      </w:p>
    </w:sdtContent>
  </w:sdt>
  <w:p w:rsidR="00036246" w:rsidRDefault="00036246">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36246" w:rsidRDefault="00036246" w:rsidP="00DB19C2">
      <w:r>
        <w:separator/>
      </w:r>
    </w:p>
  </w:footnote>
  <w:footnote w:type="continuationSeparator" w:id="0">
    <w:p w:rsidR="00036246" w:rsidRDefault="00036246" w:rsidP="00DB19C2">
      <w:r>
        <w:continuationSeparator/>
      </w:r>
    </w:p>
  </w:footnote>
  <w:footnote w:id="1">
    <w:p w:rsidR="00036246" w:rsidRDefault="00036246">
      <w:pPr>
        <w:pStyle w:val="af2"/>
      </w:pPr>
      <w:r>
        <w:rPr>
          <w:rStyle w:val="af4"/>
        </w:rPr>
        <w:footnoteRef/>
      </w:r>
      <w:r>
        <w:t xml:space="preserve"> </w:t>
      </w:r>
      <w:r w:rsidRPr="006C5181">
        <w:rPr>
          <w:rFonts w:ascii="Times New Roman" w:hAnsi="Times New Roman" w:cs="Times New Roman"/>
        </w:rPr>
        <w:t xml:space="preserve">The requirement of </w:t>
      </w:r>
      <w:r>
        <w:rPr>
          <w:rFonts w:ascii="Times New Roman" w:hAnsi="Times New Roman" w:cs="Times New Roman"/>
        </w:rPr>
        <w:t xml:space="preserve">the </w:t>
      </w:r>
      <w:r w:rsidRPr="006C5181">
        <w:rPr>
          <w:rFonts w:ascii="Times New Roman" w:hAnsi="Times New Roman" w:cs="Times New Roman"/>
        </w:rPr>
        <w:t xml:space="preserve">task is to </w:t>
      </w:r>
      <w:r>
        <w:rPr>
          <w:rFonts w:ascii="Times New Roman" w:hAnsi="Times New Roman" w:cs="Times New Roman"/>
        </w:rPr>
        <w:t>interview</w:t>
      </w:r>
      <w:r w:rsidRPr="006C5181">
        <w:rPr>
          <w:rFonts w:ascii="Times New Roman" w:hAnsi="Times New Roman" w:cs="Times New Roman"/>
        </w:rPr>
        <w:t xml:space="preserve"> users of English for whom English is a second language</w:t>
      </w:r>
      <w:r>
        <w:rPr>
          <w:rFonts w:ascii="Times New Roman" w:hAnsi="Times New Roman" w:cs="Times New Roman"/>
        </w:rPr>
        <w:t>. But due to the lockdown and isolation policy, this group was hard to contact, so the author interviewed EFL learners instead.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36246" w:rsidRDefault="00036246" w:rsidP="00B77988">
    <w:pPr>
      <w:pStyle w:val="a6"/>
      <w:jc w:val="both"/>
    </w:pPr>
    <w:r w:rsidRPr="005A4084">
      <w:rPr>
        <w:rFonts w:ascii="Times New Roman" w:eastAsia="宋体" w:hAnsi="Times New Roman" w:cs="Times New Roman"/>
        <w:b/>
        <w:bCs/>
        <w:noProof/>
        <w:color w:val="FF0000"/>
        <w:kern w:val="0"/>
        <w:sz w:val="24"/>
        <w:szCs w:val="24"/>
      </w:rPr>
      <w:drawing>
        <wp:inline distT="0" distB="0" distL="0" distR="0" wp14:anchorId="25FBA875" wp14:editId="0897F88A">
          <wp:extent cx="5270500" cy="685165"/>
          <wp:effectExtent l="0" t="0" r="0" b="635"/>
          <wp:docPr id="1" name="图片 1" descr="手机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270500" cy="685165"/>
                  </a:xfrm>
                  <a:prstGeom prst="rect">
                    <a:avLst/>
                  </a:prstGeom>
                </pic:spPr>
              </pic:pic>
            </a:graphicData>
          </a:graphic>
        </wp:inline>
      </w:drawing>
    </w:r>
  </w:p>
  <w:p w:rsidR="00036246" w:rsidRPr="00B77988" w:rsidRDefault="00036246" w:rsidP="00B77988">
    <w:pPr>
      <w:pStyle w:val="a6"/>
      <w:jc w:val="both"/>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36246" w:rsidRDefault="00036246" w:rsidP="004835BE">
    <w:pPr>
      <w:pStyle w:val="a6"/>
      <w:jc w:val="both"/>
    </w:pPr>
    <w:r w:rsidRPr="005A4084">
      <w:rPr>
        <w:rFonts w:ascii="Times New Roman" w:eastAsia="宋体" w:hAnsi="Times New Roman" w:cs="Times New Roman"/>
        <w:b/>
        <w:bCs/>
        <w:noProof/>
        <w:color w:val="FF0000"/>
        <w:kern w:val="0"/>
        <w:sz w:val="24"/>
        <w:szCs w:val="24"/>
      </w:rPr>
      <w:drawing>
        <wp:inline distT="0" distB="0" distL="0" distR="0" wp14:anchorId="5A96F389" wp14:editId="5631A273">
          <wp:extent cx="5270500" cy="855345"/>
          <wp:effectExtent l="0" t="0" r="0" b="0"/>
          <wp:docPr id="2" name="图片 2" descr="手机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270500" cy="855345"/>
                  </a:xfrm>
                  <a:prstGeom prst="rect">
                    <a:avLst/>
                  </a:prstGeom>
                </pic:spPr>
              </pic:pic>
            </a:graphicData>
          </a:graphic>
        </wp:inline>
      </w:drawing>
    </w:r>
  </w:p>
  <w:p w:rsidR="00036246" w:rsidRPr="004835BE" w:rsidRDefault="00036246" w:rsidP="004835BE">
    <w:pPr>
      <w:pStyle w:val="a6"/>
      <w:jc w:val="both"/>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36246" w:rsidRDefault="00036246" w:rsidP="00C72595">
    <w:pPr>
      <w:pStyle w:val="a6"/>
      <w:jc w:val="both"/>
    </w:pPr>
    <w:r w:rsidRPr="001008B5">
      <w:rPr>
        <w:rFonts w:ascii="Times New Roman" w:eastAsia="宋体" w:hAnsi="Times New Roman" w:cs="Times New Roman"/>
        <w:b/>
        <w:bCs/>
        <w:noProof/>
        <w:color w:val="FF0000"/>
        <w:kern w:val="0"/>
        <w:sz w:val="24"/>
        <w:szCs w:val="24"/>
      </w:rPr>
      <w:drawing>
        <wp:inline distT="0" distB="0" distL="0" distR="0" wp14:anchorId="0C498F61" wp14:editId="3028E8EC">
          <wp:extent cx="5270500" cy="670560"/>
          <wp:effectExtent l="0" t="0" r="0" b="2540"/>
          <wp:docPr id="3" name="图片 3" descr="手机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270500" cy="670560"/>
                  </a:xfrm>
                  <a:prstGeom prst="rect">
                    <a:avLst/>
                  </a:prstGeom>
                </pic:spPr>
              </pic:pic>
            </a:graphicData>
          </a:graphic>
        </wp:inline>
      </w:drawing>
    </w:r>
  </w:p>
  <w:p w:rsidR="00036246" w:rsidRPr="007C5C86" w:rsidRDefault="00036246" w:rsidP="00C72595">
    <w:pPr>
      <w:pStyle w:val="a6"/>
      <w:jc w:val="both"/>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36246" w:rsidRDefault="00036246" w:rsidP="00C72595">
    <w:pPr>
      <w:pStyle w:val="a6"/>
      <w:jc w:val="both"/>
    </w:pPr>
    <w:r w:rsidRPr="001008B5">
      <w:rPr>
        <w:rFonts w:ascii="Times New Roman" w:eastAsia="宋体" w:hAnsi="Times New Roman" w:cs="Times New Roman"/>
        <w:b/>
        <w:bCs/>
        <w:noProof/>
        <w:color w:val="FF0000"/>
        <w:kern w:val="0"/>
        <w:sz w:val="24"/>
        <w:szCs w:val="24"/>
      </w:rPr>
      <w:drawing>
        <wp:inline distT="0" distB="0" distL="0" distR="0" wp14:anchorId="3DF86DC9" wp14:editId="78BDD290">
          <wp:extent cx="5270500" cy="686435"/>
          <wp:effectExtent l="0" t="0" r="0" b="0"/>
          <wp:docPr id="4" name="图片 4" descr="手机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270500" cy="686435"/>
                  </a:xfrm>
                  <a:prstGeom prst="rect">
                    <a:avLst/>
                  </a:prstGeom>
                </pic:spPr>
              </pic:pic>
            </a:graphicData>
          </a:graphic>
        </wp:inline>
      </w:drawing>
    </w:r>
  </w:p>
  <w:p w:rsidR="00036246" w:rsidRPr="00C72595" w:rsidRDefault="00036246" w:rsidP="00C72595">
    <w:pPr>
      <w:pStyle w:val="a6"/>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1A7046"/>
    <w:multiLevelType w:val="multilevel"/>
    <w:tmpl w:val="1BA25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600944"/>
    <w:multiLevelType w:val="multilevel"/>
    <w:tmpl w:val="42DEA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bordersDoNotSurroundHeader/>
  <w:bordersDoNotSurroundFooter/>
  <w:proofState w:spelling="clean" w:grammar="clean"/>
  <w:defaultTabStop w:val="420"/>
  <w:drawingGridHorizontalSpacing w:val="90"/>
  <w:drawingGridVerticalSpacing w:val="423"/>
  <w:displayHorizontalDrawingGridEvery w:val="0"/>
  <w:characterSpacingControl w:val="compressPunctuation"/>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UWTSD&lt;/Style&gt;&lt;LeftDelim&gt;{&lt;/LeftDelim&gt;&lt;RightDelim&gt;}&lt;/RightDelim&gt;&lt;FontName&gt;DengXian&lt;/FontName&gt;&lt;FontSize&gt;9&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tpdxs2soswfdreew5zp25wjzpxxst2xs5ar&quot;&gt;My EndNote Library&lt;record-ids&gt;&lt;item&gt;14&lt;/item&gt;&lt;/record-ids&gt;&lt;/item&gt;&lt;/Libraries&gt;"/>
  </w:docVars>
  <w:rsids>
    <w:rsidRoot w:val="002109B8"/>
    <w:rsid w:val="0000139B"/>
    <w:rsid w:val="00001929"/>
    <w:rsid w:val="00002283"/>
    <w:rsid w:val="0000315E"/>
    <w:rsid w:val="00003276"/>
    <w:rsid w:val="000035F5"/>
    <w:rsid w:val="00004283"/>
    <w:rsid w:val="00004487"/>
    <w:rsid w:val="000058DC"/>
    <w:rsid w:val="00006DA2"/>
    <w:rsid w:val="000071DC"/>
    <w:rsid w:val="00010D44"/>
    <w:rsid w:val="00011E36"/>
    <w:rsid w:val="000122D4"/>
    <w:rsid w:val="00012FEB"/>
    <w:rsid w:val="00013195"/>
    <w:rsid w:val="00013689"/>
    <w:rsid w:val="000146F5"/>
    <w:rsid w:val="00017309"/>
    <w:rsid w:val="0001781F"/>
    <w:rsid w:val="000201D5"/>
    <w:rsid w:val="00020DFF"/>
    <w:rsid w:val="000221CB"/>
    <w:rsid w:val="00023056"/>
    <w:rsid w:val="00026F8F"/>
    <w:rsid w:val="000321DD"/>
    <w:rsid w:val="00034031"/>
    <w:rsid w:val="00034173"/>
    <w:rsid w:val="00034847"/>
    <w:rsid w:val="00035605"/>
    <w:rsid w:val="000358F8"/>
    <w:rsid w:val="00036246"/>
    <w:rsid w:val="000365CB"/>
    <w:rsid w:val="00036EBA"/>
    <w:rsid w:val="00037739"/>
    <w:rsid w:val="00040BE8"/>
    <w:rsid w:val="00040ECE"/>
    <w:rsid w:val="000446FA"/>
    <w:rsid w:val="0004609A"/>
    <w:rsid w:val="00046108"/>
    <w:rsid w:val="0004718D"/>
    <w:rsid w:val="00047501"/>
    <w:rsid w:val="00050D09"/>
    <w:rsid w:val="00051DB2"/>
    <w:rsid w:val="00051FFF"/>
    <w:rsid w:val="000537B1"/>
    <w:rsid w:val="00054F9E"/>
    <w:rsid w:val="00055CAA"/>
    <w:rsid w:val="000560D7"/>
    <w:rsid w:val="0005702C"/>
    <w:rsid w:val="00057D5A"/>
    <w:rsid w:val="00061402"/>
    <w:rsid w:val="000614C7"/>
    <w:rsid w:val="00061CB8"/>
    <w:rsid w:val="00062F78"/>
    <w:rsid w:val="00065364"/>
    <w:rsid w:val="00065D2C"/>
    <w:rsid w:val="000664F4"/>
    <w:rsid w:val="000711CE"/>
    <w:rsid w:val="00073592"/>
    <w:rsid w:val="00073FC9"/>
    <w:rsid w:val="0007583A"/>
    <w:rsid w:val="00075C69"/>
    <w:rsid w:val="00076230"/>
    <w:rsid w:val="00076B30"/>
    <w:rsid w:val="000770BE"/>
    <w:rsid w:val="00077662"/>
    <w:rsid w:val="00077AF8"/>
    <w:rsid w:val="00080482"/>
    <w:rsid w:val="0008072E"/>
    <w:rsid w:val="000809D2"/>
    <w:rsid w:val="000810F4"/>
    <w:rsid w:val="000813D7"/>
    <w:rsid w:val="00083998"/>
    <w:rsid w:val="00084E0B"/>
    <w:rsid w:val="00084F8E"/>
    <w:rsid w:val="000853BF"/>
    <w:rsid w:val="000872AA"/>
    <w:rsid w:val="00087CDE"/>
    <w:rsid w:val="00087E60"/>
    <w:rsid w:val="00087EFD"/>
    <w:rsid w:val="0009126A"/>
    <w:rsid w:val="00091B28"/>
    <w:rsid w:val="00093201"/>
    <w:rsid w:val="00093742"/>
    <w:rsid w:val="00093DC7"/>
    <w:rsid w:val="00093FF2"/>
    <w:rsid w:val="000945EA"/>
    <w:rsid w:val="00094E9D"/>
    <w:rsid w:val="000969B2"/>
    <w:rsid w:val="00096D78"/>
    <w:rsid w:val="00097FAA"/>
    <w:rsid w:val="000A08E2"/>
    <w:rsid w:val="000A094C"/>
    <w:rsid w:val="000A0FC4"/>
    <w:rsid w:val="000A1ACD"/>
    <w:rsid w:val="000A1DBF"/>
    <w:rsid w:val="000A361D"/>
    <w:rsid w:val="000A3E1B"/>
    <w:rsid w:val="000A3E42"/>
    <w:rsid w:val="000B1B17"/>
    <w:rsid w:val="000B2D85"/>
    <w:rsid w:val="000B305F"/>
    <w:rsid w:val="000B3E03"/>
    <w:rsid w:val="000B4C7F"/>
    <w:rsid w:val="000B5703"/>
    <w:rsid w:val="000B597F"/>
    <w:rsid w:val="000B7931"/>
    <w:rsid w:val="000C0DCE"/>
    <w:rsid w:val="000C1FC7"/>
    <w:rsid w:val="000C3DE8"/>
    <w:rsid w:val="000C3F71"/>
    <w:rsid w:val="000C4010"/>
    <w:rsid w:val="000C51F8"/>
    <w:rsid w:val="000C62CF"/>
    <w:rsid w:val="000C6E83"/>
    <w:rsid w:val="000C7002"/>
    <w:rsid w:val="000C7565"/>
    <w:rsid w:val="000D2D3A"/>
    <w:rsid w:val="000D457B"/>
    <w:rsid w:val="000D4B28"/>
    <w:rsid w:val="000D5063"/>
    <w:rsid w:val="000D6501"/>
    <w:rsid w:val="000E05AB"/>
    <w:rsid w:val="000E0660"/>
    <w:rsid w:val="000E190C"/>
    <w:rsid w:val="000E3B84"/>
    <w:rsid w:val="000E4299"/>
    <w:rsid w:val="000E608D"/>
    <w:rsid w:val="000E7033"/>
    <w:rsid w:val="000E7DBE"/>
    <w:rsid w:val="000F0C83"/>
    <w:rsid w:val="000F3198"/>
    <w:rsid w:val="000F407D"/>
    <w:rsid w:val="000F41F9"/>
    <w:rsid w:val="000F46EE"/>
    <w:rsid w:val="000F706F"/>
    <w:rsid w:val="000F731D"/>
    <w:rsid w:val="000F768C"/>
    <w:rsid w:val="0010086D"/>
    <w:rsid w:val="001008B5"/>
    <w:rsid w:val="001023CE"/>
    <w:rsid w:val="00102B42"/>
    <w:rsid w:val="00102F44"/>
    <w:rsid w:val="00103E0C"/>
    <w:rsid w:val="00105787"/>
    <w:rsid w:val="00105949"/>
    <w:rsid w:val="00105B2C"/>
    <w:rsid w:val="0010739C"/>
    <w:rsid w:val="001075CF"/>
    <w:rsid w:val="001114F5"/>
    <w:rsid w:val="00113CE4"/>
    <w:rsid w:val="0011472C"/>
    <w:rsid w:val="00114E8C"/>
    <w:rsid w:val="00114F02"/>
    <w:rsid w:val="00121C38"/>
    <w:rsid w:val="00123FB9"/>
    <w:rsid w:val="0012434F"/>
    <w:rsid w:val="001244F2"/>
    <w:rsid w:val="00126360"/>
    <w:rsid w:val="00126CA5"/>
    <w:rsid w:val="00127306"/>
    <w:rsid w:val="001305C1"/>
    <w:rsid w:val="00131116"/>
    <w:rsid w:val="001312D9"/>
    <w:rsid w:val="001326C1"/>
    <w:rsid w:val="00133EE3"/>
    <w:rsid w:val="00135152"/>
    <w:rsid w:val="001361EB"/>
    <w:rsid w:val="001368F7"/>
    <w:rsid w:val="001369FE"/>
    <w:rsid w:val="00136FA2"/>
    <w:rsid w:val="00137111"/>
    <w:rsid w:val="00140792"/>
    <w:rsid w:val="00140913"/>
    <w:rsid w:val="001414F3"/>
    <w:rsid w:val="001439BD"/>
    <w:rsid w:val="00143C89"/>
    <w:rsid w:val="0014416D"/>
    <w:rsid w:val="001450D1"/>
    <w:rsid w:val="00146499"/>
    <w:rsid w:val="001503D6"/>
    <w:rsid w:val="00150403"/>
    <w:rsid w:val="00152926"/>
    <w:rsid w:val="00154801"/>
    <w:rsid w:val="00155535"/>
    <w:rsid w:val="001575A5"/>
    <w:rsid w:val="001605D5"/>
    <w:rsid w:val="0016084B"/>
    <w:rsid w:val="0016253A"/>
    <w:rsid w:val="001632E1"/>
    <w:rsid w:val="00163D5D"/>
    <w:rsid w:val="00165A5A"/>
    <w:rsid w:val="00166C4E"/>
    <w:rsid w:val="00167A2B"/>
    <w:rsid w:val="001709D1"/>
    <w:rsid w:val="001721A1"/>
    <w:rsid w:val="00175223"/>
    <w:rsid w:val="00175FCD"/>
    <w:rsid w:val="00176376"/>
    <w:rsid w:val="001770CE"/>
    <w:rsid w:val="00177ACD"/>
    <w:rsid w:val="00180264"/>
    <w:rsid w:val="00181250"/>
    <w:rsid w:val="00181CB3"/>
    <w:rsid w:val="00182E17"/>
    <w:rsid w:val="001834BF"/>
    <w:rsid w:val="00183E5E"/>
    <w:rsid w:val="00185B31"/>
    <w:rsid w:val="00185E94"/>
    <w:rsid w:val="00186307"/>
    <w:rsid w:val="001919FA"/>
    <w:rsid w:val="00192782"/>
    <w:rsid w:val="001946B3"/>
    <w:rsid w:val="00196288"/>
    <w:rsid w:val="001A020E"/>
    <w:rsid w:val="001A1A15"/>
    <w:rsid w:val="001A37E8"/>
    <w:rsid w:val="001A45A7"/>
    <w:rsid w:val="001A4AA7"/>
    <w:rsid w:val="001A511D"/>
    <w:rsid w:val="001A534E"/>
    <w:rsid w:val="001A5476"/>
    <w:rsid w:val="001A5819"/>
    <w:rsid w:val="001A5B94"/>
    <w:rsid w:val="001A65BD"/>
    <w:rsid w:val="001A7AAA"/>
    <w:rsid w:val="001B04ED"/>
    <w:rsid w:val="001B06C3"/>
    <w:rsid w:val="001B1AEA"/>
    <w:rsid w:val="001B3168"/>
    <w:rsid w:val="001B5B22"/>
    <w:rsid w:val="001B6A75"/>
    <w:rsid w:val="001B7277"/>
    <w:rsid w:val="001B7E92"/>
    <w:rsid w:val="001C08D4"/>
    <w:rsid w:val="001C1269"/>
    <w:rsid w:val="001C1A4E"/>
    <w:rsid w:val="001C4169"/>
    <w:rsid w:val="001C41C2"/>
    <w:rsid w:val="001C54FB"/>
    <w:rsid w:val="001C5D27"/>
    <w:rsid w:val="001C7F1D"/>
    <w:rsid w:val="001C7F9B"/>
    <w:rsid w:val="001D0D4C"/>
    <w:rsid w:val="001D1019"/>
    <w:rsid w:val="001D1FE1"/>
    <w:rsid w:val="001D295E"/>
    <w:rsid w:val="001D2ADD"/>
    <w:rsid w:val="001D314C"/>
    <w:rsid w:val="001D3D28"/>
    <w:rsid w:val="001D6054"/>
    <w:rsid w:val="001D726B"/>
    <w:rsid w:val="001E0619"/>
    <w:rsid w:val="001E2BF0"/>
    <w:rsid w:val="001E428E"/>
    <w:rsid w:val="001E554C"/>
    <w:rsid w:val="001E6839"/>
    <w:rsid w:val="001E69D9"/>
    <w:rsid w:val="001E6D3A"/>
    <w:rsid w:val="001F0E96"/>
    <w:rsid w:val="001F16A0"/>
    <w:rsid w:val="001F1C06"/>
    <w:rsid w:val="001F2CFE"/>
    <w:rsid w:val="001F5B5D"/>
    <w:rsid w:val="002003E0"/>
    <w:rsid w:val="00204D4A"/>
    <w:rsid w:val="00205601"/>
    <w:rsid w:val="00207AD1"/>
    <w:rsid w:val="00207F51"/>
    <w:rsid w:val="0021006F"/>
    <w:rsid w:val="002109B8"/>
    <w:rsid w:val="00211D4F"/>
    <w:rsid w:val="00211FE4"/>
    <w:rsid w:val="00212B22"/>
    <w:rsid w:val="002132F3"/>
    <w:rsid w:val="00213406"/>
    <w:rsid w:val="002141B4"/>
    <w:rsid w:val="002163A7"/>
    <w:rsid w:val="00216594"/>
    <w:rsid w:val="00217055"/>
    <w:rsid w:val="00217EB4"/>
    <w:rsid w:val="00217F7F"/>
    <w:rsid w:val="0022063C"/>
    <w:rsid w:val="0022091B"/>
    <w:rsid w:val="0022383D"/>
    <w:rsid w:val="002246BE"/>
    <w:rsid w:val="002270BD"/>
    <w:rsid w:val="00227AEB"/>
    <w:rsid w:val="00230026"/>
    <w:rsid w:val="0023069D"/>
    <w:rsid w:val="00230F28"/>
    <w:rsid w:val="002310D2"/>
    <w:rsid w:val="00232D9A"/>
    <w:rsid w:val="00233891"/>
    <w:rsid w:val="00234E53"/>
    <w:rsid w:val="002351CE"/>
    <w:rsid w:val="00235775"/>
    <w:rsid w:val="0024014B"/>
    <w:rsid w:val="00241354"/>
    <w:rsid w:val="00242B6E"/>
    <w:rsid w:val="00244993"/>
    <w:rsid w:val="00244F24"/>
    <w:rsid w:val="00246C95"/>
    <w:rsid w:val="002508BF"/>
    <w:rsid w:val="00252E00"/>
    <w:rsid w:val="002544F0"/>
    <w:rsid w:val="002554C6"/>
    <w:rsid w:val="00255878"/>
    <w:rsid w:val="00256C08"/>
    <w:rsid w:val="00256E85"/>
    <w:rsid w:val="00257250"/>
    <w:rsid w:val="00257574"/>
    <w:rsid w:val="0025760F"/>
    <w:rsid w:val="002608FF"/>
    <w:rsid w:val="00261473"/>
    <w:rsid w:val="002619CA"/>
    <w:rsid w:val="00261EDE"/>
    <w:rsid w:val="0026268B"/>
    <w:rsid w:val="00262F86"/>
    <w:rsid w:val="0026302B"/>
    <w:rsid w:val="0026482C"/>
    <w:rsid w:val="00266AB9"/>
    <w:rsid w:val="00266C47"/>
    <w:rsid w:val="0026743B"/>
    <w:rsid w:val="00267532"/>
    <w:rsid w:val="002677CF"/>
    <w:rsid w:val="0027085A"/>
    <w:rsid w:val="00270948"/>
    <w:rsid w:val="002717DF"/>
    <w:rsid w:val="002759D8"/>
    <w:rsid w:val="00276745"/>
    <w:rsid w:val="0027740F"/>
    <w:rsid w:val="00277A1B"/>
    <w:rsid w:val="00281EE3"/>
    <w:rsid w:val="00284230"/>
    <w:rsid w:val="00284DDD"/>
    <w:rsid w:val="0028545E"/>
    <w:rsid w:val="00286AB0"/>
    <w:rsid w:val="0028715C"/>
    <w:rsid w:val="00287753"/>
    <w:rsid w:val="00287BFD"/>
    <w:rsid w:val="0029031A"/>
    <w:rsid w:val="00292800"/>
    <w:rsid w:val="0029445E"/>
    <w:rsid w:val="002944E4"/>
    <w:rsid w:val="00295514"/>
    <w:rsid w:val="00295EE0"/>
    <w:rsid w:val="00296228"/>
    <w:rsid w:val="00296844"/>
    <w:rsid w:val="00297109"/>
    <w:rsid w:val="00297141"/>
    <w:rsid w:val="0029722E"/>
    <w:rsid w:val="002975B2"/>
    <w:rsid w:val="00297F16"/>
    <w:rsid w:val="002A0F3C"/>
    <w:rsid w:val="002A1B3E"/>
    <w:rsid w:val="002A1C8C"/>
    <w:rsid w:val="002A451C"/>
    <w:rsid w:val="002A5C9B"/>
    <w:rsid w:val="002A78A7"/>
    <w:rsid w:val="002B2A13"/>
    <w:rsid w:val="002B2CED"/>
    <w:rsid w:val="002B32C9"/>
    <w:rsid w:val="002B382B"/>
    <w:rsid w:val="002B4D77"/>
    <w:rsid w:val="002B5263"/>
    <w:rsid w:val="002B677E"/>
    <w:rsid w:val="002B6C8B"/>
    <w:rsid w:val="002B767E"/>
    <w:rsid w:val="002C2EAA"/>
    <w:rsid w:val="002C4118"/>
    <w:rsid w:val="002C4C84"/>
    <w:rsid w:val="002C64DD"/>
    <w:rsid w:val="002C72AA"/>
    <w:rsid w:val="002D0024"/>
    <w:rsid w:val="002D09DB"/>
    <w:rsid w:val="002D1A11"/>
    <w:rsid w:val="002D5434"/>
    <w:rsid w:val="002D5DA4"/>
    <w:rsid w:val="002D6498"/>
    <w:rsid w:val="002D7C2E"/>
    <w:rsid w:val="002E0DD2"/>
    <w:rsid w:val="002E216C"/>
    <w:rsid w:val="002E2DC0"/>
    <w:rsid w:val="002E42FC"/>
    <w:rsid w:val="002E44A5"/>
    <w:rsid w:val="002E4E9F"/>
    <w:rsid w:val="002E6089"/>
    <w:rsid w:val="002E61B0"/>
    <w:rsid w:val="002E6735"/>
    <w:rsid w:val="002F1354"/>
    <w:rsid w:val="002F13FC"/>
    <w:rsid w:val="002F485D"/>
    <w:rsid w:val="002F4BA9"/>
    <w:rsid w:val="002F51A8"/>
    <w:rsid w:val="002F7288"/>
    <w:rsid w:val="002F7421"/>
    <w:rsid w:val="002F75B8"/>
    <w:rsid w:val="002F7ABB"/>
    <w:rsid w:val="002F7C2D"/>
    <w:rsid w:val="00300287"/>
    <w:rsid w:val="00300885"/>
    <w:rsid w:val="00300A5A"/>
    <w:rsid w:val="00300D84"/>
    <w:rsid w:val="0030218E"/>
    <w:rsid w:val="00303061"/>
    <w:rsid w:val="00303978"/>
    <w:rsid w:val="0030549B"/>
    <w:rsid w:val="00305858"/>
    <w:rsid w:val="00306557"/>
    <w:rsid w:val="003111A7"/>
    <w:rsid w:val="00311B66"/>
    <w:rsid w:val="00312232"/>
    <w:rsid w:val="003130AC"/>
    <w:rsid w:val="00314099"/>
    <w:rsid w:val="00314797"/>
    <w:rsid w:val="003163E5"/>
    <w:rsid w:val="00316674"/>
    <w:rsid w:val="00316E49"/>
    <w:rsid w:val="00317555"/>
    <w:rsid w:val="00317CE7"/>
    <w:rsid w:val="003207FC"/>
    <w:rsid w:val="00321396"/>
    <w:rsid w:val="00321706"/>
    <w:rsid w:val="00321C0A"/>
    <w:rsid w:val="00322668"/>
    <w:rsid w:val="003241A8"/>
    <w:rsid w:val="0032433B"/>
    <w:rsid w:val="003247AC"/>
    <w:rsid w:val="003248CF"/>
    <w:rsid w:val="00325306"/>
    <w:rsid w:val="00326571"/>
    <w:rsid w:val="00326C7C"/>
    <w:rsid w:val="003276A4"/>
    <w:rsid w:val="00331AA8"/>
    <w:rsid w:val="00333276"/>
    <w:rsid w:val="00334CBD"/>
    <w:rsid w:val="0033516A"/>
    <w:rsid w:val="00337B9B"/>
    <w:rsid w:val="003405D1"/>
    <w:rsid w:val="0034337E"/>
    <w:rsid w:val="00343EAE"/>
    <w:rsid w:val="00344421"/>
    <w:rsid w:val="00344601"/>
    <w:rsid w:val="00344917"/>
    <w:rsid w:val="00344D7B"/>
    <w:rsid w:val="003457CA"/>
    <w:rsid w:val="00346A27"/>
    <w:rsid w:val="00346D71"/>
    <w:rsid w:val="00346F86"/>
    <w:rsid w:val="0034785A"/>
    <w:rsid w:val="00351AA8"/>
    <w:rsid w:val="00351E4F"/>
    <w:rsid w:val="0035306B"/>
    <w:rsid w:val="00353468"/>
    <w:rsid w:val="00353B3C"/>
    <w:rsid w:val="00353B43"/>
    <w:rsid w:val="003544E4"/>
    <w:rsid w:val="00357178"/>
    <w:rsid w:val="0035743A"/>
    <w:rsid w:val="00357554"/>
    <w:rsid w:val="00360744"/>
    <w:rsid w:val="003629AC"/>
    <w:rsid w:val="00364251"/>
    <w:rsid w:val="0036585E"/>
    <w:rsid w:val="0036770E"/>
    <w:rsid w:val="0036787C"/>
    <w:rsid w:val="00367F6A"/>
    <w:rsid w:val="003703C3"/>
    <w:rsid w:val="00370888"/>
    <w:rsid w:val="00371BDF"/>
    <w:rsid w:val="003755F6"/>
    <w:rsid w:val="00375615"/>
    <w:rsid w:val="00375C9D"/>
    <w:rsid w:val="00375EF7"/>
    <w:rsid w:val="00376568"/>
    <w:rsid w:val="00376739"/>
    <w:rsid w:val="00376B02"/>
    <w:rsid w:val="00377E16"/>
    <w:rsid w:val="003804A8"/>
    <w:rsid w:val="00380E79"/>
    <w:rsid w:val="00384AF2"/>
    <w:rsid w:val="003863DB"/>
    <w:rsid w:val="00386420"/>
    <w:rsid w:val="00386777"/>
    <w:rsid w:val="003901E4"/>
    <w:rsid w:val="00390902"/>
    <w:rsid w:val="00395992"/>
    <w:rsid w:val="00396061"/>
    <w:rsid w:val="00396E8E"/>
    <w:rsid w:val="003971BC"/>
    <w:rsid w:val="003A07D7"/>
    <w:rsid w:val="003A3CAB"/>
    <w:rsid w:val="003A5DE7"/>
    <w:rsid w:val="003A66AF"/>
    <w:rsid w:val="003A66E8"/>
    <w:rsid w:val="003B0CF7"/>
    <w:rsid w:val="003B1388"/>
    <w:rsid w:val="003B1CFA"/>
    <w:rsid w:val="003B2299"/>
    <w:rsid w:val="003B30A0"/>
    <w:rsid w:val="003B4271"/>
    <w:rsid w:val="003B45D5"/>
    <w:rsid w:val="003B504C"/>
    <w:rsid w:val="003B6499"/>
    <w:rsid w:val="003B6E30"/>
    <w:rsid w:val="003B76F3"/>
    <w:rsid w:val="003C114E"/>
    <w:rsid w:val="003C2657"/>
    <w:rsid w:val="003C31AB"/>
    <w:rsid w:val="003C37AC"/>
    <w:rsid w:val="003C392C"/>
    <w:rsid w:val="003C3EC9"/>
    <w:rsid w:val="003C4957"/>
    <w:rsid w:val="003C578C"/>
    <w:rsid w:val="003C6F61"/>
    <w:rsid w:val="003C72D0"/>
    <w:rsid w:val="003C756B"/>
    <w:rsid w:val="003C7EC9"/>
    <w:rsid w:val="003D01F3"/>
    <w:rsid w:val="003D1188"/>
    <w:rsid w:val="003D20B2"/>
    <w:rsid w:val="003D2725"/>
    <w:rsid w:val="003D353D"/>
    <w:rsid w:val="003D365C"/>
    <w:rsid w:val="003D383C"/>
    <w:rsid w:val="003D4039"/>
    <w:rsid w:val="003D560F"/>
    <w:rsid w:val="003D5828"/>
    <w:rsid w:val="003D6D22"/>
    <w:rsid w:val="003D71D0"/>
    <w:rsid w:val="003E035C"/>
    <w:rsid w:val="003E0905"/>
    <w:rsid w:val="003E1C3F"/>
    <w:rsid w:val="003E2A7D"/>
    <w:rsid w:val="003E32A0"/>
    <w:rsid w:val="003E3410"/>
    <w:rsid w:val="003E3AE1"/>
    <w:rsid w:val="003E3E41"/>
    <w:rsid w:val="003E553E"/>
    <w:rsid w:val="003E5804"/>
    <w:rsid w:val="003F005B"/>
    <w:rsid w:val="003F109F"/>
    <w:rsid w:val="003F2B44"/>
    <w:rsid w:val="003F46D6"/>
    <w:rsid w:val="003F54E6"/>
    <w:rsid w:val="003F5572"/>
    <w:rsid w:val="003F5DE4"/>
    <w:rsid w:val="003F6D8B"/>
    <w:rsid w:val="004004E7"/>
    <w:rsid w:val="00400B2A"/>
    <w:rsid w:val="00400ECE"/>
    <w:rsid w:val="00400ED2"/>
    <w:rsid w:val="0040106E"/>
    <w:rsid w:val="00401CB2"/>
    <w:rsid w:val="00401D9B"/>
    <w:rsid w:val="00402729"/>
    <w:rsid w:val="004079B4"/>
    <w:rsid w:val="0041004C"/>
    <w:rsid w:val="004125ED"/>
    <w:rsid w:val="0041475C"/>
    <w:rsid w:val="0041508D"/>
    <w:rsid w:val="004151F5"/>
    <w:rsid w:val="00416205"/>
    <w:rsid w:val="00417BF7"/>
    <w:rsid w:val="00417E82"/>
    <w:rsid w:val="004201B7"/>
    <w:rsid w:val="00421194"/>
    <w:rsid w:val="00421924"/>
    <w:rsid w:val="00422816"/>
    <w:rsid w:val="00423D52"/>
    <w:rsid w:val="00423F04"/>
    <w:rsid w:val="00425121"/>
    <w:rsid w:val="0042563A"/>
    <w:rsid w:val="00426D98"/>
    <w:rsid w:val="0042731A"/>
    <w:rsid w:val="004277B6"/>
    <w:rsid w:val="00430353"/>
    <w:rsid w:val="004307C4"/>
    <w:rsid w:val="00430BD3"/>
    <w:rsid w:val="00431D4C"/>
    <w:rsid w:val="00432457"/>
    <w:rsid w:val="00434C9C"/>
    <w:rsid w:val="00436918"/>
    <w:rsid w:val="00441D6A"/>
    <w:rsid w:val="00443EFF"/>
    <w:rsid w:val="0044567F"/>
    <w:rsid w:val="00446C76"/>
    <w:rsid w:val="004472CD"/>
    <w:rsid w:val="0044778E"/>
    <w:rsid w:val="00447F54"/>
    <w:rsid w:val="00451754"/>
    <w:rsid w:val="00451FB4"/>
    <w:rsid w:val="00452582"/>
    <w:rsid w:val="00453A1D"/>
    <w:rsid w:val="0045430A"/>
    <w:rsid w:val="00454C37"/>
    <w:rsid w:val="00455D8B"/>
    <w:rsid w:val="00456294"/>
    <w:rsid w:val="0045660C"/>
    <w:rsid w:val="004572E2"/>
    <w:rsid w:val="00457312"/>
    <w:rsid w:val="00457338"/>
    <w:rsid w:val="00457B80"/>
    <w:rsid w:val="0046128D"/>
    <w:rsid w:val="00461681"/>
    <w:rsid w:val="00461A1D"/>
    <w:rsid w:val="00461AE2"/>
    <w:rsid w:val="00461B09"/>
    <w:rsid w:val="00462A77"/>
    <w:rsid w:val="00463C30"/>
    <w:rsid w:val="004640BB"/>
    <w:rsid w:val="00464B8C"/>
    <w:rsid w:val="00465B60"/>
    <w:rsid w:val="004669DD"/>
    <w:rsid w:val="0046735B"/>
    <w:rsid w:val="00471EF0"/>
    <w:rsid w:val="00472557"/>
    <w:rsid w:val="0047269A"/>
    <w:rsid w:val="00473FFF"/>
    <w:rsid w:val="00475C0E"/>
    <w:rsid w:val="0047619B"/>
    <w:rsid w:val="00476917"/>
    <w:rsid w:val="00476C74"/>
    <w:rsid w:val="0047747C"/>
    <w:rsid w:val="00477A39"/>
    <w:rsid w:val="00477D91"/>
    <w:rsid w:val="0048028A"/>
    <w:rsid w:val="004804F1"/>
    <w:rsid w:val="00480805"/>
    <w:rsid w:val="00480C67"/>
    <w:rsid w:val="00481232"/>
    <w:rsid w:val="004835BE"/>
    <w:rsid w:val="00485BB0"/>
    <w:rsid w:val="004866F8"/>
    <w:rsid w:val="00486979"/>
    <w:rsid w:val="004878AA"/>
    <w:rsid w:val="004917DD"/>
    <w:rsid w:val="004959B4"/>
    <w:rsid w:val="00496816"/>
    <w:rsid w:val="00496BB6"/>
    <w:rsid w:val="00496DE2"/>
    <w:rsid w:val="004A0FEA"/>
    <w:rsid w:val="004A1576"/>
    <w:rsid w:val="004A17B0"/>
    <w:rsid w:val="004A1D23"/>
    <w:rsid w:val="004A1FDD"/>
    <w:rsid w:val="004A22BF"/>
    <w:rsid w:val="004A2E4B"/>
    <w:rsid w:val="004A3279"/>
    <w:rsid w:val="004A3757"/>
    <w:rsid w:val="004A3BDA"/>
    <w:rsid w:val="004A4468"/>
    <w:rsid w:val="004A4470"/>
    <w:rsid w:val="004A4999"/>
    <w:rsid w:val="004A4BF3"/>
    <w:rsid w:val="004A5AE5"/>
    <w:rsid w:val="004A7750"/>
    <w:rsid w:val="004B1D9D"/>
    <w:rsid w:val="004B2768"/>
    <w:rsid w:val="004B4CEA"/>
    <w:rsid w:val="004B56FA"/>
    <w:rsid w:val="004B63F3"/>
    <w:rsid w:val="004B76DB"/>
    <w:rsid w:val="004C03B0"/>
    <w:rsid w:val="004C095D"/>
    <w:rsid w:val="004C19BE"/>
    <w:rsid w:val="004C2122"/>
    <w:rsid w:val="004C25DE"/>
    <w:rsid w:val="004C3829"/>
    <w:rsid w:val="004C403B"/>
    <w:rsid w:val="004C435F"/>
    <w:rsid w:val="004C5848"/>
    <w:rsid w:val="004C5ED0"/>
    <w:rsid w:val="004C6DCA"/>
    <w:rsid w:val="004C7689"/>
    <w:rsid w:val="004D0253"/>
    <w:rsid w:val="004D1877"/>
    <w:rsid w:val="004D1E25"/>
    <w:rsid w:val="004D4007"/>
    <w:rsid w:val="004D4FDA"/>
    <w:rsid w:val="004D556B"/>
    <w:rsid w:val="004D56AD"/>
    <w:rsid w:val="004D7055"/>
    <w:rsid w:val="004D7E20"/>
    <w:rsid w:val="004E02E7"/>
    <w:rsid w:val="004E22CE"/>
    <w:rsid w:val="004E2523"/>
    <w:rsid w:val="004E3424"/>
    <w:rsid w:val="004E3AC4"/>
    <w:rsid w:val="004E514A"/>
    <w:rsid w:val="004E539D"/>
    <w:rsid w:val="004E5822"/>
    <w:rsid w:val="004E648B"/>
    <w:rsid w:val="004E705A"/>
    <w:rsid w:val="004E7779"/>
    <w:rsid w:val="004E7852"/>
    <w:rsid w:val="004F0C64"/>
    <w:rsid w:val="004F1AE0"/>
    <w:rsid w:val="004F21E1"/>
    <w:rsid w:val="004F34EA"/>
    <w:rsid w:val="004F6A7B"/>
    <w:rsid w:val="004F714A"/>
    <w:rsid w:val="004F76F2"/>
    <w:rsid w:val="00501756"/>
    <w:rsid w:val="0050181E"/>
    <w:rsid w:val="00501B13"/>
    <w:rsid w:val="00503258"/>
    <w:rsid w:val="005032FE"/>
    <w:rsid w:val="00504353"/>
    <w:rsid w:val="00505009"/>
    <w:rsid w:val="00505D6E"/>
    <w:rsid w:val="005061A7"/>
    <w:rsid w:val="005115D5"/>
    <w:rsid w:val="00511E05"/>
    <w:rsid w:val="00512676"/>
    <w:rsid w:val="00512FFE"/>
    <w:rsid w:val="0051339E"/>
    <w:rsid w:val="00513DD1"/>
    <w:rsid w:val="00515219"/>
    <w:rsid w:val="00517349"/>
    <w:rsid w:val="00520606"/>
    <w:rsid w:val="0052064A"/>
    <w:rsid w:val="00521F31"/>
    <w:rsid w:val="00522DDB"/>
    <w:rsid w:val="005231E4"/>
    <w:rsid w:val="00523D1C"/>
    <w:rsid w:val="00523DED"/>
    <w:rsid w:val="00524B47"/>
    <w:rsid w:val="00526421"/>
    <w:rsid w:val="005277AA"/>
    <w:rsid w:val="00531EA6"/>
    <w:rsid w:val="00532296"/>
    <w:rsid w:val="00533BEF"/>
    <w:rsid w:val="00534437"/>
    <w:rsid w:val="0053464A"/>
    <w:rsid w:val="005348BC"/>
    <w:rsid w:val="0053593D"/>
    <w:rsid w:val="00536465"/>
    <w:rsid w:val="00537171"/>
    <w:rsid w:val="0054171F"/>
    <w:rsid w:val="00541A88"/>
    <w:rsid w:val="00541AA9"/>
    <w:rsid w:val="00541C91"/>
    <w:rsid w:val="00542D6D"/>
    <w:rsid w:val="0054315F"/>
    <w:rsid w:val="005454EF"/>
    <w:rsid w:val="005466FA"/>
    <w:rsid w:val="005509A8"/>
    <w:rsid w:val="00551738"/>
    <w:rsid w:val="005527C5"/>
    <w:rsid w:val="00552ECE"/>
    <w:rsid w:val="00553559"/>
    <w:rsid w:val="00553670"/>
    <w:rsid w:val="00553CDF"/>
    <w:rsid w:val="00554121"/>
    <w:rsid w:val="0055497A"/>
    <w:rsid w:val="00554E6D"/>
    <w:rsid w:val="00555A80"/>
    <w:rsid w:val="00555C3B"/>
    <w:rsid w:val="00557C22"/>
    <w:rsid w:val="00560EE6"/>
    <w:rsid w:val="005631FB"/>
    <w:rsid w:val="005635BC"/>
    <w:rsid w:val="00563B30"/>
    <w:rsid w:val="005641CB"/>
    <w:rsid w:val="0056428B"/>
    <w:rsid w:val="0056650D"/>
    <w:rsid w:val="005669A4"/>
    <w:rsid w:val="00567418"/>
    <w:rsid w:val="00570741"/>
    <w:rsid w:val="00570A06"/>
    <w:rsid w:val="00570C82"/>
    <w:rsid w:val="00571C04"/>
    <w:rsid w:val="005730AB"/>
    <w:rsid w:val="005730B0"/>
    <w:rsid w:val="00573393"/>
    <w:rsid w:val="00573BFB"/>
    <w:rsid w:val="00573EDB"/>
    <w:rsid w:val="00573FBF"/>
    <w:rsid w:val="005749D5"/>
    <w:rsid w:val="00574CED"/>
    <w:rsid w:val="00574D3A"/>
    <w:rsid w:val="005762EF"/>
    <w:rsid w:val="00576F6A"/>
    <w:rsid w:val="00577294"/>
    <w:rsid w:val="00581346"/>
    <w:rsid w:val="00581710"/>
    <w:rsid w:val="00581F1F"/>
    <w:rsid w:val="0058267B"/>
    <w:rsid w:val="00583075"/>
    <w:rsid w:val="0058343E"/>
    <w:rsid w:val="00583ADB"/>
    <w:rsid w:val="005850E8"/>
    <w:rsid w:val="00586667"/>
    <w:rsid w:val="00586799"/>
    <w:rsid w:val="00586B3D"/>
    <w:rsid w:val="0058758D"/>
    <w:rsid w:val="00587738"/>
    <w:rsid w:val="0058790A"/>
    <w:rsid w:val="005879FE"/>
    <w:rsid w:val="0059157A"/>
    <w:rsid w:val="00592D8A"/>
    <w:rsid w:val="00593E09"/>
    <w:rsid w:val="0059462C"/>
    <w:rsid w:val="00594B30"/>
    <w:rsid w:val="005954B6"/>
    <w:rsid w:val="005957A6"/>
    <w:rsid w:val="00596021"/>
    <w:rsid w:val="00596566"/>
    <w:rsid w:val="0059695F"/>
    <w:rsid w:val="00597838"/>
    <w:rsid w:val="005979DD"/>
    <w:rsid w:val="005A00E9"/>
    <w:rsid w:val="005A0556"/>
    <w:rsid w:val="005A067A"/>
    <w:rsid w:val="005A13C5"/>
    <w:rsid w:val="005A16EC"/>
    <w:rsid w:val="005A25AB"/>
    <w:rsid w:val="005A3AAA"/>
    <w:rsid w:val="005A4084"/>
    <w:rsid w:val="005A4981"/>
    <w:rsid w:val="005A4AC8"/>
    <w:rsid w:val="005A4B6A"/>
    <w:rsid w:val="005A67E8"/>
    <w:rsid w:val="005A7143"/>
    <w:rsid w:val="005B0D50"/>
    <w:rsid w:val="005B13BB"/>
    <w:rsid w:val="005B5AB9"/>
    <w:rsid w:val="005C0512"/>
    <w:rsid w:val="005C0AEF"/>
    <w:rsid w:val="005C2A1F"/>
    <w:rsid w:val="005C4216"/>
    <w:rsid w:val="005C4FFC"/>
    <w:rsid w:val="005C6124"/>
    <w:rsid w:val="005C6671"/>
    <w:rsid w:val="005C7E5F"/>
    <w:rsid w:val="005D002C"/>
    <w:rsid w:val="005D0382"/>
    <w:rsid w:val="005D1865"/>
    <w:rsid w:val="005D1FB3"/>
    <w:rsid w:val="005D2664"/>
    <w:rsid w:val="005E00FC"/>
    <w:rsid w:val="005E03DD"/>
    <w:rsid w:val="005E0AB6"/>
    <w:rsid w:val="005E0BCA"/>
    <w:rsid w:val="005E141B"/>
    <w:rsid w:val="005E1EFE"/>
    <w:rsid w:val="005E5294"/>
    <w:rsid w:val="005E5AA3"/>
    <w:rsid w:val="005E6256"/>
    <w:rsid w:val="005F09BA"/>
    <w:rsid w:val="005F1BA4"/>
    <w:rsid w:val="005F1D78"/>
    <w:rsid w:val="005F1DCB"/>
    <w:rsid w:val="005F3756"/>
    <w:rsid w:val="005F3E70"/>
    <w:rsid w:val="005F64EB"/>
    <w:rsid w:val="005F74B5"/>
    <w:rsid w:val="006005E2"/>
    <w:rsid w:val="00600BAD"/>
    <w:rsid w:val="006028E5"/>
    <w:rsid w:val="0060472B"/>
    <w:rsid w:val="006055D7"/>
    <w:rsid w:val="00605B6F"/>
    <w:rsid w:val="00605C80"/>
    <w:rsid w:val="00606087"/>
    <w:rsid w:val="00606BF4"/>
    <w:rsid w:val="00606D96"/>
    <w:rsid w:val="006072CB"/>
    <w:rsid w:val="00607A71"/>
    <w:rsid w:val="00610345"/>
    <w:rsid w:val="00610A12"/>
    <w:rsid w:val="00610C4C"/>
    <w:rsid w:val="0061198E"/>
    <w:rsid w:val="00612A91"/>
    <w:rsid w:val="00612D49"/>
    <w:rsid w:val="006137CE"/>
    <w:rsid w:val="006149AB"/>
    <w:rsid w:val="00614A89"/>
    <w:rsid w:val="006168E6"/>
    <w:rsid w:val="0061764A"/>
    <w:rsid w:val="00620A8C"/>
    <w:rsid w:val="00620DCD"/>
    <w:rsid w:val="00622C7D"/>
    <w:rsid w:val="00623869"/>
    <w:rsid w:val="00623EA7"/>
    <w:rsid w:val="0062507B"/>
    <w:rsid w:val="0062514E"/>
    <w:rsid w:val="00625B84"/>
    <w:rsid w:val="006265D8"/>
    <w:rsid w:val="00626D27"/>
    <w:rsid w:val="0062702E"/>
    <w:rsid w:val="006276D6"/>
    <w:rsid w:val="006278B9"/>
    <w:rsid w:val="00630474"/>
    <w:rsid w:val="006309B4"/>
    <w:rsid w:val="00630C5F"/>
    <w:rsid w:val="00633B70"/>
    <w:rsid w:val="00634D93"/>
    <w:rsid w:val="00634E90"/>
    <w:rsid w:val="006369AD"/>
    <w:rsid w:val="00636C1F"/>
    <w:rsid w:val="006379CB"/>
    <w:rsid w:val="006429AB"/>
    <w:rsid w:val="00643FCC"/>
    <w:rsid w:val="00644AB8"/>
    <w:rsid w:val="00644D1B"/>
    <w:rsid w:val="0064529D"/>
    <w:rsid w:val="00646966"/>
    <w:rsid w:val="0064699B"/>
    <w:rsid w:val="00646D5C"/>
    <w:rsid w:val="00647C43"/>
    <w:rsid w:val="00651763"/>
    <w:rsid w:val="00651FF0"/>
    <w:rsid w:val="00652484"/>
    <w:rsid w:val="006535E2"/>
    <w:rsid w:val="00656D30"/>
    <w:rsid w:val="00656E84"/>
    <w:rsid w:val="006571D0"/>
    <w:rsid w:val="006600E3"/>
    <w:rsid w:val="006617D8"/>
    <w:rsid w:val="00662B0B"/>
    <w:rsid w:val="006644F0"/>
    <w:rsid w:val="00666A57"/>
    <w:rsid w:val="0067235C"/>
    <w:rsid w:val="006723AA"/>
    <w:rsid w:val="00674516"/>
    <w:rsid w:val="00674C9F"/>
    <w:rsid w:val="00675775"/>
    <w:rsid w:val="00675B60"/>
    <w:rsid w:val="006766A1"/>
    <w:rsid w:val="00676D5F"/>
    <w:rsid w:val="00677831"/>
    <w:rsid w:val="00677C39"/>
    <w:rsid w:val="006800E4"/>
    <w:rsid w:val="00681609"/>
    <w:rsid w:val="00682119"/>
    <w:rsid w:val="006822C9"/>
    <w:rsid w:val="006828E6"/>
    <w:rsid w:val="00683258"/>
    <w:rsid w:val="00683801"/>
    <w:rsid w:val="006858F9"/>
    <w:rsid w:val="00685CB0"/>
    <w:rsid w:val="00686726"/>
    <w:rsid w:val="00686B28"/>
    <w:rsid w:val="00687405"/>
    <w:rsid w:val="00690007"/>
    <w:rsid w:val="00690B97"/>
    <w:rsid w:val="00692124"/>
    <w:rsid w:val="006937DC"/>
    <w:rsid w:val="00695A6C"/>
    <w:rsid w:val="00697A75"/>
    <w:rsid w:val="00697BF2"/>
    <w:rsid w:val="00697C1C"/>
    <w:rsid w:val="006A00C1"/>
    <w:rsid w:val="006A15FD"/>
    <w:rsid w:val="006A19EC"/>
    <w:rsid w:val="006A37E9"/>
    <w:rsid w:val="006A3CC6"/>
    <w:rsid w:val="006A4BE3"/>
    <w:rsid w:val="006A55E5"/>
    <w:rsid w:val="006A6CA6"/>
    <w:rsid w:val="006A760E"/>
    <w:rsid w:val="006A7A75"/>
    <w:rsid w:val="006B03B3"/>
    <w:rsid w:val="006B0CA5"/>
    <w:rsid w:val="006B20E5"/>
    <w:rsid w:val="006B2FD2"/>
    <w:rsid w:val="006B3329"/>
    <w:rsid w:val="006B56BC"/>
    <w:rsid w:val="006B5C09"/>
    <w:rsid w:val="006B62BF"/>
    <w:rsid w:val="006B6717"/>
    <w:rsid w:val="006B7E20"/>
    <w:rsid w:val="006B7F37"/>
    <w:rsid w:val="006C0EE5"/>
    <w:rsid w:val="006C279E"/>
    <w:rsid w:val="006C33E6"/>
    <w:rsid w:val="006C35A3"/>
    <w:rsid w:val="006C3E18"/>
    <w:rsid w:val="006C4420"/>
    <w:rsid w:val="006C5181"/>
    <w:rsid w:val="006C51A7"/>
    <w:rsid w:val="006C68C7"/>
    <w:rsid w:val="006C6FD4"/>
    <w:rsid w:val="006C774C"/>
    <w:rsid w:val="006D0A11"/>
    <w:rsid w:val="006D0FBB"/>
    <w:rsid w:val="006D12C3"/>
    <w:rsid w:val="006D26E4"/>
    <w:rsid w:val="006D3B07"/>
    <w:rsid w:val="006D3DF8"/>
    <w:rsid w:val="006D3E73"/>
    <w:rsid w:val="006D4924"/>
    <w:rsid w:val="006D58C7"/>
    <w:rsid w:val="006D6E8D"/>
    <w:rsid w:val="006D71F6"/>
    <w:rsid w:val="006E0150"/>
    <w:rsid w:val="006E0892"/>
    <w:rsid w:val="006E2C9F"/>
    <w:rsid w:val="006E3EBE"/>
    <w:rsid w:val="006E4C5B"/>
    <w:rsid w:val="006E4E5F"/>
    <w:rsid w:val="006E67A0"/>
    <w:rsid w:val="006E6AB5"/>
    <w:rsid w:val="006F02E2"/>
    <w:rsid w:val="006F08A3"/>
    <w:rsid w:val="006F0FD4"/>
    <w:rsid w:val="006F2652"/>
    <w:rsid w:val="006F628E"/>
    <w:rsid w:val="00700B24"/>
    <w:rsid w:val="00701D58"/>
    <w:rsid w:val="00702EC6"/>
    <w:rsid w:val="00702FE0"/>
    <w:rsid w:val="00703095"/>
    <w:rsid w:val="00703364"/>
    <w:rsid w:val="007036D6"/>
    <w:rsid w:val="00703D71"/>
    <w:rsid w:val="0070556B"/>
    <w:rsid w:val="00706438"/>
    <w:rsid w:val="00707628"/>
    <w:rsid w:val="00707D5C"/>
    <w:rsid w:val="00710B61"/>
    <w:rsid w:val="00712009"/>
    <w:rsid w:val="00712213"/>
    <w:rsid w:val="007136C9"/>
    <w:rsid w:val="00713AB9"/>
    <w:rsid w:val="00715927"/>
    <w:rsid w:val="00716398"/>
    <w:rsid w:val="007173F3"/>
    <w:rsid w:val="00720445"/>
    <w:rsid w:val="00721C71"/>
    <w:rsid w:val="00721CFF"/>
    <w:rsid w:val="007220E5"/>
    <w:rsid w:val="00723601"/>
    <w:rsid w:val="00724B27"/>
    <w:rsid w:val="00726A12"/>
    <w:rsid w:val="00726E4B"/>
    <w:rsid w:val="0072793B"/>
    <w:rsid w:val="00730EE9"/>
    <w:rsid w:val="00730F40"/>
    <w:rsid w:val="00731FEF"/>
    <w:rsid w:val="0073421E"/>
    <w:rsid w:val="0073459F"/>
    <w:rsid w:val="0073593C"/>
    <w:rsid w:val="007362C7"/>
    <w:rsid w:val="0073642C"/>
    <w:rsid w:val="007364CD"/>
    <w:rsid w:val="00737730"/>
    <w:rsid w:val="00741716"/>
    <w:rsid w:val="007446F4"/>
    <w:rsid w:val="00744D3F"/>
    <w:rsid w:val="00745B1C"/>
    <w:rsid w:val="007478B8"/>
    <w:rsid w:val="007478DB"/>
    <w:rsid w:val="00747A80"/>
    <w:rsid w:val="00750653"/>
    <w:rsid w:val="00754660"/>
    <w:rsid w:val="00756332"/>
    <w:rsid w:val="007573FA"/>
    <w:rsid w:val="007574F2"/>
    <w:rsid w:val="00761528"/>
    <w:rsid w:val="00761BD8"/>
    <w:rsid w:val="00761DDF"/>
    <w:rsid w:val="00761DE4"/>
    <w:rsid w:val="007644B4"/>
    <w:rsid w:val="00764E2C"/>
    <w:rsid w:val="007662C8"/>
    <w:rsid w:val="00770DE7"/>
    <w:rsid w:val="00770EE0"/>
    <w:rsid w:val="007728A5"/>
    <w:rsid w:val="00773079"/>
    <w:rsid w:val="007732F9"/>
    <w:rsid w:val="00773DB3"/>
    <w:rsid w:val="00774DA1"/>
    <w:rsid w:val="00775259"/>
    <w:rsid w:val="0077587E"/>
    <w:rsid w:val="007768EF"/>
    <w:rsid w:val="00776EF2"/>
    <w:rsid w:val="00777B48"/>
    <w:rsid w:val="00780967"/>
    <w:rsid w:val="00782CD4"/>
    <w:rsid w:val="00782FEA"/>
    <w:rsid w:val="00784037"/>
    <w:rsid w:val="007864CE"/>
    <w:rsid w:val="00787B64"/>
    <w:rsid w:val="0079033D"/>
    <w:rsid w:val="00790DA5"/>
    <w:rsid w:val="0079256F"/>
    <w:rsid w:val="00792962"/>
    <w:rsid w:val="00792CD1"/>
    <w:rsid w:val="00792EF0"/>
    <w:rsid w:val="00794C27"/>
    <w:rsid w:val="00794D40"/>
    <w:rsid w:val="00796339"/>
    <w:rsid w:val="007A0A6E"/>
    <w:rsid w:val="007A0ABC"/>
    <w:rsid w:val="007A2A23"/>
    <w:rsid w:val="007A4EFD"/>
    <w:rsid w:val="007A6E57"/>
    <w:rsid w:val="007A7D74"/>
    <w:rsid w:val="007B2199"/>
    <w:rsid w:val="007B2508"/>
    <w:rsid w:val="007B4824"/>
    <w:rsid w:val="007B594E"/>
    <w:rsid w:val="007B6BC7"/>
    <w:rsid w:val="007B7121"/>
    <w:rsid w:val="007B7892"/>
    <w:rsid w:val="007C0CD3"/>
    <w:rsid w:val="007C3326"/>
    <w:rsid w:val="007C5C86"/>
    <w:rsid w:val="007C7037"/>
    <w:rsid w:val="007D084C"/>
    <w:rsid w:val="007D0A86"/>
    <w:rsid w:val="007D522F"/>
    <w:rsid w:val="007D7309"/>
    <w:rsid w:val="007D78D7"/>
    <w:rsid w:val="007E23BA"/>
    <w:rsid w:val="007E23FF"/>
    <w:rsid w:val="007E34B0"/>
    <w:rsid w:val="007E4878"/>
    <w:rsid w:val="007E4D0F"/>
    <w:rsid w:val="007E4D78"/>
    <w:rsid w:val="007E54B5"/>
    <w:rsid w:val="007E5FE8"/>
    <w:rsid w:val="007E7C34"/>
    <w:rsid w:val="007F3E56"/>
    <w:rsid w:val="007F3F4E"/>
    <w:rsid w:val="007F460D"/>
    <w:rsid w:val="007F5081"/>
    <w:rsid w:val="007F613A"/>
    <w:rsid w:val="008004C7"/>
    <w:rsid w:val="00803545"/>
    <w:rsid w:val="00803587"/>
    <w:rsid w:val="00804003"/>
    <w:rsid w:val="008042BA"/>
    <w:rsid w:val="00804F38"/>
    <w:rsid w:val="00804F9B"/>
    <w:rsid w:val="00806439"/>
    <w:rsid w:val="0080744C"/>
    <w:rsid w:val="00807836"/>
    <w:rsid w:val="00810BF6"/>
    <w:rsid w:val="00810FC2"/>
    <w:rsid w:val="008113B3"/>
    <w:rsid w:val="00813266"/>
    <w:rsid w:val="008138DC"/>
    <w:rsid w:val="00821A5D"/>
    <w:rsid w:val="00822255"/>
    <w:rsid w:val="008223E0"/>
    <w:rsid w:val="00822D6F"/>
    <w:rsid w:val="00823EEC"/>
    <w:rsid w:val="00825D55"/>
    <w:rsid w:val="00826646"/>
    <w:rsid w:val="00826D21"/>
    <w:rsid w:val="008274D5"/>
    <w:rsid w:val="008274EE"/>
    <w:rsid w:val="00827D04"/>
    <w:rsid w:val="0083479C"/>
    <w:rsid w:val="008347AF"/>
    <w:rsid w:val="00834C56"/>
    <w:rsid w:val="008352AE"/>
    <w:rsid w:val="0083542A"/>
    <w:rsid w:val="0083663A"/>
    <w:rsid w:val="00837162"/>
    <w:rsid w:val="008378B3"/>
    <w:rsid w:val="00837FAC"/>
    <w:rsid w:val="00840398"/>
    <w:rsid w:val="0084239A"/>
    <w:rsid w:val="00842880"/>
    <w:rsid w:val="00844CE5"/>
    <w:rsid w:val="00844F41"/>
    <w:rsid w:val="00845BE9"/>
    <w:rsid w:val="0084693C"/>
    <w:rsid w:val="00846BCC"/>
    <w:rsid w:val="00853756"/>
    <w:rsid w:val="008558C7"/>
    <w:rsid w:val="00855F5D"/>
    <w:rsid w:val="0085742A"/>
    <w:rsid w:val="0085785A"/>
    <w:rsid w:val="00857D5C"/>
    <w:rsid w:val="00861429"/>
    <w:rsid w:val="008614A6"/>
    <w:rsid w:val="00862716"/>
    <w:rsid w:val="00862D86"/>
    <w:rsid w:val="0086389B"/>
    <w:rsid w:val="008645CA"/>
    <w:rsid w:val="00865782"/>
    <w:rsid w:val="008659F1"/>
    <w:rsid w:val="00865EFC"/>
    <w:rsid w:val="00867F07"/>
    <w:rsid w:val="00870383"/>
    <w:rsid w:val="008704DA"/>
    <w:rsid w:val="00870AD8"/>
    <w:rsid w:val="008710F2"/>
    <w:rsid w:val="008722A7"/>
    <w:rsid w:val="00872493"/>
    <w:rsid w:val="00873EE1"/>
    <w:rsid w:val="00876A8C"/>
    <w:rsid w:val="00876E97"/>
    <w:rsid w:val="00877131"/>
    <w:rsid w:val="00877324"/>
    <w:rsid w:val="00881E5A"/>
    <w:rsid w:val="00881FDF"/>
    <w:rsid w:val="008822C7"/>
    <w:rsid w:val="00882433"/>
    <w:rsid w:val="0088345F"/>
    <w:rsid w:val="008838EE"/>
    <w:rsid w:val="00884DB6"/>
    <w:rsid w:val="00885A76"/>
    <w:rsid w:val="00887491"/>
    <w:rsid w:val="008917A9"/>
    <w:rsid w:val="00891D65"/>
    <w:rsid w:val="00893215"/>
    <w:rsid w:val="0089430E"/>
    <w:rsid w:val="00895226"/>
    <w:rsid w:val="00897051"/>
    <w:rsid w:val="00897E92"/>
    <w:rsid w:val="00897ECF"/>
    <w:rsid w:val="008A0016"/>
    <w:rsid w:val="008A0EB2"/>
    <w:rsid w:val="008A3138"/>
    <w:rsid w:val="008A4A1D"/>
    <w:rsid w:val="008A5A62"/>
    <w:rsid w:val="008A5AFB"/>
    <w:rsid w:val="008A5D7E"/>
    <w:rsid w:val="008A68C8"/>
    <w:rsid w:val="008A7157"/>
    <w:rsid w:val="008A728C"/>
    <w:rsid w:val="008B077C"/>
    <w:rsid w:val="008B2545"/>
    <w:rsid w:val="008B3784"/>
    <w:rsid w:val="008B4467"/>
    <w:rsid w:val="008B5367"/>
    <w:rsid w:val="008B5512"/>
    <w:rsid w:val="008B5F59"/>
    <w:rsid w:val="008B634A"/>
    <w:rsid w:val="008B7049"/>
    <w:rsid w:val="008B71DE"/>
    <w:rsid w:val="008B7FD8"/>
    <w:rsid w:val="008C0610"/>
    <w:rsid w:val="008C128C"/>
    <w:rsid w:val="008C3824"/>
    <w:rsid w:val="008C580E"/>
    <w:rsid w:val="008C7058"/>
    <w:rsid w:val="008D0990"/>
    <w:rsid w:val="008D2FF5"/>
    <w:rsid w:val="008D431D"/>
    <w:rsid w:val="008D4768"/>
    <w:rsid w:val="008D49EC"/>
    <w:rsid w:val="008D4B1F"/>
    <w:rsid w:val="008D4D19"/>
    <w:rsid w:val="008D55D5"/>
    <w:rsid w:val="008D5987"/>
    <w:rsid w:val="008D5BC1"/>
    <w:rsid w:val="008D5C93"/>
    <w:rsid w:val="008D65F2"/>
    <w:rsid w:val="008D7665"/>
    <w:rsid w:val="008D7793"/>
    <w:rsid w:val="008D78DF"/>
    <w:rsid w:val="008E07F5"/>
    <w:rsid w:val="008E0AAB"/>
    <w:rsid w:val="008E14E3"/>
    <w:rsid w:val="008E1980"/>
    <w:rsid w:val="008E1AAF"/>
    <w:rsid w:val="008E1EC8"/>
    <w:rsid w:val="008E2206"/>
    <w:rsid w:val="008E2C46"/>
    <w:rsid w:val="008E3730"/>
    <w:rsid w:val="008E4D5B"/>
    <w:rsid w:val="008E4F2A"/>
    <w:rsid w:val="008E57B0"/>
    <w:rsid w:val="008E5B7C"/>
    <w:rsid w:val="008E603B"/>
    <w:rsid w:val="008E7B26"/>
    <w:rsid w:val="008F0012"/>
    <w:rsid w:val="008F00CF"/>
    <w:rsid w:val="008F00E9"/>
    <w:rsid w:val="008F5627"/>
    <w:rsid w:val="008F5637"/>
    <w:rsid w:val="008F5A1E"/>
    <w:rsid w:val="008F5E5D"/>
    <w:rsid w:val="00900AEC"/>
    <w:rsid w:val="009013BC"/>
    <w:rsid w:val="00902A71"/>
    <w:rsid w:val="009046BC"/>
    <w:rsid w:val="00907172"/>
    <w:rsid w:val="0090728C"/>
    <w:rsid w:val="009114B2"/>
    <w:rsid w:val="009125A3"/>
    <w:rsid w:val="00912A21"/>
    <w:rsid w:val="00913F65"/>
    <w:rsid w:val="00914151"/>
    <w:rsid w:val="00914E8A"/>
    <w:rsid w:val="0091527E"/>
    <w:rsid w:val="0091533B"/>
    <w:rsid w:val="00915FBB"/>
    <w:rsid w:val="0091644C"/>
    <w:rsid w:val="009175A6"/>
    <w:rsid w:val="00921AD7"/>
    <w:rsid w:val="00921F1C"/>
    <w:rsid w:val="00922479"/>
    <w:rsid w:val="009239A1"/>
    <w:rsid w:val="009245C7"/>
    <w:rsid w:val="00925228"/>
    <w:rsid w:val="00925B8A"/>
    <w:rsid w:val="00926890"/>
    <w:rsid w:val="009312F0"/>
    <w:rsid w:val="009317BE"/>
    <w:rsid w:val="009317DB"/>
    <w:rsid w:val="00931CAF"/>
    <w:rsid w:val="00932BA3"/>
    <w:rsid w:val="009334B5"/>
    <w:rsid w:val="0093503B"/>
    <w:rsid w:val="00935278"/>
    <w:rsid w:val="0093648E"/>
    <w:rsid w:val="00936B2F"/>
    <w:rsid w:val="0094077F"/>
    <w:rsid w:val="009415FC"/>
    <w:rsid w:val="009422D6"/>
    <w:rsid w:val="00942DDE"/>
    <w:rsid w:val="00943AD4"/>
    <w:rsid w:val="009457B9"/>
    <w:rsid w:val="00945827"/>
    <w:rsid w:val="00945F4D"/>
    <w:rsid w:val="009466DC"/>
    <w:rsid w:val="00950503"/>
    <w:rsid w:val="00951A7F"/>
    <w:rsid w:val="00955A3F"/>
    <w:rsid w:val="00955B7D"/>
    <w:rsid w:val="00955CCB"/>
    <w:rsid w:val="009561A6"/>
    <w:rsid w:val="009572C2"/>
    <w:rsid w:val="00957932"/>
    <w:rsid w:val="009600D8"/>
    <w:rsid w:val="00961EFC"/>
    <w:rsid w:val="00962728"/>
    <w:rsid w:val="00963CEE"/>
    <w:rsid w:val="00964DAB"/>
    <w:rsid w:val="009672F7"/>
    <w:rsid w:val="0097020E"/>
    <w:rsid w:val="009709A0"/>
    <w:rsid w:val="009718EE"/>
    <w:rsid w:val="009729C6"/>
    <w:rsid w:val="0097309B"/>
    <w:rsid w:val="00973EEC"/>
    <w:rsid w:val="00975011"/>
    <w:rsid w:val="00976430"/>
    <w:rsid w:val="00977374"/>
    <w:rsid w:val="00977657"/>
    <w:rsid w:val="0098046E"/>
    <w:rsid w:val="00981284"/>
    <w:rsid w:val="00981E1C"/>
    <w:rsid w:val="00983EEE"/>
    <w:rsid w:val="00990E48"/>
    <w:rsid w:val="00992F15"/>
    <w:rsid w:val="00993E36"/>
    <w:rsid w:val="0099404D"/>
    <w:rsid w:val="009948E6"/>
    <w:rsid w:val="00995397"/>
    <w:rsid w:val="00995E7E"/>
    <w:rsid w:val="00996BFE"/>
    <w:rsid w:val="00996D10"/>
    <w:rsid w:val="009978AB"/>
    <w:rsid w:val="009A0E4E"/>
    <w:rsid w:val="009A10BE"/>
    <w:rsid w:val="009A1378"/>
    <w:rsid w:val="009A1DB6"/>
    <w:rsid w:val="009A2BD9"/>
    <w:rsid w:val="009A476B"/>
    <w:rsid w:val="009A4E83"/>
    <w:rsid w:val="009A5C59"/>
    <w:rsid w:val="009A5F72"/>
    <w:rsid w:val="009A63B0"/>
    <w:rsid w:val="009B18E6"/>
    <w:rsid w:val="009B1963"/>
    <w:rsid w:val="009B305E"/>
    <w:rsid w:val="009B3F72"/>
    <w:rsid w:val="009B4ED7"/>
    <w:rsid w:val="009B4FBE"/>
    <w:rsid w:val="009B5756"/>
    <w:rsid w:val="009B7D49"/>
    <w:rsid w:val="009C0A24"/>
    <w:rsid w:val="009C1263"/>
    <w:rsid w:val="009C15CF"/>
    <w:rsid w:val="009C1678"/>
    <w:rsid w:val="009C1C77"/>
    <w:rsid w:val="009C2350"/>
    <w:rsid w:val="009C3CC1"/>
    <w:rsid w:val="009C5E59"/>
    <w:rsid w:val="009C5E66"/>
    <w:rsid w:val="009D0836"/>
    <w:rsid w:val="009D0F14"/>
    <w:rsid w:val="009D185D"/>
    <w:rsid w:val="009D2BA6"/>
    <w:rsid w:val="009D4164"/>
    <w:rsid w:val="009D4D72"/>
    <w:rsid w:val="009D633A"/>
    <w:rsid w:val="009D6DB8"/>
    <w:rsid w:val="009D7CDC"/>
    <w:rsid w:val="009E0BF5"/>
    <w:rsid w:val="009E1E0B"/>
    <w:rsid w:val="009E31BE"/>
    <w:rsid w:val="009E321F"/>
    <w:rsid w:val="009E3555"/>
    <w:rsid w:val="009F124A"/>
    <w:rsid w:val="009F283C"/>
    <w:rsid w:val="009F2EE3"/>
    <w:rsid w:val="009F33DE"/>
    <w:rsid w:val="009F3D52"/>
    <w:rsid w:val="009F7B6E"/>
    <w:rsid w:val="00A00784"/>
    <w:rsid w:val="00A01B1A"/>
    <w:rsid w:val="00A0201F"/>
    <w:rsid w:val="00A02C37"/>
    <w:rsid w:val="00A02DB7"/>
    <w:rsid w:val="00A02E90"/>
    <w:rsid w:val="00A065C8"/>
    <w:rsid w:val="00A07601"/>
    <w:rsid w:val="00A12526"/>
    <w:rsid w:val="00A125C7"/>
    <w:rsid w:val="00A12C78"/>
    <w:rsid w:val="00A138F4"/>
    <w:rsid w:val="00A1464F"/>
    <w:rsid w:val="00A146B2"/>
    <w:rsid w:val="00A14949"/>
    <w:rsid w:val="00A15709"/>
    <w:rsid w:val="00A158B3"/>
    <w:rsid w:val="00A1675B"/>
    <w:rsid w:val="00A17799"/>
    <w:rsid w:val="00A17B7B"/>
    <w:rsid w:val="00A17C05"/>
    <w:rsid w:val="00A20374"/>
    <w:rsid w:val="00A20772"/>
    <w:rsid w:val="00A208E0"/>
    <w:rsid w:val="00A21304"/>
    <w:rsid w:val="00A2265F"/>
    <w:rsid w:val="00A22C23"/>
    <w:rsid w:val="00A2480B"/>
    <w:rsid w:val="00A26850"/>
    <w:rsid w:val="00A26DF0"/>
    <w:rsid w:val="00A2739D"/>
    <w:rsid w:val="00A3167D"/>
    <w:rsid w:val="00A33066"/>
    <w:rsid w:val="00A332B1"/>
    <w:rsid w:val="00A332FB"/>
    <w:rsid w:val="00A338E5"/>
    <w:rsid w:val="00A35272"/>
    <w:rsid w:val="00A35852"/>
    <w:rsid w:val="00A4066B"/>
    <w:rsid w:val="00A4100B"/>
    <w:rsid w:val="00A41F25"/>
    <w:rsid w:val="00A43924"/>
    <w:rsid w:val="00A44C32"/>
    <w:rsid w:val="00A4546F"/>
    <w:rsid w:val="00A45C2E"/>
    <w:rsid w:val="00A465CA"/>
    <w:rsid w:val="00A470B8"/>
    <w:rsid w:val="00A4724C"/>
    <w:rsid w:val="00A4799D"/>
    <w:rsid w:val="00A47D01"/>
    <w:rsid w:val="00A50E7E"/>
    <w:rsid w:val="00A51915"/>
    <w:rsid w:val="00A52E94"/>
    <w:rsid w:val="00A53595"/>
    <w:rsid w:val="00A5392C"/>
    <w:rsid w:val="00A55F43"/>
    <w:rsid w:val="00A5686F"/>
    <w:rsid w:val="00A61088"/>
    <w:rsid w:val="00A6295B"/>
    <w:rsid w:val="00A6389B"/>
    <w:rsid w:val="00A6400B"/>
    <w:rsid w:val="00A64840"/>
    <w:rsid w:val="00A66829"/>
    <w:rsid w:val="00A70899"/>
    <w:rsid w:val="00A71186"/>
    <w:rsid w:val="00A726BC"/>
    <w:rsid w:val="00A73B7C"/>
    <w:rsid w:val="00A740FD"/>
    <w:rsid w:val="00A74140"/>
    <w:rsid w:val="00A76867"/>
    <w:rsid w:val="00A768D3"/>
    <w:rsid w:val="00A77244"/>
    <w:rsid w:val="00A80477"/>
    <w:rsid w:val="00A80E09"/>
    <w:rsid w:val="00A835BF"/>
    <w:rsid w:val="00A85636"/>
    <w:rsid w:val="00A86645"/>
    <w:rsid w:val="00A8788E"/>
    <w:rsid w:val="00A901D2"/>
    <w:rsid w:val="00A903B6"/>
    <w:rsid w:val="00A92061"/>
    <w:rsid w:val="00A92239"/>
    <w:rsid w:val="00A9389E"/>
    <w:rsid w:val="00A94648"/>
    <w:rsid w:val="00A947F5"/>
    <w:rsid w:val="00A96470"/>
    <w:rsid w:val="00A96761"/>
    <w:rsid w:val="00A96812"/>
    <w:rsid w:val="00A976C3"/>
    <w:rsid w:val="00A97BE2"/>
    <w:rsid w:val="00AA38B4"/>
    <w:rsid w:val="00AA3C40"/>
    <w:rsid w:val="00AA3CBF"/>
    <w:rsid w:val="00AA4756"/>
    <w:rsid w:val="00AA4B2E"/>
    <w:rsid w:val="00AA4C5D"/>
    <w:rsid w:val="00AA4F88"/>
    <w:rsid w:val="00AA55EF"/>
    <w:rsid w:val="00AA60F1"/>
    <w:rsid w:val="00AA64F1"/>
    <w:rsid w:val="00AA6921"/>
    <w:rsid w:val="00AA6B09"/>
    <w:rsid w:val="00AA7AC8"/>
    <w:rsid w:val="00AB09D5"/>
    <w:rsid w:val="00AB1091"/>
    <w:rsid w:val="00AB1A97"/>
    <w:rsid w:val="00AB2A60"/>
    <w:rsid w:val="00AB30F5"/>
    <w:rsid w:val="00AB3460"/>
    <w:rsid w:val="00AB4D42"/>
    <w:rsid w:val="00AB4D9C"/>
    <w:rsid w:val="00AB51F6"/>
    <w:rsid w:val="00AB62CF"/>
    <w:rsid w:val="00AB63F7"/>
    <w:rsid w:val="00AC0A98"/>
    <w:rsid w:val="00AC137A"/>
    <w:rsid w:val="00AC26C6"/>
    <w:rsid w:val="00AC2D70"/>
    <w:rsid w:val="00AC3E47"/>
    <w:rsid w:val="00AC4F9C"/>
    <w:rsid w:val="00AC5D87"/>
    <w:rsid w:val="00AD0288"/>
    <w:rsid w:val="00AD06AB"/>
    <w:rsid w:val="00AD0C8A"/>
    <w:rsid w:val="00AD1C75"/>
    <w:rsid w:val="00AD3C19"/>
    <w:rsid w:val="00AD4076"/>
    <w:rsid w:val="00AD4115"/>
    <w:rsid w:val="00AD4A2C"/>
    <w:rsid w:val="00AD4E5E"/>
    <w:rsid w:val="00AE199F"/>
    <w:rsid w:val="00AE2A67"/>
    <w:rsid w:val="00AE3680"/>
    <w:rsid w:val="00AE3DA4"/>
    <w:rsid w:val="00AE4257"/>
    <w:rsid w:val="00AE6068"/>
    <w:rsid w:val="00AF0508"/>
    <w:rsid w:val="00AF1F37"/>
    <w:rsid w:val="00AF2BCE"/>
    <w:rsid w:val="00AF4B2D"/>
    <w:rsid w:val="00AF5BC6"/>
    <w:rsid w:val="00AF6622"/>
    <w:rsid w:val="00AF6A00"/>
    <w:rsid w:val="00AF74FD"/>
    <w:rsid w:val="00B00CFC"/>
    <w:rsid w:val="00B024DF"/>
    <w:rsid w:val="00B06108"/>
    <w:rsid w:val="00B15DE3"/>
    <w:rsid w:val="00B202B8"/>
    <w:rsid w:val="00B2093E"/>
    <w:rsid w:val="00B210BF"/>
    <w:rsid w:val="00B217FA"/>
    <w:rsid w:val="00B21E34"/>
    <w:rsid w:val="00B22288"/>
    <w:rsid w:val="00B230E6"/>
    <w:rsid w:val="00B23CFB"/>
    <w:rsid w:val="00B25DF4"/>
    <w:rsid w:val="00B267F3"/>
    <w:rsid w:val="00B26A3B"/>
    <w:rsid w:val="00B311CE"/>
    <w:rsid w:val="00B3128B"/>
    <w:rsid w:val="00B3158F"/>
    <w:rsid w:val="00B315E6"/>
    <w:rsid w:val="00B32978"/>
    <w:rsid w:val="00B34174"/>
    <w:rsid w:val="00B34E1B"/>
    <w:rsid w:val="00B35DD7"/>
    <w:rsid w:val="00B37A9E"/>
    <w:rsid w:val="00B4030C"/>
    <w:rsid w:val="00B415B1"/>
    <w:rsid w:val="00B423A0"/>
    <w:rsid w:val="00B43DD1"/>
    <w:rsid w:val="00B44742"/>
    <w:rsid w:val="00B44CE7"/>
    <w:rsid w:val="00B455A6"/>
    <w:rsid w:val="00B4767C"/>
    <w:rsid w:val="00B5143F"/>
    <w:rsid w:val="00B52D15"/>
    <w:rsid w:val="00B54D3B"/>
    <w:rsid w:val="00B55615"/>
    <w:rsid w:val="00B560E3"/>
    <w:rsid w:val="00B561DB"/>
    <w:rsid w:val="00B56CC5"/>
    <w:rsid w:val="00B57C2F"/>
    <w:rsid w:val="00B6037E"/>
    <w:rsid w:val="00B611C2"/>
    <w:rsid w:val="00B61A86"/>
    <w:rsid w:val="00B61D27"/>
    <w:rsid w:val="00B62A5C"/>
    <w:rsid w:val="00B63FC1"/>
    <w:rsid w:val="00B666B5"/>
    <w:rsid w:val="00B666FC"/>
    <w:rsid w:val="00B66D29"/>
    <w:rsid w:val="00B679E6"/>
    <w:rsid w:val="00B67B05"/>
    <w:rsid w:val="00B725FA"/>
    <w:rsid w:val="00B7318A"/>
    <w:rsid w:val="00B736B4"/>
    <w:rsid w:val="00B73EAC"/>
    <w:rsid w:val="00B742E4"/>
    <w:rsid w:val="00B74D71"/>
    <w:rsid w:val="00B75150"/>
    <w:rsid w:val="00B75AA3"/>
    <w:rsid w:val="00B76A1D"/>
    <w:rsid w:val="00B77988"/>
    <w:rsid w:val="00B77D35"/>
    <w:rsid w:val="00B80C86"/>
    <w:rsid w:val="00B81363"/>
    <w:rsid w:val="00B81387"/>
    <w:rsid w:val="00B82049"/>
    <w:rsid w:val="00B824C4"/>
    <w:rsid w:val="00B832AF"/>
    <w:rsid w:val="00B84E91"/>
    <w:rsid w:val="00B86665"/>
    <w:rsid w:val="00B86713"/>
    <w:rsid w:val="00B869BD"/>
    <w:rsid w:val="00B872E3"/>
    <w:rsid w:val="00B87425"/>
    <w:rsid w:val="00B878F7"/>
    <w:rsid w:val="00B92CBB"/>
    <w:rsid w:val="00B93731"/>
    <w:rsid w:val="00B93E00"/>
    <w:rsid w:val="00B9464C"/>
    <w:rsid w:val="00B9723E"/>
    <w:rsid w:val="00BA0013"/>
    <w:rsid w:val="00BA1395"/>
    <w:rsid w:val="00BA3CE0"/>
    <w:rsid w:val="00BA491B"/>
    <w:rsid w:val="00BA4CA1"/>
    <w:rsid w:val="00BA586C"/>
    <w:rsid w:val="00BA5AE5"/>
    <w:rsid w:val="00BA5C0C"/>
    <w:rsid w:val="00BA66AB"/>
    <w:rsid w:val="00BA6C3A"/>
    <w:rsid w:val="00BA78AE"/>
    <w:rsid w:val="00BB0B92"/>
    <w:rsid w:val="00BB362D"/>
    <w:rsid w:val="00BB484E"/>
    <w:rsid w:val="00BB58C9"/>
    <w:rsid w:val="00BB7716"/>
    <w:rsid w:val="00BB7E4E"/>
    <w:rsid w:val="00BC00A8"/>
    <w:rsid w:val="00BC0C88"/>
    <w:rsid w:val="00BC1936"/>
    <w:rsid w:val="00BC1E12"/>
    <w:rsid w:val="00BC1F23"/>
    <w:rsid w:val="00BC1F51"/>
    <w:rsid w:val="00BC23F8"/>
    <w:rsid w:val="00BC2B37"/>
    <w:rsid w:val="00BC35D1"/>
    <w:rsid w:val="00BC3766"/>
    <w:rsid w:val="00BC38E7"/>
    <w:rsid w:val="00BC3F57"/>
    <w:rsid w:val="00BC469F"/>
    <w:rsid w:val="00BC5D62"/>
    <w:rsid w:val="00BC613D"/>
    <w:rsid w:val="00BC7041"/>
    <w:rsid w:val="00BC7201"/>
    <w:rsid w:val="00BC7DEB"/>
    <w:rsid w:val="00BD0678"/>
    <w:rsid w:val="00BD2994"/>
    <w:rsid w:val="00BD2BFE"/>
    <w:rsid w:val="00BD4112"/>
    <w:rsid w:val="00BD6140"/>
    <w:rsid w:val="00BD7D80"/>
    <w:rsid w:val="00BE1498"/>
    <w:rsid w:val="00BE16F0"/>
    <w:rsid w:val="00BE1AFA"/>
    <w:rsid w:val="00BE2ABE"/>
    <w:rsid w:val="00BE2E99"/>
    <w:rsid w:val="00BE358E"/>
    <w:rsid w:val="00BE3A4B"/>
    <w:rsid w:val="00BE5FFA"/>
    <w:rsid w:val="00BE6095"/>
    <w:rsid w:val="00BE6A41"/>
    <w:rsid w:val="00BF0664"/>
    <w:rsid w:val="00BF117C"/>
    <w:rsid w:val="00BF2A19"/>
    <w:rsid w:val="00BF3240"/>
    <w:rsid w:val="00BF3F14"/>
    <w:rsid w:val="00BF4AE3"/>
    <w:rsid w:val="00C0016C"/>
    <w:rsid w:val="00C0224C"/>
    <w:rsid w:val="00C0297A"/>
    <w:rsid w:val="00C02F47"/>
    <w:rsid w:val="00C061A5"/>
    <w:rsid w:val="00C06565"/>
    <w:rsid w:val="00C07CAF"/>
    <w:rsid w:val="00C07F12"/>
    <w:rsid w:val="00C10E73"/>
    <w:rsid w:val="00C10F0B"/>
    <w:rsid w:val="00C1103D"/>
    <w:rsid w:val="00C13B8B"/>
    <w:rsid w:val="00C14C42"/>
    <w:rsid w:val="00C17470"/>
    <w:rsid w:val="00C17753"/>
    <w:rsid w:val="00C2049D"/>
    <w:rsid w:val="00C20E0D"/>
    <w:rsid w:val="00C21557"/>
    <w:rsid w:val="00C218F1"/>
    <w:rsid w:val="00C22938"/>
    <w:rsid w:val="00C24415"/>
    <w:rsid w:val="00C24E77"/>
    <w:rsid w:val="00C24F97"/>
    <w:rsid w:val="00C258A4"/>
    <w:rsid w:val="00C25E2E"/>
    <w:rsid w:val="00C261FD"/>
    <w:rsid w:val="00C26A91"/>
    <w:rsid w:val="00C276BE"/>
    <w:rsid w:val="00C305F2"/>
    <w:rsid w:val="00C30A6B"/>
    <w:rsid w:val="00C30E6D"/>
    <w:rsid w:val="00C31454"/>
    <w:rsid w:val="00C31A21"/>
    <w:rsid w:val="00C320AE"/>
    <w:rsid w:val="00C32F5B"/>
    <w:rsid w:val="00C33045"/>
    <w:rsid w:val="00C33836"/>
    <w:rsid w:val="00C348E2"/>
    <w:rsid w:val="00C370A6"/>
    <w:rsid w:val="00C371AD"/>
    <w:rsid w:val="00C402AC"/>
    <w:rsid w:val="00C41153"/>
    <w:rsid w:val="00C41FEC"/>
    <w:rsid w:val="00C42B77"/>
    <w:rsid w:val="00C43841"/>
    <w:rsid w:val="00C45452"/>
    <w:rsid w:val="00C461E9"/>
    <w:rsid w:val="00C47382"/>
    <w:rsid w:val="00C5044B"/>
    <w:rsid w:val="00C50CDD"/>
    <w:rsid w:val="00C51080"/>
    <w:rsid w:val="00C53098"/>
    <w:rsid w:val="00C531FF"/>
    <w:rsid w:val="00C536BA"/>
    <w:rsid w:val="00C54822"/>
    <w:rsid w:val="00C5670B"/>
    <w:rsid w:val="00C575F1"/>
    <w:rsid w:val="00C57B0F"/>
    <w:rsid w:val="00C60BDB"/>
    <w:rsid w:val="00C61595"/>
    <w:rsid w:val="00C62B14"/>
    <w:rsid w:val="00C63632"/>
    <w:rsid w:val="00C63D8B"/>
    <w:rsid w:val="00C63F72"/>
    <w:rsid w:val="00C64235"/>
    <w:rsid w:val="00C6655A"/>
    <w:rsid w:val="00C677C0"/>
    <w:rsid w:val="00C67B54"/>
    <w:rsid w:val="00C709D1"/>
    <w:rsid w:val="00C7157C"/>
    <w:rsid w:val="00C72595"/>
    <w:rsid w:val="00C72F0B"/>
    <w:rsid w:val="00C738D1"/>
    <w:rsid w:val="00C7395D"/>
    <w:rsid w:val="00C75CC0"/>
    <w:rsid w:val="00C75E30"/>
    <w:rsid w:val="00C75F2B"/>
    <w:rsid w:val="00C77DBE"/>
    <w:rsid w:val="00C80945"/>
    <w:rsid w:val="00C81EA2"/>
    <w:rsid w:val="00C82534"/>
    <w:rsid w:val="00C835CC"/>
    <w:rsid w:val="00C8422E"/>
    <w:rsid w:val="00C87EA6"/>
    <w:rsid w:val="00C90E88"/>
    <w:rsid w:val="00C91574"/>
    <w:rsid w:val="00C9181C"/>
    <w:rsid w:val="00C9232E"/>
    <w:rsid w:val="00C92A3F"/>
    <w:rsid w:val="00C92BFB"/>
    <w:rsid w:val="00C9340D"/>
    <w:rsid w:val="00C93A5B"/>
    <w:rsid w:val="00C93DAC"/>
    <w:rsid w:val="00C9780F"/>
    <w:rsid w:val="00C97B05"/>
    <w:rsid w:val="00CA106C"/>
    <w:rsid w:val="00CA252C"/>
    <w:rsid w:val="00CA3B25"/>
    <w:rsid w:val="00CA3C2B"/>
    <w:rsid w:val="00CA3E0C"/>
    <w:rsid w:val="00CA4A30"/>
    <w:rsid w:val="00CA61D0"/>
    <w:rsid w:val="00CB064F"/>
    <w:rsid w:val="00CB1FD7"/>
    <w:rsid w:val="00CB27F9"/>
    <w:rsid w:val="00CB3DBF"/>
    <w:rsid w:val="00CB639F"/>
    <w:rsid w:val="00CB640D"/>
    <w:rsid w:val="00CB6C1C"/>
    <w:rsid w:val="00CB7B9C"/>
    <w:rsid w:val="00CB7DC8"/>
    <w:rsid w:val="00CC29ED"/>
    <w:rsid w:val="00CC2D9D"/>
    <w:rsid w:val="00CC3B45"/>
    <w:rsid w:val="00CC4016"/>
    <w:rsid w:val="00CC43A5"/>
    <w:rsid w:val="00CC493D"/>
    <w:rsid w:val="00CC4FAE"/>
    <w:rsid w:val="00CC75C7"/>
    <w:rsid w:val="00CD09B2"/>
    <w:rsid w:val="00CD2D0E"/>
    <w:rsid w:val="00CD32C8"/>
    <w:rsid w:val="00CD4D6C"/>
    <w:rsid w:val="00CD50EC"/>
    <w:rsid w:val="00CD5B5F"/>
    <w:rsid w:val="00CD607C"/>
    <w:rsid w:val="00CE0981"/>
    <w:rsid w:val="00CE1427"/>
    <w:rsid w:val="00CE1EB9"/>
    <w:rsid w:val="00CE2F95"/>
    <w:rsid w:val="00CE5137"/>
    <w:rsid w:val="00CE53F7"/>
    <w:rsid w:val="00CE57BC"/>
    <w:rsid w:val="00CE6C7C"/>
    <w:rsid w:val="00CE7BEA"/>
    <w:rsid w:val="00CF1F38"/>
    <w:rsid w:val="00CF3EB8"/>
    <w:rsid w:val="00CF3FB9"/>
    <w:rsid w:val="00CF5EC1"/>
    <w:rsid w:val="00CF6E1F"/>
    <w:rsid w:val="00CF79FE"/>
    <w:rsid w:val="00D00110"/>
    <w:rsid w:val="00D00D67"/>
    <w:rsid w:val="00D02785"/>
    <w:rsid w:val="00D06864"/>
    <w:rsid w:val="00D06B0A"/>
    <w:rsid w:val="00D1036F"/>
    <w:rsid w:val="00D1041A"/>
    <w:rsid w:val="00D10CCE"/>
    <w:rsid w:val="00D12A9A"/>
    <w:rsid w:val="00D13221"/>
    <w:rsid w:val="00D145E8"/>
    <w:rsid w:val="00D15C52"/>
    <w:rsid w:val="00D1672E"/>
    <w:rsid w:val="00D16A38"/>
    <w:rsid w:val="00D17AE3"/>
    <w:rsid w:val="00D21CE8"/>
    <w:rsid w:val="00D2230D"/>
    <w:rsid w:val="00D2309E"/>
    <w:rsid w:val="00D235E7"/>
    <w:rsid w:val="00D2365A"/>
    <w:rsid w:val="00D25124"/>
    <w:rsid w:val="00D27B0A"/>
    <w:rsid w:val="00D30AA0"/>
    <w:rsid w:val="00D31872"/>
    <w:rsid w:val="00D31A9E"/>
    <w:rsid w:val="00D3532F"/>
    <w:rsid w:val="00D40539"/>
    <w:rsid w:val="00D40A9C"/>
    <w:rsid w:val="00D423BE"/>
    <w:rsid w:val="00D426F2"/>
    <w:rsid w:val="00D42DAF"/>
    <w:rsid w:val="00D42DCD"/>
    <w:rsid w:val="00D43E02"/>
    <w:rsid w:val="00D4414E"/>
    <w:rsid w:val="00D44683"/>
    <w:rsid w:val="00D452B9"/>
    <w:rsid w:val="00D47AA4"/>
    <w:rsid w:val="00D514A8"/>
    <w:rsid w:val="00D51753"/>
    <w:rsid w:val="00D51B20"/>
    <w:rsid w:val="00D52856"/>
    <w:rsid w:val="00D52F2F"/>
    <w:rsid w:val="00D53D67"/>
    <w:rsid w:val="00D5460A"/>
    <w:rsid w:val="00D54BDA"/>
    <w:rsid w:val="00D561FD"/>
    <w:rsid w:val="00D57814"/>
    <w:rsid w:val="00D60505"/>
    <w:rsid w:val="00D611BB"/>
    <w:rsid w:val="00D61C3E"/>
    <w:rsid w:val="00D61D90"/>
    <w:rsid w:val="00D6205D"/>
    <w:rsid w:val="00D63FB8"/>
    <w:rsid w:val="00D65FA5"/>
    <w:rsid w:val="00D6679D"/>
    <w:rsid w:val="00D67778"/>
    <w:rsid w:val="00D67B71"/>
    <w:rsid w:val="00D70C75"/>
    <w:rsid w:val="00D71417"/>
    <w:rsid w:val="00D72E5A"/>
    <w:rsid w:val="00D732FF"/>
    <w:rsid w:val="00D743DD"/>
    <w:rsid w:val="00D7526B"/>
    <w:rsid w:val="00D758E0"/>
    <w:rsid w:val="00D80470"/>
    <w:rsid w:val="00D80E9B"/>
    <w:rsid w:val="00D82E46"/>
    <w:rsid w:val="00D8389E"/>
    <w:rsid w:val="00D83E1B"/>
    <w:rsid w:val="00D843A0"/>
    <w:rsid w:val="00D85C98"/>
    <w:rsid w:val="00D86032"/>
    <w:rsid w:val="00D90543"/>
    <w:rsid w:val="00D923DF"/>
    <w:rsid w:val="00D929E3"/>
    <w:rsid w:val="00D94963"/>
    <w:rsid w:val="00D94998"/>
    <w:rsid w:val="00D969EA"/>
    <w:rsid w:val="00D9729E"/>
    <w:rsid w:val="00DA0151"/>
    <w:rsid w:val="00DA0355"/>
    <w:rsid w:val="00DA20B3"/>
    <w:rsid w:val="00DA2A47"/>
    <w:rsid w:val="00DA2EE2"/>
    <w:rsid w:val="00DA420B"/>
    <w:rsid w:val="00DA46A0"/>
    <w:rsid w:val="00DA4D4C"/>
    <w:rsid w:val="00DA5EA9"/>
    <w:rsid w:val="00DA61E2"/>
    <w:rsid w:val="00DA62E4"/>
    <w:rsid w:val="00DA7218"/>
    <w:rsid w:val="00DA7304"/>
    <w:rsid w:val="00DA734C"/>
    <w:rsid w:val="00DA7B3E"/>
    <w:rsid w:val="00DB100C"/>
    <w:rsid w:val="00DB14D2"/>
    <w:rsid w:val="00DB16EC"/>
    <w:rsid w:val="00DB19C2"/>
    <w:rsid w:val="00DB33B7"/>
    <w:rsid w:val="00DB4458"/>
    <w:rsid w:val="00DB46F4"/>
    <w:rsid w:val="00DB71C3"/>
    <w:rsid w:val="00DC035E"/>
    <w:rsid w:val="00DC1528"/>
    <w:rsid w:val="00DC17E6"/>
    <w:rsid w:val="00DC18EC"/>
    <w:rsid w:val="00DC21B6"/>
    <w:rsid w:val="00DC4163"/>
    <w:rsid w:val="00DC488C"/>
    <w:rsid w:val="00DC4F6F"/>
    <w:rsid w:val="00DC5D4A"/>
    <w:rsid w:val="00DC611A"/>
    <w:rsid w:val="00DC747E"/>
    <w:rsid w:val="00DD1C02"/>
    <w:rsid w:val="00DD28F2"/>
    <w:rsid w:val="00DD326B"/>
    <w:rsid w:val="00DD3CD1"/>
    <w:rsid w:val="00DD4117"/>
    <w:rsid w:val="00DD4326"/>
    <w:rsid w:val="00DD53E4"/>
    <w:rsid w:val="00DD607E"/>
    <w:rsid w:val="00DD706D"/>
    <w:rsid w:val="00DD7074"/>
    <w:rsid w:val="00DD75B6"/>
    <w:rsid w:val="00DD76A9"/>
    <w:rsid w:val="00DD77E4"/>
    <w:rsid w:val="00DE1921"/>
    <w:rsid w:val="00DE19DC"/>
    <w:rsid w:val="00DE21DA"/>
    <w:rsid w:val="00DE315F"/>
    <w:rsid w:val="00DE3B6E"/>
    <w:rsid w:val="00DE6330"/>
    <w:rsid w:val="00DE6566"/>
    <w:rsid w:val="00DE7289"/>
    <w:rsid w:val="00DE756A"/>
    <w:rsid w:val="00DF000A"/>
    <w:rsid w:val="00DF0249"/>
    <w:rsid w:val="00DF225C"/>
    <w:rsid w:val="00DF2CA2"/>
    <w:rsid w:val="00DF3921"/>
    <w:rsid w:val="00DF5428"/>
    <w:rsid w:val="00DF5BC3"/>
    <w:rsid w:val="00DF662E"/>
    <w:rsid w:val="00DF6F2A"/>
    <w:rsid w:val="00DF6FE7"/>
    <w:rsid w:val="00DF70DC"/>
    <w:rsid w:val="00E00B20"/>
    <w:rsid w:val="00E0695C"/>
    <w:rsid w:val="00E06EE9"/>
    <w:rsid w:val="00E06F32"/>
    <w:rsid w:val="00E073ED"/>
    <w:rsid w:val="00E10038"/>
    <w:rsid w:val="00E110F4"/>
    <w:rsid w:val="00E11D80"/>
    <w:rsid w:val="00E14996"/>
    <w:rsid w:val="00E15359"/>
    <w:rsid w:val="00E167C5"/>
    <w:rsid w:val="00E16F25"/>
    <w:rsid w:val="00E20CE7"/>
    <w:rsid w:val="00E2118E"/>
    <w:rsid w:val="00E21364"/>
    <w:rsid w:val="00E23215"/>
    <w:rsid w:val="00E240DC"/>
    <w:rsid w:val="00E24CFC"/>
    <w:rsid w:val="00E2601E"/>
    <w:rsid w:val="00E26F5C"/>
    <w:rsid w:val="00E2752A"/>
    <w:rsid w:val="00E31262"/>
    <w:rsid w:val="00E34A36"/>
    <w:rsid w:val="00E35BCE"/>
    <w:rsid w:val="00E35CF3"/>
    <w:rsid w:val="00E371DA"/>
    <w:rsid w:val="00E402A7"/>
    <w:rsid w:val="00E411E4"/>
    <w:rsid w:val="00E411EC"/>
    <w:rsid w:val="00E41A57"/>
    <w:rsid w:val="00E422D4"/>
    <w:rsid w:val="00E43F56"/>
    <w:rsid w:val="00E444FE"/>
    <w:rsid w:val="00E44FED"/>
    <w:rsid w:val="00E45CE6"/>
    <w:rsid w:val="00E467ED"/>
    <w:rsid w:val="00E469E9"/>
    <w:rsid w:val="00E47096"/>
    <w:rsid w:val="00E47E79"/>
    <w:rsid w:val="00E50706"/>
    <w:rsid w:val="00E50B25"/>
    <w:rsid w:val="00E5188D"/>
    <w:rsid w:val="00E52CE3"/>
    <w:rsid w:val="00E53637"/>
    <w:rsid w:val="00E545E3"/>
    <w:rsid w:val="00E5528E"/>
    <w:rsid w:val="00E55E1F"/>
    <w:rsid w:val="00E55E58"/>
    <w:rsid w:val="00E55E74"/>
    <w:rsid w:val="00E5615D"/>
    <w:rsid w:val="00E5633A"/>
    <w:rsid w:val="00E56E37"/>
    <w:rsid w:val="00E60FF2"/>
    <w:rsid w:val="00E613AC"/>
    <w:rsid w:val="00E61842"/>
    <w:rsid w:val="00E63496"/>
    <w:rsid w:val="00E63EB9"/>
    <w:rsid w:val="00E66186"/>
    <w:rsid w:val="00E66341"/>
    <w:rsid w:val="00E663AC"/>
    <w:rsid w:val="00E71BCC"/>
    <w:rsid w:val="00E72477"/>
    <w:rsid w:val="00E72871"/>
    <w:rsid w:val="00E73AE8"/>
    <w:rsid w:val="00E74A16"/>
    <w:rsid w:val="00E76459"/>
    <w:rsid w:val="00E80550"/>
    <w:rsid w:val="00E806D4"/>
    <w:rsid w:val="00E813A4"/>
    <w:rsid w:val="00E82092"/>
    <w:rsid w:val="00E82683"/>
    <w:rsid w:val="00E8342A"/>
    <w:rsid w:val="00E840A7"/>
    <w:rsid w:val="00E855F6"/>
    <w:rsid w:val="00E903A5"/>
    <w:rsid w:val="00E903CD"/>
    <w:rsid w:val="00E90EF6"/>
    <w:rsid w:val="00E91705"/>
    <w:rsid w:val="00E956AA"/>
    <w:rsid w:val="00E9647A"/>
    <w:rsid w:val="00E96605"/>
    <w:rsid w:val="00EA38B2"/>
    <w:rsid w:val="00EA40E7"/>
    <w:rsid w:val="00EA4D1C"/>
    <w:rsid w:val="00EA5536"/>
    <w:rsid w:val="00EA797A"/>
    <w:rsid w:val="00EA7A72"/>
    <w:rsid w:val="00EB0870"/>
    <w:rsid w:val="00EB16E5"/>
    <w:rsid w:val="00EB19FE"/>
    <w:rsid w:val="00EB1ABC"/>
    <w:rsid w:val="00EB1C1D"/>
    <w:rsid w:val="00EB2316"/>
    <w:rsid w:val="00EB3176"/>
    <w:rsid w:val="00EB37CD"/>
    <w:rsid w:val="00EB387A"/>
    <w:rsid w:val="00EB48C8"/>
    <w:rsid w:val="00EB66F2"/>
    <w:rsid w:val="00EB67DD"/>
    <w:rsid w:val="00EB6EAD"/>
    <w:rsid w:val="00EC0497"/>
    <w:rsid w:val="00EC04DC"/>
    <w:rsid w:val="00EC0601"/>
    <w:rsid w:val="00EC081C"/>
    <w:rsid w:val="00EC1317"/>
    <w:rsid w:val="00EC19BD"/>
    <w:rsid w:val="00EC1DA6"/>
    <w:rsid w:val="00EC1DEA"/>
    <w:rsid w:val="00EC3756"/>
    <w:rsid w:val="00EC382A"/>
    <w:rsid w:val="00EC3D3E"/>
    <w:rsid w:val="00EC4851"/>
    <w:rsid w:val="00EC5046"/>
    <w:rsid w:val="00EC61B8"/>
    <w:rsid w:val="00EC62E0"/>
    <w:rsid w:val="00ED079E"/>
    <w:rsid w:val="00ED3A2E"/>
    <w:rsid w:val="00ED4138"/>
    <w:rsid w:val="00ED4E63"/>
    <w:rsid w:val="00ED52C1"/>
    <w:rsid w:val="00ED586E"/>
    <w:rsid w:val="00ED615D"/>
    <w:rsid w:val="00ED7EA6"/>
    <w:rsid w:val="00EE04D0"/>
    <w:rsid w:val="00EE082A"/>
    <w:rsid w:val="00EE2172"/>
    <w:rsid w:val="00EE2F71"/>
    <w:rsid w:val="00EE311B"/>
    <w:rsid w:val="00EE4FDC"/>
    <w:rsid w:val="00EE5A2B"/>
    <w:rsid w:val="00EE5DDE"/>
    <w:rsid w:val="00EE6822"/>
    <w:rsid w:val="00EE71E8"/>
    <w:rsid w:val="00EF014E"/>
    <w:rsid w:val="00EF2066"/>
    <w:rsid w:val="00EF22EF"/>
    <w:rsid w:val="00EF27B0"/>
    <w:rsid w:val="00EF45ED"/>
    <w:rsid w:val="00EF4CA1"/>
    <w:rsid w:val="00EF6375"/>
    <w:rsid w:val="00EF640D"/>
    <w:rsid w:val="00EF6FE5"/>
    <w:rsid w:val="00F016A0"/>
    <w:rsid w:val="00F037C4"/>
    <w:rsid w:val="00F062F2"/>
    <w:rsid w:val="00F0661C"/>
    <w:rsid w:val="00F0723D"/>
    <w:rsid w:val="00F0755B"/>
    <w:rsid w:val="00F10ACE"/>
    <w:rsid w:val="00F1191D"/>
    <w:rsid w:val="00F13010"/>
    <w:rsid w:val="00F13088"/>
    <w:rsid w:val="00F1590D"/>
    <w:rsid w:val="00F1604E"/>
    <w:rsid w:val="00F163F6"/>
    <w:rsid w:val="00F1653D"/>
    <w:rsid w:val="00F16B68"/>
    <w:rsid w:val="00F16E7E"/>
    <w:rsid w:val="00F170D9"/>
    <w:rsid w:val="00F20751"/>
    <w:rsid w:val="00F20CDE"/>
    <w:rsid w:val="00F210B9"/>
    <w:rsid w:val="00F21366"/>
    <w:rsid w:val="00F21750"/>
    <w:rsid w:val="00F21A9D"/>
    <w:rsid w:val="00F2278F"/>
    <w:rsid w:val="00F2377A"/>
    <w:rsid w:val="00F2415E"/>
    <w:rsid w:val="00F248AC"/>
    <w:rsid w:val="00F254C8"/>
    <w:rsid w:val="00F269B7"/>
    <w:rsid w:val="00F27CA0"/>
    <w:rsid w:val="00F30254"/>
    <w:rsid w:val="00F3099E"/>
    <w:rsid w:val="00F30B23"/>
    <w:rsid w:val="00F31745"/>
    <w:rsid w:val="00F3251B"/>
    <w:rsid w:val="00F34386"/>
    <w:rsid w:val="00F379E0"/>
    <w:rsid w:val="00F37F44"/>
    <w:rsid w:val="00F40070"/>
    <w:rsid w:val="00F406AA"/>
    <w:rsid w:val="00F40A76"/>
    <w:rsid w:val="00F414E8"/>
    <w:rsid w:val="00F41929"/>
    <w:rsid w:val="00F42181"/>
    <w:rsid w:val="00F42192"/>
    <w:rsid w:val="00F42785"/>
    <w:rsid w:val="00F4436C"/>
    <w:rsid w:val="00F44FF3"/>
    <w:rsid w:val="00F47C62"/>
    <w:rsid w:val="00F518CE"/>
    <w:rsid w:val="00F51B91"/>
    <w:rsid w:val="00F52384"/>
    <w:rsid w:val="00F5283F"/>
    <w:rsid w:val="00F5298A"/>
    <w:rsid w:val="00F53339"/>
    <w:rsid w:val="00F535F6"/>
    <w:rsid w:val="00F55904"/>
    <w:rsid w:val="00F57223"/>
    <w:rsid w:val="00F578C7"/>
    <w:rsid w:val="00F57FD6"/>
    <w:rsid w:val="00F60180"/>
    <w:rsid w:val="00F622C1"/>
    <w:rsid w:val="00F62A6B"/>
    <w:rsid w:val="00F63582"/>
    <w:rsid w:val="00F63C56"/>
    <w:rsid w:val="00F656F4"/>
    <w:rsid w:val="00F65A66"/>
    <w:rsid w:val="00F66A3E"/>
    <w:rsid w:val="00F6741A"/>
    <w:rsid w:val="00F7098C"/>
    <w:rsid w:val="00F7182E"/>
    <w:rsid w:val="00F7252D"/>
    <w:rsid w:val="00F7254C"/>
    <w:rsid w:val="00F728CE"/>
    <w:rsid w:val="00F72F10"/>
    <w:rsid w:val="00F74EE1"/>
    <w:rsid w:val="00F766E8"/>
    <w:rsid w:val="00F76808"/>
    <w:rsid w:val="00F76982"/>
    <w:rsid w:val="00F77E80"/>
    <w:rsid w:val="00F80FE5"/>
    <w:rsid w:val="00F820E8"/>
    <w:rsid w:val="00F8212C"/>
    <w:rsid w:val="00F83713"/>
    <w:rsid w:val="00F85095"/>
    <w:rsid w:val="00F85894"/>
    <w:rsid w:val="00F86DE7"/>
    <w:rsid w:val="00F870D4"/>
    <w:rsid w:val="00F875CC"/>
    <w:rsid w:val="00F900A8"/>
    <w:rsid w:val="00F906DB"/>
    <w:rsid w:val="00F916E7"/>
    <w:rsid w:val="00F91BD9"/>
    <w:rsid w:val="00F91E0D"/>
    <w:rsid w:val="00F92D78"/>
    <w:rsid w:val="00F96C63"/>
    <w:rsid w:val="00F97868"/>
    <w:rsid w:val="00FA0DBC"/>
    <w:rsid w:val="00FA1284"/>
    <w:rsid w:val="00FA1633"/>
    <w:rsid w:val="00FA2C40"/>
    <w:rsid w:val="00FA2F88"/>
    <w:rsid w:val="00FA35B5"/>
    <w:rsid w:val="00FA3F7D"/>
    <w:rsid w:val="00FA7FCD"/>
    <w:rsid w:val="00FB0F8A"/>
    <w:rsid w:val="00FB31DB"/>
    <w:rsid w:val="00FB36C6"/>
    <w:rsid w:val="00FB3853"/>
    <w:rsid w:val="00FC1DBF"/>
    <w:rsid w:val="00FC268D"/>
    <w:rsid w:val="00FC39E1"/>
    <w:rsid w:val="00FC3CEA"/>
    <w:rsid w:val="00FC4595"/>
    <w:rsid w:val="00FC4C76"/>
    <w:rsid w:val="00FC67E6"/>
    <w:rsid w:val="00FC6E25"/>
    <w:rsid w:val="00FC71DC"/>
    <w:rsid w:val="00FD001C"/>
    <w:rsid w:val="00FD01F5"/>
    <w:rsid w:val="00FD0FF5"/>
    <w:rsid w:val="00FD2F12"/>
    <w:rsid w:val="00FD2FB6"/>
    <w:rsid w:val="00FD33FD"/>
    <w:rsid w:val="00FD47BD"/>
    <w:rsid w:val="00FD5B5C"/>
    <w:rsid w:val="00FD605B"/>
    <w:rsid w:val="00FD64AF"/>
    <w:rsid w:val="00FD7211"/>
    <w:rsid w:val="00FE003B"/>
    <w:rsid w:val="00FE0559"/>
    <w:rsid w:val="00FE05BA"/>
    <w:rsid w:val="00FE08CB"/>
    <w:rsid w:val="00FE17C3"/>
    <w:rsid w:val="00FE184E"/>
    <w:rsid w:val="00FE20EB"/>
    <w:rsid w:val="00FE3ACE"/>
    <w:rsid w:val="00FE4F93"/>
    <w:rsid w:val="00FE5936"/>
    <w:rsid w:val="00FE6705"/>
    <w:rsid w:val="00FE7637"/>
    <w:rsid w:val="00FE7CC4"/>
    <w:rsid w:val="00FF0873"/>
    <w:rsid w:val="00FF211B"/>
    <w:rsid w:val="00FF3ACA"/>
    <w:rsid w:val="00FF3DCF"/>
    <w:rsid w:val="00FF65B1"/>
    <w:rsid w:val="00FF7D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687233E"/>
  <w14:defaultImageDpi w14:val="32767"/>
  <w15:chartTrackingRefBased/>
  <w15:docId w15:val="{DA2AA56E-DECD-604F-A287-B25595627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18"/>
        <w:szCs w:val="18"/>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973EEC"/>
    <w:rPr>
      <w:rFonts w:ascii="宋体" w:eastAsia="宋体" w:hAnsi="宋体" w:cs="宋体"/>
      <w:kern w:val="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AE3680"/>
    <w:pPr>
      <w:widowControl w:val="0"/>
      <w:autoSpaceDE w:val="0"/>
      <w:autoSpaceDN w:val="0"/>
      <w:adjustRightInd w:val="0"/>
    </w:pPr>
    <w:rPr>
      <w:rFonts w:ascii="Times New Roman" w:hAnsi="Times New Roman" w:cs="Times New Roman"/>
      <w:color w:val="000000"/>
      <w:kern w:val="0"/>
      <w:sz w:val="24"/>
      <w:szCs w:val="24"/>
    </w:rPr>
  </w:style>
  <w:style w:type="paragraph" w:customStyle="1" w:styleId="EndNoteBibliographyTitle">
    <w:name w:val="EndNote Bibliography Title"/>
    <w:basedOn w:val="a"/>
    <w:link w:val="EndNoteBibliographyTitle0"/>
    <w:rsid w:val="00950503"/>
    <w:pPr>
      <w:widowControl w:val="0"/>
      <w:jc w:val="center"/>
    </w:pPr>
    <w:rPr>
      <w:rFonts w:ascii="DengXian" w:eastAsia="DengXian" w:hAnsi="DengXian" w:cstheme="minorBidi"/>
      <w:kern w:val="2"/>
      <w:sz w:val="18"/>
      <w:szCs w:val="18"/>
    </w:rPr>
  </w:style>
  <w:style w:type="character" w:customStyle="1" w:styleId="EndNoteBibliographyTitle0">
    <w:name w:val="EndNote Bibliography Title 字符"/>
    <w:basedOn w:val="a0"/>
    <w:link w:val="EndNoteBibliographyTitle"/>
    <w:rsid w:val="00950503"/>
    <w:rPr>
      <w:rFonts w:ascii="DengXian" w:eastAsia="DengXian" w:hAnsi="DengXian"/>
    </w:rPr>
  </w:style>
  <w:style w:type="paragraph" w:customStyle="1" w:styleId="EndNoteBibliography">
    <w:name w:val="EndNote Bibliography"/>
    <w:basedOn w:val="a"/>
    <w:link w:val="EndNoteBibliography0"/>
    <w:rsid w:val="00950503"/>
    <w:pPr>
      <w:widowControl w:val="0"/>
      <w:jc w:val="both"/>
    </w:pPr>
    <w:rPr>
      <w:rFonts w:ascii="DengXian" w:eastAsia="DengXian" w:hAnsi="DengXian" w:cstheme="minorBidi"/>
      <w:kern w:val="2"/>
      <w:sz w:val="18"/>
      <w:szCs w:val="18"/>
    </w:rPr>
  </w:style>
  <w:style w:type="character" w:customStyle="1" w:styleId="EndNoteBibliography0">
    <w:name w:val="EndNote Bibliography 字符"/>
    <w:basedOn w:val="a0"/>
    <w:link w:val="EndNoteBibliography"/>
    <w:rsid w:val="00950503"/>
    <w:rPr>
      <w:rFonts w:ascii="DengXian" w:eastAsia="DengXian" w:hAnsi="DengXian"/>
    </w:rPr>
  </w:style>
  <w:style w:type="paragraph" w:styleId="a3">
    <w:name w:val="footer"/>
    <w:basedOn w:val="a"/>
    <w:link w:val="a4"/>
    <w:uiPriority w:val="99"/>
    <w:unhideWhenUsed/>
    <w:rsid w:val="00DB19C2"/>
    <w:pPr>
      <w:widowControl w:val="0"/>
      <w:tabs>
        <w:tab w:val="center" w:pos="4153"/>
        <w:tab w:val="right" w:pos="8306"/>
      </w:tabs>
      <w:snapToGrid w:val="0"/>
    </w:pPr>
    <w:rPr>
      <w:rFonts w:asciiTheme="minorHAnsi" w:eastAsiaTheme="minorEastAsia" w:hAnsiTheme="minorHAnsi" w:cstheme="minorBidi"/>
      <w:kern w:val="2"/>
      <w:sz w:val="18"/>
      <w:szCs w:val="18"/>
    </w:rPr>
  </w:style>
  <w:style w:type="character" w:customStyle="1" w:styleId="a4">
    <w:name w:val="页脚 字符"/>
    <w:basedOn w:val="a0"/>
    <w:link w:val="a3"/>
    <w:uiPriority w:val="99"/>
    <w:rsid w:val="00DB19C2"/>
  </w:style>
  <w:style w:type="character" w:styleId="a5">
    <w:name w:val="page number"/>
    <w:basedOn w:val="a0"/>
    <w:uiPriority w:val="99"/>
    <w:semiHidden/>
    <w:unhideWhenUsed/>
    <w:rsid w:val="00DB19C2"/>
  </w:style>
  <w:style w:type="paragraph" w:styleId="a6">
    <w:name w:val="header"/>
    <w:basedOn w:val="a"/>
    <w:link w:val="a7"/>
    <w:uiPriority w:val="99"/>
    <w:unhideWhenUsed/>
    <w:rsid w:val="00DB19C2"/>
    <w:pPr>
      <w:widowControl w:val="0"/>
      <w:pBdr>
        <w:bottom w:val="single" w:sz="6" w:space="1" w:color="auto"/>
      </w:pBdr>
      <w:tabs>
        <w:tab w:val="center" w:pos="4153"/>
        <w:tab w:val="right" w:pos="8306"/>
      </w:tabs>
      <w:snapToGrid w:val="0"/>
      <w:jc w:val="center"/>
    </w:pPr>
    <w:rPr>
      <w:rFonts w:asciiTheme="minorHAnsi" w:eastAsiaTheme="minorEastAsia" w:hAnsiTheme="minorHAnsi" w:cstheme="minorBidi"/>
      <w:kern w:val="2"/>
      <w:sz w:val="18"/>
      <w:szCs w:val="18"/>
    </w:rPr>
  </w:style>
  <w:style w:type="character" w:customStyle="1" w:styleId="a7">
    <w:name w:val="页眉 字符"/>
    <w:basedOn w:val="a0"/>
    <w:link w:val="a6"/>
    <w:uiPriority w:val="99"/>
    <w:rsid w:val="00DB19C2"/>
  </w:style>
  <w:style w:type="paragraph" w:styleId="a8">
    <w:name w:val="Normal (Web)"/>
    <w:basedOn w:val="a"/>
    <w:uiPriority w:val="99"/>
    <w:unhideWhenUsed/>
    <w:rsid w:val="004151F5"/>
    <w:pPr>
      <w:spacing w:before="100" w:beforeAutospacing="1" w:after="100" w:afterAutospacing="1"/>
    </w:pPr>
  </w:style>
  <w:style w:type="paragraph" w:styleId="a9">
    <w:name w:val="Date"/>
    <w:basedOn w:val="a"/>
    <w:next w:val="a"/>
    <w:link w:val="aa"/>
    <w:uiPriority w:val="99"/>
    <w:semiHidden/>
    <w:unhideWhenUsed/>
    <w:rsid w:val="00C9780F"/>
    <w:pPr>
      <w:widowControl w:val="0"/>
      <w:ind w:leftChars="2500" w:left="100"/>
      <w:jc w:val="both"/>
    </w:pPr>
    <w:rPr>
      <w:rFonts w:asciiTheme="minorHAnsi" w:eastAsiaTheme="minorEastAsia" w:hAnsiTheme="minorHAnsi" w:cstheme="minorBidi"/>
      <w:kern w:val="2"/>
      <w:sz w:val="18"/>
      <w:szCs w:val="18"/>
    </w:rPr>
  </w:style>
  <w:style w:type="character" w:customStyle="1" w:styleId="aa">
    <w:name w:val="日期 字符"/>
    <w:basedOn w:val="a0"/>
    <w:link w:val="a9"/>
    <w:uiPriority w:val="99"/>
    <w:semiHidden/>
    <w:rsid w:val="00C9780F"/>
  </w:style>
  <w:style w:type="paragraph" w:styleId="ab">
    <w:name w:val="Balloon Text"/>
    <w:basedOn w:val="a"/>
    <w:link w:val="ac"/>
    <w:uiPriority w:val="99"/>
    <w:semiHidden/>
    <w:unhideWhenUsed/>
    <w:rsid w:val="00A55F43"/>
    <w:pPr>
      <w:widowControl w:val="0"/>
      <w:jc w:val="both"/>
    </w:pPr>
    <w:rPr>
      <w:rFonts w:hAnsiTheme="minorHAnsi" w:cstheme="minorBidi"/>
      <w:kern w:val="2"/>
      <w:sz w:val="18"/>
      <w:szCs w:val="18"/>
    </w:rPr>
  </w:style>
  <w:style w:type="character" w:customStyle="1" w:styleId="ac">
    <w:name w:val="批注框文本 字符"/>
    <w:basedOn w:val="a0"/>
    <w:link w:val="ab"/>
    <w:uiPriority w:val="99"/>
    <w:semiHidden/>
    <w:rsid w:val="00A55F43"/>
    <w:rPr>
      <w:rFonts w:ascii="宋体" w:eastAsia="宋体"/>
    </w:rPr>
  </w:style>
  <w:style w:type="character" w:customStyle="1" w:styleId="def">
    <w:name w:val="def"/>
    <w:basedOn w:val="a0"/>
    <w:rsid w:val="00306557"/>
  </w:style>
  <w:style w:type="paragraph" w:styleId="ad">
    <w:name w:val="List Paragraph"/>
    <w:basedOn w:val="a"/>
    <w:uiPriority w:val="34"/>
    <w:qFormat/>
    <w:rsid w:val="001834BF"/>
    <w:pPr>
      <w:widowControl w:val="0"/>
      <w:ind w:firstLineChars="200" w:firstLine="420"/>
      <w:jc w:val="both"/>
    </w:pPr>
    <w:rPr>
      <w:rFonts w:asciiTheme="minorHAnsi" w:eastAsiaTheme="minorEastAsia" w:hAnsiTheme="minorHAnsi" w:cstheme="minorBidi"/>
      <w:kern w:val="2"/>
      <w:sz w:val="18"/>
      <w:szCs w:val="18"/>
    </w:rPr>
  </w:style>
  <w:style w:type="character" w:customStyle="1" w:styleId="A30">
    <w:name w:val="A3"/>
    <w:uiPriority w:val="99"/>
    <w:rsid w:val="006072CB"/>
    <w:rPr>
      <w:rFonts w:cs="Avenir"/>
      <w:b/>
      <w:bCs/>
      <w:color w:val="1B1B1A"/>
      <w:sz w:val="20"/>
      <w:szCs w:val="20"/>
    </w:rPr>
  </w:style>
  <w:style w:type="character" w:styleId="ae">
    <w:name w:val="Hyperlink"/>
    <w:basedOn w:val="a0"/>
    <w:uiPriority w:val="99"/>
    <w:unhideWhenUsed/>
    <w:rsid w:val="009D633A"/>
    <w:rPr>
      <w:color w:val="0563C1" w:themeColor="hyperlink"/>
      <w:u w:val="single"/>
    </w:rPr>
  </w:style>
  <w:style w:type="character" w:styleId="af">
    <w:name w:val="Unresolved Mention"/>
    <w:basedOn w:val="a0"/>
    <w:uiPriority w:val="99"/>
    <w:rsid w:val="009D633A"/>
    <w:rPr>
      <w:color w:val="605E5C"/>
      <w:shd w:val="clear" w:color="auto" w:fill="E1DFDD"/>
    </w:rPr>
  </w:style>
  <w:style w:type="character" w:styleId="af0">
    <w:name w:val="FollowedHyperlink"/>
    <w:basedOn w:val="a0"/>
    <w:uiPriority w:val="99"/>
    <w:semiHidden/>
    <w:unhideWhenUsed/>
    <w:rsid w:val="009D633A"/>
    <w:rPr>
      <w:color w:val="954F72" w:themeColor="followedHyperlink"/>
      <w:u w:val="single"/>
    </w:rPr>
  </w:style>
  <w:style w:type="table" w:styleId="af1">
    <w:name w:val="Table Grid"/>
    <w:basedOn w:val="a1"/>
    <w:uiPriority w:val="39"/>
    <w:rsid w:val="00073FC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0">
    <w:name w:val="p0"/>
    <w:basedOn w:val="a"/>
    <w:rsid w:val="00BB7716"/>
    <w:pPr>
      <w:spacing w:line="360" w:lineRule="auto"/>
      <w:ind w:firstLineChars="200" w:firstLine="200"/>
      <w:jc w:val="both"/>
    </w:pPr>
    <w:rPr>
      <w:rFonts w:ascii="Times New Roman" w:hAnsi="Times New Roman" w:cs="Times New Roman"/>
      <w:sz w:val="21"/>
      <w:szCs w:val="21"/>
    </w:rPr>
  </w:style>
  <w:style w:type="paragraph" w:styleId="af2">
    <w:name w:val="footnote text"/>
    <w:basedOn w:val="a"/>
    <w:link w:val="af3"/>
    <w:uiPriority w:val="99"/>
    <w:semiHidden/>
    <w:unhideWhenUsed/>
    <w:rsid w:val="006C5181"/>
    <w:pPr>
      <w:snapToGrid w:val="0"/>
    </w:pPr>
    <w:rPr>
      <w:sz w:val="18"/>
      <w:szCs w:val="18"/>
    </w:rPr>
  </w:style>
  <w:style w:type="character" w:customStyle="1" w:styleId="af3">
    <w:name w:val="脚注文本 字符"/>
    <w:basedOn w:val="a0"/>
    <w:link w:val="af2"/>
    <w:uiPriority w:val="99"/>
    <w:semiHidden/>
    <w:rsid w:val="006C5181"/>
    <w:rPr>
      <w:rFonts w:ascii="宋体" w:eastAsia="宋体" w:hAnsi="宋体" w:cs="宋体"/>
      <w:kern w:val="0"/>
    </w:rPr>
  </w:style>
  <w:style w:type="character" w:styleId="af4">
    <w:name w:val="footnote reference"/>
    <w:basedOn w:val="a0"/>
    <w:uiPriority w:val="99"/>
    <w:semiHidden/>
    <w:unhideWhenUsed/>
    <w:rsid w:val="006C518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99845">
      <w:bodyDiv w:val="1"/>
      <w:marLeft w:val="0"/>
      <w:marRight w:val="0"/>
      <w:marTop w:val="0"/>
      <w:marBottom w:val="0"/>
      <w:divBdr>
        <w:top w:val="none" w:sz="0" w:space="0" w:color="auto"/>
        <w:left w:val="none" w:sz="0" w:space="0" w:color="auto"/>
        <w:bottom w:val="none" w:sz="0" w:space="0" w:color="auto"/>
        <w:right w:val="none" w:sz="0" w:space="0" w:color="auto"/>
      </w:divBdr>
    </w:div>
    <w:div w:id="17514745">
      <w:bodyDiv w:val="1"/>
      <w:marLeft w:val="0"/>
      <w:marRight w:val="0"/>
      <w:marTop w:val="0"/>
      <w:marBottom w:val="0"/>
      <w:divBdr>
        <w:top w:val="none" w:sz="0" w:space="0" w:color="auto"/>
        <w:left w:val="none" w:sz="0" w:space="0" w:color="auto"/>
        <w:bottom w:val="none" w:sz="0" w:space="0" w:color="auto"/>
        <w:right w:val="none" w:sz="0" w:space="0" w:color="auto"/>
      </w:divBdr>
    </w:div>
    <w:div w:id="20790830">
      <w:bodyDiv w:val="1"/>
      <w:marLeft w:val="0"/>
      <w:marRight w:val="0"/>
      <w:marTop w:val="0"/>
      <w:marBottom w:val="0"/>
      <w:divBdr>
        <w:top w:val="none" w:sz="0" w:space="0" w:color="auto"/>
        <w:left w:val="none" w:sz="0" w:space="0" w:color="auto"/>
        <w:bottom w:val="none" w:sz="0" w:space="0" w:color="auto"/>
        <w:right w:val="none" w:sz="0" w:space="0" w:color="auto"/>
      </w:divBdr>
    </w:div>
    <w:div w:id="23480969">
      <w:bodyDiv w:val="1"/>
      <w:marLeft w:val="0"/>
      <w:marRight w:val="0"/>
      <w:marTop w:val="0"/>
      <w:marBottom w:val="0"/>
      <w:divBdr>
        <w:top w:val="none" w:sz="0" w:space="0" w:color="auto"/>
        <w:left w:val="none" w:sz="0" w:space="0" w:color="auto"/>
        <w:bottom w:val="none" w:sz="0" w:space="0" w:color="auto"/>
        <w:right w:val="none" w:sz="0" w:space="0" w:color="auto"/>
      </w:divBdr>
    </w:div>
    <w:div w:id="37164049">
      <w:bodyDiv w:val="1"/>
      <w:marLeft w:val="0"/>
      <w:marRight w:val="0"/>
      <w:marTop w:val="0"/>
      <w:marBottom w:val="0"/>
      <w:divBdr>
        <w:top w:val="none" w:sz="0" w:space="0" w:color="auto"/>
        <w:left w:val="none" w:sz="0" w:space="0" w:color="auto"/>
        <w:bottom w:val="none" w:sz="0" w:space="0" w:color="auto"/>
        <w:right w:val="none" w:sz="0" w:space="0" w:color="auto"/>
      </w:divBdr>
    </w:div>
    <w:div w:id="54402621">
      <w:bodyDiv w:val="1"/>
      <w:marLeft w:val="0"/>
      <w:marRight w:val="0"/>
      <w:marTop w:val="0"/>
      <w:marBottom w:val="0"/>
      <w:divBdr>
        <w:top w:val="none" w:sz="0" w:space="0" w:color="auto"/>
        <w:left w:val="none" w:sz="0" w:space="0" w:color="auto"/>
        <w:bottom w:val="none" w:sz="0" w:space="0" w:color="auto"/>
        <w:right w:val="none" w:sz="0" w:space="0" w:color="auto"/>
      </w:divBdr>
      <w:divsChild>
        <w:div w:id="194970431">
          <w:marLeft w:val="0"/>
          <w:marRight w:val="0"/>
          <w:marTop w:val="0"/>
          <w:marBottom w:val="0"/>
          <w:divBdr>
            <w:top w:val="none" w:sz="0" w:space="0" w:color="auto"/>
            <w:left w:val="none" w:sz="0" w:space="0" w:color="auto"/>
            <w:bottom w:val="none" w:sz="0" w:space="0" w:color="auto"/>
            <w:right w:val="none" w:sz="0" w:space="0" w:color="auto"/>
          </w:divBdr>
          <w:divsChild>
            <w:div w:id="1943881703">
              <w:marLeft w:val="0"/>
              <w:marRight w:val="0"/>
              <w:marTop w:val="0"/>
              <w:marBottom w:val="0"/>
              <w:divBdr>
                <w:top w:val="none" w:sz="0" w:space="0" w:color="auto"/>
                <w:left w:val="none" w:sz="0" w:space="0" w:color="auto"/>
                <w:bottom w:val="none" w:sz="0" w:space="0" w:color="auto"/>
                <w:right w:val="none" w:sz="0" w:space="0" w:color="auto"/>
              </w:divBdr>
              <w:divsChild>
                <w:div w:id="245119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64939">
      <w:bodyDiv w:val="1"/>
      <w:marLeft w:val="0"/>
      <w:marRight w:val="0"/>
      <w:marTop w:val="0"/>
      <w:marBottom w:val="0"/>
      <w:divBdr>
        <w:top w:val="none" w:sz="0" w:space="0" w:color="auto"/>
        <w:left w:val="none" w:sz="0" w:space="0" w:color="auto"/>
        <w:bottom w:val="none" w:sz="0" w:space="0" w:color="auto"/>
        <w:right w:val="none" w:sz="0" w:space="0" w:color="auto"/>
      </w:divBdr>
    </w:div>
    <w:div w:id="82188912">
      <w:bodyDiv w:val="1"/>
      <w:marLeft w:val="0"/>
      <w:marRight w:val="0"/>
      <w:marTop w:val="0"/>
      <w:marBottom w:val="0"/>
      <w:divBdr>
        <w:top w:val="none" w:sz="0" w:space="0" w:color="auto"/>
        <w:left w:val="none" w:sz="0" w:space="0" w:color="auto"/>
        <w:bottom w:val="none" w:sz="0" w:space="0" w:color="auto"/>
        <w:right w:val="none" w:sz="0" w:space="0" w:color="auto"/>
      </w:divBdr>
      <w:divsChild>
        <w:div w:id="119154447">
          <w:marLeft w:val="0"/>
          <w:marRight w:val="0"/>
          <w:marTop w:val="0"/>
          <w:marBottom w:val="0"/>
          <w:divBdr>
            <w:top w:val="none" w:sz="0" w:space="0" w:color="auto"/>
            <w:left w:val="none" w:sz="0" w:space="0" w:color="auto"/>
            <w:bottom w:val="none" w:sz="0" w:space="0" w:color="auto"/>
            <w:right w:val="none" w:sz="0" w:space="0" w:color="auto"/>
          </w:divBdr>
          <w:divsChild>
            <w:div w:id="1315993308">
              <w:marLeft w:val="0"/>
              <w:marRight w:val="0"/>
              <w:marTop w:val="0"/>
              <w:marBottom w:val="0"/>
              <w:divBdr>
                <w:top w:val="none" w:sz="0" w:space="0" w:color="auto"/>
                <w:left w:val="none" w:sz="0" w:space="0" w:color="auto"/>
                <w:bottom w:val="none" w:sz="0" w:space="0" w:color="auto"/>
                <w:right w:val="none" w:sz="0" w:space="0" w:color="auto"/>
              </w:divBdr>
              <w:divsChild>
                <w:div w:id="189893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79474">
      <w:bodyDiv w:val="1"/>
      <w:marLeft w:val="0"/>
      <w:marRight w:val="0"/>
      <w:marTop w:val="0"/>
      <w:marBottom w:val="0"/>
      <w:divBdr>
        <w:top w:val="none" w:sz="0" w:space="0" w:color="auto"/>
        <w:left w:val="none" w:sz="0" w:space="0" w:color="auto"/>
        <w:bottom w:val="none" w:sz="0" w:space="0" w:color="auto"/>
        <w:right w:val="none" w:sz="0" w:space="0" w:color="auto"/>
      </w:divBdr>
      <w:divsChild>
        <w:div w:id="2042583450">
          <w:marLeft w:val="0"/>
          <w:marRight w:val="0"/>
          <w:marTop w:val="0"/>
          <w:marBottom w:val="0"/>
          <w:divBdr>
            <w:top w:val="none" w:sz="0" w:space="0" w:color="auto"/>
            <w:left w:val="none" w:sz="0" w:space="0" w:color="auto"/>
            <w:bottom w:val="none" w:sz="0" w:space="0" w:color="auto"/>
            <w:right w:val="none" w:sz="0" w:space="0" w:color="auto"/>
          </w:divBdr>
          <w:divsChild>
            <w:div w:id="56441840">
              <w:marLeft w:val="0"/>
              <w:marRight w:val="0"/>
              <w:marTop w:val="0"/>
              <w:marBottom w:val="0"/>
              <w:divBdr>
                <w:top w:val="none" w:sz="0" w:space="0" w:color="auto"/>
                <w:left w:val="none" w:sz="0" w:space="0" w:color="auto"/>
                <w:bottom w:val="none" w:sz="0" w:space="0" w:color="auto"/>
                <w:right w:val="none" w:sz="0" w:space="0" w:color="auto"/>
              </w:divBdr>
              <w:divsChild>
                <w:div w:id="108765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34973">
      <w:bodyDiv w:val="1"/>
      <w:marLeft w:val="0"/>
      <w:marRight w:val="0"/>
      <w:marTop w:val="0"/>
      <w:marBottom w:val="0"/>
      <w:divBdr>
        <w:top w:val="none" w:sz="0" w:space="0" w:color="auto"/>
        <w:left w:val="none" w:sz="0" w:space="0" w:color="auto"/>
        <w:bottom w:val="none" w:sz="0" w:space="0" w:color="auto"/>
        <w:right w:val="none" w:sz="0" w:space="0" w:color="auto"/>
      </w:divBdr>
      <w:divsChild>
        <w:div w:id="1713337519">
          <w:marLeft w:val="0"/>
          <w:marRight w:val="0"/>
          <w:marTop w:val="0"/>
          <w:marBottom w:val="0"/>
          <w:divBdr>
            <w:top w:val="none" w:sz="0" w:space="0" w:color="auto"/>
            <w:left w:val="none" w:sz="0" w:space="0" w:color="auto"/>
            <w:bottom w:val="none" w:sz="0" w:space="0" w:color="auto"/>
            <w:right w:val="none" w:sz="0" w:space="0" w:color="auto"/>
          </w:divBdr>
          <w:divsChild>
            <w:div w:id="465858370">
              <w:marLeft w:val="0"/>
              <w:marRight w:val="0"/>
              <w:marTop w:val="0"/>
              <w:marBottom w:val="0"/>
              <w:divBdr>
                <w:top w:val="none" w:sz="0" w:space="0" w:color="auto"/>
                <w:left w:val="none" w:sz="0" w:space="0" w:color="auto"/>
                <w:bottom w:val="none" w:sz="0" w:space="0" w:color="auto"/>
                <w:right w:val="none" w:sz="0" w:space="0" w:color="auto"/>
              </w:divBdr>
              <w:divsChild>
                <w:div w:id="108923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60499">
      <w:bodyDiv w:val="1"/>
      <w:marLeft w:val="0"/>
      <w:marRight w:val="0"/>
      <w:marTop w:val="0"/>
      <w:marBottom w:val="0"/>
      <w:divBdr>
        <w:top w:val="none" w:sz="0" w:space="0" w:color="auto"/>
        <w:left w:val="none" w:sz="0" w:space="0" w:color="auto"/>
        <w:bottom w:val="none" w:sz="0" w:space="0" w:color="auto"/>
        <w:right w:val="none" w:sz="0" w:space="0" w:color="auto"/>
      </w:divBdr>
    </w:div>
    <w:div w:id="242300884">
      <w:bodyDiv w:val="1"/>
      <w:marLeft w:val="0"/>
      <w:marRight w:val="0"/>
      <w:marTop w:val="0"/>
      <w:marBottom w:val="0"/>
      <w:divBdr>
        <w:top w:val="none" w:sz="0" w:space="0" w:color="auto"/>
        <w:left w:val="none" w:sz="0" w:space="0" w:color="auto"/>
        <w:bottom w:val="none" w:sz="0" w:space="0" w:color="auto"/>
        <w:right w:val="none" w:sz="0" w:space="0" w:color="auto"/>
      </w:divBdr>
    </w:div>
    <w:div w:id="244723718">
      <w:bodyDiv w:val="1"/>
      <w:marLeft w:val="0"/>
      <w:marRight w:val="0"/>
      <w:marTop w:val="0"/>
      <w:marBottom w:val="0"/>
      <w:divBdr>
        <w:top w:val="none" w:sz="0" w:space="0" w:color="auto"/>
        <w:left w:val="none" w:sz="0" w:space="0" w:color="auto"/>
        <w:bottom w:val="none" w:sz="0" w:space="0" w:color="auto"/>
        <w:right w:val="none" w:sz="0" w:space="0" w:color="auto"/>
      </w:divBdr>
      <w:divsChild>
        <w:div w:id="1527405438">
          <w:marLeft w:val="0"/>
          <w:marRight w:val="0"/>
          <w:marTop w:val="0"/>
          <w:marBottom w:val="0"/>
          <w:divBdr>
            <w:top w:val="none" w:sz="0" w:space="0" w:color="auto"/>
            <w:left w:val="none" w:sz="0" w:space="0" w:color="auto"/>
            <w:bottom w:val="none" w:sz="0" w:space="0" w:color="auto"/>
            <w:right w:val="none" w:sz="0" w:space="0" w:color="auto"/>
          </w:divBdr>
          <w:divsChild>
            <w:div w:id="1167482771">
              <w:marLeft w:val="0"/>
              <w:marRight w:val="0"/>
              <w:marTop w:val="0"/>
              <w:marBottom w:val="0"/>
              <w:divBdr>
                <w:top w:val="none" w:sz="0" w:space="0" w:color="auto"/>
                <w:left w:val="none" w:sz="0" w:space="0" w:color="auto"/>
                <w:bottom w:val="none" w:sz="0" w:space="0" w:color="auto"/>
                <w:right w:val="none" w:sz="0" w:space="0" w:color="auto"/>
              </w:divBdr>
            </w:div>
            <w:div w:id="349455223">
              <w:marLeft w:val="0"/>
              <w:marRight w:val="0"/>
              <w:marTop w:val="0"/>
              <w:marBottom w:val="0"/>
              <w:divBdr>
                <w:top w:val="none" w:sz="0" w:space="0" w:color="auto"/>
                <w:left w:val="none" w:sz="0" w:space="0" w:color="auto"/>
                <w:bottom w:val="none" w:sz="0" w:space="0" w:color="auto"/>
                <w:right w:val="none" w:sz="0" w:space="0" w:color="auto"/>
              </w:divBdr>
              <w:divsChild>
                <w:div w:id="777799617">
                  <w:marLeft w:val="0"/>
                  <w:marRight w:val="0"/>
                  <w:marTop w:val="0"/>
                  <w:marBottom w:val="0"/>
                  <w:divBdr>
                    <w:top w:val="none" w:sz="0" w:space="0" w:color="auto"/>
                    <w:left w:val="none" w:sz="0" w:space="0" w:color="auto"/>
                    <w:bottom w:val="single" w:sz="6" w:space="0" w:color="CCCCCC"/>
                    <w:right w:val="none" w:sz="0" w:space="0" w:color="auto"/>
                  </w:divBdr>
                </w:div>
                <w:div w:id="1655989098">
                  <w:marLeft w:val="0"/>
                  <w:marRight w:val="0"/>
                  <w:marTop w:val="0"/>
                  <w:marBottom w:val="0"/>
                  <w:divBdr>
                    <w:top w:val="none" w:sz="0" w:space="0" w:color="auto"/>
                    <w:left w:val="none" w:sz="0" w:space="0" w:color="auto"/>
                    <w:bottom w:val="single" w:sz="6" w:space="0" w:color="CCCCCC"/>
                    <w:right w:val="none" w:sz="0" w:space="0" w:color="auto"/>
                  </w:divBdr>
                </w:div>
                <w:div w:id="2110159812">
                  <w:marLeft w:val="0"/>
                  <w:marRight w:val="0"/>
                  <w:marTop w:val="0"/>
                  <w:marBottom w:val="0"/>
                  <w:divBdr>
                    <w:top w:val="none" w:sz="0" w:space="0" w:color="auto"/>
                    <w:left w:val="none" w:sz="0" w:space="0" w:color="auto"/>
                    <w:bottom w:val="single" w:sz="6" w:space="0" w:color="CCCCCC"/>
                    <w:right w:val="none" w:sz="0" w:space="0" w:color="auto"/>
                  </w:divBdr>
                </w:div>
                <w:div w:id="824203528">
                  <w:marLeft w:val="0"/>
                  <w:marRight w:val="0"/>
                  <w:marTop w:val="0"/>
                  <w:marBottom w:val="0"/>
                  <w:divBdr>
                    <w:top w:val="none" w:sz="0" w:space="0" w:color="auto"/>
                    <w:left w:val="none" w:sz="0" w:space="0" w:color="auto"/>
                    <w:bottom w:val="single" w:sz="6" w:space="0" w:color="CCCCCC"/>
                    <w:right w:val="none" w:sz="0" w:space="0" w:color="auto"/>
                  </w:divBdr>
                </w:div>
                <w:div w:id="780731619">
                  <w:marLeft w:val="0"/>
                  <w:marRight w:val="0"/>
                  <w:marTop w:val="0"/>
                  <w:marBottom w:val="0"/>
                  <w:divBdr>
                    <w:top w:val="none" w:sz="0" w:space="0" w:color="auto"/>
                    <w:left w:val="none" w:sz="0" w:space="0" w:color="auto"/>
                    <w:bottom w:val="single" w:sz="6" w:space="0" w:color="CCCCCC"/>
                    <w:right w:val="none" w:sz="0" w:space="0" w:color="auto"/>
                  </w:divBdr>
                </w:div>
                <w:div w:id="1931160555">
                  <w:marLeft w:val="0"/>
                  <w:marRight w:val="0"/>
                  <w:marTop w:val="0"/>
                  <w:marBottom w:val="0"/>
                  <w:divBdr>
                    <w:top w:val="none" w:sz="0" w:space="0" w:color="auto"/>
                    <w:left w:val="none" w:sz="0" w:space="0" w:color="auto"/>
                    <w:bottom w:val="single" w:sz="6" w:space="0" w:color="CCCCCC"/>
                    <w:right w:val="none" w:sz="0" w:space="0" w:color="auto"/>
                  </w:divBdr>
                </w:div>
                <w:div w:id="1599748351">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 w:id="544366482">
          <w:marLeft w:val="0"/>
          <w:marRight w:val="0"/>
          <w:marTop w:val="150"/>
          <w:marBottom w:val="150"/>
          <w:divBdr>
            <w:top w:val="single" w:sz="6" w:space="8" w:color="D5D5D5"/>
            <w:left w:val="single" w:sz="6" w:space="8" w:color="D5D5D5"/>
            <w:bottom w:val="single" w:sz="6" w:space="8" w:color="D5D5D5"/>
            <w:right w:val="single" w:sz="6" w:space="8" w:color="D5D5D5"/>
          </w:divBdr>
        </w:div>
      </w:divsChild>
    </w:div>
    <w:div w:id="262959742">
      <w:bodyDiv w:val="1"/>
      <w:marLeft w:val="0"/>
      <w:marRight w:val="0"/>
      <w:marTop w:val="0"/>
      <w:marBottom w:val="0"/>
      <w:divBdr>
        <w:top w:val="none" w:sz="0" w:space="0" w:color="auto"/>
        <w:left w:val="none" w:sz="0" w:space="0" w:color="auto"/>
        <w:bottom w:val="none" w:sz="0" w:space="0" w:color="auto"/>
        <w:right w:val="none" w:sz="0" w:space="0" w:color="auto"/>
      </w:divBdr>
      <w:divsChild>
        <w:div w:id="319118349">
          <w:marLeft w:val="0"/>
          <w:marRight w:val="0"/>
          <w:marTop w:val="0"/>
          <w:marBottom w:val="0"/>
          <w:divBdr>
            <w:top w:val="none" w:sz="0" w:space="0" w:color="auto"/>
            <w:left w:val="none" w:sz="0" w:space="0" w:color="auto"/>
            <w:bottom w:val="none" w:sz="0" w:space="0" w:color="auto"/>
            <w:right w:val="none" w:sz="0" w:space="0" w:color="auto"/>
          </w:divBdr>
        </w:div>
        <w:div w:id="1316759075">
          <w:marLeft w:val="0"/>
          <w:marRight w:val="0"/>
          <w:marTop w:val="0"/>
          <w:marBottom w:val="0"/>
          <w:divBdr>
            <w:top w:val="none" w:sz="0" w:space="0" w:color="auto"/>
            <w:left w:val="none" w:sz="0" w:space="0" w:color="auto"/>
            <w:bottom w:val="none" w:sz="0" w:space="0" w:color="auto"/>
            <w:right w:val="none" w:sz="0" w:space="0" w:color="auto"/>
          </w:divBdr>
        </w:div>
      </w:divsChild>
    </w:div>
    <w:div w:id="291327488">
      <w:bodyDiv w:val="1"/>
      <w:marLeft w:val="0"/>
      <w:marRight w:val="0"/>
      <w:marTop w:val="0"/>
      <w:marBottom w:val="0"/>
      <w:divBdr>
        <w:top w:val="none" w:sz="0" w:space="0" w:color="auto"/>
        <w:left w:val="none" w:sz="0" w:space="0" w:color="auto"/>
        <w:bottom w:val="none" w:sz="0" w:space="0" w:color="auto"/>
        <w:right w:val="none" w:sz="0" w:space="0" w:color="auto"/>
      </w:divBdr>
    </w:div>
    <w:div w:id="297881980">
      <w:bodyDiv w:val="1"/>
      <w:marLeft w:val="0"/>
      <w:marRight w:val="0"/>
      <w:marTop w:val="0"/>
      <w:marBottom w:val="0"/>
      <w:divBdr>
        <w:top w:val="none" w:sz="0" w:space="0" w:color="auto"/>
        <w:left w:val="none" w:sz="0" w:space="0" w:color="auto"/>
        <w:bottom w:val="none" w:sz="0" w:space="0" w:color="auto"/>
        <w:right w:val="none" w:sz="0" w:space="0" w:color="auto"/>
      </w:divBdr>
    </w:div>
    <w:div w:id="300579031">
      <w:bodyDiv w:val="1"/>
      <w:marLeft w:val="0"/>
      <w:marRight w:val="0"/>
      <w:marTop w:val="0"/>
      <w:marBottom w:val="0"/>
      <w:divBdr>
        <w:top w:val="none" w:sz="0" w:space="0" w:color="auto"/>
        <w:left w:val="none" w:sz="0" w:space="0" w:color="auto"/>
        <w:bottom w:val="none" w:sz="0" w:space="0" w:color="auto"/>
        <w:right w:val="none" w:sz="0" w:space="0" w:color="auto"/>
      </w:divBdr>
      <w:divsChild>
        <w:div w:id="578757104">
          <w:marLeft w:val="0"/>
          <w:marRight w:val="0"/>
          <w:marTop w:val="0"/>
          <w:marBottom w:val="0"/>
          <w:divBdr>
            <w:top w:val="none" w:sz="0" w:space="0" w:color="auto"/>
            <w:left w:val="none" w:sz="0" w:space="0" w:color="auto"/>
            <w:bottom w:val="none" w:sz="0" w:space="0" w:color="auto"/>
            <w:right w:val="none" w:sz="0" w:space="0" w:color="auto"/>
          </w:divBdr>
          <w:divsChild>
            <w:div w:id="992638535">
              <w:marLeft w:val="0"/>
              <w:marRight w:val="0"/>
              <w:marTop w:val="0"/>
              <w:marBottom w:val="0"/>
              <w:divBdr>
                <w:top w:val="none" w:sz="0" w:space="0" w:color="auto"/>
                <w:left w:val="none" w:sz="0" w:space="0" w:color="auto"/>
                <w:bottom w:val="none" w:sz="0" w:space="0" w:color="auto"/>
                <w:right w:val="none" w:sz="0" w:space="0" w:color="auto"/>
              </w:divBdr>
              <w:divsChild>
                <w:div w:id="369500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460114">
          <w:marLeft w:val="0"/>
          <w:marRight w:val="0"/>
          <w:marTop w:val="0"/>
          <w:marBottom w:val="0"/>
          <w:divBdr>
            <w:top w:val="none" w:sz="0" w:space="0" w:color="auto"/>
            <w:left w:val="none" w:sz="0" w:space="0" w:color="auto"/>
            <w:bottom w:val="none" w:sz="0" w:space="0" w:color="auto"/>
            <w:right w:val="none" w:sz="0" w:space="0" w:color="auto"/>
          </w:divBdr>
          <w:divsChild>
            <w:div w:id="1248883332">
              <w:marLeft w:val="0"/>
              <w:marRight w:val="0"/>
              <w:marTop w:val="0"/>
              <w:marBottom w:val="0"/>
              <w:divBdr>
                <w:top w:val="none" w:sz="0" w:space="0" w:color="auto"/>
                <w:left w:val="none" w:sz="0" w:space="0" w:color="auto"/>
                <w:bottom w:val="none" w:sz="0" w:space="0" w:color="auto"/>
                <w:right w:val="none" w:sz="0" w:space="0" w:color="auto"/>
              </w:divBdr>
              <w:divsChild>
                <w:div w:id="1342776658">
                  <w:marLeft w:val="0"/>
                  <w:marRight w:val="0"/>
                  <w:marTop w:val="0"/>
                  <w:marBottom w:val="0"/>
                  <w:divBdr>
                    <w:top w:val="none" w:sz="0" w:space="0" w:color="auto"/>
                    <w:left w:val="none" w:sz="0" w:space="0" w:color="auto"/>
                    <w:bottom w:val="none" w:sz="0" w:space="0" w:color="auto"/>
                    <w:right w:val="none" w:sz="0" w:space="0" w:color="auto"/>
                  </w:divBdr>
                </w:div>
              </w:divsChild>
            </w:div>
            <w:div w:id="1307009990">
              <w:marLeft w:val="0"/>
              <w:marRight w:val="0"/>
              <w:marTop w:val="0"/>
              <w:marBottom w:val="0"/>
              <w:divBdr>
                <w:top w:val="none" w:sz="0" w:space="0" w:color="auto"/>
                <w:left w:val="none" w:sz="0" w:space="0" w:color="auto"/>
                <w:bottom w:val="none" w:sz="0" w:space="0" w:color="auto"/>
                <w:right w:val="none" w:sz="0" w:space="0" w:color="auto"/>
              </w:divBdr>
              <w:divsChild>
                <w:div w:id="3450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667987">
      <w:bodyDiv w:val="1"/>
      <w:marLeft w:val="0"/>
      <w:marRight w:val="0"/>
      <w:marTop w:val="0"/>
      <w:marBottom w:val="0"/>
      <w:divBdr>
        <w:top w:val="none" w:sz="0" w:space="0" w:color="auto"/>
        <w:left w:val="none" w:sz="0" w:space="0" w:color="auto"/>
        <w:bottom w:val="none" w:sz="0" w:space="0" w:color="auto"/>
        <w:right w:val="none" w:sz="0" w:space="0" w:color="auto"/>
      </w:divBdr>
    </w:div>
    <w:div w:id="324869253">
      <w:bodyDiv w:val="1"/>
      <w:marLeft w:val="0"/>
      <w:marRight w:val="0"/>
      <w:marTop w:val="0"/>
      <w:marBottom w:val="0"/>
      <w:divBdr>
        <w:top w:val="none" w:sz="0" w:space="0" w:color="auto"/>
        <w:left w:val="none" w:sz="0" w:space="0" w:color="auto"/>
        <w:bottom w:val="none" w:sz="0" w:space="0" w:color="auto"/>
        <w:right w:val="none" w:sz="0" w:space="0" w:color="auto"/>
      </w:divBdr>
    </w:div>
    <w:div w:id="346641168">
      <w:bodyDiv w:val="1"/>
      <w:marLeft w:val="0"/>
      <w:marRight w:val="0"/>
      <w:marTop w:val="0"/>
      <w:marBottom w:val="0"/>
      <w:divBdr>
        <w:top w:val="none" w:sz="0" w:space="0" w:color="auto"/>
        <w:left w:val="none" w:sz="0" w:space="0" w:color="auto"/>
        <w:bottom w:val="none" w:sz="0" w:space="0" w:color="auto"/>
        <w:right w:val="none" w:sz="0" w:space="0" w:color="auto"/>
      </w:divBdr>
    </w:div>
    <w:div w:id="395010194">
      <w:bodyDiv w:val="1"/>
      <w:marLeft w:val="0"/>
      <w:marRight w:val="0"/>
      <w:marTop w:val="0"/>
      <w:marBottom w:val="0"/>
      <w:divBdr>
        <w:top w:val="none" w:sz="0" w:space="0" w:color="auto"/>
        <w:left w:val="none" w:sz="0" w:space="0" w:color="auto"/>
        <w:bottom w:val="none" w:sz="0" w:space="0" w:color="auto"/>
        <w:right w:val="none" w:sz="0" w:space="0" w:color="auto"/>
      </w:divBdr>
    </w:div>
    <w:div w:id="407386585">
      <w:bodyDiv w:val="1"/>
      <w:marLeft w:val="0"/>
      <w:marRight w:val="0"/>
      <w:marTop w:val="0"/>
      <w:marBottom w:val="0"/>
      <w:divBdr>
        <w:top w:val="none" w:sz="0" w:space="0" w:color="auto"/>
        <w:left w:val="none" w:sz="0" w:space="0" w:color="auto"/>
        <w:bottom w:val="none" w:sz="0" w:space="0" w:color="auto"/>
        <w:right w:val="none" w:sz="0" w:space="0" w:color="auto"/>
      </w:divBdr>
    </w:div>
    <w:div w:id="417872727">
      <w:bodyDiv w:val="1"/>
      <w:marLeft w:val="0"/>
      <w:marRight w:val="0"/>
      <w:marTop w:val="0"/>
      <w:marBottom w:val="0"/>
      <w:divBdr>
        <w:top w:val="none" w:sz="0" w:space="0" w:color="auto"/>
        <w:left w:val="none" w:sz="0" w:space="0" w:color="auto"/>
        <w:bottom w:val="none" w:sz="0" w:space="0" w:color="auto"/>
        <w:right w:val="none" w:sz="0" w:space="0" w:color="auto"/>
      </w:divBdr>
    </w:div>
    <w:div w:id="426384070">
      <w:bodyDiv w:val="1"/>
      <w:marLeft w:val="0"/>
      <w:marRight w:val="0"/>
      <w:marTop w:val="0"/>
      <w:marBottom w:val="0"/>
      <w:divBdr>
        <w:top w:val="none" w:sz="0" w:space="0" w:color="auto"/>
        <w:left w:val="none" w:sz="0" w:space="0" w:color="auto"/>
        <w:bottom w:val="none" w:sz="0" w:space="0" w:color="auto"/>
        <w:right w:val="none" w:sz="0" w:space="0" w:color="auto"/>
      </w:divBdr>
    </w:div>
    <w:div w:id="450788896">
      <w:bodyDiv w:val="1"/>
      <w:marLeft w:val="0"/>
      <w:marRight w:val="0"/>
      <w:marTop w:val="0"/>
      <w:marBottom w:val="0"/>
      <w:divBdr>
        <w:top w:val="none" w:sz="0" w:space="0" w:color="auto"/>
        <w:left w:val="none" w:sz="0" w:space="0" w:color="auto"/>
        <w:bottom w:val="none" w:sz="0" w:space="0" w:color="auto"/>
        <w:right w:val="none" w:sz="0" w:space="0" w:color="auto"/>
      </w:divBdr>
    </w:div>
    <w:div w:id="463499551">
      <w:bodyDiv w:val="1"/>
      <w:marLeft w:val="0"/>
      <w:marRight w:val="0"/>
      <w:marTop w:val="0"/>
      <w:marBottom w:val="0"/>
      <w:divBdr>
        <w:top w:val="none" w:sz="0" w:space="0" w:color="auto"/>
        <w:left w:val="none" w:sz="0" w:space="0" w:color="auto"/>
        <w:bottom w:val="none" w:sz="0" w:space="0" w:color="auto"/>
        <w:right w:val="none" w:sz="0" w:space="0" w:color="auto"/>
      </w:divBdr>
    </w:div>
    <w:div w:id="478808039">
      <w:bodyDiv w:val="1"/>
      <w:marLeft w:val="0"/>
      <w:marRight w:val="0"/>
      <w:marTop w:val="0"/>
      <w:marBottom w:val="0"/>
      <w:divBdr>
        <w:top w:val="none" w:sz="0" w:space="0" w:color="auto"/>
        <w:left w:val="none" w:sz="0" w:space="0" w:color="auto"/>
        <w:bottom w:val="none" w:sz="0" w:space="0" w:color="auto"/>
        <w:right w:val="none" w:sz="0" w:space="0" w:color="auto"/>
      </w:divBdr>
    </w:div>
    <w:div w:id="482743317">
      <w:bodyDiv w:val="1"/>
      <w:marLeft w:val="0"/>
      <w:marRight w:val="0"/>
      <w:marTop w:val="0"/>
      <w:marBottom w:val="0"/>
      <w:divBdr>
        <w:top w:val="none" w:sz="0" w:space="0" w:color="auto"/>
        <w:left w:val="none" w:sz="0" w:space="0" w:color="auto"/>
        <w:bottom w:val="none" w:sz="0" w:space="0" w:color="auto"/>
        <w:right w:val="none" w:sz="0" w:space="0" w:color="auto"/>
      </w:divBdr>
    </w:div>
    <w:div w:id="484203050">
      <w:bodyDiv w:val="1"/>
      <w:marLeft w:val="0"/>
      <w:marRight w:val="0"/>
      <w:marTop w:val="0"/>
      <w:marBottom w:val="0"/>
      <w:divBdr>
        <w:top w:val="none" w:sz="0" w:space="0" w:color="auto"/>
        <w:left w:val="none" w:sz="0" w:space="0" w:color="auto"/>
        <w:bottom w:val="none" w:sz="0" w:space="0" w:color="auto"/>
        <w:right w:val="none" w:sz="0" w:space="0" w:color="auto"/>
      </w:divBdr>
      <w:divsChild>
        <w:div w:id="1950162877">
          <w:marLeft w:val="0"/>
          <w:marRight w:val="0"/>
          <w:marTop w:val="0"/>
          <w:marBottom w:val="0"/>
          <w:divBdr>
            <w:top w:val="none" w:sz="0" w:space="0" w:color="auto"/>
            <w:left w:val="none" w:sz="0" w:space="0" w:color="auto"/>
            <w:bottom w:val="none" w:sz="0" w:space="0" w:color="auto"/>
            <w:right w:val="none" w:sz="0" w:space="0" w:color="auto"/>
          </w:divBdr>
          <w:divsChild>
            <w:div w:id="1739791929">
              <w:marLeft w:val="0"/>
              <w:marRight w:val="0"/>
              <w:marTop w:val="0"/>
              <w:marBottom w:val="0"/>
              <w:divBdr>
                <w:top w:val="none" w:sz="0" w:space="0" w:color="auto"/>
                <w:left w:val="none" w:sz="0" w:space="0" w:color="auto"/>
                <w:bottom w:val="none" w:sz="0" w:space="0" w:color="auto"/>
                <w:right w:val="none" w:sz="0" w:space="0" w:color="auto"/>
              </w:divBdr>
              <w:divsChild>
                <w:div w:id="1530101551">
                  <w:marLeft w:val="0"/>
                  <w:marRight w:val="0"/>
                  <w:marTop w:val="0"/>
                  <w:marBottom w:val="0"/>
                  <w:divBdr>
                    <w:top w:val="none" w:sz="0" w:space="0" w:color="auto"/>
                    <w:left w:val="none" w:sz="0" w:space="0" w:color="auto"/>
                    <w:bottom w:val="none" w:sz="0" w:space="0" w:color="auto"/>
                    <w:right w:val="none" w:sz="0" w:space="0" w:color="auto"/>
                  </w:divBdr>
                  <w:divsChild>
                    <w:div w:id="196885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722531">
      <w:bodyDiv w:val="1"/>
      <w:marLeft w:val="0"/>
      <w:marRight w:val="0"/>
      <w:marTop w:val="0"/>
      <w:marBottom w:val="0"/>
      <w:divBdr>
        <w:top w:val="none" w:sz="0" w:space="0" w:color="auto"/>
        <w:left w:val="none" w:sz="0" w:space="0" w:color="auto"/>
        <w:bottom w:val="none" w:sz="0" w:space="0" w:color="auto"/>
        <w:right w:val="none" w:sz="0" w:space="0" w:color="auto"/>
      </w:divBdr>
    </w:div>
    <w:div w:id="518273659">
      <w:bodyDiv w:val="1"/>
      <w:marLeft w:val="0"/>
      <w:marRight w:val="0"/>
      <w:marTop w:val="0"/>
      <w:marBottom w:val="0"/>
      <w:divBdr>
        <w:top w:val="none" w:sz="0" w:space="0" w:color="auto"/>
        <w:left w:val="none" w:sz="0" w:space="0" w:color="auto"/>
        <w:bottom w:val="none" w:sz="0" w:space="0" w:color="auto"/>
        <w:right w:val="none" w:sz="0" w:space="0" w:color="auto"/>
      </w:divBdr>
    </w:div>
    <w:div w:id="527373193">
      <w:bodyDiv w:val="1"/>
      <w:marLeft w:val="0"/>
      <w:marRight w:val="0"/>
      <w:marTop w:val="0"/>
      <w:marBottom w:val="0"/>
      <w:divBdr>
        <w:top w:val="none" w:sz="0" w:space="0" w:color="auto"/>
        <w:left w:val="none" w:sz="0" w:space="0" w:color="auto"/>
        <w:bottom w:val="none" w:sz="0" w:space="0" w:color="auto"/>
        <w:right w:val="none" w:sz="0" w:space="0" w:color="auto"/>
      </w:divBdr>
    </w:div>
    <w:div w:id="529798573">
      <w:bodyDiv w:val="1"/>
      <w:marLeft w:val="0"/>
      <w:marRight w:val="0"/>
      <w:marTop w:val="0"/>
      <w:marBottom w:val="0"/>
      <w:divBdr>
        <w:top w:val="none" w:sz="0" w:space="0" w:color="auto"/>
        <w:left w:val="none" w:sz="0" w:space="0" w:color="auto"/>
        <w:bottom w:val="none" w:sz="0" w:space="0" w:color="auto"/>
        <w:right w:val="none" w:sz="0" w:space="0" w:color="auto"/>
      </w:divBdr>
    </w:div>
    <w:div w:id="533202024">
      <w:bodyDiv w:val="1"/>
      <w:marLeft w:val="0"/>
      <w:marRight w:val="0"/>
      <w:marTop w:val="0"/>
      <w:marBottom w:val="0"/>
      <w:divBdr>
        <w:top w:val="none" w:sz="0" w:space="0" w:color="auto"/>
        <w:left w:val="none" w:sz="0" w:space="0" w:color="auto"/>
        <w:bottom w:val="none" w:sz="0" w:space="0" w:color="auto"/>
        <w:right w:val="none" w:sz="0" w:space="0" w:color="auto"/>
      </w:divBdr>
    </w:div>
    <w:div w:id="537009037">
      <w:bodyDiv w:val="1"/>
      <w:marLeft w:val="0"/>
      <w:marRight w:val="0"/>
      <w:marTop w:val="0"/>
      <w:marBottom w:val="0"/>
      <w:divBdr>
        <w:top w:val="none" w:sz="0" w:space="0" w:color="auto"/>
        <w:left w:val="none" w:sz="0" w:space="0" w:color="auto"/>
        <w:bottom w:val="none" w:sz="0" w:space="0" w:color="auto"/>
        <w:right w:val="none" w:sz="0" w:space="0" w:color="auto"/>
      </w:divBdr>
    </w:div>
    <w:div w:id="538786494">
      <w:bodyDiv w:val="1"/>
      <w:marLeft w:val="0"/>
      <w:marRight w:val="0"/>
      <w:marTop w:val="0"/>
      <w:marBottom w:val="0"/>
      <w:divBdr>
        <w:top w:val="none" w:sz="0" w:space="0" w:color="auto"/>
        <w:left w:val="none" w:sz="0" w:space="0" w:color="auto"/>
        <w:bottom w:val="none" w:sz="0" w:space="0" w:color="auto"/>
        <w:right w:val="none" w:sz="0" w:space="0" w:color="auto"/>
      </w:divBdr>
    </w:div>
    <w:div w:id="539054575">
      <w:bodyDiv w:val="1"/>
      <w:marLeft w:val="0"/>
      <w:marRight w:val="0"/>
      <w:marTop w:val="0"/>
      <w:marBottom w:val="0"/>
      <w:divBdr>
        <w:top w:val="none" w:sz="0" w:space="0" w:color="auto"/>
        <w:left w:val="none" w:sz="0" w:space="0" w:color="auto"/>
        <w:bottom w:val="none" w:sz="0" w:space="0" w:color="auto"/>
        <w:right w:val="none" w:sz="0" w:space="0" w:color="auto"/>
      </w:divBdr>
    </w:div>
    <w:div w:id="576404349">
      <w:bodyDiv w:val="1"/>
      <w:marLeft w:val="0"/>
      <w:marRight w:val="0"/>
      <w:marTop w:val="0"/>
      <w:marBottom w:val="0"/>
      <w:divBdr>
        <w:top w:val="none" w:sz="0" w:space="0" w:color="auto"/>
        <w:left w:val="none" w:sz="0" w:space="0" w:color="auto"/>
        <w:bottom w:val="none" w:sz="0" w:space="0" w:color="auto"/>
        <w:right w:val="none" w:sz="0" w:space="0" w:color="auto"/>
      </w:divBdr>
    </w:div>
    <w:div w:id="604968173">
      <w:bodyDiv w:val="1"/>
      <w:marLeft w:val="0"/>
      <w:marRight w:val="0"/>
      <w:marTop w:val="0"/>
      <w:marBottom w:val="0"/>
      <w:divBdr>
        <w:top w:val="none" w:sz="0" w:space="0" w:color="auto"/>
        <w:left w:val="none" w:sz="0" w:space="0" w:color="auto"/>
        <w:bottom w:val="none" w:sz="0" w:space="0" w:color="auto"/>
        <w:right w:val="none" w:sz="0" w:space="0" w:color="auto"/>
      </w:divBdr>
    </w:div>
    <w:div w:id="621497240">
      <w:bodyDiv w:val="1"/>
      <w:marLeft w:val="0"/>
      <w:marRight w:val="0"/>
      <w:marTop w:val="0"/>
      <w:marBottom w:val="0"/>
      <w:divBdr>
        <w:top w:val="none" w:sz="0" w:space="0" w:color="auto"/>
        <w:left w:val="none" w:sz="0" w:space="0" w:color="auto"/>
        <w:bottom w:val="none" w:sz="0" w:space="0" w:color="auto"/>
        <w:right w:val="none" w:sz="0" w:space="0" w:color="auto"/>
      </w:divBdr>
    </w:div>
    <w:div w:id="682240764">
      <w:bodyDiv w:val="1"/>
      <w:marLeft w:val="0"/>
      <w:marRight w:val="0"/>
      <w:marTop w:val="0"/>
      <w:marBottom w:val="0"/>
      <w:divBdr>
        <w:top w:val="none" w:sz="0" w:space="0" w:color="auto"/>
        <w:left w:val="none" w:sz="0" w:space="0" w:color="auto"/>
        <w:bottom w:val="none" w:sz="0" w:space="0" w:color="auto"/>
        <w:right w:val="none" w:sz="0" w:space="0" w:color="auto"/>
      </w:divBdr>
    </w:div>
    <w:div w:id="707921511">
      <w:bodyDiv w:val="1"/>
      <w:marLeft w:val="0"/>
      <w:marRight w:val="0"/>
      <w:marTop w:val="0"/>
      <w:marBottom w:val="0"/>
      <w:divBdr>
        <w:top w:val="none" w:sz="0" w:space="0" w:color="auto"/>
        <w:left w:val="none" w:sz="0" w:space="0" w:color="auto"/>
        <w:bottom w:val="none" w:sz="0" w:space="0" w:color="auto"/>
        <w:right w:val="none" w:sz="0" w:space="0" w:color="auto"/>
      </w:divBdr>
    </w:div>
    <w:div w:id="744306453">
      <w:bodyDiv w:val="1"/>
      <w:marLeft w:val="0"/>
      <w:marRight w:val="0"/>
      <w:marTop w:val="0"/>
      <w:marBottom w:val="0"/>
      <w:divBdr>
        <w:top w:val="none" w:sz="0" w:space="0" w:color="auto"/>
        <w:left w:val="none" w:sz="0" w:space="0" w:color="auto"/>
        <w:bottom w:val="none" w:sz="0" w:space="0" w:color="auto"/>
        <w:right w:val="none" w:sz="0" w:space="0" w:color="auto"/>
      </w:divBdr>
    </w:div>
    <w:div w:id="761410605">
      <w:bodyDiv w:val="1"/>
      <w:marLeft w:val="0"/>
      <w:marRight w:val="0"/>
      <w:marTop w:val="0"/>
      <w:marBottom w:val="0"/>
      <w:divBdr>
        <w:top w:val="none" w:sz="0" w:space="0" w:color="auto"/>
        <w:left w:val="none" w:sz="0" w:space="0" w:color="auto"/>
        <w:bottom w:val="none" w:sz="0" w:space="0" w:color="auto"/>
        <w:right w:val="none" w:sz="0" w:space="0" w:color="auto"/>
      </w:divBdr>
    </w:div>
    <w:div w:id="770903485">
      <w:bodyDiv w:val="1"/>
      <w:marLeft w:val="0"/>
      <w:marRight w:val="0"/>
      <w:marTop w:val="0"/>
      <w:marBottom w:val="0"/>
      <w:divBdr>
        <w:top w:val="none" w:sz="0" w:space="0" w:color="auto"/>
        <w:left w:val="none" w:sz="0" w:space="0" w:color="auto"/>
        <w:bottom w:val="none" w:sz="0" w:space="0" w:color="auto"/>
        <w:right w:val="none" w:sz="0" w:space="0" w:color="auto"/>
      </w:divBdr>
    </w:div>
    <w:div w:id="780228788">
      <w:bodyDiv w:val="1"/>
      <w:marLeft w:val="0"/>
      <w:marRight w:val="0"/>
      <w:marTop w:val="0"/>
      <w:marBottom w:val="0"/>
      <w:divBdr>
        <w:top w:val="none" w:sz="0" w:space="0" w:color="auto"/>
        <w:left w:val="none" w:sz="0" w:space="0" w:color="auto"/>
        <w:bottom w:val="none" w:sz="0" w:space="0" w:color="auto"/>
        <w:right w:val="none" w:sz="0" w:space="0" w:color="auto"/>
      </w:divBdr>
    </w:div>
    <w:div w:id="800537116">
      <w:bodyDiv w:val="1"/>
      <w:marLeft w:val="0"/>
      <w:marRight w:val="0"/>
      <w:marTop w:val="0"/>
      <w:marBottom w:val="0"/>
      <w:divBdr>
        <w:top w:val="none" w:sz="0" w:space="0" w:color="auto"/>
        <w:left w:val="none" w:sz="0" w:space="0" w:color="auto"/>
        <w:bottom w:val="none" w:sz="0" w:space="0" w:color="auto"/>
        <w:right w:val="none" w:sz="0" w:space="0" w:color="auto"/>
      </w:divBdr>
    </w:div>
    <w:div w:id="826289057">
      <w:bodyDiv w:val="1"/>
      <w:marLeft w:val="0"/>
      <w:marRight w:val="0"/>
      <w:marTop w:val="0"/>
      <w:marBottom w:val="0"/>
      <w:divBdr>
        <w:top w:val="none" w:sz="0" w:space="0" w:color="auto"/>
        <w:left w:val="none" w:sz="0" w:space="0" w:color="auto"/>
        <w:bottom w:val="none" w:sz="0" w:space="0" w:color="auto"/>
        <w:right w:val="none" w:sz="0" w:space="0" w:color="auto"/>
      </w:divBdr>
    </w:div>
    <w:div w:id="859857546">
      <w:bodyDiv w:val="1"/>
      <w:marLeft w:val="0"/>
      <w:marRight w:val="0"/>
      <w:marTop w:val="0"/>
      <w:marBottom w:val="0"/>
      <w:divBdr>
        <w:top w:val="none" w:sz="0" w:space="0" w:color="auto"/>
        <w:left w:val="none" w:sz="0" w:space="0" w:color="auto"/>
        <w:bottom w:val="none" w:sz="0" w:space="0" w:color="auto"/>
        <w:right w:val="none" w:sz="0" w:space="0" w:color="auto"/>
      </w:divBdr>
      <w:divsChild>
        <w:div w:id="999502703">
          <w:marLeft w:val="0"/>
          <w:marRight w:val="0"/>
          <w:marTop w:val="0"/>
          <w:marBottom w:val="0"/>
          <w:divBdr>
            <w:top w:val="none" w:sz="0" w:space="0" w:color="auto"/>
            <w:left w:val="none" w:sz="0" w:space="0" w:color="auto"/>
            <w:bottom w:val="none" w:sz="0" w:space="0" w:color="auto"/>
            <w:right w:val="none" w:sz="0" w:space="0" w:color="auto"/>
          </w:divBdr>
          <w:divsChild>
            <w:div w:id="1545679290">
              <w:marLeft w:val="0"/>
              <w:marRight w:val="0"/>
              <w:marTop w:val="0"/>
              <w:marBottom w:val="0"/>
              <w:divBdr>
                <w:top w:val="none" w:sz="0" w:space="0" w:color="auto"/>
                <w:left w:val="none" w:sz="0" w:space="0" w:color="auto"/>
                <w:bottom w:val="none" w:sz="0" w:space="0" w:color="auto"/>
                <w:right w:val="none" w:sz="0" w:space="0" w:color="auto"/>
              </w:divBdr>
              <w:divsChild>
                <w:div w:id="35855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848135">
      <w:bodyDiv w:val="1"/>
      <w:marLeft w:val="0"/>
      <w:marRight w:val="0"/>
      <w:marTop w:val="0"/>
      <w:marBottom w:val="0"/>
      <w:divBdr>
        <w:top w:val="none" w:sz="0" w:space="0" w:color="auto"/>
        <w:left w:val="none" w:sz="0" w:space="0" w:color="auto"/>
        <w:bottom w:val="none" w:sz="0" w:space="0" w:color="auto"/>
        <w:right w:val="none" w:sz="0" w:space="0" w:color="auto"/>
      </w:divBdr>
    </w:div>
    <w:div w:id="989750946">
      <w:bodyDiv w:val="1"/>
      <w:marLeft w:val="0"/>
      <w:marRight w:val="0"/>
      <w:marTop w:val="0"/>
      <w:marBottom w:val="0"/>
      <w:divBdr>
        <w:top w:val="none" w:sz="0" w:space="0" w:color="auto"/>
        <w:left w:val="none" w:sz="0" w:space="0" w:color="auto"/>
        <w:bottom w:val="none" w:sz="0" w:space="0" w:color="auto"/>
        <w:right w:val="none" w:sz="0" w:space="0" w:color="auto"/>
      </w:divBdr>
    </w:div>
    <w:div w:id="999578348">
      <w:bodyDiv w:val="1"/>
      <w:marLeft w:val="0"/>
      <w:marRight w:val="0"/>
      <w:marTop w:val="0"/>
      <w:marBottom w:val="0"/>
      <w:divBdr>
        <w:top w:val="none" w:sz="0" w:space="0" w:color="auto"/>
        <w:left w:val="none" w:sz="0" w:space="0" w:color="auto"/>
        <w:bottom w:val="none" w:sz="0" w:space="0" w:color="auto"/>
        <w:right w:val="none" w:sz="0" w:space="0" w:color="auto"/>
      </w:divBdr>
    </w:div>
    <w:div w:id="1023551951">
      <w:bodyDiv w:val="1"/>
      <w:marLeft w:val="0"/>
      <w:marRight w:val="0"/>
      <w:marTop w:val="0"/>
      <w:marBottom w:val="0"/>
      <w:divBdr>
        <w:top w:val="none" w:sz="0" w:space="0" w:color="auto"/>
        <w:left w:val="none" w:sz="0" w:space="0" w:color="auto"/>
        <w:bottom w:val="none" w:sz="0" w:space="0" w:color="auto"/>
        <w:right w:val="none" w:sz="0" w:space="0" w:color="auto"/>
      </w:divBdr>
      <w:divsChild>
        <w:div w:id="2086757244">
          <w:marLeft w:val="0"/>
          <w:marRight w:val="0"/>
          <w:marTop w:val="0"/>
          <w:marBottom w:val="0"/>
          <w:divBdr>
            <w:top w:val="none" w:sz="0" w:space="0" w:color="auto"/>
            <w:left w:val="none" w:sz="0" w:space="0" w:color="auto"/>
            <w:bottom w:val="none" w:sz="0" w:space="0" w:color="auto"/>
            <w:right w:val="none" w:sz="0" w:space="0" w:color="auto"/>
          </w:divBdr>
          <w:divsChild>
            <w:div w:id="708116733">
              <w:marLeft w:val="0"/>
              <w:marRight w:val="0"/>
              <w:marTop w:val="0"/>
              <w:marBottom w:val="0"/>
              <w:divBdr>
                <w:top w:val="none" w:sz="0" w:space="0" w:color="auto"/>
                <w:left w:val="none" w:sz="0" w:space="0" w:color="auto"/>
                <w:bottom w:val="none" w:sz="0" w:space="0" w:color="auto"/>
                <w:right w:val="none" w:sz="0" w:space="0" w:color="auto"/>
              </w:divBdr>
              <w:divsChild>
                <w:div w:id="1823547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270222">
      <w:bodyDiv w:val="1"/>
      <w:marLeft w:val="0"/>
      <w:marRight w:val="0"/>
      <w:marTop w:val="0"/>
      <w:marBottom w:val="0"/>
      <w:divBdr>
        <w:top w:val="none" w:sz="0" w:space="0" w:color="auto"/>
        <w:left w:val="none" w:sz="0" w:space="0" w:color="auto"/>
        <w:bottom w:val="none" w:sz="0" w:space="0" w:color="auto"/>
        <w:right w:val="none" w:sz="0" w:space="0" w:color="auto"/>
      </w:divBdr>
    </w:div>
    <w:div w:id="1084107975">
      <w:bodyDiv w:val="1"/>
      <w:marLeft w:val="0"/>
      <w:marRight w:val="0"/>
      <w:marTop w:val="0"/>
      <w:marBottom w:val="0"/>
      <w:divBdr>
        <w:top w:val="none" w:sz="0" w:space="0" w:color="auto"/>
        <w:left w:val="none" w:sz="0" w:space="0" w:color="auto"/>
        <w:bottom w:val="none" w:sz="0" w:space="0" w:color="auto"/>
        <w:right w:val="none" w:sz="0" w:space="0" w:color="auto"/>
      </w:divBdr>
    </w:div>
    <w:div w:id="1101339590">
      <w:bodyDiv w:val="1"/>
      <w:marLeft w:val="0"/>
      <w:marRight w:val="0"/>
      <w:marTop w:val="0"/>
      <w:marBottom w:val="0"/>
      <w:divBdr>
        <w:top w:val="none" w:sz="0" w:space="0" w:color="auto"/>
        <w:left w:val="none" w:sz="0" w:space="0" w:color="auto"/>
        <w:bottom w:val="none" w:sz="0" w:space="0" w:color="auto"/>
        <w:right w:val="none" w:sz="0" w:space="0" w:color="auto"/>
      </w:divBdr>
    </w:div>
    <w:div w:id="1104299081">
      <w:bodyDiv w:val="1"/>
      <w:marLeft w:val="0"/>
      <w:marRight w:val="0"/>
      <w:marTop w:val="0"/>
      <w:marBottom w:val="0"/>
      <w:divBdr>
        <w:top w:val="none" w:sz="0" w:space="0" w:color="auto"/>
        <w:left w:val="none" w:sz="0" w:space="0" w:color="auto"/>
        <w:bottom w:val="none" w:sz="0" w:space="0" w:color="auto"/>
        <w:right w:val="none" w:sz="0" w:space="0" w:color="auto"/>
      </w:divBdr>
    </w:div>
    <w:div w:id="1110666690">
      <w:bodyDiv w:val="1"/>
      <w:marLeft w:val="0"/>
      <w:marRight w:val="0"/>
      <w:marTop w:val="0"/>
      <w:marBottom w:val="0"/>
      <w:divBdr>
        <w:top w:val="none" w:sz="0" w:space="0" w:color="auto"/>
        <w:left w:val="none" w:sz="0" w:space="0" w:color="auto"/>
        <w:bottom w:val="none" w:sz="0" w:space="0" w:color="auto"/>
        <w:right w:val="none" w:sz="0" w:space="0" w:color="auto"/>
      </w:divBdr>
    </w:div>
    <w:div w:id="1124928739">
      <w:bodyDiv w:val="1"/>
      <w:marLeft w:val="0"/>
      <w:marRight w:val="0"/>
      <w:marTop w:val="0"/>
      <w:marBottom w:val="0"/>
      <w:divBdr>
        <w:top w:val="none" w:sz="0" w:space="0" w:color="auto"/>
        <w:left w:val="none" w:sz="0" w:space="0" w:color="auto"/>
        <w:bottom w:val="none" w:sz="0" w:space="0" w:color="auto"/>
        <w:right w:val="none" w:sz="0" w:space="0" w:color="auto"/>
      </w:divBdr>
    </w:div>
    <w:div w:id="1135175881">
      <w:bodyDiv w:val="1"/>
      <w:marLeft w:val="0"/>
      <w:marRight w:val="0"/>
      <w:marTop w:val="0"/>
      <w:marBottom w:val="0"/>
      <w:divBdr>
        <w:top w:val="none" w:sz="0" w:space="0" w:color="auto"/>
        <w:left w:val="none" w:sz="0" w:space="0" w:color="auto"/>
        <w:bottom w:val="none" w:sz="0" w:space="0" w:color="auto"/>
        <w:right w:val="none" w:sz="0" w:space="0" w:color="auto"/>
      </w:divBdr>
    </w:div>
    <w:div w:id="1157501386">
      <w:bodyDiv w:val="1"/>
      <w:marLeft w:val="0"/>
      <w:marRight w:val="0"/>
      <w:marTop w:val="0"/>
      <w:marBottom w:val="0"/>
      <w:divBdr>
        <w:top w:val="none" w:sz="0" w:space="0" w:color="auto"/>
        <w:left w:val="none" w:sz="0" w:space="0" w:color="auto"/>
        <w:bottom w:val="none" w:sz="0" w:space="0" w:color="auto"/>
        <w:right w:val="none" w:sz="0" w:space="0" w:color="auto"/>
      </w:divBdr>
    </w:div>
    <w:div w:id="1178469889">
      <w:bodyDiv w:val="1"/>
      <w:marLeft w:val="0"/>
      <w:marRight w:val="0"/>
      <w:marTop w:val="0"/>
      <w:marBottom w:val="0"/>
      <w:divBdr>
        <w:top w:val="none" w:sz="0" w:space="0" w:color="auto"/>
        <w:left w:val="none" w:sz="0" w:space="0" w:color="auto"/>
        <w:bottom w:val="none" w:sz="0" w:space="0" w:color="auto"/>
        <w:right w:val="none" w:sz="0" w:space="0" w:color="auto"/>
      </w:divBdr>
    </w:div>
    <w:div w:id="1200975851">
      <w:bodyDiv w:val="1"/>
      <w:marLeft w:val="0"/>
      <w:marRight w:val="0"/>
      <w:marTop w:val="0"/>
      <w:marBottom w:val="0"/>
      <w:divBdr>
        <w:top w:val="none" w:sz="0" w:space="0" w:color="auto"/>
        <w:left w:val="none" w:sz="0" w:space="0" w:color="auto"/>
        <w:bottom w:val="none" w:sz="0" w:space="0" w:color="auto"/>
        <w:right w:val="none" w:sz="0" w:space="0" w:color="auto"/>
      </w:divBdr>
    </w:div>
    <w:div w:id="1216626848">
      <w:bodyDiv w:val="1"/>
      <w:marLeft w:val="0"/>
      <w:marRight w:val="0"/>
      <w:marTop w:val="0"/>
      <w:marBottom w:val="0"/>
      <w:divBdr>
        <w:top w:val="none" w:sz="0" w:space="0" w:color="auto"/>
        <w:left w:val="none" w:sz="0" w:space="0" w:color="auto"/>
        <w:bottom w:val="none" w:sz="0" w:space="0" w:color="auto"/>
        <w:right w:val="none" w:sz="0" w:space="0" w:color="auto"/>
      </w:divBdr>
    </w:div>
    <w:div w:id="1234585162">
      <w:bodyDiv w:val="1"/>
      <w:marLeft w:val="0"/>
      <w:marRight w:val="0"/>
      <w:marTop w:val="0"/>
      <w:marBottom w:val="0"/>
      <w:divBdr>
        <w:top w:val="none" w:sz="0" w:space="0" w:color="auto"/>
        <w:left w:val="none" w:sz="0" w:space="0" w:color="auto"/>
        <w:bottom w:val="none" w:sz="0" w:space="0" w:color="auto"/>
        <w:right w:val="none" w:sz="0" w:space="0" w:color="auto"/>
      </w:divBdr>
    </w:div>
    <w:div w:id="1241141119">
      <w:bodyDiv w:val="1"/>
      <w:marLeft w:val="0"/>
      <w:marRight w:val="0"/>
      <w:marTop w:val="0"/>
      <w:marBottom w:val="0"/>
      <w:divBdr>
        <w:top w:val="none" w:sz="0" w:space="0" w:color="auto"/>
        <w:left w:val="none" w:sz="0" w:space="0" w:color="auto"/>
        <w:bottom w:val="none" w:sz="0" w:space="0" w:color="auto"/>
        <w:right w:val="none" w:sz="0" w:space="0" w:color="auto"/>
      </w:divBdr>
      <w:divsChild>
        <w:div w:id="1481731832">
          <w:marLeft w:val="0"/>
          <w:marRight w:val="0"/>
          <w:marTop w:val="0"/>
          <w:marBottom w:val="0"/>
          <w:divBdr>
            <w:top w:val="none" w:sz="0" w:space="0" w:color="auto"/>
            <w:left w:val="none" w:sz="0" w:space="0" w:color="auto"/>
            <w:bottom w:val="none" w:sz="0" w:space="0" w:color="auto"/>
            <w:right w:val="none" w:sz="0" w:space="0" w:color="auto"/>
          </w:divBdr>
          <w:divsChild>
            <w:div w:id="1260338219">
              <w:marLeft w:val="0"/>
              <w:marRight w:val="0"/>
              <w:marTop w:val="0"/>
              <w:marBottom w:val="0"/>
              <w:divBdr>
                <w:top w:val="none" w:sz="0" w:space="0" w:color="auto"/>
                <w:left w:val="none" w:sz="0" w:space="0" w:color="auto"/>
                <w:bottom w:val="none" w:sz="0" w:space="0" w:color="auto"/>
                <w:right w:val="none" w:sz="0" w:space="0" w:color="auto"/>
              </w:divBdr>
              <w:divsChild>
                <w:div w:id="190336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832429">
      <w:bodyDiv w:val="1"/>
      <w:marLeft w:val="0"/>
      <w:marRight w:val="0"/>
      <w:marTop w:val="0"/>
      <w:marBottom w:val="0"/>
      <w:divBdr>
        <w:top w:val="none" w:sz="0" w:space="0" w:color="auto"/>
        <w:left w:val="none" w:sz="0" w:space="0" w:color="auto"/>
        <w:bottom w:val="none" w:sz="0" w:space="0" w:color="auto"/>
        <w:right w:val="none" w:sz="0" w:space="0" w:color="auto"/>
      </w:divBdr>
      <w:divsChild>
        <w:div w:id="1377661068">
          <w:marLeft w:val="0"/>
          <w:marRight w:val="0"/>
          <w:marTop w:val="0"/>
          <w:marBottom w:val="0"/>
          <w:divBdr>
            <w:top w:val="none" w:sz="0" w:space="0" w:color="auto"/>
            <w:left w:val="none" w:sz="0" w:space="0" w:color="auto"/>
            <w:bottom w:val="none" w:sz="0" w:space="0" w:color="auto"/>
            <w:right w:val="none" w:sz="0" w:space="0" w:color="auto"/>
          </w:divBdr>
          <w:divsChild>
            <w:div w:id="1281884916">
              <w:marLeft w:val="0"/>
              <w:marRight w:val="0"/>
              <w:marTop w:val="0"/>
              <w:marBottom w:val="0"/>
              <w:divBdr>
                <w:top w:val="none" w:sz="0" w:space="0" w:color="auto"/>
                <w:left w:val="none" w:sz="0" w:space="0" w:color="auto"/>
                <w:bottom w:val="none" w:sz="0" w:space="0" w:color="auto"/>
                <w:right w:val="none" w:sz="0" w:space="0" w:color="auto"/>
              </w:divBdr>
              <w:divsChild>
                <w:div w:id="71828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848828">
      <w:bodyDiv w:val="1"/>
      <w:marLeft w:val="0"/>
      <w:marRight w:val="0"/>
      <w:marTop w:val="0"/>
      <w:marBottom w:val="0"/>
      <w:divBdr>
        <w:top w:val="none" w:sz="0" w:space="0" w:color="auto"/>
        <w:left w:val="none" w:sz="0" w:space="0" w:color="auto"/>
        <w:bottom w:val="none" w:sz="0" w:space="0" w:color="auto"/>
        <w:right w:val="none" w:sz="0" w:space="0" w:color="auto"/>
      </w:divBdr>
      <w:divsChild>
        <w:div w:id="2130781125">
          <w:marLeft w:val="0"/>
          <w:marRight w:val="0"/>
          <w:marTop w:val="0"/>
          <w:marBottom w:val="0"/>
          <w:divBdr>
            <w:top w:val="none" w:sz="0" w:space="0" w:color="auto"/>
            <w:left w:val="none" w:sz="0" w:space="0" w:color="auto"/>
            <w:bottom w:val="none" w:sz="0" w:space="0" w:color="auto"/>
            <w:right w:val="none" w:sz="0" w:space="0" w:color="auto"/>
          </w:divBdr>
          <w:divsChild>
            <w:div w:id="883099772">
              <w:marLeft w:val="0"/>
              <w:marRight w:val="0"/>
              <w:marTop w:val="0"/>
              <w:marBottom w:val="0"/>
              <w:divBdr>
                <w:top w:val="none" w:sz="0" w:space="0" w:color="auto"/>
                <w:left w:val="none" w:sz="0" w:space="0" w:color="auto"/>
                <w:bottom w:val="none" w:sz="0" w:space="0" w:color="auto"/>
                <w:right w:val="none" w:sz="0" w:space="0" w:color="auto"/>
              </w:divBdr>
              <w:divsChild>
                <w:div w:id="214384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944879">
      <w:bodyDiv w:val="1"/>
      <w:marLeft w:val="0"/>
      <w:marRight w:val="0"/>
      <w:marTop w:val="0"/>
      <w:marBottom w:val="0"/>
      <w:divBdr>
        <w:top w:val="none" w:sz="0" w:space="0" w:color="auto"/>
        <w:left w:val="none" w:sz="0" w:space="0" w:color="auto"/>
        <w:bottom w:val="none" w:sz="0" w:space="0" w:color="auto"/>
        <w:right w:val="none" w:sz="0" w:space="0" w:color="auto"/>
      </w:divBdr>
    </w:div>
    <w:div w:id="1303921870">
      <w:bodyDiv w:val="1"/>
      <w:marLeft w:val="0"/>
      <w:marRight w:val="0"/>
      <w:marTop w:val="0"/>
      <w:marBottom w:val="0"/>
      <w:divBdr>
        <w:top w:val="none" w:sz="0" w:space="0" w:color="auto"/>
        <w:left w:val="none" w:sz="0" w:space="0" w:color="auto"/>
        <w:bottom w:val="none" w:sz="0" w:space="0" w:color="auto"/>
        <w:right w:val="none" w:sz="0" w:space="0" w:color="auto"/>
      </w:divBdr>
    </w:div>
    <w:div w:id="1307472539">
      <w:bodyDiv w:val="1"/>
      <w:marLeft w:val="0"/>
      <w:marRight w:val="0"/>
      <w:marTop w:val="0"/>
      <w:marBottom w:val="0"/>
      <w:divBdr>
        <w:top w:val="none" w:sz="0" w:space="0" w:color="auto"/>
        <w:left w:val="none" w:sz="0" w:space="0" w:color="auto"/>
        <w:bottom w:val="none" w:sz="0" w:space="0" w:color="auto"/>
        <w:right w:val="none" w:sz="0" w:space="0" w:color="auto"/>
      </w:divBdr>
    </w:div>
    <w:div w:id="1344745667">
      <w:bodyDiv w:val="1"/>
      <w:marLeft w:val="0"/>
      <w:marRight w:val="0"/>
      <w:marTop w:val="0"/>
      <w:marBottom w:val="0"/>
      <w:divBdr>
        <w:top w:val="none" w:sz="0" w:space="0" w:color="auto"/>
        <w:left w:val="none" w:sz="0" w:space="0" w:color="auto"/>
        <w:bottom w:val="none" w:sz="0" w:space="0" w:color="auto"/>
        <w:right w:val="none" w:sz="0" w:space="0" w:color="auto"/>
      </w:divBdr>
    </w:div>
    <w:div w:id="1360857268">
      <w:bodyDiv w:val="1"/>
      <w:marLeft w:val="0"/>
      <w:marRight w:val="0"/>
      <w:marTop w:val="0"/>
      <w:marBottom w:val="0"/>
      <w:divBdr>
        <w:top w:val="none" w:sz="0" w:space="0" w:color="auto"/>
        <w:left w:val="none" w:sz="0" w:space="0" w:color="auto"/>
        <w:bottom w:val="none" w:sz="0" w:space="0" w:color="auto"/>
        <w:right w:val="none" w:sz="0" w:space="0" w:color="auto"/>
      </w:divBdr>
      <w:divsChild>
        <w:div w:id="296036140">
          <w:marLeft w:val="0"/>
          <w:marRight w:val="0"/>
          <w:marTop w:val="0"/>
          <w:marBottom w:val="0"/>
          <w:divBdr>
            <w:top w:val="none" w:sz="0" w:space="0" w:color="auto"/>
            <w:left w:val="none" w:sz="0" w:space="0" w:color="auto"/>
            <w:bottom w:val="none" w:sz="0" w:space="0" w:color="auto"/>
            <w:right w:val="none" w:sz="0" w:space="0" w:color="auto"/>
          </w:divBdr>
          <w:divsChild>
            <w:div w:id="1056053750">
              <w:marLeft w:val="0"/>
              <w:marRight w:val="0"/>
              <w:marTop w:val="0"/>
              <w:marBottom w:val="0"/>
              <w:divBdr>
                <w:top w:val="none" w:sz="0" w:space="0" w:color="auto"/>
                <w:left w:val="none" w:sz="0" w:space="0" w:color="auto"/>
                <w:bottom w:val="none" w:sz="0" w:space="0" w:color="auto"/>
                <w:right w:val="none" w:sz="0" w:space="0" w:color="auto"/>
              </w:divBdr>
              <w:divsChild>
                <w:div w:id="24499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965870">
      <w:bodyDiv w:val="1"/>
      <w:marLeft w:val="0"/>
      <w:marRight w:val="0"/>
      <w:marTop w:val="0"/>
      <w:marBottom w:val="0"/>
      <w:divBdr>
        <w:top w:val="none" w:sz="0" w:space="0" w:color="auto"/>
        <w:left w:val="none" w:sz="0" w:space="0" w:color="auto"/>
        <w:bottom w:val="none" w:sz="0" w:space="0" w:color="auto"/>
        <w:right w:val="none" w:sz="0" w:space="0" w:color="auto"/>
      </w:divBdr>
    </w:div>
    <w:div w:id="1379281288">
      <w:bodyDiv w:val="1"/>
      <w:marLeft w:val="0"/>
      <w:marRight w:val="0"/>
      <w:marTop w:val="0"/>
      <w:marBottom w:val="0"/>
      <w:divBdr>
        <w:top w:val="none" w:sz="0" w:space="0" w:color="auto"/>
        <w:left w:val="none" w:sz="0" w:space="0" w:color="auto"/>
        <w:bottom w:val="none" w:sz="0" w:space="0" w:color="auto"/>
        <w:right w:val="none" w:sz="0" w:space="0" w:color="auto"/>
      </w:divBdr>
    </w:div>
    <w:div w:id="1379623287">
      <w:bodyDiv w:val="1"/>
      <w:marLeft w:val="0"/>
      <w:marRight w:val="0"/>
      <w:marTop w:val="0"/>
      <w:marBottom w:val="0"/>
      <w:divBdr>
        <w:top w:val="none" w:sz="0" w:space="0" w:color="auto"/>
        <w:left w:val="none" w:sz="0" w:space="0" w:color="auto"/>
        <w:bottom w:val="none" w:sz="0" w:space="0" w:color="auto"/>
        <w:right w:val="none" w:sz="0" w:space="0" w:color="auto"/>
      </w:divBdr>
    </w:div>
    <w:div w:id="1402946258">
      <w:bodyDiv w:val="1"/>
      <w:marLeft w:val="0"/>
      <w:marRight w:val="0"/>
      <w:marTop w:val="0"/>
      <w:marBottom w:val="0"/>
      <w:divBdr>
        <w:top w:val="none" w:sz="0" w:space="0" w:color="auto"/>
        <w:left w:val="none" w:sz="0" w:space="0" w:color="auto"/>
        <w:bottom w:val="none" w:sz="0" w:space="0" w:color="auto"/>
        <w:right w:val="none" w:sz="0" w:space="0" w:color="auto"/>
      </w:divBdr>
    </w:div>
    <w:div w:id="1411728567">
      <w:bodyDiv w:val="1"/>
      <w:marLeft w:val="0"/>
      <w:marRight w:val="0"/>
      <w:marTop w:val="0"/>
      <w:marBottom w:val="0"/>
      <w:divBdr>
        <w:top w:val="none" w:sz="0" w:space="0" w:color="auto"/>
        <w:left w:val="none" w:sz="0" w:space="0" w:color="auto"/>
        <w:bottom w:val="none" w:sz="0" w:space="0" w:color="auto"/>
        <w:right w:val="none" w:sz="0" w:space="0" w:color="auto"/>
      </w:divBdr>
    </w:div>
    <w:div w:id="1439257787">
      <w:bodyDiv w:val="1"/>
      <w:marLeft w:val="0"/>
      <w:marRight w:val="0"/>
      <w:marTop w:val="0"/>
      <w:marBottom w:val="0"/>
      <w:divBdr>
        <w:top w:val="none" w:sz="0" w:space="0" w:color="auto"/>
        <w:left w:val="none" w:sz="0" w:space="0" w:color="auto"/>
        <w:bottom w:val="none" w:sz="0" w:space="0" w:color="auto"/>
        <w:right w:val="none" w:sz="0" w:space="0" w:color="auto"/>
      </w:divBdr>
    </w:div>
    <w:div w:id="1445731468">
      <w:bodyDiv w:val="1"/>
      <w:marLeft w:val="0"/>
      <w:marRight w:val="0"/>
      <w:marTop w:val="0"/>
      <w:marBottom w:val="0"/>
      <w:divBdr>
        <w:top w:val="none" w:sz="0" w:space="0" w:color="auto"/>
        <w:left w:val="none" w:sz="0" w:space="0" w:color="auto"/>
        <w:bottom w:val="none" w:sz="0" w:space="0" w:color="auto"/>
        <w:right w:val="none" w:sz="0" w:space="0" w:color="auto"/>
      </w:divBdr>
    </w:div>
    <w:div w:id="1447579186">
      <w:bodyDiv w:val="1"/>
      <w:marLeft w:val="0"/>
      <w:marRight w:val="0"/>
      <w:marTop w:val="0"/>
      <w:marBottom w:val="0"/>
      <w:divBdr>
        <w:top w:val="none" w:sz="0" w:space="0" w:color="auto"/>
        <w:left w:val="none" w:sz="0" w:space="0" w:color="auto"/>
        <w:bottom w:val="none" w:sz="0" w:space="0" w:color="auto"/>
        <w:right w:val="none" w:sz="0" w:space="0" w:color="auto"/>
      </w:divBdr>
    </w:div>
    <w:div w:id="1459832458">
      <w:bodyDiv w:val="1"/>
      <w:marLeft w:val="0"/>
      <w:marRight w:val="0"/>
      <w:marTop w:val="0"/>
      <w:marBottom w:val="0"/>
      <w:divBdr>
        <w:top w:val="none" w:sz="0" w:space="0" w:color="auto"/>
        <w:left w:val="none" w:sz="0" w:space="0" w:color="auto"/>
        <w:bottom w:val="none" w:sz="0" w:space="0" w:color="auto"/>
        <w:right w:val="none" w:sz="0" w:space="0" w:color="auto"/>
      </w:divBdr>
      <w:divsChild>
        <w:div w:id="1910915606">
          <w:marLeft w:val="0"/>
          <w:marRight w:val="0"/>
          <w:marTop w:val="0"/>
          <w:marBottom w:val="0"/>
          <w:divBdr>
            <w:top w:val="none" w:sz="0" w:space="0" w:color="auto"/>
            <w:left w:val="none" w:sz="0" w:space="0" w:color="auto"/>
            <w:bottom w:val="none" w:sz="0" w:space="0" w:color="auto"/>
            <w:right w:val="none" w:sz="0" w:space="0" w:color="auto"/>
          </w:divBdr>
          <w:divsChild>
            <w:div w:id="113252050">
              <w:marLeft w:val="0"/>
              <w:marRight w:val="0"/>
              <w:marTop w:val="0"/>
              <w:marBottom w:val="0"/>
              <w:divBdr>
                <w:top w:val="none" w:sz="0" w:space="0" w:color="auto"/>
                <w:left w:val="none" w:sz="0" w:space="0" w:color="auto"/>
                <w:bottom w:val="none" w:sz="0" w:space="0" w:color="auto"/>
                <w:right w:val="none" w:sz="0" w:space="0" w:color="auto"/>
              </w:divBdr>
              <w:divsChild>
                <w:div w:id="64736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321511">
      <w:bodyDiv w:val="1"/>
      <w:marLeft w:val="0"/>
      <w:marRight w:val="0"/>
      <w:marTop w:val="0"/>
      <w:marBottom w:val="0"/>
      <w:divBdr>
        <w:top w:val="none" w:sz="0" w:space="0" w:color="auto"/>
        <w:left w:val="none" w:sz="0" w:space="0" w:color="auto"/>
        <w:bottom w:val="none" w:sz="0" w:space="0" w:color="auto"/>
        <w:right w:val="none" w:sz="0" w:space="0" w:color="auto"/>
      </w:divBdr>
    </w:div>
    <w:div w:id="1488011223">
      <w:bodyDiv w:val="1"/>
      <w:marLeft w:val="0"/>
      <w:marRight w:val="0"/>
      <w:marTop w:val="0"/>
      <w:marBottom w:val="0"/>
      <w:divBdr>
        <w:top w:val="none" w:sz="0" w:space="0" w:color="auto"/>
        <w:left w:val="none" w:sz="0" w:space="0" w:color="auto"/>
        <w:bottom w:val="none" w:sz="0" w:space="0" w:color="auto"/>
        <w:right w:val="none" w:sz="0" w:space="0" w:color="auto"/>
      </w:divBdr>
    </w:div>
    <w:div w:id="1505246361">
      <w:bodyDiv w:val="1"/>
      <w:marLeft w:val="0"/>
      <w:marRight w:val="0"/>
      <w:marTop w:val="0"/>
      <w:marBottom w:val="0"/>
      <w:divBdr>
        <w:top w:val="none" w:sz="0" w:space="0" w:color="auto"/>
        <w:left w:val="none" w:sz="0" w:space="0" w:color="auto"/>
        <w:bottom w:val="none" w:sz="0" w:space="0" w:color="auto"/>
        <w:right w:val="none" w:sz="0" w:space="0" w:color="auto"/>
      </w:divBdr>
    </w:div>
    <w:div w:id="1507789935">
      <w:bodyDiv w:val="1"/>
      <w:marLeft w:val="0"/>
      <w:marRight w:val="0"/>
      <w:marTop w:val="0"/>
      <w:marBottom w:val="0"/>
      <w:divBdr>
        <w:top w:val="none" w:sz="0" w:space="0" w:color="auto"/>
        <w:left w:val="none" w:sz="0" w:space="0" w:color="auto"/>
        <w:bottom w:val="none" w:sz="0" w:space="0" w:color="auto"/>
        <w:right w:val="none" w:sz="0" w:space="0" w:color="auto"/>
      </w:divBdr>
    </w:div>
    <w:div w:id="1524325888">
      <w:bodyDiv w:val="1"/>
      <w:marLeft w:val="0"/>
      <w:marRight w:val="0"/>
      <w:marTop w:val="0"/>
      <w:marBottom w:val="0"/>
      <w:divBdr>
        <w:top w:val="none" w:sz="0" w:space="0" w:color="auto"/>
        <w:left w:val="none" w:sz="0" w:space="0" w:color="auto"/>
        <w:bottom w:val="none" w:sz="0" w:space="0" w:color="auto"/>
        <w:right w:val="none" w:sz="0" w:space="0" w:color="auto"/>
      </w:divBdr>
    </w:div>
    <w:div w:id="1529875978">
      <w:bodyDiv w:val="1"/>
      <w:marLeft w:val="0"/>
      <w:marRight w:val="0"/>
      <w:marTop w:val="0"/>
      <w:marBottom w:val="0"/>
      <w:divBdr>
        <w:top w:val="none" w:sz="0" w:space="0" w:color="auto"/>
        <w:left w:val="none" w:sz="0" w:space="0" w:color="auto"/>
        <w:bottom w:val="none" w:sz="0" w:space="0" w:color="auto"/>
        <w:right w:val="none" w:sz="0" w:space="0" w:color="auto"/>
      </w:divBdr>
    </w:div>
    <w:div w:id="1534685371">
      <w:bodyDiv w:val="1"/>
      <w:marLeft w:val="0"/>
      <w:marRight w:val="0"/>
      <w:marTop w:val="0"/>
      <w:marBottom w:val="0"/>
      <w:divBdr>
        <w:top w:val="none" w:sz="0" w:space="0" w:color="auto"/>
        <w:left w:val="none" w:sz="0" w:space="0" w:color="auto"/>
        <w:bottom w:val="none" w:sz="0" w:space="0" w:color="auto"/>
        <w:right w:val="none" w:sz="0" w:space="0" w:color="auto"/>
      </w:divBdr>
    </w:div>
    <w:div w:id="1548565181">
      <w:bodyDiv w:val="1"/>
      <w:marLeft w:val="0"/>
      <w:marRight w:val="0"/>
      <w:marTop w:val="0"/>
      <w:marBottom w:val="0"/>
      <w:divBdr>
        <w:top w:val="none" w:sz="0" w:space="0" w:color="auto"/>
        <w:left w:val="none" w:sz="0" w:space="0" w:color="auto"/>
        <w:bottom w:val="none" w:sz="0" w:space="0" w:color="auto"/>
        <w:right w:val="none" w:sz="0" w:space="0" w:color="auto"/>
      </w:divBdr>
    </w:div>
    <w:div w:id="1552964199">
      <w:bodyDiv w:val="1"/>
      <w:marLeft w:val="0"/>
      <w:marRight w:val="0"/>
      <w:marTop w:val="0"/>
      <w:marBottom w:val="0"/>
      <w:divBdr>
        <w:top w:val="none" w:sz="0" w:space="0" w:color="auto"/>
        <w:left w:val="none" w:sz="0" w:space="0" w:color="auto"/>
        <w:bottom w:val="none" w:sz="0" w:space="0" w:color="auto"/>
        <w:right w:val="none" w:sz="0" w:space="0" w:color="auto"/>
      </w:divBdr>
    </w:div>
    <w:div w:id="1558780689">
      <w:bodyDiv w:val="1"/>
      <w:marLeft w:val="0"/>
      <w:marRight w:val="0"/>
      <w:marTop w:val="0"/>
      <w:marBottom w:val="0"/>
      <w:divBdr>
        <w:top w:val="none" w:sz="0" w:space="0" w:color="auto"/>
        <w:left w:val="none" w:sz="0" w:space="0" w:color="auto"/>
        <w:bottom w:val="none" w:sz="0" w:space="0" w:color="auto"/>
        <w:right w:val="none" w:sz="0" w:space="0" w:color="auto"/>
      </w:divBdr>
      <w:divsChild>
        <w:div w:id="969365436">
          <w:marLeft w:val="0"/>
          <w:marRight w:val="0"/>
          <w:marTop w:val="0"/>
          <w:marBottom w:val="0"/>
          <w:divBdr>
            <w:top w:val="none" w:sz="0" w:space="0" w:color="auto"/>
            <w:left w:val="none" w:sz="0" w:space="0" w:color="auto"/>
            <w:bottom w:val="none" w:sz="0" w:space="0" w:color="auto"/>
            <w:right w:val="none" w:sz="0" w:space="0" w:color="auto"/>
          </w:divBdr>
          <w:divsChild>
            <w:div w:id="2011517032">
              <w:marLeft w:val="0"/>
              <w:marRight w:val="0"/>
              <w:marTop w:val="0"/>
              <w:marBottom w:val="0"/>
              <w:divBdr>
                <w:top w:val="none" w:sz="0" w:space="0" w:color="auto"/>
                <w:left w:val="none" w:sz="0" w:space="0" w:color="auto"/>
                <w:bottom w:val="none" w:sz="0" w:space="0" w:color="auto"/>
                <w:right w:val="none" w:sz="0" w:space="0" w:color="auto"/>
              </w:divBdr>
              <w:divsChild>
                <w:div w:id="29329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422320">
      <w:bodyDiv w:val="1"/>
      <w:marLeft w:val="0"/>
      <w:marRight w:val="0"/>
      <w:marTop w:val="0"/>
      <w:marBottom w:val="0"/>
      <w:divBdr>
        <w:top w:val="none" w:sz="0" w:space="0" w:color="auto"/>
        <w:left w:val="none" w:sz="0" w:space="0" w:color="auto"/>
        <w:bottom w:val="none" w:sz="0" w:space="0" w:color="auto"/>
        <w:right w:val="none" w:sz="0" w:space="0" w:color="auto"/>
      </w:divBdr>
    </w:div>
    <w:div w:id="1587373361">
      <w:bodyDiv w:val="1"/>
      <w:marLeft w:val="0"/>
      <w:marRight w:val="0"/>
      <w:marTop w:val="0"/>
      <w:marBottom w:val="0"/>
      <w:divBdr>
        <w:top w:val="none" w:sz="0" w:space="0" w:color="auto"/>
        <w:left w:val="none" w:sz="0" w:space="0" w:color="auto"/>
        <w:bottom w:val="none" w:sz="0" w:space="0" w:color="auto"/>
        <w:right w:val="none" w:sz="0" w:space="0" w:color="auto"/>
      </w:divBdr>
    </w:div>
    <w:div w:id="1590894284">
      <w:bodyDiv w:val="1"/>
      <w:marLeft w:val="0"/>
      <w:marRight w:val="0"/>
      <w:marTop w:val="0"/>
      <w:marBottom w:val="0"/>
      <w:divBdr>
        <w:top w:val="none" w:sz="0" w:space="0" w:color="auto"/>
        <w:left w:val="none" w:sz="0" w:space="0" w:color="auto"/>
        <w:bottom w:val="none" w:sz="0" w:space="0" w:color="auto"/>
        <w:right w:val="none" w:sz="0" w:space="0" w:color="auto"/>
      </w:divBdr>
    </w:div>
    <w:div w:id="1597011381">
      <w:bodyDiv w:val="1"/>
      <w:marLeft w:val="0"/>
      <w:marRight w:val="0"/>
      <w:marTop w:val="0"/>
      <w:marBottom w:val="0"/>
      <w:divBdr>
        <w:top w:val="none" w:sz="0" w:space="0" w:color="auto"/>
        <w:left w:val="none" w:sz="0" w:space="0" w:color="auto"/>
        <w:bottom w:val="none" w:sz="0" w:space="0" w:color="auto"/>
        <w:right w:val="none" w:sz="0" w:space="0" w:color="auto"/>
      </w:divBdr>
    </w:div>
    <w:div w:id="1621302577">
      <w:bodyDiv w:val="1"/>
      <w:marLeft w:val="0"/>
      <w:marRight w:val="0"/>
      <w:marTop w:val="0"/>
      <w:marBottom w:val="0"/>
      <w:divBdr>
        <w:top w:val="none" w:sz="0" w:space="0" w:color="auto"/>
        <w:left w:val="none" w:sz="0" w:space="0" w:color="auto"/>
        <w:bottom w:val="none" w:sz="0" w:space="0" w:color="auto"/>
        <w:right w:val="none" w:sz="0" w:space="0" w:color="auto"/>
      </w:divBdr>
    </w:div>
    <w:div w:id="1622609774">
      <w:bodyDiv w:val="1"/>
      <w:marLeft w:val="0"/>
      <w:marRight w:val="0"/>
      <w:marTop w:val="0"/>
      <w:marBottom w:val="0"/>
      <w:divBdr>
        <w:top w:val="none" w:sz="0" w:space="0" w:color="auto"/>
        <w:left w:val="none" w:sz="0" w:space="0" w:color="auto"/>
        <w:bottom w:val="none" w:sz="0" w:space="0" w:color="auto"/>
        <w:right w:val="none" w:sz="0" w:space="0" w:color="auto"/>
      </w:divBdr>
    </w:div>
    <w:div w:id="1627662277">
      <w:bodyDiv w:val="1"/>
      <w:marLeft w:val="0"/>
      <w:marRight w:val="0"/>
      <w:marTop w:val="0"/>
      <w:marBottom w:val="0"/>
      <w:divBdr>
        <w:top w:val="none" w:sz="0" w:space="0" w:color="auto"/>
        <w:left w:val="none" w:sz="0" w:space="0" w:color="auto"/>
        <w:bottom w:val="none" w:sz="0" w:space="0" w:color="auto"/>
        <w:right w:val="none" w:sz="0" w:space="0" w:color="auto"/>
      </w:divBdr>
    </w:div>
    <w:div w:id="1632706082">
      <w:bodyDiv w:val="1"/>
      <w:marLeft w:val="0"/>
      <w:marRight w:val="0"/>
      <w:marTop w:val="0"/>
      <w:marBottom w:val="0"/>
      <w:divBdr>
        <w:top w:val="none" w:sz="0" w:space="0" w:color="auto"/>
        <w:left w:val="none" w:sz="0" w:space="0" w:color="auto"/>
        <w:bottom w:val="none" w:sz="0" w:space="0" w:color="auto"/>
        <w:right w:val="none" w:sz="0" w:space="0" w:color="auto"/>
      </w:divBdr>
    </w:div>
    <w:div w:id="1652059024">
      <w:bodyDiv w:val="1"/>
      <w:marLeft w:val="0"/>
      <w:marRight w:val="0"/>
      <w:marTop w:val="0"/>
      <w:marBottom w:val="0"/>
      <w:divBdr>
        <w:top w:val="none" w:sz="0" w:space="0" w:color="auto"/>
        <w:left w:val="none" w:sz="0" w:space="0" w:color="auto"/>
        <w:bottom w:val="none" w:sz="0" w:space="0" w:color="auto"/>
        <w:right w:val="none" w:sz="0" w:space="0" w:color="auto"/>
      </w:divBdr>
      <w:divsChild>
        <w:div w:id="474681725">
          <w:marLeft w:val="0"/>
          <w:marRight w:val="0"/>
          <w:marTop w:val="0"/>
          <w:marBottom w:val="0"/>
          <w:divBdr>
            <w:top w:val="none" w:sz="0" w:space="0" w:color="auto"/>
            <w:left w:val="none" w:sz="0" w:space="0" w:color="auto"/>
            <w:bottom w:val="none" w:sz="0" w:space="0" w:color="auto"/>
            <w:right w:val="none" w:sz="0" w:space="0" w:color="auto"/>
          </w:divBdr>
          <w:divsChild>
            <w:div w:id="1757360642">
              <w:marLeft w:val="0"/>
              <w:marRight w:val="0"/>
              <w:marTop w:val="0"/>
              <w:marBottom w:val="0"/>
              <w:divBdr>
                <w:top w:val="none" w:sz="0" w:space="0" w:color="auto"/>
                <w:left w:val="none" w:sz="0" w:space="0" w:color="auto"/>
                <w:bottom w:val="none" w:sz="0" w:space="0" w:color="auto"/>
                <w:right w:val="none" w:sz="0" w:space="0" w:color="auto"/>
              </w:divBdr>
              <w:divsChild>
                <w:div w:id="133642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895621">
      <w:bodyDiv w:val="1"/>
      <w:marLeft w:val="0"/>
      <w:marRight w:val="0"/>
      <w:marTop w:val="0"/>
      <w:marBottom w:val="0"/>
      <w:divBdr>
        <w:top w:val="none" w:sz="0" w:space="0" w:color="auto"/>
        <w:left w:val="none" w:sz="0" w:space="0" w:color="auto"/>
        <w:bottom w:val="none" w:sz="0" w:space="0" w:color="auto"/>
        <w:right w:val="none" w:sz="0" w:space="0" w:color="auto"/>
      </w:divBdr>
      <w:divsChild>
        <w:div w:id="318267802">
          <w:marLeft w:val="0"/>
          <w:marRight w:val="0"/>
          <w:marTop w:val="0"/>
          <w:marBottom w:val="0"/>
          <w:divBdr>
            <w:top w:val="none" w:sz="0" w:space="0" w:color="auto"/>
            <w:left w:val="none" w:sz="0" w:space="0" w:color="auto"/>
            <w:bottom w:val="none" w:sz="0" w:space="0" w:color="auto"/>
            <w:right w:val="none" w:sz="0" w:space="0" w:color="auto"/>
          </w:divBdr>
          <w:divsChild>
            <w:div w:id="658969688">
              <w:marLeft w:val="0"/>
              <w:marRight w:val="0"/>
              <w:marTop w:val="0"/>
              <w:marBottom w:val="0"/>
              <w:divBdr>
                <w:top w:val="none" w:sz="0" w:space="0" w:color="auto"/>
                <w:left w:val="none" w:sz="0" w:space="0" w:color="auto"/>
                <w:bottom w:val="none" w:sz="0" w:space="0" w:color="auto"/>
                <w:right w:val="none" w:sz="0" w:space="0" w:color="auto"/>
              </w:divBdr>
              <w:divsChild>
                <w:div w:id="157819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743470">
      <w:bodyDiv w:val="1"/>
      <w:marLeft w:val="0"/>
      <w:marRight w:val="0"/>
      <w:marTop w:val="0"/>
      <w:marBottom w:val="0"/>
      <w:divBdr>
        <w:top w:val="none" w:sz="0" w:space="0" w:color="auto"/>
        <w:left w:val="none" w:sz="0" w:space="0" w:color="auto"/>
        <w:bottom w:val="none" w:sz="0" w:space="0" w:color="auto"/>
        <w:right w:val="none" w:sz="0" w:space="0" w:color="auto"/>
      </w:divBdr>
    </w:div>
    <w:div w:id="1688556992">
      <w:bodyDiv w:val="1"/>
      <w:marLeft w:val="0"/>
      <w:marRight w:val="0"/>
      <w:marTop w:val="0"/>
      <w:marBottom w:val="0"/>
      <w:divBdr>
        <w:top w:val="none" w:sz="0" w:space="0" w:color="auto"/>
        <w:left w:val="none" w:sz="0" w:space="0" w:color="auto"/>
        <w:bottom w:val="none" w:sz="0" w:space="0" w:color="auto"/>
        <w:right w:val="none" w:sz="0" w:space="0" w:color="auto"/>
      </w:divBdr>
    </w:div>
    <w:div w:id="1689135129">
      <w:bodyDiv w:val="1"/>
      <w:marLeft w:val="0"/>
      <w:marRight w:val="0"/>
      <w:marTop w:val="0"/>
      <w:marBottom w:val="0"/>
      <w:divBdr>
        <w:top w:val="none" w:sz="0" w:space="0" w:color="auto"/>
        <w:left w:val="none" w:sz="0" w:space="0" w:color="auto"/>
        <w:bottom w:val="none" w:sz="0" w:space="0" w:color="auto"/>
        <w:right w:val="none" w:sz="0" w:space="0" w:color="auto"/>
      </w:divBdr>
    </w:div>
    <w:div w:id="1694962830">
      <w:bodyDiv w:val="1"/>
      <w:marLeft w:val="0"/>
      <w:marRight w:val="0"/>
      <w:marTop w:val="0"/>
      <w:marBottom w:val="0"/>
      <w:divBdr>
        <w:top w:val="none" w:sz="0" w:space="0" w:color="auto"/>
        <w:left w:val="none" w:sz="0" w:space="0" w:color="auto"/>
        <w:bottom w:val="none" w:sz="0" w:space="0" w:color="auto"/>
        <w:right w:val="none" w:sz="0" w:space="0" w:color="auto"/>
      </w:divBdr>
      <w:divsChild>
        <w:div w:id="1060245421">
          <w:marLeft w:val="0"/>
          <w:marRight w:val="0"/>
          <w:marTop w:val="0"/>
          <w:marBottom w:val="0"/>
          <w:divBdr>
            <w:top w:val="none" w:sz="0" w:space="0" w:color="auto"/>
            <w:left w:val="none" w:sz="0" w:space="0" w:color="auto"/>
            <w:bottom w:val="none" w:sz="0" w:space="0" w:color="auto"/>
            <w:right w:val="none" w:sz="0" w:space="0" w:color="auto"/>
          </w:divBdr>
          <w:divsChild>
            <w:div w:id="1032147955">
              <w:marLeft w:val="0"/>
              <w:marRight w:val="0"/>
              <w:marTop w:val="0"/>
              <w:marBottom w:val="0"/>
              <w:divBdr>
                <w:top w:val="none" w:sz="0" w:space="0" w:color="auto"/>
                <w:left w:val="none" w:sz="0" w:space="0" w:color="auto"/>
                <w:bottom w:val="none" w:sz="0" w:space="0" w:color="auto"/>
                <w:right w:val="none" w:sz="0" w:space="0" w:color="auto"/>
              </w:divBdr>
              <w:divsChild>
                <w:div w:id="204158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807426">
      <w:bodyDiv w:val="1"/>
      <w:marLeft w:val="0"/>
      <w:marRight w:val="0"/>
      <w:marTop w:val="0"/>
      <w:marBottom w:val="0"/>
      <w:divBdr>
        <w:top w:val="none" w:sz="0" w:space="0" w:color="auto"/>
        <w:left w:val="none" w:sz="0" w:space="0" w:color="auto"/>
        <w:bottom w:val="none" w:sz="0" w:space="0" w:color="auto"/>
        <w:right w:val="none" w:sz="0" w:space="0" w:color="auto"/>
      </w:divBdr>
    </w:div>
    <w:div w:id="1744331546">
      <w:bodyDiv w:val="1"/>
      <w:marLeft w:val="0"/>
      <w:marRight w:val="0"/>
      <w:marTop w:val="0"/>
      <w:marBottom w:val="0"/>
      <w:divBdr>
        <w:top w:val="none" w:sz="0" w:space="0" w:color="auto"/>
        <w:left w:val="none" w:sz="0" w:space="0" w:color="auto"/>
        <w:bottom w:val="none" w:sz="0" w:space="0" w:color="auto"/>
        <w:right w:val="none" w:sz="0" w:space="0" w:color="auto"/>
      </w:divBdr>
    </w:div>
    <w:div w:id="1789229719">
      <w:bodyDiv w:val="1"/>
      <w:marLeft w:val="0"/>
      <w:marRight w:val="0"/>
      <w:marTop w:val="0"/>
      <w:marBottom w:val="0"/>
      <w:divBdr>
        <w:top w:val="none" w:sz="0" w:space="0" w:color="auto"/>
        <w:left w:val="none" w:sz="0" w:space="0" w:color="auto"/>
        <w:bottom w:val="none" w:sz="0" w:space="0" w:color="auto"/>
        <w:right w:val="none" w:sz="0" w:space="0" w:color="auto"/>
      </w:divBdr>
    </w:div>
    <w:div w:id="1813985109">
      <w:bodyDiv w:val="1"/>
      <w:marLeft w:val="0"/>
      <w:marRight w:val="0"/>
      <w:marTop w:val="0"/>
      <w:marBottom w:val="0"/>
      <w:divBdr>
        <w:top w:val="none" w:sz="0" w:space="0" w:color="auto"/>
        <w:left w:val="none" w:sz="0" w:space="0" w:color="auto"/>
        <w:bottom w:val="none" w:sz="0" w:space="0" w:color="auto"/>
        <w:right w:val="none" w:sz="0" w:space="0" w:color="auto"/>
      </w:divBdr>
    </w:div>
    <w:div w:id="1850293268">
      <w:bodyDiv w:val="1"/>
      <w:marLeft w:val="0"/>
      <w:marRight w:val="0"/>
      <w:marTop w:val="0"/>
      <w:marBottom w:val="0"/>
      <w:divBdr>
        <w:top w:val="none" w:sz="0" w:space="0" w:color="auto"/>
        <w:left w:val="none" w:sz="0" w:space="0" w:color="auto"/>
        <w:bottom w:val="none" w:sz="0" w:space="0" w:color="auto"/>
        <w:right w:val="none" w:sz="0" w:space="0" w:color="auto"/>
      </w:divBdr>
      <w:divsChild>
        <w:div w:id="1084491372">
          <w:marLeft w:val="0"/>
          <w:marRight w:val="0"/>
          <w:marTop w:val="0"/>
          <w:marBottom w:val="0"/>
          <w:divBdr>
            <w:top w:val="none" w:sz="0" w:space="0" w:color="auto"/>
            <w:left w:val="none" w:sz="0" w:space="0" w:color="auto"/>
            <w:bottom w:val="none" w:sz="0" w:space="0" w:color="auto"/>
            <w:right w:val="none" w:sz="0" w:space="0" w:color="auto"/>
          </w:divBdr>
          <w:divsChild>
            <w:div w:id="459301273">
              <w:marLeft w:val="0"/>
              <w:marRight w:val="0"/>
              <w:marTop w:val="0"/>
              <w:marBottom w:val="0"/>
              <w:divBdr>
                <w:top w:val="none" w:sz="0" w:space="0" w:color="auto"/>
                <w:left w:val="none" w:sz="0" w:space="0" w:color="auto"/>
                <w:bottom w:val="none" w:sz="0" w:space="0" w:color="auto"/>
                <w:right w:val="none" w:sz="0" w:space="0" w:color="auto"/>
              </w:divBdr>
              <w:divsChild>
                <w:div w:id="103292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794306">
      <w:bodyDiv w:val="1"/>
      <w:marLeft w:val="0"/>
      <w:marRight w:val="0"/>
      <w:marTop w:val="0"/>
      <w:marBottom w:val="0"/>
      <w:divBdr>
        <w:top w:val="none" w:sz="0" w:space="0" w:color="auto"/>
        <w:left w:val="none" w:sz="0" w:space="0" w:color="auto"/>
        <w:bottom w:val="none" w:sz="0" w:space="0" w:color="auto"/>
        <w:right w:val="none" w:sz="0" w:space="0" w:color="auto"/>
      </w:divBdr>
      <w:divsChild>
        <w:div w:id="780341699">
          <w:marLeft w:val="0"/>
          <w:marRight w:val="0"/>
          <w:marTop w:val="0"/>
          <w:marBottom w:val="0"/>
          <w:divBdr>
            <w:top w:val="none" w:sz="0" w:space="0" w:color="auto"/>
            <w:left w:val="none" w:sz="0" w:space="0" w:color="auto"/>
            <w:bottom w:val="none" w:sz="0" w:space="0" w:color="auto"/>
            <w:right w:val="none" w:sz="0" w:space="0" w:color="auto"/>
          </w:divBdr>
          <w:divsChild>
            <w:div w:id="1581259419">
              <w:marLeft w:val="0"/>
              <w:marRight w:val="0"/>
              <w:marTop w:val="0"/>
              <w:marBottom w:val="0"/>
              <w:divBdr>
                <w:top w:val="none" w:sz="0" w:space="0" w:color="auto"/>
                <w:left w:val="none" w:sz="0" w:space="0" w:color="auto"/>
                <w:bottom w:val="none" w:sz="0" w:space="0" w:color="auto"/>
                <w:right w:val="none" w:sz="0" w:space="0" w:color="auto"/>
              </w:divBdr>
              <w:divsChild>
                <w:div w:id="1646004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762056">
      <w:bodyDiv w:val="1"/>
      <w:marLeft w:val="0"/>
      <w:marRight w:val="0"/>
      <w:marTop w:val="0"/>
      <w:marBottom w:val="0"/>
      <w:divBdr>
        <w:top w:val="none" w:sz="0" w:space="0" w:color="auto"/>
        <w:left w:val="none" w:sz="0" w:space="0" w:color="auto"/>
        <w:bottom w:val="none" w:sz="0" w:space="0" w:color="auto"/>
        <w:right w:val="none" w:sz="0" w:space="0" w:color="auto"/>
      </w:divBdr>
    </w:div>
    <w:div w:id="1854997616">
      <w:bodyDiv w:val="1"/>
      <w:marLeft w:val="0"/>
      <w:marRight w:val="0"/>
      <w:marTop w:val="0"/>
      <w:marBottom w:val="0"/>
      <w:divBdr>
        <w:top w:val="none" w:sz="0" w:space="0" w:color="auto"/>
        <w:left w:val="none" w:sz="0" w:space="0" w:color="auto"/>
        <w:bottom w:val="none" w:sz="0" w:space="0" w:color="auto"/>
        <w:right w:val="none" w:sz="0" w:space="0" w:color="auto"/>
      </w:divBdr>
    </w:div>
    <w:div w:id="1863401852">
      <w:bodyDiv w:val="1"/>
      <w:marLeft w:val="0"/>
      <w:marRight w:val="0"/>
      <w:marTop w:val="0"/>
      <w:marBottom w:val="0"/>
      <w:divBdr>
        <w:top w:val="none" w:sz="0" w:space="0" w:color="auto"/>
        <w:left w:val="none" w:sz="0" w:space="0" w:color="auto"/>
        <w:bottom w:val="none" w:sz="0" w:space="0" w:color="auto"/>
        <w:right w:val="none" w:sz="0" w:space="0" w:color="auto"/>
      </w:divBdr>
    </w:div>
    <w:div w:id="1930503444">
      <w:bodyDiv w:val="1"/>
      <w:marLeft w:val="0"/>
      <w:marRight w:val="0"/>
      <w:marTop w:val="0"/>
      <w:marBottom w:val="0"/>
      <w:divBdr>
        <w:top w:val="none" w:sz="0" w:space="0" w:color="auto"/>
        <w:left w:val="none" w:sz="0" w:space="0" w:color="auto"/>
        <w:bottom w:val="none" w:sz="0" w:space="0" w:color="auto"/>
        <w:right w:val="none" w:sz="0" w:space="0" w:color="auto"/>
      </w:divBdr>
    </w:div>
    <w:div w:id="1930773033">
      <w:bodyDiv w:val="1"/>
      <w:marLeft w:val="0"/>
      <w:marRight w:val="0"/>
      <w:marTop w:val="0"/>
      <w:marBottom w:val="0"/>
      <w:divBdr>
        <w:top w:val="none" w:sz="0" w:space="0" w:color="auto"/>
        <w:left w:val="none" w:sz="0" w:space="0" w:color="auto"/>
        <w:bottom w:val="none" w:sz="0" w:space="0" w:color="auto"/>
        <w:right w:val="none" w:sz="0" w:space="0" w:color="auto"/>
      </w:divBdr>
    </w:div>
    <w:div w:id="1932472369">
      <w:bodyDiv w:val="1"/>
      <w:marLeft w:val="0"/>
      <w:marRight w:val="0"/>
      <w:marTop w:val="0"/>
      <w:marBottom w:val="0"/>
      <w:divBdr>
        <w:top w:val="none" w:sz="0" w:space="0" w:color="auto"/>
        <w:left w:val="none" w:sz="0" w:space="0" w:color="auto"/>
        <w:bottom w:val="none" w:sz="0" w:space="0" w:color="auto"/>
        <w:right w:val="none" w:sz="0" w:space="0" w:color="auto"/>
      </w:divBdr>
    </w:div>
    <w:div w:id="1934851607">
      <w:bodyDiv w:val="1"/>
      <w:marLeft w:val="0"/>
      <w:marRight w:val="0"/>
      <w:marTop w:val="0"/>
      <w:marBottom w:val="0"/>
      <w:divBdr>
        <w:top w:val="none" w:sz="0" w:space="0" w:color="auto"/>
        <w:left w:val="none" w:sz="0" w:space="0" w:color="auto"/>
        <w:bottom w:val="none" w:sz="0" w:space="0" w:color="auto"/>
        <w:right w:val="none" w:sz="0" w:space="0" w:color="auto"/>
      </w:divBdr>
      <w:divsChild>
        <w:div w:id="1740590972">
          <w:marLeft w:val="0"/>
          <w:marRight w:val="0"/>
          <w:marTop w:val="0"/>
          <w:marBottom w:val="0"/>
          <w:divBdr>
            <w:top w:val="none" w:sz="0" w:space="0" w:color="auto"/>
            <w:left w:val="none" w:sz="0" w:space="0" w:color="auto"/>
            <w:bottom w:val="none" w:sz="0" w:space="0" w:color="auto"/>
            <w:right w:val="none" w:sz="0" w:space="0" w:color="auto"/>
          </w:divBdr>
          <w:divsChild>
            <w:div w:id="369763663">
              <w:marLeft w:val="0"/>
              <w:marRight w:val="0"/>
              <w:marTop w:val="0"/>
              <w:marBottom w:val="0"/>
              <w:divBdr>
                <w:top w:val="none" w:sz="0" w:space="0" w:color="auto"/>
                <w:left w:val="none" w:sz="0" w:space="0" w:color="auto"/>
                <w:bottom w:val="none" w:sz="0" w:space="0" w:color="auto"/>
                <w:right w:val="none" w:sz="0" w:space="0" w:color="auto"/>
              </w:divBdr>
              <w:divsChild>
                <w:div w:id="159496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567670">
      <w:bodyDiv w:val="1"/>
      <w:marLeft w:val="0"/>
      <w:marRight w:val="0"/>
      <w:marTop w:val="0"/>
      <w:marBottom w:val="0"/>
      <w:divBdr>
        <w:top w:val="none" w:sz="0" w:space="0" w:color="auto"/>
        <w:left w:val="none" w:sz="0" w:space="0" w:color="auto"/>
        <w:bottom w:val="none" w:sz="0" w:space="0" w:color="auto"/>
        <w:right w:val="none" w:sz="0" w:space="0" w:color="auto"/>
      </w:divBdr>
    </w:div>
    <w:div w:id="2010673809">
      <w:bodyDiv w:val="1"/>
      <w:marLeft w:val="0"/>
      <w:marRight w:val="0"/>
      <w:marTop w:val="0"/>
      <w:marBottom w:val="0"/>
      <w:divBdr>
        <w:top w:val="none" w:sz="0" w:space="0" w:color="auto"/>
        <w:left w:val="none" w:sz="0" w:space="0" w:color="auto"/>
        <w:bottom w:val="none" w:sz="0" w:space="0" w:color="auto"/>
        <w:right w:val="none" w:sz="0" w:space="0" w:color="auto"/>
      </w:divBdr>
    </w:div>
    <w:div w:id="2023505157">
      <w:bodyDiv w:val="1"/>
      <w:marLeft w:val="0"/>
      <w:marRight w:val="0"/>
      <w:marTop w:val="0"/>
      <w:marBottom w:val="0"/>
      <w:divBdr>
        <w:top w:val="none" w:sz="0" w:space="0" w:color="auto"/>
        <w:left w:val="none" w:sz="0" w:space="0" w:color="auto"/>
        <w:bottom w:val="none" w:sz="0" w:space="0" w:color="auto"/>
        <w:right w:val="none" w:sz="0" w:space="0" w:color="auto"/>
      </w:divBdr>
    </w:div>
    <w:div w:id="2036037905">
      <w:bodyDiv w:val="1"/>
      <w:marLeft w:val="0"/>
      <w:marRight w:val="0"/>
      <w:marTop w:val="0"/>
      <w:marBottom w:val="0"/>
      <w:divBdr>
        <w:top w:val="none" w:sz="0" w:space="0" w:color="auto"/>
        <w:left w:val="none" w:sz="0" w:space="0" w:color="auto"/>
        <w:bottom w:val="none" w:sz="0" w:space="0" w:color="auto"/>
        <w:right w:val="none" w:sz="0" w:space="0" w:color="auto"/>
      </w:divBdr>
    </w:div>
    <w:div w:id="2038459052">
      <w:bodyDiv w:val="1"/>
      <w:marLeft w:val="0"/>
      <w:marRight w:val="0"/>
      <w:marTop w:val="0"/>
      <w:marBottom w:val="0"/>
      <w:divBdr>
        <w:top w:val="none" w:sz="0" w:space="0" w:color="auto"/>
        <w:left w:val="none" w:sz="0" w:space="0" w:color="auto"/>
        <w:bottom w:val="none" w:sz="0" w:space="0" w:color="auto"/>
        <w:right w:val="none" w:sz="0" w:space="0" w:color="auto"/>
      </w:divBdr>
    </w:div>
    <w:div w:id="2041080392">
      <w:bodyDiv w:val="1"/>
      <w:marLeft w:val="0"/>
      <w:marRight w:val="0"/>
      <w:marTop w:val="0"/>
      <w:marBottom w:val="0"/>
      <w:divBdr>
        <w:top w:val="none" w:sz="0" w:space="0" w:color="auto"/>
        <w:left w:val="none" w:sz="0" w:space="0" w:color="auto"/>
        <w:bottom w:val="none" w:sz="0" w:space="0" w:color="auto"/>
        <w:right w:val="none" w:sz="0" w:space="0" w:color="auto"/>
      </w:divBdr>
      <w:divsChild>
        <w:div w:id="1915387008">
          <w:marLeft w:val="0"/>
          <w:marRight w:val="0"/>
          <w:marTop w:val="0"/>
          <w:marBottom w:val="0"/>
          <w:divBdr>
            <w:top w:val="none" w:sz="0" w:space="0" w:color="auto"/>
            <w:left w:val="none" w:sz="0" w:space="0" w:color="auto"/>
            <w:bottom w:val="none" w:sz="0" w:space="0" w:color="auto"/>
            <w:right w:val="none" w:sz="0" w:space="0" w:color="auto"/>
          </w:divBdr>
          <w:divsChild>
            <w:div w:id="1165969870">
              <w:marLeft w:val="0"/>
              <w:marRight w:val="0"/>
              <w:marTop w:val="0"/>
              <w:marBottom w:val="0"/>
              <w:divBdr>
                <w:top w:val="none" w:sz="0" w:space="0" w:color="auto"/>
                <w:left w:val="none" w:sz="0" w:space="0" w:color="auto"/>
                <w:bottom w:val="none" w:sz="0" w:space="0" w:color="auto"/>
                <w:right w:val="none" w:sz="0" w:space="0" w:color="auto"/>
              </w:divBdr>
              <w:divsChild>
                <w:div w:id="1090928229">
                  <w:marLeft w:val="0"/>
                  <w:marRight w:val="0"/>
                  <w:marTop w:val="0"/>
                  <w:marBottom w:val="0"/>
                  <w:divBdr>
                    <w:top w:val="none" w:sz="0" w:space="0" w:color="auto"/>
                    <w:left w:val="none" w:sz="0" w:space="0" w:color="auto"/>
                    <w:bottom w:val="none" w:sz="0" w:space="0" w:color="auto"/>
                    <w:right w:val="none" w:sz="0" w:space="0" w:color="auto"/>
                  </w:divBdr>
                  <w:divsChild>
                    <w:div w:id="148400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202645">
      <w:bodyDiv w:val="1"/>
      <w:marLeft w:val="0"/>
      <w:marRight w:val="0"/>
      <w:marTop w:val="0"/>
      <w:marBottom w:val="0"/>
      <w:divBdr>
        <w:top w:val="none" w:sz="0" w:space="0" w:color="auto"/>
        <w:left w:val="none" w:sz="0" w:space="0" w:color="auto"/>
        <w:bottom w:val="none" w:sz="0" w:space="0" w:color="auto"/>
        <w:right w:val="none" w:sz="0" w:space="0" w:color="auto"/>
      </w:divBdr>
    </w:div>
    <w:div w:id="2071997726">
      <w:bodyDiv w:val="1"/>
      <w:marLeft w:val="0"/>
      <w:marRight w:val="0"/>
      <w:marTop w:val="0"/>
      <w:marBottom w:val="0"/>
      <w:divBdr>
        <w:top w:val="none" w:sz="0" w:space="0" w:color="auto"/>
        <w:left w:val="none" w:sz="0" w:space="0" w:color="auto"/>
        <w:bottom w:val="none" w:sz="0" w:space="0" w:color="auto"/>
        <w:right w:val="none" w:sz="0" w:space="0" w:color="auto"/>
      </w:divBdr>
    </w:div>
    <w:div w:id="2095198914">
      <w:bodyDiv w:val="1"/>
      <w:marLeft w:val="0"/>
      <w:marRight w:val="0"/>
      <w:marTop w:val="0"/>
      <w:marBottom w:val="0"/>
      <w:divBdr>
        <w:top w:val="none" w:sz="0" w:space="0" w:color="auto"/>
        <w:left w:val="none" w:sz="0" w:space="0" w:color="auto"/>
        <w:bottom w:val="none" w:sz="0" w:space="0" w:color="auto"/>
        <w:right w:val="none" w:sz="0" w:space="0" w:color="auto"/>
      </w:divBdr>
      <w:divsChild>
        <w:div w:id="1235702489">
          <w:marLeft w:val="0"/>
          <w:marRight w:val="0"/>
          <w:marTop w:val="0"/>
          <w:marBottom w:val="0"/>
          <w:divBdr>
            <w:top w:val="none" w:sz="0" w:space="0" w:color="auto"/>
            <w:left w:val="none" w:sz="0" w:space="0" w:color="auto"/>
            <w:bottom w:val="none" w:sz="0" w:space="0" w:color="auto"/>
            <w:right w:val="none" w:sz="0" w:space="0" w:color="auto"/>
          </w:divBdr>
          <w:divsChild>
            <w:div w:id="1223909591">
              <w:marLeft w:val="0"/>
              <w:marRight w:val="0"/>
              <w:marTop w:val="0"/>
              <w:marBottom w:val="0"/>
              <w:divBdr>
                <w:top w:val="none" w:sz="0" w:space="0" w:color="auto"/>
                <w:left w:val="none" w:sz="0" w:space="0" w:color="auto"/>
                <w:bottom w:val="none" w:sz="0" w:space="0" w:color="auto"/>
                <w:right w:val="none" w:sz="0" w:space="0" w:color="auto"/>
              </w:divBdr>
              <w:divsChild>
                <w:div w:id="59200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900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3.png"/></Relationships>
</file>

<file path=word/_rels/header4.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5F1077-7A1D-0749-B924-7A29A0A09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31</Pages>
  <Words>8614</Words>
  <Characters>49104</Characters>
  <Application>Microsoft Office Word</Application>
  <DocSecurity>0</DocSecurity>
  <Lines>409</Lines>
  <Paragraphs>115</Paragraphs>
  <ScaleCrop>false</ScaleCrop>
  <Company/>
  <LinksUpToDate>false</LinksUpToDate>
  <CharactersWithSpaces>57603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Siyue Meng</dc:creator>
  <cp:keywords/>
  <dc:description/>
  <cp:lastModifiedBy>Siyue Meng</cp:lastModifiedBy>
  <cp:revision>56</cp:revision>
  <cp:lastPrinted>2020-04-20T21:06:00Z</cp:lastPrinted>
  <dcterms:created xsi:type="dcterms:W3CDTF">2020-05-14T21:34:00Z</dcterms:created>
  <dcterms:modified xsi:type="dcterms:W3CDTF">2020-05-15T17:09:00Z</dcterms:modified>
</cp:coreProperties>
</file>