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B103D" w:rsidP="4B6103F3" w:rsidRDefault="299C9419" w14:paraId="2C078E63" w14:textId="4511A0F2" w14:noSpellErr="1">
      <w:pPr>
        <w:rPr>
          <w:b w:val="1"/>
          <w:bCs w:val="1"/>
          <w:u w:val="single"/>
        </w:rPr>
      </w:pPr>
      <w:r w:rsidRPr="4B6103F3" w:rsidR="1D7D1F48">
        <w:rPr>
          <w:b w:val="1"/>
          <w:bCs w:val="1"/>
          <w:u w:val="single"/>
        </w:rPr>
        <w:t>Cory David Major</w:t>
      </w:r>
    </w:p>
    <w:p w:rsidR="299C9419" w:rsidP="4B6103F3" w:rsidRDefault="299C9419" w14:paraId="234EBD3C" w14:noSpellErr="1" w14:textId="0B4CCA5A">
      <w:pPr>
        <w:rPr>
          <w:b w:val="1"/>
          <w:bCs w:val="1"/>
          <w:u w:val="single"/>
        </w:rPr>
      </w:pPr>
      <w:r w:rsidRPr="4B6103F3" w:rsidR="1CCFC80A">
        <w:rPr>
          <w:b w:val="1"/>
          <w:bCs w:val="1"/>
          <w:u w:val="single"/>
        </w:rPr>
        <w:t xml:space="preserve">Student ID: </w:t>
      </w:r>
      <w:r w:rsidRPr="4B6103F3" w:rsidR="1D7D1F48">
        <w:rPr>
          <w:b w:val="1"/>
          <w:bCs w:val="1"/>
          <w:u w:val="single"/>
        </w:rPr>
        <w:t>2500566</w:t>
      </w:r>
    </w:p>
    <w:p w:rsidR="299C9419" w:rsidP="4B6103F3" w:rsidRDefault="299C9419" w14:paraId="32EB96AC" w14:textId="53C0A608" w14:noSpellErr="1">
      <w:pPr>
        <w:rPr>
          <w:b w:val="1"/>
          <w:bCs w:val="1"/>
          <w:u w:val="single"/>
        </w:rPr>
      </w:pPr>
      <w:r w:rsidRPr="4B6103F3" w:rsidR="1D7D1F48">
        <w:rPr>
          <w:b w:val="1"/>
          <w:bCs w:val="1"/>
          <w:u w:val="single"/>
        </w:rPr>
        <w:t>Study Skills for Psychology (</w:t>
      </w:r>
      <w:r w:rsidRPr="4B6103F3" w:rsidR="1D7D1F48">
        <w:rPr>
          <w:rFonts w:ascii="Aptos" w:hAnsi="Aptos" w:eastAsia="Aptos" w:cs="Aptos"/>
          <w:b w:val="1"/>
          <w:bCs w:val="1"/>
          <w:u w:val="single"/>
        </w:rPr>
        <w:t>ECPS4018)</w:t>
      </w:r>
    </w:p>
    <w:p w:rsidR="0AA89F7A" w:rsidP="35EED226" w:rsidRDefault="0AA89F7A" w14:paraId="7A8E8178" w14:textId="078B2A6F" w14:noSpellErr="1">
      <w:pPr>
        <w:rPr>
          <w:rFonts w:ascii="Aptos" w:hAnsi="Aptos" w:eastAsia="Aptos" w:cs="Aptos"/>
          <w:b w:val="1"/>
          <w:bCs w:val="1"/>
          <w:u w:val="single"/>
        </w:rPr>
      </w:pPr>
      <w:r w:rsidRPr="4B6103F3" w:rsidR="2CB7C35F">
        <w:rPr>
          <w:rFonts w:ascii="Aptos" w:hAnsi="Aptos" w:eastAsia="Aptos" w:cs="Aptos"/>
          <w:b w:val="1"/>
          <w:bCs w:val="1"/>
          <w:u w:val="single"/>
        </w:rPr>
        <w:t>Assignment- E-portfolio</w:t>
      </w:r>
    </w:p>
    <w:p w:rsidR="35EED226" w:rsidP="35EED226" w:rsidRDefault="35EED226" w14:paraId="7476F308" w14:textId="025889E7" w14:noSpellErr="1">
      <w:pPr>
        <w:rPr>
          <w:rFonts w:ascii="Aptos" w:hAnsi="Aptos" w:eastAsia="Aptos" w:cs="Aptos"/>
          <w:b w:val="1"/>
          <w:bCs w:val="1"/>
          <w:u w:val="single"/>
        </w:rPr>
      </w:pPr>
    </w:p>
    <w:p w:rsidR="01D83007" w:rsidP="5E595DF8" w:rsidRDefault="01D83007" w14:paraId="4AF9DEB7" w14:textId="6471BD79" w14:noSpellErr="1">
      <w:pPr>
        <w:rPr>
          <w:rFonts w:ascii="Aptos" w:hAnsi="Aptos" w:eastAsia="Aptos" w:cs="Aptos"/>
        </w:rPr>
      </w:pPr>
      <w:r w:rsidRPr="4B6103F3" w:rsidR="234E74F1">
        <w:rPr>
          <w:rFonts w:ascii="Aptos" w:hAnsi="Aptos" w:eastAsia="Aptos" w:cs="Aptos"/>
          <w:b w:val="1"/>
          <w:bCs w:val="1"/>
          <w:u w:val="single"/>
        </w:rPr>
        <w:t>Element 1- Article Summ</w:t>
      </w:r>
      <w:r w:rsidRPr="4B6103F3" w:rsidR="07A94A79">
        <w:rPr>
          <w:rFonts w:ascii="Aptos" w:hAnsi="Aptos" w:eastAsia="Aptos" w:cs="Aptos"/>
          <w:b w:val="1"/>
          <w:bCs w:val="1"/>
          <w:u w:val="single"/>
        </w:rPr>
        <w:t>ary</w:t>
      </w:r>
    </w:p>
    <w:p w:rsidR="5E595DF8" w:rsidP="5E595DF8" w:rsidRDefault="5E595DF8" w14:paraId="1F9E996D" w14:textId="274DF1C1" w14:noSpellErr="1">
      <w:pPr>
        <w:rPr>
          <w:rFonts w:ascii="Aptos" w:hAnsi="Aptos" w:eastAsia="Aptos" w:cs="Aptos"/>
          <w:b w:val="1"/>
          <w:bCs w:val="1"/>
          <w:u w:val="single"/>
        </w:rPr>
      </w:pPr>
    </w:p>
    <w:p w:rsidR="5E595DF8" w:rsidP="5E595DF8" w:rsidRDefault="5E595DF8" w14:paraId="1DC500BB" w14:textId="72DF00D2" w14:noSpellErr="1">
      <w:pPr>
        <w:rPr>
          <w:rFonts w:ascii="Aptos" w:hAnsi="Aptos" w:eastAsia="Aptos" w:cs="Aptos"/>
          <w:b w:val="1"/>
          <w:bCs w:val="1"/>
          <w:u w:val="single"/>
        </w:rPr>
      </w:pPr>
    </w:p>
    <w:p w:rsidR="07A94A79" w:rsidP="4B6103F3" w:rsidRDefault="07A94A79" w14:paraId="1A13517D" w14:textId="452BBD91">
      <w:pPr/>
      <w:r w:rsidR="07A94A79">
        <w:rPr/>
        <w:t xml:space="preserve">An article I have been reading and found </w:t>
      </w:r>
      <w:r w:rsidR="07A94A79">
        <w:rPr/>
        <w:t>very interesting</w:t>
      </w:r>
      <w:r w:rsidR="07A94A79">
        <w:rPr/>
        <w:t xml:space="preserve">; was published on the </w:t>
      </w:r>
      <w:r w:rsidR="711D8363">
        <w:rPr/>
        <w:t>British Psychology Society (BPS).</w:t>
      </w:r>
      <w:r w:rsidR="3A0FC2DB">
        <w:rPr/>
        <w:t xml:space="preserve"> The article is called “The Bare </w:t>
      </w:r>
      <w:r w:rsidR="00611C1B">
        <w:rPr/>
        <w:t>Necessities of Stress</w:t>
      </w:r>
      <w:r w:rsidR="009256F2">
        <w:rPr/>
        <w:t>”</w:t>
      </w:r>
      <w:r w:rsidR="504748C8">
        <w:rPr/>
        <w:t xml:space="preserve"> and </w:t>
      </w:r>
      <w:r w:rsidR="504748C8">
        <w:rPr/>
        <w:t xml:space="preserve">was </w:t>
      </w:r>
      <w:r w:rsidR="711D8363">
        <w:rPr/>
        <w:t>wr</w:t>
      </w:r>
      <w:r w:rsidR="711D8363">
        <w:rPr/>
        <w:t xml:space="preserve">itten by </w:t>
      </w:r>
      <w:r w:rsidR="257E1E11">
        <w:rPr/>
        <w:t xml:space="preserve">Mark </w:t>
      </w:r>
      <w:r w:rsidR="257E1E11">
        <w:rPr/>
        <w:t>Wetherell</w:t>
      </w:r>
      <w:r w:rsidR="257E1E11">
        <w:rPr/>
        <w:t xml:space="preserve"> on </w:t>
      </w:r>
      <w:r w:rsidR="257E1E11">
        <w:rPr/>
        <w:t>14th Septe</w:t>
      </w:r>
      <w:r w:rsidR="257E1E11">
        <w:rPr/>
        <w:t>mber</w:t>
      </w:r>
      <w:r w:rsidR="257E1E11">
        <w:rPr/>
        <w:t xml:space="preserve"> 2022. </w:t>
      </w:r>
      <w:r w:rsidR="412D330D">
        <w:rPr/>
        <w:t>Mar</w:t>
      </w:r>
      <w:r w:rsidR="412D330D">
        <w:rPr/>
        <w:t xml:space="preserve">k </w:t>
      </w:r>
      <w:r w:rsidR="412D330D">
        <w:rPr/>
        <w:t>Wetherell</w:t>
      </w:r>
      <w:r w:rsidR="412D330D">
        <w:rPr/>
        <w:t xml:space="preserve"> studies the body’s response to acute and longer-term stressors, particularly around cortisol.</w:t>
      </w:r>
      <w:r w:rsidR="6EE2EC4B">
        <w:rPr/>
        <w:t xml:space="preserve"> During </w:t>
      </w:r>
      <w:r w:rsidR="6EE2EC4B">
        <w:rPr/>
        <w:t>Wetherell’s</w:t>
      </w:r>
      <w:r w:rsidR="6EE2EC4B">
        <w:rPr/>
        <w:t xml:space="preserve"> research, he tackles the Brain, Emotion, Psychological testing, </w:t>
      </w:r>
      <w:r w:rsidR="6EE2EC4B">
        <w:rPr/>
        <w:t>Stress</w:t>
      </w:r>
      <w:r w:rsidR="6EE2EC4B">
        <w:rPr/>
        <w:t xml:space="preserve"> and</w:t>
      </w:r>
      <w:r w:rsidR="6EE2EC4B">
        <w:rPr/>
        <w:t xml:space="preserve"> anxie</w:t>
      </w:r>
      <w:r w:rsidR="6EE2EC4B">
        <w:rPr/>
        <w:t>ty.</w:t>
      </w:r>
      <w:r w:rsidR="7C52503F">
        <w:rPr/>
        <w:t xml:space="preserve"> </w:t>
      </w:r>
      <w:r w:rsidR="04DD70A7">
        <w:rPr/>
        <w:t>Wetherell</w:t>
      </w:r>
      <w:r w:rsidR="04DD70A7">
        <w:rPr/>
        <w:t xml:space="preserve"> </w:t>
      </w:r>
      <w:r w:rsidR="04DD70A7">
        <w:rPr/>
        <w:t>specialises</w:t>
      </w:r>
      <w:r w:rsidR="04DD70A7">
        <w:rPr/>
        <w:t xml:space="preserve"> in acute and long-term stress responses, especially </w:t>
      </w:r>
      <w:r w:rsidR="4E236149">
        <w:rPr/>
        <w:t xml:space="preserve">related to cortisol (the stress hormone). </w:t>
      </w:r>
    </w:p>
    <w:p w:rsidR="5C9B4051" w:rsidP="4B6103F3" w:rsidRDefault="5C9B4051" w14:paraId="067AD08A" w14:noSpellErr="1" w14:textId="397207DD">
      <w:pPr/>
    </w:p>
    <w:p w:rsidR="00E14F32" w:rsidP="4B6103F3" w:rsidRDefault="71D6BA37" w14:paraId="26B40FC1" w14:textId="3F7F3295">
      <w:pPr>
        <w:pStyle w:val="Normal"/>
        <w:ind w:left="0"/>
        <w:rPr>
          <w:color w:val="06020F"/>
        </w:rPr>
      </w:pPr>
      <w:r w:rsidR="71D6BA37">
        <w:rPr/>
        <w:t xml:space="preserve">The </w:t>
      </w:r>
      <w:r w:rsidR="000F0586">
        <w:rPr/>
        <w:t>article</w:t>
      </w:r>
      <w:r w:rsidR="71D6BA37">
        <w:rPr/>
        <w:t xml:space="preserve"> begins with</w:t>
      </w:r>
      <w:r w:rsidR="001F240C">
        <w:rPr/>
        <w:t xml:space="preserve">drawing the reader </w:t>
      </w:r>
      <w:r w:rsidR="00DC584E">
        <w:rPr/>
        <w:t>in</w:t>
      </w:r>
      <w:r w:rsidR="000828DC">
        <w:rPr/>
        <w:t xml:space="preserve"> with a welcoming and rela</w:t>
      </w:r>
      <w:r w:rsidR="00412A98">
        <w:rPr/>
        <w:t>t</w:t>
      </w:r>
      <w:r w:rsidR="00F97B1A">
        <w:rPr/>
        <w:t>able to the reader</w:t>
      </w:r>
      <w:r w:rsidR="00E14F32">
        <w:rPr/>
        <w:t xml:space="preserve">. </w:t>
      </w:r>
      <w:r w:rsidRPr="4B6103F3" w:rsidR="00E14F32">
        <w:rPr>
          <w:color w:val="06020F"/>
        </w:rPr>
        <w:t xml:space="preserve">“Imagine </w:t>
      </w:r>
      <w:r w:rsidRPr="4B6103F3" w:rsidR="00E14F32">
        <w:rPr>
          <w:color w:val="06020F"/>
        </w:rPr>
        <w:t>you are</w:t>
      </w:r>
      <w:r w:rsidRPr="4B6103F3" w:rsidR="00E14F32">
        <w:rPr>
          <w:color w:val="06020F"/>
        </w:rPr>
        <w:t xml:space="preserve"> walking through the woods. </w:t>
      </w:r>
      <w:r w:rsidRPr="4B6103F3" w:rsidR="00E14F32">
        <w:rPr>
          <w:color w:val="06020F"/>
        </w:rPr>
        <w:t>It's</w:t>
      </w:r>
      <w:r w:rsidRPr="4B6103F3" w:rsidR="00E14F32">
        <w:rPr>
          <w:color w:val="06020F"/>
        </w:rPr>
        <w:t xml:space="preserve"> a beautiful sunny day, you </w:t>
      </w:r>
      <w:r w:rsidRPr="4B6103F3" w:rsidR="00E14F32">
        <w:rPr>
          <w:color w:val="06020F"/>
        </w:rPr>
        <w:t>haven't</w:t>
      </w:r>
      <w:r w:rsidRPr="4B6103F3" w:rsidR="00E14F32">
        <w:rPr>
          <w:color w:val="06020F"/>
        </w:rPr>
        <w:t xml:space="preserve"> </w:t>
      </w:r>
      <w:r w:rsidRPr="4B6103F3" w:rsidR="00E14F32">
        <w:rPr>
          <w:color w:val="06020F"/>
        </w:rPr>
        <w:t>got</w:t>
      </w:r>
      <w:r w:rsidRPr="4B6103F3" w:rsidR="00E14F32">
        <w:rPr>
          <w:color w:val="06020F"/>
        </w:rPr>
        <w:t xml:space="preserve"> </w:t>
      </w:r>
      <w:r w:rsidRPr="4B6103F3" w:rsidR="00E14F32">
        <w:rPr>
          <w:color w:val="06020F"/>
        </w:rPr>
        <w:t>care</w:t>
      </w:r>
      <w:r w:rsidRPr="4B6103F3" w:rsidR="00E14F32">
        <w:rPr>
          <w:color w:val="06020F"/>
        </w:rPr>
        <w:t xml:space="preserve"> </w:t>
      </w:r>
      <w:r w:rsidRPr="4B6103F3" w:rsidR="00E14F32">
        <w:rPr>
          <w:color w:val="06020F"/>
        </w:rPr>
        <w:t>in</w:t>
      </w:r>
      <w:r w:rsidRPr="4B6103F3" w:rsidR="00E14F32">
        <w:rPr>
          <w:color w:val="06020F"/>
        </w:rPr>
        <w:t xml:space="preserve"> the world, the birds are singing. Then RAAAH! – a big, hairy bear jumps out at you. </w:t>
      </w:r>
      <w:r w:rsidRPr="4B6103F3" w:rsidR="00E14F32">
        <w:rPr>
          <w:color w:val="06020F"/>
        </w:rPr>
        <w:t>May</w:t>
      </w:r>
      <w:r w:rsidRPr="4B6103F3" w:rsidR="00E14F32">
        <w:rPr>
          <w:color w:val="06020F"/>
        </w:rPr>
        <w:t>be some of you had a bit of a jolt, felt your heart rate increase, you got a bit sweaty, maybe you feel your breathing increase.</w:t>
      </w:r>
      <w:r w:rsidRPr="4B6103F3" w:rsidR="00E14F32">
        <w:rPr>
          <w:color w:val="06020F"/>
        </w:rPr>
        <w:t xml:space="preserve"> Th</w:t>
      </w:r>
      <w:r w:rsidRPr="4B6103F3" w:rsidR="00E14F32">
        <w:rPr>
          <w:color w:val="06020F"/>
        </w:rPr>
        <w:t xml:space="preserve">is is exactly how stress gets inside the body. </w:t>
      </w:r>
      <w:r w:rsidRPr="4B6103F3" w:rsidR="00E14F32">
        <w:rPr>
          <w:color w:val="06020F"/>
        </w:rPr>
        <w:t xml:space="preserve">We </w:t>
      </w:r>
      <w:r w:rsidRPr="4B6103F3" w:rsidR="00E14F32">
        <w:rPr>
          <w:color w:val="06020F"/>
        </w:rPr>
        <w:t>perceive stress in the brain, and it sets in motion a number of pathways – the nervous system, and the endocrine or hormone system.</w:t>
      </w:r>
      <w:r w:rsidRPr="4B6103F3" w:rsidR="00E14F32">
        <w:rPr>
          <w:color w:val="06020F"/>
        </w:rPr>
        <w:t xml:space="preserve"> St</w:t>
      </w:r>
      <w:r w:rsidRPr="4B6103F3" w:rsidR="00E14F32">
        <w:rPr>
          <w:color w:val="06020F"/>
        </w:rPr>
        <w:t xml:space="preserve">imulating these systems has bi-directional effects on every other system in your body. In the short term, </w:t>
      </w:r>
      <w:r w:rsidRPr="4B6103F3" w:rsidR="00E14F32">
        <w:rPr>
          <w:color w:val="06020F"/>
        </w:rPr>
        <w:t>tha</w:t>
      </w:r>
      <w:r w:rsidRPr="4B6103F3" w:rsidR="00E14F32">
        <w:rPr>
          <w:color w:val="06020F"/>
        </w:rPr>
        <w:t>t's</w:t>
      </w:r>
      <w:r w:rsidRPr="4B6103F3" w:rsidR="00E14F32">
        <w:rPr>
          <w:color w:val="06020F"/>
        </w:rPr>
        <w:t xml:space="preserve"> th</w:t>
      </w:r>
      <w:r w:rsidRPr="4B6103F3" w:rsidR="00E14F32">
        <w:rPr>
          <w:color w:val="06020F"/>
        </w:rPr>
        <w:t xml:space="preserve">e 'fight, flight or freeze' response. </w:t>
      </w:r>
      <w:r w:rsidRPr="4B6103F3" w:rsidR="00E14F32">
        <w:rPr>
          <w:color w:val="06020F"/>
        </w:rPr>
        <w:t>We'</w:t>
      </w:r>
      <w:r w:rsidRPr="4B6103F3" w:rsidR="00E14F32">
        <w:rPr>
          <w:color w:val="06020F"/>
        </w:rPr>
        <w:t>re</w:t>
      </w:r>
      <w:r w:rsidRPr="4B6103F3" w:rsidR="00E14F32">
        <w:rPr>
          <w:color w:val="06020F"/>
        </w:rPr>
        <w:t xml:space="preserve"> go</w:t>
      </w:r>
      <w:r w:rsidRPr="4B6103F3" w:rsidR="00E14F32">
        <w:rPr>
          <w:color w:val="06020F"/>
        </w:rPr>
        <w:t xml:space="preserve">ing to see how that </w:t>
      </w:r>
      <w:r w:rsidRPr="4B6103F3" w:rsidR="5379D89B">
        <w:rPr>
          <w:color w:val="06020F"/>
        </w:rPr>
        <w:t>happens and</w:t>
      </w:r>
      <w:r w:rsidRPr="4B6103F3" w:rsidR="00E14F32">
        <w:rPr>
          <w:color w:val="06020F"/>
        </w:rPr>
        <w:t xml:space="preserve"> also co</w:t>
      </w:r>
      <w:r w:rsidRPr="4B6103F3" w:rsidR="00E14F32">
        <w:rPr>
          <w:color w:val="06020F"/>
        </w:rPr>
        <w:t>nsider the longer-term consequences of stress – on physical and mental health, and everyday functioning.”</w:t>
      </w:r>
      <w:r w:rsidRPr="4B6103F3" w:rsidR="000F0240">
        <w:rPr>
          <w:color w:val="06020F"/>
        </w:rPr>
        <w:t xml:space="preserve"> </w:t>
      </w:r>
      <w:r w:rsidRPr="4B6103F3" w:rsidR="00D129EB">
        <w:rPr>
          <w:color w:val="06020F"/>
        </w:rPr>
        <w:t>(</w:t>
      </w:r>
      <w:r w:rsidRPr="4B6103F3" w:rsidR="00C96469">
        <w:rPr>
          <w:color w:val="06020F"/>
        </w:rPr>
        <w:t>Wetherell</w:t>
      </w:r>
      <w:r w:rsidRPr="4B6103F3" w:rsidR="00AB6051">
        <w:rPr>
          <w:color w:val="06020F"/>
        </w:rPr>
        <w:t xml:space="preserve">, </w:t>
      </w:r>
      <w:r w:rsidRPr="4B6103F3" w:rsidR="00472478">
        <w:rPr>
          <w:color w:val="06020F"/>
        </w:rPr>
        <w:t>20</w:t>
      </w:r>
      <w:r w:rsidRPr="4B6103F3" w:rsidR="00903D75">
        <w:rPr>
          <w:color w:val="06020F"/>
        </w:rPr>
        <w:t>22)</w:t>
      </w:r>
      <w:r w:rsidRPr="4B6103F3" w:rsidR="00E14F32">
        <w:rPr>
          <w:color w:val="06020F"/>
        </w:rPr>
        <w:t xml:space="preserve"> draws the reader in by bringing a more personal perspective</w:t>
      </w:r>
      <w:r w:rsidRPr="4B6103F3" w:rsidR="0004175C">
        <w:rPr>
          <w:color w:val="06020F"/>
        </w:rPr>
        <w:t>.</w:t>
      </w:r>
      <w:r w:rsidRPr="4B6103F3" w:rsidR="00D51E0A">
        <w:rPr>
          <w:color w:val="06020F"/>
        </w:rPr>
        <w:t xml:space="preserve"> The quote is us</w:t>
      </w:r>
      <w:r w:rsidRPr="4B6103F3" w:rsidR="00EB75B8">
        <w:rPr>
          <w:color w:val="06020F"/>
        </w:rPr>
        <w:t xml:space="preserve">eful </w:t>
      </w:r>
      <w:r w:rsidRPr="4B6103F3" w:rsidR="006C742D">
        <w:rPr>
          <w:color w:val="06020F"/>
        </w:rPr>
        <w:t xml:space="preserve">as it </w:t>
      </w:r>
      <w:r w:rsidRPr="4B6103F3" w:rsidR="00B97B71">
        <w:rPr>
          <w:color w:val="06020F"/>
        </w:rPr>
        <w:t xml:space="preserve">illustrates </w:t>
      </w:r>
      <w:r w:rsidRPr="4B6103F3" w:rsidR="00F329B2">
        <w:rPr>
          <w:color w:val="06020F"/>
        </w:rPr>
        <w:t>how the</w:t>
      </w:r>
      <w:r w:rsidRPr="4B6103F3" w:rsidR="00BA4F9C">
        <w:rPr>
          <w:color w:val="06020F"/>
        </w:rPr>
        <w:t xml:space="preserve"> </w:t>
      </w:r>
      <w:r w:rsidRPr="4B6103F3" w:rsidR="0063144C">
        <w:rPr>
          <w:color w:val="06020F"/>
        </w:rPr>
        <w:t xml:space="preserve">body </w:t>
      </w:r>
      <w:r w:rsidRPr="4B6103F3" w:rsidR="004864A5">
        <w:rPr>
          <w:color w:val="06020F"/>
        </w:rPr>
        <w:t>uses the</w:t>
      </w:r>
      <w:r w:rsidRPr="4B6103F3" w:rsidR="004E30A5">
        <w:rPr>
          <w:color w:val="06020F"/>
        </w:rPr>
        <w:t xml:space="preserve"> mechanism </w:t>
      </w:r>
      <w:r w:rsidRPr="4B6103F3" w:rsidR="1D30DA5E">
        <w:rPr>
          <w:color w:val="06020F"/>
        </w:rPr>
        <w:t>to fig</w:t>
      </w:r>
      <w:r w:rsidRPr="4B6103F3" w:rsidR="1D30DA5E">
        <w:rPr>
          <w:color w:val="06020F"/>
        </w:rPr>
        <w:t>ht</w:t>
      </w:r>
      <w:r w:rsidRPr="4B6103F3" w:rsidR="00DA7869">
        <w:rPr>
          <w:color w:val="06020F"/>
        </w:rPr>
        <w:t>, fl</w:t>
      </w:r>
      <w:r w:rsidRPr="4B6103F3" w:rsidR="00DA7869">
        <w:rPr>
          <w:color w:val="06020F"/>
        </w:rPr>
        <w:t xml:space="preserve">ight </w:t>
      </w:r>
      <w:r w:rsidRPr="4B6103F3" w:rsidR="00CA37C3">
        <w:rPr>
          <w:color w:val="06020F"/>
        </w:rPr>
        <w:t>or</w:t>
      </w:r>
      <w:r w:rsidRPr="4B6103F3" w:rsidR="000B2914">
        <w:rPr>
          <w:color w:val="06020F"/>
        </w:rPr>
        <w:t xml:space="preserve"> freeze</w:t>
      </w:r>
      <w:r w:rsidRPr="4B6103F3" w:rsidR="00B5011E">
        <w:rPr>
          <w:color w:val="06020F"/>
        </w:rPr>
        <w:t xml:space="preserve"> response </w:t>
      </w:r>
      <w:r w:rsidRPr="4B6103F3" w:rsidR="009B4EA1">
        <w:rPr>
          <w:color w:val="06020F"/>
        </w:rPr>
        <w:t xml:space="preserve">activates. </w:t>
      </w:r>
      <w:r w:rsidRPr="4B6103F3" w:rsidR="000974FF">
        <w:rPr>
          <w:color w:val="06020F"/>
        </w:rPr>
        <w:t xml:space="preserve">This personal </w:t>
      </w:r>
      <w:r w:rsidRPr="4B6103F3" w:rsidR="004C0716">
        <w:rPr>
          <w:color w:val="06020F"/>
        </w:rPr>
        <w:t xml:space="preserve">storytelling </w:t>
      </w:r>
      <w:r w:rsidRPr="4B6103F3" w:rsidR="00EC4D0E">
        <w:rPr>
          <w:color w:val="06020F"/>
        </w:rPr>
        <w:t xml:space="preserve">makes the </w:t>
      </w:r>
      <w:r w:rsidRPr="4B6103F3" w:rsidR="003A3D0A">
        <w:rPr>
          <w:color w:val="06020F"/>
        </w:rPr>
        <w:t xml:space="preserve">engaging and accessible </w:t>
      </w:r>
      <w:r w:rsidRPr="4B6103F3" w:rsidR="005B2720">
        <w:rPr>
          <w:color w:val="06020F"/>
        </w:rPr>
        <w:t xml:space="preserve">while explaining </w:t>
      </w:r>
      <w:r w:rsidRPr="4B6103F3" w:rsidR="00D21E7C">
        <w:rPr>
          <w:color w:val="06020F"/>
        </w:rPr>
        <w:t xml:space="preserve">how stress </w:t>
      </w:r>
      <w:r w:rsidRPr="4B6103F3" w:rsidR="00362853">
        <w:rPr>
          <w:color w:val="06020F"/>
        </w:rPr>
        <w:t>affects the body.</w:t>
      </w:r>
    </w:p>
    <w:p w:rsidR="00B0115A" w:rsidP="008175AB" w:rsidRDefault="00B0115A" w14:paraId="240F94A7" w14:noSpellErr="1" w14:textId="3EDB38A9">
      <w:pPr>
        <w:rPr>
          <w:color w:val="06020F"/>
        </w:rPr>
      </w:pPr>
    </w:p>
    <w:p w:rsidR="40774F52" w:rsidP="4B6103F3" w:rsidRDefault="40774F52" w14:paraId="01EDD9AA" w14:textId="0B2D729D">
      <w:pPr>
        <w:rPr>
          <w:rFonts w:ascii="Aptos" w:hAnsi="Aptos" w:eastAsia="Aptos" w:cs="Aptos"/>
          <w:noProof w:val="0"/>
          <w:sz w:val="24"/>
          <w:szCs w:val="24"/>
          <w:lang w:val="en-US"/>
        </w:rPr>
      </w:pPr>
      <w:r w:rsidRPr="4B6103F3" w:rsidR="008175AB">
        <w:rPr>
          <w:color w:val="06020F"/>
        </w:rPr>
        <w:t>Furthermore</w:t>
      </w:r>
      <w:r w:rsidRPr="4B6103F3" w:rsidR="00B0115A">
        <w:rPr>
          <w:color w:val="06020F"/>
        </w:rPr>
        <w:t>,</w:t>
      </w:r>
      <w:r w:rsidRPr="4B6103F3" w:rsidR="79B04834">
        <w:rPr>
          <w:color w:val="06020F"/>
        </w:rPr>
        <w:t xml:space="preserve"> during the section titled “Taskmaster"</w:t>
      </w:r>
      <w:r w:rsidRPr="4B6103F3" w:rsidR="00A9601E">
        <w:rPr>
          <w:color w:val="06020F"/>
        </w:rPr>
        <w:t xml:space="preserve"> the author </w:t>
      </w:r>
      <w:r w:rsidRPr="4B6103F3" w:rsidR="6DCDAA02">
        <w:rPr>
          <w:color w:val="06020F"/>
        </w:rPr>
        <w:t>bre</w:t>
      </w:r>
      <w:r w:rsidRPr="4B6103F3" w:rsidR="6DCDAA02">
        <w:rPr>
          <w:rFonts w:ascii="Aptos" w:hAnsi="Aptos" w:eastAsia="Aptos" w:cs="Aptos"/>
          <w:b w:val="0"/>
          <w:bCs w:val="0"/>
          <w:i w:val="0"/>
          <w:iCs w:val="0"/>
          <w:caps w:val="0"/>
          <w:smallCaps w:val="0"/>
          <w:color w:val="06020F"/>
          <w:sz w:val="24"/>
          <w:szCs w:val="24"/>
        </w:rPr>
        <w:t>aks down the scientific description of what we perceive to explain what stress is. The paragraph continues to give a detail description of how stress is produce through the body through two different pathways including differ types of hormones our bodies create due to being in a situation which causes us distress</w:t>
      </w:r>
      <w:r w:rsidRPr="4B6103F3" w:rsidR="63AA67CD">
        <w:rPr>
          <w:rFonts w:ascii="Aptos" w:hAnsi="Aptos" w:eastAsia="Aptos" w:cs="Aptos"/>
          <w:b w:val="0"/>
          <w:bCs w:val="0"/>
          <w:i w:val="0"/>
          <w:iCs w:val="0"/>
          <w:caps w:val="0"/>
          <w:smallCaps w:val="0"/>
          <w:color w:val="06020F"/>
          <w:sz w:val="24"/>
          <w:szCs w:val="24"/>
        </w:rPr>
        <w:t>.</w:t>
      </w:r>
      <w:r w:rsidRPr="4B6103F3" w:rsidR="44409F2D">
        <w:rPr>
          <w:rFonts w:ascii="Aptos" w:hAnsi="Aptos" w:eastAsia="Aptos" w:cs="Aptos"/>
          <w:b w:val="0"/>
          <w:bCs w:val="0"/>
          <w:i w:val="0"/>
          <w:iCs w:val="0"/>
          <w:caps w:val="0"/>
          <w:smallCaps w:val="0"/>
          <w:color w:val="06020F"/>
          <w:sz w:val="24"/>
          <w:szCs w:val="24"/>
        </w:rPr>
        <w:t xml:space="preserve"> The article continues to breakdown the different components our bodies produce when experiencing a stressor. “Adrenaline and noradrenaline are responsible for the increase in heart rate, blood pressure, respiration, perspiration, tingly feelings as the blood rushes away to muscles and organs where you need it most.” (Wetherell, 2022) </w:t>
      </w:r>
      <w:r w:rsidRPr="4B6103F3" w:rsidR="63AA67CD">
        <w:rPr>
          <w:rFonts w:ascii="Aptos" w:hAnsi="Aptos" w:eastAsia="Aptos" w:cs="Aptos"/>
          <w:b w:val="0"/>
          <w:bCs w:val="0"/>
          <w:i w:val="0"/>
          <w:iCs w:val="0"/>
          <w:caps w:val="0"/>
          <w:smallCaps w:val="0"/>
          <w:color w:val="06020F"/>
          <w:sz w:val="24"/>
          <w:szCs w:val="24"/>
        </w:rPr>
        <w:t>Wetherell explains that stress triggers two main biological systems called the nervous system</w:t>
      </w:r>
      <w:r w:rsidRPr="4B6103F3" w:rsidR="49211A6C">
        <w:rPr>
          <w:rFonts w:ascii="Aptos" w:hAnsi="Aptos" w:eastAsia="Aptos" w:cs="Aptos"/>
          <w:b w:val="0"/>
          <w:bCs w:val="0"/>
          <w:i w:val="0"/>
          <w:iCs w:val="0"/>
          <w:caps w:val="0"/>
          <w:smallCaps w:val="0"/>
          <w:color w:val="06020F"/>
          <w:sz w:val="24"/>
          <w:szCs w:val="24"/>
        </w:rPr>
        <w:t xml:space="preserve"> and the endrone systhem; which is where hormones are created. These pathways release hormones l</w:t>
      </w:r>
      <w:r w:rsidRPr="4B6103F3" w:rsidR="3A80F39C">
        <w:rPr>
          <w:rFonts w:ascii="Aptos" w:hAnsi="Aptos" w:eastAsia="Aptos" w:cs="Aptos"/>
          <w:b w:val="0"/>
          <w:bCs w:val="0"/>
          <w:i w:val="0"/>
          <w:iCs w:val="0"/>
          <w:caps w:val="0"/>
          <w:smallCaps w:val="0"/>
          <w:color w:val="06020F"/>
          <w:sz w:val="24"/>
          <w:szCs w:val="24"/>
        </w:rPr>
        <w:t>ike adrenaline and cortisol, which both prepare the body to react to threats</w:t>
      </w:r>
      <w:r w:rsidRPr="4B6103F3" w:rsidR="5A51C5AA">
        <w:rPr>
          <w:rFonts w:ascii="Aptos" w:hAnsi="Aptos" w:eastAsia="Aptos" w:cs="Aptos"/>
          <w:b w:val="0"/>
          <w:bCs w:val="0"/>
          <w:i w:val="0"/>
          <w:iCs w:val="0"/>
          <w:caps w:val="0"/>
          <w:smallCaps w:val="0"/>
          <w:color w:val="06020F"/>
          <w:sz w:val="24"/>
          <w:szCs w:val="24"/>
        </w:rPr>
        <w:t xml:space="preserve">. </w:t>
      </w:r>
    </w:p>
    <w:p w:rsidR="40774F52" w:rsidP="4B6103F3" w:rsidRDefault="40774F52" w14:paraId="008F49AC" w14:textId="7DB494D8">
      <w:pPr>
        <w:rPr>
          <w:rFonts w:ascii="Aptos" w:hAnsi="Aptos" w:eastAsia="Aptos" w:cs="Aptos"/>
          <w:b w:val="0"/>
          <w:bCs w:val="0"/>
          <w:i w:val="0"/>
          <w:iCs w:val="0"/>
          <w:caps w:val="0"/>
          <w:smallCaps w:val="0"/>
          <w:color w:val="06020F"/>
          <w:sz w:val="24"/>
          <w:szCs w:val="24"/>
        </w:rPr>
      </w:pPr>
    </w:p>
    <w:p w:rsidR="40774F52" w:rsidP="4B6103F3" w:rsidRDefault="40774F52" w14:paraId="42737947" w14:textId="5B16D84F">
      <w:pPr>
        <w:pStyle w:val="Normal"/>
        <w:rPr>
          <w:rFonts w:ascii="Aptos" w:hAnsi="Aptos" w:eastAsia="Aptos" w:cs="Aptos"/>
          <w:noProof w:val="0"/>
          <w:sz w:val="24"/>
          <w:szCs w:val="24"/>
          <w:lang w:val="en-US"/>
        </w:rPr>
      </w:pPr>
      <w:r w:rsidRPr="4B6103F3" w:rsidR="100D7E2F">
        <w:rPr>
          <w:rFonts w:ascii="Aptos" w:hAnsi="Aptos" w:eastAsia="Aptos" w:cs="Aptos"/>
          <w:b w:val="0"/>
          <w:bCs w:val="0"/>
          <w:i w:val="0"/>
          <w:iCs w:val="0"/>
          <w:caps w:val="0"/>
          <w:smallCaps w:val="0"/>
          <w:color w:val="06020F"/>
          <w:sz w:val="24"/>
          <w:szCs w:val="24"/>
        </w:rPr>
        <w:t xml:space="preserve">In addition to this, the article gives insights </w:t>
      </w:r>
      <w:r w:rsidRPr="4B6103F3" w:rsidR="782713C9">
        <w:rPr>
          <w:rFonts w:ascii="Aptos" w:hAnsi="Aptos" w:eastAsia="Aptos" w:cs="Aptos"/>
          <w:b w:val="0"/>
          <w:bCs w:val="0"/>
          <w:i w:val="0"/>
          <w:iCs w:val="0"/>
          <w:caps w:val="0"/>
          <w:smallCaps w:val="0"/>
          <w:color w:val="06020F"/>
          <w:sz w:val="24"/>
          <w:szCs w:val="24"/>
        </w:rPr>
        <w:t>into</w:t>
      </w:r>
      <w:r w:rsidRPr="4B6103F3" w:rsidR="100D7E2F">
        <w:rPr>
          <w:rFonts w:ascii="Aptos" w:hAnsi="Aptos" w:eastAsia="Aptos" w:cs="Aptos"/>
          <w:b w:val="0"/>
          <w:bCs w:val="0"/>
          <w:i w:val="0"/>
          <w:iCs w:val="0"/>
          <w:caps w:val="0"/>
          <w:smallCaps w:val="0"/>
          <w:color w:val="06020F"/>
          <w:sz w:val="24"/>
          <w:szCs w:val="24"/>
        </w:rPr>
        <w:t xml:space="preserve"> the differences between the short-t</w:t>
      </w:r>
      <w:r w:rsidRPr="4B6103F3" w:rsidR="1D8FDB11">
        <w:rPr>
          <w:rFonts w:ascii="Aptos" w:hAnsi="Aptos" w:eastAsia="Aptos" w:cs="Aptos"/>
          <w:b w:val="0"/>
          <w:bCs w:val="0"/>
          <w:i w:val="0"/>
          <w:iCs w:val="0"/>
          <w:caps w:val="0"/>
          <w:smallCaps w:val="0"/>
          <w:color w:val="06020F"/>
          <w:sz w:val="24"/>
          <w:szCs w:val="24"/>
        </w:rPr>
        <w:t>erm vs long-term effects of stress.</w:t>
      </w:r>
      <w:r w:rsidRPr="4B6103F3" w:rsidR="5A726483">
        <w:rPr>
          <w:rFonts w:ascii="Aptos" w:hAnsi="Aptos" w:eastAsia="Aptos" w:cs="Aptos"/>
          <w:b w:val="0"/>
          <w:bCs w:val="0"/>
          <w:i w:val="0"/>
          <w:iCs w:val="0"/>
          <w:caps w:val="0"/>
          <w:smallCaps w:val="0"/>
          <w:color w:val="06020F"/>
          <w:sz w:val="24"/>
          <w:szCs w:val="24"/>
        </w:rPr>
        <w:t xml:space="preserve"> The article shows that the short-term </w:t>
      </w:r>
      <w:r w:rsidRPr="4B6103F3" w:rsidR="1F2124D3">
        <w:rPr>
          <w:rFonts w:ascii="Aptos" w:hAnsi="Aptos" w:eastAsia="Aptos" w:cs="Aptos"/>
          <w:b w:val="0"/>
          <w:bCs w:val="0"/>
          <w:i w:val="0"/>
          <w:iCs w:val="0"/>
          <w:caps w:val="0"/>
          <w:smallCaps w:val="0"/>
          <w:color w:val="06020F"/>
          <w:sz w:val="24"/>
          <w:szCs w:val="24"/>
        </w:rPr>
        <w:t>effect</w:t>
      </w:r>
      <w:r w:rsidRPr="4B6103F3" w:rsidR="5A726483">
        <w:rPr>
          <w:rFonts w:ascii="Aptos" w:hAnsi="Aptos" w:eastAsia="Aptos" w:cs="Aptos"/>
          <w:b w:val="0"/>
          <w:bCs w:val="0"/>
          <w:i w:val="0"/>
          <w:iCs w:val="0"/>
          <w:caps w:val="0"/>
          <w:smallCaps w:val="0"/>
          <w:color w:val="06020F"/>
          <w:sz w:val="24"/>
          <w:szCs w:val="24"/>
        </w:rPr>
        <w:t xml:space="preserve"> of stress causes increased heart rate and </w:t>
      </w:r>
      <w:r w:rsidRPr="4B6103F3" w:rsidR="1EC32D17">
        <w:rPr>
          <w:rFonts w:ascii="Aptos" w:hAnsi="Aptos" w:eastAsia="Aptos" w:cs="Aptos"/>
          <w:b w:val="0"/>
          <w:bCs w:val="0"/>
          <w:i w:val="0"/>
          <w:iCs w:val="0"/>
          <w:caps w:val="0"/>
          <w:smallCaps w:val="0"/>
          <w:color w:val="06020F"/>
          <w:sz w:val="24"/>
          <w:szCs w:val="24"/>
        </w:rPr>
        <w:t xml:space="preserve">alertness; allowing us to be more adaptive and helps us with survival. </w:t>
      </w:r>
      <w:r w:rsidRPr="4B6103F3" w:rsidR="243CE086">
        <w:rPr>
          <w:rFonts w:ascii="Aptos" w:hAnsi="Aptos" w:eastAsia="Aptos" w:cs="Aptos"/>
          <w:b w:val="0"/>
          <w:bCs w:val="0"/>
          <w:i w:val="0"/>
          <w:iCs w:val="0"/>
          <w:caps w:val="0"/>
          <w:smallCaps w:val="0"/>
          <w:color w:val="06020F"/>
          <w:sz w:val="24"/>
          <w:szCs w:val="24"/>
        </w:rPr>
        <w:t>Whereas</w:t>
      </w:r>
      <w:r w:rsidRPr="4B6103F3" w:rsidR="1EC32D17">
        <w:rPr>
          <w:rFonts w:ascii="Aptos" w:hAnsi="Aptos" w:eastAsia="Aptos" w:cs="Aptos"/>
          <w:b w:val="0"/>
          <w:bCs w:val="0"/>
          <w:i w:val="0"/>
          <w:iCs w:val="0"/>
          <w:caps w:val="0"/>
          <w:smallCaps w:val="0"/>
          <w:color w:val="06020F"/>
          <w:sz w:val="24"/>
          <w:szCs w:val="24"/>
        </w:rPr>
        <w:t xml:space="preserve"> prolonged stress</w:t>
      </w:r>
      <w:r w:rsidRPr="4B6103F3" w:rsidR="5F4A58E7">
        <w:rPr>
          <w:rFonts w:ascii="Aptos" w:hAnsi="Aptos" w:eastAsia="Aptos" w:cs="Aptos"/>
          <w:b w:val="0"/>
          <w:bCs w:val="0"/>
          <w:i w:val="0"/>
          <w:iCs w:val="0"/>
          <w:caps w:val="0"/>
          <w:smallCaps w:val="0"/>
          <w:color w:val="06020F"/>
          <w:sz w:val="24"/>
          <w:szCs w:val="24"/>
        </w:rPr>
        <w:t xml:space="preserve"> can have negative impacts on both </w:t>
      </w:r>
      <w:r w:rsidRPr="4B6103F3" w:rsidR="0E4F35E2">
        <w:rPr>
          <w:rFonts w:ascii="Aptos" w:hAnsi="Aptos" w:eastAsia="Aptos" w:cs="Aptos"/>
          <w:b w:val="0"/>
          <w:bCs w:val="0"/>
          <w:i w:val="0"/>
          <w:iCs w:val="0"/>
          <w:caps w:val="0"/>
          <w:smallCaps w:val="0"/>
          <w:color w:val="06020F"/>
          <w:sz w:val="24"/>
          <w:szCs w:val="24"/>
        </w:rPr>
        <w:t>physical</w:t>
      </w:r>
      <w:r w:rsidRPr="4B6103F3" w:rsidR="5F4A58E7">
        <w:rPr>
          <w:rFonts w:ascii="Aptos" w:hAnsi="Aptos" w:eastAsia="Aptos" w:cs="Aptos"/>
          <w:b w:val="0"/>
          <w:bCs w:val="0"/>
          <w:i w:val="0"/>
          <w:iCs w:val="0"/>
          <w:caps w:val="0"/>
          <w:smallCaps w:val="0"/>
          <w:color w:val="06020F"/>
          <w:sz w:val="24"/>
          <w:szCs w:val="24"/>
        </w:rPr>
        <w:t xml:space="preserve"> and mental health, affecting our overall</w:t>
      </w:r>
      <w:r w:rsidRPr="4B6103F3" w:rsidR="74728651">
        <w:rPr>
          <w:rFonts w:ascii="Aptos" w:hAnsi="Aptos" w:eastAsia="Aptos" w:cs="Aptos"/>
          <w:b w:val="0"/>
          <w:bCs w:val="0"/>
          <w:i w:val="0"/>
          <w:iCs w:val="0"/>
          <w:caps w:val="0"/>
          <w:smallCaps w:val="0"/>
          <w:color w:val="06020F"/>
          <w:sz w:val="24"/>
          <w:szCs w:val="24"/>
        </w:rPr>
        <w:t xml:space="preserve"> well-being and daily </w:t>
      </w:r>
      <w:r w:rsidRPr="4B6103F3" w:rsidR="7B51126B">
        <w:rPr>
          <w:rFonts w:ascii="Aptos" w:hAnsi="Aptos" w:eastAsia="Aptos" w:cs="Aptos"/>
          <w:b w:val="0"/>
          <w:bCs w:val="0"/>
          <w:i w:val="0"/>
          <w:iCs w:val="0"/>
          <w:caps w:val="0"/>
          <w:smallCaps w:val="0"/>
          <w:color w:val="06020F"/>
          <w:sz w:val="24"/>
          <w:szCs w:val="24"/>
        </w:rPr>
        <w:t>functioning</w:t>
      </w:r>
      <w:r w:rsidRPr="4B6103F3" w:rsidR="74728651">
        <w:rPr>
          <w:rFonts w:ascii="Aptos" w:hAnsi="Aptos" w:eastAsia="Aptos" w:cs="Aptos"/>
          <w:b w:val="0"/>
          <w:bCs w:val="0"/>
          <w:i w:val="0"/>
          <w:iCs w:val="0"/>
          <w:caps w:val="0"/>
          <w:smallCaps w:val="0"/>
          <w:color w:val="06020F"/>
          <w:sz w:val="24"/>
          <w:szCs w:val="24"/>
        </w:rPr>
        <w:t xml:space="preserve">. </w:t>
      </w:r>
      <w:r w:rsidRPr="4B6103F3" w:rsidR="3CA6C008">
        <w:rPr>
          <w:rFonts w:ascii="Aptos" w:hAnsi="Aptos" w:eastAsia="Aptos" w:cs="Aptos"/>
          <w:b w:val="0"/>
          <w:bCs w:val="0"/>
          <w:i w:val="0"/>
          <w:iCs w:val="0"/>
          <w:caps w:val="0"/>
          <w:smallCaps w:val="0"/>
          <w:color w:val="06020F"/>
          <w:sz w:val="24"/>
          <w:szCs w:val="24"/>
        </w:rPr>
        <w:t xml:space="preserve">During the article, this is shown thrown the many </w:t>
      </w:r>
      <w:r w:rsidRPr="4B6103F3" w:rsidR="589EED79">
        <w:rPr>
          <w:rFonts w:ascii="Aptos" w:hAnsi="Aptos" w:eastAsia="Aptos" w:cs="Aptos"/>
          <w:b w:val="0"/>
          <w:bCs w:val="0"/>
          <w:i w:val="0"/>
          <w:iCs w:val="0"/>
          <w:caps w:val="0"/>
          <w:smallCaps w:val="0"/>
          <w:color w:val="06020F"/>
          <w:sz w:val="24"/>
          <w:szCs w:val="24"/>
        </w:rPr>
        <w:t>experiments</w:t>
      </w:r>
      <w:r w:rsidRPr="4B6103F3" w:rsidR="3CA6C008">
        <w:rPr>
          <w:rFonts w:ascii="Aptos" w:hAnsi="Aptos" w:eastAsia="Aptos" w:cs="Aptos"/>
          <w:b w:val="0"/>
          <w:bCs w:val="0"/>
          <w:i w:val="0"/>
          <w:iCs w:val="0"/>
          <w:caps w:val="0"/>
          <w:smallCaps w:val="0"/>
          <w:color w:val="06020F"/>
          <w:sz w:val="24"/>
          <w:szCs w:val="24"/>
        </w:rPr>
        <w:t xml:space="preserve"> Wetherells has </w:t>
      </w:r>
      <w:r w:rsidRPr="4B6103F3" w:rsidR="4862E138">
        <w:rPr>
          <w:rFonts w:ascii="Aptos" w:hAnsi="Aptos" w:eastAsia="Aptos" w:cs="Aptos"/>
          <w:b w:val="0"/>
          <w:bCs w:val="0"/>
          <w:i w:val="0"/>
          <w:iCs w:val="0"/>
          <w:caps w:val="0"/>
          <w:smallCaps w:val="0"/>
          <w:color w:val="06020F"/>
          <w:sz w:val="24"/>
          <w:szCs w:val="24"/>
        </w:rPr>
        <w:t>collaborated</w:t>
      </w:r>
      <w:r w:rsidRPr="4B6103F3" w:rsidR="3CA6C008">
        <w:rPr>
          <w:rFonts w:ascii="Aptos" w:hAnsi="Aptos" w:eastAsia="Aptos" w:cs="Aptos"/>
          <w:b w:val="0"/>
          <w:bCs w:val="0"/>
          <w:i w:val="0"/>
          <w:iCs w:val="0"/>
          <w:caps w:val="0"/>
          <w:smallCaps w:val="0"/>
          <w:color w:val="06020F"/>
          <w:sz w:val="24"/>
          <w:szCs w:val="24"/>
        </w:rPr>
        <w:t xml:space="preserve"> with other professionals </w:t>
      </w:r>
      <w:r w:rsidRPr="4B6103F3" w:rsidR="63DFB6F1">
        <w:rPr>
          <w:rFonts w:ascii="Aptos" w:hAnsi="Aptos" w:eastAsia="Aptos" w:cs="Aptos"/>
          <w:b w:val="0"/>
          <w:bCs w:val="0"/>
          <w:i w:val="0"/>
          <w:iCs w:val="0"/>
          <w:caps w:val="0"/>
          <w:smallCaps w:val="0"/>
          <w:color w:val="06020F"/>
          <w:sz w:val="24"/>
          <w:szCs w:val="24"/>
        </w:rPr>
        <w:t xml:space="preserve">in the same field. Examples of this includes </w:t>
      </w:r>
      <w:r w:rsidRPr="4B6103F3" w:rsidR="7CBE9E65">
        <w:rPr>
          <w:rFonts w:ascii="Aptos" w:hAnsi="Aptos" w:eastAsia="Aptos" w:cs="Aptos"/>
          <w:b w:val="0"/>
          <w:bCs w:val="0"/>
          <w:i w:val="0"/>
          <w:iCs w:val="0"/>
          <w:caps w:val="0"/>
          <w:smallCaps w:val="0"/>
          <w:color w:val="06020F"/>
          <w:sz w:val="24"/>
          <w:szCs w:val="24"/>
        </w:rPr>
        <w:t>collaboration</w:t>
      </w:r>
      <w:r w:rsidRPr="4B6103F3" w:rsidR="63DFB6F1">
        <w:rPr>
          <w:rFonts w:ascii="Aptos" w:hAnsi="Aptos" w:eastAsia="Aptos" w:cs="Aptos"/>
          <w:b w:val="0"/>
          <w:bCs w:val="0"/>
          <w:i w:val="0"/>
          <w:iCs w:val="0"/>
          <w:caps w:val="0"/>
          <w:smallCaps w:val="0"/>
          <w:color w:val="06020F"/>
          <w:sz w:val="24"/>
          <w:szCs w:val="24"/>
        </w:rPr>
        <w:t xml:space="preserve"> and joint development with long time </w:t>
      </w:r>
      <w:r w:rsidRPr="4B6103F3" w:rsidR="0724BA6C">
        <w:rPr>
          <w:rFonts w:ascii="Aptos" w:hAnsi="Aptos" w:eastAsia="Aptos" w:cs="Aptos"/>
          <w:b w:val="0"/>
          <w:bCs w:val="0"/>
          <w:i w:val="0"/>
          <w:iCs w:val="0"/>
          <w:caps w:val="0"/>
          <w:smallCaps w:val="0"/>
          <w:color w:val="06020F"/>
          <w:sz w:val="24"/>
          <w:szCs w:val="24"/>
        </w:rPr>
        <w:t>software developer friend</w:t>
      </w:r>
      <w:r w:rsidRPr="4B6103F3" w:rsidR="2B879930">
        <w:rPr>
          <w:rFonts w:ascii="Aptos" w:hAnsi="Aptos" w:eastAsia="Aptos" w:cs="Aptos"/>
          <w:b w:val="0"/>
          <w:bCs w:val="0"/>
          <w:i w:val="0"/>
          <w:iCs w:val="0"/>
          <w:caps w:val="0"/>
          <w:smallCaps w:val="0"/>
          <w:color w:val="06020F"/>
          <w:sz w:val="24"/>
          <w:szCs w:val="24"/>
        </w:rPr>
        <w:t xml:space="preserve"> Martin Sidgreaves in 2005 with the on</w:t>
      </w:r>
      <w:r w:rsidRPr="4B6103F3" w:rsidR="071FAC65">
        <w:rPr>
          <w:rFonts w:ascii="Aptos" w:hAnsi="Aptos" w:eastAsia="Aptos" w:cs="Aptos"/>
          <w:b w:val="0"/>
          <w:bCs w:val="0"/>
          <w:i w:val="0"/>
          <w:iCs w:val="0"/>
          <w:caps w:val="0"/>
          <w:smallCaps w:val="0"/>
          <w:color w:val="06020F"/>
          <w:sz w:val="24"/>
          <w:szCs w:val="24"/>
        </w:rPr>
        <w:t>-</w:t>
      </w:r>
      <w:r w:rsidRPr="4B6103F3" w:rsidR="2B879930">
        <w:rPr>
          <w:rFonts w:ascii="Aptos" w:hAnsi="Aptos" w:eastAsia="Aptos" w:cs="Aptos"/>
          <w:b w:val="0"/>
          <w:bCs w:val="0"/>
          <w:i w:val="0"/>
          <w:iCs w:val="0"/>
          <w:caps w:val="0"/>
          <w:smallCaps w:val="0"/>
          <w:color w:val="06020F"/>
          <w:sz w:val="24"/>
          <w:szCs w:val="24"/>
        </w:rPr>
        <w:t xml:space="preserve">going experiment </w:t>
      </w:r>
      <w:r w:rsidRPr="4B6103F3" w:rsidR="3486E830">
        <w:rPr>
          <w:rFonts w:ascii="Aptos" w:hAnsi="Aptos" w:eastAsia="Aptos" w:cs="Aptos"/>
          <w:b w:val="0"/>
          <w:bCs w:val="0"/>
          <w:i w:val="0"/>
          <w:iCs w:val="0"/>
          <w:caps w:val="0"/>
          <w:smallCaps w:val="0"/>
          <w:color w:val="06020F"/>
          <w:sz w:val="24"/>
          <w:szCs w:val="24"/>
        </w:rPr>
        <w:t xml:space="preserve">(Wetherells &amp; Sidgreaves, 2005) where they </w:t>
      </w:r>
      <w:r w:rsidRPr="4B6103F3" w:rsidR="26738155">
        <w:rPr>
          <w:rFonts w:ascii="Aptos" w:hAnsi="Aptos" w:eastAsia="Aptos" w:cs="Aptos"/>
          <w:b w:val="0"/>
          <w:bCs w:val="0"/>
          <w:i w:val="0"/>
          <w:iCs w:val="0"/>
          <w:caps w:val="0"/>
          <w:smallCaps w:val="0"/>
          <w:color w:val="06020F"/>
          <w:sz w:val="24"/>
          <w:szCs w:val="24"/>
        </w:rPr>
        <w:t>developed</w:t>
      </w:r>
      <w:r w:rsidRPr="4B6103F3" w:rsidR="3486E830">
        <w:rPr>
          <w:rFonts w:ascii="Aptos" w:hAnsi="Aptos" w:eastAsia="Aptos" w:cs="Aptos"/>
          <w:b w:val="0"/>
          <w:bCs w:val="0"/>
          <w:i w:val="0"/>
          <w:iCs w:val="0"/>
          <w:caps w:val="0"/>
          <w:smallCaps w:val="0"/>
          <w:color w:val="06020F"/>
          <w:sz w:val="24"/>
          <w:szCs w:val="24"/>
        </w:rPr>
        <w:t xml:space="preserve"> a multi-tasking framework which over</w:t>
      </w:r>
      <w:r w:rsidRPr="4B6103F3" w:rsidR="58923F01">
        <w:rPr>
          <w:rFonts w:ascii="Aptos" w:hAnsi="Aptos" w:eastAsia="Aptos" w:cs="Aptos"/>
          <w:b w:val="0"/>
          <w:bCs w:val="0"/>
          <w:i w:val="0"/>
          <w:iCs w:val="0"/>
          <w:caps w:val="0"/>
          <w:smallCaps w:val="0"/>
          <w:color w:val="06020F"/>
          <w:sz w:val="24"/>
          <w:szCs w:val="24"/>
        </w:rPr>
        <w:t>-</w:t>
      </w:r>
      <w:r w:rsidRPr="4B6103F3" w:rsidR="3486E830">
        <w:rPr>
          <w:rFonts w:ascii="Aptos" w:hAnsi="Aptos" w:eastAsia="Aptos" w:cs="Aptos"/>
          <w:b w:val="0"/>
          <w:bCs w:val="0"/>
          <w:i w:val="0"/>
          <w:iCs w:val="0"/>
          <w:caps w:val="0"/>
          <w:smallCaps w:val="0"/>
          <w:color w:val="06020F"/>
          <w:sz w:val="24"/>
          <w:szCs w:val="24"/>
        </w:rPr>
        <w:t xml:space="preserve">time they </w:t>
      </w:r>
      <w:r w:rsidRPr="4B6103F3" w:rsidR="35F15C6A">
        <w:rPr>
          <w:rFonts w:ascii="Aptos" w:hAnsi="Aptos" w:eastAsia="Aptos" w:cs="Aptos"/>
          <w:b w:val="0"/>
          <w:bCs w:val="0"/>
          <w:i w:val="0"/>
          <w:iCs w:val="0"/>
          <w:caps w:val="0"/>
          <w:smallCaps w:val="0"/>
          <w:color w:val="06020F"/>
          <w:sz w:val="24"/>
          <w:szCs w:val="24"/>
        </w:rPr>
        <w:t>developed</w:t>
      </w:r>
      <w:r w:rsidRPr="4B6103F3" w:rsidR="4C9A1D5F">
        <w:rPr>
          <w:rFonts w:ascii="Aptos" w:hAnsi="Aptos" w:eastAsia="Aptos" w:cs="Aptos"/>
          <w:b w:val="0"/>
          <w:bCs w:val="0"/>
          <w:i w:val="0"/>
          <w:iCs w:val="0"/>
          <w:caps w:val="0"/>
          <w:smallCaps w:val="0"/>
          <w:color w:val="06020F"/>
          <w:sz w:val="24"/>
          <w:szCs w:val="24"/>
        </w:rPr>
        <w:t xml:space="preserve"> to make more harder for test subjects</w:t>
      </w:r>
      <w:r w:rsidRPr="4B6103F3" w:rsidR="19F6403E">
        <w:rPr>
          <w:rFonts w:ascii="Aptos" w:hAnsi="Aptos" w:eastAsia="Aptos" w:cs="Aptos"/>
          <w:b w:val="0"/>
          <w:bCs w:val="0"/>
          <w:i w:val="0"/>
          <w:iCs w:val="0"/>
          <w:caps w:val="0"/>
          <w:smallCaps w:val="0"/>
          <w:color w:val="06020F"/>
          <w:sz w:val="24"/>
          <w:szCs w:val="24"/>
        </w:rPr>
        <w:t xml:space="preserve"> (Wetherell et al., 2017)</w:t>
      </w:r>
      <w:r w:rsidRPr="4B6103F3" w:rsidR="4C9A1D5F">
        <w:rPr>
          <w:rFonts w:ascii="Aptos" w:hAnsi="Aptos" w:eastAsia="Aptos" w:cs="Aptos"/>
          <w:b w:val="0"/>
          <w:bCs w:val="0"/>
          <w:i w:val="0"/>
          <w:iCs w:val="0"/>
          <w:caps w:val="0"/>
          <w:smallCaps w:val="0"/>
          <w:color w:val="06020F"/>
          <w:sz w:val="24"/>
          <w:szCs w:val="24"/>
        </w:rPr>
        <w:t>.</w:t>
      </w:r>
      <w:r w:rsidRPr="4B6103F3" w:rsidR="20F7DCC2">
        <w:rPr>
          <w:rFonts w:ascii="Aptos" w:hAnsi="Aptos" w:eastAsia="Aptos" w:cs="Aptos"/>
          <w:b w:val="0"/>
          <w:bCs w:val="0"/>
          <w:i w:val="0"/>
          <w:iCs w:val="0"/>
          <w:caps w:val="0"/>
          <w:smallCaps w:val="0"/>
          <w:color w:val="06020F"/>
          <w:sz w:val="24"/>
          <w:szCs w:val="24"/>
        </w:rPr>
        <w:t xml:space="preserve"> Other experiments included </w:t>
      </w:r>
      <w:r w:rsidRPr="4B6103F3" w:rsidR="01A03530">
        <w:rPr>
          <w:rFonts w:ascii="Aptos" w:hAnsi="Aptos" w:eastAsia="Aptos" w:cs="Aptos"/>
          <w:b w:val="0"/>
          <w:bCs w:val="0"/>
          <w:i w:val="0"/>
          <w:iCs w:val="0"/>
          <w:caps w:val="0"/>
          <w:smallCaps w:val="0"/>
          <w:strike w:val="0"/>
          <w:dstrike w:val="0"/>
          <w:color w:val="06020F"/>
          <w:sz w:val="24"/>
          <w:szCs w:val="24"/>
          <w:u w:val="none"/>
        </w:rPr>
        <w:t>(Wetherell et al., 2012) and Benson et al., 2020).</w:t>
      </w:r>
    </w:p>
    <w:p w:rsidR="40774F52" w:rsidP="4B6103F3" w:rsidRDefault="40774F52" w14:paraId="39150F44" w14:textId="71838291">
      <w:pPr>
        <w:pStyle w:val="Normal"/>
        <w:rPr>
          <w:rFonts w:ascii="Aptos" w:hAnsi="Aptos" w:eastAsia="Aptos" w:cs="Aptos"/>
          <w:b w:val="0"/>
          <w:bCs w:val="0"/>
          <w:i w:val="0"/>
          <w:iCs w:val="0"/>
          <w:caps w:val="0"/>
          <w:smallCaps w:val="0"/>
          <w:strike w:val="0"/>
          <w:dstrike w:val="0"/>
          <w:color w:val="06020F"/>
          <w:sz w:val="24"/>
          <w:szCs w:val="24"/>
          <w:u w:val="none"/>
        </w:rPr>
      </w:pPr>
    </w:p>
    <w:p w:rsidR="40774F52" w:rsidP="4B6103F3" w:rsidRDefault="40774F52" w14:paraId="6058FD1B" w14:textId="77C02CE5">
      <w:pPr>
        <w:pStyle w:val="Normal"/>
        <w:rPr>
          <w:rFonts w:ascii="Aptos" w:hAnsi="Aptos" w:eastAsia="Aptos" w:cs="Aptos"/>
          <w:noProof w:val="0"/>
          <w:sz w:val="24"/>
          <w:szCs w:val="24"/>
          <w:lang w:val="en-US"/>
        </w:rPr>
      </w:pPr>
      <w:r w:rsidRPr="4B6103F3" w:rsidR="01A03530">
        <w:rPr>
          <w:rFonts w:ascii="Aptos" w:hAnsi="Aptos" w:eastAsia="Aptos" w:cs="Aptos"/>
          <w:b w:val="0"/>
          <w:bCs w:val="0"/>
          <w:i w:val="0"/>
          <w:iCs w:val="0"/>
          <w:caps w:val="0"/>
          <w:smallCaps w:val="0"/>
          <w:strike w:val="0"/>
          <w:dstrike w:val="0"/>
          <w:color w:val="06020F"/>
          <w:sz w:val="24"/>
          <w:szCs w:val="24"/>
          <w:u w:val="none"/>
        </w:rPr>
        <w:t xml:space="preserve">Moreover, the author uses </w:t>
      </w:r>
      <w:r w:rsidRPr="4B6103F3" w:rsidR="5AFA6F8C">
        <w:rPr>
          <w:rFonts w:ascii="Aptos" w:hAnsi="Aptos" w:eastAsia="Aptos" w:cs="Aptos"/>
          <w:b w:val="0"/>
          <w:bCs w:val="0"/>
          <w:i w:val="0"/>
          <w:iCs w:val="0"/>
          <w:caps w:val="0"/>
          <w:smallCaps w:val="0"/>
          <w:strike w:val="0"/>
          <w:dstrike w:val="0"/>
          <w:color w:val="06020F"/>
          <w:sz w:val="24"/>
          <w:szCs w:val="24"/>
          <w:u w:val="none"/>
        </w:rPr>
        <w:t>the tone</w:t>
      </w:r>
      <w:r w:rsidRPr="4B6103F3" w:rsidR="01A03530">
        <w:rPr>
          <w:rFonts w:ascii="Aptos" w:hAnsi="Aptos" w:eastAsia="Aptos" w:cs="Aptos"/>
          <w:b w:val="0"/>
          <w:bCs w:val="0"/>
          <w:i w:val="0"/>
          <w:iCs w:val="0"/>
          <w:caps w:val="0"/>
          <w:smallCaps w:val="0"/>
          <w:strike w:val="0"/>
          <w:dstrike w:val="0"/>
          <w:color w:val="06020F"/>
          <w:sz w:val="24"/>
          <w:szCs w:val="24"/>
          <w:u w:val="none"/>
        </w:rPr>
        <w:t xml:space="preserve"> and purpose to include the reader by using the article to </w:t>
      </w:r>
      <w:r w:rsidRPr="4B6103F3" w:rsidR="353400B0">
        <w:rPr>
          <w:rFonts w:ascii="Aptos" w:hAnsi="Aptos" w:eastAsia="Aptos" w:cs="Aptos"/>
          <w:b w:val="0"/>
          <w:bCs w:val="0"/>
          <w:i w:val="0"/>
          <w:iCs w:val="0"/>
          <w:caps w:val="0"/>
          <w:smallCaps w:val="0"/>
          <w:strike w:val="0"/>
          <w:dstrike w:val="0"/>
          <w:color w:val="06020F"/>
          <w:sz w:val="24"/>
          <w:szCs w:val="24"/>
          <w:u w:val="none"/>
        </w:rPr>
        <w:t>educate readers about the mechanisms of stress in an easy-to-underst</w:t>
      </w:r>
      <w:r w:rsidRPr="4B6103F3" w:rsidR="582146E6">
        <w:rPr>
          <w:rFonts w:ascii="Aptos" w:hAnsi="Aptos" w:eastAsia="Aptos" w:cs="Aptos"/>
          <w:b w:val="0"/>
          <w:bCs w:val="0"/>
          <w:i w:val="0"/>
          <w:iCs w:val="0"/>
          <w:caps w:val="0"/>
          <w:smallCaps w:val="0"/>
          <w:strike w:val="0"/>
          <w:dstrike w:val="0"/>
          <w:color w:val="06020F"/>
          <w:sz w:val="24"/>
          <w:szCs w:val="24"/>
          <w:u w:val="none"/>
        </w:rPr>
        <w:t xml:space="preserve">and, conversational tone. The article combines </w:t>
      </w:r>
      <w:r w:rsidRPr="4B6103F3" w:rsidR="434AF275">
        <w:rPr>
          <w:rFonts w:ascii="Aptos" w:hAnsi="Aptos" w:eastAsia="Aptos" w:cs="Aptos"/>
          <w:b w:val="0"/>
          <w:bCs w:val="0"/>
          <w:i w:val="0"/>
          <w:iCs w:val="0"/>
          <w:caps w:val="0"/>
          <w:smallCaps w:val="0"/>
          <w:strike w:val="0"/>
          <w:dstrike w:val="0"/>
          <w:color w:val="06020F"/>
          <w:sz w:val="24"/>
          <w:szCs w:val="24"/>
          <w:u w:val="none"/>
        </w:rPr>
        <w:t>scientific facts with accessible examples to show the reader how psych</w:t>
      </w:r>
      <w:r w:rsidRPr="4B6103F3" w:rsidR="4E31BE9C">
        <w:rPr>
          <w:rFonts w:ascii="Aptos" w:hAnsi="Aptos" w:eastAsia="Aptos" w:cs="Aptos"/>
          <w:b w:val="0"/>
          <w:bCs w:val="0"/>
          <w:i w:val="0"/>
          <w:iCs w:val="0"/>
          <w:caps w:val="0"/>
          <w:smallCaps w:val="0"/>
          <w:strike w:val="0"/>
          <w:dstrike w:val="0"/>
          <w:color w:val="06020F"/>
          <w:sz w:val="24"/>
          <w:szCs w:val="24"/>
          <w:u w:val="none"/>
        </w:rPr>
        <w:t xml:space="preserve">ology connects to everyday experiences. In </w:t>
      </w:r>
      <w:r w:rsidRPr="4B6103F3" w:rsidR="3BAD9639">
        <w:rPr>
          <w:rFonts w:ascii="Aptos" w:hAnsi="Aptos" w:eastAsia="Aptos" w:cs="Aptos"/>
          <w:b w:val="0"/>
          <w:bCs w:val="0"/>
          <w:i w:val="0"/>
          <w:iCs w:val="0"/>
          <w:caps w:val="0"/>
          <w:smallCaps w:val="0"/>
          <w:strike w:val="0"/>
          <w:dstrike w:val="0"/>
          <w:color w:val="06020F"/>
          <w:sz w:val="24"/>
          <w:szCs w:val="24"/>
          <w:u w:val="none"/>
        </w:rPr>
        <w:t>conclusion</w:t>
      </w:r>
      <w:r w:rsidRPr="4B6103F3" w:rsidR="4E31BE9C">
        <w:rPr>
          <w:rFonts w:ascii="Aptos" w:hAnsi="Aptos" w:eastAsia="Aptos" w:cs="Aptos"/>
          <w:b w:val="0"/>
          <w:bCs w:val="0"/>
          <w:i w:val="0"/>
          <w:iCs w:val="0"/>
          <w:caps w:val="0"/>
          <w:smallCaps w:val="0"/>
          <w:strike w:val="0"/>
          <w:dstrike w:val="0"/>
          <w:color w:val="06020F"/>
          <w:sz w:val="24"/>
          <w:szCs w:val="24"/>
          <w:u w:val="none"/>
        </w:rPr>
        <w:t>, the auth</w:t>
      </w:r>
      <w:r w:rsidRPr="4B6103F3" w:rsidR="212318C8">
        <w:rPr>
          <w:rFonts w:ascii="Aptos" w:hAnsi="Aptos" w:eastAsia="Aptos" w:cs="Aptos"/>
          <w:b w:val="0"/>
          <w:bCs w:val="0"/>
          <w:i w:val="0"/>
          <w:iCs w:val="0"/>
          <w:caps w:val="0"/>
          <w:smallCaps w:val="0"/>
          <w:strike w:val="0"/>
          <w:dstrike w:val="0"/>
          <w:color w:val="06020F"/>
          <w:sz w:val="24"/>
          <w:szCs w:val="24"/>
          <w:u w:val="none"/>
        </w:rPr>
        <w:t>o</w:t>
      </w:r>
      <w:r w:rsidRPr="4B6103F3" w:rsidR="4E31BE9C">
        <w:rPr>
          <w:rFonts w:ascii="Aptos" w:hAnsi="Aptos" w:eastAsia="Aptos" w:cs="Aptos"/>
          <w:b w:val="0"/>
          <w:bCs w:val="0"/>
          <w:i w:val="0"/>
          <w:iCs w:val="0"/>
          <w:caps w:val="0"/>
          <w:smallCaps w:val="0"/>
          <w:strike w:val="0"/>
          <w:dstrike w:val="0"/>
          <w:color w:val="06020F"/>
          <w:sz w:val="24"/>
          <w:szCs w:val="24"/>
          <w:u w:val="none"/>
        </w:rPr>
        <w:t xml:space="preserve">r includes humor to entertain the </w:t>
      </w:r>
      <w:r w:rsidRPr="4B6103F3" w:rsidR="1E885E2B">
        <w:rPr>
          <w:rFonts w:ascii="Aptos" w:hAnsi="Aptos" w:eastAsia="Aptos" w:cs="Aptos"/>
          <w:b w:val="0"/>
          <w:bCs w:val="0"/>
          <w:i w:val="0"/>
          <w:iCs w:val="0"/>
          <w:caps w:val="0"/>
          <w:smallCaps w:val="0"/>
          <w:strike w:val="0"/>
          <w:dstrike w:val="0"/>
          <w:color w:val="06020F"/>
          <w:sz w:val="24"/>
          <w:szCs w:val="24"/>
          <w:u w:val="none"/>
        </w:rPr>
        <w:t xml:space="preserve">reader </w:t>
      </w:r>
      <w:r w:rsidRPr="4B6103F3" w:rsidR="0CB212DD">
        <w:rPr>
          <w:rFonts w:ascii="Aptos" w:hAnsi="Aptos" w:eastAsia="Aptos" w:cs="Aptos"/>
          <w:b w:val="0"/>
          <w:bCs w:val="0"/>
          <w:i w:val="0"/>
          <w:iCs w:val="0"/>
          <w:caps w:val="0"/>
          <w:smallCaps w:val="0"/>
          <w:strike w:val="0"/>
          <w:dstrike w:val="0"/>
          <w:color w:val="06020F"/>
          <w:sz w:val="24"/>
          <w:szCs w:val="24"/>
          <w:u w:val="none"/>
        </w:rPr>
        <w:t>to</w:t>
      </w:r>
      <w:r w:rsidRPr="4B6103F3" w:rsidR="37A23CFD">
        <w:rPr>
          <w:rFonts w:ascii="Aptos" w:hAnsi="Aptos" w:eastAsia="Aptos" w:cs="Aptos"/>
          <w:b w:val="0"/>
          <w:bCs w:val="0"/>
          <w:i w:val="0"/>
          <w:iCs w:val="0"/>
          <w:caps w:val="0"/>
          <w:smallCaps w:val="0"/>
          <w:strike w:val="0"/>
          <w:dstrike w:val="0"/>
          <w:color w:val="06020F"/>
          <w:sz w:val="24"/>
          <w:szCs w:val="24"/>
          <w:u w:val="none"/>
        </w:rPr>
        <w:t xml:space="preserve"> light the overboard of scientific evidence with “Ethics committees don't allow you to bring bears into the lab, so a whole range of different techniques are used to stress people in the lab.” </w:t>
      </w:r>
      <w:r w:rsidRPr="4B6103F3" w:rsidR="3C399F3D">
        <w:rPr>
          <w:rFonts w:ascii="Aptos" w:hAnsi="Aptos" w:eastAsia="Aptos" w:cs="Aptos"/>
          <w:b w:val="0"/>
          <w:bCs w:val="0"/>
          <w:i w:val="0"/>
          <w:iCs w:val="0"/>
          <w:caps w:val="0"/>
          <w:smallCaps w:val="0"/>
          <w:strike w:val="0"/>
          <w:dstrike w:val="0"/>
          <w:color w:val="06020F"/>
          <w:sz w:val="24"/>
          <w:szCs w:val="24"/>
          <w:u w:val="none"/>
        </w:rPr>
        <w:t xml:space="preserve">(Wetherells, 2022). </w:t>
      </w:r>
    </w:p>
    <w:p w:rsidR="40774F52" w:rsidP="4B6103F3" w:rsidRDefault="40774F52" w14:paraId="69C90EA2" w14:textId="7AA45D5B">
      <w:pPr>
        <w:pStyle w:val="Normal"/>
        <w:rPr>
          <w:rFonts w:ascii="Aptos" w:hAnsi="Aptos" w:eastAsia="Aptos" w:cs="Aptos"/>
          <w:b w:val="0"/>
          <w:bCs w:val="0"/>
          <w:i w:val="0"/>
          <w:iCs w:val="0"/>
          <w:caps w:val="0"/>
          <w:smallCaps w:val="0"/>
          <w:strike w:val="0"/>
          <w:dstrike w:val="0"/>
          <w:color w:val="06020F"/>
          <w:sz w:val="24"/>
          <w:szCs w:val="24"/>
          <w:u w:val="none"/>
        </w:rPr>
      </w:pPr>
    </w:p>
    <w:p w:rsidR="40774F52" w:rsidP="4B6103F3" w:rsidRDefault="40774F52" w14:paraId="7D3DDD7B" w14:textId="6AA24B42">
      <w:pPr>
        <w:pStyle w:val="Normal"/>
        <w:rPr>
          <w:rFonts w:ascii="Aptos" w:hAnsi="Aptos" w:eastAsia="Aptos" w:cs="Aptos"/>
          <w:b w:val="1"/>
          <w:bCs w:val="1"/>
          <w:i w:val="0"/>
          <w:iCs w:val="0"/>
          <w:caps w:val="0"/>
          <w:smallCaps w:val="0"/>
          <w:strike w:val="0"/>
          <w:dstrike w:val="0"/>
          <w:noProof w:val="0"/>
          <w:color w:val="06020F"/>
          <w:sz w:val="24"/>
          <w:szCs w:val="24"/>
          <w:u w:val="single"/>
          <w:lang w:val="en-US"/>
        </w:rPr>
      </w:pPr>
      <w:r w:rsidRPr="4B6103F3" w:rsidR="51FF3EA2">
        <w:rPr>
          <w:rFonts w:ascii="Aptos" w:hAnsi="Aptos" w:eastAsia="Aptos" w:cs="Aptos"/>
          <w:b w:val="1"/>
          <w:bCs w:val="1"/>
          <w:i w:val="0"/>
          <w:iCs w:val="0"/>
          <w:caps w:val="0"/>
          <w:smallCaps w:val="0"/>
          <w:strike w:val="0"/>
          <w:dstrike w:val="0"/>
          <w:color w:val="06020F"/>
          <w:sz w:val="24"/>
          <w:szCs w:val="24"/>
          <w:u w:val="single"/>
        </w:rPr>
        <w:t>APA Reference List</w:t>
      </w:r>
    </w:p>
    <w:p w:rsidR="40774F52" w:rsidP="4B6103F3" w:rsidRDefault="40774F52" w14:paraId="6A0B3462" w14:textId="7395439B">
      <w:pPr>
        <w:pStyle w:val="Normal"/>
        <w:rPr>
          <w:rFonts w:ascii="Aptos" w:hAnsi="Aptos" w:eastAsia="Aptos" w:cs="Aptos"/>
          <w:b w:val="1"/>
          <w:bCs w:val="1"/>
          <w:i w:val="0"/>
          <w:iCs w:val="0"/>
          <w:caps w:val="0"/>
          <w:smallCaps w:val="0"/>
          <w:strike w:val="0"/>
          <w:dstrike w:val="0"/>
          <w:color w:val="06020F"/>
          <w:sz w:val="24"/>
          <w:szCs w:val="24"/>
          <w:u w:val="single"/>
        </w:rPr>
      </w:pPr>
    </w:p>
    <w:p w:rsidR="40774F52" w:rsidP="4B6103F3" w:rsidRDefault="40774F52" w14:paraId="552D3801" w14:textId="0451C0E4">
      <w:pPr>
        <w:pStyle w:val="Normal"/>
        <w:rPr>
          <w:b w:val="0"/>
          <w:bCs w:val="0"/>
          <w:u w:val="none"/>
        </w:rPr>
      </w:pPr>
      <w:r w:rsidR="2918B65A">
        <w:rPr>
          <w:b w:val="0"/>
          <w:bCs w:val="0"/>
          <w:u w:val="none"/>
        </w:rPr>
        <w:t>Wetherell. M, (2022)</w:t>
      </w:r>
      <w:r w:rsidR="384D228B">
        <w:rPr>
          <w:b w:val="0"/>
          <w:bCs w:val="0"/>
          <w:u w:val="none"/>
        </w:rPr>
        <w:t xml:space="preserve">, The </w:t>
      </w:r>
      <w:r w:rsidR="384D228B">
        <w:rPr>
          <w:b w:val="0"/>
          <w:bCs w:val="0"/>
          <w:u w:val="none"/>
        </w:rPr>
        <w:t>bear</w:t>
      </w:r>
      <w:r w:rsidR="384D228B">
        <w:rPr>
          <w:b w:val="0"/>
          <w:bCs w:val="0"/>
          <w:u w:val="none"/>
        </w:rPr>
        <w:t xml:space="preserve"> necessities of stress,</w:t>
      </w:r>
      <w:r w:rsidR="57FD4949">
        <w:rPr>
          <w:b w:val="0"/>
          <w:bCs w:val="0"/>
          <w:u w:val="none"/>
        </w:rPr>
        <w:t xml:space="preserve"> *The British </w:t>
      </w:r>
      <w:r w:rsidR="2A7450CC">
        <w:rPr>
          <w:b w:val="0"/>
          <w:bCs w:val="0"/>
          <w:u w:val="none"/>
        </w:rPr>
        <w:t>Psychological</w:t>
      </w:r>
      <w:r w:rsidR="57FD4949">
        <w:rPr>
          <w:b w:val="0"/>
          <w:bCs w:val="0"/>
          <w:u w:val="none"/>
        </w:rPr>
        <w:t xml:space="preserve"> Society*. </w:t>
      </w:r>
      <w:r w:rsidR="583256FC">
        <w:rPr>
          <w:b w:val="0"/>
          <w:bCs w:val="0"/>
          <w:u w:val="none"/>
        </w:rPr>
        <w:t>https://www.bps.org.uk/psychologist/bear-necessities-stress.</w:t>
      </w:r>
    </w:p>
    <w:p w:rsidR="40774F52" w:rsidP="4B6103F3" w:rsidRDefault="40774F52" w14:paraId="6A61B32F" w14:textId="4635AADC">
      <w:pPr>
        <w:pStyle w:val="Normal"/>
        <w:rPr>
          <w:b w:val="1"/>
          <w:bCs w:val="1"/>
          <w:u w:val="single"/>
        </w:rPr>
      </w:pPr>
      <w:r w:rsidRPr="4B6103F3" w:rsidR="5EEC9C40">
        <w:rPr>
          <w:b w:val="1"/>
          <w:bCs w:val="1"/>
          <w:u w:val="single"/>
        </w:rPr>
        <w:t>Referencing Task</w:t>
      </w:r>
    </w:p>
    <w:p w:rsidR="5E595DF8" w:rsidP="4B6103F3" w:rsidRDefault="5E595DF8" w14:paraId="18F8E8F7" w14:textId="3CD14F5C" w14:noSpellErr="1">
      <w:pPr>
        <w:rPr>
          <w:b w:val="1"/>
          <w:bCs w:val="1"/>
          <w:u w:val="single"/>
        </w:rPr>
      </w:pPr>
    </w:p>
    <w:p w:rsidR="40774F52" w:rsidP="5E595DF8" w:rsidRDefault="40774F52" w14:paraId="5888277A" w14:textId="49608898" w14:noSpellErr="1">
      <w:pPr>
        <w:rPr>
          <w:rFonts w:ascii="Aptos" w:hAnsi="Aptos" w:eastAsia="Aptos" w:cs="Aptos"/>
          <w:b w:val="1"/>
          <w:bCs w:val="1"/>
          <w:u w:val="single"/>
        </w:rPr>
      </w:pPr>
      <w:r w:rsidRPr="4B6103F3" w:rsidR="5EEC9C40">
        <w:rPr>
          <w:rFonts w:ascii="Aptos" w:hAnsi="Aptos" w:eastAsia="Aptos" w:cs="Aptos"/>
          <w:b w:val="1"/>
          <w:bCs w:val="1"/>
          <w:u w:val="single"/>
        </w:rPr>
        <w:t xml:space="preserve">1. Book </w:t>
      </w:r>
    </w:p>
    <w:p w:rsidR="40774F52" w:rsidP="5E595DF8" w:rsidRDefault="40774F52" w14:paraId="1FCF755A" w14:textId="6934DD5B" w14:noSpellErr="1">
      <w:pPr>
        <w:pStyle w:val="ListParagraph"/>
        <w:numPr>
          <w:ilvl w:val="0"/>
          <w:numId w:val="20"/>
        </w:numPr>
        <w:rPr>
          <w:rFonts w:ascii="Aptos" w:hAnsi="Aptos" w:eastAsia="Aptos" w:cs="Aptos"/>
        </w:rPr>
      </w:pPr>
      <w:r w:rsidRPr="4B6103F3" w:rsidR="5EEC9C40">
        <w:rPr>
          <w:rFonts w:ascii="Aptos" w:hAnsi="Aptos" w:eastAsia="Aptos" w:cs="Aptos"/>
        </w:rPr>
        <w:t xml:space="preserve">Author(s): John A Smith </w:t>
      </w:r>
    </w:p>
    <w:p w:rsidR="40774F52" w:rsidP="5E595DF8" w:rsidRDefault="40774F52" w14:paraId="5899B419" w14:textId="3ADFE895" w14:noSpellErr="1">
      <w:pPr>
        <w:pStyle w:val="ListParagraph"/>
        <w:numPr>
          <w:ilvl w:val="0"/>
          <w:numId w:val="20"/>
        </w:numPr>
        <w:rPr>
          <w:rFonts w:ascii="Aptos" w:hAnsi="Aptos" w:eastAsia="Aptos" w:cs="Aptos"/>
        </w:rPr>
      </w:pPr>
      <w:r w:rsidRPr="4B6103F3" w:rsidR="5EEC9C40">
        <w:rPr>
          <w:rFonts w:ascii="Aptos" w:hAnsi="Aptos" w:eastAsia="Aptos" w:cs="Aptos"/>
        </w:rPr>
        <w:t xml:space="preserve">Year: 2019 </w:t>
      </w:r>
    </w:p>
    <w:p w:rsidR="40774F52" w:rsidP="5E595DF8" w:rsidRDefault="40774F52" w14:paraId="649C159C" w14:textId="11FC9721" w14:noSpellErr="1">
      <w:pPr>
        <w:pStyle w:val="ListParagraph"/>
        <w:numPr>
          <w:ilvl w:val="0"/>
          <w:numId w:val="20"/>
        </w:numPr>
        <w:rPr>
          <w:rFonts w:ascii="Aptos" w:hAnsi="Aptos" w:eastAsia="Aptos" w:cs="Aptos"/>
        </w:rPr>
      </w:pPr>
      <w:r w:rsidRPr="4B6103F3" w:rsidR="5EEC9C40">
        <w:rPr>
          <w:rFonts w:ascii="Aptos" w:hAnsi="Aptos" w:eastAsia="Aptos" w:cs="Aptos"/>
        </w:rPr>
        <w:t>Title: Understanding Psychology</w:t>
      </w:r>
    </w:p>
    <w:p w:rsidR="40774F52" w:rsidP="5E595DF8" w:rsidRDefault="40774F52" w14:paraId="5E5E61BA" w14:textId="7ABC5D7A" w14:noSpellErr="1">
      <w:pPr>
        <w:pStyle w:val="ListParagraph"/>
        <w:numPr>
          <w:ilvl w:val="0"/>
          <w:numId w:val="20"/>
        </w:numPr>
        <w:rPr>
          <w:rFonts w:ascii="Aptos" w:hAnsi="Aptos" w:eastAsia="Aptos" w:cs="Aptos"/>
          <w:vertAlign w:val="superscript"/>
        </w:rPr>
      </w:pPr>
      <w:r w:rsidRPr="4B6103F3" w:rsidR="5EEC9C40">
        <w:rPr>
          <w:rFonts w:ascii="Aptos" w:hAnsi="Aptos" w:eastAsia="Aptos" w:cs="Aptos"/>
        </w:rPr>
        <w:t>Edition: 3</w:t>
      </w:r>
      <w:r w:rsidRPr="4B6103F3" w:rsidR="5EEC9C40">
        <w:rPr>
          <w:rFonts w:ascii="Aptos" w:hAnsi="Aptos" w:eastAsia="Aptos" w:cs="Aptos"/>
          <w:vertAlign w:val="superscript"/>
        </w:rPr>
        <w:t>rd</w:t>
      </w:r>
    </w:p>
    <w:p w:rsidR="40774F52" w:rsidP="5E595DF8" w:rsidRDefault="40774F52" w14:paraId="139175DB" w14:textId="6FB9654E" w14:noSpellErr="1">
      <w:pPr>
        <w:pStyle w:val="ListParagraph"/>
        <w:numPr>
          <w:ilvl w:val="0"/>
          <w:numId w:val="20"/>
        </w:numPr>
        <w:rPr>
          <w:rFonts w:ascii="Aptos" w:hAnsi="Aptos" w:eastAsia="Aptos" w:cs="Aptos"/>
        </w:rPr>
      </w:pPr>
      <w:r w:rsidRPr="4B6103F3" w:rsidR="5EEC9C40">
        <w:rPr>
          <w:rFonts w:ascii="Aptos" w:hAnsi="Aptos" w:eastAsia="Aptos" w:cs="Aptos"/>
        </w:rPr>
        <w:t xml:space="preserve">Publisher: Academic Press </w:t>
      </w:r>
    </w:p>
    <w:p w:rsidR="5E595DF8" w:rsidP="5E595DF8" w:rsidRDefault="5E595DF8" w14:paraId="00F3234A" w14:textId="4CAA31B1" w14:noSpellErr="1">
      <w:pPr>
        <w:rPr>
          <w:rFonts w:ascii="Aptos" w:hAnsi="Aptos" w:eastAsia="Aptos" w:cs="Aptos"/>
        </w:rPr>
      </w:pPr>
    </w:p>
    <w:p w:rsidR="0FF8B55F" w:rsidP="5E595DF8" w:rsidRDefault="0FF8B55F" w14:paraId="0F004EAD" w14:textId="09A44DD3" w14:noSpellErr="1">
      <w:pPr>
        <w:rPr>
          <w:rFonts w:ascii="Aptos" w:hAnsi="Aptos" w:eastAsia="Aptos" w:cs="Aptos"/>
        </w:rPr>
      </w:pPr>
      <w:r w:rsidRPr="4B6103F3" w:rsidR="65E01325">
        <w:rPr>
          <w:rFonts w:ascii="Aptos" w:hAnsi="Aptos" w:eastAsia="Aptos" w:cs="Aptos"/>
          <w:b w:val="1"/>
          <w:bCs w:val="1"/>
        </w:rPr>
        <w:t xml:space="preserve">Answer- </w:t>
      </w:r>
      <w:r w:rsidRPr="4B6103F3" w:rsidR="6CCF5A06">
        <w:rPr>
          <w:rFonts w:ascii="Aptos" w:hAnsi="Aptos" w:eastAsia="Aptos" w:cs="Aptos"/>
        </w:rPr>
        <w:t xml:space="preserve">Smith, J.A. </w:t>
      </w:r>
      <w:r w:rsidRPr="4B6103F3" w:rsidR="6553699E">
        <w:rPr>
          <w:rFonts w:ascii="Aptos" w:hAnsi="Aptos" w:eastAsia="Aptos" w:cs="Aptos"/>
        </w:rPr>
        <w:t>(2019)</w:t>
      </w:r>
      <w:r w:rsidRPr="4B6103F3" w:rsidR="662C12A0">
        <w:rPr>
          <w:rFonts w:ascii="Aptos" w:hAnsi="Aptos" w:eastAsia="Aptos" w:cs="Aptos"/>
        </w:rPr>
        <w:t>.</w:t>
      </w:r>
      <w:r w:rsidRPr="4B6103F3" w:rsidR="354E9302">
        <w:rPr>
          <w:rFonts w:ascii="Aptos" w:hAnsi="Aptos" w:eastAsia="Aptos" w:cs="Aptos"/>
        </w:rPr>
        <w:t xml:space="preserve"> </w:t>
      </w:r>
      <w:r w:rsidRPr="4B6103F3" w:rsidR="354E9302">
        <w:rPr>
          <w:rFonts w:ascii="Aptos" w:hAnsi="Aptos" w:eastAsia="Aptos" w:cs="Aptos"/>
          <w:i w:val="1"/>
          <w:iCs w:val="1"/>
        </w:rPr>
        <w:t>Understanding Psychology</w:t>
      </w:r>
      <w:r w:rsidRPr="4B6103F3" w:rsidR="354E9302">
        <w:rPr>
          <w:rFonts w:ascii="Aptos" w:hAnsi="Aptos" w:eastAsia="Aptos" w:cs="Aptos"/>
        </w:rPr>
        <w:t xml:space="preserve"> </w:t>
      </w:r>
      <w:r w:rsidRPr="4B6103F3" w:rsidR="64217F51">
        <w:rPr>
          <w:rFonts w:ascii="Aptos" w:hAnsi="Aptos" w:eastAsia="Aptos" w:cs="Aptos"/>
        </w:rPr>
        <w:t>(</w:t>
      </w:r>
      <w:r w:rsidRPr="4B6103F3" w:rsidR="354E9302">
        <w:rPr>
          <w:rFonts w:ascii="Aptos" w:hAnsi="Aptos" w:eastAsia="Aptos" w:cs="Aptos"/>
        </w:rPr>
        <w:t>3</w:t>
      </w:r>
      <w:r w:rsidRPr="4B6103F3" w:rsidR="354E9302">
        <w:rPr>
          <w:rFonts w:ascii="Aptos" w:hAnsi="Aptos" w:eastAsia="Aptos" w:cs="Aptos"/>
          <w:vertAlign w:val="superscript"/>
        </w:rPr>
        <w:t>rd</w:t>
      </w:r>
      <w:r w:rsidRPr="4B6103F3" w:rsidR="354E9302">
        <w:rPr>
          <w:rFonts w:ascii="Aptos" w:hAnsi="Aptos" w:eastAsia="Aptos" w:cs="Aptos"/>
        </w:rPr>
        <w:t xml:space="preserve"> Ed</w:t>
      </w:r>
      <w:r w:rsidRPr="4B6103F3" w:rsidR="677D2FD6">
        <w:rPr>
          <w:rFonts w:ascii="Aptos" w:hAnsi="Aptos" w:eastAsia="Aptos" w:cs="Aptos"/>
        </w:rPr>
        <w:t>.)</w:t>
      </w:r>
      <w:r w:rsidRPr="4B6103F3" w:rsidR="794E3207">
        <w:rPr>
          <w:rFonts w:ascii="Aptos" w:hAnsi="Aptos" w:eastAsia="Aptos" w:cs="Aptos"/>
        </w:rPr>
        <w:t xml:space="preserve">. </w:t>
      </w:r>
      <w:r w:rsidRPr="4B6103F3" w:rsidR="354E9302">
        <w:rPr>
          <w:rFonts w:ascii="Aptos" w:hAnsi="Aptos" w:eastAsia="Aptos" w:cs="Aptos"/>
        </w:rPr>
        <w:t>Academic Press</w:t>
      </w:r>
      <w:r w:rsidRPr="4B6103F3" w:rsidR="575FDA46">
        <w:rPr>
          <w:rFonts w:ascii="Aptos" w:hAnsi="Aptos" w:eastAsia="Aptos" w:cs="Aptos"/>
        </w:rPr>
        <w:t>.</w:t>
      </w:r>
      <w:r w:rsidRPr="4B6103F3" w:rsidR="2A221D57">
        <w:rPr>
          <w:rFonts w:ascii="Aptos" w:hAnsi="Aptos" w:eastAsia="Aptos" w:cs="Aptos"/>
        </w:rPr>
        <w:t xml:space="preserve"> </w:t>
      </w:r>
    </w:p>
    <w:p w:rsidR="5E595DF8" w:rsidP="5E595DF8" w:rsidRDefault="5E595DF8" w14:paraId="762AB5F9" w14:textId="7210A755" w14:noSpellErr="1">
      <w:pPr>
        <w:rPr>
          <w:rFonts w:ascii="Aptos" w:hAnsi="Aptos" w:eastAsia="Aptos" w:cs="Aptos"/>
        </w:rPr>
      </w:pPr>
    </w:p>
    <w:p w:rsidR="40774F52" w:rsidP="5E595DF8" w:rsidRDefault="40774F52" w14:paraId="5F3D916B" w14:textId="5B32D79B" w14:noSpellErr="1">
      <w:pPr>
        <w:rPr>
          <w:rFonts w:ascii="Aptos" w:hAnsi="Aptos" w:eastAsia="Aptos" w:cs="Aptos"/>
          <w:b w:val="1"/>
          <w:bCs w:val="1"/>
          <w:u w:val="single"/>
        </w:rPr>
      </w:pPr>
      <w:r w:rsidRPr="4B6103F3" w:rsidR="5EEC9C40">
        <w:rPr>
          <w:rFonts w:ascii="Aptos" w:hAnsi="Aptos" w:eastAsia="Aptos" w:cs="Aptos"/>
          <w:b w:val="1"/>
          <w:bCs w:val="1"/>
          <w:u w:val="single"/>
        </w:rPr>
        <w:t>2. Edited book chapte</w:t>
      </w:r>
      <w:r w:rsidRPr="4B6103F3" w:rsidR="7114CEF0">
        <w:rPr>
          <w:rFonts w:ascii="Aptos" w:hAnsi="Aptos" w:eastAsia="Aptos" w:cs="Aptos"/>
          <w:b w:val="1"/>
          <w:bCs w:val="1"/>
          <w:u w:val="single"/>
        </w:rPr>
        <w:t>r</w:t>
      </w:r>
    </w:p>
    <w:p w:rsidR="40774F52" w:rsidP="5E595DF8" w:rsidRDefault="40774F52" w14:paraId="40E87847" w14:textId="6F7AA0B5" w14:noSpellErr="1">
      <w:pPr>
        <w:pStyle w:val="ListParagraph"/>
        <w:numPr>
          <w:ilvl w:val="0"/>
          <w:numId w:val="21"/>
        </w:numPr>
        <w:rPr>
          <w:rFonts w:ascii="Aptos" w:hAnsi="Aptos" w:eastAsia="Aptos" w:cs="Aptos"/>
        </w:rPr>
      </w:pPr>
      <w:r w:rsidRPr="4B6103F3" w:rsidR="5EEC9C40">
        <w:rPr>
          <w:rFonts w:ascii="Aptos" w:hAnsi="Aptos" w:eastAsia="Aptos" w:cs="Aptos"/>
        </w:rPr>
        <w:t>Chapter Author: Lee, Anna M.</w:t>
      </w:r>
    </w:p>
    <w:p w:rsidR="40774F52" w:rsidP="5E595DF8" w:rsidRDefault="40774F52" w14:paraId="758A023E" w14:textId="18573458" w14:noSpellErr="1">
      <w:pPr>
        <w:pStyle w:val="ListParagraph"/>
        <w:numPr>
          <w:ilvl w:val="0"/>
          <w:numId w:val="21"/>
        </w:numPr>
        <w:rPr>
          <w:rFonts w:ascii="Aptos" w:hAnsi="Aptos" w:eastAsia="Aptos" w:cs="Aptos"/>
        </w:rPr>
      </w:pPr>
      <w:r w:rsidRPr="4B6103F3" w:rsidR="5EEC9C40">
        <w:rPr>
          <w:rFonts w:ascii="Aptos" w:hAnsi="Aptos" w:eastAsia="Aptos" w:cs="Aptos"/>
        </w:rPr>
        <w:t xml:space="preserve"> Chapter Title: Cognitive development in early childhood</w:t>
      </w:r>
    </w:p>
    <w:p w:rsidR="40774F52" w:rsidP="5E595DF8" w:rsidRDefault="40774F52" w14:paraId="0A90203B" w14:textId="41C56A3D" w14:noSpellErr="1">
      <w:pPr>
        <w:pStyle w:val="ListParagraph"/>
        <w:numPr>
          <w:ilvl w:val="0"/>
          <w:numId w:val="21"/>
        </w:numPr>
        <w:rPr>
          <w:rFonts w:ascii="Aptos" w:hAnsi="Aptos" w:eastAsia="Aptos" w:cs="Aptos"/>
        </w:rPr>
      </w:pPr>
      <w:r w:rsidRPr="4B6103F3" w:rsidR="5EEC9C40">
        <w:rPr>
          <w:rFonts w:ascii="Aptos" w:hAnsi="Aptos" w:eastAsia="Aptos" w:cs="Aptos"/>
        </w:rPr>
        <w:t xml:space="preserve">Editors: Brown, Peter &amp; Green, Lucy </w:t>
      </w:r>
    </w:p>
    <w:p w:rsidR="40774F52" w:rsidP="5E595DF8" w:rsidRDefault="40774F52" w14:paraId="7A097F89" w14:textId="5E55583C" w14:noSpellErr="1">
      <w:pPr>
        <w:pStyle w:val="ListParagraph"/>
        <w:numPr>
          <w:ilvl w:val="0"/>
          <w:numId w:val="21"/>
        </w:numPr>
        <w:rPr>
          <w:rFonts w:ascii="Aptos" w:hAnsi="Aptos" w:eastAsia="Aptos" w:cs="Aptos"/>
        </w:rPr>
      </w:pPr>
      <w:r w:rsidRPr="4B6103F3" w:rsidR="5EEC9C40">
        <w:rPr>
          <w:rFonts w:ascii="Aptos" w:hAnsi="Aptos" w:eastAsia="Aptos" w:cs="Aptos"/>
        </w:rPr>
        <w:t>Year: 2020</w:t>
      </w:r>
    </w:p>
    <w:p w:rsidR="40774F52" w:rsidP="5E595DF8" w:rsidRDefault="40774F52" w14:paraId="598252EA" w14:textId="0272E8BC" w14:noSpellErr="1">
      <w:pPr>
        <w:pStyle w:val="ListParagraph"/>
        <w:numPr>
          <w:ilvl w:val="0"/>
          <w:numId w:val="21"/>
        </w:numPr>
        <w:rPr>
          <w:rFonts w:ascii="Aptos" w:hAnsi="Aptos" w:eastAsia="Aptos" w:cs="Aptos"/>
        </w:rPr>
      </w:pPr>
      <w:r w:rsidRPr="4B6103F3" w:rsidR="5EEC9C40">
        <w:rPr>
          <w:rFonts w:ascii="Aptos" w:hAnsi="Aptos" w:eastAsia="Aptos" w:cs="Aptos"/>
        </w:rPr>
        <w:t>Book Title: Child Development Theories</w:t>
      </w:r>
    </w:p>
    <w:p w:rsidR="40774F52" w:rsidP="5E595DF8" w:rsidRDefault="40774F52" w14:paraId="6D6799E2" w14:textId="4F4151A7" w14:noSpellErr="1">
      <w:pPr>
        <w:pStyle w:val="ListParagraph"/>
        <w:numPr>
          <w:ilvl w:val="0"/>
          <w:numId w:val="21"/>
        </w:numPr>
        <w:rPr>
          <w:rFonts w:ascii="Aptos" w:hAnsi="Aptos" w:eastAsia="Aptos" w:cs="Aptos"/>
        </w:rPr>
      </w:pPr>
      <w:r w:rsidRPr="4B6103F3" w:rsidR="5EEC9C40">
        <w:rPr>
          <w:rFonts w:ascii="Aptos" w:hAnsi="Aptos" w:eastAsia="Aptos" w:cs="Aptos"/>
        </w:rPr>
        <w:t>Pages: 45-67</w:t>
      </w:r>
    </w:p>
    <w:p w:rsidR="40774F52" w:rsidP="5E595DF8" w:rsidRDefault="40774F52" w14:paraId="752A1FF4" w14:textId="4B975444" w14:noSpellErr="1">
      <w:pPr>
        <w:pStyle w:val="ListParagraph"/>
        <w:numPr>
          <w:ilvl w:val="0"/>
          <w:numId w:val="21"/>
        </w:numPr>
        <w:rPr>
          <w:rFonts w:ascii="Aptos" w:hAnsi="Aptos" w:eastAsia="Aptos" w:cs="Aptos"/>
        </w:rPr>
      </w:pPr>
      <w:r w:rsidRPr="4B6103F3" w:rsidR="5EEC9C40">
        <w:rPr>
          <w:rFonts w:ascii="Aptos" w:hAnsi="Aptos" w:eastAsia="Aptos" w:cs="Aptos"/>
        </w:rPr>
        <w:t xml:space="preserve">Publisher: Springer </w:t>
      </w:r>
    </w:p>
    <w:p w:rsidR="5E595DF8" w:rsidP="5E595DF8" w:rsidRDefault="5E595DF8" w14:paraId="2853D0E5" w14:textId="2B30A36B" w14:noSpellErr="1">
      <w:pPr>
        <w:rPr>
          <w:rFonts w:ascii="Aptos" w:hAnsi="Aptos" w:eastAsia="Aptos" w:cs="Aptos"/>
        </w:rPr>
      </w:pPr>
    </w:p>
    <w:p w:rsidR="0AD8D610" w:rsidP="5E595DF8" w:rsidRDefault="0AD8D610" w14:paraId="7F652897" w14:textId="39781BFE" w14:noSpellErr="1">
      <w:pPr>
        <w:rPr>
          <w:rFonts w:ascii="Aptos" w:hAnsi="Aptos" w:eastAsia="Aptos" w:cs="Aptos"/>
        </w:rPr>
      </w:pPr>
      <w:r w:rsidRPr="4B6103F3" w:rsidR="17083910">
        <w:rPr>
          <w:rFonts w:ascii="Aptos" w:hAnsi="Aptos" w:eastAsia="Aptos" w:cs="Aptos"/>
          <w:b w:val="1"/>
          <w:bCs w:val="1"/>
        </w:rPr>
        <w:t xml:space="preserve">Answer- </w:t>
      </w:r>
      <w:r w:rsidRPr="4B6103F3" w:rsidR="17083910">
        <w:rPr>
          <w:rFonts w:ascii="Aptos" w:hAnsi="Aptos" w:eastAsia="Aptos" w:cs="Aptos"/>
        </w:rPr>
        <w:t>Lee, A.M (2020).</w:t>
      </w:r>
      <w:r w:rsidRPr="4B6103F3" w:rsidR="25F3BBD7">
        <w:rPr>
          <w:rFonts w:ascii="Aptos" w:hAnsi="Aptos" w:eastAsia="Aptos" w:cs="Aptos"/>
        </w:rPr>
        <w:t xml:space="preserve"> Cognitive Development in early childhood. </w:t>
      </w:r>
      <w:r w:rsidRPr="4B6103F3" w:rsidR="17083910">
        <w:rPr>
          <w:rFonts w:ascii="Aptos" w:hAnsi="Aptos" w:eastAsia="Aptos" w:cs="Aptos"/>
        </w:rPr>
        <w:t xml:space="preserve"> </w:t>
      </w:r>
      <w:r w:rsidRPr="4B6103F3" w:rsidR="17083910">
        <w:rPr>
          <w:rFonts w:ascii="Aptos" w:hAnsi="Aptos" w:eastAsia="Aptos" w:cs="Aptos"/>
          <w:i w:val="1"/>
          <w:iCs w:val="1"/>
        </w:rPr>
        <w:t>Child Deve</w:t>
      </w:r>
      <w:r w:rsidRPr="4B6103F3" w:rsidR="57A00D41">
        <w:rPr>
          <w:rFonts w:ascii="Aptos" w:hAnsi="Aptos" w:eastAsia="Aptos" w:cs="Aptos"/>
          <w:i w:val="1"/>
          <w:iCs w:val="1"/>
        </w:rPr>
        <w:t>lopment Theories.</w:t>
      </w:r>
      <w:r w:rsidRPr="4B6103F3" w:rsidR="57A00D41">
        <w:rPr>
          <w:rFonts w:ascii="Aptos" w:hAnsi="Aptos" w:eastAsia="Aptos" w:cs="Aptos"/>
        </w:rPr>
        <w:t xml:space="preserve"> </w:t>
      </w:r>
      <w:r w:rsidRPr="4B6103F3" w:rsidR="28ED3C2F">
        <w:rPr>
          <w:rFonts w:ascii="Aptos" w:hAnsi="Aptos" w:eastAsia="Aptos" w:cs="Aptos"/>
        </w:rPr>
        <w:t xml:space="preserve">(Eds.) </w:t>
      </w:r>
      <w:r w:rsidRPr="4B6103F3" w:rsidR="4C96E5E6">
        <w:rPr>
          <w:rFonts w:ascii="Aptos" w:hAnsi="Aptos" w:eastAsia="Aptos" w:cs="Aptos"/>
        </w:rPr>
        <w:t>Brown, P</w:t>
      </w:r>
      <w:r w:rsidRPr="4B6103F3" w:rsidR="51879F77">
        <w:rPr>
          <w:rFonts w:ascii="Aptos" w:hAnsi="Aptos" w:eastAsia="Aptos" w:cs="Aptos"/>
        </w:rPr>
        <w:t>, &amp; Green, L, Child</w:t>
      </w:r>
      <w:r w:rsidRPr="4B6103F3" w:rsidR="045F3095">
        <w:rPr>
          <w:rFonts w:ascii="Aptos" w:hAnsi="Aptos" w:eastAsia="Aptos" w:cs="Aptos"/>
        </w:rPr>
        <w:t xml:space="preserve">. </w:t>
      </w:r>
      <w:r w:rsidRPr="4B6103F3" w:rsidR="1346B23A">
        <w:rPr>
          <w:rFonts w:ascii="Aptos" w:hAnsi="Aptos" w:eastAsia="Aptos" w:cs="Aptos"/>
        </w:rPr>
        <w:t>Springer</w:t>
      </w:r>
    </w:p>
    <w:p w:rsidR="5E595DF8" w:rsidP="5E595DF8" w:rsidRDefault="5E595DF8" w14:paraId="5EA30BF9" w14:textId="1A4D608C" w14:noSpellErr="1">
      <w:pPr>
        <w:rPr>
          <w:rFonts w:ascii="Aptos" w:hAnsi="Aptos" w:eastAsia="Aptos" w:cs="Aptos"/>
        </w:rPr>
      </w:pPr>
    </w:p>
    <w:p w:rsidR="40774F52" w:rsidP="5E595DF8" w:rsidRDefault="40774F52" w14:paraId="012586FD" w14:textId="1C98AB4A" w14:noSpellErr="1">
      <w:pPr>
        <w:rPr>
          <w:rFonts w:ascii="Aptos" w:hAnsi="Aptos" w:eastAsia="Aptos" w:cs="Aptos"/>
          <w:b w:val="1"/>
          <w:bCs w:val="1"/>
          <w:u w:val="single"/>
        </w:rPr>
      </w:pPr>
      <w:r w:rsidRPr="4B6103F3" w:rsidR="5EEC9C40">
        <w:rPr>
          <w:rFonts w:ascii="Aptos" w:hAnsi="Aptos" w:eastAsia="Aptos" w:cs="Aptos"/>
          <w:b w:val="1"/>
          <w:bCs w:val="1"/>
          <w:u w:val="single"/>
        </w:rPr>
        <w:t>3. Journal article (one author)</w:t>
      </w:r>
    </w:p>
    <w:p w:rsidR="40774F52" w:rsidP="5E595DF8" w:rsidRDefault="40774F52" w14:paraId="7E70F286" w14:textId="4798771B" w14:noSpellErr="1">
      <w:pPr>
        <w:pStyle w:val="ListParagraph"/>
        <w:numPr>
          <w:ilvl w:val="0"/>
          <w:numId w:val="22"/>
        </w:numPr>
        <w:rPr>
          <w:rFonts w:ascii="Aptos" w:hAnsi="Aptos" w:eastAsia="Aptos" w:cs="Aptos"/>
        </w:rPr>
      </w:pPr>
      <w:r w:rsidRPr="4B6103F3" w:rsidR="5EEC9C40">
        <w:rPr>
          <w:rFonts w:ascii="Aptos" w:hAnsi="Aptos" w:eastAsia="Aptos" w:cs="Aptos"/>
        </w:rPr>
        <w:t>Author: Rachel E. Thompson</w:t>
      </w:r>
    </w:p>
    <w:p w:rsidR="40774F52" w:rsidP="5E595DF8" w:rsidRDefault="40774F52" w14:paraId="5FC520F1" w14:textId="4A30A5ED" w14:noSpellErr="1">
      <w:pPr>
        <w:pStyle w:val="ListParagraph"/>
        <w:numPr>
          <w:ilvl w:val="0"/>
          <w:numId w:val="22"/>
        </w:numPr>
        <w:rPr>
          <w:rFonts w:ascii="Aptos" w:hAnsi="Aptos" w:eastAsia="Aptos" w:cs="Aptos"/>
        </w:rPr>
      </w:pPr>
      <w:r w:rsidRPr="4B6103F3" w:rsidR="5EEC9C40">
        <w:rPr>
          <w:rFonts w:ascii="Aptos" w:hAnsi="Aptos" w:eastAsia="Aptos" w:cs="Aptos"/>
        </w:rPr>
        <w:t xml:space="preserve">Year: 2018 </w:t>
      </w:r>
    </w:p>
    <w:p w:rsidR="40774F52" w:rsidP="5E595DF8" w:rsidRDefault="40774F52" w14:paraId="34FE399D" w14:textId="639988DB" w14:noSpellErr="1">
      <w:pPr>
        <w:pStyle w:val="ListParagraph"/>
        <w:numPr>
          <w:ilvl w:val="0"/>
          <w:numId w:val="22"/>
        </w:numPr>
        <w:rPr>
          <w:rFonts w:ascii="Aptos" w:hAnsi="Aptos" w:eastAsia="Aptos" w:cs="Aptos"/>
        </w:rPr>
      </w:pPr>
      <w:r w:rsidRPr="4B6103F3" w:rsidR="5EEC9C40">
        <w:rPr>
          <w:rFonts w:ascii="Aptos" w:hAnsi="Aptos" w:eastAsia="Aptos" w:cs="Aptos"/>
        </w:rPr>
        <w:t>Journal: Journ</w:t>
      </w:r>
      <w:r w:rsidRPr="4B6103F3" w:rsidR="5639AA2A">
        <w:rPr>
          <w:rFonts w:ascii="Aptos" w:hAnsi="Aptos" w:eastAsia="Aptos" w:cs="Aptos"/>
        </w:rPr>
        <w:t>al of Adolescent Health</w:t>
      </w:r>
    </w:p>
    <w:p w:rsidR="0BD5A657" w:rsidP="5E595DF8" w:rsidRDefault="0BD5A657" w14:paraId="1F1E32F4" w14:textId="6279FA86" w14:noSpellErr="1">
      <w:pPr>
        <w:pStyle w:val="ListParagraph"/>
        <w:numPr>
          <w:ilvl w:val="0"/>
          <w:numId w:val="22"/>
        </w:numPr>
        <w:rPr>
          <w:rFonts w:ascii="Aptos" w:hAnsi="Aptos" w:eastAsia="Aptos" w:cs="Aptos"/>
        </w:rPr>
      </w:pPr>
      <w:r w:rsidRPr="4B6103F3" w:rsidR="5639AA2A">
        <w:rPr>
          <w:rFonts w:ascii="Aptos" w:hAnsi="Aptos" w:eastAsia="Aptos" w:cs="Aptos"/>
        </w:rPr>
        <w:t xml:space="preserve">Article Title: Social media effects on adolescent mental health </w:t>
      </w:r>
    </w:p>
    <w:p w:rsidR="0BD5A657" w:rsidP="5E595DF8" w:rsidRDefault="0BD5A657" w14:paraId="2759BA80" w14:textId="0B9D7519" w14:noSpellErr="1">
      <w:pPr>
        <w:pStyle w:val="ListParagraph"/>
        <w:numPr>
          <w:ilvl w:val="0"/>
          <w:numId w:val="22"/>
        </w:numPr>
        <w:rPr>
          <w:rFonts w:ascii="Aptos" w:hAnsi="Aptos" w:eastAsia="Aptos" w:cs="Aptos"/>
        </w:rPr>
      </w:pPr>
      <w:r w:rsidRPr="4B6103F3" w:rsidR="5639AA2A">
        <w:rPr>
          <w:rFonts w:ascii="Aptos" w:hAnsi="Aptos" w:eastAsia="Aptos" w:cs="Aptos"/>
        </w:rPr>
        <w:t xml:space="preserve">Volume: 62 </w:t>
      </w:r>
    </w:p>
    <w:p w:rsidR="0BD5A657" w:rsidP="5E595DF8" w:rsidRDefault="0BD5A657" w14:paraId="42403AAF" w14:textId="086767C3" w14:noSpellErr="1">
      <w:pPr>
        <w:pStyle w:val="ListParagraph"/>
        <w:numPr>
          <w:ilvl w:val="0"/>
          <w:numId w:val="22"/>
        </w:numPr>
        <w:rPr>
          <w:rFonts w:ascii="Aptos" w:hAnsi="Aptos" w:eastAsia="Aptos" w:cs="Aptos"/>
        </w:rPr>
      </w:pPr>
      <w:r w:rsidRPr="4B6103F3" w:rsidR="5639AA2A">
        <w:rPr>
          <w:rFonts w:ascii="Aptos" w:hAnsi="Aptos" w:eastAsia="Aptos" w:cs="Aptos"/>
        </w:rPr>
        <w:t xml:space="preserve">Issue: 4 </w:t>
      </w:r>
    </w:p>
    <w:p w:rsidR="0BD5A657" w:rsidP="5E595DF8" w:rsidRDefault="0BD5A657" w14:paraId="09E98FD2" w14:textId="1C031337" w14:noSpellErr="1">
      <w:pPr>
        <w:pStyle w:val="ListParagraph"/>
        <w:numPr>
          <w:ilvl w:val="0"/>
          <w:numId w:val="22"/>
        </w:numPr>
        <w:rPr>
          <w:rFonts w:ascii="Aptos" w:hAnsi="Aptos" w:eastAsia="Aptos" w:cs="Aptos"/>
        </w:rPr>
      </w:pPr>
      <w:r w:rsidRPr="4B6103F3" w:rsidR="5639AA2A">
        <w:rPr>
          <w:rFonts w:ascii="Aptos" w:hAnsi="Aptos" w:eastAsia="Aptos" w:cs="Aptos"/>
        </w:rPr>
        <w:t xml:space="preserve">Pages: 410-417 </w:t>
      </w:r>
    </w:p>
    <w:p w:rsidR="0BD5A657" w:rsidP="5E595DF8" w:rsidRDefault="0BD5A657" w14:paraId="49449E9F" w14:textId="013FB46D">
      <w:pPr>
        <w:pStyle w:val="ListParagraph"/>
        <w:numPr>
          <w:ilvl w:val="0"/>
          <w:numId w:val="22"/>
        </w:numPr>
        <w:rPr>
          <w:rFonts w:ascii="Aptos" w:hAnsi="Aptos" w:eastAsia="Aptos" w:cs="Aptos"/>
        </w:rPr>
      </w:pPr>
      <w:r w:rsidRPr="4B6103F3" w:rsidR="5639AA2A">
        <w:rPr>
          <w:rFonts w:ascii="Aptos" w:hAnsi="Aptos" w:eastAsia="Aptos" w:cs="Aptos"/>
        </w:rPr>
        <w:t>DOI: 10.1016/</w:t>
      </w:r>
      <w:r w:rsidRPr="4B6103F3" w:rsidR="5639AA2A">
        <w:rPr>
          <w:rFonts w:ascii="Aptos" w:hAnsi="Aptos" w:eastAsia="Aptos" w:cs="Aptos"/>
        </w:rPr>
        <w:t>j.jadohealth.2017.11.290</w:t>
      </w:r>
    </w:p>
    <w:p w:rsidR="5E595DF8" w:rsidP="5E595DF8" w:rsidRDefault="5E595DF8" w14:paraId="7288BE02" w14:textId="58B48403" w14:noSpellErr="1">
      <w:pPr>
        <w:rPr>
          <w:rFonts w:ascii="Aptos" w:hAnsi="Aptos" w:eastAsia="Aptos" w:cs="Aptos"/>
        </w:rPr>
      </w:pPr>
    </w:p>
    <w:p w:rsidR="3018DBA9" w:rsidP="5E595DF8" w:rsidRDefault="3018DBA9" w14:paraId="0743092D" w14:textId="24649796" w14:noSpellErr="1">
      <w:pPr>
        <w:rPr>
          <w:rFonts w:ascii="Aptos" w:hAnsi="Aptos" w:eastAsia="Aptos" w:cs="Aptos"/>
        </w:rPr>
      </w:pPr>
      <w:r w:rsidRPr="4B6103F3" w:rsidR="13B59F16">
        <w:rPr>
          <w:rFonts w:ascii="Aptos" w:hAnsi="Aptos" w:eastAsia="Aptos" w:cs="Aptos"/>
          <w:b w:val="1"/>
          <w:bCs w:val="1"/>
        </w:rPr>
        <w:t xml:space="preserve">Answer- </w:t>
      </w:r>
      <w:r w:rsidRPr="4B6103F3" w:rsidR="13B59F16">
        <w:rPr>
          <w:rFonts w:ascii="Aptos" w:hAnsi="Aptos" w:eastAsia="Aptos" w:cs="Aptos"/>
        </w:rPr>
        <w:t>Thompson, R.</w:t>
      </w:r>
      <w:r w:rsidRPr="4B6103F3" w:rsidR="21A4BFB6">
        <w:rPr>
          <w:rFonts w:ascii="Aptos" w:hAnsi="Aptos" w:eastAsia="Aptos" w:cs="Aptos"/>
        </w:rPr>
        <w:t xml:space="preserve"> </w:t>
      </w:r>
      <w:r w:rsidRPr="4B6103F3" w:rsidR="3A503732">
        <w:rPr>
          <w:rFonts w:ascii="Aptos" w:hAnsi="Aptos" w:eastAsia="Aptos" w:cs="Aptos"/>
        </w:rPr>
        <w:t xml:space="preserve">E. </w:t>
      </w:r>
      <w:r w:rsidRPr="4B6103F3" w:rsidR="335C35F5">
        <w:rPr>
          <w:rFonts w:ascii="Aptos" w:hAnsi="Aptos" w:eastAsia="Aptos" w:cs="Aptos"/>
        </w:rPr>
        <w:t>(2018). Social media effects o</w:t>
      </w:r>
      <w:r w:rsidRPr="4B6103F3" w:rsidR="677A6BB0">
        <w:rPr>
          <w:rFonts w:ascii="Aptos" w:hAnsi="Aptos" w:eastAsia="Aptos" w:cs="Aptos"/>
        </w:rPr>
        <w:t>n adolescent mental health. Journal of Adolescent Health</w:t>
      </w:r>
      <w:r w:rsidRPr="4B6103F3" w:rsidR="23122C6E">
        <w:rPr>
          <w:rFonts w:ascii="Aptos" w:hAnsi="Aptos" w:eastAsia="Aptos" w:cs="Aptos"/>
        </w:rPr>
        <w:t>,</w:t>
      </w:r>
      <w:r w:rsidRPr="4B6103F3" w:rsidR="677A6BB0">
        <w:rPr>
          <w:rFonts w:ascii="Aptos" w:hAnsi="Aptos" w:eastAsia="Aptos" w:cs="Aptos"/>
        </w:rPr>
        <w:t xml:space="preserve"> </w:t>
      </w:r>
      <w:r w:rsidRPr="4B6103F3" w:rsidR="2EFDC709">
        <w:rPr>
          <w:rFonts w:ascii="Aptos" w:hAnsi="Aptos" w:eastAsia="Aptos" w:cs="Aptos"/>
        </w:rPr>
        <w:t>62</w:t>
      </w:r>
      <w:r w:rsidRPr="4B6103F3" w:rsidR="294E130F">
        <w:rPr>
          <w:rFonts w:ascii="Aptos" w:hAnsi="Aptos" w:eastAsia="Aptos" w:cs="Aptos"/>
        </w:rPr>
        <w:t>(</w:t>
      </w:r>
      <w:r w:rsidRPr="4B6103F3" w:rsidR="2EFDC709">
        <w:rPr>
          <w:rFonts w:ascii="Aptos" w:hAnsi="Aptos" w:eastAsia="Aptos" w:cs="Aptos"/>
        </w:rPr>
        <w:t>4)</w:t>
      </w:r>
      <w:r w:rsidRPr="4B6103F3" w:rsidR="3EC81C3B">
        <w:rPr>
          <w:rFonts w:ascii="Aptos" w:hAnsi="Aptos" w:eastAsia="Aptos" w:cs="Aptos"/>
        </w:rPr>
        <w:t>,</w:t>
      </w:r>
      <w:r w:rsidRPr="4B6103F3" w:rsidR="2EFDC709">
        <w:rPr>
          <w:rFonts w:ascii="Aptos" w:hAnsi="Aptos" w:eastAsia="Aptos" w:cs="Aptos"/>
        </w:rPr>
        <w:t xml:space="preserve"> </w:t>
      </w:r>
      <w:r w:rsidRPr="4B6103F3" w:rsidR="56EE8CC6">
        <w:rPr>
          <w:rFonts w:ascii="Aptos" w:hAnsi="Aptos" w:eastAsia="Aptos" w:cs="Aptos"/>
        </w:rPr>
        <w:t>410-417</w:t>
      </w:r>
      <w:r w:rsidRPr="4B6103F3" w:rsidR="49CFF221">
        <w:rPr>
          <w:rFonts w:ascii="Aptos" w:hAnsi="Aptos" w:eastAsia="Aptos" w:cs="Aptos"/>
        </w:rPr>
        <w:t>.</w:t>
      </w:r>
      <w:r w:rsidRPr="4B6103F3" w:rsidR="232EE37E">
        <w:rPr>
          <w:rFonts w:ascii="Aptos" w:hAnsi="Aptos" w:eastAsia="Aptos" w:cs="Aptos"/>
        </w:rPr>
        <w:t xml:space="preserve"> </w:t>
      </w:r>
      <w:r w:rsidRPr="4B6103F3" w:rsidR="02A05EF2">
        <w:rPr>
          <w:rFonts w:ascii="Aptos" w:hAnsi="Aptos" w:eastAsia="Aptos" w:cs="Aptos"/>
        </w:rPr>
        <w:t>h</w:t>
      </w:r>
      <w:r w:rsidRPr="4B6103F3" w:rsidR="2FD9626E">
        <w:rPr>
          <w:rFonts w:ascii="Aptos" w:hAnsi="Aptos" w:eastAsia="Aptos" w:cs="Aptos"/>
        </w:rPr>
        <w:t>ttps//doi</w:t>
      </w:r>
      <w:r w:rsidRPr="4B6103F3" w:rsidR="00107CE6">
        <w:rPr>
          <w:rFonts w:ascii="Aptos" w:hAnsi="Aptos" w:eastAsia="Aptos" w:cs="Aptos"/>
        </w:rPr>
        <w:t>.org</w:t>
      </w:r>
      <w:r w:rsidRPr="4B6103F3" w:rsidR="2FD9626E">
        <w:rPr>
          <w:rFonts w:ascii="Aptos" w:hAnsi="Aptos" w:eastAsia="Aptos" w:cs="Aptos"/>
        </w:rPr>
        <w:t>/10.1016/j.jado</w:t>
      </w:r>
      <w:r w:rsidRPr="4B6103F3" w:rsidR="2FD9626E">
        <w:rPr>
          <w:rFonts w:ascii="Aptos" w:hAnsi="Aptos" w:eastAsia="Aptos" w:cs="Aptos"/>
        </w:rPr>
        <w:t>health.2017.11.290</w:t>
      </w:r>
    </w:p>
    <w:p w:rsidR="5E595DF8" w:rsidP="5E595DF8" w:rsidRDefault="5E595DF8" w14:paraId="14755294" w14:textId="4608ABAE" w14:noSpellErr="1">
      <w:pPr>
        <w:rPr>
          <w:rFonts w:ascii="Aptos" w:hAnsi="Aptos" w:eastAsia="Aptos" w:cs="Aptos"/>
        </w:rPr>
      </w:pPr>
    </w:p>
    <w:p w:rsidR="5E595DF8" w:rsidP="5E595DF8" w:rsidRDefault="5E595DF8" w14:paraId="521EC95B" w14:textId="69067B89" w14:noSpellErr="1">
      <w:pPr>
        <w:rPr>
          <w:rFonts w:ascii="Aptos" w:hAnsi="Aptos" w:eastAsia="Aptos" w:cs="Aptos"/>
        </w:rPr>
      </w:pPr>
    </w:p>
    <w:p w:rsidR="0BD5A657" w:rsidP="5E595DF8" w:rsidRDefault="0BD5A657" w14:paraId="34F176D0" w14:textId="7A56F971" w14:noSpellErr="1">
      <w:pPr>
        <w:rPr>
          <w:rFonts w:ascii="Aptos" w:hAnsi="Aptos" w:eastAsia="Aptos" w:cs="Aptos"/>
          <w:b w:val="1"/>
          <w:bCs w:val="1"/>
          <w:u w:val="single"/>
        </w:rPr>
      </w:pPr>
      <w:r w:rsidRPr="4B6103F3" w:rsidR="5639AA2A">
        <w:rPr>
          <w:rFonts w:ascii="Aptos" w:hAnsi="Aptos" w:eastAsia="Aptos" w:cs="Aptos"/>
          <w:b w:val="1"/>
          <w:bCs w:val="1"/>
          <w:u w:val="single"/>
        </w:rPr>
        <w:t>4. Website (corporate author)</w:t>
      </w:r>
    </w:p>
    <w:p w:rsidR="0BD5A657" w:rsidP="5E595DF8" w:rsidRDefault="0BD5A657" w14:paraId="00A4FC47" w14:textId="57EFA59D" w14:noSpellErr="1">
      <w:pPr>
        <w:pStyle w:val="ListParagraph"/>
        <w:numPr>
          <w:ilvl w:val="0"/>
          <w:numId w:val="23"/>
        </w:numPr>
        <w:rPr>
          <w:rFonts w:ascii="Aptos" w:hAnsi="Aptos" w:eastAsia="Aptos" w:cs="Aptos"/>
        </w:rPr>
      </w:pPr>
      <w:r w:rsidRPr="4B6103F3" w:rsidR="5639AA2A">
        <w:rPr>
          <w:rFonts w:ascii="Aptos" w:hAnsi="Aptos" w:eastAsia="Aptos" w:cs="Aptos"/>
        </w:rPr>
        <w:t>Year: 2023</w:t>
      </w:r>
    </w:p>
    <w:p w:rsidR="0BD5A657" w:rsidP="5E595DF8" w:rsidRDefault="0BD5A657" w14:paraId="35DADEC4" w14:textId="5FE4746E" w14:noSpellErr="1">
      <w:pPr>
        <w:pStyle w:val="ListParagraph"/>
        <w:numPr>
          <w:ilvl w:val="0"/>
          <w:numId w:val="23"/>
        </w:numPr>
        <w:rPr>
          <w:rFonts w:ascii="Aptos" w:hAnsi="Aptos" w:eastAsia="Aptos" w:cs="Aptos"/>
        </w:rPr>
      </w:pPr>
      <w:r w:rsidRPr="4B6103F3" w:rsidR="5639AA2A">
        <w:rPr>
          <w:rFonts w:ascii="Aptos" w:hAnsi="Aptos" w:eastAsia="Aptos" w:cs="Aptos"/>
        </w:rPr>
        <w:t xml:space="preserve">Organization: World Health Organization </w:t>
      </w:r>
    </w:p>
    <w:p w:rsidR="0BD5A657" w:rsidP="5E595DF8" w:rsidRDefault="0BD5A657" w14:paraId="46579BC6" w14:textId="586BEF4A" w14:noSpellErr="1">
      <w:pPr>
        <w:pStyle w:val="ListParagraph"/>
        <w:numPr>
          <w:ilvl w:val="0"/>
          <w:numId w:val="23"/>
        </w:numPr>
        <w:rPr>
          <w:rFonts w:ascii="Aptos" w:hAnsi="Aptos" w:eastAsia="Aptos" w:cs="Aptos"/>
        </w:rPr>
      </w:pPr>
      <w:r w:rsidRPr="4B6103F3" w:rsidR="5639AA2A">
        <w:rPr>
          <w:rFonts w:ascii="Aptos" w:hAnsi="Aptos" w:eastAsia="Aptos" w:cs="Aptos"/>
        </w:rPr>
        <w:t>Title: Mental health and COVID-19</w:t>
      </w:r>
    </w:p>
    <w:p w:rsidR="0BD5A657" w:rsidP="5E595DF8" w:rsidRDefault="0BD5A657" w14:paraId="25701DC2" w14:textId="21E0C561" w14:noSpellErr="1">
      <w:pPr>
        <w:pStyle w:val="ListParagraph"/>
        <w:numPr>
          <w:ilvl w:val="0"/>
          <w:numId w:val="23"/>
        </w:numPr>
        <w:rPr>
          <w:rFonts w:ascii="Aptos" w:hAnsi="Aptos" w:eastAsia="Aptos" w:cs="Aptos"/>
        </w:rPr>
      </w:pPr>
      <w:r w:rsidRPr="4B6103F3" w:rsidR="5639AA2A">
        <w:rPr>
          <w:rFonts w:ascii="Aptos" w:hAnsi="Aptos" w:eastAsia="Aptos" w:cs="Aptos"/>
        </w:rPr>
        <w:t xml:space="preserve">URL: https://www.who.int/mental_health/covid-19 </w:t>
      </w:r>
    </w:p>
    <w:p w:rsidR="5E595DF8" w:rsidP="5E595DF8" w:rsidRDefault="5E595DF8" w14:paraId="30D6A0EC" w14:textId="1680A6DD" w14:noSpellErr="1">
      <w:pPr>
        <w:rPr>
          <w:rFonts w:ascii="Aptos" w:hAnsi="Aptos" w:eastAsia="Aptos" w:cs="Aptos"/>
        </w:rPr>
      </w:pPr>
    </w:p>
    <w:p w:rsidR="53674FE9" w:rsidP="5E595DF8" w:rsidRDefault="53674FE9" w14:paraId="1A4F412D" w14:textId="3E13CB9A" w14:noSpellErr="1">
      <w:pPr>
        <w:rPr>
          <w:rFonts w:ascii="Aptos" w:hAnsi="Aptos" w:eastAsia="Aptos" w:cs="Aptos"/>
        </w:rPr>
      </w:pPr>
      <w:r w:rsidRPr="4B6103F3" w:rsidR="2AB2B802">
        <w:rPr>
          <w:rFonts w:ascii="Aptos" w:hAnsi="Aptos" w:eastAsia="Aptos" w:cs="Aptos"/>
          <w:b w:val="1"/>
          <w:bCs w:val="1"/>
        </w:rPr>
        <w:t xml:space="preserve">Answer- </w:t>
      </w:r>
      <w:r w:rsidRPr="4B6103F3" w:rsidR="0C1F24EB">
        <w:rPr>
          <w:rFonts w:ascii="Aptos" w:hAnsi="Aptos" w:eastAsia="Aptos" w:cs="Aptos"/>
        </w:rPr>
        <w:t>World Health Organization. (2023). Mental Health and COVID</w:t>
      </w:r>
      <w:r w:rsidRPr="4B6103F3" w:rsidR="65B20361">
        <w:rPr>
          <w:rFonts w:ascii="Aptos" w:hAnsi="Aptos" w:eastAsia="Aptos" w:cs="Aptos"/>
        </w:rPr>
        <w:t>-19. https://www.who.int/mental_health/covid-19</w:t>
      </w:r>
    </w:p>
    <w:p w:rsidR="5E595DF8" w:rsidP="5E595DF8" w:rsidRDefault="5E595DF8" w14:paraId="58AE8F59" w14:textId="671A9912" w14:noSpellErr="1">
      <w:pPr>
        <w:rPr>
          <w:rFonts w:ascii="Aptos" w:hAnsi="Aptos" w:eastAsia="Aptos" w:cs="Aptos"/>
        </w:rPr>
      </w:pPr>
    </w:p>
    <w:p w:rsidR="0BD5A657" w:rsidP="5E595DF8" w:rsidRDefault="0BD5A657" w14:paraId="1C41235A" w14:textId="347E2FBA" w14:noSpellErr="1">
      <w:pPr>
        <w:rPr>
          <w:rFonts w:ascii="Aptos" w:hAnsi="Aptos" w:eastAsia="Aptos" w:cs="Aptos"/>
        </w:rPr>
      </w:pPr>
      <w:r w:rsidRPr="4B6103F3" w:rsidR="5639AA2A">
        <w:rPr>
          <w:rFonts w:ascii="Aptos" w:hAnsi="Aptos" w:eastAsia="Aptos" w:cs="Aptos"/>
          <w:b w:val="1"/>
          <w:bCs w:val="1"/>
          <w:u w:val="single"/>
        </w:rPr>
        <w:t>5. Journal article (three authors)</w:t>
      </w:r>
      <w:r w:rsidRPr="4B6103F3" w:rsidR="5639AA2A">
        <w:rPr>
          <w:rFonts w:ascii="Aptos" w:hAnsi="Aptos" w:eastAsia="Aptos" w:cs="Aptos"/>
        </w:rPr>
        <w:t xml:space="preserve"> </w:t>
      </w:r>
    </w:p>
    <w:p w:rsidR="0BD5A657" w:rsidP="5E595DF8" w:rsidRDefault="0BD5A657" w14:paraId="3F5DDA36" w14:textId="453B67BC" w14:noSpellErr="1">
      <w:pPr>
        <w:pStyle w:val="ListParagraph"/>
        <w:numPr>
          <w:ilvl w:val="0"/>
          <w:numId w:val="24"/>
        </w:numPr>
        <w:rPr>
          <w:rFonts w:ascii="Aptos" w:hAnsi="Aptos" w:eastAsia="Aptos" w:cs="Aptos"/>
        </w:rPr>
      </w:pPr>
      <w:r w:rsidRPr="4B6103F3" w:rsidR="5639AA2A">
        <w:rPr>
          <w:rFonts w:ascii="Aptos" w:hAnsi="Aptos" w:eastAsia="Aptos" w:cs="Aptos"/>
        </w:rPr>
        <w:t xml:space="preserve">Authors: Kim, Sang H., Patel, </w:t>
      </w:r>
      <w:r w:rsidRPr="4B6103F3" w:rsidR="681A8EBD">
        <w:rPr>
          <w:rFonts w:ascii="Aptos" w:hAnsi="Aptos" w:eastAsia="Aptos" w:cs="Aptos"/>
        </w:rPr>
        <w:t xml:space="preserve">Raj, &amp; Wilson, John D. </w:t>
      </w:r>
    </w:p>
    <w:p w:rsidR="03FFEFB2" w:rsidP="5E595DF8" w:rsidRDefault="03FFEFB2" w14:paraId="58DCC05D" w14:textId="3D35DA24" w14:noSpellErr="1">
      <w:pPr>
        <w:pStyle w:val="ListParagraph"/>
        <w:numPr>
          <w:ilvl w:val="0"/>
          <w:numId w:val="24"/>
        </w:numPr>
        <w:rPr>
          <w:rFonts w:ascii="Aptos" w:hAnsi="Aptos" w:eastAsia="Aptos" w:cs="Aptos"/>
        </w:rPr>
      </w:pPr>
      <w:r w:rsidRPr="4B6103F3" w:rsidR="681A8EBD">
        <w:rPr>
          <w:rFonts w:ascii="Aptos" w:hAnsi="Aptos" w:eastAsia="Aptos" w:cs="Aptos"/>
        </w:rPr>
        <w:t xml:space="preserve">Year: 2021 </w:t>
      </w:r>
    </w:p>
    <w:p w:rsidR="03FFEFB2" w:rsidP="5E595DF8" w:rsidRDefault="03FFEFB2" w14:paraId="55415D47" w14:textId="14E193C2" w14:noSpellErr="1">
      <w:pPr>
        <w:pStyle w:val="ListParagraph"/>
        <w:numPr>
          <w:ilvl w:val="0"/>
          <w:numId w:val="24"/>
        </w:numPr>
        <w:rPr>
          <w:rFonts w:ascii="Aptos" w:hAnsi="Aptos" w:eastAsia="Aptos" w:cs="Aptos"/>
        </w:rPr>
      </w:pPr>
      <w:r w:rsidRPr="4B6103F3" w:rsidR="681A8EBD">
        <w:rPr>
          <w:rFonts w:ascii="Aptos" w:hAnsi="Aptos" w:eastAsia="Aptos" w:cs="Aptos"/>
        </w:rPr>
        <w:t xml:space="preserve">Article Title: Virtual reality in education: A meta-analysis </w:t>
      </w:r>
    </w:p>
    <w:p w:rsidR="03FFEFB2" w:rsidP="5E595DF8" w:rsidRDefault="03FFEFB2" w14:paraId="7B0F2203" w14:textId="4D1EEC8C" w14:noSpellErr="1">
      <w:pPr>
        <w:pStyle w:val="ListParagraph"/>
        <w:numPr>
          <w:ilvl w:val="0"/>
          <w:numId w:val="24"/>
        </w:numPr>
        <w:rPr>
          <w:rFonts w:ascii="Aptos" w:hAnsi="Aptos" w:eastAsia="Aptos" w:cs="Aptos"/>
        </w:rPr>
      </w:pPr>
      <w:r w:rsidRPr="4B6103F3" w:rsidR="681A8EBD">
        <w:rPr>
          <w:rFonts w:ascii="Aptos" w:hAnsi="Aptos" w:eastAsia="Aptos" w:cs="Aptos"/>
        </w:rPr>
        <w:t xml:space="preserve">Journal: Educational Technology Research and Development </w:t>
      </w:r>
    </w:p>
    <w:p w:rsidR="03FFEFB2" w:rsidP="5E595DF8" w:rsidRDefault="03FFEFB2" w14:paraId="6B1AAC5B" w14:textId="7AD9BAFD" w14:noSpellErr="1">
      <w:pPr>
        <w:pStyle w:val="ListParagraph"/>
        <w:numPr>
          <w:ilvl w:val="0"/>
          <w:numId w:val="24"/>
        </w:numPr>
        <w:rPr>
          <w:rFonts w:ascii="Aptos" w:hAnsi="Aptos" w:eastAsia="Aptos" w:cs="Aptos"/>
        </w:rPr>
      </w:pPr>
      <w:r w:rsidRPr="4B6103F3" w:rsidR="681A8EBD">
        <w:rPr>
          <w:rFonts w:ascii="Aptos" w:hAnsi="Aptos" w:eastAsia="Aptos" w:cs="Aptos"/>
        </w:rPr>
        <w:t xml:space="preserve">Volume: 69 </w:t>
      </w:r>
    </w:p>
    <w:p w:rsidR="03FFEFB2" w:rsidP="5E595DF8" w:rsidRDefault="03FFEFB2" w14:paraId="5C2AF6B0" w14:textId="221F6F21" w14:noSpellErr="1">
      <w:pPr>
        <w:pStyle w:val="ListParagraph"/>
        <w:numPr>
          <w:ilvl w:val="0"/>
          <w:numId w:val="24"/>
        </w:numPr>
        <w:rPr>
          <w:rFonts w:ascii="Aptos" w:hAnsi="Aptos" w:eastAsia="Aptos" w:cs="Aptos"/>
        </w:rPr>
      </w:pPr>
      <w:r w:rsidRPr="4B6103F3" w:rsidR="681A8EBD">
        <w:rPr>
          <w:rFonts w:ascii="Aptos" w:hAnsi="Aptos" w:eastAsia="Aptos" w:cs="Aptos"/>
        </w:rPr>
        <w:t xml:space="preserve">Issue: 2 </w:t>
      </w:r>
    </w:p>
    <w:p w:rsidR="03FFEFB2" w:rsidP="5E595DF8" w:rsidRDefault="03FFEFB2" w14:paraId="703C5A58" w14:textId="0A56FD36" w14:noSpellErr="1">
      <w:pPr>
        <w:pStyle w:val="ListParagraph"/>
        <w:numPr>
          <w:ilvl w:val="0"/>
          <w:numId w:val="24"/>
        </w:numPr>
        <w:rPr>
          <w:rFonts w:ascii="Aptos" w:hAnsi="Aptos" w:eastAsia="Aptos" w:cs="Aptos"/>
        </w:rPr>
      </w:pPr>
      <w:r w:rsidRPr="4B6103F3" w:rsidR="681A8EBD">
        <w:rPr>
          <w:rFonts w:ascii="Aptos" w:hAnsi="Aptos" w:eastAsia="Aptos" w:cs="Aptos"/>
        </w:rPr>
        <w:t xml:space="preserve">Pages: 1105-1123 </w:t>
      </w:r>
    </w:p>
    <w:p w:rsidR="03FFEFB2" w:rsidP="5E595DF8" w:rsidRDefault="03FFEFB2" w14:paraId="58E1BE14" w14:textId="609DBA7C" w14:noSpellErr="1">
      <w:pPr>
        <w:pStyle w:val="ListParagraph"/>
        <w:numPr>
          <w:ilvl w:val="0"/>
          <w:numId w:val="24"/>
        </w:numPr>
        <w:rPr>
          <w:rFonts w:ascii="Aptos" w:hAnsi="Aptos" w:eastAsia="Aptos" w:cs="Aptos"/>
        </w:rPr>
      </w:pPr>
      <w:r w:rsidRPr="4B6103F3" w:rsidR="681A8EBD">
        <w:rPr>
          <w:rFonts w:ascii="Aptos" w:hAnsi="Aptos" w:eastAsia="Aptos" w:cs="Aptos"/>
        </w:rPr>
        <w:t>DOI: 10.1007/s11423-020-09834-7</w:t>
      </w:r>
    </w:p>
    <w:p w:rsidR="5E595DF8" w:rsidP="5E595DF8" w:rsidRDefault="5E595DF8" w14:paraId="62F4043F" w14:textId="4D9F3D79" w14:noSpellErr="1">
      <w:pPr>
        <w:rPr>
          <w:rFonts w:ascii="Aptos" w:hAnsi="Aptos" w:eastAsia="Aptos" w:cs="Aptos"/>
          <w:b w:val="1"/>
          <w:bCs w:val="1"/>
        </w:rPr>
      </w:pPr>
    </w:p>
    <w:p w:rsidR="515ACA38" w:rsidP="5E595DF8" w:rsidRDefault="515ACA38" w14:paraId="32E63547" w14:textId="13C5DADB" w14:noSpellErr="1">
      <w:pPr>
        <w:rPr>
          <w:rFonts w:ascii="Aptos" w:hAnsi="Aptos" w:eastAsia="Aptos" w:cs="Aptos"/>
        </w:rPr>
      </w:pPr>
      <w:r w:rsidRPr="4B6103F3" w:rsidR="5AB84A9D">
        <w:rPr>
          <w:rFonts w:ascii="Aptos" w:hAnsi="Aptos" w:eastAsia="Aptos" w:cs="Aptos"/>
          <w:b w:val="1"/>
          <w:bCs w:val="1"/>
        </w:rPr>
        <w:t xml:space="preserve">Answer- </w:t>
      </w:r>
      <w:r w:rsidRPr="4B6103F3" w:rsidR="5AB84A9D">
        <w:rPr>
          <w:rFonts w:ascii="Aptos" w:hAnsi="Aptos" w:eastAsia="Aptos" w:cs="Aptos"/>
        </w:rPr>
        <w:t xml:space="preserve">Kim, S. H, Patel, </w:t>
      </w:r>
      <w:r w:rsidRPr="4B6103F3" w:rsidR="39230E95">
        <w:rPr>
          <w:rFonts w:ascii="Aptos" w:hAnsi="Aptos" w:eastAsia="Aptos" w:cs="Aptos"/>
        </w:rPr>
        <w:t>R</w:t>
      </w:r>
      <w:r w:rsidRPr="4B6103F3" w:rsidR="6913E059">
        <w:rPr>
          <w:rFonts w:ascii="Aptos" w:hAnsi="Aptos" w:eastAsia="Aptos" w:cs="Aptos"/>
        </w:rPr>
        <w:t xml:space="preserve">., </w:t>
      </w:r>
      <w:r w:rsidRPr="4B6103F3" w:rsidR="39230E95">
        <w:rPr>
          <w:rFonts w:ascii="Aptos" w:hAnsi="Aptos" w:eastAsia="Aptos" w:cs="Aptos"/>
        </w:rPr>
        <w:t>Wilson J. D. (2021)</w:t>
      </w:r>
      <w:r w:rsidRPr="4B6103F3" w:rsidR="0679C1BF">
        <w:rPr>
          <w:rFonts w:ascii="Aptos" w:hAnsi="Aptos" w:eastAsia="Aptos" w:cs="Aptos"/>
        </w:rPr>
        <w:t>. Virtual reality in education: A meta-analysis</w:t>
      </w:r>
      <w:r w:rsidRPr="4B6103F3" w:rsidR="736A503A">
        <w:rPr>
          <w:rFonts w:ascii="Aptos" w:hAnsi="Aptos" w:eastAsia="Aptos" w:cs="Aptos"/>
        </w:rPr>
        <w:t>.</w:t>
      </w:r>
      <w:r w:rsidRPr="4B6103F3" w:rsidR="0679C1BF">
        <w:rPr>
          <w:rFonts w:ascii="Aptos" w:hAnsi="Aptos" w:eastAsia="Aptos" w:cs="Aptos"/>
        </w:rPr>
        <w:t xml:space="preserve"> </w:t>
      </w:r>
      <w:r w:rsidRPr="4B6103F3" w:rsidR="166BC53D">
        <w:rPr>
          <w:rFonts w:ascii="Aptos" w:hAnsi="Aptos" w:eastAsia="Aptos" w:cs="Aptos"/>
        </w:rPr>
        <w:t>Educational Technology Research and Development, 69(2)</w:t>
      </w:r>
      <w:r w:rsidRPr="4B6103F3" w:rsidR="3D440E4B">
        <w:rPr>
          <w:rFonts w:ascii="Aptos" w:hAnsi="Aptos" w:eastAsia="Aptos" w:cs="Aptos"/>
        </w:rPr>
        <w:t>,</w:t>
      </w:r>
      <w:r w:rsidRPr="4B6103F3" w:rsidR="166BC53D">
        <w:rPr>
          <w:rFonts w:ascii="Aptos" w:hAnsi="Aptos" w:eastAsia="Aptos" w:cs="Aptos"/>
        </w:rPr>
        <w:t xml:space="preserve"> </w:t>
      </w:r>
      <w:r w:rsidRPr="4B6103F3" w:rsidR="51E7DB02">
        <w:rPr>
          <w:rFonts w:ascii="Aptos" w:hAnsi="Aptos" w:eastAsia="Aptos" w:cs="Aptos"/>
        </w:rPr>
        <w:t xml:space="preserve">1105-1123. </w:t>
      </w:r>
      <w:hyperlink r:id="R9cd4beb136c34b38">
        <w:r w:rsidRPr="4B6103F3" w:rsidR="51E7DB02">
          <w:rPr>
            <w:rStyle w:val="Hyperlink"/>
            <w:rFonts w:ascii="Aptos" w:hAnsi="Aptos" w:eastAsia="Aptos" w:cs="Aptos"/>
          </w:rPr>
          <w:t>http://doi.org</w:t>
        </w:r>
        <w:r w:rsidRPr="4B6103F3" w:rsidR="01B4FC6E">
          <w:rPr>
            <w:rStyle w:val="Hyperlink"/>
            <w:rFonts w:ascii="Aptos" w:hAnsi="Aptos" w:eastAsia="Aptos" w:cs="Aptos"/>
          </w:rPr>
          <w:t>/10.1007/s11423-020-09834-7</w:t>
        </w:r>
      </w:hyperlink>
    </w:p>
    <w:p w:rsidR="5E595DF8" w:rsidP="5E595DF8" w:rsidRDefault="5E595DF8" w14:paraId="1F58B8F8" w14:textId="6BAE3C4F" w14:noSpellErr="1">
      <w:pPr>
        <w:rPr>
          <w:rFonts w:ascii="Aptos" w:hAnsi="Aptos" w:eastAsia="Aptos" w:cs="Aptos"/>
          <w:b w:val="1"/>
          <w:bCs w:val="1"/>
          <w:u w:val="single"/>
        </w:rPr>
      </w:pPr>
    </w:p>
    <w:p w:rsidR="60897304" w:rsidP="5E595DF8" w:rsidRDefault="60897304" w14:paraId="78A2DAEC" w14:textId="214E0C2E">
      <w:pPr>
        <w:rPr>
          <w:rFonts w:hint="eastAsia"/>
        </w:rPr>
      </w:pPr>
      <w:r w:rsidRPr="5E595DF8">
        <w:rPr>
          <w:rFonts w:ascii="Aptos" w:hAnsi="Aptos" w:eastAsia="Aptos" w:cs="Aptos"/>
          <w:b/>
          <w:bCs/>
          <w:u w:val="single"/>
        </w:rPr>
        <w:t>6. Report (government author)</w:t>
      </w:r>
    </w:p>
    <w:p w:rsidR="5E595DF8" w:rsidP="5E595DF8" w:rsidRDefault="5E595DF8" w14:paraId="5A13B9E4" w14:textId="6B4F7753" w14:noSpellErr="1">
      <w:pPr>
        <w:rPr>
          <w:rFonts w:ascii="Aptos" w:hAnsi="Aptos" w:eastAsia="Aptos" w:cs="Aptos"/>
        </w:rPr>
      </w:pPr>
    </w:p>
    <w:p w:rsidR="60897304" w:rsidP="5E595DF8" w:rsidRDefault="60897304" w14:paraId="02B85352" w14:textId="3734FE5C" w14:noSpellErr="1">
      <w:pPr>
        <w:pStyle w:val="ListParagraph"/>
        <w:numPr>
          <w:ilvl w:val="0"/>
          <w:numId w:val="17"/>
        </w:numPr>
        <w:rPr>
          <w:rFonts w:ascii="Aptos" w:hAnsi="Aptos" w:eastAsia="Aptos" w:cs="Aptos"/>
        </w:rPr>
      </w:pPr>
      <w:r w:rsidRPr="4B6103F3" w:rsidR="0FFD325E">
        <w:rPr>
          <w:rFonts w:ascii="Aptos" w:hAnsi="Aptos" w:eastAsia="Aptos" w:cs="Aptos"/>
        </w:rPr>
        <w:t xml:space="preserve">Author: U.S. Department of Education </w:t>
      </w:r>
    </w:p>
    <w:p w:rsidR="60897304" w:rsidP="5E595DF8" w:rsidRDefault="60897304" w14:paraId="7D49E684" w14:textId="58EBE5A1" w14:noSpellErr="1">
      <w:pPr>
        <w:pStyle w:val="ListParagraph"/>
        <w:numPr>
          <w:ilvl w:val="0"/>
          <w:numId w:val="17"/>
        </w:numPr>
        <w:rPr>
          <w:rFonts w:ascii="Aptos" w:hAnsi="Aptos" w:eastAsia="Aptos" w:cs="Aptos"/>
        </w:rPr>
      </w:pPr>
      <w:r w:rsidRPr="4B6103F3" w:rsidR="0FFD325E">
        <w:rPr>
          <w:rFonts w:ascii="Aptos" w:hAnsi="Aptos" w:eastAsia="Aptos" w:cs="Aptos"/>
        </w:rPr>
        <w:t xml:space="preserve">Year: 2017 </w:t>
      </w:r>
    </w:p>
    <w:p w:rsidR="60897304" w:rsidP="5E595DF8" w:rsidRDefault="60897304" w14:paraId="158D40CD" w14:textId="660A8C06" w14:noSpellErr="1">
      <w:pPr>
        <w:pStyle w:val="ListParagraph"/>
        <w:numPr>
          <w:ilvl w:val="0"/>
          <w:numId w:val="17"/>
        </w:numPr>
        <w:rPr>
          <w:rFonts w:ascii="Aptos" w:hAnsi="Aptos" w:eastAsia="Aptos" w:cs="Aptos"/>
        </w:rPr>
      </w:pPr>
      <w:r w:rsidRPr="4B6103F3" w:rsidR="0FFD325E">
        <w:rPr>
          <w:rFonts w:ascii="Aptos" w:hAnsi="Aptos" w:eastAsia="Aptos" w:cs="Aptos"/>
        </w:rPr>
        <w:t xml:space="preserve">Title: National education technology plan 2017 </w:t>
      </w:r>
    </w:p>
    <w:p w:rsidR="60897304" w:rsidP="5E595DF8" w:rsidRDefault="60897304" w14:paraId="54CAE288" w14:textId="7D028B98" w14:noSpellErr="1">
      <w:pPr>
        <w:pStyle w:val="ListParagraph"/>
        <w:numPr>
          <w:ilvl w:val="0"/>
          <w:numId w:val="17"/>
        </w:numPr>
        <w:rPr>
          <w:rFonts w:ascii="Aptos" w:hAnsi="Aptos" w:eastAsia="Aptos" w:cs="Aptos"/>
        </w:rPr>
      </w:pPr>
      <w:r w:rsidRPr="4B6103F3" w:rsidR="0FFD325E">
        <w:rPr>
          <w:rFonts w:ascii="Aptos" w:hAnsi="Aptos" w:eastAsia="Aptos" w:cs="Aptos"/>
        </w:rPr>
        <w:t xml:space="preserve">Report Number: ED-ICT-17-01 </w:t>
      </w:r>
    </w:p>
    <w:p w:rsidR="60897304" w:rsidP="5E595DF8" w:rsidRDefault="60897304" w14:paraId="4420A3DF" w14:textId="716CEE56" w14:noSpellErr="1">
      <w:pPr>
        <w:pStyle w:val="ListParagraph"/>
        <w:numPr>
          <w:ilvl w:val="0"/>
          <w:numId w:val="17"/>
        </w:numPr>
        <w:rPr>
          <w:rFonts w:ascii="Aptos" w:hAnsi="Aptos" w:eastAsia="Aptos" w:cs="Aptos"/>
        </w:rPr>
      </w:pPr>
      <w:r w:rsidRPr="4B6103F3" w:rsidR="0FFD325E">
        <w:rPr>
          <w:rFonts w:ascii="Aptos" w:hAnsi="Aptos" w:eastAsia="Aptos" w:cs="Aptos"/>
        </w:rPr>
        <w:t xml:space="preserve">URL: https://tech.ed.gov/netp </w:t>
      </w:r>
    </w:p>
    <w:p w:rsidR="5E595DF8" w:rsidP="5E595DF8" w:rsidRDefault="5E595DF8" w14:paraId="3718DAA3" w14:textId="1AC35040" w14:noSpellErr="1">
      <w:pPr>
        <w:rPr>
          <w:rFonts w:ascii="Aptos" w:hAnsi="Aptos" w:eastAsia="Aptos" w:cs="Aptos"/>
        </w:rPr>
      </w:pPr>
    </w:p>
    <w:p w:rsidR="56C490E2" w:rsidP="5E595DF8" w:rsidRDefault="56C490E2" w14:paraId="246D0B3F" w14:textId="1AF16B34" w14:noSpellErr="1">
      <w:pPr>
        <w:rPr>
          <w:rFonts w:ascii="Aptos" w:hAnsi="Aptos" w:eastAsia="Aptos" w:cs="Aptos"/>
        </w:rPr>
      </w:pPr>
      <w:r w:rsidRPr="4B6103F3" w:rsidR="5F7CB4FB">
        <w:rPr>
          <w:rFonts w:ascii="Aptos" w:hAnsi="Aptos" w:eastAsia="Aptos" w:cs="Aptos"/>
          <w:b w:val="1"/>
          <w:bCs w:val="1"/>
        </w:rPr>
        <w:t xml:space="preserve">Answer- </w:t>
      </w:r>
      <w:r w:rsidRPr="4B6103F3" w:rsidR="5F7CB4FB">
        <w:rPr>
          <w:rFonts w:ascii="Aptos" w:hAnsi="Aptos" w:eastAsia="Aptos" w:cs="Aptos"/>
        </w:rPr>
        <w:t>U.S. Department of E</w:t>
      </w:r>
      <w:r w:rsidRPr="4B6103F3" w:rsidR="7C3ED65B">
        <w:rPr>
          <w:rFonts w:ascii="Aptos" w:hAnsi="Aptos" w:eastAsia="Aptos" w:cs="Aptos"/>
        </w:rPr>
        <w:t>ducation. (2017) National</w:t>
      </w:r>
      <w:r w:rsidRPr="4B6103F3" w:rsidR="7C3ED65B">
        <w:rPr>
          <w:rFonts w:ascii="Aptos" w:hAnsi="Aptos" w:eastAsia="Aptos" w:cs="Aptos"/>
        </w:rPr>
        <w:t xml:space="preserve"> education </w:t>
      </w:r>
      <w:r w:rsidRPr="4B6103F3" w:rsidR="7C3ED65B">
        <w:rPr>
          <w:rFonts w:ascii="Aptos" w:hAnsi="Aptos" w:eastAsia="Aptos" w:cs="Aptos"/>
        </w:rPr>
        <w:t>technology plan 2017. ED-ICT-17-01</w:t>
      </w:r>
      <w:r w:rsidRPr="4B6103F3" w:rsidR="5D4CBA1C">
        <w:rPr>
          <w:rFonts w:ascii="Aptos" w:hAnsi="Aptos" w:eastAsia="Aptos" w:cs="Aptos"/>
        </w:rPr>
        <w:t>.</w:t>
      </w:r>
      <w:r w:rsidRPr="4B6103F3" w:rsidR="7C3ED65B">
        <w:rPr>
          <w:rFonts w:ascii="Aptos" w:hAnsi="Aptos" w:eastAsia="Aptos" w:cs="Aptos"/>
        </w:rPr>
        <w:t xml:space="preserve"> </w:t>
      </w:r>
      <w:r w:rsidRPr="4B6103F3" w:rsidR="5D5959E1">
        <w:rPr>
          <w:rFonts w:ascii="Aptos" w:hAnsi="Aptos" w:eastAsia="Aptos" w:cs="Aptos"/>
        </w:rPr>
        <w:t>https://tech.ed.gov/netp</w:t>
      </w:r>
    </w:p>
    <w:p w:rsidR="5E595DF8" w:rsidP="5E595DF8" w:rsidRDefault="5E595DF8" w14:paraId="01FFC47C" w14:textId="22A8A56D" w14:noSpellErr="1">
      <w:pPr>
        <w:rPr>
          <w:rFonts w:ascii="Aptos" w:hAnsi="Aptos" w:eastAsia="Aptos" w:cs="Aptos"/>
        </w:rPr>
      </w:pPr>
    </w:p>
    <w:p w:rsidR="60897304" w:rsidP="5E595DF8" w:rsidRDefault="60897304" w14:paraId="24F3B440" w14:textId="394E7728">
      <w:pPr>
        <w:rPr>
          <w:rFonts w:hint="eastAsia"/>
        </w:rPr>
      </w:pPr>
      <w:r w:rsidRPr="5E595DF8">
        <w:rPr>
          <w:rFonts w:ascii="Aptos" w:hAnsi="Aptos" w:eastAsia="Aptos" w:cs="Aptos"/>
          <w:b/>
          <w:bCs/>
          <w:u w:val="single"/>
        </w:rPr>
        <w:t>7. Newspaper article (online)</w:t>
      </w:r>
    </w:p>
    <w:p w:rsidR="60897304" w:rsidP="5E595DF8" w:rsidRDefault="60897304" w14:paraId="6815F907" w14:textId="55ABD1EC" w14:noSpellErr="1">
      <w:pPr>
        <w:pStyle w:val="ListParagraph"/>
        <w:numPr>
          <w:ilvl w:val="0"/>
          <w:numId w:val="18"/>
        </w:numPr>
        <w:rPr>
          <w:rFonts w:ascii="Aptos" w:hAnsi="Aptos" w:eastAsia="Aptos" w:cs="Aptos"/>
        </w:rPr>
      </w:pPr>
      <w:r w:rsidRPr="4B6103F3" w:rsidR="0FFD325E">
        <w:rPr>
          <w:rFonts w:ascii="Aptos" w:hAnsi="Aptos" w:eastAsia="Aptos" w:cs="Aptos"/>
        </w:rPr>
        <w:t xml:space="preserve"> Date: March 5, 2022</w:t>
      </w:r>
    </w:p>
    <w:p w:rsidR="60897304" w:rsidP="5E595DF8" w:rsidRDefault="60897304" w14:paraId="4EF949DD" w14:textId="6E6D0627" w14:noSpellErr="1">
      <w:pPr>
        <w:pStyle w:val="ListParagraph"/>
        <w:numPr>
          <w:ilvl w:val="0"/>
          <w:numId w:val="18"/>
        </w:numPr>
        <w:rPr>
          <w:rFonts w:ascii="Aptos" w:hAnsi="Aptos" w:eastAsia="Aptos" w:cs="Aptos"/>
        </w:rPr>
      </w:pPr>
      <w:r w:rsidRPr="4B6103F3" w:rsidR="0FFD325E">
        <w:rPr>
          <w:rFonts w:ascii="Aptos" w:hAnsi="Aptos" w:eastAsia="Aptos" w:cs="Aptos"/>
        </w:rPr>
        <w:t>Author: Garcia, Maria T.</w:t>
      </w:r>
    </w:p>
    <w:p w:rsidR="60897304" w:rsidP="5E595DF8" w:rsidRDefault="60897304" w14:paraId="7F909265" w14:textId="528FB385" w14:noSpellErr="1">
      <w:pPr>
        <w:pStyle w:val="ListParagraph"/>
        <w:numPr>
          <w:ilvl w:val="0"/>
          <w:numId w:val="18"/>
        </w:numPr>
        <w:rPr>
          <w:rFonts w:ascii="Aptos" w:hAnsi="Aptos" w:eastAsia="Aptos" w:cs="Aptos"/>
        </w:rPr>
      </w:pPr>
      <w:r w:rsidRPr="4B6103F3" w:rsidR="0FFD325E">
        <w:rPr>
          <w:rFonts w:ascii="Aptos" w:hAnsi="Aptos" w:eastAsia="Aptos" w:cs="Aptos"/>
        </w:rPr>
        <w:t>Title: Climate change impacts on coastal cities</w:t>
      </w:r>
    </w:p>
    <w:p w:rsidR="60897304" w:rsidP="5E595DF8" w:rsidRDefault="60897304" w14:paraId="205F7AC1" w14:textId="5061AD40" w14:noSpellErr="1">
      <w:pPr>
        <w:pStyle w:val="ListParagraph"/>
        <w:numPr>
          <w:ilvl w:val="0"/>
          <w:numId w:val="18"/>
        </w:numPr>
        <w:rPr>
          <w:rFonts w:ascii="Aptos" w:hAnsi="Aptos" w:eastAsia="Aptos" w:cs="Aptos"/>
        </w:rPr>
      </w:pPr>
      <w:r w:rsidRPr="4B6103F3" w:rsidR="0FFD325E">
        <w:rPr>
          <w:rFonts w:ascii="Aptos" w:hAnsi="Aptos" w:eastAsia="Aptos" w:cs="Aptos"/>
        </w:rPr>
        <w:t xml:space="preserve">Newspaper: The Global Times </w:t>
      </w:r>
    </w:p>
    <w:p w:rsidR="60897304" w:rsidP="5E595DF8" w:rsidRDefault="60897304" w14:paraId="662F8117" w14:textId="4CBC278C" w14:noSpellErr="1">
      <w:pPr>
        <w:pStyle w:val="ListParagraph"/>
        <w:numPr>
          <w:ilvl w:val="0"/>
          <w:numId w:val="18"/>
        </w:numPr>
        <w:rPr>
          <w:rFonts w:ascii="Aptos" w:hAnsi="Aptos" w:eastAsia="Aptos" w:cs="Aptos"/>
        </w:rPr>
      </w:pPr>
      <w:r w:rsidRPr="4B6103F3" w:rsidR="0FFD325E">
        <w:rPr>
          <w:rFonts w:ascii="Aptos" w:hAnsi="Aptos" w:eastAsia="Aptos" w:cs="Aptos"/>
        </w:rPr>
        <w:t xml:space="preserve">URL: https://globaltimes.com/climate/coastal-impact </w:t>
      </w:r>
    </w:p>
    <w:p w:rsidR="6FF80075" w:rsidP="4B6103F3" w:rsidRDefault="6FF80075" w14:paraId="11185345" w14:textId="45DBAD01" w14:noSpellErr="1">
      <w:pPr>
        <w:pStyle w:val="ListParagraph"/>
        <w:numPr>
          <w:ilvl w:val="0"/>
          <w:numId w:val="18"/>
        </w:numPr>
        <w:rPr>
          <w:rStyle w:val="Hyperlink"/>
          <w:rFonts w:ascii="Aptos" w:hAnsi="Aptos" w:eastAsia="Aptos" w:cs="Aptos"/>
        </w:rPr>
      </w:pPr>
      <w:r w:rsidRPr="4B6103F3" w:rsidR="30ADD635">
        <w:rPr>
          <w:rFonts w:ascii="Aptos" w:hAnsi="Aptos" w:eastAsia="Aptos" w:cs="Aptos"/>
          <w:b w:val="1"/>
          <w:bCs w:val="1"/>
        </w:rPr>
        <w:t xml:space="preserve">Answer- </w:t>
      </w:r>
      <w:r w:rsidRPr="4B6103F3" w:rsidR="632FD5CB">
        <w:rPr>
          <w:rFonts w:ascii="Aptos" w:hAnsi="Aptos" w:eastAsia="Aptos" w:cs="Aptos"/>
          <w:color w:val="000000" w:themeColor="text1" w:themeTint="FF" w:themeShade="FF"/>
        </w:rPr>
        <w:t>Garcia,</w:t>
      </w:r>
      <w:r w:rsidRPr="4B6103F3" w:rsidR="632FD5CB">
        <w:rPr>
          <w:rFonts w:ascii="Aptos" w:hAnsi="Aptos" w:eastAsia="Aptos" w:cs="Aptos"/>
          <w:color w:val="000000" w:themeColor="text1" w:themeTint="FF" w:themeShade="FF"/>
        </w:rPr>
        <w:t xml:space="preserve"> M. T. (2022, March 5)</w:t>
      </w:r>
      <w:r w:rsidRPr="4B6103F3" w:rsidR="632FD5CB">
        <w:rPr>
          <w:rFonts w:ascii="Aptos" w:hAnsi="Aptos" w:eastAsia="Aptos" w:cs="Aptos"/>
          <w:color w:val="000000" w:themeColor="text1" w:themeTint="FF" w:themeShade="FF"/>
        </w:rPr>
        <w:t>. Climate c</w:t>
      </w:r>
      <w:r w:rsidRPr="4B6103F3" w:rsidR="632FD5CB">
        <w:rPr>
          <w:rFonts w:ascii="Aptos" w:hAnsi="Aptos" w:eastAsia="Aptos" w:cs="Aptos"/>
          <w:color w:val="000000" w:themeColor="text1" w:themeTint="FF" w:themeShade="FF"/>
        </w:rPr>
        <w:t xml:space="preserve">hange impacts on coastal cities. *The Global Times.* </w:t>
      </w:r>
      <w:hyperlink r:id="R23533644385b48ce">
        <w:r w:rsidRPr="4B6103F3" w:rsidR="632FD5CB">
          <w:rPr>
            <w:rStyle w:val="Hyperlink"/>
            <w:rFonts w:ascii="Aptos" w:hAnsi="Aptos" w:eastAsia="Aptos" w:cs="Aptos"/>
          </w:rPr>
          <w:t>https://globaltimes.com/climate/coastal-impact</w:t>
        </w:r>
      </w:hyperlink>
    </w:p>
    <w:p w:rsidR="5E595DF8" w:rsidP="5E595DF8" w:rsidRDefault="5E595DF8" w14:paraId="481A0D45" w14:textId="706ADFB7" w14:noSpellErr="1">
      <w:pPr>
        <w:rPr>
          <w:rFonts w:ascii="Aptos" w:hAnsi="Aptos" w:eastAsia="Aptos" w:cs="Aptos"/>
        </w:rPr>
      </w:pPr>
    </w:p>
    <w:p w:rsidR="5E595DF8" w:rsidP="5E595DF8" w:rsidRDefault="5E595DF8" w14:paraId="63C4A4DE" w14:textId="65D7D6F1" w14:noSpellErr="1">
      <w:pPr>
        <w:rPr>
          <w:rFonts w:ascii="Aptos" w:hAnsi="Aptos" w:eastAsia="Aptos" w:cs="Aptos"/>
        </w:rPr>
      </w:pPr>
    </w:p>
    <w:p w:rsidR="60897304" w:rsidP="5E595DF8" w:rsidRDefault="60897304" w14:paraId="3009ABD6" w14:textId="0FA92897">
      <w:pPr>
        <w:rPr>
          <w:rFonts w:hint="eastAsia"/>
        </w:rPr>
      </w:pPr>
      <w:r w:rsidRPr="5E595DF8">
        <w:rPr>
          <w:rFonts w:ascii="Aptos" w:hAnsi="Aptos" w:eastAsia="Aptos" w:cs="Aptos"/>
          <w:b/>
          <w:bCs/>
          <w:u w:val="single"/>
        </w:rPr>
        <w:t>8. Conference proceeding</w:t>
      </w:r>
    </w:p>
    <w:p w:rsidR="60897304" w:rsidP="5E595DF8" w:rsidRDefault="60897304" w14:paraId="2F9D13C7" w14:textId="701306D8" w14:noSpellErr="1">
      <w:pPr>
        <w:pStyle w:val="ListParagraph"/>
        <w:numPr>
          <w:ilvl w:val="0"/>
          <w:numId w:val="19"/>
        </w:numPr>
        <w:rPr>
          <w:rFonts w:ascii="Aptos" w:hAnsi="Aptos" w:eastAsia="Aptos" w:cs="Aptos"/>
        </w:rPr>
      </w:pPr>
      <w:r w:rsidRPr="4B6103F3" w:rsidR="0FFD325E">
        <w:rPr>
          <w:rFonts w:ascii="Aptos" w:hAnsi="Aptos" w:eastAsia="Aptos" w:cs="Aptos"/>
        </w:rPr>
        <w:t xml:space="preserve">Author: Zhao, Ling </w:t>
      </w:r>
    </w:p>
    <w:p w:rsidR="60897304" w:rsidP="5E595DF8" w:rsidRDefault="60897304" w14:paraId="7EF027F9" w14:textId="0296BCF3" w14:noSpellErr="1">
      <w:pPr>
        <w:pStyle w:val="ListParagraph"/>
        <w:numPr>
          <w:ilvl w:val="0"/>
          <w:numId w:val="19"/>
        </w:numPr>
        <w:rPr>
          <w:rFonts w:ascii="Aptos" w:hAnsi="Aptos" w:eastAsia="Aptos" w:cs="Aptos"/>
        </w:rPr>
      </w:pPr>
      <w:r w:rsidRPr="4B6103F3" w:rsidR="0FFD325E">
        <w:rPr>
          <w:rFonts w:ascii="Aptos" w:hAnsi="Aptos" w:eastAsia="Aptos" w:cs="Aptos"/>
        </w:rPr>
        <w:t xml:space="preserve">Year: 2019 </w:t>
      </w:r>
    </w:p>
    <w:p w:rsidR="60897304" w:rsidP="5E595DF8" w:rsidRDefault="60897304" w14:paraId="30C39014" w14:textId="1354F54D" w14:noSpellErr="1">
      <w:pPr>
        <w:pStyle w:val="ListParagraph"/>
        <w:numPr>
          <w:ilvl w:val="0"/>
          <w:numId w:val="19"/>
        </w:numPr>
        <w:rPr>
          <w:rFonts w:ascii="Aptos" w:hAnsi="Aptos" w:eastAsia="Aptos" w:cs="Aptos"/>
        </w:rPr>
      </w:pPr>
      <w:r w:rsidRPr="4B6103F3" w:rsidR="0FFD325E">
        <w:rPr>
          <w:rFonts w:ascii="Aptos" w:hAnsi="Aptos" w:eastAsia="Aptos" w:cs="Aptos"/>
        </w:rPr>
        <w:t xml:space="preserve">Conference: Proceedings of the International Conference on Human-Computer Interaction </w:t>
      </w:r>
    </w:p>
    <w:p w:rsidR="60897304" w:rsidP="5E595DF8" w:rsidRDefault="60897304" w14:paraId="551C9453" w14:textId="41558A44" w14:noSpellErr="1">
      <w:pPr>
        <w:pStyle w:val="ListParagraph"/>
        <w:numPr>
          <w:ilvl w:val="0"/>
          <w:numId w:val="19"/>
        </w:numPr>
        <w:rPr>
          <w:rFonts w:ascii="Aptos" w:hAnsi="Aptos" w:eastAsia="Aptos" w:cs="Aptos"/>
        </w:rPr>
      </w:pPr>
      <w:r w:rsidRPr="4B6103F3" w:rsidR="0FFD325E">
        <w:rPr>
          <w:rFonts w:ascii="Aptos" w:hAnsi="Aptos" w:eastAsia="Aptos" w:cs="Aptos"/>
        </w:rPr>
        <w:t xml:space="preserve">Title: Enhancing user experience in mobile apps </w:t>
      </w:r>
    </w:p>
    <w:p w:rsidR="60897304" w:rsidP="5E595DF8" w:rsidRDefault="60897304" w14:paraId="798C4528" w14:textId="152BCAC3" w14:noSpellErr="1">
      <w:pPr>
        <w:pStyle w:val="ListParagraph"/>
        <w:numPr>
          <w:ilvl w:val="0"/>
          <w:numId w:val="19"/>
        </w:numPr>
        <w:rPr>
          <w:rFonts w:ascii="Aptos" w:hAnsi="Aptos" w:eastAsia="Aptos" w:cs="Aptos"/>
        </w:rPr>
      </w:pPr>
      <w:r w:rsidRPr="4B6103F3" w:rsidR="0FFD325E">
        <w:rPr>
          <w:rFonts w:ascii="Aptos" w:hAnsi="Aptos" w:eastAsia="Aptos" w:cs="Aptos"/>
        </w:rPr>
        <w:t>Pages: 102-110</w:t>
      </w:r>
    </w:p>
    <w:p w:rsidR="60897304" w:rsidP="5E595DF8" w:rsidRDefault="60897304" w14:paraId="4C2B52C2" w14:textId="3E10D733" w14:noSpellErr="1">
      <w:pPr>
        <w:pStyle w:val="ListParagraph"/>
        <w:numPr>
          <w:ilvl w:val="0"/>
          <w:numId w:val="19"/>
        </w:numPr>
        <w:rPr>
          <w:rFonts w:ascii="Aptos" w:hAnsi="Aptos" w:eastAsia="Aptos" w:cs="Aptos"/>
        </w:rPr>
      </w:pPr>
      <w:r w:rsidRPr="4B6103F3" w:rsidR="0FFD325E">
        <w:rPr>
          <w:rFonts w:ascii="Aptos" w:hAnsi="Aptos" w:eastAsia="Aptos" w:cs="Aptos"/>
        </w:rPr>
        <w:t>Publisher: ACM Press</w:t>
      </w:r>
    </w:p>
    <w:p w:rsidR="60897304" w:rsidP="5E595DF8" w:rsidRDefault="60897304" w14:paraId="143332A1" w14:textId="6B41F3CD" w14:noSpellErr="1">
      <w:pPr>
        <w:pStyle w:val="ListParagraph"/>
        <w:numPr>
          <w:ilvl w:val="0"/>
          <w:numId w:val="19"/>
        </w:numPr>
        <w:rPr>
          <w:rFonts w:ascii="Aptos" w:hAnsi="Aptos" w:eastAsia="Aptos" w:cs="Aptos"/>
        </w:rPr>
      </w:pPr>
      <w:r w:rsidRPr="4B6103F3" w:rsidR="0FFD325E">
        <w:rPr>
          <w:rFonts w:ascii="Aptos" w:hAnsi="Aptos" w:eastAsia="Aptos" w:cs="Aptos"/>
        </w:rPr>
        <w:t>DOI: 10.1145/3313831.3376310</w:t>
      </w:r>
    </w:p>
    <w:p w:rsidR="5E595DF8" w:rsidP="5E595DF8" w:rsidRDefault="5E595DF8" w14:paraId="1280566E" w14:textId="0654F090" w14:noSpellErr="1">
      <w:pPr>
        <w:rPr>
          <w:rFonts w:ascii="Aptos" w:hAnsi="Aptos" w:eastAsia="Aptos" w:cs="Aptos"/>
        </w:rPr>
      </w:pPr>
    </w:p>
    <w:p w:rsidR="4A866D79" w:rsidP="5E595DF8" w:rsidRDefault="4A866D79" w14:paraId="73337144" w14:textId="57224479" w14:noSpellErr="1">
      <w:pPr>
        <w:rPr>
          <w:rFonts w:ascii="Aptos" w:hAnsi="Aptos" w:eastAsia="Aptos" w:cs="Aptos"/>
        </w:rPr>
      </w:pPr>
      <w:r w:rsidRPr="4B6103F3" w:rsidR="2ABEB045">
        <w:rPr>
          <w:rFonts w:ascii="Aptos" w:hAnsi="Aptos" w:eastAsia="Aptos" w:cs="Aptos"/>
          <w:b w:val="1"/>
          <w:bCs w:val="1"/>
        </w:rPr>
        <w:t xml:space="preserve">Answer- </w:t>
      </w:r>
      <w:r w:rsidRPr="4B6103F3" w:rsidR="2ABEB045">
        <w:rPr>
          <w:rFonts w:ascii="Aptos" w:hAnsi="Aptos" w:eastAsia="Aptos" w:cs="Aptos"/>
        </w:rPr>
        <w:t>Zhao, L. (2019). Enhancing user e</w:t>
      </w:r>
      <w:r w:rsidRPr="4B6103F3" w:rsidR="2ABEB045">
        <w:rPr>
          <w:rFonts w:ascii="Aptos" w:hAnsi="Aptos" w:eastAsia="Aptos" w:cs="Aptos"/>
        </w:rPr>
        <w:t>xpe</w:t>
      </w:r>
      <w:r w:rsidRPr="4B6103F3" w:rsidR="2ABEB045">
        <w:rPr>
          <w:rFonts w:ascii="Aptos" w:hAnsi="Aptos" w:eastAsia="Aptos" w:cs="Aptos"/>
        </w:rPr>
        <w:t>rience in mobile apps. Proceedings of the International Conference on Human-Computer Interaction</w:t>
      </w:r>
      <w:r w:rsidRPr="4B6103F3" w:rsidR="28F4D4BF">
        <w:rPr>
          <w:rFonts w:ascii="Aptos" w:hAnsi="Aptos" w:eastAsia="Aptos" w:cs="Aptos"/>
        </w:rPr>
        <w:t xml:space="preserve">. </w:t>
      </w:r>
      <w:r w:rsidRPr="4B6103F3" w:rsidR="1BAE9285">
        <w:rPr>
          <w:rFonts w:ascii="Aptos" w:hAnsi="Aptos" w:eastAsia="Aptos" w:cs="Aptos"/>
        </w:rPr>
        <w:t xml:space="preserve">(pp. </w:t>
      </w:r>
      <w:r w:rsidRPr="4B6103F3" w:rsidR="28F4D4BF">
        <w:rPr>
          <w:rFonts w:ascii="Aptos" w:hAnsi="Aptos" w:eastAsia="Aptos" w:cs="Aptos"/>
        </w:rPr>
        <w:t>102-110</w:t>
      </w:r>
      <w:r w:rsidRPr="4B6103F3" w:rsidR="43E3CCD5">
        <w:rPr>
          <w:rFonts w:ascii="Aptos" w:hAnsi="Aptos" w:eastAsia="Aptos" w:cs="Aptos"/>
        </w:rPr>
        <w:t>)</w:t>
      </w:r>
      <w:r w:rsidRPr="4B6103F3" w:rsidR="28F4D4BF">
        <w:rPr>
          <w:rFonts w:ascii="Aptos" w:hAnsi="Aptos" w:eastAsia="Aptos" w:cs="Aptos"/>
        </w:rPr>
        <w:t xml:space="preserve">. ACM Press </w:t>
      </w:r>
      <w:hyperlink r:id="Rdfba6a3bd0f14902">
        <w:r w:rsidRPr="4B6103F3" w:rsidR="28F4D4BF">
          <w:rPr>
            <w:rStyle w:val="Hyperlink"/>
            <w:rFonts w:ascii="Aptos" w:hAnsi="Aptos" w:eastAsia="Aptos" w:cs="Aptos"/>
          </w:rPr>
          <w:t>https://dot.org/10.1145/3313831.3376310</w:t>
        </w:r>
      </w:hyperlink>
    </w:p>
    <w:p w:rsidR="5E595DF8" w:rsidP="5E595DF8" w:rsidRDefault="5E595DF8" w14:paraId="466F8B8E" w14:textId="64183F8B" w14:noSpellErr="1">
      <w:pPr>
        <w:rPr>
          <w:rFonts w:ascii="Aptos" w:hAnsi="Aptos" w:eastAsia="Aptos" w:cs="Aptos"/>
        </w:rPr>
      </w:pPr>
    </w:p>
    <w:p w:rsidR="792E9083" w:rsidP="5E595DF8" w:rsidRDefault="792E9083" w14:paraId="046AB92C" w14:textId="0D91D70A" w14:noSpellErr="1">
      <w:pPr>
        <w:rPr>
          <w:rFonts w:ascii="Aptos" w:hAnsi="Aptos" w:eastAsia="Aptos" w:cs="Aptos"/>
          <w:b w:val="1"/>
          <w:bCs w:val="1"/>
          <w:u w:val="single"/>
        </w:rPr>
      </w:pPr>
      <w:r w:rsidRPr="4B6103F3" w:rsidR="4BD18ECD">
        <w:rPr>
          <w:rFonts w:ascii="Aptos" w:hAnsi="Aptos" w:eastAsia="Aptos" w:cs="Aptos"/>
          <w:b w:val="1"/>
          <w:bCs w:val="1"/>
          <w:u w:val="single"/>
        </w:rPr>
        <w:t xml:space="preserve">9. Dissertation or thesis (online) </w:t>
      </w:r>
    </w:p>
    <w:p w:rsidR="5E595DF8" w:rsidP="5E595DF8" w:rsidRDefault="5E595DF8" w14:paraId="1B110573" w14:textId="04EDEDC0" w14:noSpellErr="1">
      <w:pPr>
        <w:rPr>
          <w:rFonts w:ascii="Aptos" w:hAnsi="Aptos" w:eastAsia="Aptos" w:cs="Aptos"/>
        </w:rPr>
      </w:pPr>
    </w:p>
    <w:p w:rsidR="792E9083" w:rsidP="5E595DF8" w:rsidRDefault="792E9083" w14:paraId="7B42D87B" w14:textId="6C746105" w14:noSpellErr="1">
      <w:pPr>
        <w:pStyle w:val="ListParagraph"/>
        <w:numPr>
          <w:ilvl w:val="0"/>
          <w:numId w:val="8"/>
        </w:numPr>
        <w:rPr>
          <w:rFonts w:ascii="Aptos" w:hAnsi="Aptos" w:eastAsia="Aptos" w:cs="Aptos"/>
        </w:rPr>
      </w:pPr>
      <w:r w:rsidRPr="4B6103F3" w:rsidR="4BD18ECD">
        <w:rPr>
          <w:rFonts w:ascii="Aptos" w:hAnsi="Aptos" w:eastAsia="Aptos" w:cs="Aptos"/>
        </w:rPr>
        <w:t xml:space="preserve">Author: Jessica L. Williams </w:t>
      </w:r>
    </w:p>
    <w:p w:rsidR="792E9083" w:rsidP="5E595DF8" w:rsidRDefault="792E9083" w14:paraId="2BB8BE3A" w14:textId="0CE5ED57" w14:noSpellErr="1">
      <w:pPr>
        <w:pStyle w:val="ListParagraph"/>
        <w:numPr>
          <w:ilvl w:val="0"/>
          <w:numId w:val="8"/>
        </w:numPr>
        <w:rPr>
          <w:rFonts w:ascii="Aptos" w:hAnsi="Aptos" w:eastAsia="Aptos" w:cs="Aptos"/>
        </w:rPr>
      </w:pPr>
      <w:r w:rsidRPr="4B6103F3" w:rsidR="4BD18ECD">
        <w:rPr>
          <w:rFonts w:ascii="Aptos" w:hAnsi="Aptos" w:eastAsia="Aptos" w:cs="Aptos"/>
        </w:rPr>
        <w:t xml:space="preserve">Institution: University of California </w:t>
      </w:r>
    </w:p>
    <w:p w:rsidR="792E9083" w:rsidP="5E595DF8" w:rsidRDefault="792E9083" w14:paraId="52FF33D7" w14:textId="71EC1B78" w14:noSpellErr="1">
      <w:pPr>
        <w:pStyle w:val="ListParagraph"/>
        <w:numPr>
          <w:ilvl w:val="0"/>
          <w:numId w:val="8"/>
        </w:numPr>
        <w:rPr>
          <w:rFonts w:ascii="Aptos" w:hAnsi="Aptos" w:eastAsia="Aptos" w:cs="Aptos"/>
        </w:rPr>
      </w:pPr>
      <w:r w:rsidRPr="4B6103F3" w:rsidR="4BD18ECD">
        <w:rPr>
          <w:rFonts w:ascii="Aptos" w:hAnsi="Aptos" w:eastAsia="Aptos" w:cs="Aptos"/>
        </w:rPr>
        <w:t xml:space="preserve">Year: 2020 </w:t>
      </w:r>
    </w:p>
    <w:p w:rsidR="792E9083" w:rsidP="5E595DF8" w:rsidRDefault="792E9083" w14:paraId="759E0139" w14:textId="772C10B9" w14:noSpellErr="1">
      <w:pPr>
        <w:pStyle w:val="ListParagraph"/>
        <w:numPr>
          <w:ilvl w:val="0"/>
          <w:numId w:val="8"/>
        </w:numPr>
        <w:rPr>
          <w:rFonts w:ascii="Aptos" w:hAnsi="Aptos" w:eastAsia="Aptos" w:cs="Aptos"/>
        </w:rPr>
      </w:pPr>
      <w:r w:rsidRPr="4B6103F3" w:rsidR="4BD18ECD">
        <w:rPr>
          <w:rFonts w:ascii="Aptos" w:hAnsi="Aptos" w:eastAsia="Aptos" w:cs="Aptos"/>
        </w:rPr>
        <w:t xml:space="preserve">Title: Exploring sustainable urban development (Doctoral dissertation) </w:t>
      </w:r>
    </w:p>
    <w:p w:rsidR="792E9083" w:rsidP="5E595DF8" w:rsidRDefault="792E9083" w14:paraId="153A34AD" w14:textId="08CA7628" w14:noSpellErr="1">
      <w:pPr>
        <w:pStyle w:val="ListParagraph"/>
        <w:numPr>
          <w:ilvl w:val="0"/>
          <w:numId w:val="8"/>
        </w:numPr>
        <w:rPr>
          <w:rFonts w:ascii="Aptos" w:hAnsi="Aptos" w:eastAsia="Aptos" w:cs="Aptos"/>
        </w:rPr>
      </w:pPr>
      <w:r w:rsidRPr="4B6103F3" w:rsidR="4BD18ECD">
        <w:rPr>
          <w:rFonts w:ascii="Aptos" w:hAnsi="Aptos" w:eastAsia="Aptos" w:cs="Aptos"/>
        </w:rPr>
        <w:t xml:space="preserve">URL: https://escholarship.org/uc/item/7gp4v2cd </w:t>
      </w:r>
    </w:p>
    <w:p w:rsidR="5E595DF8" w:rsidP="5E595DF8" w:rsidRDefault="5E595DF8" w14:paraId="77B6F06E" w14:textId="118B5978" w14:noSpellErr="1">
      <w:pPr>
        <w:rPr>
          <w:rFonts w:ascii="Aptos" w:hAnsi="Aptos" w:eastAsia="Aptos" w:cs="Aptos"/>
        </w:rPr>
      </w:pPr>
    </w:p>
    <w:p w:rsidR="718345E2" w:rsidP="5E595DF8" w:rsidRDefault="718345E2" w14:paraId="2ED8CE56" w14:textId="65DCBE6E" w14:noSpellErr="1">
      <w:pPr>
        <w:rPr>
          <w:rFonts w:ascii="Aptos" w:hAnsi="Aptos" w:eastAsia="Aptos" w:cs="Aptos"/>
        </w:rPr>
      </w:pPr>
      <w:r w:rsidRPr="4B6103F3" w:rsidR="4923E714">
        <w:rPr>
          <w:rFonts w:ascii="Aptos" w:hAnsi="Aptos" w:eastAsia="Aptos" w:cs="Aptos"/>
          <w:b w:val="1"/>
          <w:bCs w:val="1"/>
        </w:rPr>
        <w:t xml:space="preserve">Answer- </w:t>
      </w:r>
      <w:r w:rsidRPr="4B6103F3" w:rsidR="4923E714">
        <w:rPr>
          <w:rFonts w:ascii="Aptos" w:hAnsi="Aptos" w:eastAsia="Aptos" w:cs="Aptos"/>
        </w:rPr>
        <w:t xml:space="preserve">Williams, J. L. (2020). </w:t>
      </w:r>
      <w:r w:rsidRPr="4B6103F3" w:rsidR="3ED75A19">
        <w:rPr>
          <w:rFonts w:ascii="Aptos" w:hAnsi="Aptos" w:eastAsia="Aptos" w:cs="Aptos"/>
        </w:rPr>
        <w:t xml:space="preserve">Exploring sustainable urban development </w:t>
      </w:r>
      <w:r w:rsidRPr="4B6103F3" w:rsidR="10209DBD">
        <w:rPr>
          <w:rFonts w:ascii="Aptos" w:hAnsi="Aptos" w:eastAsia="Aptos" w:cs="Aptos"/>
        </w:rPr>
        <w:t>[</w:t>
      </w:r>
      <w:r w:rsidRPr="4B6103F3" w:rsidR="3ED75A19">
        <w:rPr>
          <w:rFonts w:ascii="Aptos" w:hAnsi="Aptos" w:eastAsia="Aptos" w:cs="Aptos"/>
        </w:rPr>
        <w:t>Doctoral dissertation</w:t>
      </w:r>
      <w:r w:rsidRPr="4B6103F3" w:rsidR="5E14EAF1">
        <w:rPr>
          <w:rFonts w:ascii="Aptos" w:hAnsi="Aptos" w:eastAsia="Aptos" w:cs="Aptos"/>
        </w:rPr>
        <w:t xml:space="preserve">, </w:t>
      </w:r>
      <w:r w:rsidRPr="4B6103F3" w:rsidR="3ED75A19">
        <w:rPr>
          <w:rFonts w:ascii="Aptos" w:hAnsi="Aptos" w:eastAsia="Aptos" w:cs="Aptos"/>
        </w:rPr>
        <w:t>University of California</w:t>
      </w:r>
      <w:r w:rsidRPr="4B6103F3" w:rsidR="385DEE55">
        <w:rPr>
          <w:rFonts w:ascii="Aptos" w:hAnsi="Aptos" w:eastAsia="Aptos" w:cs="Aptos"/>
        </w:rPr>
        <w:t>]</w:t>
      </w:r>
      <w:r w:rsidRPr="4B6103F3" w:rsidR="3ED75A19">
        <w:rPr>
          <w:rFonts w:ascii="Aptos" w:hAnsi="Aptos" w:eastAsia="Aptos" w:cs="Aptos"/>
        </w:rPr>
        <w:t>. https://escholarship.org/uc/item/7gp4v2cd</w:t>
      </w:r>
    </w:p>
    <w:p w:rsidR="5E595DF8" w:rsidP="5E595DF8" w:rsidRDefault="5E595DF8" w14:paraId="2D4EC2F1" w14:textId="67C90D01" w14:noSpellErr="1">
      <w:pPr>
        <w:rPr>
          <w:rFonts w:ascii="Aptos" w:hAnsi="Aptos" w:eastAsia="Aptos" w:cs="Aptos"/>
        </w:rPr>
      </w:pPr>
    </w:p>
    <w:p w:rsidR="5E595DF8" w:rsidP="5E595DF8" w:rsidRDefault="5E595DF8" w14:paraId="770D3D91" w14:textId="3778A5E4" w14:noSpellErr="1">
      <w:pPr>
        <w:rPr>
          <w:rFonts w:ascii="Aptos" w:hAnsi="Aptos" w:eastAsia="Aptos" w:cs="Aptos"/>
        </w:rPr>
      </w:pPr>
    </w:p>
    <w:p w:rsidR="5E595DF8" w:rsidP="5E595DF8" w:rsidRDefault="5E595DF8" w14:paraId="5C55CBE0" w14:textId="07CAF660" w14:noSpellErr="1">
      <w:pPr>
        <w:rPr>
          <w:rFonts w:ascii="Aptos" w:hAnsi="Aptos" w:eastAsia="Aptos" w:cs="Aptos"/>
        </w:rPr>
      </w:pPr>
    </w:p>
    <w:p w:rsidR="792E9083" w:rsidP="5E595DF8" w:rsidRDefault="792E9083" w14:paraId="292F30D5" w14:textId="3EFFDC78" w14:noSpellErr="1">
      <w:pPr>
        <w:rPr>
          <w:rFonts w:ascii="Aptos" w:hAnsi="Aptos" w:eastAsia="Aptos" w:cs="Aptos"/>
          <w:b w:val="1"/>
          <w:bCs w:val="1"/>
          <w:u w:val="single"/>
        </w:rPr>
      </w:pPr>
      <w:r w:rsidRPr="4B6103F3" w:rsidR="4BD18ECD">
        <w:rPr>
          <w:rFonts w:ascii="Aptos" w:hAnsi="Aptos" w:eastAsia="Aptos" w:cs="Aptos"/>
          <w:b w:val="1"/>
          <w:bCs w:val="1"/>
          <w:u w:val="single"/>
        </w:rPr>
        <w:t xml:space="preserve">10. Book with two authors </w:t>
      </w:r>
    </w:p>
    <w:p w:rsidR="5E595DF8" w:rsidP="5E595DF8" w:rsidRDefault="5E595DF8" w14:paraId="56A54B03" w14:textId="4AECFB9D" w14:noSpellErr="1">
      <w:pPr>
        <w:rPr>
          <w:rFonts w:ascii="Aptos" w:hAnsi="Aptos" w:eastAsia="Aptos" w:cs="Aptos"/>
          <w:b w:val="1"/>
          <w:bCs w:val="1"/>
          <w:u w:val="single"/>
        </w:rPr>
      </w:pPr>
    </w:p>
    <w:p w:rsidR="792E9083" w:rsidP="5E595DF8" w:rsidRDefault="792E9083" w14:paraId="2A662F34" w14:textId="71F9CA7D" w14:noSpellErr="1">
      <w:pPr>
        <w:pStyle w:val="ListParagraph"/>
        <w:numPr>
          <w:ilvl w:val="0"/>
          <w:numId w:val="9"/>
        </w:numPr>
        <w:rPr>
          <w:rFonts w:ascii="Aptos" w:hAnsi="Aptos" w:eastAsia="Aptos" w:cs="Aptos"/>
        </w:rPr>
      </w:pPr>
      <w:r w:rsidRPr="4B6103F3" w:rsidR="4BD18ECD">
        <w:rPr>
          <w:rFonts w:ascii="Aptos" w:hAnsi="Aptos" w:eastAsia="Aptos" w:cs="Aptos"/>
        </w:rPr>
        <w:t xml:space="preserve">Authors: Davis, Emily R., &amp; Clarke, Michael J. </w:t>
      </w:r>
    </w:p>
    <w:p w:rsidR="792E9083" w:rsidP="5E595DF8" w:rsidRDefault="792E9083" w14:paraId="6EC34F87" w14:textId="427350CE" w14:noSpellErr="1">
      <w:pPr>
        <w:pStyle w:val="ListParagraph"/>
        <w:numPr>
          <w:ilvl w:val="0"/>
          <w:numId w:val="9"/>
        </w:numPr>
        <w:rPr>
          <w:rFonts w:ascii="Aptos" w:hAnsi="Aptos" w:eastAsia="Aptos" w:cs="Aptos"/>
        </w:rPr>
      </w:pPr>
      <w:r w:rsidRPr="4B6103F3" w:rsidR="4BD18ECD">
        <w:rPr>
          <w:rFonts w:ascii="Aptos" w:hAnsi="Aptos" w:eastAsia="Aptos" w:cs="Aptos"/>
        </w:rPr>
        <w:t xml:space="preserve">Year: 2022 </w:t>
      </w:r>
    </w:p>
    <w:p w:rsidR="792E9083" w:rsidP="5E595DF8" w:rsidRDefault="792E9083" w14:paraId="7429434C" w14:textId="095CCE8D" w14:noSpellErr="1">
      <w:pPr>
        <w:pStyle w:val="ListParagraph"/>
        <w:numPr>
          <w:ilvl w:val="0"/>
          <w:numId w:val="9"/>
        </w:numPr>
        <w:rPr>
          <w:rFonts w:ascii="Aptos" w:hAnsi="Aptos" w:eastAsia="Aptos" w:cs="Aptos"/>
        </w:rPr>
      </w:pPr>
      <w:r w:rsidRPr="4B6103F3" w:rsidR="4BD18ECD">
        <w:rPr>
          <w:rFonts w:ascii="Aptos" w:hAnsi="Aptos" w:eastAsia="Aptos" w:cs="Aptos"/>
        </w:rPr>
        <w:t xml:space="preserve">Title: Modern marketing strategies </w:t>
      </w:r>
    </w:p>
    <w:p w:rsidR="792E9083" w:rsidP="5E595DF8" w:rsidRDefault="792E9083" w14:paraId="43523997" w14:textId="348FBFE1" w14:noSpellErr="1">
      <w:pPr>
        <w:pStyle w:val="ListParagraph"/>
        <w:numPr>
          <w:ilvl w:val="0"/>
          <w:numId w:val="9"/>
        </w:numPr>
        <w:rPr>
          <w:rFonts w:ascii="Aptos" w:hAnsi="Aptos" w:eastAsia="Aptos" w:cs="Aptos"/>
        </w:rPr>
      </w:pPr>
      <w:r w:rsidRPr="4B6103F3" w:rsidR="4BD18ECD">
        <w:rPr>
          <w:rFonts w:ascii="Aptos" w:hAnsi="Aptos" w:eastAsia="Aptos" w:cs="Aptos"/>
        </w:rPr>
        <w:t xml:space="preserve">Publisher: Business Books Publishing </w:t>
      </w:r>
    </w:p>
    <w:p w:rsidR="5E595DF8" w:rsidP="5E595DF8" w:rsidRDefault="5E595DF8" w14:paraId="51AC4C68" w14:textId="20E0A0F5" w14:noSpellErr="1">
      <w:pPr>
        <w:rPr>
          <w:rFonts w:ascii="Aptos" w:hAnsi="Aptos" w:eastAsia="Aptos" w:cs="Aptos"/>
        </w:rPr>
      </w:pPr>
    </w:p>
    <w:p w:rsidR="514AB287" w:rsidP="5E595DF8" w:rsidRDefault="514AB287" w14:paraId="73A75F1A" w14:textId="39EEDDFF" w14:noSpellErr="1">
      <w:pPr>
        <w:rPr>
          <w:rFonts w:ascii="Aptos" w:hAnsi="Aptos" w:eastAsia="Aptos" w:cs="Aptos"/>
        </w:rPr>
      </w:pPr>
      <w:r w:rsidRPr="4B6103F3" w:rsidR="43156DC4">
        <w:rPr>
          <w:rFonts w:ascii="Aptos" w:hAnsi="Aptos" w:eastAsia="Aptos" w:cs="Aptos"/>
          <w:b w:val="1"/>
          <w:bCs w:val="1"/>
        </w:rPr>
        <w:t xml:space="preserve">Answer- </w:t>
      </w:r>
      <w:r w:rsidRPr="4B6103F3" w:rsidR="43156DC4">
        <w:rPr>
          <w:rFonts w:ascii="Aptos" w:hAnsi="Aptos" w:eastAsia="Aptos" w:cs="Aptos"/>
        </w:rPr>
        <w:t>Davis, E. R</w:t>
      </w:r>
      <w:r w:rsidRPr="4B6103F3" w:rsidR="4F161901">
        <w:rPr>
          <w:rFonts w:ascii="Aptos" w:hAnsi="Aptos" w:eastAsia="Aptos" w:cs="Aptos"/>
        </w:rPr>
        <w:t>.,</w:t>
      </w:r>
      <w:r w:rsidRPr="4B6103F3" w:rsidR="43156DC4">
        <w:rPr>
          <w:rFonts w:ascii="Aptos" w:hAnsi="Aptos" w:eastAsia="Aptos" w:cs="Aptos"/>
        </w:rPr>
        <w:t xml:space="preserve"> &amp; Clarke, M. J. (2022). Modern marketing</w:t>
      </w:r>
      <w:r w:rsidRPr="4B6103F3" w:rsidR="3FA5DEB0">
        <w:rPr>
          <w:rFonts w:ascii="Aptos" w:hAnsi="Aptos" w:eastAsia="Aptos" w:cs="Aptos"/>
        </w:rPr>
        <w:t xml:space="preserve"> strategies. Business Books</w:t>
      </w:r>
      <w:r w:rsidRPr="4B6103F3" w:rsidR="5C381031">
        <w:rPr>
          <w:rFonts w:ascii="Aptos" w:hAnsi="Aptos" w:eastAsia="Aptos" w:cs="Aptos"/>
        </w:rPr>
        <w:t>.</w:t>
      </w:r>
      <w:r w:rsidRPr="4B6103F3" w:rsidR="3FA5DEB0">
        <w:rPr>
          <w:rFonts w:ascii="Aptos" w:hAnsi="Aptos" w:eastAsia="Aptos" w:cs="Aptos"/>
        </w:rPr>
        <w:t xml:space="preserve"> Publishing</w:t>
      </w:r>
    </w:p>
    <w:p w:rsidR="5E595DF8" w:rsidP="5E595DF8" w:rsidRDefault="5E595DF8" w14:paraId="5240028D" w14:textId="0D1A2037" w14:noSpellErr="1">
      <w:pPr>
        <w:rPr>
          <w:rFonts w:ascii="Aptos" w:hAnsi="Aptos" w:eastAsia="Aptos" w:cs="Aptos"/>
        </w:rPr>
      </w:pPr>
    </w:p>
    <w:p w:rsidR="792E9083" w:rsidP="5E595DF8" w:rsidRDefault="792E9083" w14:paraId="579B8AC3" w14:textId="05CAF8F0" w14:noSpellErr="1">
      <w:pPr/>
      <w:r w:rsidRPr="4B6103F3" w:rsidR="4BD18ECD">
        <w:rPr>
          <w:rFonts w:ascii="Aptos" w:hAnsi="Aptos" w:eastAsia="Aptos" w:cs="Aptos"/>
          <w:b w:val="1"/>
          <w:bCs w:val="1"/>
          <w:u w:val="single"/>
        </w:rPr>
        <w:t>11. Symposium presentation</w:t>
      </w:r>
      <w:r w:rsidRPr="4B6103F3" w:rsidR="4BD18ECD">
        <w:rPr>
          <w:rFonts w:ascii="Aptos" w:hAnsi="Aptos" w:eastAsia="Aptos" w:cs="Aptos"/>
        </w:rPr>
        <w:t xml:space="preserve"> </w:t>
      </w:r>
    </w:p>
    <w:p w:rsidR="5E595DF8" w:rsidP="5E595DF8" w:rsidRDefault="5E595DF8" w14:paraId="15ACCEBD" w14:textId="2A65F7EF" w14:noSpellErr="1">
      <w:pPr>
        <w:rPr>
          <w:rFonts w:ascii="Aptos" w:hAnsi="Aptos" w:eastAsia="Aptos" w:cs="Aptos"/>
        </w:rPr>
      </w:pPr>
    </w:p>
    <w:p w:rsidR="792E9083" w:rsidP="5E595DF8" w:rsidRDefault="792E9083" w14:paraId="3B437979" w14:textId="18E105A7" w14:noSpellErr="1">
      <w:pPr>
        <w:pStyle w:val="ListParagraph"/>
        <w:numPr>
          <w:ilvl w:val="0"/>
          <w:numId w:val="10"/>
        </w:numPr>
        <w:rPr>
          <w:rFonts w:ascii="Aptos" w:hAnsi="Aptos" w:eastAsia="Aptos" w:cs="Aptos"/>
        </w:rPr>
      </w:pPr>
      <w:r w:rsidRPr="4B6103F3" w:rsidR="4BD18ECD">
        <w:rPr>
          <w:rFonts w:ascii="Aptos" w:hAnsi="Aptos" w:eastAsia="Aptos" w:cs="Aptos"/>
        </w:rPr>
        <w:t xml:space="preserve">Year: 2022 </w:t>
      </w:r>
    </w:p>
    <w:p w:rsidR="792E9083" w:rsidP="5E595DF8" w:rsidRDefault="792E9083" w14:paraId="351178B1" w14:textId="3D90717E" w14:noSpellErr="1">
      <w:pPr>
        <w:pStyle w:val="ListParagraph"/>
        <w:numPr>
          <w:ilvl w:val="0"/>
          <w:numId w:val="10"/>
        </w:numPr>
        <w:rPr>
          <w:rFonts w:ascii="Aptos" w:hAnsi="Aptos" w:eastAsia="Aptos" w:cs="Aptos"/>
        </w:rPr>
      </w:pPr>
      <w:r w:rsidRPr="4B6103F3" w:rsidR="4BD18ECD">
        <w:rPr>
          <w:rFonts w:ascii="Aptos" w:hAnsi="Aptos" w:eastAsia="Aptos" w:cs="Aptos"/>
        </w:rPr>
        <w:t xml:space="preserve">Title of presentation: Advances in renewable energy storage </w:t>
      </w:r>
    </w:p>
    <w:p w:rsidR="792E9083" w:rsidP="5E595DF8" w:rsidRDefault="792E9083" w14:paraId="51201650" w14:textId="3668A2B6" w14:noSpellErr="1">
      <w:pPr>
        <w:pStyle w:val="ListParagraph"/>
        <w:numPr>
          <w:ilvl w:val="0"/>
          <w:numId w:val="10"/>
        </w:numPr>
        <w:rPr>
          <w:rFonts w:ascii="Aptos" w:hAnsi="Aptos" w:eastAsia="Aptos" w:cs="Aptos"/>
        </w:rPr>
      </w:pPr>
      <w:r w:rsidRPr="4B6103F3" w:rsidR="4BD18ECD">
        <w:rPr>
          <w:rFonts w:ascii="Aptos" w:hAnsi="Aptos" w:eastAsia="Aptos" w:cs="Aptos"/>
        </w:rPr>
        <w:t>Presenter: Martinez, Sofia L</w:t>
      </w:r>
    </w:p>
    <w:p w:rsidR="7622223B" w:rsidP="5E595DF8" w:rsidRDefault="7622223B" w14:paraId="5ECB54A8" w14:textId="72CA145C" w14:noSpellErr="1">
      <w:pPr>
        <w:pStyle w:val="ListParagraph"/>
        <w:numPr>
          <w:ilvl w:val="0"/>
          <w:numId w:val="10"/>
        </w:numPr>
        <w:rPr>
          <w:rFonts w:ascii="Aptos" w:hAnsi="Aptos" w:eastAsia="Aptos" w:cs="Aptos"/>
        </w:rPr>
      </w:pPr>
      <w:r w:rsidRPr="4B6103F3" w:rsidR="0489C30C">
        <w:rPr>
          <w:rFonts w:ascii="Aptos" w:hAnsi="Aptos" w:eastAsia="Aptos" w:cs="Aptos"/>
        </w:rPr>
        <w:t xml:space="preserve">Symposium Title: International Symposium on Sustainable Energy </w:t>
      </w:r>
    </w:p>
    <w:p w:rsidR="7622223B" w:rsidP="5E595DF8" w:rsidRDefault="7622223B" w14:paraId="44A39FB4" w14:textId="70B620BB" w14:noSpellErr="1">
      <w:pPr>
        <w:pStyle w:val="ListParagraph"/>
        <w:numPr>
          <w:ilvl w:val="0"/>
          <w:numId w:val="10"/>
        </w:numPr>
        <w:rPr>
          <w:rFonts w:ascii="Aptos" w:hAnsi="Aptos" w:eastAsia="Aptos" w:cs="Aptos"/>
        </w:rPr>
      </w:pPr>
      <w:r w:rsidRPr="4B6103F3" w:rsidR="0489C30C">
        <w:rPr>
          <w:rFonts w:ascii="Aptos" w:hAnsi="Aptos" w:eastAsia="Aptos" w:cs="Aptos"/>
        </w:rPr>
        <w:t xml:space="preserve">Location: Berlin, Germany </w:t>
      </w:r>
    </w:p>
    <w:p w:rsidR="7622223B" w:rsidP="5E595DF8" w:rsidRDefault="7622223B" w14:paraId="68732BE8" w14:textId="60D4A44A" w14:noSpellErr="1">
      <w:pPr>
        <w:pStyle w:val="ListParagraph"/>
        <w:numPr>
          <w:ilvl w:val="0"/>
          <w:numId w:val="10"/>
        </w:numPr>
        <w:rPr>
          <w:rFonts w:ascii="Aptos" w:hAnsi="Aptos" w:eastAsia="Aptos" w:cs="Aptos"/>
        </w:rPr>
      </w:pPr>
      <w:r w:rsidRPr="4B6103F3" w:rsidR="0489C30C">
        <w:rPr>
          <w:rFonts w:ascii="Aptos" w:hAnsi="Aptos" w:eastAsia="Aptos" w:cs="Aptos"/>
        </w:rPr>
        <w:t xml:space="preserve">Date: October 14, 2022 </w:t>
      </w:r>
    </w:p>
    <w:p w:rsidR="5E595DF8" w:rsidP="5E595DF8" w:rsidRDefault="5E595DF8" w14:paraId="374ECF38" w14:textId="3E02D13C" w14:noSpellErr="1">
      <w:pPr>
        <w:rPr>
          <w:rFonts w:ascii="Aptos" w:hAnsi="Aptos" w:eastAsia="Aptos" w:cs="Aptos"/>
        </w:rPr>
      </w:pPr>
    </w:p>
    <w:p w:rsidR="7A50C845" w:rsidP="5E595DF8" w:rsidRDefault="7A50C845" w14:paraId="3A772118" w14:textId="772DA14E">
      <w:pPr>
        <w:rPr>
          <w:rFonts w:ascii="Aptos" w:hAnsi="Aptos" w:eastAsia="Aptos" w:cs="Aptos"/>
        </w:rPr>
      </w:pPr>
      <w:r w:rsidRPr="4B6103F3" w:rsidR="13C85F97">
        <w:rPr>
          <w:rFonts w:ascii="Aptos" w:hAnsi="Aptos" w:eastAsia="Aptos" w:cs="Aptos"/>
          <w:b w:val="1"/>
          <w:bCs w:val="1"/>
        </w:rPr>
        <w:t xml:space="preserve">Answer- </w:t>
      </w:r>
      <w:r w:rsidRPr="4B6103F3" w:rsidR="13C85F97">
        <w:rPr>
          <w:rFonts w:ascii="Aptos" w:hAnsi="Aptos" w:eastAsia="Aptos" w:cs="Aptos"/>
        </w:rPr>
        <w:t>Marinez</w:t>
      </w:r>
      <w:r w:rsidRPr="4B6103F3" w:rsidR="13C85F97">
        <w:rPr>
          <w:rFonts w:ascii="Aptos" w:hAnsi="Aptos" w:eastAsia="Aptos" w:cs="Aptos"/>
        </w:rPr>
        <w:t>, S. L. (2022, October 1</w:t>
      </w:r>
      <w:r w:rsidRPr="4B6103F3" w:rsidR="13C85F97">
        <w:rPr>
          <w:rFonts w:ascii="Aptos" w:hAnsi="Aptos" w:eastAsia="Aptos" w:cs="Aptos"/>
        </w:rPr>
        <w:t>4)</w:t>
      </w:r>
      <w:r w:rsidRPr="4B6103F3" w:rsidR="13C85F97">
        <w:rPr>
          <w:rFonts w:ascii="Aptos" w:hAnsi="Aptos" w:eastAsia="Aptos" w:cs="Aptos"/>
        </w:rPr>
        <w:t xml:space="preserve">. </w:t>
      </w:r>
      <w:r w:rsidRPr="4B6103F3" w:rsidR="564B9DB5">
        <w:rPr>
          <w:rFonts w:ascii="Aptos" w:hAnsi="Aptos" w:eastAsia="Aptos" w:cs="Aptos"/>
        </w:rPr>
        <w:t xml:space="preserve"> </w:t>
      </w:r>
      <w:r w:rsidRPr="4B6103F3" w:rsidR="564B9DB5">
        <w:rPr>
          <w:rFonts w:ascii="Aptos" w:hAnsi="Aptos" w:eastAsia="Aptos" w:cs="Aptos"/>
        </w:rPr>
        <w:t>Advances i</w:t>
      </w:r>
      <w:r w:rsidRPr="4B6103F3" w:rsidR="564B9DB5">
        <w:rPr>
          <w:rFonts w:ascii="Aptos" w:hAnsi="Aptos" w:eastAsia="Aptos" w:cs="Aptos"/>
        </w:rPr>
        <w:t>n renewable energy storag</w:t>
      </w:r>
      <w:r w:rsidRPr="4B6103F3" w:rsidR="564B9DB5">
        <w:rPr>
          <w:rFonts w:ascii="Aptos" w:hAnsi="Aptos" w:eastAsia="Aptos" w:cs="Aptos"/>
        </w:rPr>
        <w:t>e</w:t>
      </w:r>
      <w:r w:rsidRPr="4B6103F3" w:rsidR="77F813F5">
        <w:rPr>
          <w:rFonts w:ascii="Aptos" w:hAnsi="Aptos" w:eastAsia="Aptos" w:cs="Aptos"/>
        </w:rPr>
        <w:t xml:space="preserve"> [Paper presentation]. International Symposium on Sustainable Energy</w:t>
      </w:r>
      <w:r w:rsidRPr="4B6103F3" w:rsidR="1EB55FF7">
        <w:rPr>
          <w:rFonts w:ascii="Aptos" w:hAnsi="Aptos" w:eastAsia="Aptos" w:cs="Aptos"/>
        </w:rPr>
        <w:t xml:space="preserve">, </w:t>
      </w:r>
      <w:r w:rsidRPr="4B6103F3" w:rsidR="564B9DB5">
        <w:rPr>
          <w:rFonts w:ascii="Aptos" w:hAnsi="Aptos" w:eastAsia="Aptos" w:cs="Aptos"/>
        </w:rPr>
        <w:t xml:space="preserve"> Berlin, Germany.</w:t>
      </w:r>
    </w:p>
    <w:p w:rsidR="5E595DF8" w:rsidP="5E595DF8" w:rsidRDefault="5E595DF8" w14:paraId="490AB4EB" w14:textId="3699CD9A" w14:noSpellErr="1">
      <w:pPr>
        <w:rPr>
          <w:rFonts w:ascii="Aptos" w:hAnsi="Aptos" w:eastAsia="Aptos" w:cs="Aptos"/>
        </w:rPr>
      </w:pPr>
    </w:p>
    <w:p w:rsidR="5E595DF8" w:rsidP="5E595DF8" w:rsidRDefault="5E595DF8" w14:paraId="147BCB07" w14:textId="1AC700BB" w14:noSpellErr="1">
      <w:pPr>
        <w:rPr>
          <w:rFonts w:ascii="Aptos" w:hAnsi="Aptos" w:eastAsia="Aptos" w:cs="Aptos"/>
          <w:b w:val="1"/>
          <w:bCs w:val="1"/>
          <w:u w:val="single"/>
        </w:rPr>
      </w:pPr>
    </w:p>
    <w:p w:rsidR="7622223B" w:rsidP="5E595DF8" w:rsidRDefault="7622223B" w14:paraId="57B9BC83" w14:textId="2C53853E" w14:noSpellErr="1">
      <w:pPr/>
      <w:r w:rsidRPr="4B6103F3" w:rsidR="0489C30C">
        <w:rPr>
          <w:rFonts w:ascii="Aptos" w:hAnsi="Aptos" w:eastAsia="Aptos" w:cs="Aptos"/>
          <w:b w:val="1"/>
          <w:bCs w:val="1"/>
          <w:u w:val="single"/>
        </w:rPr>
        <w:t>12. Journal article with 10 authors</w:t>
      </w:r>
      <w:r w:rsidRPr="4B6103F3" w:rsidR="0489C30C">
        <w:rPr>
          <w:rFonts w:ascii="Aptos" w:hAnsi="Aptos" w:eastAsia="Aptos" w:cs="Aptos"/>
        </w:rPr>
        <w:t xml:space="preserve"> </w:t>
      </w:r>
    </w:p>
    <w:p w:rsidR="5E595DF8" w:rsidP="5E595DF8" w:rsidRDefault="5E595DF8" w14:paraId="32620E78" w14:textId="15B3AA19" w14:noSpellErr="1">
      <w:pPr>
        <w:rPr>
          <w:rFonts w:ascii="Aptos" w:hAnsi="Aptos" w:eastAsia="Aptos" w:cs="Aptos"/>
        </w:rPr>
      </w:pPr>
    </w:p>
    <w:p w:rsidR="7622223B" w:rsidP="5E595DF8" w:rsidRDefault="7622223B" w14:paraId="3A24A454" w14:textId="09F8EEF4" w14:noSpellErr="1">
      <w:pPr>
        <w:pStyle w:val="ListParagraph"/>
        <w:numPr>
          <w:ilvl w:val="0"/>
          <w:numId w:val="11"/>
        </w:numPr>
        <w:rPr>
          <w:rFonts w:ascii="Aptos" w:hAnsi="Aptos" w:eastAsia="Aptos" w:cs="Aptos"/>
        </w:rPr>
      </w:pPr>
      <w:r w:rsidRPr="4B6103F3" w:rsidR="0489C30C">
        <w:rPr>
          <w:rFonts w:ascii="Aptos" w:hAnsi="Aptos" w:eastAsia="Aptos" w:cs="Aptos"/>
        </w:rPr>
        <w:t xml:space="preserve">Authors: Nguyen, L. T., O'Connell, M. A., Li, S. J., Rivera, P. M., Adams, F. R., Chen, H. Y., Bailey, T. K., Jones, A. R., Walker, C. L., &amp; Ahmed, S. E. </w:t>
      </w:r>
    </w:p>
    <w:p w:rsidR="7622223B" w:rsidP="5E595DF8" w:rsidRDefault="7622223B" w14:paraId="56D7E87F" w14:textId="5FF42CB6" w14:noSpellErr="1">
      <w:pPr>
        <w:pStyle w:val="ListParagraph"/>
        <w:numPr>
          <w:ilvl w:val="0"/>
          <w:numId w:val="11"/>
        </w:numPr>
        <w:rPr>
          <w:rFonts w:ascii="Aptos" w:hAnsi="Aptos" w:eastAsia="Aptos" w:cs="Aptos"/>
        </w:rPr>
      </w:pPr>
      <w:r w:rsidRPr="4B6103F3" w:rsidR="0489C30C">
        <w:rPr>
          <w:rFonts w:ascii="Aptos" w:hAnsi="Aptos" w:eastAsia="Aptos" w:cs="Aptos"/>
        </w:rPr>
        <w:t xml:space="preserve">Year: 2022 </w:t>
      </w:r>
    </w:p>
    <w:p w:rsidR="7622223B" w:rsidP="5E595DF8" w:rsidRDefault="7622223B" w14:paraId="0A287D2D" w14:textId="6836A0CD" w14:noSpellErr="1">
      <w:pPr>
        <w:pStyle w:val="ListParagraph"/>
        <w:numPr>
          <w:ilvl w:val="0"/>
          <w:numId w:val="11"/>
        </w:numPr>
        <w:rPr>
          <w:rFonts w:ascii="Aptos" w:hAnsi="Aptos" w:eastAsia="Aptos" w:cs="Aptos"/>
        </w:rPr>
      </w:pPr>
      <w:r w:rsidRPr="4B6103F3" w:rsidR="0489C30C">
        <w:rPr>
          <w:rFonts w:ascii="Aptos" w:hAnsi="Aptos" w:eastAsia="Aptos" w:cs="Aptos"/>
        </w:rPr>
        <w:t xml:space="preserve">Title: Cognitive flexibility and executive function in early adulthood </w:t>
      </w:r>
    </w:p>
    <w:p w:rsidR="7622223B" w:rsidP="5E595DF8" w:rsidRDefault="7622223B" w14:paraId="17179F49" w14:textId="2A7BD35E" w14:noSpellErr="1">
      <w:pPr>
        <w:pStyle w:val="ListParagraph"/>
        <w:numPr>
          <w:ilvl w:val="0"/>
          <w:numId w:val="11"/>
        </w:numPr>
        <w:rPr>
          <w:rFonts w:ascii="Aptos" w:hAnsi="Aptos" w:eastAsia="Aptos" w:cs="Aptos"/>
        </w:rPr>
      </w:pPr>
      <w:r w:rsidRPr="4B6103F3" w:rsidR="0489C30C">
        <w:rPr>
          <w:rFonts w:ascii="Aptos" w:hAnsi="Aptos" w:eastAsia="Aptos" w:cs="Aptos"/>
        </w:rPr>
        <w:t xml:space="preserve">Journal: Journal of Experimental Psychology: General </w:t>
      </w:r>
    </w:p>
    <w:p w:rsidR="7622223B" w:rsidP="5E595DF8" w:rsidRDefault="7622223B" w14:paraId="412C0C73" w14:textId="45752BBF" w14:noSpellErr="1">
      <w:pPr>
        <w:pStyle w:val="ListParagraph"/>
        <w:numPr>
          <w:ilvl w:val="0"/>
          <w:numId w:val="11"/>
        </w:numPr>
        <w:rPr>
          <w:rFonts w:ascii="Aptos" w:hAnsi="Aptos" w:eastAsia="Aptos" w:cs="Aptos"/>
        </w:rPr>
      </w:pPr>
      <w:r w:rsidRPr="4B6103F3" w:rsidR="0489C30C">
        <w:rPr>
          <w:rFonts w:ascii="Aptos" w:hAnsi="Aptos" w:eastAsia="Aptos" w:cs="Aptos"/>
        </w:rPr>
        <w:t xml:space="preserve">Volume: 151 </w:t>
      </w:r>
    </w:p>
    <w:p w:rsidR="7622223B" w:rsidP="5E595DF8" w:rsidRDefault="7622223B" w14:paraId="5CE1F19F" w14:textId="3019987E" w14:noSpellErr="1">
      <w:pPr>
        <w:pStyle w:val="ListParagraph"/>
        <w:numPr>
          <w:ilvl w:val="0"/>
          <w:numId w:val="11"/>
        </w:numPr>
        <w:rPr>
          <w:rFonts w:ascii="Aptos" w:hAnsi="Aptos" w:eastAsia="Aptos" w:cs="Aptos"/>
        </w:rPr>
      </w:pPr>
      <w:r w:rsidRPr="4B6103F3" w:rsidR="0489C30C">
        <w:rPr>
          <w:rFonts w:ascii="Aptos" w:hAnsi="Aptos" w:eastAsia="Aptos" w:cs="Aptos"/>
        </w:rPr>
        <w:t xml:space="preserve">Issue: 4 </w:t>
      </w:r>
    </w:p>
    <w:p w:rsidR="7622223B" w:rsidP="5E595DF8" w:rsidRDefault="7622223B" w14:paraId="2F7D9626" w14:textId="290B26AA" w14:noSpellErr="1">
      <w:pPr>
        <w:pStyle w:val="ListParagraph"/>
        <w:numPr>
          <w:ilvl w:val="0"/>
          <w:numId w:val="11"/>
        </w:numPr>
        <w:rPr>
          <w:rFonts w:ascii="Aptos" w:hAnsi="Aptos" w:eastAsia="Aptos" w:cs="Aptos"/>
        </w:rPr>
      </w:pPr>
      <w:r w:rsidRPr="4B6103F3" w:rsidR="0489C30C">
        <w:rPr>
          <w:rFonts w:ascii="Aptos" w:hAnsi="Aptos" w:eastAsia="Aptos" w:cs="Aptos"/>
        </w:rPr>
        <w:t xml:space="preserve">Pages: 789–805 </w:t>
      </w:r>
    </w:p>
    <w:p w:rsidR="7622223B" w:rsidP="5E595DF8" w:rsidRDefault="7622223B" w14:paraId="5221AFBC" w14:textId="3835C79C">
      <w:pPr>
        <w:pStyle w:val="ListParagraph"/>
        <w:numPr>
          <w:ilvl w:val="0"/>
          <w:numId w:val="11"/>
        </w:numPr>
        <w:rPr>
          <w:rFonts w:ascii="Aptos" w:hAnsi="Aptos" w:eastAsia="Aptos" w:cs="Aptos"/>
        </w:rPr>
      </w:pPr>
      <w:r w:rsidRPr="4B6103F3" w:rsidR="0489C30C">
        <w:rPr>
          <w:rFonts w:ascii="Aptos" w:hAnsi="Aptos" w:eastAsia="Aptos" w:cs="Aptos"/>
        </w:rPr>
        <w:t>DOI: 10.1037/</w:t>
      </w:r>
      <w:r w:rsidRPr="4B6103F3" w:rsidR="0489C30C">
        <w:rPr>
          <w:rFonts w:ascii="Aptos" w:hAnsi="Aptos" w:eastAsia="Aptos" w:cs="Aptos"/>
        </w:rPr>
        <w:t>xge0001223</w:t>
      </w:r>
      <w:r w:rsidRPr="4B6103F3" w:rsidR="0489C30C">
        <w:rPr>
          <w:rFonts w:ascii="Aptos" w:hAnsi="Aptos" w:eastAsia="Aptos" w:cs="Aptos"/>
        </w:rPr>
        <w:t xml:space="preserve"> 13. UK Government publication </w:t>
      </w:r>
    </w:p>
    <w:p w:rsidR="7622223B" w:rsidP="5E595DF8" w:rsidRDefault="7622223B" w14:paraId="2BFB2154" w14:textId="27D54DBB" w14:noSpellErr="1">
      <w:pPr>
        <w:pStyle w:val="ListParagraph"/>
        <w:numPr>
          <w:ilvl w:val="0"/>
          <w:numId w:val="11"/>
        </w:numPr>
        <w:rPr>
          <w:rFonts w:ascii="Aptos" w:hAnsi="Aptos" w:eastAsia="Aptos" w:cs="Aptos"/>
        </w:rPr>
      </w:pPr>
      <w:r w:rsidRPr="4B6103F3" w:rsidR="0489C30C">
        <w:rPr>
          <w:rFonts w:ascii="Aptos" w:hAnsi="Aptos" w:eastAsia="Aptos" w:cs="Aptos"/>
        </w:rPr>
        <w:t xml:space="preserve">Author: Department for Environment, Food &amp; Rural Affairs (DEFRA) </w:t>
      </w:r>
    </w:p>
    <w:p w:rsidR="7622223B" w:rsidP="5E595DF8" w:rsidRDefault="7622223B" w14:paraId="3C744A3E" w14:textId="1B421510" w14:noSpellErr="1">
      <w:pPr>
        <w:pStyle w:val="ListParagraph"/>
        <w:numPr>
          <w:ilvl w:val="0"/>
          <w:numId w:val="11"/>
        </w:numPr>
        <w:rPr>
          <w:rFonts w:ascii="Aptos" w:hAnsi="Aptos" w:eastAsia="Aptos" w:cs="Aptos"/>
        </w:rPr>
      </w:pPr>
      <w:r w:rsidRPr="4B6103F3" w:rsidR="0489C30C">
        <w:rPr>
          <w:rFonts w:ascii="Aptos" w:hAnsi="Aptos" w:eastAsia="Aptos" w:cs="Aptos"/>
        </w:rPr>
        <w:t xml:space="preserve">Year: 2020 </w:t>
      </w:r>
    </w:p>
    <w:p w:rsidR="7622223B" w:rsidP="5E595DF8" w:rsidRDefault="7622223B" w14:paraId="50D4A78E" w14:textId="1AB4E64F" w14:noSpellErr="1">
      <w:pPr>
        <w:pStyle w:val="ListParagraph"/>
        <w:numPr>
          <w:ilvl w:val="0"/>
          <w:numId w:val="11"/>
        </w:numPr>
        <w:rPr>
          <w:rFonts w:ascii="Aptos" w:hAnsi="Aptos" w:eastAsia="Aptos" w:cs="Aptos"/>
        </w:rPr>
      </w:pPr>
      <w:r w:rsidRPr="4B6103F3" w:rsidR="0489C30C">
        <w:rPr>
          <w:rFonts w:ascii="Aptos" w:hAnsi="Aptos" w:eastAsia="Aptos" w:cs="Aptos"/>
        </w:rPr>
        <w:t xml:space="preserve">Title: UK climate change risk assessment 2020 </w:t>
      </w:r>
    </w:p>
    <w:p w:rsidR="7622223B" w:rsidP="5E595DF8" w:rsidRDefault="7622223B" w14:paraId="74AB2682" w14:textId="7AA638A8" w14:noSpellErr="1">
      <w:pPr>
        <w:pStyle w:val="ListParagraph"/>
        <w:numPr>
          <w:ilvl w:val="0"/>
          <w:numId w:val="11"/>
        </w:numPr>
        <w:rPr>
          <w:rFonts w:ascii="Aptos" w:hAnsi="Aptos" w:eastAsia="Aptos" w:cs="Aptos"/>
        </w:rPr>
      </w:pPr>
      <w:r w:rsidRPr="4B6103F3" w:rsidR="0489C30C">
        <w:rPr>
          <w:rFonts w:ascii="Aptos" w:hAnsi="Aptos" w:eastAsia="Aptos" w:cs="Aptos"/>
        </w:rPr>
        <w:t xml:space="preserve">Publisher: UK Government </w:t>
      </w:r>
    </w:p>
    <w:p w:rsidR="7622223B" w:rsidP="5E595DF8" w:rsidRDefault="7622223B" w14:paraId="19D6B22A" w14:textId="7914B2FB" w14:noSpellErr="1">
      <w:pPr>
        <w:pStyle w:val="ListParagraph"/>
        <w:numPr>
          <w:ilvl w:val="0"/>
          <w:numId w:val="11"/>
        </w:numPr>
        <w:rPr>
          <w:rFonts w:ascii="Aptos" w:hAnsi="Aptos" w:eastAsia="Aptos" w:cs="Aptos"/>
        </w:rPr>
      </w:pPr>
      <w:r w:rsidRPr="4B6103F3" w:rsidR="0489C30C">
        <w:rPr>
          <w:rFonts w:ascii="Aptos" w:hAnsi="Aptos" w:eastAsia="Aptos" w:cs="Aptos"/>
        </w:rPr>
        <w:t xml:space="preserve">URL: https://www.gov.uk/government/publications/uk-climate-change-riskassessment-2020 </w:t>
      </w:r>
    </w:p>
    <w:p w:rsidR="5E595DF8" w:rsidP="5E595DF8" w:rsidRDefault="5E595DF8" w14:paraId="430D95F0" w14:textId="2DD0C99F" w14:noSpellErr="1">
      <w:pPr>
        <w:rPr>
          <w:rFonts w:ascii="Aptos" w:hAnsi="Aptos" w:eastAsia="Aptos" w:cs="Aptos"/>
        </w:rPr>
      </w:pPr>
    </w:p>
    <w:p w:rsidR="0231E0BB" w:rsidP="5E595DF8" w:rsidRDefault="0231E0BB" w14:paraId="242F8F9B" w14:textId="1E18FA72" w14:noSpellErr="1">
      <w:pPr>
        <w:rPr>
          <w:rFonts w:ascii="Aptos" w:hAnsi="Aptos" w:eastAsia="Aptos" w:cs="Aptos"/>
        </w:rPr>
      </w:pPr>
      <w:r w:rsidRPr="4B6103F3" w:rsidR="5CD61CB4">
        <w:rPr>
          <w:rFonts w:ascii="Aptos" w:hAnsi="Aptos" w:eastAsia="Aptos" w:cs="Aptos"/>
          <w:b w:val="1"/>
          <w:bCs w:val="1"/>
        </w:rPr>
        <w:t xml:space="preserve">Answer- </w:t>
      </w:r>
      <w:r w:rsidRPr="4B6103F3" w:rsidR="446BE176">
        <w:rPr>
          <w:rFonts w:ascii="Aptos" w:hAnsi="Aptos" w:eastAsia="Aptos" w:cs="Aptos"/>
          <w:color w:val="000000" w:themeColor="text1" w:themeTint="FF" w:themeShade="FF"/>
        </w:rPr>
        <w:t xml:space="preserve">Nguyen, L. T., O'Connell, M. A., Li, S. J., Rivera, P. M., Adams, F. R., Chen, H. Y., Bailey, T. K., Jones, A. R., Walker, C. L., &amp; Ahmed, S. E. (2022). Cognitive flexibility and executive function in early adulthood. Journal of Experimental Psychology: General, 151(4), 789–805. </w:t>
      </w:r>
      <w:hyperlink r:id="Rff9b35f79376452f">
        <w:r w:rsidRPr="4B6103F3" w:rsidR="446BE176">
          <w:rPr>
            <w:rStyle w:val="Hyperlink"/>
            <w:rFonts w:ascii="Aptos" w:hAnsi="Aptos" w:eastAsia="Aptos" w:cs="Aptos"/>
          </w:rPr>
          <w:t>https://doi.org/xxxx</w:t>
        </w:r>
      </w:hyperlink>
    </w:p>
    <w:p w:rsidR="5E595DF8" w:rsidP="5E595DF8" w:rsidRDefault="5E595DF8" w14:paraId="2471C0C2" w14:textId="0D7881E9" w14:noSpellErr="1">
      <w:pPr>
        <w:rPr>
          <w:rFonts w:ascii="Aptos" w:hAnsi="Aptos" w:eastAsia="Aptos" w:cs="Aptos"/>
        </w:rPr>
      </w:pPr>
    </w:p>
    <w:p w:rsidR="5E595DF8" w:rsidP="5E595DF8" w:rsidRDefault="5E595DF8" w14:paraId="3123324D" w14:textId="13A3762C" w14:noSpellErr="1">
      <w:pPr>
        <w:rPr>
          <w:rFonts w:ascii="Aptos" w:hAnsi="Aptos" w:eastAsia="Aptos" w:cs="Aptos"/>
        </w:rPr>
      </w:pPr>
    </w:p>
    <w:p w:rsidR="7622223B" w:rsidP="5E595DF8" w:rsidRDefault="7622223B" w14:paraId="2CCD7217" w14:textId="7849F9DD" w14:noSpellErr="1">
      <w:pPr/>
      <w:r w:rsidRPr="4B6103F3" w:rsidR="0489C30C">
        <w:rPr>
          <w:rFonts w:ascii="Aptos" w:hAnsi="Aptos" w:eastAsia="Aptos" w:cs="Aptos"/>
          <w:b w:val="1"/>
          <w:bCs w:val="1"/>
          <w:u w:val="single"/>
        </w:rPr>
        <w:t>14. Online guide</w:t>
      </w:r>
      <w:r w:rsidRPr="4B6103F3" w:rsidR="0489C30C">
        <w:rPr>
          <w:rFonts w:ascii="Aptos" w:hAnsi="Aptos" w:eastAsia="Aptos" w:cs="Aptos"/>
        </w:rPr>
        <w:t xml:space="preserve"> </w:t>
      </w:r>
    </w:p>
    <w:p w:rsidR="5E595DF8" w:rsidP="5E595DF8" w:rsidRDefault="5E595DF8" w14:paraId="610F97FD" w14:textId="495C5DF1" w14:noSpellErr="1">
      <w:pPr>
        <w:rPr>
          <w:rFonts w:ascii="Aptos" w:hAnsi="Aptos" w:eastAsia="Aptos" w:cs="Aptos"/>
        </w:rPr>
      </w:pPr>
    </w:p>
    <w:p w:rsidR="7622223B" w:rsidP="5E595DF8" w:rsidRDefault="7622223B" w14:paraId="5CEBCA73" w14:textId="27EC5458" w14:noSpellErr="1">
      <w:pPr>
        <w:pStyle w:val="ListParagraph"/>
        <w:numPr>
          <w:ilvl w:val="0"/>
          <w:numId w:val="12"/>
        </w:numPr>
        <w:rPr>
          <w:rFonts w:ascii="Aptos" w:hAnsi="Aptos" w:eastAsia="Aptos" w:cs="Aptos"/>
        </w:rPr>
      </w:pPr>
      <w:r w:rsidRPr="4B6103F3" w:rsidR="0489C30C">
        <w:rPr>
          <w:rFonts w:ascii="Aptos" w:hAnsi="Aptos" w:eastAsia="Aptos" w:cs="Aptos"/>
        </w:rPr>
        <w:t xml:space="preserve">Author: University of Oxford </w:t>
      </w:r>
    </w:p>
    <w:p w:rsidR="7622223B" w:rsidP="5E595DF8" w:rsidRDefault="7622223B" w14:paraId="7CACCD92" w14:textId="6A434585" w14:noSpellErr="1">
      <w:pPr>
        <w:pStyle w:val="ListParagraph"/>
        <w:numPr>
          <w:ilvl w:val="0"/>
          <w:numId w:val="12"/>
        </w:numPr>
        <w:rPr>
          <w:rFonts w:ascii="Aptos" w:hAnsi="Aptos" w:eastAsia="Aptos" w:cs="Aptos"/>
        </w:rPr>
      </w:pPr>
      <w:r w:rsidRPr="4B6103F3" w:rsidR="0489C30C">
        <w:rPr>
          <w:rFonts w:ascii="Aptos" w:hAnsi="Aptos" w:eastAsia="Aptos" w:cs="Aptos"/>
        </w:rPr>
        <w:t xml:space="preserve">Year: 2022 </w:t>
      </w:r>
    </w:p>
    <w:p w:rsidR="7622223B" w:rsidP="5E595DF8" w:rsidRDefault="7622223B" w14:paraId="7E219E46" w14:textId="50CB2C54" w14:noSpellErr="1">
      <w:pPr>
        <w:pStyle w:val="ListParagraph"/>
        <w:numPr>
          <w:ilvl w:val="0"/>
          <w:numId w:val="12"/>
        </w:numPr>
        <w:rPr>
          <w:rFonts w:ascii="Aptos" w:hAnsi="Aptos" w:eastAsia="Aptos" w:cs="Aptos"/>
        </w:rPr>
      </w:pPr>
      <w:r w:rsidRPr="4B6103F3" w:rsidR="0489C30C">
        <w:rPr>
          <w:rFonts w:ascii="Aptos" w:hAnsi="Aptos" w:eastAsia="Aptos" w:cs="Aptos"/>
        </w:rPr>
        <w:t xml:space="preserve">Title: Referencing and citation guide </w:t>
      </w:r>
    </w:p>
    <w:p w:rsidR="5FBE757E" w:rsidP="5E595DF8" w:rsidRDefault="5FBE757E" w14:paraId="50149CB1" w14:textId="63229752" w14:noSpellErr="1">
      <w:pPr>
        <w:pStyle w:val="ListParagraph"/>
        <w:numPr>
          <w:ilvl w:val="0"/>
          <w:numId w:val="12"/>
        </w:numPr>
        <w:rPr>
          <w:rFonts w:ascii="Aptos" w:hAnsi="Aptos" w:eastAsia="Aptos" w:cs="Aptos"/>
        </w:rPr>
      </w:pPr>
      <w:r w:rsidRPr="4B6103F3" w:rsidR="4AE7824A">
        <w:rPr>
          <w:rFonts w:ascii="Aptos" w:hAnsi="Aptos" w:eastAsia="Aptos" w:cs="Aptos"/>
        </w:rPr>
        <w:t xml:space="preserve">URL: https://www.ox.ac.uk/students/academic/referencing </w:t>
      </w:r>
    </w:p>
    <w:p w:rsidR="5E595DF8" w:rsidP="5E595DF8" w:rsidRDefault="5E595DF8" w14:paraId="3CB6D7C3" w14:textId="5285AC9A" w14:noSpellErr="1">
      <w:pPr>
        <w:rPr>
          <w:rFonts w:ascii="Aptos" w:hAnsi="Aptos" w:eastAsia="Aptos" w:cs="Aptos"/>
        </w:rPr>
      </w:pPr>
    </w:p>
    <w:p w:rsidR="614E7ADE" w:rsidP="5E595DF8" w:rsidRDefault="614E7ADE" w14:paraId="0CA46413" w14:textId="7D2F5335" w14:noSpellErr="1">
      <w:pPr>
        <w:rPr>
          <w:rFonts w:ascii="Aptos" w:hAnsi="Aptos" w:eastAsia="Aptos" w:cs="Aptos"/>
        </w:rPr>
      </w:pPr>
      <w:r w:rsidRPr="4B6103F3" w:rsidR="7DDFE158">
        <w:rPr>
          <w:rFonts w:ascii="Aptos" w:hAnsi="Aptos" w:eastAsia="Aptos" w:cs="Aptos"/>
          <w:b w:val="1"/>
          <w:bCs w:val="1"/>
        </w:rPr>
        <w:t xml:space="preserve">Answer- </w:t>
      </w:r>
      <w:r w:rsidRPr="4B6103F3" w:rsidR="7DDFE158">
        <w:rPr>
          <w:rFonts w:ascii="Aptos" w:hAnsi="Aptos" w:eastAsia="Aptos" w:cs="Aptos"/>
        </w:rPr>
        <w:t>University of Oxford. (2022). Referencing and citation guide</w:t>
      </w:r>
      <w:r w:rsidRPr="4B6103F3" w:rsidR="66209B28">
        <w:rPr>
          <w:rFonts w:ascii="Aptos" w:hAnsi="Aptos" w:eastAsia="Aptos" w:cs="Aptos"/>
        </w:rPr>
        <w:t>. https://www.ox.ac.uk/students/academic/referencing.</w:t>
      </w:r>
    </w:p>
    <w:p w:rsidR="5E595DF8" w:rsidP="5E595DF8" w:rsidRDefault="5E595DF8" w14:paraId="6BB425CD" w14:textId="7B173466" w14:noSpellErr="1">
      <w:pPr>
        <w:rPr>
          <w:rFonts w:ascii="Aptos" w:hAnsi="Aptos" w:eastAsia="Aptos" w:cs="Aptos"/>
        </w:rPr>
      </w:pPr>
    </w:p>
    <w:p w:rsidR="5E595DF8" w:rsidP="5E595DF8" w:rsidRDefault="5E595DF8" w14:paraId="5D15FDB4" w14:textId="1CD01249" w14:noSpellErr="1">
      <w:pPr>
        <w:rPr>
          <w:rFonts w:ascii="Aptos" w:hAnsi="Aptos" w:eastAsia="Aptos" w:cs="Aptos"/>
        </w:rPr>
      </w:pPr>
    </w:p>
    <w:p w:rsidR="5FBE757E" w:rsidP="5E595DF8" w:rsidRDefault="5FBE757E" w14:paraId="44715F23" w14:textId="6619C8EC">
      <w:pPr>
        <w:rPr>
          <w:rFonts w:hint="eastAsia"/>
        </w:rPr>
      </w:pPr>
      <w:r w:rsidRPr="5E595DF8">
        <w:rPr>
          <w:rFonts w:ascii="Aptos" w:hAnsi="Aptos" w:eastAsia="Aptos" w:cs="Aptos"/>
          <w:b/>
          <w:bCs/>
          <w:u w:val="single"/>
        </w:rPr>
        <w:t>15. Dissertation or thesis from a database</w:t>
      </w:r>
    </w:p>
    <w:p w:rsidR="5E595DF8" w:rsidP="5E595DF8" w:rsidRDefault="5E595DF8" w14:paraId="678A4155" w14:textId="539BFBDD" w14:noSpellErr="1">
      <w:pPr>
        <w:rPr>
          <w:rFonts w:ascii="Aptos" w:hAnsi="Aptos" w:eastAsia="Aptos" w:cs="Aptos"/>
        </w:rPr>
      </w:pPr>
    </w:p>
    <w:p w:rsidR="5FBE757E" w:rsidP="5E595DF8" w:rsidRDefault="5FBE757E" w14:paraId="7BF91FE7" w14:textId="1287F557" w14:noSpellErr="1">
      <w:pPr>
        <w:pStyle w:val="ListParagraph"/>
        <w:numPr>
          <w:ilvl w:val="0"/>
          <w:numId w:val="13"/>
        </w:numPr>
        <w:rPr>
          <w:rFonts w:ascii="Aptos" w:hAnsi="Aptos" w:eastAsia="Aptos" w:cs="Aptos"/>
        </w:rPr>
      </w:pPr>
      <w:r w:rsidRPr="4B6103F3" w:rsidR="4AE7824A">
        <w:rPr>
          <w:rFonts w:ascii="Aptos" w:hAnsi="Aptos" w:eastAsia="Aptos" w:cs="Aptos"/>
        </w:rPr>
        <w:t xml:space="preserve"> Author: David S.</w:t>
      </w:r>
      <w:r w:rsidRPr="4B6103F3" w:rsidR="2CBD9841">
        <w:rPr>
          <w:rFonts w:ascii="Aptos" w:hAnsi="Aptos" w:eastAsia="Aptos" w:cs="Aptos"/>
        </w:rPr>
        <w:t xml:space="preserve"> </w:t>
      </w:r>
      <w:r w:rsidRPr="4B6103F3" w:rsidR="4AE7824A">
        <w:rPr>
          <w:rFonts w:ascii="Aptos" w:hAnsi="Aptos" w:eastAsia="Aptos" w:cs="Aptos"/>
        </w:rPr>
        <w:t xml:space="preserve">Morgan </w:t>
      </w:r>
    </w:p>
    <w:p w:rsidR="5FBE757E" w:rsidP="5E595DF8" w:rsidRDefault="5FBE757E" w14:paraId="5D69886F" w14:textId="53642E4D" w14:noSpellErr="1">
      <w:pPr>
        <w:pStyle w:val="ListParagraph"/>
        <w:numPr>
          <w:ilvl w:val="0"/>
          <w:numId w:val="13"/>
        </w:numPr>
        <w:rPr>
          <w:rFonts w:ascii="Aptos" w:hAnsi="Aptos" w:eastAsia="Aptos" w:cs="Aptos"/>
        </w:rPr>
      </w:pPr>
      <w:r w:rsidRPr="4B6103F3" w:rsidR="4AE7824A">
        <w:rPr>
          <w:rFonts w:ascii="Aptos" w:hAnsi="Aptos" w:eastAsia="Aptos" w:cs="Aptos"/>
        </w:rPr>
        <w:t xml:space="preserve">Title: Machine learning applications in healthcare diagnostics </w:t>
      </w:r>
    </w:p>
    <w:p w:rsidR="5FBE757E" w:rsidP="5E595DF8" w:rsidRDefault="5FBE757E" w14:paraId="54BCBE1F" w14:textId="28B2BEB7" w14:noSpellErr="1">
      <w:pPr>
        <w:pStyle w:val="ListParagraph"/>
        <w:numPr>
          <w:ilvl w:val="0"/>
          <w:numId w:val="13"/>
        </w:numPr>
        <w:rPr>
          <w:rFonts w:ascii="Aptos" w:hAnsi="Aptos" w:eastAsia="Aptos" w:cs="Aptos"/>
        </w:rPr>
      </w:pPr>
      <w:r w:rsidRPr="4B6103F3" w:rsidR="4AE7824A">
        <w:rPr>
          <w:rFonts w:ascii="Aptos" w:hAnsi="Aptos" w:eastAsia="Aptos" w:cs="Aptos"/>
        </w:rPr>
        <w:t xml:space="preserve">Institution: University of Edinburgh </w:t>
      </w:r>
    </w:p>
    <w:p w:rsidR="5FBE757E" w:rsidP="5E595DF8" w:rsidRDefault="5FBE757E" w14:paraId="07EB4C30" w14:textId="72765024" w14:noSpellErr="1">
      <w:pPr>
        <w:pStyle w:val="ListParagraph"/>
        <w:numPr>
          <w:ilvl w:val="0"/>
          <w:numId w:val="13"/>
        </w:numPr>
        <w:rPr>
          <w:rFonts w:ascii="Aptos" w:hAnsi="Aptos" w:eastAsia="Aptos" w:cs="Aptos"/>
        </w:rPr>
      </w:pPr>
      <w:r w:rsidRPr="4B6103F3" w:rsidR="4AE7824A">
        <w:rPr>
          <w:rFonts w:ascii="Aptos" w:hAnsi="Aptos" w:eastAsia="Aptos" w:cs="Aptos"/>
        </w:rPr>
        <w:t xml:space="preserve">Year: 2021 </w:t>
      </w:r>
    </w:p>
    <w:p w:rsidR="5FBE757E" w:rsidP="5E595DF8" w:rsidRDefault="5FBE757E" w14:paraId="660F0089" w14:textId="30EE0583" w14:noSpellErr="1">
      <w:pPr>
        <w:pStyle w:val="ListParagraph"/>
        <w:numPr>
          <w:ilvl w:val="0"/>
          <w:numId w:val="13"/>
        </w:numPr>
        <w:rPr>
          <w:rFonts w:ascii="Aptos" w:hAnsi="Aptos" w:eastAsia="Aptos" w:cs="Aptos"/>
        </w:rPr>
      </w:pPr>
      <w:r w:rsidRPr="4B6103F3" w:rsidR="4AE7824A">
        <w:rPr>
          <w:rFonts w:ascii="Aptos" w:hAnsi="Aptos" w:eastAsia="Aptos" w:cs="Aptos"/>
        </w:rPr>
        <w:t xml:space="preserve">Database: ProQuest Dissertations &amp; Theses Global </w:t>
      </w:r>
    </w:p>
    <w:p w:rsidR="5FBE757E" w:rsidP="5E595DF8" w:rsidRDefault="5FBE757E" w14:paraId="262EB622" w14:textId="77B2342F" w14:noSpellErr="1">
      <w:pPr>
        <w:pStyle w:val="ListParagraph"/>
        <w:numPr>
          <w:ilvl w:val="0"/>
          <w:numId w:val="13"/>
        </w:numPr>
        <w:rPr>
          <w:rFonts w:ascii="Aptos" w:hAnsi="Aptos" w:eastAsia="Aptos" w:cs="Aptos"/>
        </w:rPr>
      </w:pPr>
      <w:r w:rsidRPr="4B6103F3" w:rsidR="4AE7824A">
        <w:rPr>
          <w:rFonts w:ascii="Aptos" w:hAnsi="Aptos" w:eastAsia="Aptos" w:cs="Aptos"/>
        </w:rPr>
        <w:t xml:space="preserve">Accession Number: 12345678 </w:t>
      </w:r>
    </w:p>
    <w:p w:rsidR="5E595DF8" w:rsidP="5E595DF8" w:rsidRDefault="5E595DF8" w14:paraId="72049FFD" w14:textId="4CE07D71" w14:noSpellErr="1">
      <w:pPr>
        <w:rPr>
          <w:rFonts w:ascii="Aptos" w:hAnsi="Aptos" w:eastAsia="Aptos" w:cs="Aptos"/>
        </w:rPr>
      </w:pPr>
    </w:p>
    <w:p w:rsidR="05A97DE6" w:rsidP="5E595DF8" w:rsidRDefault="05A97DE6" w14:paraId="38F74D14" w14:textId="30015B8B">
      <w:pPr>
        <w:rPr>
          <w:rFonts w:hint="eastAsia"/>
        </w:rPr>
      </w:pPr>
      <w:r w:rsidRPr="5E595DF8">
        <w:rPr>
          <w:rFonts w:ascii="Aptos" w:hAnsi="Aptos" w:eastAsia="Aptos" w:cs="Aptos"/>
          <w:b/>
          <w:bCs/>
        </w:rPr>
        <w:t xml:space="preserve">Answer- </w:t>
      </w:r>
      <w:r w:rsidRPr="5E595DF8" w:rsidR="099B7463">
        <w:rPr>
          <w:rFonts w:ascii="Aptos" w:hAnsi="Aptos" w:eastAsia="Aptos" w:cs="Aptos"/>
          <w:color w:val="000000" w:themeColor="text1"/>
        </w:rPr>
        <w:t xml:space="preserve">Morgan, D. S. (2021). Machine learning applications in healthcare diagnostics [Doctoral dissertation, University of Edinburgh]. ProQuest Dissertations &amp; Theses Global. </w:t>
      </w:r>
      <w:hyperlink r:id="rId9">
        <w:r w:rsidRPr="5E595DF8" w:rsidR="099B7463">
          <w:rPr>
            <w:rStyle w:val="Hyperlink"/>
            <w:rFonts w:ascii="Aptos" w:hAnsi="Aptos" w:eastAsia="Aptos" w:cs="Aptos"/>
          </w:rPr>
          <w:t>https://www.proquest.com/docview/12345678</w:t>
        </w:r>
      </w:hyperlink>
    </w:p>
    <w:p w:rsidR="5E595DF8" w:rsidP="5E595DF8" w:rsidRDefault="5E595DF8" w14:paraId="7E535201" w14:textId="72268502" w14:noSpellErr="1">
      <w:pPr>
        <w:rPr>
          <w:rFonts w:ascii="Aptos" w:hAnsi="Aptos" w:eastAsia="Aptos" w:cs="Aptos"/>
        </w:rPr>
      </w:pPr>
    </w:p>
    <w:p w:rsidR="5E595DF8" w:rsidP="5E595DF8" w:rsidRDefault="5E595DF8" w14:paraId="12DD864A" w14:textId="396331B7" w14:noSpellErr="1">
      <w:pPr>
        <w:rPr>
          <w:rFonts w:ascii="Aptos" w:hAnsi="Aptos" w:eastAsia="Aptos" w:cs="Aptos"/>
          <w:b w:val="1"/>
          <w:bCs w:val="1"/>
          <w:u w:val="single"/>
        </w:rPr>
      </w:pPr>
    </w:p>
    <w:p w:rsidR="5FBE757E" w:rsidP="5E595DF8" w:rsidRDefault="5FBE757E" w14:paraId="54541678" w14:textId="324D87C0" w14:noSpellErr="1">
      <w:pPr/>
      <w:r w:rsidRPr="4B6103F3" w:rsidR="4AE7824A">
        <w:rPr>
          <w:rFonts w:ascii="Aptos" w:hAnsi="Aptos" w:eastAsia="Aptos" w:cs="Aptos"/>
          <w:b w:val="1"/>
          <w:bCs w:val="1"/>
          <w:u w:val="single"/>
        </w:rPr>
        <w:t>16. Magazine article (The Psychologist - BPS Magazine</w:t>
      </w:r>
      <w:r w:rsidRPr="4B6103F3" w:rsidR="4AE7824A">
        <w:rPr>
          <w:rFonts w:ascii="Aptos" w:hAnsi="Aptos" w:eastAsia="Aptos" w:cs="Aptos"/>
        </w:rPr>
        <w:t>)</w:t>
      </w:r>
    </w:p>
    <w:p w:rsidR="5E595DF8" w:rsidP="5E595DF8" w:rsidRDefault="5E595DF8" w14:paraId="5BCC8FE1" w14:textId="526280B2" w14:noSpellErr="1">
      <w:pPr>
        <w:rPr>
          <w:rFonts w:ascii="Aptos" w:hAnsi="Aptos" w:eastAsia="Aptos" w:cs="Aptos"/>
        </w:rPr>
      </w:pPr>
    </w:p>
    <w:p w:rsidR="5FBE757E" w:rsidP="5E595DF8" w:rsidRDefault="5FBE757E" w14:paraId="78A25BD2" w14:textId="51A03021" w14:noSpellErr="1">
      <w:pPr>
        <w:pStyle w:val="ListParagraph"/>
        <w:numPr>
          <w:ilvl w:val="0"/>
          <w:numId w:val="14"/>
        </w:numPr>
        <w:rPr>
          <w:rFonts w:ascii="Aptos" w:hAnsi="Aptos" w:eastAsia="Aptos" w:cs="Aptos"/>
        </w:rPr>
      </w:pPr>
      <w:r w:rsidRPr="4B6103F3" w:rsidR="4AE7824A">
        <w:rPr>
          <w:rFonts w:ascii="Aptos" w:hAnsi="Aptos" w:eastAsia="Aptos" w:cs="Aptos"/>
        </w:rPr>
        <w:t xml:space="preserve"> Year: 2020 </w:t>
      </w:r>
    </w:p>
    <w:p w:rsidR="5FBE757E" w:rsidP="5E595DF8" w:rsidRDefault="5FBE757E" w14:paraId="69DDB95B" w14:textId="074725AB">
      <w:pPr>
        <w:pStyle w:val="ListParagraph"/>
        <w:numPr>
          <w:ilvl w:val="0"/>
          <w:numId w:val="14"/>
        </w:numPr>
        <w:rPr>
          <w:rFonts w:ascii="Aptos" w:hAnsi="Aptos" w:eastAsia="Aptos" w:cs="Aptos"/>
        </w:rPr>
      </w:pPr>
      <w:r w:rsidRPr="4B6103F3" w:rsidR="4AE7824A">
        <w:rPr>
          <w:rFonts w:ascii="Aptos" w:hAnsi="Aptos" w:eastAsia="Aptos" w:cs="Aptos"/>
        </w:rPr>
        <w:t xml:space="preserve">Author: </w:t>
      </w:r>
      <w:r w:rsidRPr="4B6103F3" w:rsidR="4AE7824A">
        <w:rPr>
          <w:rFonts w:ascii="Aptos" w:hAnsi="Aptos" w:eastAsia="Aptos" w:cs="Aptos"/>
        </w:rPr>
        <w:t>Sunita</w:t>
      </w:r>
      <w:r w:rsidRPr="4B6103F3" w:rsidR="4AE7824A">
        <w:rPr>
          <w:rFonts w:ascii="Aptos" w:hAnsi="Aptos" w:eastAsia="Aptos" w:cs="Aptos"/>
        </w:rPr>
        <w:t xml:space="preserve"> R. Patel </w:t>
      </w:r>
    </w:p>
    <w:p w:rsidR="5FBE757E" w:rsidP="5E595DF8" w:rsidRDefault="5FBE757E" w14:paraId="51AB9905" w14:textId="2785B5B8" w14:noSpellErr="1">
      <w:pPr>
        <w:pStyle w:val="ListParagraph"/>
        <w:numPr>
          <w:ilvl w:val="0"/>
          <w:numId w:val="14"/>
        </w:numPr>
        <w:rPr>
          <w:rFonts w:ascii="Aptos" w:hAnsi="Aptos" w:eastAsia="Aptos" w:cs="Aptos"/>
        </w:rPr>
      </w:pPr>
      <w:r w:rsidRPr="4B6103F3" w:rsidR="4AE7824A">
        <w:rPr>
          <w:rFonts w:ascii="Aptos" w:hAnsi="Aptos" w:eastAsia="Aptos" w:cs="Aptos"/>
        </w:rPr>
        <w:t xml:space="preserve">Title: The rise of digital therapy </w:t>
      </w:r>
    </w:p>
    <w:p w:rsidR="5FBE757E" w:rsidP="5E595DF8" w:rsidRDefault="5FBE757E" w14:paraId="548AEC7F" w14:textId="6CE224F8" w14:noSpellErr="1">
      <w:pPr>
        <w:pStyle w:val="ListParagraph"/>
        <w:numPr>
          <w:ilvl w:val="0"/>
          <w:numId w:val="14"/>
        </w:numPr>
        <w:rPr>
          <w:rFonts w:ascii="Aptos" w:hAnsi="Aptos" w:eastAsia="Aptos" w:cs="Aptos"/>
        </w:rPr>
      </w:pPr>
      <w:r w:rsidRPr="4B6103F3" w:rsidR="4AE7824A">
        <w:rPr>
          <w:rFonts w:ascii="Aptos" w:hAnsi="Aptos" w:eastAsia="Aptos" w:cs="Aptos"/>
        </w:rPr>
        <w:t>Magazine: The Psychologist</w:t>
      </w:r>
    </w:p>
    <w:p w:rsidR="5FBE757E" w:rsidP="5E595DF8" w:rsidRDefault="5FBE757E" w14:paraId="013A0E84" w14:textId="4426DF52" w14:noSpellErr="1">
      <w:pPr>
        <w:pStyle w:val="ListParagraph"/>
        <w:numPr>
          <w:ilvl w:val="0"/>
          <w:numId w:val="14"/>
        </w:numPr>
        <w:rPr>
          <w:rFonts w:ascii="Aptos" w:hAnsi="Aptos" w:eastAsia="Aptos" w:cs="Aptos"/>
        </w:rPr>
      </w:pPr>
      <w:r w:rsidRPr="4B6103F3" w:rsidR="4AE7824A">
        <w:rPr>
          <w:rFonts w:ascii="Aptos" w:hAnsi="Aptos" w:eastAsia="Aptos" w:cs="Aptos"/>
        </w:rPr>
        <w:t xml:space="preserve"> Volume: 33</w:t>
      </w:r>
    </w:p>
    <w:p w:rsidR="2EC9CBC1" w:rsidP="5E595DF8" w:rsidRDefault="2EC9CBC1" w14:paraId="772B4C42" w14:textId="4FE9A581" w14:noSpellErr="1">
      <w:pPr>
        <w:pStyle w:val="ListParagraph"/>
        <w:numPr>
          <w:ilvl w:val="0"/>
          <w:numId w:val="14"/>
        </w:numPr>
        <w:rPr>
          <w:rFonts w:ascii="Aptos" w:hAnsi="Aptos" w:eastAsia="Aptos" w:cs="Aptos"/>
        </w:rPr>
      </w:pPr>
      <w:r w:rsidRPr="4B6103F3" w:rsidR="23C4EA85">
        <w:rPr>
          <w:rFonts w:ascii="Aptos" w:hAnsi="Aptos" w:eastAsia="Aptos" w:cs="Aptos"/>
        </w:rPr>
        <w:t xml:space="preserve">Issue: 6 </w:t>
      </w:r>
    </w:p>
    <w:p w:rsidR="2EC9CBC1" w:rsidP="5E595DF8" w:rsidRDefault="2EC9CBC1" w14:paraId="2A7BAED4" w14:textId="593FB965" w14:noSpellErr="1">
      <w:pPr>
        <w:pStyle w:val="ListParagraph"/>
        <w:numPr>
          <w:ilvl w:val="0"/>
          <w:numId w:val="14"/>
        </w:numPr>
        <w:rPr>
          <w:rFonts w:ascii="Aptos" w:hAnsi="Aptos" w:eastAsia="Aptos" w:cs="Aptos"/>
        </w:rPr>
      </w:pPr>
      <w:r w:rsidRPr="4B6103F3" w:rsidR="23C4EA85">
        <w:rPr>
          <w:rFonts w:ascii="Aptos" w:hAnsi="Aptos" w:eastAsia="Aptos" w:cs="Aptos"/>
        </w:rPr>
        <w:t xml:space="preserve">Pages: 48-53 </w:t>
      </w:r>
    </w:p>
    <w:p w:rsidR="5E595DF8" w:rsidP="5E595DF8" w:rsidRDefault="5E595DF8" w14:paraId="21AD21CC" w14:textId="682F7AB6" w14:noSpellErr="1">
      <w:pPr>
        <w:rPr>
          <w:rFonts w:ascii="Aptos" w:hAnsi="Aptos" w:eastAsia="Aptos" w:cs="Aptos"/>
        </w:rPr>
      </w:pPr>
    </w:p>
    <w:p w:rsidR="09812480" w:rsidP="5E595DF8" w:rsidRDefault="09812480" w14:paraId="4C824405" w14:textId="1B48E6B6">
      <w:pPr>
        <w:rPr>
          <w:rFonts w:ascii="Aptos" w:hAnsi="Aptos" w:eastAsia="Aptos" w:cs="Aptos"/>
        </w:rPr>
      </w:pPr>
      <w:r w:rsidRPr="4B6103F3" w:rsidR="69E4D80D">
        <w:rPr>
          <w:rFonts w:ascii="Aptos" w:hAnsi="Aptos" w:eastAsia="Aptos" w:cs="Aptos"/>
          <w:b w:val="1"/>
          <w:bCs w:val="1"/>
        </w:rPr>
        <w:t>Answer-</w:t>
      </w:r>
      <w:r w:rsidRPr="4B6103F3" w:rsidR="69E4D80D">
        <w:rPr>
          <w:rFonts w:ascii="Aptos" w:hAnsi="Aptos" w:eastAsia="Aptos" w:cs="Aptos"/>
        </w:rPr>
        <w:t xml:space="preserve"> </w:t>
      </w:r>
      <w:r w:rsidRPr="4B6103F3" w:rsidR="68931A60">
        <w:rPr>
          <w:rFonts w:ascii="Aptos" w:hAnsi="Aptos" w:eastAsia="Aptos" w:cs="Aptos"/>
          <w:color w:val="000000" w:themeColor="text1" w:themeTint="FF" w:themeShade="FF"/>
        </w:rPr>
        <w:t>Sunita</w:t>
      </w:r>
      <w:r w:rsidRPr="4B6103F3" w:rsidR="68931A60">
        <w:rPr>
          <w:rFonts w:ascii="Aptos" w:hAnsi="Aptos" w:eastAsia="Aptos" w:cs="Aptos"/>
          <w:color w:val="000000" w:themeColor="text1" w:themeTint="FF" w:themeShade="FF"/>
        </w:rPr>
        <w:t>, R. P. (2020). The rise of digital therapy. *The Psychologist, 33*(6), 48–53.</w:t>
      </w:r>
    </w:p>
    <w:p w:rsidR="5E595DF8" w:rsidP="5E595DF8" w:rsidRDefault="5E595DF8" w14:paraId="090C2674" w14:textId="5FDFF9FE" w14:noSpellErr="1">
      <w:pPr>
        <w:rPr>
          <w:rFonts w:ascii="Aptos" w:hAnsi="Aptos" w:eastAsia="Aptos" w:cs="Aptos"/>
        </w:rPr>
      </w:pPr>
    </w:p>
    <w:p w:rsidR="2EC9CBC1" w:rsidP="5E595DF8" w:rsidRDefault="2EC9CBC1" w14:paraId="6FE84193" w14:textId="5105FC42" w14:noSpellErr="1">
      <w:pPr/>
      <w:r w:rsidRPr="4B6103F3" w:rsidR="23C4EA85">
        <w:rPr>
          <w:rFonts w:ascii="Aptos" w:hAnsi="Aptos" w:eastAsia="Aptos" w:cs="Aptos"/>
          <w:b w:val="1"/>
          <w:bCs w:val="1"/>
          <w:u w:val="single"/>
        </w:rPr>
        <w:t>17. Unpublished report</w:t>
      </w:r>
      <w:r w:rsidRPr="4B6103F3" w:rsidR="23C4EA85">
        <w:rPr>
          <w:rFonts w:ascii="Aptos" w:hAnsi="Aptos" w:eastAsia="Aptos" w:cs="Aptos"/>
        </w:rPr>
        <w:t xml:space="preserve"> </w:t>
      </w:r>
    </w:p>
    <w:p w:rsidR="5E595DF8" w:rsidP="5E595DF8" w:rsidRDefault="5E595DF8" w14:paraId="09955CDC" w14:textId="0B769E02" w14:noSpellErr="1">
      <w:pPr>
        <w:rPr>
          <w:rFonts w:ascii="Aptos" w:hAnsi="Aptos" w:eastAsia="Aptos" w:cs="Aptos"/>
        </w:rPr>
      </w:pPr>
    </w:p>
    <w:p w:rsidR="2EC9CBC1" w:rsidP="5E595DF8" w:rsidRDefault="2EC9CBC1" w14:paraId="1642AA91" w14:textId="675391F2" w14:noSpellErr="1">
      <w:pPr>
        <w:pStyle w:val="ListParagraph"/>
        <w:numPr>
          <w:ilvl w:val="0"/>
          <w:numId w:val="15"/>
        </w:numPr>
        <w:rPr>
          <w:rFonts w:ascii="Aptos" w:hAnsi="Aptos" w:eastAsia="Aptos" w:cs="Aptos"/>
        </w:rPr>
      </w:pPr>
      <w:r w:rsidRPr="4B6103F3" w:rsidR="23C4EA85">
        <w:rPr>
          <w:rFonts w:ascii="Aptos" w:hAnsi="Aptos" w:eastAsia="Aptos" w:cs="Aptos"/>
        </w:rPr>
        <w:t xml:space="preserve">Author: NHS Greater London Trust </w:t>
      </w:r>
    </w:p>
    <w:p w:rsidR="2EC9CBC1" w:rsidP="5E595DF8" w:rsidRDefault="2EC9CBC1" w14:paraId="559F9FAB" w14:textId="43FAC44D" w14:noSpellErr="1">
      <w:pPr>
        <w:pStyle w:val="ListParagraph"/>
        <w:numPr>
          <w:ilvl w:val="0"/>
          <w:numId w:val="15"/>
        </w:numPr>
        <w:rPr>
          <w:rFonts w:ascii="Aptos" w:hAnsi="Aptos" w:eastAsia="Aptos" w:cs="Aptos"/>
        </w:rPr>
      </w:pPr>
      <w:r w:rsidRPr="4B6103F3" w:rsidR="23C4EA85">
        <w:rPr>
          <w:rFonts w:ascii="Aptos" w:hAnsi="Aptos" w:eastAsia="Aptos" w:cs="Aptos"/>
        </w:rPr>
        <w:t xml:space="preserve">Year: 2022 </w:t>
      </w:r>
    </w:p>
    <w:p w:rsidR="2EC9CBC1" w:rsidP="5E595DF8" w:rsidRDefault="2EC9CBC1" w14:paraId="4D85964A" w14:textId="3F8A22BA" w14:noSpellErr="1">
      <w:pPr>
        <w:pStyle w:val="ListParagraph"/>
        <w:numPr>
          <w:ilvl w:val="0"/>
          <w:numId w:val="15"/>
        </w:numPr>
        <w:rPr>
          <w:rFonts w:ascii="Aptos" w:hAnsi="Aptos" w:eastAsia="Aptos" w:cs="Aptos"/>
        </w:rPr>
      </w:pPr>
      <w:r w:rsidRPr="4B6103F3" w:rsidR="23C4EA85">
        <w:rPr>
          <w:rFonts w:ascii="Aptos" w:hAnsi="Aptos" w:eastAsia="Aptos" w:cs="Aptos"/>
        </w:rPr>
        <w:t xml:space="preserve">Title: Annual patient satisfaction survey report </w:t>
      </w:r>
    </w:p>
    <w:p w:rsidR="2EC9CBC1" w:rsidP="5E595DF8" w:rsidRDefault="2EC9CBC1" w14:paraId="5D801EF8" w14:textId="4B4ACD3A" w14:noSpellErr="1">
      <w:pPr>
        <w:pStyle w:val="ListParagraph"/>
        <w:numPr>
          <w:ilvl w:val="0"/>
          <w:numId w:val="15"/>
        </w:numPr>
        <w:rPr>
          <w:rFonts w:ascii="Aptos" w:hAnsi="Aptos" w:eastAsia="Aptos" w:cs="Aptos"/>
        </w:rPr>
      </w:pPr>
      <w:r w:rsidRPr="4B6103F3" w:rsidR="23C4EA85">
        <w:rPr>
          <w:rFonts w:ascii="Aptos" w:hAnsi="Aptos" w:eastAsia="Aptos" w:cs="Aptos"/>
        </w:rPr>
        <w:t xml:space="preserve">Location: London, UK </w:t>
      </w:r>
    </w:p>
    <w:p w:rsidR="5E595DF8" w:rsidP="5E595DF8" w:rsidRDefault="5E595DF8" w14:paraId="217AFAE4" w14:textId="189E9B8B" w14:noSpellErr="1">
      <w:pPr>
        <w:rPr>
          <w:rFonts w:ascii="Aptos" w:hAnsi="Aptos" w:eastAsia="Aptos" w:cs="Aptos"/>
        </w:rPr>
      </w:pPr>
    </w:p>
    <w:p w:rsidR="42E7C33C" w:rsidP="5E595DF8" w:rsidRDefault="42E7C33C" w14:paraId="0327F417" w14:textId="6BCF46D5" w14:noSpellErr="1">
      <w:pPr>
        <w:rPr>
          <w:rFonts w:ascii="Aptos" w:hAnsi="Aptos" w:eastAsia="Aptos" w:cs="Aptos"/>
        </w:rPr>
      </w:pPr>
      <w:r w:rsidRPr="4B6103F3" w:rsidR="4026C9DC">
        <w:rPr>
          <w:rFonts w:ascii="Aptos" w:hAnsi="Aptos" w:eastAsia="Aptos" w:cs="Aptos"/>
          <w:b w:val="1"/>
          <w:bCs w:val="1"/>
        </w:rPr>
        <w:t xml:space="preserve">Answer- </w:t>
      </w:r>
      <w:r w:rsidRPr="4B6103F3" w:rsidR="4026C9DC">
        <w:rPr>
          <w:rFonts w:ascii="Aptos" w:hAnsi="Aptos" w:eastAsia="Aptos" w:cs="Aptos"/>
        </w:rPr>
        <w:t>NHS Greater London Trust. (2022). Annual patien</w:t>
      </w:r>
      <w:r w:rsidRPr="4B6103F3" w:rsidR="4026C9DC">
        <w:rPr>
          <w:rFonts w:ascii="Aptos" w:hAnsi="Aptos" w:eastAsia="Aptos" w:cs="Aptos"/>
        </w:rPr>
        <w:t>t satisfa</w:t>
      </w:r>
      <w:r w:rsidRPr="4B6103F3" w:rsidR="4026C9DC">
        <w:rPr>
          <w:rFonts w:ascii="Aptos" w:hAnsi="Aptos" w:eastAsia="Aptos" w:cs="Aptos"/>
        </w:rPr>
        <w:t xml:space="preserve">ction survey report, in London, </w:t>
      </w:r>
      <w:r w:rsidRPr="4B6103F3" w:rsidR="0721FCF5">
        <w:rPr>
          <w:rFonts w:ascii="Aptos" w:hAnsi="Aptos" w:eastAsia="Aptos" w:cs="Aptos"/>
        </w:rPr>
        <w:t>UK</w:t>
      </w:r>
      <w:r w:rsidRPr="4B6103F3" w:rsidR="4831CD1A">
        <w:rPr>
          <w:rFonts w:ascii="Aptos" w:hAnsi="Aptos" w:eastAsia="Aptos" w:cs="Aptos"/>
        </w:rPr>
        <w:t>: NHS Greater London Trust.</w:t>
      </w:r>
    </w:p>
    <w:p w:rsidR="5E595DF8" w:rsidP="5E595DF8" w:rsidRDefault="5E595DF8" w14:paraId="5F16BF30" w14:textId="331CD5AC" w14:noSpellErr="1">
      <w:pPr>
        <w:rPr>
          <w:rFonts w:ascii="Aptos" w:hAnsi="Aptos" w:eastAsia="Aptos" w:cs="Aptos"/>
        </w:rPr>
      </w:pPr>
    </w:p>
    <w:p w:rsidR="5E595DF8" w:rsidP="5E595DF8" w:rsidRDefault="5E595DF8" w14:paraId="7E43D4A8" w14:textId="259F4872" w14:noSpellErr="1">
      <w:pPr>
        <w:rPr>
          <w:rFonts w:ascii="Aptos" w:hAnsi="Aptos" w:eastAsia="Aptos" w:cs="Aptos"/>
          <w:b w:val="1"/>
          <w:bCs w:val="1"/>
          <w:u w:val="single"/>
        </w:rPr>
      </w:pPr>
    </w:p>
    <w:p w:rsidR="2EC9CBC1" w:rsidP="5E595DF8" w:rsidRDefault="2EC9CBC1" w14:paraId="7E3C13E3" w14:textId="582CD47B" w14:noSpellErr="1">
      <w:pPr>
        <w:rPr>
          <w:rFonts w:ascii="Aptos" w:hAnsi="Aptos" w:eastAsia="Aptos" w:cs="Aptos"/>
        </w:rPr>
      </w:pPr>
      <w:r w:rsidRPr="4B6103F3" w:rsidR="23C4EA85">
        <w:rPr>
          <w:rFonts w:ascii="Aptos" w:hAnsi="Aptos" w:eastAsia="Aptos" w:cs="Aptos"/>
          <w:b w:val="1"/>
          <w:bCs w:val="1"/>
          <w:u w:val="single"/>
        </w:rPr>
        <w:t>18. Website with an individual author</w:t>
      </w:r>
      <w:r w:rsidRPr="4B6103F3" w:rsidR="23C4EA85">
        <w:rPr>
          <w:rFonts w:ascii="Aptos" w:hAnsi="Aptos" w:eastAsia="Aptos" w:cs="Aptos"/>
        </w:rPr>
        <w:t xml:space="preserve"> </w:t>
      </w:r>
    </w:p>
    <w:p w:rsidR="2EC9CBC1" w:rsidP="5E595DF8" w:rsidRDefault="2EC9CBC1" w14:paraId="7E8CBBAB" w14:textId="2D9824EA" w14:noSpellErr="1">
      <w:pPr>
        <w:pStyle w:val="ListParagraph"/>
        <w:numPr>
          <w:ilvl w:val="0"/>
          <w:numId w:val="7"/>
        </w:numPr>
        <w:rPr>
          <w:rFonts w:ascii="Aptos" w:hAnsi="Aptos" w:eastAsia="Aptos" w:cs="Aptos"/>
        </w:rPr>
      </w:pPr>
      <w:r w:rsidRPr="4B6103F3" w:rsidR="23C4EA85">
        <w:rPr>
          <w:rFonts w:ascii="Aptos" w:hAnsi="Aptos" w:eastAsia="Aptos" w:cs="Aptos"/>
        </w:rPr>
        <w:t>Author: Reynolds, Katie M.</w:t>
      </w:r>
    </w:p>
    <w:p w:rsidR="2EC9CBC1" w:rsidP="5E595DF8" w:rsidRDefault="2EC9CBC1" w14:paraId="391E5243" w14:textId="27D476DE" w14:noSpellErr="1">
      <w:pPr>
        <w:pStyle w:val="ListParagraph"/>
        <w:numPr>
          <w:ilvl w:val="0"/>
          <w:numId w:val="7"/>
        </w:numPr>
        <w:rPr>
          <w:rFonts w:ascii="Aptos" w:hAnsi="Aptos" w:eastAsia="Aptos" w:cs="Aptos"/>
        </w:rPr>
      </w:pPr>
      <w:r w:rsidRPr="4B6103F3" w:rsidR="23C4EA85">
        <w:rPr>
          <w:rFonts w:ascii="Aptos" w:hAnsi="Aptos" w:eastAsia="Aptos" w:cs="Aptos"/>
        </w:rPr>
        <w:t xml:space="preserve">Title: How mindfulness improves productivity </w:t>
      </w:r>
    </w:p>
    <w:p w:rsidR="2EC9CBC1" w:rsidP="5E595DF8" w:rsidRDefault="2EC9CBC1" w14:paraId="74303E63" w14:textId="109B7955" w14:noSpellErr="1">
      <w:pPr>
        <w:pStyle w:val="ListParagraph"/>
        <w:numPr>
          <w:ilvl w:val="0"/>
          <w:numId w:val="7"/>
        </w:numPr>
        <w:rPr>
          <w:rFonts w:ascii="Aptos" w:hAnsi="Aptos" w:eastAsia="Aptos" w:cs="Aptos"/>
        </w:rPr>
      </w:pPr>
      <w:r w:rsidRPr="4B6103F3" w:rsidR="23C4EA85">
        <w:rPr>
          <w:rFonts w:ascii="Aptos" w:hAnsi="Aptos" w:eastAsia="Aptos" w:cs="Aptos"/>
        </w:rPr>
        <w:t xml:space="preserve">Year: 2023 </w:t>
      </w:r>
    </w:p>
    <w:p w:rsidR="2EC9CBC1" w:rsidP="5E595DF8" w:rsidRDefault="2EC9CBC1" w14:paraId="3148BAFF" w14:textId="751C0B18" w14:noSpellErr="1">
      <w:pPr>
        <w:pStyle w:val="ListParagraph"/>
        <w:numPr>
          <w:ilvl w:val="0"/>
          <w:numId w:val="7"/>
        </w:numPr>
        <w:rPr>
          <w:rFonts w:ascii="Aptos" w:hAnsi="Aptos" w:eastAsia="Aptos" w:cs="Aptos"/>
        </w:rPr>
      </w:pPr>
      <w:r w:rsidRPr="4B6103F3" w:rsidR="23C4EA85">
        <w:rPr>
          <w:rFonts w:ascii="Aptos" w:hAnsi="Aptos" w:eastAsia="Aptos" w:cs="Aptos"/>
        </w:rPr>
        <w:t xml:space="preserve">Website Name: Mindful Living </w:t>
      </w:r>
    </w:p>
    <w:p w:rsidR="2EC9CBC1" w:rsidP="5E595DF8" w:rsidRDefault="2EC9CBC1" w14:paraId="7F0768B3" w14:textId="387B99B6" w14:noSpellErr="1">
      <w:pPr>
        <w:pStyle w:val="ListParagraph"/>
        <w:numPr>
          <w:ilvl w:val="0"/>
          <w:numId w:val="7"/>
        </w:numPr>
        <w:rPr>
          <w:rFonts w:ascii="Aptos" w:hAnsi="Aptos" w:eastAsia="Aptos" w:cs="Aptos"/>
        </w:rPr>
      </w:pPr>
      <w:r w:rsidRPr="4B6103F3" w:rsidR="23C4EA85">
        <w:rPr>
          <w:rFonts w:ascii="Aptos" w:hAnsi="Aptos" w:eastAsia="Aptos" w:cs="Aptos"/>
        </w:rPr>
        <w:t xml:space="preserve">URL: https://mindfulliving.com/how-mindfulness-improves-productivity </w:t>
      </w:r>
    </w:p>
    <w:p w:rsidR="5E595DF8" w:rsidP="5E595DF8" w:rsidRDefault="5E595DF8" w14:paraId="216A9556" w14:textId="42E7A4A6" w14:noSpellErr="1">
      <w:pPr>
        <w:rPr>
          <w:rFonts w:ascii="Aptos" w:hAnsi="Aptos" w:eastAsia="Aptos" w:cs="Aptos"/>
        </w:rPr>
      </w:pPr>
    </w:p>
    <w:p w:rsidR="42B82ED1" w:rsidP="5E595DF8" w:rsidRDefault="42B82ED1" w14:paraId="57F82625" w14:textId="35E593E1" w14:noSpellErr="1">
      <w:pPr>
        <w:rPr>
          <w:rFonts w:ascii="Aptos" w:hAnsi="Aptos" w:eastAsia="Aptos" w:cs="Aptos"/>
        </w:rPr>
      </w:pPr>
      <w:r w:rsidRPr="4B6103F3" w:rsidR="499FF561">
        <w:rPr>
          <w:rFonts w:ascii="Aptos" w:hAnsi="Aptos" w:eastAsia="Aptos" w:cs="Aptos"/>
          <w:b w:val="1"/>
          <w:bCs w:val="1"/>
        </w:rPr>
        <w:t>Answer-</w:t>
      </w:r>
      <w:r w:rsidRPr="4B6103F3" w:rsidR="7C7E4A3D">
        <w:rPr>
          <w:rFonts w:ascii="Aptos" w:hAnsi="Aptos" w:eastAsia="Aptos" w:cs="Aptos"/>
          <w:b w:val="1"/>
          <w:bCs w:val="1"/>
        </w:rPr>
        <w:t xml:space="preserve"> </w:t>
      </w:r>
      <w:r w:rsidRPr="4B6103F3" w:rsidR="146E7287">
        <w:rPr>
          <w:rFonts w:ascii="Aptos" w:hAnsi="Aptos" w:eastAsia="Aptos" w:cs="Aptos"/>
          <w:color w:val="000000" w:themeColor="text1" w:themeTint="FF" w:themeShade="FF"/>
        </w:rPr>
        <w:t>Reynold</w:t>
      </w:r>
      <w:r w:rsidRPr="4B6103F3" w:rsidR="146E7287">
        <w:rPr>
          <w:rFonts w:ascii="Aptos" w:hAnsi="Aptos" w:eastAsia="Aptos" w:cs="Aptos"/>
          <w:color w:val="000000" w:themeColor="text1" w:themeTint="FF" w:themeShade="FF"/>
        </w:rPr>
        <w:t xml:space="preserve">s, K. M. (2023). How mindfulness improves productivity. *Mindful Living.* </w:t>
      </w:r>
      <w:hyperlink r:id="Ra075d15d291240d2">
        <w:r w:rsidRPr="4B6103F3" w:rsidR="146E7287">
          <w:rPr>
            <w:rStyle w:val="Hyperlink"/>
            <w:rFonts w:ascii="Aptos" w:hAnsi="Aptos" w:eastAsia="Aptos" w:cs="Aptos"/>
          </w:rPr>
          <w:t>https://mindfulliving.com/how-mindfulness-improves-productivity</w:t>
        </w:r>
      </w:hyperlink>
    </w:p>
    <w:p w:rsidR="5E595DF8" w:rsidP="5E595DF8" w:rsidRDefault="5E595DF8" w14:paraId="66B50427" w14:textId="6F1EAEC4" w14:noSpellErr="1">
      <w:pPr>
        <w:rPr>
          <w:rFonts w:ascii="Aptos" w:hAnsi="Aptos" w:eastAsia="Aptos" w:cs="Aptos"/>
        </w:rPr>
      </w:pPr>
    </w:p>
    <w:p w:rsidR="2EC9CBC1" w:rsidP="5E595DF8" w:rsidRDefault="2EC9CBC1" w14:paraId="4C0F6263" w14:textId="73A1FD75" w14:noSpellErr="1">
      <w:pPr/>
      <w:r w:rsidRPr="4B6103F3" w:rsidR="23C4EA85">
        <w:rPr>
          <w:rFonts w:ascii="Aptos" w:hAnsi="Aptos" w:eastAsia="Aptos" w:cs="Aptos"/>
          <w:b w:val="1"/>
          <w:bCs w:val="1"/>
          <w:u w:val="single"/>
        </w:rPr>
        <w:t>19. Chapter in an edited eBook</w:t>
      </w:r>
      <w:r w:rsidRPr="4B6103F3" w:rsidR="23C4EA85">
        <w:rPr>
          <w:rFonts w:ascii="Aptos" w:hAnsi="Aptos" w:eastAsia="Aptos" w:cs="Aptos"/>
        </w:rPr>
        <w:t xml:space="preserve"> </w:t>
      </w:r>
    </w:p>
    <w:p w:rsidR="03D36D95" w:rsidP="5E595DF8" w:rsidRDefault="03D36D95" w14:paraId="043124AA" w14:textId="7D7B2452">
      <w:pPr>
        <w:pStyle w:val="ListParagraph"/>
        <w:numPr>
          <w:ilvl w:val="0"/>
          <w:numId w:val="16"/>
        </w:numPr>
        <w:rPr>
          <w:rFonts w:ascii="Aptos" w:hAnsi="Aptos" w:eastAsia="Aptos" w:cs="Aptos"/>
        </w:rPr>
      </w:pPr>
      <w:r w:rsidRPr="4B6103F3" w:rsidR="56F1F3EB">
        <w:rPr>
          <w:rFonts w:ascii="Aptos" w:hAnsi="Aptos" w:eastAsia="Aptos" w:cs="Aptos"/>
        </w:rPr>
        <w:t xml:space="preserve">Author: </w:t>
      </w:r>
      <w:r w:rsidRPr="4B6103F3" w:rsidR="56F1F3EB">
        <w:rPr>
          <w:rFonts w:ascii="Aptos" w:hAnsi="Aptos" w:eastAsia="Aptos" w:cs="Aptos"/>
        </w:rPr>
        <w:t>Hoa</w:t>
      </w:r>
      <w:r w:rsidRPr="4B6103F3" w:rsidR="23C4EA85">
        <w:rPr>
          <w:rFonts w:ascii="Aptos" w:hAnsi="Aptos" w:eastAsia="Aptos" w:cs="Aptos"/>
        </w:rPr>
        <w:t xml:space="preserve"> P. Nguyen </w:t>
      </w:r>
    </w:p>
    <w:p w:rsidR="2EC9CBC1" w:rsidP="5E595DF8" w:rsidRDefault="2EC9CBC1" w14:paraId="45C1DF94" w14:textId="554DC47C" w14:noSpellErr="1">
      <w:pPr>
        <w:pStyle w:val="ListParagraph"/>
        <w:numPr>
          <w:ilvl w:val="0"/>
          <w:numId w:val="16"/>
        </w:numPr>
        <w:rPr>
          <w:rFonts w:ascii="Aptos" w:hAnsi="Aptos" w:eastAsia="Aptos" w:cs="Aptos"/>
        </w:rPr>
      </w:pPr>
      <w:r w:rsidRPr="4B6103F3" w:rsidR="23C4EA85">
        <w:rPr>
          <w:rFonts w:ascii="Aptos" w:hAnsi="Aptos" w:eastAsia="Aptos" w:cs="Aptos"/>
        </w:rPr>
        <w:t xml:space="preserve">Year: 2018 </w:t>
      </w:r>
    </w:p>
    <w:p w:rsidR="2EC9CBC1" w:rsidP="5E595DF8" w:rsidRDefault="2EC9CBC1" w14:paraId="3153565B" w14:textId="1E1622D8" w14:noSpellErr="1">
      <w:pPr>
        <w:pStyle w:val="ListParagraph"/>
        <w:numPr>
          <w:ilvl w:val="0"/>
          <w:numId w:val="16"/>
        </w:numPr>
        <w:rPr>
          <w:rFonts w:ascii="Aptos" w:hAnsi="Aptos" w:eastAsia="Aptos" w:cs="Aptos"/>
        </w:rPr>
      </w:pPr>
      <w:r w:rsidRPr="4B6103F3" w:rsidR="23C4EA85">
        <w:rPr>
          <w:rFonts w:ascii="Aptos" w:hAnsi="Aptos" w:eastAsia="Aptos" w:cs="Aptos"/>
        </w:rPr>
        <w:t xml:space="preserve">Chapter Title: Blockchain technology in finance </w:t>
      </w:r>
    </w:p>
    <w:p w:rsidR="2EC9CBC1" w:rsidP="5E595DF8" w:rsidRDefault="2EC9CBC1" w14:paraId="13A62140" w14:textId="48D39B2A" w14:noSpellErr="1">
      <w:pPr>
        <w:pStyle w:val="ListParagraph"/>
        <w:numPr>
          <w:ilvl w:val="0"/>
          <w:numId w:val="16"/>
        </w:numPr>
        <w:rPr>
          <w:rFonts w:ascii="Aptos" w:hAnsi="Aptos" w:eastAsia="Aptos" w:cs="Aptos"/>
        </w:rPr>
      </w:pPr>
      <w:r w:rsidRPr="4B6103F3" w:rsidR="23C4EA85">
        <w:rPr>
          <w:rFonts w:ascii="Aptos" w:hAnsi="Aptos" w:eastAsia="Aptos" w:cs="Aptos"/>
        </w:rPr>
        <w:t xml:space="preserve">Editors: Singh, Rajesh &amp; Cohen, Alan </w:t>
      </w:r>
    </w:p>
    <w:p w:rsidR="2EC9CBC1" w:rsidP="5E595DF8" w:rsidRDefault="2EC9CBC1" w14:paraId="646BCAC4" w14:textId="28E1A15E" w14:noSpellErr="1">
      <w:pPr>
        <w:pStyle w:val="ListParagraph"/>
        <w:numPr>
          <w:ilvl w:val="0"/>
          <w:numId w:val="16"/>
        </w:numPr>
        <w:rPr>
          <w:rFonts w:ascii="Aptos" w:hAnsi="Aptos" w:eastAsia="Aptos" w:cs="Aptos"/>
        </w:rPr>
      </w:pPr>
      <w:r w:rsidRPr="4B6103F3" w:rsidR="23C4EA85">
        <w:rPr>
          <w:rFonts w:ascii="Aptos" w:hAnsi="Aptos" w:eastAsia="Aptos" w:cs="Aptos"/>
        </w:rPr>
        <w:t xml:space="preserve">Book Title: Innovations in financial technology (eBook) </w:t>
      </w:r>
    </w:p>
    <w:p w:rsidR="2EC9CBC1" w:rsidP="5E595DF8" w:rsidRDefault="2EC9CBC1" w14:paraId="797E8E5C" w14:textId="4C3A7E57" w14:noSpellErr="1">
      <w:pPr>
        <w:pStyle w:val="ListParagraph"/>
        <w:numPr>
          <w:ilvl w:val="0"/>
          <w:numId w:val="16"/>
        </w:numPr>
        <w:rPr>
          <w:rFonts w:ascii="Aptos" w:hAnsi="Aptos" w:eastAsia="Aptos" w:cs="Aptos"/>
        </w:rPr>
      </w:pPr>
      <w:r w:rsidRPr="4B6103F3" w:rsidR="23C4EA85">
        <w:rPr>
          <w:rFonts w:ascii="Aptos" w:hAnsi="Aptos" w:eastAsia="Aptos" w:cs="Aptos"/>
        </w:rPr>
        <w:t xml:space="preserve">Pages: 122-139 </w:t>
      </w:r>
    </w:p>
    <w:p w:rsidR="2EC9CBC1" w:rsidP="5E595DF8" w:rsidRDefault="2EC9CBC1" w14:paraId="3455080A" w14:textId="1E2A03DE" w14:noSpellErr="1">
      <w:pPr>
        <w:pStyle w:val="ListParagraph"/>
        <w:numPr>
          <w:ilvl w:val="0"/>
          <w:numId w:val="16"/>
        </w:numPr>
        <w:rPr>
          <w:rFonts w:ascii="Aptos" w:hAnsi="Aptos" w:eastAsia="Aptos" w:cs="Aptos"/>
        </w:rPr>
      </w:pPr>
      <w:r w:rsidRPr="4B6103F3" w:rsidR="23C4EA85">
        <w:rPr>
          <w:rFonts w:ascii="Aptos" w:hAnsi="Aptos" w:eastAsia="Aptos" w:cs="Aptos"/>
        </w:rPr>
        <w:t>Publisher: Wiley Online Library</w:t>
      </w:r>
    </w:p>
    <w:p w:rsidR="5E595DF8" w:rsidP="5E595DF8" w:rsidRDefault="5E595DF8" w14:paraId="3DD48D18" w14:textId="6C2A1750" w14:noSpellErr="1">
      <w:pPr>
        <w:rPr>
          <w:rFonts w:ascii="Aptos" w:hAnsi="Aptos" w:eastAsia="Aptos" w:cs="Aptos"/>
        </w:rPr>
      </w:pPr>
    </w:p>
    <w:p w:rsidR="514F79EA" w:rsidP="5E595DF8" w:rsidRDefault="514F79EA" w14:paraId="2941A480" w14:textId="503F87E9">
      <w:pPr>
        <w:spacing w:after="0"/>
        <w:rPr>
          <w:rFonts w:ascii="Aptos" w:hAnsi="Aptos" w:eastAsia="Aptos" w:cs="Aptos"/>
        </w:rPr>
      </w:pPr>
      <w:r w:rsidRPr="4B6103F3" w:rsidR="328200C9">
        <w:rPr>
          <w:rFonts w:ascii="Aptos" w:hAnsi="Aptos" w:eastAsia="Aptos" w:cs="Aptos"/>
          <w:b w:val="1"/>
          <w:bCs w:val="1"/>
        </w:rPr>
        <w:t xml:space="preserve">Answer- </w:t>
      </w:r>
      <w:r w:rsidR="7D546222">
        <w:rPr/>
        <w:t>Hoa</w:t>
      </w:r>
      <w:r w:rsidR="7D546222">
        <w:rPr/>
        <w:t xml:space="preserve">, P. N. (2018). Blockchain technology in finance. In R. Singh &amp; A. Cohen (Eds.), *Innovations in financial technology* (pp. 122–139). Wiley. </w:t>
      </w:r>
      <w:hyperlink r:id="R3720a3e01da54f4d">
        <w:r w:rsidRPr="4B6103F3" w:rsidR="7D546222">
          <w:rPr>
            <w:rStyle w:val="Hyperlink"/>
          </w:rPr>
          <w:t>https://www.wiley.com/ebooklink</w:t>
        </w:r>
      </w:hyperlink>
    </w:p>
    <w:p w:rsidR="5E595DF8" w:rsidP="4B6103F3" w:rsidRDefault="5E595DF8" w14:paraId="1C27A99F" w14:textId="0A602BAC" w14:noSpellErr="1">
      <w:pPr>
        <w:spacing w:after="0"/>
      </w:pPr>
    </w:p>
    <w:p w:rsidR="5E595DF8" w:rsidP="4B6103F3" w:rsidRDefault="5E595DF8" w14:paraId="680D0DD0" w14:textId="30012981" w14:noSpellErr="1">
      <w:pPr>
        <w:spacing w:after="0"/>
      </w:pPr>
    </w:p>
    <w:p w:rsidR="5E595DF8" w:rsidP="4B6103F3" w:rsidRDefault="5E595DF8" w14:paraId="220C0B0F" w14:textId="2188AC13" w14:noSpellErr="1">
      <w:pPr>
        <w:spacing w:after="0"/>
      </w:pPr>
    </w:p>
    <w:p w:rsidR="036982B0" w:rsidP="4B6103F3" w:rsidRDefault="036982B0" w14:paraId="335D7433" w14:textId="76F7596F" w14:noSpellErr="1">
      <w:pPr>
        <w:spacing w:after="0"/>
        <w:rPr>
          <w:b w:val="1"/>
          <w:bCs w:val="1"/>
          <w:u w:val="single"/>
        </w:rPr>
      </w:pPr>
      <w:r w:rsidRPr="4B6103F3" w:rsidR="7A1C075C">
        <w:rPr>
          <w:b w:val="1"/>
          <w:bCs w:val="1"/>
          <w:u w:val="single"/>
        </w:rPr>
        <w:t>Essay Plan</w:t>
      </w:r>
    </w:p>
    <w:p w:rsidR="5E595DF8" w:rsidP="4B6103F3" w:rsidRDefault="5E595DF8" w14:paraId="16CF3999" w14:textId="0260AE66" w14:noSpellErr="1">
      <w:pPr>
        <w:spacing w:after="0"/>
        <w:rPr>
          <w:b w:val="1"/>
          <w:bCs w:val="1"/>
          <w:u w:val="single"/>
        </w:rPr>
      </w:pPr>
    </w:p>
    <w:p w:rsidR="5E595DF8" w:rsidP="4B6103F3" w:rsidRDefault="5E595DF8" w14:paraId="46225540" w14:textId="333B04E6" w14:noSpellErr="1">
      <w:pPr>
        <w:spacing w:after="0"/>
        <w:rPr>
          <w:b w:val="1"/>
          <w:bCs w:val="1"/>
          <w:u w:val="single"/>
        </w:rPr>
      </w:pPr>
    </w:p>
    <w:p w:rsidR="1B74B994" w:rsidP="4B6103F3" w:rsidRDefault="1B74B994" w14:paraId="282CA44E" w14:textId="22BDB6F2" w14:noSpellErr="1">
      <w:pPr>
        <w:shd w:val="clear" w:color="auto" w:fill="FFFFFF" w:themeFill="background1"/>
        <w:spacing w:after="210"/>
        <w:rPr>
          <w:b w:val="1"/>
          <w:bCs w:val="1"/>
          <w:color w:val="000000" w:themeColor="text1"/>
          <w:u w:val="single"/>
        </w:rPr>
      </w:pPr>
      <w:r w:rsidRPr="4B6103F3" w:rsidR="30FB22C1">
        <w:rPr>
          <w:b w:val="1"/>
          <w:bCs w:val="1"/>
          <w:color w:val="000000" w:themeColor="text1" w:themeTint="FF" w:themeShade="FF"/>
          <w:u w:val="single"/>
        </w:rPr>
        <w:t>Essay Topic:</w:t>
      </w:r>
    </w:p>
    <w:p w:rsidR="1B74B994" w:rsidP="4B6103F3" w:rsidRDefault="1B74B994" w14:paraId="03206564" w14:textId="62E462F8" w14:noSpellErr="1">
      <w:pPr>
        <w:shd w:val="clear" w:color="auto" w:fill="FFFFFF" w:themeFill="background1"/>
        <w:spacing w:after="210"/>
        <w:rPr>
          <w:b w:val="1"/>
          <w:bCs w:val="1"/>
          <w:color w:val="000000" w:themeColor="text1"/>
        </w:rPr>
      </w:pPr>
      <w:r w:rsidRPr="4B6103F3" w:rsidR="30FB22C1">
        <w:rPr>
          <w:b w:val="1"/>
          <w:bCs w:val="1"/>
          <w:color w:val="000000" w:themeColor="text1" w:themeTint="FF" w:themeShade="FF"/>
        </w:rPr>
        <w:t xml:space="preserve"> </w:t>
      </w:r>
    </w:p>
    <w:p w:rsidR="06AF3CE1" w:rsidP="5E595DF8" w:rsidRDefault="06AF3CE1" w14:paraId="5E7E1A0E" w14:textId="2D737BB3">
      <w:pPr>
        <w:shd w:val="clear" w:color="auto" w:fill="FFFFFF" w:themeFill="background1"/>
        <w:spacing w:after="210"/>
        <w:rPr>
          <w:rFonts w:hint="eastAsia"/>
        </w:rPr>
      </w:pPr>
      <w:r w:rsidRPr="5E595DF8">
        <w:rPr>
          <w:b/>
          <w:bCs/>
          <w:color w:val="000000" w:themeColor="text1"/>
        </w:rPr>
        <w:t>To what extent are human being born Killers or Rapists</w:t>
      </w:r>
    </w:p>
    <w:p w:rsidR="5E595DF8" w:rsidP="4B6103F3" w:rsidRDefault="5E595DF8" w14:paraId="56E14360" w14:textId="7580AC5A" w14:noSpellErr="1">
      <w:pPr>
        <w:shd w:val="clear" w:color="auto" w:fill="FFFFFF" w:themeFill="background1"/>
        <w:spacing w:after="180"/>
      </w:pPr>
    </w:p>
    <w:p w:rsidR="5E595DF8" w:rsidP="4B6103F3" w:rsidRDefault="5E595DF8" w14:paraId="19FDBBE0" w14:textId="5B59EFE7" w14:noSpellErr="1">
      <w:pPr>
        <w:shd w:val="clear" w:color="auto" w:fill="FFFFFF" w:themeFill="background1"/>
        <w:spacing w:after="180"/>
        <w:rPr>
          <w:b w:val="1"/>
          <w:bCs w:val="1"/>
          <w:color w:val="000000" w:themeColor="text1"/>
        </w:rPr>
      </w:pPr>
    </w:p>
    <w:p w:rsidR="1B74B994" w:rsidP="4B6103F3" w:rsidRDefault="1B74B994" w14:paraId="606376E6" w14:textId="5FCCF712" w14:noSpellErr="1">
      <w:pPr>
        <w:shd w:val="clear" w:color="auto" w:fill="FFFFFF" w:themeFill="background1"/>
        <w:spacing w:after="180"/>
        <w:rPr>
          <w:b w:val="1"/>
          <w:bCs w:val="1"/>
          <w:color w:val="000000" w:themeColor="text1"/>
          <w:u w:val="single"/>
        </w:rPr>
      </w:pPr>
      <w:r w:rsidRPr="4B6103F3" w:rsidR="30FB22C1">
        <w:rPr>
          <w:b w:val="1"/>
          <w:bCs w:val="1"/>
          <w:color w:val="000000" w:themeColor="text1" w:themeTint="FF" w:themeShade="FF"/>
          <w:u w:val="single"/>
        </w:rPr>
        <w:t>1. Introduction</w:t>
      </w:r>
    </w:p>
    <w:p w:rsidR="5E595DF8" w:rsidP="4B6103F3" w:rsidRDefault="5E595DF8" w14:paraId="3A036CAA" w14:textId="71A2CD7E" w14:noSpellErr="1">
      <w:pPr>
        <w:shd w:val="clear" w:color="auto" w:fill="FFFFFF" w:themeFill="background1"/>
        <w:spacing w:after="180"/>
      </w:pPr>
    </w:p>
    <w:p w:rsidR="5E595DF8" w:rsidP="4B6103F3" w:rsidRDefault="5E595DF8" w14:paraId="53682BD7" w14:textId="366EA259" w14:noSpellErr="1">
      <w:pPr>
        <w:shd w:val="clear" w:color="auto" w:fill="FFFFFF" w:themeFill="background1"/>
        <w:spacing w:after="180"/>
      </w:pPr>
    </w:p>
    <w:p w:rsidR="1B74B994" w:rsidP="4B6103F3" w:rsidRDefault="1B74B994" w14:paraId="7F32BEF1" w14:textId="2E302C11">
      <w:pPr>
        <w:pStyle w:val="ListParagraph"/>
        <w:numPr>
          <w:ilvl w:val="0"/>
          <w:numId w:val="6"/>
        </w:numPr>
        <w:shd w:val="clear" w:color="auto" w:fill="FFFFFF" w:themeFill="background1"/>
        <w:spacing w:after="0"/>
        <w:rPr>
          <w:color w:val="000000" w:themeColor="text1"/>
        </w:rPr>
      </w:pPr>
      <w:r w:rsidRPr="4B6103F3" w:rsidR="30FB22C1">
        <w:rPr>
          <w:color w:val="000000" w:themeColor="text1" w:themeTint="FF" w:themeShade="FF"/>
        </w:rPr>
        <w:t>Hook / Opening Sentence: Start with a strikin</w:t>
      </w:r>
      <w:r w:rsidRPr="4B6103F3" w:rsidR="30FB22C1">
        <w:rPr>
          <w:color w:val="000000" w:themeColor="text1" w:themeTint="FF" w:themeShade="FF"/>
        </w:rPr>
        <w:t>g statisti</w:t>
      </w:r>
      <w:r w:rsidRPr="4B6103F3" w:rsidR="30FB22C1">
        <w:rPr>
          <w:color w:val="000000" w:themeColor="text1" w:themeTint="FF" w:themeShade="FF"/>
        </w:rPr>
        <w:t xml:space="preserve">c or statement about </w:t>
      </w:r>
      <w:r w:rsidRPr="4B6103F3" w:rsidR="3F64E31A">
        <w:rPr>
          <w:color w:val="000000" w:themeColor="text1" w:themeTint="FF" w:themeShade="FF"/>
        </w:rPr>
        <w:t xml:space="preserve">discussing </w:t>
      </w:r>
      <w:r w:rsidRPr="4B6103F3" w:rsidR="25E1F64C">
        <w:rPr>
          <w:color w:val="000000" w:themeColor="text1" w:themeTint="FF" w:themeShade="FF"/>
        </w:rPr>
        <w:t>infamous</w:t>
      </w:r>
      <w:r w:rsidRPr="4B6103F3" w:rsidR="3F64E31A">
        <w:rPr>
          <w:color w:val="000000" w:themeColor="text1" w:themeTint="FF" w:themeShade="FF"/>
        </w:rPr>
        <w:t xml:space="preserve"> </w:t>
      </w:r>
      <w:r w:rsidRPr="4B6103F3" w:rsidR="3F64E31A">
        <w:rPr>
          <w:color w:val="000000" w:themeColor="text1" w:themeTint="FF" w:themeShade="FF"/>
        </w:rPr>
        <w:t>serial</w:t>
      </w:r>
      <w:r w:rsidRPr="4B6103F3" w:rsidR="3F64E31A">
        <w:rPr>
          <w:color w:val="000000" w:themeColor="text1" w:themeTint="FF" w:themeShade="FF"/>
        </w:rPr>
        <w:t xml:space="preserve"> killers and rapists. Eg Peter Bryan, Ted </w:t>
      </w:r>
      <w:r w:rsidRPr="4B6103F3" w:rsidR="3F64E31A">
        <w:rPr>
          <w:color w:val="000000" w:themeColor="text1" w:themeTint="FF" w:themeShade="FF"/>
        </w:rPr>
        <w:t>Bundy</w:t>
      </w:r>
      <w:r w:rsidRPr="4B6103F3" w:rsidR="3F64E31A">
        <w:rPr>
          <w:color w:val="000000" w:themeColor="text1" w:themeTint="FF" w:themeShade="FF"/>
        </w:rPr>
        <w:t>,</w:t>
      </w:r>
      <w:r w:rsidRPr="4B6103F3" w:rsidR="40E6088B">
        <w:rPr>
          <w:color w:val="000000" w:themeColor="text1" w:themeTint="FF" w:themeShade="FF"/>
        </w:rPr>
        <w:t xml:space="preserve"> Jeffery </w:t>
      </w:r>
      <w:r w:rsidRPr="4B6103F3" w:rsidR="40E6088B">
        <w:rPr>
          <w:color w:val="000000" w:themeColor="text1" w:themeTint="FF" w:themeShade="FF"/>
        </w:rPr>
        <w:t>Dahmer</w:t>
      </w:r>
      <w:r w:rsidRPr="4B6103F3" w:rsidR="40E6088B">
        <w:rPr>
          <w:color w:val="000000" w:themeColor="text1" w:themeTint="FF" w:themeShade="FF"/>
        </w:rPr>
        <w:t xml:space="preserve">, Yorkshire Ripper and Jack the Ripper. </w:t>
      </w:r>
      <w:r w:rsidRPr="4B6103F3" w:rsidR="3F64E31A">
        <w:rPr>
          <w:color w:val="000000" w:themeColor="text1" w:themeTint="FF" w:themeShade="FF"/>
        </w:rPr>
        <w:t xml:space="preserve"> </w:t>
      </w:r>
    </w:p>
    <w:p w:rsidR="1B74B994" w:rsidP="4B6103F3" w:rsidRDefault="1B74B994" w14:paraId="33252AC6" w14:textId="21463DA9" w14:noSpellErr="1">
      <w:pPr>
        <w:pStyle w:val="ListParagraph"/>
        <w:numPr>
          <w:ilvl w:val="0"/>
          <w:numId w:val="6"/>
        </w:numPr>
        <w:shd w:val="clear" w:color="auto" w:fill="FFFFFF" w:themeFill="background1"/>
        <w:spacing w:after="0"/>
        <w:rPr>
          <w:color w:val="000000" w:themeColor="text1"/>
        </w:rPr>
      </w:pPr>
      <w:r w:rsidRPr="4B6103F3" w:rsidR="30FB22C1">
        <w:rPr>
          <w:color w:val="000000" w:themeColor="text1" w:themeTint="FF" w:themeShade="FF"/>
        </w:rPr>
        <w:t xml:space="preserve">Thesis Statement: </w:t>
      </w:r>
      <w:r w:rsidRPr="4B6103F3" w:rsidR="4BFC5D28">
        <w:rPr>
          <w:color w:val="000000" w:themeColor="text1" w:themeTint="FF" w:themeShade="FF"/>
        </w:rPr>
        <w:t>Human beings have the potent</w:t>
      </w:r>
      <w:r w:rsidRPr="4B6103F3" w:rsidR="694970BF">
        <w:rPr>
          <w:color w:val="000000" w:themeColor="text1" w:themeTint="FF" w:themeShade="FF"/>
        </w:rPr>
        <w:t>ial</w:t>
      </w:r>
      <w:r w:rsidRPr="4B6103F3" w:rsidR="4BFC5D28">
        <w:rPr>
          <w:color w:val="000000" w:themeColor="text1" w:themeTint="FF" w:themeShade="FF"/>
        </w:rPr>
        <w:t xml:space="preserve"> to do good, so why do we have some who </w:t>
      </w:r>
      <w:r w:rsidRPr="4B6103F3" w:rsidR="4D30D09B">
        <w:rPr>
          <w:color w:val="000000" w:themeColor="text1" w:themeTint="FF" w:themeShade="FF"/>
        </w:rPr>
        <w:t>takes a</w:t>
      </w:r>
      <w:r w:rsidRPr="4B6103F3" w:rsidR="4BFC5D28">
        <w:rPr>
          <w:color w:val="000000" w:themeColor="text1" w:themeTint="FF" w:themeShade="FF"/>
        </w:rPr>
        <w:t xml:space="preserve"> life or destroy</w:t>
      </w:r>
      <w:r w:rsidRPr="4B6103F3" w:rsidR="0A4717E9">
        <w:rPr>
          <w:color w:val="000000" w:themeColor="text1" w:themeTint="FF" w:themeShade="FF"/>
        </w:rPr>
        <w:t xml:space="preserve">s a </w:t>
      </w:r>
      <w:r w:rsidRPr="4B6103F3" w:rsidR="4BFC5D28">
        <w:rPr>
          <w:color w:val="000000" w:themeColor="text1" w:themeTint="FF" w:themeShade="FF"/>
        </w:rPr>
        <w:t>life?</w:t>
      </w:r>
    </w:p>
    <w:p w:rsidR="1B74B994" w:rsidP="4B6103F3" w:rsidRDefault="1B74B994" w14:paraId="11F5745E" w14:textId="5D40D141">
      <w:pPr>
        <w:pStyle w:val="ListParagraph"/>
        <w:numPr>
          <w:ilvl w:val="0"/>
          <w:numId w:val="6"/>
        </w:numPr>
        <w:shd w:val="clear" w:color="auto" w:fill="FFFFFF" w:themeFill="background1"/>
        <w:spacing w:after="0"/>
        <w:rPr>
          <w:color w:val="000000" w:themeColor="text1"/>
        </w:rPr>
      </w:pPr>
      <w:r w:rsidRPr="4B6103F3" w:rsidR="30FB22C1">
        <w:rPr>
          <w:color w:val="000000" w:themeColor="text1" w:themeTint="FF" w:themeShade="FF"/>
        </w:rPr>
        <w:t xml:space="preserve">Signposting: </w:t>
      </w:r>
      <w:r w:rsidRPr="4B6103F3" w:rsidR="4EEF9E55">
        <w:rPr>
          <w:color w:val="000000" w:themeColor="text1" w:themeTint="FF" w:themeShade="FF"/>
        </w:rPr>
        <w:t xml:space="preserve">I </w:t>
      </w:r>
      <w:r w:rsidRPr="4B6103F3" w:rsidR="4EEF9E55">
        <w:rPr>
          <w:color w:val="000000" w:themeColor="text1" w:themeTint="FF" w:themeShade="FF"/>
        </w:rPr>
        <w:t xml:space="preserve">am going to outline the different </w:t>
      </w:r>
      <w:r w:rsidRPr="4B6103F3" w:rsidR="07792921">
        <w:rPr>
          <w:color w:val="000000" w:themeColor="text1" w:themeTint="FF" w:themeShade="FF"/>
        </w:rPr>
        <w:t>sections</w:t>
      </w:r>
      <w:r w:rsidRPr="4B6103F3" w:rsidR="4EEF9E55">
        <w:rPr>
          <w:color w:val="000000" w:themeColor="text1" w:themeTint="FF" w:themeShade="FF"/>
        </w:rPr>
        <w:t xml:space="preserve"> of a serial killer, rapist. I am going to dig deep into th</w:t>
      </w:r>
      <w:r w:rsidRPr="4B6103F3" w:rsidR="4FC33222">
        <w:rPr>
          <w:color w:val="000000" w:themeColor="text1" w:themeTint="FF" w:themeShade="FF"/>
        </w:rPr>
        <w:t xml:space="preserve">e science of the mind; the psychological impact of </w:t>
      </w:r>
      <w:r w:rsidRPr="4B6103F3" w:rsidR="4FC33222">
        <w:rPr>
          <w:color w:val="000000" w:themeColor="text1" w:themeTint="FF" w:themeShade="FF"/>
        </w:rPr>
        <w:t>behaviour</w:t>
      </w:r>
      <w:r w:rsidRPr="4B6103F3" w:rsidR="4FC33222">
        <w:rPr>
          <w:color w:val="000000" w:themeColor="text1" w:themeTint="FF" w:themeShade="FF"/>
        </w:rPr>
        <w:t xml:space="preserve"> and try to dig deep into the mind of a serial killer or rapist.</w:t>
      </w:r>
    </w:p>
    <w:p w:rsidR="5E595DF8" w:rsidP="4B6103F3" w:rsidRDefault="5E595DF8" w14:paraId="5F9AB17D" w14:textId="78155DDF" w14:noSpellErr="1">
      <w:pPr>
        <w:shd w:val="clear" w:color="auto" w:fill="FFFFFF" w:themeFill="background1"/>
        <w:spacing w:after="180"/>
      </w:pPr>
    </w:p>
    <w:p w:rsidR="5E595DF8" w:rsidP="4B6103F3" w:rsidRDefault="5E595DF8" w14:paraId="3754BB3A" w14:textId="120D9E1D" w14:noSpellErr="1">
      <w:pPr>
        <w:shd w:val="clear" w:color="auto" w:fill="FFFFFF" w:themeFill="background1"/>
        <w:spacing w:after="180"/>
      </w:pPr>
    </w:p>
    <w:p w:rsidR="1B74B994" w:rsidP="4B6103F3" w:rsidRDefault="1B74B994" w14:paraId="77819A79" w14:textId="611B37ED" w14:noSpellErr="1">
      <w:pPr>
        <w:shd w:val="clear" w:color="auto" w:fill="FFFFFF" w:themeFill="background1"/>
        <w:spacing w:after="0"/>
        <w:rPr>
          <w:b w:val="1"/>
          <w:bCs w:val="1"/>
          <w:color w:val="000000" w:themeColor="text1"/>
          <w:u w:val="single"/>
        </w:rPr>
      </w:pPr>
      <w:r w:rsidRPr="4B6103F3" w:rsidR="30FB22C1">
        <w:rPr>
          <w:b w:val="1"/>
          <w:bCs w:val="1"/>
          <w:color w:val="000000" w:themeColor="text1" w:themeTint="FF" w:themeShade="FF"/>
          <w:u w:val="single"/>
        </w:rPr>
        <w:t>2. Main Body</w:t>
      </w:r>
    </w:p>
    <w:p w:rsidR="5E595DF8" w:rsidP="4B6103F3" w:rsidRDefault="5E595DF8" w14:paraId="71ACE269" w14:textId="16077E24" w14:noSpellErr="1">
      <w:pPr>
        <w:shd w:val="clear" w:color="auto" w:fill="FFFFFF" w:themeFill="background1"/>
        <w:spacing w:after="180"/>
      </w:pPr>
    </w:p>
    <w:p w:rsidR="5E595DF8" w:rsidP="4B6103F3" w:rsidRDefault="5E595DF8" w14:paraId="253C91B8" w14:textId="2C34E4C4" w14:noSpellErr="1">
      <w:pPr>
        <w:shd w:val="clear" w:color="auto" w:fill="FFFFFF" w:themeFill="background1"/>
        <w:spacing w:after="180"/>
      </w:pPr>
    </w:p>
    <w:p w:rsidR="1B74B994" w:rsidP="4B6103F3" w:rsidRDefault="1B74B994" w14:paraId="5F0BDB63" w14:textId="4A84300D" w14:noSpellErr="1">
      <w:pPr>
        <w:shd w:val="clear" w:color="auto" w:fill="FFFFFF" w:themeFill="background1"/>
        <w:spacing w:after="180"/>
        <w:rPr>
          <w:b w:val="1"/>
          <w:bCs w:val="1"/>
          <w:color w:val="000000" w:themeColor="text1"/>
          <w:u w:val="single"/>
        </w:rPr>
      </w:pPr>
      <w:r w:rsidRPr="4B6103F3" w:rsidR="30FB22C1">
        <w:rPr>
          <w:b w:val="1"/>
          <w:bCs w:val="1"/>
          <w:color w:val="000000" w:themeColor="text1" w:themeTint="FF" w:themeShade="FF"/>
          <w:u w:val="single"/>
        </w:rPr>
        <w:t xml:space="preserve">Paragraph 1: </w:t>
      </w:r>
      <w:r w:rsidRPr="4B6103F3" w:rsidR="4A31C5EA">
        <w:rPr>
          <w:b w:val="1"/>
          <w:bCs w:val="1"/>
          <w:color w:val="000000" w:themeColor="text1" w:themeTint="FF" w:themeShade="FF"/>
          <w:u w:val="single"/>
        </w:rPr>
        <w:t>Digging deep into serial killer, rapists and the crimes committed</w:t>
      </w:r>
    </w:p>
    <w:p w:rsidR="5E595DF8" w:rsidP="4B6103F3" w:rsidRDefault="5E595DF8" w14:paraId="3459BBE0" w14:textId="12901177" w14:noSpellErr="1">
      <w:pPr>
        <w:shd w:val="clear" w:color="auto" w:fill="FFFFFF" w:themeFill="background1"/>
        <w:spacing w:after="180"/>
      </w:pPr>
    </w:p>
    <w:p w:rsidR="5E595DF8" w:rsidP="4B6103F3" w:rsidRDefault="5E595DF8" w14:paraId="05F3A0A7" w14:textId="50F78A22" w14:noSpellErr="1">
      <w:pPr>
        <w:shd w:val="clear" w:color="auto" w:fill="FFFFFF" w:themeFill="background1"/>
        <w:spacing w:after="180"/>
      </w:pPr>
    </w:p>
    <w:p w:rsidR="1B74B994" w:rsidP="4B6103F3" w:rsidRDefault="1B74B994" w14:paraId="553778BE" w14:textId="46817FC1" w14:noSpellErr="1">
      <w:pPr>
        <w:pStyle w:val="ListParagraph"/>
        <w:numPr>
          <w:ilvl w:val="0"/>
          <w:numId w:val="5"/>
        </w:numPr>
        <w:shd w:val="clear" w:color="auto" w:fill="FFFFFF" w:themeFill="background1"/>
        <w:spacing w:after="0"/>
        <w:rPr>
          <w:color w:val="000000" w:themeColor="text1"/>
        </w:rPr>
      </w:pPr>
      <w:r w:rsidRPr="4B6103F3" w:rsidR="30FB22C1">
        <w:rPr>
          <w:color w:val="000000" w:themeColor="text1" w:themeTint="FF" w:themeShade="FF"/>
        </w:rPr>
        <w:t xml:space="preserve">Topic sentence: </w:t>
      </w:r>
      <w:r w:rsidRPr="4B6103F3" w:rsidR="18F95D1B">
        <w:rPr>
          <w:color w:val="000000" w:themeColor="text1" w:themeTint="FF" w:themeShade="FF"/>
        </w:rPr>
        <w:t>Further discuss into different serial killers and rapists. Backg</w:t>
      </w:r>
      <w:r w:rsidRPr="4B6103F3" w:rsidR="18F95D1B">
        <w:rPr>
          <w:color w:val="000000" w:themeColor="text1" w:themeTint="FF" w:themeShade="FF"/>
        </w:rPr>
        <w:t xml:space="preserve">rounds, </w:t>
      </w:r>
      <w:r w:rsidRPr="4B6103F3" w:rsidR="6C1A4C13">
        <w:rPr>
          <w:color w:val="000000" w:themeColor="text1" w:themeTint="FF" w:themeShade="FF"/>
        </w:rPr>
        <w:t>childhood and individual behaviors</w:t>
      </w:r>
    </w:p>
    <w:p w:rsidR="1B74B994" w:rsidP="4B6103F3" w:rsidRDefault="1B74B994" w14:paraId="2D50376E" w14:textId="75F0ED5B" w14:noSpellErr="1">
      <w:pPr>
        <w:pStyle w:val="ListParagraph"/>
        <w:numPr>
          <w:ilvl w:val="0"/>
          <w:numId w:val="5"/>
        </w:numPr>
        <w:shd w:val="clear" w:color="auto" w:fill="FFFFFF" w:themeFill="background1"/>
        <w:spacing w:after="0"/>
        <w:rPr>
          <w:color w:val="000000" w:themeColor="text1"/>
        </w:rPr>
      </w:pPr>
      <w:r w:rsidRPr="4B6103F3" w:rsidR="30FB22C1">
        <w:rPr>
          <w:color w:val="000000" w:themeColor="text1" w:themeTint="FF" w:themeShade="FF"/>
        </w:rPr>
        <w:t xml:space="preserve">Evidence: Research </w:t>
      </w:r>
      <w:r w:rsidRPr="4B6103F3" w:rsidR="5F518267">
        <w:rPr>
          <w:color w:val="000000" w:themeColor="text1" w:themeTint="FF" w:themeShade="FF"/>
        </w:rPr>
        <w:t>crime</w:t>
      </w:r>
      <w:r w:rsidRPr="4B6103F3" w:rsidR="5F518267">
        <w:rPr>
          <w:color w:val="000000" w:themeColor="text1" w:themeTint="FF" w:themeShade="FF"/>
        </w:rPr>
        <w:t xml:space="preserve"> scenes</w:t>
      </w:r>
      <w:r w:rsidRPr="4B6103F3" w:rsidR="5F518267">
        <w:rPr>
          <w:color w:val="000000" w:themeColor="text1" w:themeTint="FF" w:themeShade="FF"/>
        </w:rPr>
        <w:t>, witness statements, confessions and police interviews. Show stat</w:t>
      </w:r>
      <w:r w:rsidRPr="4B6103F3" w:rsidR="14292867">
        <w:rPr>
          <w:color w:val="000000" w:themeColor="text1" w:themeTint="FF" w:themeShade="FF"/>
        </w:rPr>
        <w:t>istics</w:t>
      </w:r>
      <w:r w:rsidRPr="4B6103F3" w:rsidR="077C71AE">
        <w:rPr>
          <w:color w:val="000000" w:themeColor="text1" w:themeTint="FF" w:themeShade="FF"/>
        </w:rPr>
        <w:t>. View evidence of exhibits, docu</w:t>
      </w:r>
      <w:r w:rsidRPr="4B6103F3" w:rsidR="3AF1979E">
        <w:rPr>
          <w:color w:val="000000" w:themeColor="text1" w:themeTint="FF" w:themeShade="FF"/>
        </w:rPr>
        <w:t>mentaries</w:t>
      </w:r>
    </w:p>
    <w:p w:rsidR="1B74B994" w:rsidP="4B6103F3" w:rsidRDefault="1B74B994" w14:paraId="7884CBCF" w14:textId="20173933" w14:noSpellErr="1">
      <w:pPr>
        <w:pStyle w:val="ListParagraph"/>
        <w:numPr>
          <w:ilvl w:val="0"/>
          <w:numId w:val="5"/>
        </w:numPr>
        <w:shd w:val="clear" w:color="auto" w:fill="FFFFFF" w:themeFill="background1"/>
        <w:spacing w:after="0"/>
        <w:rPr>
          <w:color w:val="000000" w:themeColor="text1"/>
        </w:rPr>
      </w:pPr>
      <w:r w:rsidRPr="4B6103F3" w:rsidR="30FB22C1">
        <w:rPr>
          <w:color w:val="000000" w:themeColor="text1" w:themeTint="FF" w:themeShade="FF"/>
        </w:rPr>
        <w:t xml:space="preserve">Mini-conclusion: </w:t>
      </w:r>
      <w:r w:rsidRPr="4B6103F3" w:rsidR="00804D51">
        <w:rPr>
          <w:color w:val="000000" w:themeColor="text1" w:themeTint="FF" w:themeShade="FF"/>
        </w:rPr>
        <w:t>summarizing up what has been learnt</w:t>
      </w:r>
    </w:p>
    <w:p w:rsidR="5E595DF8" w:rsidP="4B6103F3" w:rsidRDefault="5E595DF8" w14:paraId="0BE3369D" w14:textId="36770C9B" w14:noSpellErr="1">
      <w:pPr>
        <w:shd w:val="clear" w:color="auto" w:fill="FFFFFF" w:themeFill="background1"/>
        <w:spacing w:after="180"/>
      </w:pPr>
    </w:p>
    <w:p w:rsidR="5E595DF8" w:rsidP="4B6103F3" w:rsidRDefault="5E595DF8" w14:paraId="538CE94E" w14:textId="1B996E37" w14:noSpellErr="1">
      <w:pPr>
        <w:shd w:val="clear" w:color="auto" w:fill="FFFFFF" w:themeFill="background1"/>
        <w:spacing w:after="180"/>
      </w:pPr>
    </w:p>
    <w:p w:rsidR="1B74B994" w:rsidP="4B6103F3" w:rsidRDefault="1B74B994" w14:paraId="62399F8C" w14:textId="5F725AE8">
      <w:pPr>
        <w:shd w:val="clear" w:color="auto" w:fill="FFFFFF" w:themeFill="background1"/>
        <w:spacing w:after="239"/>
        <w:rPr>
          <w:b w:val="1"/>
          <w:bCs w:val="1"/>
          <w:color w:val="000000" w:themeColor="text1"/>
          <w:u w:val="single"/>
        </w:rPr>
      </w:pPr>
      <w:r w:rsidRPr="4B6103F3" w:rsidR="30FB22C1">
        <w:rPr>
          <w:b w:val="1"/>
          <w:bCs w:val="1"/>
          <w:color w:val="000000" w:themeColor="text1" w:themeTint="FF" w:themeShade="FF"/>
          <w:u w:val="single"/>
        </w:rPr>
        <w:t>Paragraph 2: Negative Effects –</w:t>
      </w:r>
      <w:r w:rsidRPr="4B6103F3" w:rsidR="763869C2">
        <w:rPr>
          <w:b w:val="1"/>
          <w:bCs w:val="1"/>
          <w:color w:val="000000" w:themeColor="text1" w:themeTint="FF" w:themeShade="FF"/>
          <w:u w:val="single"/>
        </w:rPr>
        <w:t xml:space="preserve"> Psychology of Mind and </w:t>
      </w:r>
      <w:r w:rsidRPr="4B6103F3" w:rsidR="763869C2">
        <w:rPr>
          <w:b w:val="1"/>
          <w:bCs w:val="1"/>
          <w:color w:val="000000" w:themeColor="text1" w:themeTint="FF" w:themeShade="FF"/>
          <w:u w:val="single"/>
        </w:rPr>
        <w:t>Behaviour</w:t>
      </w:r>
    </w:p>
    <w:p w:rsidR="5E595DF8" w:rsidP="4B6103F3" w:rsidRDefault="5E595DF8" w14:paraId="3D6AE3E1" w14:textId="39E77FC9" w14:noSpellErr="1">
      <w:pPr>
        <w:shd w:val="clear" w:color="auto" w:fill="FFFFFF" w:themeFill="background1"/>
        <w:spacing w:after="180"/>
      </w:pPr>
    </w:p>
    <w:p w:rsidR="5E595DF8" w:rsidP="4B6103F3" w:rsidRDefault="5E595DF8" w14:paraId="08A05FBC" w14:textId="6C683836" w14:noSpellErr="1">
      <w:pPr>
        <w:shd w:val="clear" w:color="auto" w:fill="FFFFFF" w:themeFill="background1"/>
        <w:spacing w:after="180"/>
      </w:pPr>
    </w:p>
    <w:p w:rsidR="1B74B994" w:rsidP="4B6103F3" w:rsidRDefault="1B74B994" w14:paraId="3D709D7C" w14:textId="1D81688C" w14:noSpellErr="1">
      <w:pPr>
        <w:pStyle w:val="ListParagraph"/>
        <w:numPr>
          <w:ilvl w:val="0"/>
          <w:numId w:val="4"/>
        </w:numPr>
        <w:shd w:val="clear" w:color="auto" w:fill="FFFFFF" w:themeFill="background1"/>
        <w:spacing w:after="0"/>
        <w:rPr>
          <w:color w:val="000000" w:themeColor="text1"/>
        </w:rPr>
      </w:pPr>
      <w:r w:rsidRPr="4B6103F3" w:rsidR="30FB22C1">
        <w:rPr>
          <w:color w:val="000000" w:themeColor="text1" w:themeTint="FF" w:themeShade="FF"/>
        </w:rPr>
        <w:t xml:space="preserve">Topic sentence: </w:t>
      </w:r>
      <w:r w:rsidRPr="4B6103F3" w:rsidR="11A1D525">
        <w:rPr>
          <w:color w:val="000000" w:themeColor="text1" w:themeTint="FF" w:themeShade="FF"/>
        </w:rPr>
        <w:t xml:space="preserve">Studying different sections of psychology and the impact caused </w:t>
      </w:r>
      <w:r w:rsidRPr="4B6103F3" w:rsidR="6EFCC133">
        <w:rPr>
          <w:color w:val="000000" w:themeColor="text1" w:themeTint="FF" w:themeShade="FF"/>
        </w:rPr>
        <w:t>by these people</w:t>
      </w:r>
    </w:p>
    <w:p w:rsidR="1B74B994" w:rsidP="4B6103F3" w:rsidRDefault="1B74B994" w14:paraId="67B93AF8" w14:textId="41C0B1A2">
      <w:pPr>
        <w:pStyle w:val="ListParagraph"/>
        <w:numPr>
          <w:ilvl w:val="0"/>
          <w:numId w:val="4"/>
        </w:numPr>
        <w:shd w:val="clear" w:color="auto" w:fill="FFFFFF" w:themeFill="background1"/>
        <w:spacing w:after="0"/>
        <w:rPr>
          <w:color w:val="000000" w:themeColor="text1"/>
        </w:rPr>
      </w:pPr>
      <w:r w:rsidRPr="4B6103F3" w:rsidR="30FB22C1">
        <w:rPr>
          <w:color w:val="000000" w:themeColor="text1" w:themeTint="FF" w:themeShade="FF"/>
        </w:rPr>
        <w:t xml:space="preserve">Evidence: </w:t>
      </w:r>
      <w:r w:rsidRPr="4B6103F3" w:rsidR="09E4F9EC">
        <w:rPr>
          <w:color w:val="000000" w:themeColor="text1" w:themeTint="FF" w:themeShade="FF"/>
        </w:rPr>
        <w:t>Studying different branches of psychology and the work being done</w:t>
      </w:r>
      <w:r w:rsidRPr="4B6103F3" w:rsidR="09E4F9EC">
        <w:rPr>
          <w:color w:val="000000" w:themeColor="text1" w:themeTint="FF" w:themeShade="FF"/>
        </w:rPr>
        <w:t xml:space="preserve"> t</w:t>
      </w:r>
      <w:r w:rsidRPr="4B6103F3" w:rsidR="09E4F9EC">
        <w:rPr>
          <w:color w:val="000000" w:themeColor="text1" w:themeTint="FF" w:themeShade="FF"/>
        </w:rPr>
        <w:t xml:space="preserve">o understand </w:t>
      </w:r>
      <w:r w:rsidRPr="4B6103F3" w:rsidR="09E4F9EC">
        <w:rPr>
          <w:color w:val="000000" w:themeColor="text1" w:themeTint="FF" w:themeShade="FF"/>
        </w:rPr>
        <w:t>behaviour</w:t>
      </w:r>
    </w:p>
    <w:p w:rsidR="1B74B994" w:rsidP="5E595DF8" w:rsidRDefault="1B74B994" w14:paraId="6A3A2F26" w14:textId="0A2D3E59">
      <w:pPr>
        <w:pStyle w:val="ListParagraph"/>
        <w:numPr>
          <w:ilvl w:val="0"/>
          <w:numId w:val="4"/>
        </w:numPr>
        <w:shd w:val="clear" w:color="auto" w:fill="FFFFFF" w:themeFill="background1"/>
        <w:spacing w:after="0"/>
        <w:rPr>
          <w:rFonts w:hint="eastAsia"/>
        </w:rPr>
      </w:pPr>
      <w:r w:rsidRPr="5E595DF8">
        <w:rPr>
          <w:color w:val="000000" w:themeColor="text1"/>
        </w:rPr>
        <w:t xml:space="preserve">Example: </w:t>
      </w:r>
      <w:hyperlink r:id="rId12">
        <w:r w:rsidRPr="5E595DF8" w:rsidR="3F1B937F">
          <w:rPr>
            <w:rStyle w:val="Hyperlink"/>
            <w:color w:val="auto"/>
            <w:u w:val="none"/>
          </w:rPr>
          <w:t>Pavlov's experiments with dogs,</w:t>
        </w:r>
      </w:hyperlink>
      <w:r w:rsidRPr="5E595DF8" w:rsidR="3F1B937F">
        <w:t xml:space="preserve"> Albert</w:t>
      </w:r>
      <w:r w:rsidRPr="5E595DF8" w:rsidR="26382132">
        <w:t>” Experiment</w:t>
      </w:r>
      <w:r w:rsidRPr="5E595DF8" w:rsidR="066F8863">
        <w:t xml:space="preserve">. Studying </w:t>
      </w:r>
      <w:r w:rsidRPr="5E595DF8" w:rsidR="1E82AFD9">
        <w:t>Cannibalism</w:t>
      </w:r>
    </w:p>
    <w:p w:rsidR="1B74B994" w:rsidP="4B6103F3" w:rsidRDefault="1B74B994" w14:paraId="1879D22E" w14:textId="1926062E" w14:noSpellErr="1">
      <w:pPr>
        <w:pStyle w:val="ListParagraph"/>
        <w:numPr>
          <w:ilvl w:val="0"/>
          <w:numId w:val="4"/>
        </w:numPr>
        <w:shd w:val="clear" w:color="auto" w:fill="FFFFFF" w:themeFill="background1"/>
        <w:spacing w:after="0"/>
        <w:rPr>
          <w:color w:val="000000" w:themeColor="text1"/>
        </w:rPr>
      </w:pPr>
      <w:r w:rsidRPr="4B6103F3" w:rsidR="30FB22C1">
        <w:rPr>
          <w:color w:val="000000" w:themeColor="text1" w:themeTint="FF" w:themeShade="FF"/>
        </w:rPr>
        <w:t xml:space="preserve">Mini-conclusion: </w:t>
      </w:r>
      <w:r w:rsidRPr="4B6103F3" w:rsidR="5253A9DC">
        <w:rPr>
          <w:color w:val="000000" w:themeColor="text1" w:themeTint="FF" w:themeShade="FF"/>
        </w:rPr>
        <w:t>Summarizing debates in theories</w:t>
      </w:r>
    </w:p>
    <w:p w:rsidR="5E595DF8" w:rsidP="4B6103F3" w:rsidRDefault="5E595DF8" w14:paraId="3D20DFF8" w14:textId="51CE4166" w14:noSpellErr="1">
      <w:pPr>
        <w:shd w:val="clear" w:color="auto" w:fill="FFFFFF" w:themeFill="background1"/>
        <w:spacing w:after="180"/>
      </w:pPr>
    </w:p>
    <w:p w:rsidR="5E595DF8" w:rsidP="4B6103F3" w:rsidRDefault="5E595DF8" w14:paraId="44759F23" w14:textId="799D0B72" w14:noSpellErr="1">
      <w:pPr>
        <w:shd w:val="clear" w:color="auto" w:fill="FFFFFF" w:themeFill="background1"/>
        <w:spacing w:after="180"/>
      </w:pPr>
    </w:p>
    <w:p w:rsidR="1B74B994" w:rsidP="4B6103F3" w:rsidRDefault="1B74B994" w14:paraId="06408887" w14:textId="60045E18" w14:noSpellErr="1">
      <w:pPr>
        <w:shd w:val="clear" w:color="auto" w:fill="FFFFFF" w:themeFill="background1"/>
        <w:spacing w:after="180"/>
        <w:rPr>
          <w:b w:val="1"/>
          <w:bCs w:val="1"/>
          <w:color w:val="000000" w:themeColor="text1"/>
          <w:u w:val="single"/>
        </w:rPr>
      </w:pPr>
      <w:r w:rsidRPr="4B6103F3" w:rsidR="30FB22C1">
        <w:rPr>
          <w:b w:val="1"/>
          <w:bCs w:val="1"/>
          <w:color w:val="000000" w:themeColor="text1" w:themeTint="FF" w:themeShade="FF"/>
          <w:u w:val="single"/>
        </w:rPr>
        <w:t xml:space="preserve">Paragraph 3: </w:t>
      </w:r>
      <w:r w:rsidRPr="4B6103F3" w:rsidR="65C7BA49">
        <w:rPr>
          <w:b w:val="1"/>
          <w:bCs w:val="1"/>
          <w:color w:val="000000" w:themeColor="text1" w:themeTint="FF" w:themeShade="FF"/>
          <w:u w:val="single"/>
        </w:rPr>
        <w:t>Historical Evidence</w:t>
      </w:r>
    </w:p>
    <w:p w:rsidR="5E595DF8" w:rsidP="4B6103F3" w:rsidRDefault="5E595DF8" w14:paraId="5857A7ED" w14:textId="27619CF4" w14:noSpellErr="1">
      <w:pPr>
        <w:shd w:val="clear" w:color="auto" w:fill="FFFFFF" w:themeFill="background1"/>
        <w:spacing w:after="180"/>
      </w:pPr>
    </w:p>
    <w:p w:rsidR="5E595DF8" w:rsidP="4B6103F3" w:rsidRDefault="5E595DF8" w14:paraId="09C96CEF" w14:textId="5B875517" w14:noSpellErr="1">
      <w:pPr>
        <w:shd w:val="clear" w:color="auto" w:fill="FFFFFF" w:themeFill="background1"/>
        <w:spacing w:after="180"/>
      </w:pPr>
    </w:p>
    <w:p w:rsidR="1B74B994" w:rsidP="4B6103F3" w:rsidRDefault="1B74B994" w14:paraId="5718B37D" w14:textId="65BEA61D">
      <w:pPr>
        <w:pStyle w:val="ListParagraph"/>
        <w:numPr>
          <w:ilvl w:val="0"/>
          <w:numId w:val="3"/>
        </w:numPr>
        <w:shd w:val="clear" w:color="auto" w:fill="FFFFFF" w:themeFill="background1"/>
        <w:spacing w:after="0"/>
        <w:rPr>
          <w:color w:val="000000" w:themeColor="text1"/>
        </w:rPr>
      </w:pPr>
      <w:r w:rsidRPr="4B6103F3" w:rsidR="30FB22C1">
        <w:rPr>
          <w:color w:val="000000" w:themeColor="text1" w:themeTint="FF" w:themeShade="FF"/>
        </w:rPr>
        <w:t xml:space="preserve">Topic sentence: </w:t>
      </w:r>
      <w:r w:rsidRPr="4B6103F3" w:rsidR="475A7DB9">
        <w:rPr>
          <w:color w:val="000000" w:themeColor="text1" w:themeTint="FF" w:themeShade="FF"/>
        </w:rPr>
        <w:t xml:space="preserve">Studying the mind and </w:t>
      </w:r>
      <w:r w:rsidRPr="4B6103F3" w:rsidR="475A7DB9">
        <w:rPr>
          <w:color w:val="000000" w:themeColor="text1" w:themeTint="FF" w:themeShade="FF"/>
        </w:rPr>
        <w:t>Evalution</w:t>
      </w:r>
      <w:r w:rsidRPr="4B6103F3" w:rsidR="30FB22C1">
        <w:rPr>
          <w:color w:val="000000" w:themeColor="text1" w:themeTint="FF" w:themeShade="FF"/>
        </w:rPr>
        <w:t>.</w:t>
      </w:r>
    </w:p>
    <w:p w:rsidR="1B74B994" w:rsidP="4B6103F3" w:rsidRDefault="1B74B994" w14:paraId="187692DC" w14:textId="63625D4C">
      <w:pPr>
        <w:pStyle w:val="ListParagraph"/>
        <w:numPr>
          <w:ilvl w:val="0"/>
          <w:numId w:val="3"/>
        </w:numPr>
        <w:shd w:val="clear" w:color="auto" w:fill="FFFFFF" w:themeFill="background1"/>
        <w:spacing w:after="0"/>
        <w:rPr>
          <w:color w:val="000000" w:themeColor="text1"/>
        </w:rPr>
      </w:pPr>
      <w:r w:rsidRPr="4B6103F3" w:rsidR="30FB22C1">
        <w:rPr>
          <w:color w:val="000000" w:themeColor="text1" w:themeTint="FF" w:themeShade="FF"/>
        </w:rPr>
        <w:t xml:space="preserve">Evidence: </w:t>
      </w:r>
      <w:r w:rsidRPr="4B6103F3" w:rsidR="7018DC52">
        <w:rPr>
          <w:color w:val="000000" w:themeColor="text1" w:themeTint="FF" w:themeShade="FF"/>
        </w:rPr>
        <w:t xml:space="preserve">Comparing Neanderthals and </w:t>
      </w:r>
      <w:r w:rsidRPr="4B6103F3" w:rsidR="7018DC52">
        <w:rPr>
          <w:color w:val="000000" w:themeColor="text1" w:themeTint="FF" w:themeShade="FF"/>
        </w:rPr>
        <w:t>Homosapians</w:t>
      </w:r>
      <w:r w:rsidRPr="4B6103F3" w:rsidR="7018DC52">
        <w:rPr>
          <w:color w:val="000000" w:themeColor="text1" w:themeTint="FF" w:themeShade="FF"/>
        </w:rPr>
        <w:t xml:space="preserve"> and studying their remains</w:t>
      </w:r>
    </w:p>
    <w:p w:rsidR="1B74B994" w:rsidP="4B6103F3" w:rsidRDefault="1B74B994" w14:paraId="55B677F6" w14:textId="42508C10" w14:noSpellErr="1">
      <w:pPr>
        <w:pStyle w:val="ListParagraph"/>
        <w:numPr>
          <w:ilvl w:val="0"/>
          <w:numId w:val="3"/>
        </w:numPr>
        <w:shd w:val="clear" w:color="auto" w:fill="FFFFFF" w:themeFill="background1"/>
        <w:spacing w:after="0"/>
        <w:rPr>
          <w:color w:val="000000" w:themeColor="text1"/>
        </w:rPr>
      </w:pPr>
      <w:r w:rsidRPr="4B6103F3" w:rsidR="30FB22C1">
        <w:rPr>
          <w:color w:val="000000" w:themeColor="text1" w:themeTint="FF" w:themeShade="FF"/>
        </w:rPr>
        <w:t>Example: Statistics on cyberbullying prevalence.</w:t>
      </w:r>
    </w:p>
    <w:p w:rsidR="1B74B994" w:rsidP="4B6103F3" w:rsidRDefault="1B74B994" w14:paraId="52627589" w14:textId="288A2F4A" w14:noSpellErr="1">
      <w:pPr>
        <w:pStyle w:val="ListParagraph"/>
        <w:numPr>
          <w:ilvl w:val="0"/>
          <w:numId w:val="3"/>
        </w:numPr>
        <w:shd w:val="clear" w:color="auto" w:fill="FFFFFF" w:themeFill="background1"/>
        <w:spacing w:after="0"/>
        <w:rPr>
          <w:color w:val="000000" w:themeColor="text1"/>
        </w:rPr>
      </w:pPr>
      <w:r w:rsidRPr="4B6103F3" w:rsidR="30FB22C1">
        <w:rPr>
          <w:color w:val="000000" w:themeColor="text1" w:themeTint="FF" w:themeShade="FF"/>
        </w:rPr>
        <w:t xml:space="preserve">Mini-conclusion: Understanding these factors helps </w:t>
      </w:r>
      <w:r w:rsidRPr="4B6103F3" w:rsidR="66B5B8CA">
        <w:rPr>
          <w:color w:val="000000" w:themeColor="text1" w:themeTint="FF" w:themeShade="FF"/>
        </w:rPr>
        <w:t>change the way we think</w:t>
      </w:r>
    </w:p>
    <w:p w:rsidR="5E595DF8" w:rsidP="4B6103F3" w:rsidRDefault="5E595DF8" w14:paraId="36F31637" w14:textId="2AD4BCA5" w14:noSpellErr="1">
      <w:pPr>
        <w:shd w:val="clear" w:color="auto" w:fill="FFFFFF" w:themeFill="background1"/>
        <w:spacing w:after="180"/>
      </w:pPr>
    </w:p>
    <w:p w:rsidR="5E595DF8" w:rsidP="4B6103F3" w:rsidRDefault="5E595DF8" w14:paraId="5B464042" w14:textId="042A0C89" w14:noSpellErr="1">
      <w:pPr>
        <w:shd w:val="clear" w:color="auto" w:fill="FFFFFF" w:themeFill="background1"/>
        <w:spacing w:after="180"/>
      </w:pPr>
    </w:p>
    <w:p w:rsidR="1B74B994" w:rsidP="4B6103F3" w:rsidRDefault="1B74B994" w14:paraId="207DDF1F" w14:textId="55B8F58C" w14:noSpellErr="1">
      <w:pPr>
        <w:shd w:val="clear" w:color="auto" w:fill="FFFFFF" w:themeFill="background1"/>
        <w:spacing w:after="239"/>
        <w:rPr>
          <w:b w:val="1"/>
          <w:bCs w:val="1"/>
          <w:color w:val="000000" w:themeColor="text1"/>
          <w:u w:val="single"/>
        </w:rPr>
      </w:pPr>
      <w:r w:rsidRPr="4B6103F3" w:rsidR="30FB22C1">
        <w:rPr>
          <w:b w:val="1"/>
          <w:bCs w:val="1"/>
          <w:color w:val="000000" w:themeColor="text1" w:themeTint="FF" w:themeShade="FF"/>
          <w:u w:val="single"/>
        </w:rPr>
        <w:t xml:space="preserve">Paragraph 4: </w:t>
      </w:r>
      <w:r w:rsidRPr="4B6103F3" w:rsidR="534B4AF2">
        <w:rPr>
          <w:b w:val="1"/>
          <w:bCs w:val="1"/>
          <w:color w:val="000000" w:themeColor="text1" w:themeTint="FF" w:themeShade="FF"/>
          <w:u w:val="single"/>
        </w:rPr>
        <w:t>Debates and Theories</w:t>
      </w:r>
    </w:p>
    <w:p w:rsidR="5E595DF8" w:rsidP="4B6103F3" w:rsidRDefault="5E595DF8" w14:paraId="02F9ED22" w14:textId="5FDD6342" w14:noSpellErr="1">
      <w:pPr>
        <w:shd w:val="clear" w:color="auto" w:fill="FFFFFF" w:themeFill="background1"/>
        <w:spacing w:after="239"/>
        <w:rPr>
          <w:b w:val="1"/>
          <w:bCs w:val="1"/>
          <w:color w:val="000000" w:themeColor="text1"/>
          <w:u w:val="single"/>
        </w:rPr>
      </w:pPr>
    </w:p>
    <w:p w:rsidR="1B74B994" w:rsidP="4B6103F3" w:rsidRDefault="1B74B994" w14:paraId="1F46BE08" w14:textId="5B11D1B4" w14:noSpellErr="1">
      <w:pPr>
        <w:pStyle w:val="ListParagraph"/>
        <w:numPr>
          <w:ilvl w:val="0"/>
          <w:numId w:val="2"/>
        </w:numPr>
        <w:shd w:val="clear" w:color="auto" w:fill="FFFFFF" w:themeFill="background1"/>
        <w:spacing w:after="0"/>
        <w:rPr>
          <w:color w:val="000000" w:themeColor="text1"/>
        </w:rPr>
      </w:pPr>
      <w:r w:rsidRPr="4B6103F3" w:rsidR="30FB22C1">
        <w:rPr>
          <w:color w:val="000000" w:themeColor="text1" w:themeTint="FF" w:themeShade="FF"/>
        </w:rPr>
        <w:t>Topic sentence: S</w:t>
      </w:r>
      <w:r w:rsidRPr="4B6103F3" w:rsidR="42702DC8">
        <w:rPr>
          <w:color w:val="000000" w:themeColor="text1" w:themeTint="FF" w:themeShade="FF"/>
        </w:rPr>
        <w:t>tudying Marxist and Functionalist views among other theories</w:t>
      </w:r>
    </w:p>
    <w:p w:rsidR="1B74B994" w:rsidP="4B6103F3" w:rsidRDefault="1B74B994" w14:paraId="5E5F1691" w14:textId="48A5D439" w14:noSpellErr="1">
      <w:pPr>
        <w:pStyle w:val="ListParagraph"/>
        <w:numPr>
          <w:ilvl w:val="0"/>
          <w:numId w:val="2"/>
        </w:numPr>
        <w:shd w:val="clear" w:color="auto" w:fill="FFFFFF" w:themeFill="background1"/>
        <w:spacing w:after="0"/>
        <w:rPr>
          <w:color w:val="000000" w:themeColor="text1"/>
        </w:rPr>
      </w:pPr>
      <w:r w:rsidRPr="4B6103F3" w:rsidR="30FB22C1">
        <w:rPr>
          <w:color w:val="000000" w:themeColor="text1" w:themeTint="FF" w:themeShade="FF"/>
        </w:rPr>
        <w:t xml:space="preserve">Evidence: </w:t>
      </w:r>
      <w:r w:rsidRPr="4B6103F3" w:rsidR="6D0E322B">
        <w:rPr>
          <w:color w:val="000000" w:themeColor="text1" w:themeTint="FF" w:themeShade="FF"/>
        </w:rPr>
        <w:t>Researching individual theorists and their roles in society</w:t>
      </w:r>
    </w:p>
    <w:p w:rsidR="1B74B994" w:rsidP="4B6103F3" w:rsidRDefault="1B74B994" w14:paraId="6F93087D" w14:textId="6EC80654" w14:noSpellErr="1">
      <w:pPr>
        <w:pStyle w:val="ListParagraph"/>
        <w:numPr>
          <w:ilvl w:val="0"/>
          <w:numId w:val="2"/>
        </w:numPr>
        <w:shd w:val="clear" w:color="auto" w:fill="FFFFFF" w:themeFill="background1"/>
        <w:spacing w:after="0"/>
        <w:rPr>
          <w:color w:val="000000" w:themeColor="text1"/>
        </w:rPr>
      </w:pPr>
      <w:r w:rsidRPr="4B6103F3" w:rsidR="30FB22C1">
        <w:rPr>
          <w:color w:val="000000" w:themeColor="text1" w:themeTint="FF" w:themeShade="FF"/>
        </w:rPr>
        <w:t>Mini-conclusion</w:t>
      </w:r>
      <w:r w:rsidRPr="4B6103F3" w:rsidR="30FB22C1">
        <w:rPr>
          <w:color w:val="000000" w:themeColor="text1" w:themeTint="FF" w:themeShade="FF"/>
        </w:rPr>
        <w:t xml:space="preserve">: </w:t>
      </w:r>
      <w:r w:rsidRPr="4B6103F3" w:rsidR="0C5EEA29">
        <w:rPr>
          <w:color w:val="000000" w:themeColor="text1" w:themeTint="FF" w:themeShade="FF"/>
        </w:rPr>
        <w:t>Evaluating and comparing different theories to try and understand the mind of a killer and rapist</w:t>
      </w:r>
    </w:p>
    <w:p w:rsidR="5E595DF8" w:rsidP="4B6103F3" w:rsidRDefault="5E595DF8" w14:paraId="3616622C" w14:textId="0389C92A" w14:noSpellErr="1">
      <w:pPr>
        <w:shd w:val="clear" w:color="auto" w:fill="FFFFFF" w:themeFill="background1"/>
        <w:spacing w:after="180"/>
      </w:pPr>
    </w:p>
    <w:p w:rsidR="5E595DF8" w:rsidP="4B6103F3" w:rsidRDefault="5E595DF8" w14:paraId="04211964" w14:textId="0FA13D7D" w14:noSpellErr="1">
      <w:pPr>
        <w:shd w:val="clear" w:color="auto" w:fill="FFFFFF" w:themeFill="background1"/>
        <w:spacing w:after="0"/>
      </w:pPr>
    </w:p>
    <w:p w:rsidR="1B74B994" w:rsidP="4B6103F3" w:rsidRDefault="1B74B994" w14:paraId="4F77CEEB" w14:textId="466CAE6A" w14:noSpellErr="1">
      <w:pPr>
        <w:shd w:val="clear" w:color="auto" w:fill="FFFFFF" w:themeFill="background1"/>
        <w:spacing w:after="180"/>
        <w:rPr>
          <w:b w:val="1"/>
          <w:bCs w:val="1"/>
          <w:color w:val="000000" w:themeColor="text1"/>
          <w:u w:val="single"/>
        </w:rPr>
      </w:pPr>
      <w:r w:rsidRPr="4B6103F3" w:rsidR="30FB22C1">
        <w:rPr>
          <w:b w:val="1"/>
          <w:bCs w:val="1"/>
          <w:color w:val="000000" w:themeColor="text1" w:themeTint="FF" w:themeShade="FF"/>
          <w:u w:val="single"/>
        </w:rPr>
        <w:t>3. Conclusion</w:t>
      </w:r>
    </w:p>
    <w:p w:rsidR="5E595DF8" w:rsidP="4B6103F3" w:rsidRDefault="5E595DF8" w14:paraId="6AB2DFC0" w14:textId="6424A714" w14:noSpellErr="1">
      <w:pPr>
        <w:shd w:val="clear" w:color="auto" w:fill="FFFFFF" w:themeFill="background1"/>
        <w:spacing w:after="180"/>
      </w:pPr>
    </w:p>
    <w:p w:rsidR="5E595DF8" w:rsidP="4B6103F3" w:rsidRDefault="5E595DF8" w14:paraId="0D14BF90" w14:textId="5C874FFE" w14:noSpellErr="1">
      <w:pPr>
        <w:shd w:val="clear" w:color="auto" w:fill="FFFFFF" w:themeFill="background1"/>
        <w:spacing w:after="180"/>
      </w:pPr>
    </w:p>
    <w:p w:rsidR="1B74B994" w:rsidP="4B6103F3" w:rsidRDefault="1B74B994" w14:paraId="7DB7A5BC" w14:textId="526B85B6" w14:noSpellErr="1">
      <w:pPr>
        <w:pStyle w:val="ListParagraph"/>
        <w:numPr>
          <w:ilvl w:val="0"/>
          <w:numId w:val="1"/>
        </w:numPr>
        <w:shd w:val="clear" w:color="auto" w:fill="FFFFFF" w:themeFill="background1"/>
        <w:spacing w:after="0"/>
        <w:rPr>
          <w:color w:val="000000" w:themeColor="text1"/>
        </w:rPr>
      </w:pPr>
      <w:r w:rsidRPr="4B6103F3" w:rsidR="30FB22C1">
        <w:rPr>
          <w:color w:val="000000" w:themeColor="text1" w:themeTint="FF" w:themeShade="FF"/>
        </w:rPr>
        <w:t xml:space="preserve">Restate Thesis: </w:t>
      </w:r>
      <w:r w:rsidRPr="4B6103F3" w:rsidR="4B924357">
        <w:rPr>
          <w:color w:val="000000" w:themeColor="text1" w:themeTint="FF" w:themeShade="FF"/>
        </w:rPr>
        <w:t>Human beings have the potential to do good, so why do we have some who takes a life or destroys a life?</w:t>
      </w:r>
    </w:p>
    <w:p w:rsidR="1B74B994" w:rsidP="4B6103F3" w:rsidRDefault="1B74B994" w14:paraId="1DBEE242" w14:textId="2FE5D35B" w14:noSpellErr="1">
      <w:pPr>
        <w:pStyle w:val="ListParagraph"/>
        <w:numPr>
          <w:ilvl w:val="0"/>
          <w:numId w:val="1"/>
        </w:numPr>
        <w:shd w:val="clear" w:color="auto" w:fill="FFFFFF" w:themeFill="background1"/>
        <w:spacing w:after="0"/>
        <w:rPr>
          <w:color w:val="000000" w:themeColor="text1"/>
        </w:rPr>
      </w:pPr>
      <w:r w:rsidRPr="4B6103F3" w:rsidR="30FB22C1">
        <w:rPr>
          <w:color w:val="000000" w:themeColor="text1" w:themeTint="FF" w:themeShade="FF"/>
        </w:rPr>
        <w:t>Summary of Main Points: Quick recap of the</w:t>
      </w:r>
      <w:r w:rsidRPr="4B6103F3" w:rsidR="52B527EC">
        <w:rPr>
          <w:color w:val="000000" w:themeColor="text1" w:themeTint="FF" w:themeShade="FF"/>
        </w:rPr>
        <w:t xml:space="preserve"> evidence pr</w:t>
      </w:r>
      <w:r w:rsidRPr="4B6103F3" w:rsidR="52B527EC">
        <w:rPr>
          <w:color w:val="000000" w:themeColor="text1" w:themeTint="FF" w:themeShade="FF"/>
        </w:rPr>
        <w:t>esented, t</w:t>
      </w:r>
      <w:r w:rsidRPr="4B6103F3" w:rsidR="52B527EC">
        <w:rPr>
          <w:color w:val="000000" w:themeColor="text1" w:themeTint="FF" w:themeShade="FF"/>
        </w:rPr>
        <w:t>he history an theories associated to this</w:t>
      </w:r>
    </w:p>
    <w:p w:rsidR="1B74B994" w:rsidP="4B6103F3" w:rsidRDefault="1B74B994" w14:paraId="2AF11668" w14:textId="43AB497E">
      <w:pPr>
        <w:pStyle w:val="ListParagraph"/>
        <w:numPr>
          <w:ilvl w:val="0"/>
          <w:numId w:val="1"/>
        </w:numPr>
        <w:shd w:val="clear" w:color="auto" w:fill="FFFFFF" w:themeFill="background1"/>
        <w:spacing w:after="0"/>
        <w:rPr>
          <w:color w:val="000000" w:themeColor="text1"/>
        </w:rPr>
      </w:pPr>
      <w:r w:rsidRPr="4B6103F3" w:rsidR="30FB22C1">
        <w:rPr>
          <w:color w:val="000000" w:themeColor="text1" w:themeTint="FF" w:themeShade="FF"/>
        </w:rPr>
        <w:t xml:space="preserve">Final Thought / Call to Action: </w:t>
      </w:r>
      <w:r w:rsidRPr="4B6103F3" w:rsidR="2A01DEA2">
        <w:rPr>
          <w:color w:val="000000" w:themeColor="text1" w:themeTint="FF" w:themeShade="FF"/>
        </w:rPr>
        <w:t xml:space="preserve">Further research into </w:t>
      </w:r>
      <w:r w:rsidRPr="4B6103F3" w:rsidR="2A01DEA2">
        <w:rPr>
          <w:color w:val="000000" w:themeColor="text1" w:themeTint="FF" w:themeShade="FF"/>
        </w:rPr>
        <w:t>behaviour</w:t>
      </w:r>
      <w:r w:rsidRPr="4B6103F3" w:rsidR="2A01DEA2">
        <w:rPr>
          <w:color w:val="000000" w:themeColor="text1" w:themeTint="FF" w:themeShade="FF"/>
        </w:rPr>
        <w:t xml:space="preserve"> and the mind. Fundamentals of</w:t>
      </w:r>
      <w:r w:rsidRPr="4B6103F3" w:rsidR="2A01DEA2">
        <w:rPr>
          <w:color w:val="000000" w:themeColor="text1" w:themeTint="FF" w:themeShade="FF"/>
        </w:rPr>
        <w:t xml:space="preserve"> psycho</w:t>
      </w:r>
      <w:r w:rsidRPr="4B6103F3" w:rsidR="2A01DEA2">
        <w:rPr>
          <w:color w:val="000000" w:themeColor="text1" w:themeTint="FF" w:themeShade="FF"/>
        </w:rPr>
        <w:t>logy and criminology</w:t>
      </w:r>
    </w:p>
    <w:p w:rsidR="5E595DF8" w:rsidP="4B6103F3" w:rsidRDefault="5E595DF8" w14:paraId="019DF71F" w14:textId="66DE2749" w14:noSpellErr="1">
      <w:pPr>
        <w:spacing w:after="0"/>
        <w:rPr>
          <w:b w:val="1"/>
          <w:bCs w:val="1"/>
          <w:u w:val="single"/>
        </w:rPr>
      </w:pPr>
    </w:p>
    <w:p w:rsidR="5E595DF8" w:rsidP="5E595DF8" w:rsidRDefault="5E595DF8" w14:paraId="2260A421" w14:textId="7E6CD054" w14:noSpellErr="1">
      <w:pPr>
        <w:rPr>
          <w:rFonts w:ascii="Aptos" w:hAnsi="Aptos" w:eastAsia="Aptos" w:cs="Aptos"/>
          <w:b w:val="1"/>
          <w:bCs w:val="1"/>
        </w:rPr>
      </w:pPr>
    </w:p>
    <w:p w:rsidR="5E595DF8" w:rsidP="5E595DF8" w:rsidRDefault="5E595DF8" w14:paraId="31A6A8B7" w14:textId="45699B0D" w14:noSpellErr="1">
      <w:pPr>
        <w:rPr>
          <w:rFonts w:ascii="Aptos" w:hAnsi="Aptos" w:eastAsia="Aptos" w:cs="Aptos"/>
        </w:rPr>
      </w:pPr>
    </w:p>
    <w:sectPr w:rsidR="5E595DF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int2:observations>
    <int2:textHash int2:hashCode="S8xRI5ySe3QoJx" int2:id="BLo3aNQv">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EE6F5"/>
    <w:multiLevelType w:val="hybridMultilevel"/>
    <w:tmpl w:val="FFFFFFFF"/>
    <w:lvl w:ilvl="0" w:tplc="BDDAFA52">
      <w:start w:val="1"/>
      <w:numFmt w:val="bullet"/>
      <w:lvlText w:val=""/>
      <w:lvlJc w:val="left"/>
      <w:pPr>
        <w:ind w:left="720" w:hanging="360"/>
      </w:pPr>
      <w:rPr>
        <w:rFonts w:hint="default" w:ascii="Symbol" w:hAnsi="Symbol"/>
      </w:rPr>
    </w:lvl>
    <w:lvl w:ilvl="1" w:tplc="A1746D8E">
      <w:start w:val="1"/>
      <w:numFmt w:val="bullet"/>
      <w:lvlText w:val="o"/>
      <w:lvlJc w:val="left"/>
      <w:pPr>
        <w:ind w:left="1440" w:hanging="360"/>
      </w:pPr>
      <w:rPr>
        <w:rFonts w:hint="default" w:ascii="Courier New" w:hAnsi="Courier New"/>
      </w:rPr>
    </w:lvl>
    <w:lvl w:ilvl="2" w:tplc="43F6B2D4">
      <w:start w:val="1"/>
      <w:numFmt w:val="bullet"/>
      <w:lvlText w:val=""/>
      <w:lvlJc w:val="left"/>
      <w:pPr>
        <w:ind w:left="2160" w:hanging="360"/>
      </w:pPr>
      <w:rPr>
        <w:rFonts w:hint="default" w:ascii="Wingdings" w:hAnsi="Wingdings"/>
      </w:rPr>
    </w:lvl>
    <w:lvl w:ilvl="3" w:tplc="15ACD062">
      <w:start w:val="1"/>
      <w:numFmt w:val="bullet"/>
      <w:lvlText w:val=""/>
      <w:lvlJc w:val="left"/>
      <w:pPr>
        <w:ind w:left="2880" w:hanging="360"/>
      </w:pPr>
      <w:rPr>
        <w:rFonts w:hint="default" w:ascii="Symbol" w:hAnsi="Symbol"/>
      </w:rPr>
    </w:lvl>
    <w:lvl w:ilvl="4" w:tplc="E372204E">
      <w:start w:val="1"/>
      <w:numFmt w:val="bullet"/>
      <w:lvlText w:val="o"/>
      <w:lvlJc w:val="left"/>
      <w:pPr>
        <w:ind w:left="3600" w:hanging="360"/>
      </w:pPr>
      <w:rPr>
        <w:rFonts w:hint="default" w:ascii="Courier New" w:hAnsi="Courier New"/>
      </w:rPr>
    </w:lvl>
    <w:lvl w:ilvl="5" w:tplc="B24CA7A4">
      <w:start w:val="1"/>
      <w:numFmt w:val="bullet"/>
      <w:lvlText w:val=""/>
      <w:lvlJc w:val="left"/>
      <w:pPr>
        <w:ind w:left="4320" w:hanging="360"/>
      </w:pPr>
      <w:rPr>
        <w:rFonts w:hint="default" w:ascii="Wingdings" w:hAnsi="Wingdings"/>
      </w:rPr>
    </w:lvl>
    <w:lvl w:ilvl="6" w:tplc="DE5291B2">
      <w:start w:val="1"/>
      <w:numFmt w:val="bullet"/>
      <w:lvlText w:val=""/>
      <w:lvlJc w:val="left"/>
      <w:pPr>
        <w:ind w:left="5040" w:hanging="360"/>
      </w:pPr>
      <w:rPr>
        <w:rFonts w:hint="default" w:ascii="Symbol" w:hAnsi="Symbol"/>
      </w:rPr>
    </w:lvl>
    <w:lvl w:ilvl="7" w:tplc="CB8673F6">
      <w:start w:val="1"/>
      <w:numFmt w:val="bullet"/>
      <w:lvlText w:val="o"/>
      <w:lvlJc w:val="left"/>
      <w:pPr>
        <w:ind w:left="5760" w:hanging="360"/>
      </w:pPr>
      <w:rPr>
        <w:rFonts w:hint="default" w:ascii="Courier New" w:hAnsi="Courier New"/>
      </w:rPr>
    </w:lvl>
    <w:lvl w:ilvl="8" w:tplc="40F6ADFA">
      <w:start w:val="1"/>
      <w:numFmt w:val="bullet"/>
      <w:lvlText w:val=""/>
      <w:lvlJc w:val="left"/>
      <w:pPr>
        <w:ind w:left="6480" w:hanging="360"/>
      </w:pPr>
      <w:rPr>
        <w:rFonts w:hint="default" w:ascii="Wingdings" w:hAnsi="Wingdings"/>
      </w:rPr>
    </w:lvl>
  </w:abstractNum>
  <w:abstractNum w:abstractNumId="1" w15:restartNumberingAfterBreak="0">
    <w:nsid w:val="0A111312"/>
    <w:multiLevelType w:val="hybridMultilevel"/>
    <w:tmpl w:val="FFFFFFFF"/>
    <w:lvl w:ilvl="0" w:tplc="CF1CF102">
      <w:start w:val="1"/>
      <w:numFmt w:val="bullet"/>
      <w:lvlText w:val=""/>
      <w:lvlJc w:val="left"/>
      <w:pPr>
        <w:ind w:left="720" w:hanging="360"/>
      </w:pPr>
      <w:rPr>
        <w:rFonts w:hint="default" w:ascii="Symbol" w:hAnsi="Symbol"/>
      </w:rPr>
    </w:lvl>
    <w:lvl w:ilvl="1" w:tplc="8FAE78DA">
      <w:start w:val="1"/>
      <w:numFmt w:val="bullet"/>
      <w:lvlText w:val="o"/>
      <w:lvlJc w:val="left"/>
      <w:pPr>
        <w:ind w:left="1440" w:hanging="360"/>
      </w:pPr>
      <w:rPr>
        <w:rFonts w:hint="default" w:ascii="Courier New" w:hAnsi="Courier New"/>
      </w:rPr>
    </w:lvl>
    <w:lvl w:ilvl="2" w:tplc="A664FBFC">
      <w:start w:val="1"/>
      <w:numFmt w:val="bullet"/>
      <w:lvlText w:val=""/>
      <w:lvlJc w:val="left"/>
      <w:pPr>
        <w:ind w:left="2160" w:hanging="360"/>
      </w:pPr>
      <w:rPr>
        <w:rFonts w:hint="default" w:ascii="Wingdings" w:hAnsi="Wingdings"/>
      </w:rPr>
    </w:lvl>
    <w:lvl w:ilvl="3" w:tplc="AFEC965E">
      <w:start w:val="1"/>
      <w:numFmt w:val="bullet"/>
      <w:lvlText w:val=""/>
      <w:lvlJc w:val="left"/>
      <w:pPr>
        <w:ind w:left="2880" w:hanging="360"/>
      </w:pPr>
      <w:rPr>
        <w:rFonts w:hint="default" w:ascii="Symbol" w:hAnsi="Symbol"/>
      </w:rPr>
    </w:lvl>
    <w:lvl w:ilvl="4" w:tplc="F9CEFBC4">
      <w:start w:val="1"/>
      <w:numFmt w:val="bullet"/>
      <w:lvlText w:val="o"/>
      <w:lvlJc w:val="left"/>
      <w:pPr>
        <w:ind w:left="3600" w:hanging="360"/>
      </w:pPr>
      <w:rPr>
        <w:rFonts w:hint="default" w:ascii="Courier New" w:hAnsi="Courier New"/>
      </w:rPr>
    </w:lvl>
    <w:lvl w:ilvl="5" w:tplc="4DE82E24">
      <w:start w:val="1"/>
      <w:numFmt w:val="bullet"/>
      <w:lvlText w:val=""/>
      <w:lvlJc w:val="left"/>
      <w:pPr>
        <w:ind w:left="4320" w:hanging="360"/>
      </w:pPr>
      <w:rPr>
        <w:rFonts w:hint="default" w:ascii="Wingdings" w:hAnsi="Wingdings"/>
      </w:rPr>
    </w:lvl>
    <w:lvl w:ilvl="6" w:tplc="914C9054">
      <w:start w:val="1"/>
      <w:numFmt w:val="bullet"/>
      <w:lvlText w:val=""/>
      <w:lvlJc w:val="left"/>
      <w:pPr>
        <w:ind w:left="5040" w:hanging="360"/>
      </w:pPr>
      <w:rPr>
        <w:rFonts w:hint="default" w:ascii="Symbol" w:hAnsi="Symbol"/>
      </w:rPr>
    </w:lvl>
    <w:lvl w:ilvl="7" w:tplc="83469738">
      <w:start w:val="1"/>
      <w:numFmt w:val="bullet"/>
      <w:lvlText w:val="o"/>
      <w:lvlJc w:val="left"/>
      <w:pPr>
        <w:ind w:left="5760" w:hanging="360"/>
      </w:pPr>
      <w:rPr>
        <w:rFonts w:hint="default" w:ascii="Courier New" w:hAnsi="Courier New"/>
      </w:rPr>
    </w:lvl>
    <w:lvl w:ilvl="8" w:tplc="A9EEBD66">
      <w:start w:val="1"/>
      <w:numFmt w:val="bullet"/>
      <w:lvlText w:val=""/>
      <w:lvlJc w:val="left"/>
      <w:pPr>
        <w:ind w:left="6480" w:hanging="360"/>
      </w:pPr>
      <w:rPr>
        <w:rFonts w:hint="default" w:ascii="Wingdings" w:hAnsi="Wingdings"/>
      </w:rPr>
    </w:lvl>
  </w:abstractNum>
  <w:abstractNum w:abstractNumId="2" w15:restartNumberingAfterBreak="0">
    <w:nsid w:val="133BBACC"/>
    <w:multiLevelType w:val="hybridMultilevel"/>
    <w:tmpl w:val="FFFFFFFF"/>
    <w:lvl w:ilvl="0" w:tplc="11AC3DA4">
      <w:start w:val="1"/>
      <w:numFmt w:val="bullet"/>
      <w:lvlText w:val=""/>
      <w:lvlJc w:val="left"/>
      <w:pPr>
        <w:ind w:left="720" w:hanging="360"/>
      </w:pPr>
      <w:rPr>
        <w:rFonts w:hint="default" w:ascii="Symbol" w:hAnsi="Symbol"/>
      </w:rPr>
    </w:lvl>
    <w:lvl w:ilvl="1" w:tplc="1AF464FE">
      <w:start w:val="1"/>
      <w:numFmt w:val="bullet"/>
      <w:lvlText w:val="o"/>
      <w:lvlJc w:val="left"/>
      <w:pPr>
        <w:ind w:left="1440" w:hanging="360"/>
      </w:pPr>
      <w:rPr>
        <w:rFonts w:hint="default" w:ascii="Courier New" w:hAnsi="Courier New"/>
      </w:rPr>
    </w:lvl>
    <w:lvl w:ilvl="2" w:tplc="F93ADDF0">
      <w:start w:val="1"/>
      <w:numFmt w:val="bullet"/>
      <w:lvlText w:val=""/>
      <w:lvlJc w:val="left"/>
      <w:pPr>
        <w:ind w:left="2160" w:hanging="360"/>
      </w:pPr>
      <w:rPr>
        <w:rFonts w:hint="default" w:ascii="Wingdings" w:hAnsi="Wingdings"/>
      </w:rPr>
    </w:lvl>
    <w:lvl w:ilvl="3" w:tplc="D6E83788">
      <w:start w:val="1"/>
      <w:numFmt w:val="bullet"/>
      <w:lvlText w:val=""/>
      <w:lvlJc w:val="left"/>
      <w:pPr>
        <w:ind w:left="2880" w:hanging="360"/>
      </w:pPr>
      <w:rPr>
        <w:rFonts w:hint="default" w:ascii="Symbol" w:hAnsi="Symbol"/>
      </w:rPr>
    </w:lvl>
    <w:lvl w:ilvl="4" w:tplc="D526BF0E">
      <w:start w:val="1"/>
      <w:numFmt w:val="bullet"/>
      <w:lvlText w:val="o"/>
      <w:lvlJc w:val="left"/>
      <w:pPr>
        <w:ind w:left="3600" w:hanging="360"/>
      </w:pPr>
      <w:rPr>
        <w:rFonts w:hint="default" w:ascii="Courier New" w:hAnsi="Courier New"/>
      </w:rPr>
    </w:lvl>
    <w:lvl w:ilvl="5" w:tplc="35C06720">
      <w:start w:val="1"/>
      <w:numFmt w:val="bullet"/>
      <w:lvlText w:val=""/>
      <w:lvlJc w:val="left"/>
      <w:pPr>
        <w:ind w:left="4320" w:hanging="360"/>
      </w:pPr>
      <w:rPr>
        <w:rFonts w:hint="default" w:ascii="Wingdings" w:hAnsi="Wingdings"/>
      </w:rPr>
    </w:lvl>
    <w:lvl w:ilvl="6" w:tplc="C5001EAA">
      <w:start w:val="1"/>
      <w:numFmt w:val="bullet"/>
      <w:lvlText w:val=""/>
      <w:lvlJc w:val="left"/>
      <w:pPr>
        <w:ind w:left="5040" w:hanging="360"/>
      </w:pPr>
      <w:rPr>
        <w:rFonts w:hint="default" w:ascii="Symbol" w:hAnsi="Symbol"/>
      </w:rPr>
    </w:lvl>
    <w:lvl w:ilvl="7" w:tplc="C59204E4">
      <w:start w:val="1"/>
      <w:numFmt w:val="bullet"/>
      <w:lvlText w:val="o"/>
      <w:lvlJc w:val="left"/>
      <w:pPr>
        <w:ind w:left="5760" w:hanging="360"/>
      </w:pPr>
      <w:rPr>
        <w:rFonts w:hint="default" w:ascii="Courier New" w:hAnsi="Courier New"/>
      </w:rPr>
    </w:lvl>
    <w:lvl w:ilvl="8" w:tplc="04B881B6">
      <w:start w:val="1"/>
      <w:numFmt w:val="bullet"/>
      <w:lvlText w:val=""/>
      <w:lvlJc w:val="left"/>
      <w:pPr>
        <w:ind w:left="6480" w:hanging="360"/>
      </w:pPr>
      <w:rPr>
        <w:rFonts w:hint="default" w:ascii="Wingdings" w:hAnsi="Wingdings"/>
      </w:rPr>
    </w:lvl>
  </w:abstractNum>
  <w:abstractNum w:abstractNumId="3" w15:restartNumberingAfterBreak="0">
    <w:nsid w:val="15B75B93"/>
    <w:multiLevelType w:val="hybridMultilevel"/>
    <w:tmpl w:val="FFFFFFFF"/>
    <w:lvl w:ilvl="0" w:tplc="AE8CD1E8">
      <w:start w:val="1"/>
      <w:numFmt w:val="bullet"/>
      <w:lvlText w:val=""/>
      <w:lvlJc w:val="left"/>
      <w:pPr>
        <w:ind w:left="720" w:hanging="360"/>
      </w:pPr>
      <w:rPr>
        <w:rFonts w:hint="default" w:ascii="Symbol" w:hAnsi="Symbol"/>
      </w:rPr>
    </w:lvl>
    <w:lvl w:ilvl="1" w:tplc="6F8CAC38">
      <w:start w:val="1"/>
      <w:numFmt w:val="bullet"/>
      <w:lvlText w:val="o"/>
      <w:lvlJc w:val="left"/>
      <w:pPr>
        <w:ind w:left="1440" w:hanging="360"/>
      </w:pPr>
      <w:rPr>
        <w:rFonts w:hint="default" w:ascii="Courier New" w:hAnsi="Courier New"/>
      </w:rPr>
    </w:lvl>
    <w:lvl w:ilvl="2" w:tplc="9006A1E6">
      <w:start w:val="1"/>
      <w:numFmt w:val="bullet"/>
      <w:lvlText w:val=""/>
      <w:lvlJc w:val="left"/>
      <w:pPr>
        <w:ind w:left="2160" w:hanging="360"/>
      </w:pPr>
      <w:rPr>
        <w:rFonts w:hint="default" w:ascii="Wingdings" w:hAnsi="Wingdings"/>
      </w:rPr>
    </w:lvl>
    <w:lvl w:ilvl="3" w:tplc="9B3CDEE8">
      <w:start w:val="1"/>
      <w:numFmt w:val="bullet"/>
      <w:lvlText w:val=""/>
      <w:lvlJc w:val="left"/>
      <w:pPr>
        <w:ind w:left="2880" w:hanging="360"/>
      </w:pPr>
      <w:rPr>
        <w:rFonts w:hint="default" w:ascii="Symbol" w:hAnsi="Symbol"/>
      </w:rPr>
    </w:lvl>
    <w:lvl w:ilvl="4" w:tplc="22D6EF0A">
      <w:start w:val="1"/>
      <w:numFmt w:val="bullet"/>
      <w:lvlText w:val="o"/>
      <w:lvlJc w:val="left"/>
      <w:pPr>
        <w:ind w:left="3600" w:hanging="360"/>
      </w:pPr>
      <w:rPr>
        <w:rFonts w:hint="default" w:ascii="Courier New" w:hAnsi="Courier New"/>
      </w:rPr>
    </w:lvl>
    <w:lvl w:ilvl="5" w:tplc="0BAC03D8">
      <w:start w:val="1"/>
      <w:numFmt w:val="bullet"/>
      <w:lvlText w:val=""/>
      <w:lvlJc w:val="left"/>
      <w:pPr>
        <w:ind w:left="4320" w:hanging="360"/>
      </w:pPr>
      <w:rPr>
        <w:rFonts w:hint="default" w:ascii="Wingdings" w:hAnsi="Wingdings"/>
      </w:rPr>
    </w:lvl>
    <w:lvl w:ilvl="6" w:tplc="C7FEF8A8">
      <w:start w:val="1"/>
      <w:numFmt w:val="bullet"/>
      <w:lvlText w:val=""/>
      <w:lvlJc w:val="left"/>
      <w:pPr>
        <w:ind w:left="5040" w:hanging="360"/>
      </w:pPr>
      <w:rPr>
        <w:rFonts w:hint="default" w:ascii="Symbol" w:hAnsi="Symbol"/>
      </w:rPr>
    </w:lvl>
    <w:lvl w:ilvl="7" w:tplc="EDB492B2">
      <w:start w:val="1"/>
      <w:numFmt w:val="bullet"/>
      <w:lvlText w:val="o"/>
      <w:lvlJc w:val="left"/>
      <w:pPr>
        <w:ind w:left="5760" w:hanging="360"/>
      </w:pPr>
      <w:rPr>
        <w:rFonts w:hint="default" w:ascii="Courier New" w:hAnsi="Courier New"/>
      </w:rPr>
    </w:lvl>
    <w:lvl w:ilvl="8" w:tplc="3760C83C">
      <w:start w:val="1"/>
      <w:numFmt w:val="bullet"/>
      <w:lvlText w:val=""/>
      <w:lvlJc w:val="left"/>
      <w:pPr>
        <w:ind w:left="6480" w:hanging="360"/>
      </w:pPr>
      <w:rPr>
        <w:rFonts w:hint="default" w:ascii="Wingdings" w:hAnsi="Wingdings"/>
      </w:rPr>
    </w:lvl>
  </w:abstractNum>
  <w:abstractNum w:abstractNumId="4" w15:restartNumberingAfterBreak="0">
    <w:nsid w:val="1AFE99BF"/>
    <w:multiLevelType w:val="hybridMultilevel"/>
    <w:tmpl w:val="FFFFFFFF"/>
    <w:lvl w:ilvl="0" w:tplc="DA5E0A4C">
      <w:start w:val="1"/>
      <w:numFmt w:val="bullet"/>
      <w:lvlText w:val=""/>
      <w:lvlJc w:val="left"/>
      <w:pPr>
        <w:ind w:left="720" w:hanging="360"/>
      </w:pPr>
      <w:rPr>
        <w:rFonts w:hint="default" w:ascii="Symbol" w:hAnsi="Symbol"/>
      </w:rPr>
    </w:lvl>
    <w:lvl w:ilvl="1" w:tplc="46C0A706">
      <w:start w:val="1"/>
      <w:numFmt w:val="bullet"/>
      <w:lvlText w:val="o"/>
      <w:lvlJc w:val="left"/>
      <w:pPr>
        <w:ind w:left="1440" w:hanging="360"/>
      </w:pPr>
      <w:rPr>
        <w:rFonts w:hint="default" w:ascii="Courier New" w:hAnsi="Courier New"/>
      </w:rPr>
    </w:lvl>
    <w:lvl w:ilvl="2" w:tplc="1FEAACAE">
      <w:start w:val="1"/>
      <w:numFmt w:val="bullet"/>
      <w:lvlText w:val=""/>
      <w:lvlJc w:val="left"/>
      <w:pPr>
        <w:ind w:left="2160" w:hanging="360"/>
      </w:pPr>
      <w:rPr>
        <w:rFonts w:hint="default" w:ascii="Wingdings" w:hAnsi="Wingdings"/>
      </w:rPr>
    </w:lvl>
    <w:lvl w:ilvl="3" w:tplc="0BC27770">
      <w:start w:val="1"/>
      <w:numFmt w:val="bullet"/>
      <w:lvlText w:val=""/>
      <w:lvlJc w:val="left"/>
      <w:pPr>
        <w:ind w:left="2880" w:hanging="360"/>
      </w:pPr>
      <w:rPr>
        <w:rFonts w:hint="default" w:ascii="Symbol" w:hAnsi="Symbol"/>
      </w:rPr>
    </w:lvl>
    <w:lvl w:ilvl="4" w:tplc="5F1AFAB0">
      <w:start w:val="1"/>
      <w:numFmt w:val="bullet"/>
      <w:lvlText w:val="o"/>
      <w:lvlJc w:val="left"/>
      <w:pPr>
        <w:ind w:left="3600" w:hanging="360"/>
      </w:pPr>
      <w:rPr>
        <w:rFonts w:hint="default" w:ascii="Courier New" w:hAnsi="Courier New"/>
      </w:rPr>
    </w:lvl>
    <w:lvl w:ilvl="5" w:tplc="C30E63AE">
      <w:start w:val="1"/>
      <w:numFmt w:val="bullet"/>
      <w:lvlText w:val=""/>
      <w:lvlJc w:val="left"/>
      <w:pPr>
        <w:ind w:left="4320" w:hanging="360"/>
      </w:pPr>
      <w:rPr>
        <w:rFonts w:hint="default" w:ascii="Wingdings" w:hAnsi="Wingdings"/>
      </w:rPr>
    </w:lvl>
    <w:lvl w:ilvl="6" w:tplc="97562212">
      <w:start w:val="1"/>
      <w:numFmt w:val="bullet"/>
      <w:lvlText w:val=""/>
      <w:lvlJc w:val="left"/>
      <w:pPr>
        <w:ind w:left="5040" w:hanging="360"/>
      </w:pPr>
      <w:rPr>
        <w:rFonts w:hint="default" w:ascii="Symbol" w:hAnsi="Symbol"/>
      </w:rPr>
    </w:lvl>
    <w:lvl w:ilvl="7" w:tplc="7076FB1A">
      <w:start w:val="1"/>
      <w:numFmt w:val="bullet"/>
      <w:lvlText w:val="o"/>
      <w:lvlJc w:val="left"/>
      <w:pPr>
        <w:ind w:left="5760" w:hanging="360"/>
      </w:pPr>
      <w:rPr>
        <w:rFonts w:hint="default" w:ascii="Courier New" w:hAnsi="Courier New"/>
      </w:rPr>
    </w:lvl>
    <w:lvl w:ilvl="8" w:tplc="E244CE84">
      <w:start w:val="1"/>
      <w:numFmt w:val="bullet"/>
      <w:lvlText w:val=""/>
      <w:lvlJc w:val="left"/>
      <w:pPr>
        <w:ind w:left="6480" w:hanging="360"/>
      </w:pPr>
      <w:rPr>
        <w:rFonts w:hint="default" w:ascii="Wingdings" w:hAnsi="Wingdings"/>
      </w:rPr>
    </w:lvl>
  </w:abstractNum>
  <w:abstractNum w:abstractNumId="5" w15:restartNumberingAfterBreak="0">
    <w:nsid w:val="1E61176C"/>
    <w:multiLevelType w:val="hybridMultilevel"/>
    <w:tmpl w:val="FFFFFFFF"/>
    <w:lvl w:ilvl="0" w:tplc="7F1E0C64">
      <w:start w:val="1"/>
      <w:numFmt w:val="bullet"/>
      <w:lvlText w:val=""/>
      <w:lvlJc w:val="left"/>
      <w:pPr>
        <w:ind w:left="720" w:hanging="360"/>
      </w:pPr>
      <w:rPr>
        <w:rFonts w:hint="default" w:ascii="Symbol" w:hAnsi="Symbol"/>
      </w:rPr>
    </w:lvl>
    <w:lvl w:ilvl="1" w:tplc="BB040838">
      <w:start w:val="1"/>
      <w:numFmt w:val="bullet"/>
      <w:lvlText w:val="o"/>
      <w:lvlJc w:val="left"/>
      <w:pPr>
        <w:ind w:left="1440" w:hanging="360"/>
      </w:pPr>
      <w:rPr>
        <w:rFonts w:hint="default" w:ascii="Courier New" w:hAnsi="Courier New"/>
      </w:rPr>
    </w:lvl>
    <w:lvl w:ilvl="2" w:tplc="B82C2250">
      <w:start w:val="1"/>
      <w:numFmt w:val="bullet"/>
      <w:lvlText w:val=""/>
      <w:lvlJc w:val="left"/>
      <w:pPr>
        <w:ind w:left="2160" w:hanging="360"/>
      </w:pPr>
      <w:rPr>
        <w:rFonts w:hint="default" w:ascii="Wingdings" w:hAnsi="Wingdings"/>
      </w:rPr>
    </w:lvl>
    <w:lvl w:ilvl="3" w:tplc="D2163668">
      <w:start w:val="1"/>
      <w:numFmt w:val="bullet"/>
      <w:lvlText w:val=""/>
      <w:lvlJc w:val="left"/>
      <w:pPr>
        <w:ind w:left="2880" w:hanging="360"/>
      </w:pPr>
      <w:rPr>
        <w:rFonts w:hint="default" w:ascii="Symbol" w:hAnsi="Symbol"/>
      </w:rPr>
    </w:lvl>
    <w:lvl w:ilvl="4" w:tplc="B5DEBCF4">
      <w:start w:val="1"/>
      <w:numFmt w:val="bullet"/>
      <w:lvlText w:val="o"/>
      <w:lvlJc w:val="left"/>
      <w:pPr>
        <w:ind w:left="3600" w:hanging="360"/>
      </w:pPr>
      <w:rPr>
        <w:rFonts w:hint="default" w:ascii="Courier New" w:hAnsi="Courier New"/>
      </w:rPr>
    </w:lvl>
    <w:lvl w:ilvl="5" w:tplc="59C65422">
      <w:start w:val="1"/>
      <w:numFmt w:val="bullet"/>
      <w:lvlText w:val=""/>
      <w:lvlJc w:val="left"/>
      <w:pPr>
        <w:ind w:left="4320" w:hanging="360"/>
      </w:pPr>
      <w:rPr>
        <w:rFonts w:hint="default" w:ascii="Wingdings" w:hAnsi="Wingdings"/>
      </w:rPr>
    </w:lvl>
    <w:lvl w:ilvl="6" w:tplc="2F2E6CAA">
      <w:start w:val="1"/>
      <w:numFmt w:val="bullet"/>
      <w:lvlText w:val=""/>
      <w:lvlJc w:val="left"/>
      <w:pPr>
        <w:ind w:left="5040" w:hanging="360"/>
      </w:pPr>
      <w:rPr>
        <w:rFonts w:hint="default" w:ascii="Symbol" w:hAnsi="Symbol"/>
      </w:rPr>
    </w:lvl>
    <w:lvl w:ilvl="7" w:tplc="410E0DDE">
      <w:start w:val="1"/>
      <w:numFmt w:val="bullet"/>
      <w:lvlText w:val="o"/>
      <w:lvlJc w:val="left"/>
      <w:pPr>
        <w:ind w:left="5760" w:hanging="360"/>
      </w:pPr>
      <w:rPr>
        <w:rFonts w:hint="default" w:ascii="Courier New" w:hAnsi="Courier New"/>
      </w:rPr>
    </w:lvl>
    <w:lvl w:ilvl="8" w:tplc="509E0C40">
      <w:start w:val="1"/>
      <w:numFmt w:val="bullet"/>
      <w:lvlText w:val=""/>
      <w:lvlJc w:val="left"/>
      <w:pPr>
        <w:ind w:left="6480" w:hanging="360"/>
      </w:pPr>
      <w:rPr>
        <w:rFonts w:hint="default" w:ascii="Wingdings" w:hAnsi="Wingdings"/>
      </w:rPr>
    </w:lvl>
  </w:abstractNum>
  <w:abstractNum w:abstractNumId="6" w15:restartNumberingAfterBreak="0">
    <w:nsid w:val="24551A51"/>
    <w:multiLevelType w:val="hybridMultilevel"/>
    <w:tmpl w:val="FFFFFFFF"/>
    <w:lvl w:ilvl="0" w:tplc="537E776C">
      <w:start w:val="1"/>
      <w:numFmt w:val="bullet"/>
      <w:lvlText w:val=""/>
      <w:lvlJc w:val="left"/>
      <w:pPr>
        <w:ind w:left="720" w:hanging="360"/>
      </w:pPr>
      <w:rPr>
        <w:rFonts w:hint="default" w:ascii="Symbol" w:hAnsi="Symbol"/>
      </w:rPr>
    </w:lvl>
    <w:lvl w:ilvl="1" w:tplc="D4EE3528">
      <w:start w:val="1"/>
      <w:numFmt w:val="bullet"/>
      <w:lvlText w:val="o"/>
      <w:lvlJc w:val="left"/>
      <w:pPr>
        <w:ind w:left="1440" w:hanging="360"/>
      </w:pPr>
      <w:rPr>
        <w:rFonts w:hint="default" w:ascii="Courier New" w:hAnsi="Courier New"/>
      </w:rPr>
    </w:lvl>
    <w:lvl w:ilvl="2" w:tplc="BAA000FE">
      <w:start w:val="1"/>
      <w:numFmt w:val="bullet"/>
      <w:lvlText w:val=""/>
      <w:lvlJc w:val="left"/>
      <w:pPr>
        <w:ind w:left="2160" w:hanging="360"/>
      </w:pPr>
      <w:rPr>
        <w:rFonts w:hint="default" w:ascii="Wingdings" w:hAnsi="Wingdings"/>
      </w:rPr>
    </w:lvl>
    <w:lvl w:ilvl="3" w:tplc="54AA5BC0">
      <w:start w:val="1"/>
      <w:numFmt w:val="bullet"/>
      <w:lvlText w:val=""/>
      <w:lvlJc w:val="left"/>
      <w:pPr>
        <w:ind w:left="2880" w:hanging="360"/>
      </w:pPr>
      <w:rPr>
        <w:rFonts w:hint="default" w:ascii="Symbol" w:hAnsi="Symbol"/>
      </w:rPr>
    </w:lvl>
    <w:lvl w:ilvl="4" w:tplc="4D983778">
      <w:start w:val="1"/>
      <w:numFmt w:val="bullet"/>
      <w:lvlText w:val="o"/>
      <w:lvlJc w:val="left"/>
      <w:pPr>
        <w:ind w:left="3600" w:hanging="360"/>
      </w:pPr>
      <w:rPr>
        <w:rFonts w:hint="default" w:ascii="Courier New" w:hAnsi="Courier New"/>
      </w:rPr>
    </w:lvl>
    <w:lvl w:ilvl="5" w:tplc="7BD89F3C">
      <w:start w:val="1"/>
      <w:numFmt w:val="bullet"/>
      <w:lvlText w:val=""/>
      <w:lvlJc w:val="left"/>
      <w:pPr>
        <w:ind w:left="4320" w:hanging="360"/>
      </w:pPr>
      <w:rPr>
        <w:rFonts w:hint="default" w:ascii="Wingdings" w:hAnsi="Wingdings"/>
      </w:rPr>
    </w:lvl>
    <w:lvl w:ilvl="6" w:tplc="34A29EFC">
      <w:start w:val="1"/>
      <w:numFmt w:val="bullet"/>
      <w:lvlText w:val=""/>
      <w:lvlJc w:val="left"/>
      <w:pPr>
        <w:ind w:left="5040" w:hanging="360"/>
      </w:pPr>
      <w:rPr>
        <w:rFonts w:hint="default" w:ascii="Symbol" w:hAnsi="Symbol"/>
      </w:rPr>
    </w:lvl>
    <w:lvl w:ilvl="7" w:tplc="CB3A12B8">
      <w:start w:val="1"/>
      <w:numFmt w:val="bullet"/>
      <w:lvlText w:val="o"/>
      <w:lvlJc w:val="left"/>
      <w:pPr>
        <w:ind w:left="5760" w:hanging="360"/>
      </w:pPr>
      <w:rPr>
        <w:rFonts w:hint="default" w:ascii="Courier New" w:hAnsi="Courier New"/>
      </w:rPr>
    </w:lvl>
    <w:lvl w:ilvl="8" w:tplc="9D02F2D6">
      <w:start w:val="1"/>
      <w:numFmt w:val="bullet"/>
      <w:lvlText w:val=""/>
      <w:lvlJc w:val="left"/>
      <w:pPr>
        <w:ind w:left="6480" w:hanging="360"/>
      </w:pPr>
      <w:rPr>
        <w:rFonts w:hint="default" w:ascii="Wingdings" w:hAnsi="Wingdings"/>
      </w:rPr>
    </w:lvl>
  </w:abstractNum>
  <w:abstractNum w:abstractNumId="7" w15:restartNumberingAfterBreak="0">
    <w:nsid w:val="25659733"/>
    <w:multiLevelType w:val="hybridMultilevel"/>
    <w:tmpl w:val="FFFFFFFF"/>
    <w:lvl w:ilvl="0" w:tplc="01F6888A">
      <w:start w:val="1"/>
      <w:numFmt w:val="bullet"/>
      <w:lvlText w:val=""/>
      <w:lvlJc w:val="left"/>
      <w:pPr>
        <w:ind w:left="720" w:hanging="360"/>
      </w:pPr>
      <w:rPr>
        <w:rFonts w:hint="default" w:ascii="Symbol" w:hAnsi="Symbol"/>
      </w:rPr>
    </w:lvl>
    <w:lvl w:ilvl="1" w:tplc="AAF2B420">
      <w:start w:val="1"/>
      <w:numFmt w:val="bullet"/>
      <w:lvlText w:val="o"/>
      <w:lvlJc w:val="left"/>
      <w:pPr>
        <w:ind w:left="1440" w:hanging="360"/>
      </w:pPr>
      <w:rPr>
        <w:rFonts w:hint="default" w:ascii="Courier New" w:hAnsi="Courier New"/>
      </w:rPr>
    </w:lvl>
    <w:lvl w:ilvl="2" w:tplc="9C88B10C">
      <w:start w:val="1"/>
      <w:numFmt w:val="bullet"/>
      <w:lvlText w:val=""/>
      <w:lvlJc w:val="left"/>
      <w:pPr>
        <w:ind w:left="2160" w:hanging="360"/>
      </w:pPr>
      <w:rPr>
        <w:rFonts w:hint="default" w:ascii="Wingdings" w:hAnsi="Wingdings"/>
      </w:rPr>
    </w:lvl>
    <w:lvl w:ilvl="3" w:tplc="BC20ACB2">
      <w:start w:val="1"/>
      <w:numFmt w:val="bullet"/>
      <w:lvlText w:val=""/>
      <w:lvlJc w:val="left"/>
      <w:pPr>
        <w:ind w:left="2880" w:hanging="360"/>
      </w:pPr>
      <w:rPr>
        <w:rFonts w:hint="default" w:ascii="Symbol" w:hAnsi="Symbol"/>
      </w:rPr>
    </w:lvl>
    <w:lvl w:ilvl="4" w:tplc="D0803636">
      <w:start w:val="1"/>
      <w:numFmt w:val="bullet"/>
      <w:lvlText w:val="o"/>
      <w:lvlJc w:val="left"/>
      <w:pPr>
        <w:ind w:left="3600" w:hanging="360"/>
      </w:pPr>
      <w:rPr>
        <w:rFonts w:hint="default" w:ascii="Courier New" w:hAnsi="Courier New"/>
      </w:rPr>
    </w:lvl>
    <w:lvl w:ilvl="5" w:tplc="231E7BF4">
      <w:start w:val="1"/>
      <w:numFmt w:val="bullet"/>
      <w:lvlText w:val=""/>
      <w:lvlJc w:val="left"/>
      <w:pPr>
        <w:ind w:left="4320" w:hanging="360"/>
      </w:pPr>
      <w:rPr>
        <w:rFonts w:hint="default" w:ascii="Wingdings" w:hAnsi="Wingdings"/>
      </w:rPr>
    </w:lvl>
    <w:lvl w:ilvl="6" w:tplc="A378E390">
      <w:start w:val="1"/>
      <w:numFmt w:val="bullet"/>
      <w:lvlText w:val=""/>
      <w:lvlJc w:val="left"/>
      <w:pPr>
        <w:ind w:left="5040" w:hanging="360"/>
      </w:pPr>
      <w:rPr>
        <w:rFonts w:hint="default" w:ascii="Symbol" w:hAnsi="Symbol"/>
      </w:rPr>
    </w:lvl>
    <w:lvl w:ilvl="7" w:tplc="C59C80D0">
      <w:start w:val="1"/>
      <w:numFmt w:val="bullet"/>
      <w:lvlText w:val="o"/>
      <w:lvlJc w:val="left"/>
      <w:pPr>
        <w:ind w:left="5760" w:hanging="360"/>
      </w:pPr>
      <w:rPr>
        <w:rFonts w:hint="default" w:ascii="Courier New" w:hAnsi="Courier New"/>
      </w:rPr>
    </w:lvl>
    <w:lvl w:ilvl="8" w:tplc="281898C8">
      <w:start w:val="1"/>
      <w:numFmt w:val="bullet"/>
      <w:lvlText w:val=""/>
      <w:lvlJc w:val="left"/>
      <w:pPr>
        <w:ind w:left="6480" w:hanging="360"/>
      </w:pPr>
      <w:rPr>
        <w:rFonts w:hint="default" w:ascii="Wingdings" w:hAnsi="Wingdings"/>
      </w:rPr>
    </w:lvl>
  </w:abstractNum>
  <w:abstractNum w:abstractNumId="8" w15:restartNumberingAfterBreak="0">
    <w:nsid w:val="31A1A080"/>
    <w:multiLevelType w:val="hybridMultilevel"/>
    <w:tmpl w:val="FFFFFFFF"/>
    <w:lvl w:ilvl="0" w:tplc="95CC5D96">
      <w:start w:val="1"/>
      <w:numFmt w:val="bullet"/>
      <w:lvlText w:val=""/>
      <w:lvlJc w:val="left"/>
      <w:pPr>
        <w:ind w:left="720" w:hanging="360"/>
      </w:pPr>
      <w:rPr>
        <w:rFonts w:hint="default" w:ascii="Symbol" w:hAnsi="Symbol"/>
      </w:rPr>
    </w:lvl>
    <w:lvl w:ilvl="1" w:tplc="E0A83F44">
      <w:start w:val="1"/>
      <w:numFmt w:val="bullet"/>
      <w:lvlText w:val="o"/>
      <w:lvlJc w:val="left"/>
      <w:pPr>
        <w:ind w:left="1440" w:hanging="360"/>
      </w:pPr>
      <w:rPr>
        <w:rFonts w:hint="default" w:ascii="Courier New" w:hAnsi="Courier New"/>
      </w:rPr>
    </w:lvl>
    <w:lvl w:ilvl="2" w:tplc="8C2C0C54">
      <w:start w:val="1"/>
      <w:numFmt w:val="bullet"/>
      <w:lvlText w:val=""/>
      <w:lvlJc w:val="left"/>
      <w:pPr>
        <w:ind w:left="2160" w:hanging="360"/>
      </w:pPr>
      <w:rPr>
        <w:rFonts w:hint="default" w:ascii="Wingdings" w:hAnsi="Wingdings"/>
      </w:rPr>
    </w:lvl>
    <w:lvl w:ilvl="3" w:tplc="2E3054E2">
      <w:start w:val="1"/>
      <w:numFmt w:val="bullet"/>
      <w:lvlText w:val=""/>
      <w:lvlJc w:val="left"/>
      <w:pPr>
        <w:ind w:left="2880" w:hanging="360"/>
      </w:pPr>
      <w:rPr>
        <w:rFonts w:hint="default" w:ascii="Symbol" w:hAnsi="Symbol"/>
      </w:rPr>
    </w:lvl>
    <w:lvl w:ilvl="4" w:tplc="BD446C1C">
      <w:start w:val="1"/>
      <w:numFmt w:val="bullet"/>
      <w:lvlText w:val="o"/>
      <w:lvlJc w:val="left"/>
      <w:pPr>
        <w:ind w:left="3600" w:hanging="360"/>
      </w:pPr>
      <w:rPr>
        <w:rFonts w:hint="default" w:ascii="Courier New" w:hAnsi="Courier New"/>
      </w:rPr>
    </w:lvl>
    <w:lvl w:ilvl="5" w:tplc="EA6E290C">
      <w:start w:val="1"/>
      <w:numFmt w:val="bullet"/>
      <w:lvlText w:val=""/>
      <w:lvlJc w:val="left"/>
      <w:pPr>
        <w:ind w:left="4320" w:hanging="360"/>
      </w:pPr>
      <w:rPr>
        <w:rFonts w:hint="default" w:ascii="Wingdings" w:hAnsi="Wingdings"/>
      </w:rPr>
    </w:lvl>
    <w:lvl w:ilvl="6" w:tplc="245098DE">
      <w:start w:val="1"/>
      <w:numFmt w:val="bullet"/>
      <w:lvlText w:val=""/>
      <w:lvlJc w:val="left"/>
      <w:pPr>
        <w:ind w:left="5040" w:hanging="360"/>
      </w:pPr>
      <w:rPr>
        <w:rFonts w:hint="default" w:ascii="Symbol" w:hAnsi="Symbol"/>
      </w:rPr>
    </w:lvl>
    <w:lvl w:ilvl="7" w:tplc="FF420E38">
      <w:start w:val="1"/>
      <w:numFmt w:val="bullet"/>
      <w:lvlText w:val="o"/>
      <w:lvlJc w:val="left"/>
      <w:pPr>
        <w:ind w:left="5760" w:hanging="360"/>
      </w:pPr>
      <w:rPr>
        <w:rFonts w:hint="default" w:ascii="Courier New" w:hAnsi="Courier New"/>
      </w:rPr>
    </w:lvl>
    <w:lvl w:ilvl="8" w:tplc="F2D44964">
      <w:start w:val="1"/>
      <w:numFmt w:val="bullet"/>
      <w:lvlText w:val=""/>
      <w:lvlJc w:val="left"/>
      <w:pPr>
        <w:ind w:left="6480" w:hanging="360"/>
      </w:pPr>
      <w:rPr>
        <w:rFonts w:hint="default" w:ascii="Wingdings" w:hAnsi="Wingdings"/>
      </w:rPr>
    </w:lvl>
  </w:abstractNum>
  <w:abstractNum w:abstractNumId="9" w15:restartNumberingAfterBreak="0">
    <w:nsid w:val="39851654"/>
    <w:multiLevelType w:val="hybridMultilevel"/>
    <w:tmpl w:val="FFFFFFFF"/>
    <w:lvl w:ilvl="0" w:tplc="542C9086">
      <w:start w:val="1"/>
      <w:numFmt w:val="bullet"/>
      <w:lvlText w:val=""/>
      <w:lvlJc w:val="left"/>
      <w:pPr>
        <w:ind w:left="720" w:hanging="360"/>
      </w:pPr>
      <w:rPr>
        <w:rFonts w:hint="default" w:ascii="Symbol" w:hAnsi="Symbol"/>
      </w:rPr>
    </w:lvl>
    <w:lvl w:ilvl="1" w:tplc="DCBE0618">
      <w:start w:val="1"/>
      <w:numFmt w:val="bullet"/>
      <w:lvlText w:val="o"/>
      <w:lvlJc w:val="left"/>
      <w:pPr>
        <w:ind w:left="1440" w:hanging="360"/>
      </w:pPr>
      <w:rPr>
        <w:rFonts w:hint="default" w:ascii="Courier New" w:hAnsi="Courier New"/>
      </w:rPr>
    </w:lvl>
    <w:lvl w:ilvl="2" w:tplc="1EA26E68">
      <w:start w:val="1"/>
      <w:numFmt w:val="bullet"/>
      <w:lvlText w:val=""/>
      <w:lvlJc w:val="left"/>
      <w:pPr>
        <w:ind w:left="2160" w:hanging="360"/>
      </w:pPr>
      <w:rPr>
        <w:rFonts w:hint="default" w:ascii="Wingdings" w:hAnsi="Wingdings"/>
      </w:rPr>
    </w:lvl>
    <w:lvl w:ilvl="3" w:tplc="0E66E57E">
      <w:start w:val="1"/>
      <w:numFmt w:val="bullet"/>
      <w:lvlText w:val=""/>
      <w:lvlJc w:val="left"/>
      <w:pPr>
        <w:ind w:left="2880" w:hanging="360"/>
      </w:pPr>
      <w:rPr>
        <w:rFonts w:hint="default" w:ascii="Symbol" w:hAnsi="Symbol"/>
      </w:rPr>
    </w:lvl>
    <w:lvl w:ilvl="4" w:tplc="BE7042CE">
      <w:start w:val="1"/>
      <w:numFmt w:val="bullet"/>
      <w:lvlText w:val="o"/>
      <w:lvlJc w:val="left"/>
      <w:pPr>
        <w:ind w:left="3600" w:hanging="360"/>
      </w:pPr>
      <w:rPr>
        <w:rFonts w:hint="default" w:ascii="Courier New" w:hAnsi="Courier New"/>
      </w:rPr>
    </w:lvl>
    <w:lvl w:ilvl="5" w:tplc="271E35C6">
      <w:start w:val="1"/>
      <w:numFmt w:val="bullet"/>
      <w:lvlText w:val=""/>
      <w:lvlJc w:val="left"/>
      <w:pPr>
        <w:ind w:left="4320" w:hanging="360"/>
      </w:pPr>
      <w:rPr>
        <w:rFonts w:hint="default" w:ascii="Wingdings" w:hAnsi="Wingdings"/>
      </w:rPr>
    </w:lvl>
    <w:lvl w:ilvl="6" w:tplc="3E18A57A">
      <w:start w:val="1"/>
      <w:numFmt w:val="bullet"/>
      <w:lvlText w:val=""/>
      <w:lvlJc w:val="left"/>
      <w:pPr>
        <w:ind w:left="5040" w:hanging="360"/>
      </w:pPr>
      <w:rPr>
        <w:rFonts w:hint="default" w:ascii="Symbol" w:hAnsi="Symbol"/>
      </w:rPr>
    </w:lvl>
    <w:lvl w:ilvl="7" w:tplc="D51C47D4">
      <w:start w:val="1"/>
      <w:numFmt w:val="bullet"/>
      <w:lvlText w:val="o"/>
      <w:lvlJc w:val="left"/>
      <w:pPr>
        <w:ind w:left="5760" w:hanging="360"/>
      </w:pPr>
      <w:rPr>
        <w:rFonts w:hint="default" w:ascii="Courier New" w:hAnsi="Courier New"/>
      </w:rPr>
    </w:lvl>
    <w:lvl w:ilvl="8" w:tplc="DFE25B1A">
      <w:start w:val="1"/>
      <w:numFmt w:val="bullet"/>
      <w:lvlText w:val=""/>
      <w:lvlJc w:val="left"/>
      <w:pPr>
        <w:ind w:left="6480" w:hanging="360"/>
      </w:pPr>
      <w:rPr>
        <w:rFonts w:hint="default" w:ascii="Wingdings" w:hAnsi="Wingdings"/>
      </w:rPr>
    </w:lvl>
  </w:abstractNum>
  <w:abstractNum w:abstractNumId="10" w15:restartNumberingAfterBreak="0">
    <w:nsid w:val="3F0DE3E7"/>
    <w:multiLevelType w:val="hybridMultilevel"/>
    <w:tmpl w:val="FFFFFFFF"/>
    <w:lvl w:ilvl="0" w:tplc="F4424542">
      <w:start w:val="1"/>
      <w:numFmt w:val="bullet"/>
      <w:lvlText w:val=""/>
      <w:lvlJc w:val="left"/>
      <w:pPr>
        <w:ind w:left="720" w:hanging="360"/>
      </w:pPr>
      <w:rPr>
        <w:rFonts w:hint="default" w:ascii="Symbol" w:hAnsi="Symbol"/>
      </w:rPr>
    </w:lvl>
    <w:lvl w:ilvl="1" w:tplc="792639BA">
      <w:start w:val="1"/>
      <w:numFmt w:val="bullet"/>
      <w:lvlText w:val="o"/>
      <w:lvlJc w:val="left"/>
      <w:pPr>
        <w:ind w:left="1440" w:hanging="360"/>
      </w:pPr>
      <w:rPr>
        <w:rFonts w:hint="default" w:ascii="Courier New" w:hAnsi="Courier New"/>
      </w:rPr>
    </w:lvl>
    <w:lvl w:ilvl="2" w:tplc="E9A05ACC">
      <w:start w:val="1"/>
      <w:numFmt w:val="bullet"/>
      <w:lvlText w:val=""/>
      <w:lvlJc w:val="left"/>
      <w:pPr>
        <w:ind w:left="2160" w:hanging="360"/>
      </w:pPr>
      <w:rPr>
        <w:rFonts w:hint="default" w:ascii="Wingdings" w:hAnsi="Wingdings"/>
      </w:rPr>
    </w:lvl>
    <w:lvl w:ilvl="3" w:tplc="B1080F34">
      <w:start w:val="1"/>
      <w:numFmt w:val="bullet"/>
      <w:lvlText w:val=""/>
      <w:lvlJc w:val="left"/>
      <w:pPr>
        <w:ind w:left="2880" w:hanging="360"/>
      </w:pPr>
      <w:rPr>
        <w:rFonts w:hint="default" w:ascii="Symbol" w:hAnsi="Symbol"/>
      </w:rPr>
    </w:lvl>
    <w:lvl w:ilvl="4" w:tplc="9DF8AAC8">
      <w:start w:val="1"/>
      <w:numFmt w:val="bullet"/>
      <w:lvlText w:val="o"/>
      <w:lvlJc w:val="left"/>
      <w:pPr>
        <w:ind w:left="3600" w:hanging="360"/>
      </w:pPr>
      <w:rPr>
        <w:rFonts w:hint="default" w:ascii="Courier New" w:hAnsi="Courier New"/>
      </w:rPr>
    </w:lvl>
    <w:lvl w:ilvl="5" w:tplc="5970AC30">
      <w:start w:val="1"/>
      <w:numFmt w:val="bullet"/>
      <w:lvlText w:val=""/>
      <w:lvlJc w:val="left"/>
      <w:pPr>
        <w:ind w:left="4320" w:hanging="360"/>
      </w:pPr>
      <w:rPr>
        <w:rFonts w:hint="default" w:ascii="Wingdings" w:hAnsi="Wingdings"/>
      </w:rPr>
    </w:lvl>
    <w:lvl w:ilvl="6" w:tplc="1E121DFA">
      <w:start w:val="1"/>
      <w:numFmt w:val="bullet"/>
      <w:lvlText w:val=""/>
      <w:lvlJc w:val="left"/>
      <w:pPr>
        <w:ind w:left="5040" w:hanging="360"/>
      </w:pPr>
      <w:rPr>
        <w:rFonts w:hint="default" w:ascii="Symbol" w:hAnsi="Symbol"/>
      </w:rPr>
    </w:lvl>
    <w:lvl w:ilvl="7" w:tplc="430EEFD2">
      <w:start w:val="1"/>
      <w:numFmt w:val="bullet"/>
      <w:lvlText w:val="o"/>
      <w:lvlJc w:val="left"/>
      <w:pPr>
        <w:ind w:left="5760" w:hanging="360"/>
      </w:pPr>
      <w:rPr>
        <w:rFonts w:hint="default" w:ascii="Courier New" w:hAnsi="Courier New"/>
      </w:rPr>
    </w:lvl>
    <w:lvl w:ilvl="8" w:tplc="0C1C065C">
      <w:start w:val="1"/>
      <w:numFmt w:val="bullet"/>
      <w:lvlText w:val=""/>
      <w:lvlJc w:val="left"/>
      <w:pPr>
        <w:ind w:left="6480" w:hanging="360"/>
      </w:pPr>
      <w:rPr>
        <w:rFonts w:hint="default" w:ascii="Wingdings" w:hAnsi="Wingdings"/>
      </w:rPr>
    </w:lvl>
  </w:abstractNum>
  <w:abstractNum w:abstractNumId="11" w15:restartNumberingAfterBreak="0">
    <w:nsid w:val="3F64C987"/>
    <w:multiLevelType w:val="hybridMultilevel"/>
    <w:tmpl w:val="FFFFFFFF"/>
    <w:lvl w:ilvl="0" w:tplc="A41A137E">
      <w:start w:val="1"/>
      <w:numFmt w:val="bullet"/>
      <w:lvlText w:val=""/>
      <w:lvlJc w:val="left"/>
      <w:pPr>
        <w:ind w:left="720" w:hanging="360"/>
      </w:pPr>
      <w:rPr>
        <w:rFonts w:hint="default" w:ascii="Symbol" w:hAnsi="Symbol"/>
      </w:rPr>
    </w:lvl>
    <w:lvl w:ilvl="1" w:tplc="2320E9C4">
      <w:start w:val="1"/>
      <w:numFmt w:val="bullet"/>
      <w:lvlText w:val="o"/>
      <w:lvlJc w:val="left"/>
      <w:pPr>
        <w:ind w:left="1440" w:hanging="360"/>
      </w:pPr>
      <w:rPr>
        <w:rFonts w:hint="default" w:ascii="Courier New" w:hAnsi="Courier New"/>
      </w:rPr>
    </w:lvl>
    <w:lvl w:ilvl="2" w:tplc="88466B06">
      <w:start w:val="1"/>
      <w:numFmt w:val="bullet"/>
      <w:lvlText w:val=""/>
      <w:lvlJc w:val="left"/>
      <w:pPr>
        <w:ind w:left="2160" w:hanging="360"/>
      </w:pPr>
      <w:rPr>
        <w:rFonts w:hint="default" w:ascii="Wingdings" w:hAnsi="Wingdings"/>
      </w:rPr>
    </w:lvl>
    <w:lvl w:ilvl="3" w:tplc="5C6E3EAC">
      <w:start w:val="1"/>
      <w:numFmt w:val="bullet"/>
      <w:lvlText w:val=""/>
      <w:lvlJc w:val="left"/>
      <w:pPr>
        <w:ind w:left="2880" w:hanging="360"/>
      </w:pPr>
      <w:rPr>
        <w:rFonts w:hint="default" w:ascii="Symbol" w:hAnsi="Symbol"/>
      </w:rPr>
    </w:lvl>
    <w:lvl w:ilvl="4" w:tplc="BC50B972">
      <w:start w:val="1"/>
      <w:numFmt w:val="bullet"/>
      <w:lvlText w:val="o"/>
      <w:lvlJc w:val="left"/>
      <w:pPr>
        <w:ind w:left="3600" w:hanging="360"/>
      </w:pPr>
      <w:rPr>
        <w:rFonts w:hint="default" w:ascii="Courier New" w:hAnsi="Courier New"/>
      </w:rPr>
    </w:lvl>
    <w:lvl w:ilvl="5" w:tplc="E40AD286">
      <w:start w:val="1"/>
      <w:numFmt w:val="bullet"/>
      <w:lvlText w:val=""/>
      <w:lvlJc w:val="left"/>
      <w:pPr>
        <w:ind w:left="4320" w:hanging="360"/>
      </w:pPr>
      <w:rPr>
        <w:rFonts w:hint="default" w:ascii="Wingdings" w:hAnsi="Wingdings"/>
      </w:rPr>
    </w:lvl>
    <w:lvl w:ilvl="6" w:tplc="130E7D16">
      <w:start w:val="1"/>
      <w:numFmt w:val="bullet"/>
      <w:lvlText w:val=""/>
      <w:lvlJc w:val="left"/>
      <w:pPr>
        <w:ind w:left="5040" w:hanging="360"/>
      </w:pPr>
      <w:rPr>
        <w:rFonts w:hint="default" w:ascii="Symbol" w:hAnsi="Symbol"/>
      </w:rPr>
    </w:lvl>
    <w:lvl w:ilvl="7" w:tplc="11E2777E">
      <w:start w:val="1"/>
      <w:numFmt w:val="bullet"/>
      <w:lvlText w:val="o"/>
      <w:lvlJc w:val="left"/>
      <w:pPr>
        <w:ind w:left="5760" w:hanging="360"/>
      </w:pPr>
      <w:rPr>
        <w:rFonts w:hint="default" w:ascii="Courier New" w:hAnsi="Courier New"/>
      </w:rPr>
    </w:lvl>
    <w:lvl w:ilvl="8" w:tplc="B880B074">
      <w:start w:val="1"/>
      <w:numFmt w:val="bullet"/>
      <w:lvlText w:val=""/>
      <w:lvlJc w:val="left"/>
      <w:pPr>
        <w:ind w:left="6480" w:hanging="360"/>
      </w:pPr>
      <w:rPr>
        <w:rFonts w:hint="default" w:ascii="Wingdings" w:hAnsi="Wingdings"/>
      </w:rPr>
    </w:lvl>
  </w:abstractNum>
  <w:abstractNum w:abstractNumId="12" w15:restartNumberingAfterBreak="0">
    <w:nsid w:val="417E5DBA"/>
    <w:multiLevelType w:val="hybridMultilevel"/>
    <w:tmpl w:val="FFFFFFFF"/>
    <w:lvl w:ilvl="0" w:tplc="23609496">
      <w:start w:val="1"/>
      <w:numFmt w:val="bullet"/>
      <w:lvlText w:val=""/>
      <w:lvlJc w:val="left"/>
      <w:pPr>
        <w:ind w:left="720" w:hanging="360"/>
      </w:pPr>
      <w:rPr>
        <w:rFonts w:hint="default" w:ascii="Symbol" w:hAnsi="Symbol"/>
      </w:rPr>
    </w:lvl>
    <w:lvl w:ilvl="1" w:tplc="E04C5988">
      <w:start w:val="1"/>
      <w:numFmt w:val="bullet"/>
      <w:lvlText w:val="o"/>
      <w:lvlJc w:val="left"/>
      <w:pPr>
        <w:ind w:left="1440" w:hanging="360"/>
      </w:pPr>
      <w:rPr>
        <w:rFonts w:hint="default" w:ascii="Courier New" w:hAnsi="Courier New"/>
      </w:rPr>
    </w:lvl>
    <w:lvl w:ilvl="2" w:tplc="4D3C5B48">
      <w:start w:val="1"/>
      <w:numFmt w:val="bullet"/>
      <w:lvlText w:val=""/>
      <w:lvlJc w:val="left"/>
      <w:pPr>
        <w:ind w:left="2160" w:hanging="360"/>
      </w:pPr>
      <w:rPr>
        <w:rFonts w:hint="default" w:ascii="Wingdings" w:hAnsi="Wingdings"/>
      </w:rPr>
    </w:lvl>
    <w:lvl w:ilvl="3" w:tplc="5D9CBEFA">
      <w:start w:val="1"/>
      <w:numFmt w:val="bullet"/>
      <w:lvlText w:val=""/>
      <w:lvlJc w:val="left"/>
      <w:pPr>
        <w:ind w:left="2880" w:hanging="360"/>
      </w:pPr>
      <w:rPr>
        <w:rFonts w:hint="default" w:ascii="Symbol" w:hAnsi="Symbol"/>
      </w:rPr>
    </w:lvl>
    <w:lvl w:ilvl="4" w:tplc="1010B200">
      <w:start w:val="1"/>
      <w:numFmt w:val="bullet"/>
      <w:lvlText w:val="o"/>
      <w:lvlJc w:val="left"/>
      <w:pPr>
        <w:ind w:left="3600" w:hanging="360"/>
      </w:pPr>
      <w:rPr>
        <w:rFonts w:hint="default" w:ascii="Courier New" w:hAnsi="Courier New"/>
      </w:rPr>
    </w:lvl>
    <w:lvl w:ilvl="5" w:tplc="3DB243A4">
      <w:start w:val="1"/>
      <w:numFmt w:val="bullet"/>
      <w:lvlText w:val=""/>
      <w:lvlJc w:val="left"/>
      <w:pPr>
        <w:ind w:left="4320" w:hanging="360"/>
      </w:pPr>
      <w:rPr>
        <w:rFonts w:hint="default" w:ascii="Wingdings" w:hAnsi="Wingdings"/>
      </w:rPr>
    </w:lvl>
    <w:lvl w:ilvl="6" w:tplc="7B5AB874">
      <w:start w:val="1"/>
      <w:numFmt w:val="bullet"/>
      <w:lvlText w:val=""/>
      <w:lvlJc w:val="left"/>
      <w:pPr>
        <w:ind w:left="5040" w:hanging="360"/>
      </w:pPr>
      <w:rPr>
        <w:rFonts w:hint="default" w:ascii="Symbol" w:hAnsi="Symbol"/>
      </w:rPr>
    </w:lvl>
    <w:lvl w:ilvl="7" w:tplc="AAAE6614">
      <w:start w:val="1"/>
      <w:numFmt w:val="bullet"/>
      <w:lvlText w:val="o"/>
      <w:lvlJc w:val="left"/>
      <w:pPr>
        <w:ind w:left="5760" w:hanging="360"/>
      </w:pPr>
      <w:rPr>
        <w:rFonts w:hint="default" w:ascii="Courier New" w:hAnsi="Courier New"/>
      </w:rPr>
    </w:lvl>
    <w:lvl w:ilvl="8" w:tplc="8692074E">
      <w:start w:val="1"/>
      <w:numFmt w:val="bullet"/>
      <w:lvlText w:val=""/>
      <w:lvlJc w:val="left"/>
      <w:pPr>
        <w:ind w:left="6480" w:hanging="360"/>
      </w:pPr>
      <w:rPr>
        <w:rFonts w:hint="default" w:ascii="Wingdings" w:hAnsi="Wingdings"/>
      </w:rPr>
    </w:lvl>
  </w:abstractNum>
  <w:abstractNum w:abstractNumId="13" w15:restartNumberingAfterBreak="0">
    <w:nsid w:val="487EC08D"/>
    <w:multiLevelType w:val="hybridMultilevel"/>
    <w:tmpl w:val="FFFFFFFF"/>
    <w:lvl w:ilvl="0" w:tplc="010208D0">
      <w:start w:val="1"/>
      <w:numFmt w:val="bullet"/>
      <w:lvlText w:val=""/>
      <w:lvlJc w:val="left"/>
      <w:pPr>
        <w:ind w:left="720" w:hanging="360"/>
      </w:pPr>
      <w:rPr>
        <w:rFonts w:hint="default" w:ascii="Symbol" w:hAnsi="Symbol"/>
      </w:rPr>
    </w:lvl>
    <w:lvl w:ilvl="1" w:tplc="690ED106">
      <w:start w:val="1"/>
      <w:numFmt w:val="bullet"/>
      <w:lvlText w:val="o"/>
      <w:lvlJc w:val="left"/>
      <w:pPr>
        <w:ind w:left="1440" w:hanging="360"/>
      </w:pPr>
      <w:rPr>
        <w:rFonts w:hint="default" w:ascii="Courier New" w:hAnsi="Courier New"/>
      </w:rPr>
    </w:lvl>
    <w:lvl w:ilvl="2" w:tplc="7DE65D96">
      <w:start w:val="1"/>
      <w:numFmt w:val="bullet"/>
      <w:lvlText w:val=""/>
      <w:lvlJc w:val="left"/>
      <w:pPr>
        <w:ind w:left="2160" w:hanging="360"/>
      </w:pPr>
      <w:rPr>
        <w:rFonts w:hint="default" w:ascii="Wingdings" w:hAnsi="Wingdings"/>
      </w:rPr>
    </w:lvl>
    <w:lvl w:ilvl="3" w:tplc="BE76549E">
      <w:start w:val="1"/>
      <w:numFmt w:val="bullet"/>
      <w:lvlText w:val=""/>
      <w:lvlJc w:val="left"/>
      <w:pPr>
        <w:ind w:left="2880" w:hanging="360"/>
      </w:pPr>
      <w:rPr>
        <w:rFonts w:hint="default" w:ascii="Symbol" w:hAnsi="Symbol"/>
      </w:rPr>
    </w:lvl>
    <w:lvl w:ilvl="4" w:tplc="81644A8E">
      <w:start w:val="1"/>
      <w:numFmt w:val="bullet"/>
      <w:lvlText w:val="o"/>
      <w:lvlJc w:val="left"/>
      <w:pPr>
        <w:ind w:left="3600" w:hanging="360"/>
      </w:pPr>
      <w:rPr>
        <w:rFonts w:hint="default" w:ascii="Courier New" w:hAnsi="Courier New"/>
      </w:rPr>
    </w:lvl>
    <w:lvl w:ilvl="5" w:tplc="9FB0A31C">
      <w:start w:val="1"/>
      <w:numFmt w:val="bullet"/>
      <w:lvlText w:val=""/>
      <w:lvlJc w:val="left"/>
      <w:pPr>
        <w:ind w:left="4320" w:hanging="360"/>
      </w:pPr>
      <w:rPr>
        <w:rFonts w:hint="default" w:ascii="Wingdings" w:hAnsi="Wingdings"/>
      </w:rPr>
    </w:lvl>
    <w:lvl w:ilvl="6" w:tplc="DFEE7326">
      <w:start w:val="1"/>
      <w:numFmt w:val="bullet"/>
      <w:lvlText w:val=""/>
      <w:lvlJc w:val="left"/>
      <w:pPr>
        <w:ind w:left="5040" w:hanging="360"/>
      </w:pPr>
      <w:rPr>
        <w:rFonts w:hint="default" w:ascii="Symbol" w:hAnsi="Symbol"/>
      </w:rPr>
    </w:lvl>
    <w:lvl w:ilvl="7" w:tplc="FF1C740A">
      <w:start w:val="1"/>
      <w:numFmt w:val="bullet"/>
      <w:lvlText w:val="o"/>
      <w:lvlJc w:val="left"/>
      <w:pPr>
        <w:ind w:left="5760" w:hanging="360"/>
      </w:pPr>
      <w:rPr>
        <w:rFonts w:hint="default" w:ascii="Courier New" w:hAnsi="Courier New"/>
      </w:rPr>
    </w:lvl>
    <w:lvl w:ilvl="8" w:tplc="21B467B0">
      <w:start w:val="1"/>
      <w:numFmt w:val="bullet"/>
      <w:lvlText w:val=""/>
      <w:lvlJc w:val="left"/>
      <w:pPr>
        <w:ind w:left="6480" w:hanging="360"/>
      </w:pPr>
      <w:rPr>
        <w:rFonts w:hint="default" w:ascii="Wingdings" w:hAnsi="Wingdings"/>
      </w:rPr>
    </w:lvl>
  </w:abstractNum>
  <w:abstractNum w:abstractNumId="14" w15:restartNumberingAfterBreak="0">
    <w:nsid w:val="4C599612"/>
    <w:multiLevelType w:val="hybridMultilevel"/>
    <w:tmpl w:val="FFFFFFFF"/>
    <w:lvl w:ilvl="0" w:tplc="66D46C5E">
      <w:start w:val="1"/>
      <w:numFmt w:val="bullet"/>
      <w:lvlText w:val=""/>
      <w:lvlJc w:val="left"/>
      <w:pPr>
        <w:ind w:left="720" w:hanging="360"/>
      </w:pPr>
      <w:rPr>
        <w:rFonts w:hint="default" w:ascii="Symbol" w:hAnsi="Symbol"/>
      </w:rPr>
    </w:lvl>
    <w:lvl w:ilvl="1" w:tplc="EA1A999A">
      <w:start w:val="1"/>
      <w:numFmt w:val="bullet"/>
      <w:lvlText w:val="o"/>
      <w:lvlJc w:val="left"/>
      <w:pPr>
        <w:ind w:left="1440" w:hanging="360"/>
      </w:pPr>
      <w:rPr>
        <w:rFonts w:hint="default" w:ascii="Courier New" w:hAnsi="Courier New"/>
      </w:rPr>
    </w:lvl>
    <w:lvl w:ilvl="2" w:tplc="0D862938">
      <w:start w:val="1"/>
      <w:numFmt w:val="bullet"/>
      <w:lvlText w:val=""/>
      <w:lvlJc w:val="left"/>
      <w:pPr>
        <w:ind w:left="2160" w:hanging="360"/>
      </w:pPr>
      <w:rPr>
        <w:rFonts w:hint="default" w:ascii="Wingdings" w:hAnsi="Wingdings"/>
      </w:rPr>
    </w:lvl>
    <w:lvl w:ilvl="3" w:tplc="9856AE0A">
      <w:start w:val="1"/>
      <w:numFmt w:val="bullet"/>
      <w:lvlText w:val=""/>
      <w:lvlJc w:val="left"/>
      <w:pPr>
        <w:ind w:left="2880" w:hanging="360"/>
      </w:pPr>
      <w:rPr>
        <w:rFonts w:hint="default" w:ascii="Symbol" w:hAnsi="Symbol"/>
      </w:rPr>
    </w:lvl>
    <w:lvl w:ilvl="4" w:tplc="25C6660A">
      <w:start w:val="1"/>
      <w:numFmt w:val="bullet"/>
      <w:lvlText w:val="o"/>
      <w:lvlJc w:val="left"/>
      <w:pPr>
        <w:ind w:left="3600" w:hanging="360"/>
      </w:pPr>
      <w:rPr>
        <w:rFonts w:hint="default" w:ascii="Courier New" w:hAnsi="Courier New"/>
      </w:rPr>
    </w:lvl>
    <w:lvl w:ilvl="5" w:tplc="FE7ED644">
      <w:start w:val="1"/>
      <w:numFmt w:val="bullet"/>
      <w:lvlText w:val=""/>
      <w:lvlJc w:val="left"/>
      <w:pPr>
        <w:ind w:left="4320" w:hanging="360"/>
      </w:pPr>
      <w:rPr>
        <w:rFonts w:hint="default" w:ascii="Wingdings" w:hAnsi="Wingdings"/>
      </w:rPr>
    </w:lvl>
    <w:lvl w:ilvl="6" w:tplc="9390771A">
      <w:start w:val="1"/>
      <w:numFmt w:val="bullet"/>
      <w:lvlText w:val=""/>
      <w:lvlJc w:val="left"/>
      <w:pPr>
        <w:ind w:left="5040" w:hanging="360"/>
      </w:pPr>
      <w:rPr>
        <w:rFonts w:hint="default" w:ascii="Symbol" w:hAnsi="Symbol"/>
      </w:rPr>
    </w:lvl>
    <w:lvl w:ilvl="7" w:tplc="ABB0F3E2">
      <w:start w:val="1"/>
      <w:numFmt w:val="bullet"/>
      <w:lvlText w:val="o"/>
      <w:lvlJc w:val="left"/>
      <w:pPr>
        <w:ind w:left="5760" w:hanging="360"/>
      </w:pPr>
      <w:rPr>
        <w:rFonts w:hint="default" w:ascii="Courier New" w:hAnsi="Courier New"/>
      </w:rPr>
    </w:lvl>
    <w:lvl w:ilvl="8" w:tplc="EF0ADF7C">
      <w:start w:val="1"/>
      <w:numFmt w:val="bullet"/>
      <w:lvlText w:val=""/>
      <w:lvlJc w:val="left"/>
      <w:pPr>
        <w:ind w:left="6480" w:hanging="360"/>
      </w:pPr>
      <w:rPr>
        <w:rFonts w:hint="default" w:ascii="Wingdings" w:hAnsi="Wingdings"/>
      </w:rPr>
    </w:lvl>
  </w:abstractNum>
  <w:abstractNum w:abstractNumId="15" w15:restartNumberingAfterBreak="0">
    <w:nsid w:val="4F69EDC0"/>
    <w:multiLevelType w:val="hybridMultilevel"/>
    <w:tmpl w:val="FFFFFFFF"/>
    <w:lvl w:ilvl="0" w:tplc="52FC14B0">
      <w:start w:val="1"/>
      <w:numFmt w:val="bullet"/>
      <w:lvlText w:val=""/>
      <w:lvlJc w:val="left"/>
      <w:pPr>
        <w:ind w:left="720" w:hanging="360"/>
      </w:pPr>
      <w:rPr>
        <w:rFonts w:hint="default" w:ascii="Symbol" w:hAnsi="Symbol"/>
      </w:rPr>
    </w:lvl>
    <w:lvl w:ilvl="1" w:tplc="02E43D06">
      <w:start w:val="1"/>
      <w:numFmt w:val="bullet"/>
      <w:lvlText w:val="o"/>
      <w:lvlJc w:val="left"/>
      <w:pPr>
        <w:ind w:left="1440" w:hanging="360"/>
      </w:pPr>
      <w:rPr>
        <w:rFonts w:hint="default" w:ascii="Courier New" w:hAnsi="Courier New"/>
      </w:rPr>
    </w:lvl>
    <w:lvl w:ilvl="2" w:tplc="7E2614B4">
      <w:start w:val="1"/>
      <w:numFmt w:val="bullet"/>
      <w:lvlText w:val=""/>
      <w:lvlJc w:val="left"/>
      <w:pPr>
        <w:ind w:left="2160" w:hanging="360"/>
      </w:pPr>
      <w:rPr>
        <w:rFonts w:hint="default" w:ascii="Wingdings" w:hAnsi="Wingdings"/>
      </w:rPr>
    </w:lvl>
    <w:lvl w:ilvl="3" w:tplc="A9385190">
      <w:start w:val="1"/>
      <w:numFmt w:val="bullet"/>
      <w:lvlText w:val=""/>
      <w:lvlJc w:val="left"/>
      <w:pPr>
        <w:ind w:left="2880" w:hanging="360"/>
      </w:pPr>
      <w:rPr>
        <w:rFonts w:hint="default" w:ascii="Symbol" w:hAnsi="Symbol"/>
      </w:rPr>
    </w:lvl>
    <w:lvl w:ilvl="4" w:tplc="9510FBC4">
      <w:start w:val="1"/>
      <w:numFmt w:val="bullet"/>
      <w:lvlText w:val="o"/>
      <w:lvlJc w:val="left"/>
      <w:pPr>
        <w:ind w:left="3600" w:hanging="360"/>
      </w:pPr>
      <w:rPr>
        <w:rFonts w:hint="default" w:ascii="Courier New" w:hAnsi="Courier New"/>
      </w:rPr>
    </w:lvl>
    <w:lvl w:ilvl="5" w:tplc="3C9A2B18">
      <w:start w:val="1"/>
      <w:numFmt w:val="bullet"/>
      <w:lvlText w:val=""/>
      <w:lvlJc w:val="left"/>
      <w:pPr>
        <w:ind w:left="4320" w:hanging="360"/>
      </w:pPr>
      <w:rPr>
        <w:rFonts w:hint="default" w:ascii="Wingdings" w:hAnsi="Wingdings"/>
      </w:rPr>
    </w:lvl>
    <w:lvl w:ilvl="6" w:tplc="B1FA4680">
      <w:start w:val="1"/>
      <w:numFmt w:val="bullet"/>
      <w:lvlText w:val=""/>
      <w:lvlJc w:val="left"/>
      <w:pPr>
        <w:ind w:left="5040" w:hanging="360"/>
      </w:pPr>
      <w:rPr>
        <w:rFonts w:hint="default" w:ascii="Symbol" w:hAnsi="Symbol"/>
      </w:rPr>
    </w:lvl>
    <w:lvl w:ilvl="7" w:tplc="06ECF9D0">
      <w:start w:val="1"/>
      <w:numFmt w:val="bullet"/>
      <w:lvlText w:val="o"/>
      <w:lvlJc w:val="left"/>
      <w:pPr>
        <w:ind w:left="5760" w:hanging="360"/>
      </w:pPr>
      <w:rPr>
        <w:rFonts w:hint="default" w:ascii="Courier New" w:hAnsi="Courier New"/>
      </w:rPr>
    </w:lvl>
    <w:lvl w:ilvl="8" w:tplc="48D0B2FA">
      <w:start w:val="1"/>
      <w:numFmt w:val="bullet"/>
      <w:lvlText w:val=""/>
      <w:lvlJc w:val="left"/>
      <w:pPr>
        <w:ind w:left="6480" w:hanging="360"/>
      </w:pPr>
      <w:rPr>
        <w:rFonts w:hint="default" w:ascii="Wingdings" w:hAnsi="Wingdings"/>
      </w:rPr>
    </w:lvl>
  </w:abstractNum>
  <w:abstractNum w:abstractNumId="16" w15:restartNumberingAfterBreak="0">
    <w:nsid w:val="5835F9D7"/>
    <w:multiLevelType w:val="hybridMultilevel"/>
    <w:tmpl w:val="FFFFFFFF"/>
    <w:lvl w:ilvl="0" w:tplc="11180DF2">
      <w:start w:val="1"/>
      <w:numFmt w:val="bullet"/>
      <w:lvlText w:val=""/>
      <w:lvlJc w:val="left"/>
      <w:pPr>
        <w:ind w:left="720" w:hanging="360"/>
      </w:pPr>
      <w:rPr>
        <w:rFonts w:hint="default" w:ascii="Symbol" w:hAnsi="Symbol"/>
      </w:rPr>
    </w:lvl>
    <w:lvl w:ilvl="1" w:tplc="4582199A">
      <w:start w:val="1"/>
      <w:numFmt w:val="bullet"/>
      <w:lvlText w:val="o"/>
      <w:lvlJc w:val="left"/>
      <w:pPr>
        <w:ind w:left="1440" w:hanging="360"/>
      </w:pPr>
      <w:rPr>
        <w:rFonts w:hint="default" w:ascii="Courier New" w:hAnsi="Courier New"/>
      </w:rPr>
    </w:lvl>
    <w:lvl w:ilvl="2" w:tplc="B2F0547C">
      <w:start w:val="1"/>
      <w:numFmt w:val="bullet"/>
      <w:lvlText w:val=""/>
      <w:lvlJc w:val="left"/>
      <w:pPr>
        <w:ind w:left="2160" w:hanging="360"/>
      </w:pPr>
      <w:rPr>
        <w:rFonts w:hint="default" w:ascii="Wingdings" w:hAnsi="Wingdings"/>
      </w:rPr>
    </w:lvl>
    <w:lvl w:ilvl="3" w:tplc="839A360A">
      <w:start w:val="1"/>
      <w:numFmt w:val="bullet"/>
      <w:lvlText w:val=""/>
      <w:lvlJc w:val="left"/>
      <w:pPr>
        <w:ind w:left="2880" w:hanging="360"/>
      </w:pPr>
      <w:rPr>
        <w:rFonts w:hint="default" w:ascii="Symbol" w:hAnsi="Symbol"/>
      </w:rPr>
    </w:lvl>
    <w:lvl w:ilvl="4" w:tplc="8CC25C5A">
      <w:start w:val="1"/>
      <w:numFmt w:val="bullet"/>
      <w:lvlText w:val="o"/>
      <w:lvlJc w:val="left"/>
      <w:pPr>
        <w:ind w:left="3600" w:hanging="360"/>
      </w:pPr>
      <w:rPr>
        <w:rFonts w:hint="default" w:ascii="Courier New" w:hAnsi="Courier New"/>
      </w:rPr>
    </w:lvl>
    <w:lvl w:ilvl="5" w:tplc="40CEB250">
      <w:start w:val="1"/>
      <w:numFmt w:val="bullet"/>
      <w:lvlText w:val=""/>
      <w:lvlJc w:val="left"/>
      <w:pPr>
        <w:ind w:left="4320" w:hanging="360"/>
      </w:pPr>
      <w:rPr>
        <w:rFonts w:hint="default" w:ascii="Wingdings" w:hAnsi="Wingdings"/>
      </w:rPr>
    </w:lvl>
    <w:lvl w:ilvl="6" w:tplc="33D4ADA2">
      <w:start w:val="1"/>
      <w:numFmt w:val="bullet"/>
      <w:lvlText w:val=""/>
      <w:lvlJc w:val="left"/>
      <w:pPr>
        <w:ind w:left="5040" w:hanging="360"/>
      </w:pPr>
      <w:rPr>
        <w:rFonts w:hint="default" w:ascii="Symbol" w:hAnsi="Symbol"/>
      </w:rPr>
    </w:lvl>
    <w:lvl w:ilvl="7" w:tplc="92C64824">
      <w:start w:val="1"/>
      <w:numFmt w:val="bullet"/>
      <w:lvlText w:val="o"/>
      <w:lvlJc w:val="left"/>
      <w:pPr>
        <w:ind w:left="5760" w:hanging="360"/>
      </w:pPr>
      <w:rPr>
        <w:rFonts w:hint="default" w:ascii="Courier New" w:hAnsi="Courier New"/>
      </w:rPr>
    </w:lvl>
    <w:lvl w:ilvl="8" w:tplc="13227516">
      <w:start w:val="1"/>
      <w:numFmt w:val="bullet"/>
      <w:lvlText w:val=""/>
      <w:lvlJc w:val="left"/>
      <w:pPr>
        <w:ind w:left="6480" w:hanging="360"/>
      </w:pPr>
      <w:rPr>
        <w:rFonts w:hint="default" w:ascii="Wingdings" w:hAnsi="Wingdings"/>
      </w:rPr>
    </w:lvl>
  </w:abstractNum>
  <w:abstractNum w:abstractNumId="17" w15:restartNumberingAfterBreak="0">
    <w:nsid w:val="5A37162C"/>
    <w:multiLevelType w:val="hybridMultilevel"/>
    <w:tmpl w:val="FFFFFFFF"/>
    <w:lvl w:ilvl="0" w:tplc="4636E262">
      <w:start w:val="1"/>
      <w:numFmt w:val="bullet"/>
      <w:lvlText w:val=""/>
      <w:lvlJc w:val="left"/>
      <w:pPr>
        <w:ind w:left="720" w:hanging="360"/>
      </w:pPr>
      <w:rPr>
        <w:rFonts w:hint="default" w:ascii="Symbol" w:hAnsi="Symbol"/>
      </w:rPr>
    </w:lvl>
    <w:lvl w:ilvl="1" w:tplc="5B043D22">
      <w:start w:val="1"/>
      <w:numFmt w:val="bullet"/>
      <w:lvlText w:val="o"/>
      <w:lvlJc w:val="left"/>
      <w:pPr>
        <w:ind w:left="1440" w:hanging="360"/>
      </w:pPr>
      <w:rPr>
        <w:rFonts w:hint="default" w:ascii="Courier New" w:hAnsi="Courier New"/>
      </w:rPr>
    </w:lvl>
    <w:lvl w:ilvl="2" w:tplc="B4FE2384">
      <w:start w:val="1"/>
      <w:numFmt w:val="bullet"/>
      <w:lvlText w:val=""/>
      <w:lvlJc w:val="left"/>
      <w:pPr>
        <w:ind w:left="2160" w:hanging="360"/>
      </w:pPr>
      <w:rPr>
        <w:rFonts w:hint="default" w:ascii="Wingdings" w:hAnsi="Wingdings"/>
      </w:rPr>
    </w:lvl>
    <w:lvl w:ilvl="3" w:tplc="09428078">
      <w:start w:val="1"/>
      <w:numFmt w:val="bullet"/>
      <w:lvlText w:val=""/>
      <w:lvlJc w:val="left"/>
      <w:pPr>
        <w:ind w:left="2880" w:hanging="360"/>
      </w:pPr>
      <w:rPr>
        <w:rFonts w:hint="default" w:ascii="Symbol" w:hAnsi="Symbol"/>
      </w:rPr>
    </w:lvl>
    <w:lvl w:ilvl="4" w:tplc="E8187592">
      <w:start w:val="1"/>
      <w:numFmt w:val="bullet"/>
      <w:lvlText w:val="o"/>
      <w:lvlJc w:val="left"/>
      <w:pPr>
        <w:ind w:left="3600" w:hanging="360"/>
      </w:pPr>
      <w:rPr>
        <w:rFonts w:hint="default" w:ascii="Courier New" w:hAnsi="Courier New"/>
      </w:rPr>
    </w:lvl>
    <w:lvl w:ilvl="5" w:tplc="D1C0316C">
      <w:start w:val="1"/>
      <w:numFmt w:val="bullet"/>
      <w:lvlText w:val=""/>
      <w:lvlJc w:val="left"/>
      <w:pPr>
        <w:ind w:left="4320" w:hanging="360"/>
      </w:pPr>
      <w:rPr>
        <w:rFonts w:hint="default" w:ascii="Wingdings" w:hAnsi="Wingdings"/>
      </w:rPr>
    </w:lvl>
    <w:lvl w:ilvl="6" w:tplc="57FE10F4">
      <w:start w:val="1"/>
      <w:numFmt w:val="bullet"/>
      <w:lvlText w:val=""/>
      <w:lvlJc w:val="left"/>
      <w:pPr>
        <w:ind w:left="5040" w:hanging="360"/>
      </w:pPr>
      <w:rPr>
        <w:rFonts w:hint="default" w:ascii="Symbol" w:hAnsi="Symbol"/>
      </w:rPr>
    </w:lvl>
    <w:lvl w:ilvl="7" w:tplc="E314F5F0">
      <w:start w:val="1"/>
      <w:numFmt w:val="bullet"/>
      <w:lvlText w:val="o"/>
      <w:lvlJc w:val="left"/>
      <w:pPr>
        <w:ind w:left="5760" w:hanging="360"/>
      </w:pPr>
      <w:rPr>
        <w:rFonts w:hint="default" w:ascii="Courier New" w:hAnsi="Courier New"/>
      </w:rPr>
    </w:lvl>
    <w:lvl w:ilvl="8" w:tplc="B51EC33E">
      <w:start w:val="1"/>
      <w:numFmt w:val="bullet"/>
      <w:lvlText w:val=""/>
      <w:lvlJc w:val="left"/>
      <w:pPr>
        <w:ind w:left="6480" w:hanging="360"/>
      </w:pPr>
      <w:rPr>
        <w:rFonts w:hint="default" w:ascii="Wingdings" w:hAnsi="Wingdings"/>
      </w:rPr>
    </w:lvl>
  </w:abstractNum>
  <w:abstractNum w:abstractNumId="18" w15:restartNumberingAfterBreak="0">
    <w:nsid w:val="5A3C5E66"/>
    <w:multiLevelType w:val="hybridMultilevel"/>
    <w:tmpl w:val="FFFFFFFF"/>
    <w:lvl w:ilvl="0" w:tplc="3822CE66">
      <w:start w:val="1"/>
      <w:numFmt w:val="bullet"/>
      <w:lvlText w:val=""/>
      <w:lvlJc w:val="left"/>
      <w:pPr>
        <w:ind w:left="720" w:hanging="360"/>
      </w:pPr>
      <w:rPr>
        <w:rFonts w:hint="default" w:ascii="Symbol" w:hAnsi="Symbol"/>
      </w:rPr>
    </w:lvl>
    <w:lvl w:ilvl="1" w:tplc="B1EC1B4A">
      <w:start w:val="1"/>
      <w:numFmt w:val="bullet"/>
      <w:lvlText w:val="o"/>
      <w:lvlJc w:val="left"/>
      <w:pPr>
        <w:ind w:left="1440" w:hanging="360"/>
      </w:pPr>
      <w:rPr>
        <w:rFonts w:hint="default" w:ascii="Courier New" w:hAnsi="Courier New"/>
      </w:rPr>
    </w:lvl>
    <w:lvl w:ilvl="2" w:tplc="5208595E">
      <w:start w:val="1"/>
      <w:numFmt w:val="bullet"/>
      <w:lvlText w:val=""/>
      <w:lvlJc w:val="left"/>
      <w:pPr>
        <w:ind w:left="2160" w:hanging="360"/>
      </w:pPr>
      <w:rPr>
        <w:rFonts w:hint="default" w:ascii="Wingdings" w:hAnsi="Wingdings"/>
      </w:rPr>
    </w:lvl>
    <w:lvl w:ilvl="3" w:tplc="E94EE032">
      <w:start w:val="1"/>
      <w:numFmt w:val="bullet"/>
      <w:lvlText w:val=""/>
      <w:lvlJc w:val="left"/>
      <w:pPr>
        <w:ind w:left="2880" w:hanging="360"/>
      </w:pPr>
      <w:rPr>
        <w:rFonts w:hint="default" w:ascii="Symbol" w:hAnsi="Symbol"/>
      </w:rPr>
    </w:lvl>
    <w:lvl w:ilvl="4" w:tplc="725803C0">
      <w:start w:val="1"/>
      <w:numFmt w:val="bullet"/>
      <w:lvlText w:val="o"/>
      <w:lvlJc w:val="left"/>
      <w:pPr>
        <w:ind w:left="3600" w:hanging="360"/>
      </w:pPr>
      <w:rPr>
        <w:rFonts w:hint="default" w:ascii="Courier New" w:hAnsi="Courier New"/>
      </w:rPr>
    </w:lvl>
    <w:lvl w:ilvl="5" w:tplc="1400AA46">
      <w:start w:val="1"/>
      <w:numFmt w:val="bullet"/>
      <w:lvlText w:val=""/>
      <w:lvlJc w:val="left"/>
      <w:pPr>
        <w:ind w:left="4320" w:hanging="360"/>
      </w:pPr>
      <w:rPr>
        <w:rFonts w:hint="default" w:ascii="Wingdings" w:hAnsi="Wingdings"/>
      </w:rPr>
    </w:lvl>
    <w:lvl w:ilvl="6" w:tplc="BD18B976">
      <w:start w:val="1"/>
      <w:numFmt w:val="bullet"/>
      <w:lvlText w:val=""/>
      <w:lvlJc w:val="left"/>
      <w:pPr>
        <w:ind w:left="5040" w:hanging="360"/>
      </w:pPr>
      <w:rPr>
        <w:rFonts w:hint="default" w:ascii="Symbol" w:hAnsi="Symbol"/>
      </w:rPr>
    </w:lvl>
    <w:lvl w:ilvl="7" w:tplc="72EC6B16">
      <w:start w:val="1"/>
      <w:numFmt w:val="bullet"/>
      <w:lvlText w:val="o"/>
      <w:lvlJc w:val="left"/>
      <w:pPr>
        <w:ind w:left="5760" w:hanging="360"/>
      </w:pPr>
      <w:rPr>
        <w:rFonts w:hint="default" w:ascii="Courier New" w:hAnsi="Courier New"/>
      </w:rPr>
    </w:lvl>
    <w:lvl w:ilvl="8" w:tplc="9884A32E">
      <w:start w:val="1"/>
      <w:numFmt w:val="bullet"/>
      <w:lvlText w:val=""/>
      <w:lvlJc w:val="left"/>
      <w:pPr>
        <w:ind w:left="6480" w:hanging="360"/>
      </w:pPr>
      <w:rPr>
        <w:rFonts w:hint="default" w:ascii="Wingdings" w:hAnsi="Wingdings"/>
      </w:rPr>
    </w:lvl>
  </w:abstractNum>
  <w:abstractNum w:abstractNumId="19" w15:restartNumberingAfterBreak="0">
    <w:nsid w:val="5CA4E283"/>
    <w:multiLevelType w:val="hybridMultilevel"/>
    <w:tmpl w:val="FFFFFFFF"/>
    <w:lvl w:ilvl="0" w:tplc="860A9138">
      <w:start w:val="1"/>
      <w:numFmt w:val="bullet"/>
      <w:lvlText w:val=""/>
      <w:lvlJc w:val="left"/>
      <w:pPr>
        <w:ind w:left="720" w:hanging="360"/>
      </w:pPr>
      <w:rPr>
        <w:rFonts w:hint="default" w:ascii="Symbol" w:hAnsi="Symbol"/>
      </w:rPr>
    </w:lvl>
    <w:lvl w:ilvl="1" w:tplc="7FEE384A">
      <w:start w:val="1"/>
      <w:numFmt w:val="bullet"/>
      <w:lvlText w:val="o"/>
      <w:lvlJc w:val="left"/>
      <w:pPr>
        <w:ind w:left="1440" w:hanging="360"/>
      </w:pPr>
      <w:rPr>
        <w:rFonts w:hint="default" w:ascii="Courier New" w:hAnsi="Courier New"/>
      </w:rPr>
    </w:lvl>
    <w:lvl w:ilvl="2" w:tplc="DD06D72E">
      <w:start w:val="1"/>
      <w:numFmt w:val="bullet"/>
      <w:lvlText w:val=""/>
      <w:lvlJc w:val="left"/>
      <w:pPr>
        <w:ind w:left="2160" w:hanging="360"/>
      </w:pPr>
      <w:rPr>
        <w:rFonts w:hint="default" w:ascii="Wingdings" w:hAnsi="Wingdings"/>
      </w:rPr>
    </w:lvl>
    <w:lvl w:ilvl="3" w:tplc="A7D2C3D2">
      <w:start w:val="1"/>
      <w:numFmt w:val="bullet"/>
      <w:lvlText w:val=""/>
      <w:lvlJc w:val="left"/>
      <w:pPr>
        <w:ind w:left="2880" w:hanging="360"/>
      </w:pPr>
      <w:rPr>
        <w:rFonts w:hint="default" w:ascii="Symbol" w:hAnsi="Symbol"/>
      </w:rPr>
    </w:lvl>
    <w:lvl w:ilvl="4" w:tplc="F9F0EF86">
      <w:start w:val="1"/>
      <w:numFmt w:val="bullet"/>
      <w:lvlText w:val="o"/>
      <w:lvlJc w:val="left"/>
      <w:pPr>
        <w:ind w:left="3600" w:hanging="360"/>
      </w:pPr>
      <w:rPr>
        <w:rFonts w:hint="default" w:ascii="Courier New" w:hAnsi="Courier New"/>
      </w:rPr>
    </w:lvl>
    <w:lvl w:ilvl="5" w:tplc="8584A2A8">
      <w:start w:val="1"/>
      <w:numFmt w:val="bullet"/>
      <w:lvlText w:val=""/>
      <w:lvlJc w:val="left"/>
      <w:pPr>
        <w:ind w:left="4320" w:hanging="360"/>
      </w:pPr>
      <w:rPr>
        <w:rFonts w:hint="default" w:ascii="Wingdings" w:hAnsi="Wingdings"/>
      </w:rPr>
    </w:lvl>
    <w:lvl w:ilvl="6" w:tplc="ADA4FF32">
      <w:start w:val="1"/>
      <w:numFmt w:val="bullet"/>
      <w:lvlText w:val=""/>
      <w:lvlJc w:val="left"/>
      <w:pPr>
        <w:ind w:left="5040" w:hanging="360"/>
      </w:pPr>
      <w:rPr>
        <w:rFonts w:hint="default" w:ascii="Symbol" w:hAnsi="Symbol"/>
      </w:rPr>
    </w:lvl>
    <w:lvl w:ilvl="7" w:tplc="AB80E210">
      <w:start w:val="1"/>
      <w:numFmt w:val="bullet"/>
      <w:lvlText w:val="o"/>
      <w:lvlJc w:val="left"/>
      <w:pPr>
        <w:ind w:left="5760" w:hanging="360"/>
      </w:pPr>
      <w:rPr>
        <w:rFonts w:hint="default" w:ascii="Courier New" w:hAnsi="Courier New"/>
      </w:rPr>
    </w:lvl>
    <w:lvl w:ilvl="8" w:tplc="108C05EC">
      <w:start w:val="1"/>
      <w:numFmt w:val="bullet"/>
      <w:lvlText w:val=""/>
      <w:lvlJc w:val="left"/>
      <w:pPr>
        <w:ind w:left="6480" w:hanging="360"/>
      </w:pPr>
      <w:rPr>
        <w:rFonts w:hint="default" w:ascii="Wingdings" w:hAnsi="Wingdings"/>
      </w:rPr>
    </w:lvl>
  </w:abstractNum>
  <w:abstractNum w:abstractNumId="20" w15:restartNumberingAfterBreak="0">
    <w:nsid w:val="5FFDE183"/>
    <w:multiLevelType w:val="hybridMultilevel"/>
    <w:tmpl w:val="FFFFFFFF"/>
    <w:lvl w:ilvl="0" w:tplc="AC62DCE2">
      <w:start w:val="1"/>
      <w:numFmt w:val="bullet"/>
      <w:lvlText w:val=""/>
      <w:lvlJc w:val="left"/>
      <w:pPr>
        <w:ind w:left="720" w:hanging="360"/>
      </w:pPr>
      <w:rPr>
        <w:rFonts w:hint="default" w:ascii="Symbol" w:hAnsi="Symbol"/>
      </w:rPr>
    </w:lvl>
    <w:lvl w:ilvl="1" w:tplc="4894AFA8">
      <w:start w:val="1"/>
      <w:numFmt w:val="bullet"/>
      <w:lvlText w:val="o"/>
      <w:lvlJc w:val="left"/>
      <w:pPr>
        <w:ind w:left="1440" w:hanging="360"/>
      </w:pPr>
      <w:rPr>
        <w:rFonts w:hint="default" w:ascii="Courier New" w:hAnsi="Courier New"/>
      </w:rPr>
    </w:lvl>
    <w:lvl w:ilvl="2" w:tplc="479CAE22">
      <w:start w:val="1"/>
      <w:numFmt w:val="bullet"/>
      <w:lvlText w:val=""/>
      <w:lvlJc w:val="left"/>
      <w:pPr>
        <w:ind w:left="2160" w:hanging="360"/>
      </w:pPr>
      <w:rPr>
        <w:rFonts w:hint="default" w:ascii="Wingdings" w:hAnsi="Wingdings"/>
      </w:rPr>
    </w:lvl>
    <w:lvl w:ilvl="3" w:tplc="D9FAF9A4">
      <w:start w:val="1"/>
      <w:numFmt w:val="bullet"/>
      <w:lvlText w:val=""/>
      <w:lvlJc w:val="left"/>
      <w:pPr>
        <w:ind w:left="2880" w:hanging="360"/>
      </w:pPr>
      <w:rPr>
        <w:rFonts w:hint="default" w:ascii="Symbol" w:hAnsi="Symbol"/>
      </w:rPr>
    </w:lvl>
    <w:lvl w:ilvl="4" w:tplc="CA9AEA6E">
      <w:start w:val="1"/>
      <w:numFmt w:val="bullet"/>
      <w:lvlText w:val="o"/>
      <w:lvlJc w:val="left"/>
      <w:pPr>
        <w:ind w:left="3600" w:hanging="360"/>
      </w:pPr>
      <w:rPr>
        <w:rFonts w:hint="default" w:ascii="Courier New" w:hAnsi="Courier New"/>
      </w:rPr>
    </w:lvl>
    <w:lvl w:ilvl="5" w:tplc="31641060">
      <w:start w:val="1"/>
      <w:numFmt w:val="bullet"/>
      <w:lvlText w:val=""/>
      <w:lvlJc w:val="left"/>
      <w:pPr>
        <w:ind w:left="4320" w:hanging="360"/>
      </w:pPr>
      <w:rPr>
        <w:rFonts w:hint="default" w:ascii="Wingdings" w:hAnsi="Wingdings"/>
      </w:rPr>
    </w:lvl>
    <w:lvl w:ilvl="6" w:tplc="B1106062">
      <w:start w:val="1"/>
      <w:numFmt w:val="bullet"/>
      <w:lvlText w:val=""/>
      <w:lvlJc w:val="left"/>
      <w:pPr>
        <w:ind w:left="5040" w:hanging="360"/>
      </w:pPr>
      <w:rPr>
        <w:rFonts w:hint="default" w:ascii="Symbol" w:hAnsi="Symbol"/>
      </w:rPr>
    </w:lvl>
    <w:lvl w:ilvl="7" w:tplc="159A2FB6">
      <w:start w:val="1"/>
      <w:numFmt w:val="bullet"/>
      <w:lvlText w:val="o"/>
      <w:lvlJc w:val="left"/>
      <w:pPr>
        <w:ind w:left="5760" w:hanging="360"/>
      </w:pPr>
      <w:rPr>
        <w:rFonts w:hint="default" w:ascii="Courier New" w:hAnsi="Courier New"/>
      </w:rPr>
    </w:lvl>
    <w:lvl w:ilvl="8" w:tplc="D7427F72">
      <w:start w:val="1"/>
      <w:numFmt w:val="bullet"/>
      <w:lvlText w:val=""/>
      <w:lvlJc w:val="left"/>
      <w:pPr>
        <w:ind w:left="6480" w:hanging="360"/>
      </w:pPr>
      <w:rPr>
        <w:rFonts w:hint="default" w:ascii="Wingdings" w:hAnsi="Wingdings"/>
      </w:rPr>
    </w:lvl>
  </w:abstractNum>
  <w:abstractNum w:abstractNumId="21" w15:restartNumberingAfterBreak="0">
    <w:nsid w:val="63B957A0"/>
    <w:multiLevelType w:val="hybridMultilevel"/>
    <w:tmpl w:val="FFFFFFFF"/>
    <w:lvl w:ilvl="0" w:tplc="637E4110">
      <w:start w:val="1"/>
      <w:numFmt w:val="bullet"/>
      <w:lvlText w:val=""/>
      <w:lvlJc w:val="left"/>
      <w:pPr>
        <w:ind w:left="720" w:hanging="360"/>
      </w:pPr>
      <w:rPr>
        <w:rFonts w:hint="default" w:ascii="Symbol" w:hAnsi="Symbol"/>
      </w:rPr>
    </w:lvl>
    <w:lvl w:ilvl="1" w:tplc="571887BC">
      <w:start w:val="1"/>
      <w:numFmt w:val="bullet"/>
      <w:lvlText w:val="o"/>
      <w:lvlJc w:val="left"/>
      <w:pPr>
        <w:ind w:left="1440" w:hanging="360"/>
      </w:pPr>
      <w:rPr>
        <w:rFonts w:hint="default" w:ascii="Courier New" w:hAnsi="Courier New"/>
      </w:rPr>
    </w:lvl>
    <w:lvl w:ilvl="2" w:tplc="D0BC68B4">
      <w:start w:val="1"/>
      <w:numFmt w:val="bullet"/>
      <w:lvlText w:val=""/>
      <w:lvlJc w:val="left"/>
      <w:pPr>
        <w:ind w:left="2160" w:hanging="360"/>
      </w:pPr>
      <w:rPr>
        <w:rFonts w:hint="default" w:ascii="Wingdings" w:hAnsi="Wingdings"/>
      </w:rPr>
    </w:lvl>
    <w:lvl w:ilvl="3" w:tplc="2162165C">
      <w:start w:val="1"/>
      <w:numFmt w:val="bullet"/>
      <w:lvlText w:val=""/>
      <w:lvlJc w:val="left"/>
      <w:pPr>
        <w:ind w:left="2880" w:hanging="360"/>
      </w:pPr>
      <w:rPr>
        <w:rFonts w:hint="default" w:ascii="Symbol" w:hAnsi="Symbol"/>
      </w:rPr>
    </w:lvl>
    <w:lvl w:ilvl="4" w:tplc="4D38E326">
      <w:start w:val="1"/>
      <w:numFmt w:val="bullet"/>
      <w:lvlText w:val="o"/>
      <w:lvlJc w:val="left"/>
      <w:pPr>
        <w:ind w:left="3600" w:hanging="360"/>
      </w:pPr>
      <w:rPr>
        <w:rFonts w:hint="default" w:ascii="Courier New" w:hAnsi="Courier New"/>
      </w:rPr>
    </w:lvl>
    <w:lvl w:ilvl="5" w:tplc="B0BA7274">
      <w:start w:val="1"/>
      <w:numFmt w:val="bullet"/>
      <w:lvlText w:val=""/>
      <w:lvlJc w:val="left"/>
      <w:pPr>
        <w:ind w:left="4320" w:hanging="360"/>
      </w:pPr>
      <w:rPr>
        <w:rFonts w:hint="default" w:ascii="Wingdings" w:hAnsi="Wingdings"/>
      </w:rPr>
    </w:lvl>
    <w:lvl w:ilvl="6" w:tplc="375060D0">
      <w:start w:val="1"/>
      <w:numFmt w:val="bullet"/>
      <w:lvlText w:val=""/>
      <w:lvlJc w:val="left"/>
      <w:pPr>
        <w:ind w:left="5040" w:hanging="360"/>
      </w:pPr>
      <w:rPr>
        <w:rFonts w:hint="default" w:ascii="Symbol" w:hAnsi="Symbol"/>
      </w:rPr>
    </w:lvl>
    <w:lvl w:ilvl="7" w:tplc="614AD884">
      <w:start w:val="1"/>
      <w:numFmt w:val="bullet"/>
      <w:lvlText w:val="o"/>
      <w:lvlJc w:val="left"/>
      <w:pPr>
        <w:ind w:left="5760" w:hanging="360"/>
      </w:pPr>
      <w:rPr>
        <w:rFonts w:hint="default" w:ascii="Courier New" w:hAnsi="Courier New"/>
      </w:rPr>
    </w:lvl>
    <w:lvl w:ilvl="8" w:tplc="E0DA8E6E">
      <w:start w:val="1"/>
      <w:numFmt w:val="bullet"/>
      <w:lvlText w:val=""/>
      <w:lvlJc w:val="left"/>
      <w:pPr>
        <w:ind w:left="6480" w:hanging="360"/>
      </w:pPr>
      <w:rPr>
        <w:rFonts w:hint="default" w:ascii="Wingdings" w:hAnsi="Wingdings"/>
      </w:rPr>
    </w:lvl>
  </w:abstractNum>
  <w:abstractNum w:abstractNumId="22" w15:restartNumberingAfterBreak="0">
    <w:nsid w:val="68CAF1C8"/>
    <w:multiLevelType w:val="hybridMultilevel"/>
    <w:tmpl w:val="FFFFFFFF"/>
    <w:lvl w:ilvl="0" w:tplc="1CEABB10">
      <w:start w:val="1"/>
      <w:numFmt w:val="bullet"/>
      <w:lvlText w:val=""/>
      <w:lvlJc w:val="left"/>
      <w:pPr>
        <w:ind w:left="720" w:hanging="360"/>
      </w:pPr>
      <w:rPr>
        <w:rFonts w:hint="default" w:ascii="Symbol" w:hAnsi="Symbol"/>
      </w:rPr>
    </w:lvl>
    <w:lvl w:ilvl="1" w:tplc="F2205EBC">
      <w:start w:val="1"/>
      <w:numFmt w:val="bullet"/>
      <w:lvlText w:val="o"/>
      <w:lvlJc w:val="left"/>
      <w:pPr>
        <w:ind w:left="1440" w:hanging="360"/>
      </w:pPr>
      <w:rPr>
        <w:rFonts w:hint="default" w:ascii="Courier New" w:hAnsi="Courier New"/>
      </w:rPr>
    </w:lvl>
    <w:lvl w:ilvl="2" w:tplc="BA609D02">
      <w:start w:val="1"/>
      <w:numFmt w:val="bullet"/>
      <w:lvlText w:val=""/>
      <w:lvlJc w:val="left"/>
      <w:pPr>
        <w:ind w:left="2160" w:hanging="360"/>
      </w:pPr>
      <w:rPr>
        <w:rFonts w:hint="default" w:ascii="Wingdings" w:hAnsi="Wingdings"/>
      </w:rPr>
    </w:lvl>
    <w:lvl w:ilvl="3" w:tplc="F3D03086">
      <w:start w:val="1"/>
      <w:numFmt w:val="bullet"/>
      <w:lvlText w:val=""/>
      <w:lvlJc w:val="left"/>
      <w:pPr>
        <w:ind w:left="2880" w:hanging="360"/>
      </w:pPr>
      <w:rPr>
        <w:rFonts w:hint="default" w:ascii="Symbol" w:hAnsi="Symbol"/>
      </w:rPr>
    </w:lvl>
    <w:lvl w:ilvl="4" w:tplc="F8D6AF1C">
      <w:start w:val="1"/>
      <w:numFmt w:val="bullet"/>
      <w:lvlText w:val="o"/>
      <w:lvlJc w:val="left"/>
      <w:pPr>
        <w:ind w:left="3600" w:hanging="360"/>
      </w:pPr>
      <w:rPr>
        <w:rFonts w:hint="default" w:ascii="Courier New" w:hAnsi="Courier New"/>
      </w:rPr>
    </w:lvl>
    <w:lvl w:ilvl="5" w:tplc="5B149B5E">
      <w:start w:val="1"/>
      <w:numFmt w:val="bullet"/>
      <w:lvlText w:val=""/>
      <w:lvlJc w:val="left"/>
      <w:pPr>
        <w:ind w:left="4320" w:hanging="360"/>
      </w:pPr>
      <w:rPr>
        <w:rFonts w:hint="default" w:ascii="Wingdings" w:hAnsi="Wingdings"/>
      </w:rPr>
    </w:lvl>
    <w:lvl w:ilvl="6" w:tplc="1040D0E6">
      <w:start w:val="1"/>
      <w:numFmt w:val="bullet"/>
      <w:lvlText w:val=""/>
      <w:lvlJc w:val="left"/>
      <w:pPr>
        <w:ind w:left="5040" w:hanging="360"/>
      </w:pPr>
      <w:rPr>
        <w:rFonts w:hint="default" w:ascii="Symbol" w:hAnsi="Symbol"/>
      </w:rPr>
    </w:lvl>
    <w:lvl w:ilvl="7" w:tplc="ACB06830">
      <w:start w:val="1"/>
      <w:numFmt w:val="bullet"/>
      <w:lvlText w:val="o"/>
      <w:lvlJc w:val="left"/>
      <w:pPr>
        <w:ind w:left="5760" w:hanging="360"/>
      </w:pPr>
      <w:rPr>
        <w:rFonts w:hint="default" w:ascii="Courier New" w:hAnsi="Courier New"/>
      </w:rPr>
    </w:lvl>
    <w:lvl w:ilvl="8" w:tplc="8258F282">
      <w:start w:val="1"/>
      <w:numFmt w:val="bullet"/>
      <w:lvlText w:val=""/>
      <w:lvlJc w:val="left"/>
      <w:pPr>
        <w:ind w:left="6480" w:hanging="360"/>
      </w:pPr>
      <w:rPr>
        <w:rFonts w:hint="default" w:ascii="Wingdings" w:hAnsi="Wingdings"/>
      </w:rPr>
    </w:lvl>
  </w:abstractNum>
  <w:abstractNum w:abstractNumId="23" w15:restartNumberingAfterBreak="0">
    <w:nsid w:val="7488BAE9"/>
    <w:multiLevelType w:val="hybridMultilevel"/>
    <w:tmpl w:val="FFFFFFFF"/>
    <w:lvl w:ilvl="0" w:tplc="052CBBEE">
      <w:start w:val="1"/>
      <w:numFmt w:val="bullet"/>
      <w:lvlText w:val=""/>
      <w:lvlJc w:val="left"/>
      <w:pPr>
        <w:ind w:left="720" w:hanging="360"/>
      </w:pPr>
      <w:rPr>
        <w:rFonts w:hint="default" w:ascii="Symbol" w:hAnsi="Symbol"/>
      </w:rPr>
    </w:lvl>
    <w:lvl w:ilvl="1" w:tplc="190A0AD0">
      <w:start w:val="1"/>
      <w:numFmt w:val="bullet"/>
      <w:lvlText w:val="o"/>
      <w:lvlJc w:val="left"/>
      <w:pPr>
        <w:ind w:left="1440" w:hanging="360"/>
      </w:pPr>
      <w:rPr>
        <w:rFonts w:hint="default" w:ascii="Courier New" w:hAnsi="Courier New"/>
      </w:rPr>
    </w:lvl>
    <w:lvl w:ilvl="2" w:tplc="0F324340">
      <w:start w:val="1"/>
      <w:numFmt w:val="bullet"/>
      <w:lvlText w:val=""/>
      <w:lvlJc w:val="left"/>
      <w:pPr>
        <w:ind w:left="2160" w:hanging="360"/>
      </w:pPr>
      <w:rPr>
        <w:rFonts w:hint="default" w:ascii="Wingdings" w:hAnsi="Wingdings"/>
      </w:rPr>
    </w:lvl>
    <w:lvl w:ilvl="3" w:tplc="7DA83C6A">
      <w:start w:val="1"/>
      <w:numFmt w:val="bullet"/>
      <w:lvlText w:val=""/>
      <w:lvlJc w:val="left"/>
      <w:pPr>
        <w:ind w:left="2880" w:hanging="360"/>
      </w:pPr>
      <w:rPr>
        <w:rFonts w:hint="default" w:ascii="Symbol" w:hAnsi="Symbol"/>
      </w:rPr>
    </w:lvl>
    <w:lvl w:ilvl="4" w:tplc="1CF6632E">
      <w:start w:val="1"/>
      <w:numFmt w:val="bullet"/>
      <w:lvlText w:val="o"/>
      <w:lvlJc w:val="left"/>
      <w:pPr>
        <w:ind w:left="3600" w:hanging="360"/>
      </w:pPr>
      <w:rPr>
        <w:rFonts w:hint="default" w:ascii="Courier New" w:hAnsi="Courier New"/>
      </w:rPr>
    </w:lvl>
    <w:lvl w:ilvl="5" w:tplc="34BCA0BC">
      <w:start w:val="1"/>
      <w:numFmt w:val="bullet"/>
      <w:lvlText w:val=""/>
      <w:lvlJc w:val="left"/>
      <w:pPr>
        <w:ind w:left="4320" w:hanging="360"/>
      </w:pPr>
      <w:rPr>
        <w:rFonts w:hint="default" w:ascii="Wingdings" w:hAnsi="Wingdings"/>
      </w:rPr>
    </w:lvl>
    <w:lvl w:ilvl="6" w:tplc="EC62FB70">
      <w:start w:val="1"/>
      <w:numFmt w:val="bullet"/>
      <w:lvlText w:val=""/>
      <w:lvlJc w:val="left"/>
      <w:pPr>
        <w:ind w:left="5040" w:hanging="360"/>
      </w:pPr>
      <w:rPr>
        <w:rFonts w:hint="default" w:ascii="Symbol" w:hAnsi="Symbol"/>
      </w:rPr>
    </w:lvl>
    <w:lvl w:ilvl="7" w:tplc="A03A379A">
      <w:start w:val="1"/>
      <w:numFmt w:val="bullet"/>
      <w:lvlText w:val="o"/>
      <w:lvlJc w:val="left"/>
      <w:pPr>
        <w:ind w:left="5760" w:hanging="360"/>
      </w:pPr>
      <w:rPr>
        <w:rFonts w:hint="default" w:ascii="Courier New" w:hAnsi="Courier New"/>
      </w:rPr>
    </w:lvl>
    <w:lvl w:ilvl="8" w:tplc="767860B6">
      <w:start w:val="1"/>
      <w:numFmt w:val="bullet"/>
      <w:lvlText w:val=""/>
      <w:lvlJc w:val="left"/>
      <w:pPr>
        <w:ind w:left="6480" w:hanging="360"/>
      </w:pPr>
      <w:rPr>
        <w:rFonts w:hint="default" w:ascii="Wingdings" w:hAnsi="Wingdings"/>
      </w:rPr>
    </w:lvl>
  </w:abstractNum>
  <w:abstractNum w:abstractNumId="24" w15:restartNumberingAfterBreak="0">
    <w:nsid w:val="787D65B7"/>
    <w:multiLevelType w:val="hybridMultilevel"/>
    <w:tmpl w:val="FFFFFFFF"/>
    <w:lvl w:ilvl="0" w:tplc="8C46D2D2">
      <w:start w:val="1"/>
      <w:numFmt w:val="bullet"/>
      <w:lvlText w:val=""/>
      <w:lvlJc w:val="left"/>
      <w:pPr>
        <w:ind w:left="720" w:hanging="360"/>
      </w:pPr>
      <w:rPr>
        <w:rFonts w:hint="default" w:ascii="Symbol" w:hAnsi="Symbol"/>
      </w:rPr>
    </w:lvl>
    <w:lvl w:ilvl="1" w:tplc="55D4F9E6">
      <w:start w:val="1"/>
      <w:numFmt w:val="bullet"/>
      <w:lvlText w:val="o"/>
      <w:lvlJc w:val="left"/>
      <w:pPr>
        <w:ind w:left="1440" w:hanging="360"/>
      </w:pPr>
      <w:rPr>
        <w:rFonts w:hint="default" w:ascii="Courier New" w:hAnsi="Courier New"/>
      </w:rPr>
    </w:lvl>
    <w:lvl w:ilvl="2" w:tplc="725A65BE">
      <w:start w:val="1"/>
      <w:numFmt w:val="bullet"/>
      <w:lvlText w:val=""/>
      <w:lvlJc w:val="left"/>
      <w:pPr>
        <w:ind w:left="2160" w:hanging="360"/>
      </w:pPr>
      <w:rPr>
        <w:rFonts w:hint="default" w:ascii="Wingdings" w:hAnsi="Wingdings"/>
      </w:rPr>
    </w:lvl>
    <w:lvl w:ilvl="3" w:tplc="A0DED734">
      <w:start w:val="1"/>
      <w:numFmt w:val="bullet"/>
      <w:lvlText w:val=""/>
      <w:lvlJc w:val="left"/>
      <w:pPr>
        <w:ind w:left="2880" w:hanging="360"/>
      </w:pPr>
      <w:rPr>
        <w:rFonts w:hint="default" w:ascii="Symbol" w:hAnsi="Symbol"/>
      </w:rPr>
    </w:lvl>
    <w:lvl w:ilvl="4" w:tplc="A6708612">
      <w:start w:val="1"/>
      <w:numFmt w:val="bullet"/>
      <w:lvlText w:val="o"/>
      <w:lvlJc w:val="left"/>
      <w:pPr>
        <w:ind w:left="3600" w:hanging="360"/>
      </w:pPr>
      <w:rPr>
        <w:rFonts w:hint="default" w:ascii="Courier New" w:hAnsi="Courier New"/>
      </w:rPr>
    </w:lvl>
    <w:lvl w:ilvl="5" w:tplc="C39CD59A">
      <w:start w:val="1"/>
      <w:numFmt w:val="bullet"/>
      <w:lvlText w:val=""/>
      <w:lvlJc w:val="left"/>
      <w:pPr>
        <w:ind w:left="4320" w:hanging="360"/>
      </w:pPr>
      <w:rPr>
        <w:rFonts w:hint="default" w:ascii="Wingdings" w:hAnsi="Wingdings"/>
      </w:rPr>
    </w:lvl>
    <w:lvl w:ilvl="6" w:tplc="36E8BDE2">
      <w:start w:val="1"/>
      <w:numFmt w:val="bullet"/>
      <w:lvlText w:val=""/>
      <w:lvlJc w:val="left"/>
      <w:pPr>
        <w:ind w:left="5040" w:hanging="360"/>
      </w:pPr>
      <w:rPr>
        <w:rFonts w:hint="default" w:ascii="Symbol" w:hAnsi="Symbol"/>
      </w:rPr>
    </w:lvl>
    <w:lvl w:ilvl="7" w:tplc="1398EF34">
      <w:start w:val="1"/>
      <w:numFmt w:val="bullet"/>
      <w:lvlText w:val="o"/>
      <w:lvlJc w:val="left"/>
      <w:pPr>
        <w:ind w:left="5760" w:hanging="360"/>
      </w:pPr>
      <w:rPr>
        <w:rFonts w:hint="default" w:ascii="Courier New" w:hAnsi="Courier New"/>
      </w:rPr>
    </w:lvl>
    <w:lvl w:ilvl="8" w:tplc="2F0ADC28">
      <w:start w:val="1"/>
      <w:numFmt w:val="bullet"/>
      <w:lvlText w:val=""/>
      <w:lvlJc w:val="left"/>
      <w:pPr>
        <w:ind w:left="6480" w:hanging="360"/>
      </w:pPr>
      <w:rPr>
        <w:rFonts w:hint="default" w:ascii="Wingdings" w:hAnsi="Wingdings"/>
      </w:rPr>
    </w:lvl>
  </w:abstractNum>
  <w:num w:numId="1" w16cid:durableId="2120561527">
    <w:abstractNumId w:val="24"/>
  </w:num>
  <w:num w:numId="2" w16cid:durableId="873736092">
    <w:abstractNumId w:val="14"/>
  </w:num>
  <w:num w:numId="3" w16cid:durableId="1718819244">
    <w:abstractNumId w:val="21"/>
  </w:num>
  <w:num w:numId="4" w16cid:durableId="525677875">
    <w:abstractNumId w:val="1"/>
  </w:num>
  <w:num w:numId="5" w16cid:durableId="1879707345">
    <w:abstractNumId w:val="12"/>
  </w:num>
  <w:num w:numId="6" w16cid:durableId="1726492636">
    <w:abstractNumId w:val="17"/>
  </w:num>
  <w:num w:numId="7" w16cid:durableId="1692411856">
    <w:abstractNumId w:val="18"/>
  </w:num>
  <w:num w:numId="8" w16cid:durableId="604776971">
    <w:abstractNumId w:val="4"/>
  </w:num>
  <w:num w:numId="9" w16cid:durableId="2023362017">
    <w:abstractNumId w:val="9"/>
  </w:num>
  <w:num w:numId="10" w16cid:durableId="115832524">
    <w:abstractNumId w:val="13"/>
  </w:num>
  <w:num w:numId="11" w16cid:durableId="48188987">
    <w:abstractNumId w:val="22"/>
  </w:num>
  <w:num w:numId="12" w16cid:durableId="1021975409">
    <w:abstractNumId w:val="19"/>
  </w:num>
  <w:num w:numId="13" w16cid:durableId="827596046">
    <w:abstractNumId w:val="5"/>
  </w:num>
  <w:num w:numId="14" w16cid:durableId="300155255">
    <w:abstractNumId w:val="10"/>
  </w:num>
  <w:num w:numId="15" w16cid:durableId="1009992150">
    <w:abstractNumId w:val="3"/>
  </w:num>
  <w:num w:numId="16" w16cid:durableId="812134361">
    <w:abstractNumId w:val="7"/>
  </w:num>
  <w:num w:numId="17" w16cid:durableId="1345520320">
    <w:abstractNumId w:val="23"/>
  </w:num>
  <w:num w:numId="18" w16cid:durableId="723526905">
    <w:abstractNumId w:val="16"/>
  </w:num>
  <w:num w:numId="19" w16cid:durableId="15617336">
    <w:abstractNumId w:val="8"/>
  </w:num>
  <w:num w:numId="20" w16cid:durableId="996762095">
    <w:abstractNumId w:val="2"/>
  </w:num>
  <w:num w:numId="21" w16cid:durableId="1893039722">
    <w:abstractNumId w:val="11"/>
  </w:num>
  <w:num w:numId="22" w16cid:durableId="307251307">
    <w:abstractNumId w:val="20"/>
  </w:num>
  <w:num w:numId="23" w16cid:durableId="1867674905">
    <w:abstractNumId w:val="6"/>
  </w:num>
  <w:num w:numId="24" w16cid:durableId="314800854">
    <w:abstractNumId w:val="15"/>
  </w:num>
  <w:num w:numId="25" w16cid:durableId="1630472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9C3B89"/>
    <w:rsid w:val="00002198"/>
    <w:rsid w:val="0004175C"/>
    <w:rsid w:val="000828DC"/>
    <w:rsid w:val="000974FF"/>
    <w:rsid w:val="000B2914"/>
    <w:rsid w:val="000F0240"/>
    <w:rsid w:val="000F0586"/>
    <w:rsid w:val="00107CE6"/>
    <w:rsid w:val="001C348C"/>
    <w:rsid w:val="001F240C"/>
    <w:rsid w:val="002577C0"/>
    <w:rsid w:val="002C6DEF"/>
    <w:rsid w:val="002E54F3"/>
    <w:rsid w:val="00326B77"/>
    <w:rsid w:val="0034398B"/>
    <w:rsid w:val="00362853"/>
    <w:rsid w:val="00393B0D"/>
    <w:rsid w:val="003A3D0A"/>
    <w:rsid w:val="00412A98"/>
    <w:rsid w:val="00472478"/>
    <w:rsid w:val="004864A5"/>
    <w:rsid w:val="004904BD"/>
    <w:rsid w:val="004C0716"/>
    <w:rsid w:val="004E30A5"/>
    <w:rsid w:val="004F6B5E"/>
    <w:rsid w:val="005756D4"/>
    <w:rsid w:val="005A4C50"/>
    <w:rsid w:val="005A7224"/>
    <w:rsid w:val="005B2720"/>
    <w:rsid w:val="005B6922"/>
    <w:rsid w:val="00611C1B"/>
    <w:rsid w:val="00626984"/>
    <w:rsid w:val="0063144C"/>
    <w:rsid w:val="0067031C"/>
    <w:rsid w:val="006A393E"/>
    <w:rsid w:val="006C742D"/>
    <w:rsid w:val="00804D51"/>
    <w:rsid w:val="008175AB"/>
    <w:rsid w:val="00903D75"/>
    <w:rsid w:val="00910230"/>
    <w:rsid w:val="0091503E"/>
    <w:rsid w:val="009256F2"/>
    <w:rsid w:val="009534F0"/>
    <w:rsid w:val="00972173"/>
    <w:rsid w:val="00997430"/>
    <w:rsid w:val="009B4EA1"/>
    <w:rsid w:val="009F301E"/>
    <w:rsid w:val="00A76AAD"/>
    <w:rsid w:val="00A9601E"/>
    <w:rsid w:val="00AB20A3"/>
    <w:rsid w:val="00AB30AD"/>
    <w:rsid w:val="00AB6051"/>
    <w:rsid w:val="00B0115A"/>
    <w:rsid w:val="00B5011E"/>
    <w:rsid w:val="00B97B71"/>
    <w:rsid w:val="00BA4F9C"/>
    <w:rsid w:val="00C32496"/>
    <w:rsid w:val="00C94316"/>
    <w:rsid w:val="00C96469"/>
    <w:rsid w:val="00CA37C3"/>
    <w:rsid w:val="00CA42D5"/>
    <w:rsid w:val="00D06321"/>
    <w:rsid w:val="00D129EB"/>
    <w:rsid w:val="00D21E7C"/>
    <w:rsid w:val="00D51E0A"/>
    <w:rsid w:val="00DA4F6E"/>
    <w:rsid w:val="00DA7869"/>
    <w:rsid w:val="00DB103D"/>
    <w:rsid w:val="00DC584E"/>
    <w:rsid w:val="00E14F32"/>
    <w:rsid w:val="00E5679A"/>
    <w:rsid w:val="00EB75B8"/>
    <w:rsid w:val="00EC0387"/>
    <w:rsid w:val="00EC4D0E"/>
    <w:rsid w:val="00F329B2"/>
    <w:rsid w:val="00F7143D"/>
    <w:rsid w:val="00F8176C"/>
    <w:rsid w:val="00F97B1A"/>
    <w:rsid w:val="00FB0847"/>
    <w:rsid w:val="00FB156B"/>
    <w:rsid w:val="01135069"/>
    <w:rsid w:val="0113D052"/>
    <w:rsid w:val="0191D714"/>
    <w:rsid w:val="01A03530"/>
    <w:rsid w:val="01B4FC6E"/>
    <w:rsid w:val="01B633F0"/>
    <w:rsid w:val="01D83007"/>
    <w:rsid w:val="01ECAF48"/>
    <w:rsid w:val="021B3A20"/>
    <w:rsid w:val="0231E0BB"/>
    <w:rsid w:val="0240B0C5"/>
    <w:rsid w:val="02A05EF2"/>
    <w:rsid w:val="036982B0"/>
    <w:rsid w:val="039B71BE"/>
    <w:rsid w:val="03D36D95"/>
    <w:rsid w:val="03DA2403"/>
    <w:rsid w:val="03FFEFB2"/>
    <w:rsid w:val="04505A38"/>
    <w:rsid w:val="045F3095"/>
    <w:rsid w:val="0489C30C"/>
    <w:rsid w:val="04DD70A7"/>
    <w:rsid w:val="05A97DE6"/>
    <w:rsid w:val="05C44813"/>
    <w:rsid w:val="05D5DAE9"/>
    <w:rsid w:val="063DE1B2"/>
    <w:rsid w:val="066F8863"/>
    <w:rsid w:val="0679C1BF"/>
    <w:rsid w:val="06AF3CE1"/>
    <w:rsid w:val="06D8555E"/>
    <w:rsid w:val="070225B6"/>
    <w:rsid w:val="0707DD3F"/>
    <w:rsid w:val="0714A754"/>
    <w:rsid w:val="0716E8DA"/>
    <w:rsid w:val="071FAC65"/>
    <w:rsid w:val="0721FCF5"/>
    <w:rsid w:val="07240AAE"/>
    <w:rsid w:val="0724BA6C"/>
    <w:rsid w:val="0730F37E"/>
    <w:rsid w:val="07792921"/>
    <w:rsid w:val="077C71AE"/>
    <w:rsid w:val="07A675AB"/>
    <w:rsid w:val="07A94A79"/>
    <w:rsid w:val="0865BEDA"/>
    <w:rsid w:val="09812480"/>
    <w:rsid w:val="0984B935"/>
    <w:rsid w:val="099B7463"/>
    <w:rsid w:val="09DD9450"/>
    <w:rsid w:val="09E4F9EC"/>
    <w:rsid w:val="0A184953"/>
    <w:rsid w:val="0A4717E9"/>
    <w:rsid w:val="0A5D75BA"/>
    <w:rsid w:val="0A660A01"/>
    <w:rsid w:val="0A763828"/>
    <w:rsid w:val="0AA77B97"/>
    <w:rsid w:val="0AA89F7A"/>
    <w:rsid w:val="0ACE4526"/>
    <w:rsid w:val="0AD8D610"/>
    <w:rsid w:val="0ADDF578"/>
    <w:rsid w:val="0B17C8A8"/>
    <w:rsid w:val="0B33FD2F"/>
    <w:rsid w:val="0B3780EB"/>
    <w:rsid w:val="0B6D7B07"/>
    <w:rsid w:val="0BD5A657"/>
    <w:rsid w:val="0C1F24EB"/>
    <w:rsid w:val="0C5EEA29"/>
    <w:rsid w:val="0CA03596"/>
    <w:rsid w:val="0CB212DD"/>
    <w:rsid w:val="0CCE9845"/>
    <w:rsid w:val="0D1ECED1"/>
    <w:rsid w:val="0D7FC58B"/>
    <w:rsid w:val="0D85E2D8"/>
    <w:rsid w:val="0D8ECBE9"/>
    <w:rsid w:val="0E0F52CB"/>
    <w:rsid w:val="0E2B1139"/>
    <w:rsid w:val="0E4F35E2"/>
    <w:rsid w:val="0E5EFC25"/>
    <w:rsid w:val="0EB04FEA"/>
    <w:rsid w:val="0F0DE12F"/>
    <w:rsid w:val="0F523F9F"/>
    <w:rsid w:val="0FF8B55F"/>
    <w:rsid w:val="0FFD325E"/>
    <w:rsid w:val="100D7E2F"/>
    <w:rsid w:val="10209DBD"/>
    <w:rsid w:val="104A3264"/>
    <w:rsid w:val="1064E8B1"/>
    <w:rsid w:val="112F4EDA"/>
    <w:rsid w:val="11713B83"/>
    <w:rsid w:val="11731A25"/>
    <w:rsid w:val="11A1D525"/>
    <w:rsid w:val="11BDE810"/>
    <w:rsid w:val="121F229C"/>
    <w:rsid w:val="122BA23A"/>
    <w:rsid w:val="1236F697"/>
    <w:rsid w:val="12489E33"/>
    <w:rsid w:val="125543D5"/>
    <w:rsid w:val="12897993"/>
    <w:rsid w:val="133455A8"/>
    <w:rsid w:val="1346B23A"/>
    <w:rsid w:val="13A6F653"/>
    <w:rsid w:val="13B59F16"/>
    <w:rsid w:val="13C85F97"/>
    <w:rsid w:val="14292867"/>
    <w:rsid w:val="143258A5"/>
    <w:rsid w:val="14344B80"/>
    <w:rsid w:val="1435C75C"/>
    <w:rsid w:val="146E7287"/>
    <w:rsid w:val="146F96DF"/>
    <w:rsid w:val="14A0687C"/>
    <w:rsid w:val="14E35ACB"/>
    <w:rsid w:val="1517D2E1"/>
    <w:rsid w:val="152AA02C"/>
    <w:rsid w:val="15D56131"/>
    <w:rsid w:val="15ED012A"/>
    <w:rsid w:val="16017D0A"/>
    <w:rsid w:val="160317C9"/>
    <w:rsid w:val="164D4D19"/>
    <w:rsid w:val="166BC53D"/>
    <w:rsid w:val="17083910"/>
    <w:rsid w:val="17121F22"/>
    <w:rsid w:val="17152B39"/>
    <w:rsid w:val="1720C228"/>
    <w:rsid w:val="1738D6DA"/>
    <w:rsid w:val="174132F4"/>
    <w:rsid w:val="17593D71"/>
    <w:rsid w:val="179CEC53"/>
    <w:rsid w:val="17ABB4B3"/>
    <w:rsid w:val="181BAF68"/>
    <w:rsid w:val="188007E3"/>
    <w:rsid w:val="18D83566"/>
    <w:rsid w:val="18E4DD03"/>
    <w:rsid w:val="18F95D1B"/>
    <w:rsid w:val="18FB0904"/>
    <w:rsid w:val="195672B0"/>
    <w:rsid w:val="19605C3A"/>
    <w:rsid w:val="19CF3FC9"/>
    <w:rsid w:val="19F6403E"/>
    <w:rsid w:val="1A643847"/>
    <w:rsid w:val="1A790F0A"/>
    <w:rsid w:val="1AD019CE"/>
    <w:rsid w:val="1AE462AA"/>
    <w:rsid w:val="1AE9291A"/>
    <w:rsid w:val="1B2EE106"/>
    <w:rsid w:val="1B74B994"/>
    <w:rsid w:val="1BAE9285"/>
    <w:rsid w:val="1BB63B66"/>
    <w:rsid w:val="1BF4E9E0"/>
    <w:rsid w:val="1C72FA7E"/>
    <w:rsid w:val="1C8534FB"/>
    <w:rsid w:val="1CCFC80A"/>
    <w:rsid w:val="1D30DA5E"/>
    <w:rsid w:val="1D5BE704"/>
    <w:rsid w:val="1D6E0217"/>
    <w:rsid w:val="1D7D1F48"/>
    <w:rsid w:val="1D8FDB11"/>
    <w:rsid w:val="1DAB7A9D"/>
    <w:rsid w:val="1DAC5659"/>
    <w:rsid w:val="1E337EAA"/>
    <w:rsid w:val="1E82AFD9"/>
    <w:rsid w:val="1E885E2B"/>
    <w:rsid w:val="1EAAA587"/>
    <w:rsid w:val="1EB55FF7"/>
    <w:rsid w:val="1EBC3B76"/>
    <w:rsid w:val="1EC32D17"/>
    <w:rsid w:val="1ECAA49E"/>
    <w:rsid w:val="1F2124D3"/>
    <w:rsid w:val="1F4486B9"/>
    <w:rsid w:val="2009B852"/>
    <w:rsid w:val="2080B0AF"/>
    <w:rsid w:val="208EAC71"/>
    <w:rsid w:val="209156D3"/>
    <w:rsid w:val="20B2761F"/>
    <w:rsid w:val="20F7DCC2"/>
    <w:rsid w:val="212318C8"/>
    <w:rsid w:val="21810D41"/>
    <w:rsid w:val="21A4BFB6"/>
    <w:rsid w:val="22B404ED"/>
    <w:rsid w:val="22E0A32D"/>
    <w:rsid w:val="23122C6E"/>
    <w:rsid w:val="232EE37E"/>
    <w:rsid w:val="234E74F1"/>
    <w:rsid w:val="23A1796D"/>
    <w:rsid w:val="23B3A58A"/>
    <w:rsid w:val="23C4EA85"/>
    <w:rsid w:val="241F12E3"/>
    <w:rsid w:val="243CE086"/>
    <w:rsid w:val="24435DE3"/>
    <w:rsid w:val="24882E06"/>
    <w:rsid w:val="24BF27CD"/>
    <w:rsid w:val="24EA5693"/>
    <w:rsid w:val="24FF7538"/>
    <w:rsid w:val="250F6E41"/>
    <w:rsid w:val="255293E3"/>
    <w:rsid w:val="255548B9"/>
    <w:rsid w:val="2567A157"/>
    <w:rsid w:val="256DA4A8"/>
    <w:rsid w:val="257E1E11"/>
    <w:rsid w:val="25978626"/>
    <w:rsid w:val="25E1F64C"/>
    <w:rsid w:val="25F3BBD7"/>
    <w:rsid w:val="260B2DFA"/>
    <w:rsid w:val="26382132"/>
    <w:rsid w:val="263D58F5"/>
    <w:rsid w:val="2640A12D"/>
    <w:rsid w:val="2660A064"/>
    <w:rsid w:val="26738155"/>
    <w:rsid w:val="26C9138B"/>
    <w:rsid w:val="26FF7036"/>
    <w:rsid w:val="2705A40E"/>
    <w:rsid w:val="27BF6F5E"/>
    <w:rsid w:val="27C23523"/>
    <w:rsid w:val="27D686B8"/>
    <w:rsid w:val="285AB6B2"/>
    <w:rsid w:val="2862F56D"/>
    <w:rsid w:val="28850D46"/>
    <w:rsid w:val="28BB741C"/>
    <w:rsid w:val="28C8E913"/>
    <w:rsid w:val="28E23EA4"/>
    <w:rsid w:val="28ED3C2F"/>
    <w:rsid w:val="28F4D4BF"/>
    <w:rsid w:val="2918B65A"/>
    <w:rsid w:val="2934A361"/>
    <w:rsid w:val="294E130F"/>
    <w:rsid w:val="299C9419"/>
    <w:rsid w:val="29A7FF30"/>
    <w:rsid w:val="29D2FFB3"/>
    <w:rsid w:val="29E67E87"/>
    <w:rsid w:val="29FB007B"/>
    <w:rsid w:val="2A00D389"/>
    <w:rsid w:val="2A01DEA2"/>
    <w:rsid w:val="2A221D57"/>
    <w:rsid w:val="2A7450CC"/>
    <w:rsid w:val="2AB2B802"/>
    <w:rsid w:val="2ABEB045"/>
    <w:rsid w:val="2B362C63"/>
    <w:rsid w:val="2B879930"/>
    <w:rsid w:val="2BFDFFC7"/>
    <w:rsid w:val="2C787C47"/>
    <w:rsid w:val="2CB4BE70"/>
    <w:rsid w:val="2CB7C35F"/>
    <w:rsid w:val="2CBD9841"/>
    <w:rsid w:val="2CC3251C"/>
    <w:rsid w:val="2D15C823"/>
    <w:rsid w:val="2D618CD6"/>
    <w:rsid w:val="2D6D0DEF"/>
    <w:rsid w:val="2DA1FD79"/>
    <w:rsid w:val="2DDB00CE"/>
    <w:rsid w:val="2EC9CBC1"/>
    <w:rsid w:val="2EEF841E"/>
    <w:rsid w:val="2EFDC709"/>
    <w:rsid w:val="2F6F8A4A"/>
    <w:rsid w:val="2F77EBA3"/>
    <w:rsid w:val="2FA2F134"/>
    <w:rsid w:val="2FD9626E"/>
    <w:rsid w:val="3007A1F7"/>
    <w:rsid w:val="30100964"/>
    <w:rsid w:val="3010C63E"/>
    <w:rsid w:val="3018DBA9"/>
    <w:rsid w:val="303A7045"/>
    <w:rsid w:val="30598091"/>
    <w:rsid w:val="306A0BE3"/>
    <w:rsid w:val="30ADD635"/>
    <w:rsid w:val="30C47BAA"/>
    <w:rsid w:val="30FB22C1"/>
    <w:rsid w:val="319C3B89"/>
    <w:rsid w:val="327266A2"/>
    <w:rsid w:val="328200C9"/>
    <w:rsid w:val="3284049C"/>
    <w:rsid w:val="32DF00E5"/>
    <w:rsid w:val="32F7F39C"/>
    <w:rsid w:val="332A3E65"/>
    <w:rsid w:val="335C35F5"/>
    <w:rsid w:val="33AE62A8"/>
    <w:rsid w:val="3412D6DB"/>
    <w:rsid w:val="346225A3"/>
    <w:rsid w:val="3486E830"/>
    <w:rsid w:val="349006E2"/>
    <w:rsid w:val="34FD0D32"/>
    <w:rsid w:val="3523687F"/>
    <w:rsid w:val="353400B0"/>
    <w:rsid w:val="354E9302"/>
    <w:rsid w:val="3582D941"/>
    <w:rsid w:val="35B39FF0"/>
    <w:rsid w:val="35EED226"/>
    <w:rsid w:val="35F15C6A"/>
    <w:rsid w:val="364E669A"/>
    <w:rsid w:val="365E7AAB"/>
    <w:rsid w:val="3663C031"/>
    <w:rsid w:val="36E53F43"/>
    <w:rsid w:val="36FF578D"/>
    <w:rsid w:val="370A9767"/>
    <w:rsid w:val="3785B60D"/>
    <w:rsid w:val="37A23CFD"/>
    <w:rsid w:val="381504D5"/>
    <w:rsid w:val="384D228B"/>
    <w:rsid w:val="385DEE55"/>
    <w:rsid w:val="387E3216"/>
    <w:rsid w:val="38D8FCD1"/>
    <w:rsid w:val="39230E95"/>
    <w:rsid w:val="395192B8"/>
    <w:rsid w:val="395B51AD"/>
    <w:rsid w:val="395E0F15"/>
    <w:rsid w:val="396ADCBC"/>
    <w:rsid w:val="399EF34C"/>
    <w:rsid w:val="39C32E40"/>
    <w:rsid w:val="39FAE6D5"/>
    <w:rsid w:val="3A0FC2DB"/>
    <w:rsid w:val="3A14DD07"/>
    <w:rsid w:val="3A406E16"/>
    <w:rsid w:val="3A47DC24"/>
    <w:rsid w:val="3A503732"/>
    <w:rsid w:val="3A80F39C"/>
    <w:rsid w:val="3AF1979E"/>
    <w:rsid w:val="3B0E6D87"/>
    <w:rsid w:val="3B6D394D"/>
    <w:rsid w:val="3BAD9639"/>
    <w:rsid w:val="3BC69A23"/>
    <w:rsid w:val="3C399F3D"/>
    <w:rsid w:val="3C6C2157"/>
    <w:rsid w:val="3C72B47C"/>
    <w:rsid w:val="3CA6C008"/>
    <w:rsid w:val="3CAFA59D"/>
    <w:rsid w:val="3CCFB231"/>
    <w:rsid w:val="3D440E4B"/>
    <w:rsid w:val="3D5754FE"/>
    <w:rsid w:val="3D6EABE1"/>
    <w:rsid w:val="3DAD11BF"/>
    <w:rsid w:val="3DC30FD1"/>
    <w:rsid w:val="3E03827A"/>
    <w:rsid w:val="3E10A691"/>
    <w:rsid w:val="3E233CAF"/>
    <w:rsid w:val="3E2AE76F"/>
    <w:rsid w:val="3E596EA8"/>
    <w:rsid w:val="3EBD79AD"/>
    <w:rsid w:val="3EC81C3B"/>
    <w:rsid w:val="3ED75A19"/>
    <w:rsid w:val="3EE68CBA"/>
    <w:rsid w:val="3EF7D7BD"/>
    <w:rsid w:val="3F042473"/>
    <w:rsid w:val="3F1B937F"/>
    <w:rsid w:val="3F64E31A"/>
    <w:rsid w:val="3F69CD9B"/>
    <w:rsid w:val="3FA5DEB0"/>
    <w:rsid w:val="3FD5D681"/>
    <w:rsid w:val="4014F09A"/>
    <w:rsid w:val="4026C9DC"/>
    <w:rsid w:val="4050BD8E"/>
    <w:rsid w:val="40774F52"/>
    <w:rsid w:val="408E5FAC"/>
    <w:rsid w:val="40E6088B"/>
    <w:rsid w:val="410E7FC5"/>
    <w:rsid w:val="412D330D"/>
    <w:rsid w:val="41791048"/>
    <w:rsid w:val="418141DC"/>
    <w:rsid w:val="418ACFBA"/>
    <w:rsid w:val="421905BB"/>
    <w:rsid w:val="42702DC8"/>
    <w:rsid w:val="42B82ED1"/>
    <w:rsid w:val="42DAD75E"/>
    <w:rsid w:val="42DD24CF"/>
    <w:rsid w:val="42E7C33C"/>
    <w:rsid w:val="42E86154"/>
    <w:rsid w:val="43156DC4"/>
    <w:rsid w:val="434AF275"/>
    <w:rsid w:val="4396E9B6"/>
    <w:rsid w:val="43CB6564"/>
    <w:rsid w:val="43E3CCD5"/>
    <w:rsid w:val="44409F2D"/>
    <w:rsid w:val="444425A6"/>
    <w:rsid w:val="44508935"/>
    <w:rsid w:val="445CBB74"/>
    <w:rsid w:val="446BE176"/>
    <w:rsid w:val="44DFD282"/>
    <w:rsid w:val="4509402B"/>
    <w:rsid w:val="45819D98"/>
    <w:rsid w:val="45B3971B"/>
    <w:rsid w:val="45D122FA"/>
    <w:rsid w:val="45F47515"/>
    <w:rsid w:val="46229D26"/>
    <w:rsid w:val="463CE5DF"/>
    <w:rsid w:val="463F214A"/>
    <w:rsid w:val="4657F365"/>
    <w:rsid w:val="4681AF84"/>
    <w:rsid w:val="46ACE127"/>
    <w:rsid w:val="46B97876"/>
    <w:rsid w:val="46DBB803"/>
    <w:rsid w:val="47254E8D"/>
    <w:rsid w:val="473417E1"/>
    <w:rsid w:val="474F85A4"/>
    <w:rsid w:val="475A7DB9"/>
    <w:rsid w:val="477EB43B"/>
    <w:rsid w:val="4831CD1A"/>
    <w:rsid w:val="4862E138"/>
    <w:rsid w:val="486BF9EB"/>
    <w:rsid w:val="489D436D"/>
    <w:rsid w:val="48B6E512"/>
    <w:rsid w:val="48C2E98B"/>
    <w:rsid w:val="49173A75"/>
    <w:rsid w:val="49211A6C"/>
    <w:rsid w:val="4923E714"/>
    <w:rsid w:val="492BAE0C"/>
    <w:rsid w:val="494C75AD"/>
    <w:rsid w:val="495BF1E5"/>
    <w:rsid w:val="4992DC06"/>
    <w:rsid w:val="499FF561"/>
    <w:rsid w:val="49C2E63A"/>
    <w:rsid w:val="49CEF158"/>
    <w:rsid w:val="49CFF221"/>
    <w:rsid w:val="4A056F4E"/>
    <w:rsid w:val="4A31C5EA"/>
    <w:rsid w:val="4A4921E3"/>
    <w:rsid w:val="4A866D79"/>
    <w:rsid w:val="4AE7824A"/>
    <w:rsid w:val="4B6103F3"/>
    <w:rsid w:val="4B81361F"/>
    <w:rsid w:val="4B880223"/>
    <w:rsid w:val="4B924357"/>
    <w:rsid w:val="4B9D6F44"/>
    <w:rsid w:val="4BADF486"/>
    <w:rsid w:val="4BB92CC9"/>
    <w:rsid w:val="4BD18ECD"/>
    <w:rsid w:val="4BFC5D28"/>
    <w:rsid w:val="4C90DFB0"/>
    <w:rsid w:val="4C96E5E6"/>
    <w:rsid w:val="4C9A1D5F"/>
    <w:rsid w:val="4D30D09B"/>
    <w:rsid w:val="4D5F1069"/>
    <w:rsid w:val="4DAA05D6"/>
    <w:rsid w:val="4DB691C0"/>
    <w:rsid w:val="4E236149"/>
    <w:rsid w:val="4E31BE9C"/>
    <w:rsid w:val="4E4469BE"/>
    <w:rsid w:val="4E975274"/>
    <w:rsid w:val="4EC054A8"/>
    <w:rsid w:val="4ED53C88"/>
    <w:rsid w:val="4EEF9E55"/>
    <w:rsid w:val="4F161901"/>
    <w:rsid w:val="4F3D67A5"/>
    <w:rsid w:val="4FC33222"/>
    <w:rsid w:val="502F96C4"/>
    <w:rsid w:val="504748C8"/>
    <w:rsid w:val="50CE6B1B"/>
    <w:rsid w:val="50D3FD20"/>
    <w:rsid w:val="514AB287"/>
    <w:rsid w:val="514F79EA"/>
    <w:rsid w:val="515ACA38"/>
    <w:rsid w:val="517AAEDD"/>
    <w:rsid w:val="51879F77"/>
    <w:rsid w:val="51D2BB1B"/>
    <w:rsid w:val="51E7DB02"/>
    <w:rsid w:val="51FF3EA2"/>
    <w:rsid w:val="523D8B66"/>
    <w:rsid w:val="524D3EE2"/>
    <w:rsid w:val="5253A9DC"/>
    <w:rsid w:val="5295348F"/>
    <w:rsid w:val="52B527EC"/>
    <w:rsid w:val="534B4AF2"/>
    <w:rsid w:val="5361FFE2"/>
    <w:rsid w:val="53674FE9"/>
    <w:rsid w:val="5379D89B"/>
    <w:rsid w:val="53A54404"/>
    <w:rsid w:val="544EF4AB"/>
    <w:rsid w:val="5487DE95"/>
    <w:rsid w:val="54887FFD"/>
    <w:rsid w:val="54E2179A"/>
    <w:rsid w:val="551F61D9"/>
    <w:rsid w:val="552E8893"/>
    <w:rsid w:val="556E7C60"/>
    <w:rsid w:val="560DE3DF"/>
    <w:rsid w:val="561A0069"/>
    <w:rsid w:val="5639AA2A"/>
    <w:rsid w:val="564B9DB5"/>
    <w:rsid w:val="566DC0FC"/>
    <w:rsid w:val="567A9F48"/>
    <w:rsid w:val="568B3F95"/>
    <w:rsid w:val="56C490E2"/>
    <w:rsid w:val="56EE8CC6"/>
    <w:rsid w:val="56F1F3EB"/>
    <w:rsid w:val="57067B03"/>
    <w:rsid w:val="575FDA46"/>
    <w:rsid w:val="57A00D41"/>
    <w:rsid w:val="57E163FB"/>
    <w:rsid w:val="57FD4949"/>
    <w:rsid w:val="582146E6"/>
    <w:rsid w:val="583256FC"/>
    <w:rsid w:val="58923F01"/>
    <w:rsid w:val="589EED79"/>
    <w:rsid w:val="591689AF"/>
    <w:rsid w:val="592A4BCD"/>
    <w:rsid w:val="59866DB4"/>
    <w:rsid w:val="59B0B7C0"/>
    <w:rsid w:val="5A04D989"/>
    <w:rsid w:val="5A41CB59"/>
    <w:rsid w:val="5A51C5AA"/>
    <w:rsid w:val="5A726483"/>
    <w:rsid w:val="5AB84A9D"/>
    <w:rsid w:val="5AC259B2"/>
    <w:rsid w:val="5AFA6F8C"/>
    <w:rsid w:val="5B2D5A8D"/>
    <w:rsid w:val="5B6F969C"/>
    <w:rsid w:val="5B74DA1F"/>
    <w:rsid w:val="5BB92545"/>
    <w:rsid w:val="5BDE1E41"/>
    <w:rsid w:val="5C381031"/>
    <w:rsid w:val="5C4F3B11"/>
    <w:rsid w:val="5C9B4051"/>
    <w:rsid w:val="5CD61CB4"/>
    <w:rsid w:val="5D4CBA1C"/>
    <w:rsid w:val="5D5959E1"/>
    <w:rsid w:val="5D9ECF85"/>
    <w:rsid w:val="5E14EAF1"/>
    <w:rsid w:val="5E595DF8"/>
    <w:rsid w:val="5EC110F5"/>
    <w:rsid w:val="5EEC9C40"/>
    <w:rsid w:val="5F4A58E7"/>
    <w:rsid w:val="5F4FAACF"/>
    <w:rsid w:val="5F518267"/>
    <w:rsid w:val="5F7CB4FB"/>
    <w:rsid w:val="5F7FB9EE"/>
    <w:rsid w:val="5FBE757E"/>
    <w:rsid w:val="5FC91664"/>
    <w:rsid w:val="5FF7DFCE"/>
    <w:rsid w:val="60897304"/>
    <w:rsid w:val="60F141C5"/>
    <w:rsid w:val="611F62EE"/>
    <w:rsid w:val="614E7ADE"/>
    <w:rsid w:val="61CD22E8"/>
    <w:rsid w:val="61DBCF95"/>
    <w:rsid w:val="61FCAADC"/>
    <w:rsid w:val="632B5B00"/>
    <w:rsid w:val="632FD5CB"/>
    <w:rsid w:val="63AA67CD"/>
    <w:rsid w:val="63DFB6F1"/>
    <w:rsid w:val="6413662C"/>
    <w:rsid w:val="64217F51"/>
    <w:rsid w:val="64320A86"/>
    <w:rsid w:val="647E7456"/>
    <w:rsid w:val="6496346B"/>
    <w:rsid w:val="64B76A91"/>
    <w:rsid w:val="650C018D"/>
    <w:rsid w:val="6525991E"/>
    <w:rsid w:val="6553699E"/>
    <w:rsid w:val="659F6456"/>
    <w:rsid w:val="65B20361"/>
    <w:rsid w:val="65C7BA49"/>
    <w:rsid w:val="65E01325"/>
    <w:rsid w:val="65E4D233"/>
    <w:rsid w:val="66209B28"/>
    <w:rsid w:val="662C12A0"/>
    <w:rsid w:val="666CF900"/>
    <w:rsid w:val="66980542"/>
    <w:rsid w:val="66B5B8CA"/>
    <w:rsid w:val="66E0CCEB"/>
    <w:rsid w:val="66F205BF"/>
    <w:rsid w:val="67026C6C"/>
    <w:rsid w:val="67341C0C"/>
    <w:rsid w:val="67409794"/>
    <w:rsid w:val="677A6BB0"/>
    <w:rsid w:val="677D2FD6"/>
    <w:rsid w:val="67B57CEB"/>
    <w:rsid w:val="67C7AF1A"/>
    <w:rsid w:val="681A8EBD"/>
    <w:rsid w:val="6834258C"/>
    <w:rsid w:val="687E71BC"/>
    <w:rsid w:val="68931A60"/>
    <w:rsid w:val="6897A961"/>
    <w:rsid w:val="68DCF8CE"/>
    <w:rsid w:val="6913E059"/>
    <w:rsid w:val="692B97D6"/>
    <w:rsid w:val="692E4EEE"/>
    <w:rsid w:val="694970BF"/>
    <w:rsid w:val="69E4D80D"/>
    <w:rsid w:val="69E73800"/>
    <w:rsid w:val="69FF8614"/>
    <w:rsid w:val="6A694DC4"/>
    <w:rsid w:val="6A6D6F15"/>
    <w:rsid w:val="6A9F980B"/>
    <w:rsid w:val="6B14B956"/>
    <w:rsid w:val="6B8FBAAB"/>
    <w:rsid w:val="6C1A4C13"/>
    <w:rsid w:val="6C7CAA82"/>
    <w:rsid w:val="6C993EAF"/>
    <w:rsid w:val="6CCF5A06"/>
    <w:rsid w:val="6CEC7307"/>
    <w:rsid w:val="6D0E322B"/>
    <w:rsid w:val="6DCDAA02"/>
    <w:rsid w:val="6DF6BB59"/>
    <w:rsid w:val="6E20D13D"/>
    <w:rsid w:val="6EE2EC4B"/>
    <w:rsid w:val="6EF99796"/>
    <w:rsid w:val="6EFCC133"/>
    <w:rsid w:val="6F10C0F6"/>
    <w:rsid w:val="6F165993"/>
    <w:rsid w:val="6FC6B3D7"/>
    <w:rsid w:val="6FE25992"/>
    <w:rsid w:val="6FF80075"/>
    <w:rsid w:val="7018DC52"/>
    <w:rsid w:val="70D38996"/>
    <w:rsid w:val="70ED01E8"/>
    <w:rsid w:val="7114CEF0"/>
    <w:rsid w:val="711D8363"/>
    <w:rsid w:val="7144159D"/>
    <w:rsid w:val="71555BCF"/>
    <w:rsid w:val="718345E2"/>
    <w:rsid w:val="71D08D90"/>
    <w:rsid w:val="71D6BA37"/>
    <w:rsid w:val="71E1F4F8"/>
    <w:rsid w:val="7205CF0A"/>
    <w:rsid w:val="72130CDA"/>
    <w:rsid w:val="726D7B77"/>
    <w:rsid w:val="72A1E54D"/>
    <w:rsid w:val="72E3087E"/>
    <w:rsid w:val="72F70428"/>
    <w:rsid w:val="731FF2A3"/>
    <w:rsid w:val="736A503A"/>
    <w:rsid w:val="7374396A"/>
    <w:rsid w:val="73977775"/>
    <w:rsid w:val="73A3750E"/>
    <w:rsid w:val="73B44897"/>
    <w:rsid w:val="73C773DB"/>
    <w:rsid w:val="73EF8E15"/>
    <w:rsid w:val="74728651"/>
    <w:rsid w:val="748348A8"/>
    <w:rsid w:val="74BF58B8"/>
    <w:rsid w:val="74CF4A7C"/>
    <w:rsid w:val="75008A88"/>
    <w:rsid w:val="753DA39D"/>
    <w:rsid w:val="75CE906F"/>
    <w:rsid w:val="75E7DE32"/>
    <w:rsid w:val="75F5217A"/>
    <w:rsid w:val="75FD34FB"/>
    <w:rsid w:val="760DFBA1"/>
    <w:rsid w:val="7622223B"/>
    <w:rsid w:val="7634F411"/>
    <w:rsid w:val="763869C2"/>
    <w:rsid w:val="763AEE4D"/>
    <w:rsid w:val="765566F6"/>
    <w:rsid w:val="76D89227"/>
    <w:rsid w:val="76E924BE"/>
    <w:rsid w:val="7747E88A"/>
    <w:rsid w:val="77499A53"/>
    <w:rsid w:val="774EECD4"/>
    <w:rsid w:val="77741F70"/>
    <w:rsid w:val="779765A5"/>
    <w:rsid w:val="779DA956"/>
    <w:rsid w:val="77BDDFF9"/>
    <w:rsid w:val="77F813F5"/>
    <w:rsid w:val="781FC5DD"/>
    <w:rsid w:val="782713C9"/>
    <w:rsid w:val="78861498"/>
    <w:rsid w:val="78AFA33E"/>
    <w:rsid w:val="792E9083"/>
    <w:rsid w:val="792EF3B7"/>
    <w:rsid w:val="794E3207"/>
    <w:rsid w:val="796BDF9D"/>
    <w:rsid w:val="79A6E62D"/>
    <w:rsid w:val="79B04834"/>
    <w:rsid w:val="79BE211F"/>
    <w:rsid w:val="7A1C075C"/>
    <w:rsid w:val="7A250099"/>
    <w:rsid w:val="7A50C845"/>
    <w:rsid w:val="7A9B1BD4"/>
    <w:rsid w:val="7B076B02"/>
    <w:rsid w:val="7B51126B"/>
    <w:rsid w:val="7B6C7134"/>
    <w:rsid w:val="7BFC7B30"/>
    <w:rsid w:val="7BFE0131"/>
    <w:rsid w:val="7C168ADB"/>
    <w:rsid w:val="7C3ED65B"/>
    <w:rsid w:val="7C52503F"/>
    <w:rsid w:val="7C7E4A3D"/>
    <w:rsid w:val="7CBE9E65"/>
    <w:rsid w:val="7CD35571"/>
    <w:rsid w:val="7CF576EC"/>
    <w:rsid w:val="7D014EED"/>
    <w:rsid w:val="7D01F715"/>
    <w:rsid w:val="7D3DB7A5"/>
    <w:rsid w:val="7D546222"/>
    <w:rsid w:val="7D9F1488"/>
    <w:rsid w:val="7DDFE158"/>
    <w:rsid w:val="7DE15139"/>
    <w:rsid w:val="7DE39C5E"/>
    <w:rsid w:val="7DE4AC80"/>
    <w:rsid w:val="7E5B0666"/>
    <w:rsid w:val="7E818CDB"/>
    <w:rsid w:val="7E8393C4"/>
    <w:rsid w:val="7E83ABE7"/>
    <w:rsid w:val="7E87A2A9"/>
    <w:rsid w:val="7E9863DD"/>
    <w:rsid w:val="7EB449FA"/>
    <w:rsid w:val="7F5732B3"/>
    <w:rsid w:val="7F676CE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C3B89"/>
  <w15:chartTrackingRefBased/>
  <w15:docId w15:val="{7A202F74-72CB-4A55-A1AB-CAF5DC8B5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B6103F3"/>
    <w:rPr>
      <w:noProof w:val="0"/>
      <w:lang w:val="en-GB"/>
    </w:rPr>
  </w:style>
  <w:style w:type="paragraph" w:styleId="Heading1">
    <w:uiPriority w:val="9"/>
    <w:name w:val="heading 1"/>
    <w:basedOn w:val="Normal"/>
    <w:next w:val="Normal"/>
    <w:link w:val="Heading1Char"/>
    <w:qFormat/>
    <w:rsid w:val="4B6103F3"/>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4B6103F3"/>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4B6103F3"/>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4B6103F3"/>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4B6103F3"/>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4B6103F3"/>
    <w:rPr>
      <w:rFonts w:eastAsia="ＭＳ ゴシック"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4B6103F3"/>
    <w:rPr>
      <w:rFonts w:eastAsia="ＭＳ ゴシック"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4B6103F3"/>
    <w:rPr>
      <w:rFonts w:eastAsia="ＭＳ ゴシック"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4B6103F3"/>
    <w:rPr>
      <w:rFonts w:eastAsia="ＭＳ ゴシック"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B6103F3"/>
    <w:rPr>
      <w:rFonts w:ascii="Aptos Display" w:hAnsi="Aptos Display" w:eastAsia="ＭＳ ゴシック" w:cs="Times New Roman"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B6103F3"/>
    <w:rPr>
      <w:rFonts w:eastAsia="ＭＳ ゴシック"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B6103F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B6103F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B6103F3"/>
    <w:pPr>
      <w:spacing/>
      <w:ind w:left="720"/>
      <w:contextualSpacing/>
    </w:pPr>
  </w:style>
  <w:style w:type="character" w:styleId="Hyperlink">
    <w:name w:val="Hyperlink"/>
    <w:basedOn w:val="DefaultParagraphFont"/>
    <w:uiPriority w:val="99"/>
    <w:unhideWhenUsed/>
    <w:rsid w:val="5E595DF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yperlink" Target="https://www.google.com/search?q=Pavlov%27s+experiments+with+dogs&amp;rlz=1C1VDKB_en-GBGB1163GB1164&amp;oq=behaviour+psychological+studies&amp;gs_lcrp=EgZjaHJvbWUyBggAEEUYOTIICAEQABgWGB4yCAgCEAAYFhgeMg0IAxAAGIYDGIAEGIoFMg0IBBAAGIYDGIAEGIoFMg0IBRAAGIYDGIAEGIoFMgoIBhAAGIAEGKIEMgoIBxAAGIAEGKIEMgoICBAAGIAEGKIEMgoICRAAGIAEGKIE0gEJMjQwODNqMGo5qAIAsAIB&amp;sourceid=chrome&amp;ie=UTF-8&amp;mstk=AUtExfDXLeQWO2TUqEfm5dboYX40giq9RmOk_oZFScPKL-bWeUYh-q2rrGwNnh9VFv4opZfrZGntHy81Wb2OouvxYiioPcJvHvvLIfTu8Ugl74rpBy94Q399O_YZzsiI8bKUQZmk8ddJ8BFfDolh_Shc9cIQyVf2eA_sV3j1Kkh3Mje9Z6E&amp;csui=3&amp;ved=2ahUKEwjxgvi635-QAxUBZ0EAHVQSOUwQgK4QegQIARAC" TargetMode="Externa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hyperlink" Target="https://emea01.safelinks.protection.outlook.com/?url=https%3A%2F%2Fwww.proquest.com%2Fdocview%2F12345678&amp;data=05%7C02%7C%7Cfe7242d3810342e6651d08de09d85520%7C84df9e7fe9f640afb435aaaaaaaaaaaa%7C1%7C0%7C638959021893795677%7CUnknown%7CTWFpbGZsb3d8eyJFbXB0eU1hcGkiOnRydWUsIlYiOiIwLjAuMDAwMCIsIlAiOiJXaW4zMiIsIkFOIjoiTWFpbCIsIldUIjoyfQ%3D%3D%7C0%7C%7C%7C&amp;sdata=JePMUlZySM7wqBPbA29Xvshm2aiKOMLtlS%2F34cwpWWo%3D&amp;reserved=0" TargetMode="External" Id="rId9" /><Relationship Type="http://schemas.openxmlformats.org/officeDocument/2006/relationships/theme" Target="theme/theme1.xml" Id="rId14" /><Relationship Type="http://schemas.openxmlformats.org/officeDocument/2006/relationships/hyperlink" Target="http://doi.org/10.1007/s11423-020-09834-7" TargetMode="External" Id="R9cd4beb136c34b38" /><Relationship Type="http://schemas.openxmlformats.org/officeDocument/2006/relationships/hyperlink" Target="https://emea01.safelinks.protection.outlook.com/?url=https%3A%2F%2Fglobaltimes.com%2Fclimate%2Fcoastal-impact&amp;data=05%7C02%7C%7C9e14ba702e5f46c67afe08de09d0c4b0%7C84df9e7fe9f640afb435aaaaaaaaaaaa%7C1%7C0%7C638958989401003994%7CUnknown%7CTWFpbGZsb3d8eyJFbXB0eU1hcGkiOnRydWUsIlYiOiIwLjAuMDAwMCIsIlAiOiJXaW4zMiIsIkFOIjoiTWFpbCIsIldUIjoyfQ%3D%3D%7C0%7C%7C%7C&amp;sdata=Ve0re3R16Q%2FEQblSFlOdISRjDKrkJDtLzT1dTNUqJ1M%3D&amp;reserved=0" TargetMode="External" Id="R23533644385b48ce" /><Relationship Type="http://schemas.openxmlformats.org/officeDocument/2006/relationships/hyperlink" Target="https://dot.org/10.1145/3313831.3376310" TargetMode="External" Id="Rdfba6a3bd0f14902" /><Relationship Type="http://schemas.openxmlformats.org/officeDocument/2006/relationships/hyperlink" Target="https://emea01.safelinks.protection.outlook.com/?url=https%3A%2F%2Fdoi.org%2Fxxxx&amp;data=05%7C02%7C%7Cb166aee804e2415c1cee08de09d70ab1%7C84df9e7fe9f640afb435aaaaaaaaaaaa%7C1%7C0%7C638959016346878142%7CUnknown%7CTWFpbGZsb3d8eyJFbXB0eU1hcGkiOnRydWUsIlYiOiIwLjAuMDAwMCIsIlAiOiJXaW4zMiIsIkFOIjoiTWFpbCIsIldUIjoyfQ%3D%3D%7C0%7C%7C%7C&amp;sdata=m57jIsxQaenuqJKA3Lwzxi8fDXJv%2FyeFobwDC0BYjak%3D&amp;reserved=0" TargetMode="External" Id="Rff9b35f79376452f" /><Relationship Type="http://schemas.openxmlformats.org/officeDocument/2006/relationships/hyperlink" Target="https://emea01.safelinks.protection.outlook.com/?url=https%3A%2F%2Fmindfulliving.com%2Fhow-mindfulness-improves-productivity&amp;data=05%7C02%7C%7C5f9deb3d281a41839b7708de09da2888%7C84df9e7fe9f640afb435aaaaaaaaaaaa%7C1%7C0%7C638959029734182601%7CUnknown%7CTWFpbGZsb3d8eyJFbXB0eU1hcGkiOnRydWUsIlYiOiIwLjAuMDAwMCIsIlAiOiJXaW4zMiIsIkFOIjoiTWFpbCIsIldUIjoyfQ%3D%3D%7C0%7C%7C%7C&amp;sdata=RHOqWZB8yuOH6FCeByrxA8M2jiF%2BLjiagd5u%2Bbld3KE%3D&amp;reserved=0" TargetMode="External" Id="Ra075d15d291240d2" /><Relationship Type="http://schemas.openxmlformats.org/officeDocument/2006/relationships/hyperlink" Target="https://emea01.safelinks.protection.outlook.com/?url=https%3A%2F%2Fwww.wiley.com%2Febooklink&amp;data=05%7C02%7C%7C350aa8019b2943ba90a508de09dad8ff%7C84df9e7fe9f640afb435aaaaaaaaaaaa%7C1%7C0%7C638959032698237200%7CUnknown%7CTWFpbGZsb3d8eyJFbXB0eU1hcGkiOnRydWUsIlYiOiIwLjAuMDAwMCIsIlAiOiJXaW4zMiIsIkFOIjoiTWFpbCIsIldUIjoyfQ%3D%3D%7C0%7C%7C%7C&amp;sdata=q0uefS43Y9mqgD1uOOfDVYPtv9q7F9E0qTqmI4SZzuE%3D&amp;reserved=0" TargetMode="External" Id="R3720a3e01da54f4d" /><Relationship Type="http://schemas.microsoft.com/office/2020/10/relationships/intelligence" Target="intelligence2.xml" Id="Rb03730e574924ff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Cory Major (2500566)</dc:creator>
  <keywords/>
  <dc:description/>
  <lastModifiedBy>Cory Major (2500566)</lastModifiedBy>
  <revision>91</revision>
  <dcterms:created xsi:type="dcterms:W3CDTF">2025-10-08T22:36:00.0000000Z</dcterms:created>
  <dcterms:modified xsi:type="dcterms:W3CDTF">2025-10-17T22:21:58.2225193Z</dcterms:modified>
</coreProperties>
</file>