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912AC" w14:textId="77777777" w:rsidR="00FB331A" w:rsidRPr="0096476F" w:rsidRDefault="00FB331A" w:rsidP="00FB331A">
      <w:pPr>
        <w:spacing w:after="160" w:line="259" w:lineRule="auto"/>
        <w:jc w:val="center"/>
        <w:rPr>
          <w:rFonts w:ascii="Times New Roman" w:hAnsi="Times New Roman" w:cs="Times New Roman"/>
          <w:b/>
          <w:bCs/>
          <w:sz w:val="36"/>
          <w:szCs w:val="32"/>
        </w:rPr>
      </w:pPr>
    </w:p>
    <w:p w14:paraId="6C40946F" w14:textId="11819CB7" w:rsidR="00FB331A" w:rsidRPr="0096476F" w:rsidRDefault="00FB331A" w:rsidP="00FB331A">
      <w:pPr>
        <w:spacing w:after="160" w:line="259" w:lineRule="auto"/>
        <w:jc w:val="center"/>
        <w:rPr>
          <w:rFonts w:ascii="Times New Roman" w:hAnsi="Times New Roman" w:cs="Times New Roman"/>
          <w:b/>
          <w:bCs/>
          <w:sz w:val="28"/>
          <w:szCs w:val="24"/>
        </w:rPr>
      </w:pPr>
      <w:r w:rsidRPr="0096476F">
        <w:rPr>
          <w:rFonts w:ascii="Times New Roman" w:hAnsi="Times New Roman" w:cs="Times New Roman"/>
          <w:b/>
          <w:bCs/>
          <w:sz w:val="28"/>
          <w:szCs w:val="24"/>
        </w:rPr>
        <w:t>Sustainable Hospitality &amp; Tourism Management</w:t>
      </w:r>
    </w:p>
    <w:p w14:paraId="4193DB5E" w14:textId="77777777" w:rsidR="00FB331A" w:rsidRPr="0096476F" w:rsidRDefault="00FB331A" w:rsidP="00FB331A">
      <w:pPr>
        <w:spacing w:after="160" w:line="259" w:lineRule="auto"/>
        <w:jc w:val="center"/>
        <w:rPr>
          <w:rFonts w:ascii="Times New Roman" w:hAnsi="Times New Roman" w:cs="Times New Roman"/>
          <w:b/>
          <w:bCs/>
          <w:sz w:val="28"/>
          <w:szCs w:val="24"/>
        </w:rPr>
      </w:pPr>
    </w:p>
    <w:p w14:paraId="7E07C3E8" w14:textId="3ECC9DF9" w:rsidR="00FB331A" w:rsidRPr="0096476F" w:rsidRDefault="00FB331A" w:rsidP="00FB331A">
      <w:pPr>
        <w:spacing w:after="160" w:line="259" w:lineRule="auto"/>
        <w:jc w:val="center"/>
        <w:rPr>
          <w:rFonts w:ascii="Times New Roman" w:hAnsi="Times New Roman" w:cs="Times New Roman"/>
          <w:b/>
          <w:bCs/>
          <w:sz w:val="28"/>
          <w:szCs w:val="24"/>
        </w:rPr>
      </w:pPr>
      <w:r w:rsidRPr="0096476F">
        <w:rPr>
          <w:rFonts w:ascii="Times New Roman" w:hAnsi="Times New Roman" w:cs="Times New Roman"/>
          <w:b/>
          <w:bCs/>
          <w:sz w:val="28"/>
          <w:szCs w:val="24"/>
        </w:rPr>
        <w:t>BMIH5006</w:t>
      </w:r>
    </w:p>
    <w:p w14:paraId="0BAF6915" w14:textId="77777777" w:rsidR="00FB331A" w:rsidRPr="0096476F" w:rsidRDefault="00FB331A" w:rsidP="00FB331A">
      <w:pPr>
        <w:spacing w:after="160" w:line="259" w:lineRule="auto"/>
        <w:jc w:val="center"/>
        <w:rPr>
          <w:rFonts w:ascii="Times New Roman" w:hAnsi="Times New Roman" w:cs="Times New Roman"/>
          <w:b/>
          <w:bCs/>
          <w:sz w:val="28"/>
          <w:szCs w:val="24"/>
        </w:rPr>
      </w:pPr>
    </w:p>
    <w:p w14:paraId="512FA1FC" w14:textId="0F5C1F1C" w:rsidR="00FB331A" w:rsidRPr="000C040F" w:rsidRDefault="00FB331A" w:rsidP="00FB331A">
      <w:pPr>
        <w:spacing w:after="160" w:line="259" w:lineRule="auto"/>
        <w:jc w:val="center"/>
        <w:rPr>
          <w:rFonts w:ascii="Times New Roman" w:hAnsi="Times New Roman" w:cs="Times New Roman"/>
          <w:b/>
          <w:bCs/>
          <w:i/>
          <w:iCs/>
          <w:sz w:val="28"/>
          <w:szCs w:val="28"/>
        </w:rPr>
      </w:pPr>
      <w:r w:rsidRPr="000C040F">
        <w:rPr>
          <w:rFonts w:ascii="Times New Roman" w:hAnsi="Times New Roman" w:cs="Times New Roman"/>
          <w:b/>
          <w:bCs/>
          <w:i/>
          <w:iCs/>
          <w:sz w:val="28"/>
          <w:szCs w:val="28"/>
        </w:rPr>
        <w:t xml:space="preserve"> A Vision of Change: Sustainability in the hotel industry</w:t>
      </w:r>
    </w:p>
    <w:p w14:paraId="21C043DE" w14:textId="77777777" w:rsidR="00FB331A" w:rsidRPr="0096476F" w:rsidRDefault="00FB331A">
      <w:pPr>
        <w:spacing w:after="160" w:line="259" w:lineRule="auto"/>
        <w:rPr>
          <w:rFonts w:ascii="Times New Roman" w:hAnsi="Times New Roman" w:cs="Times New Roman"/>
        </w:rPr>
      </w:pPr>
    </w:p>
    <w:p w14:paraId="4110B5F9" w14:textId="6B43569F" w:rsidR="00FB331A" w:rsidRPr="000C040F" w:rsidRDefault="00FB331A" w:rsidP="00FB331A">
      <w:pPr>
        <w:jc w:val="center"/>
        <w:rPr>
          <w:rFonts w:ascii="Times New Roman" w:hAnsi="Times New Roman" w:cs="Times New Roman"/>
          <w:b/>
          <w:bCs/>
        </w:rPr>
      </w:pPr>
      <w:r w:rsidRPr="000C040F">
        <w:rPr>
          <w:rFonts w:ascii="Times New Roman" w:hAnsi="Times New Roman" w:cs="Times New Roman"/>
          <w:b/>
          <w:bCs/>
        </w:rPr>
        <w:t>Student Number:</w:t>
      </w:r>
      <w:r w:rsidR="00CE3BE6" w:rsidRPr="000C040F">
        <w:rPr>
          <w:rFonts w:ascii="Times New Roman" w:hAnsi="Times New Roman" w:cs="Times New Roman"/>
          <w:b/>
          <w:bCs/>
        </w:rPr>
        <w:t xml:space="preserve"> </w:t>
      </w:r>
      <w:r w:rsidR="000C040F" w:rsidRPr="000C040F">
        <w:rPr>
          <w:rFonts w:ascii="Times New Roman" w:hAnsi="Times New Roman" w:cs="Times New Roman"/>
          <w:b/>
          <w:bCs/>
        </w:rPr>
        <w:t>2108562</w:t>
      </w:r>
    </w:p>
    <w:p w14:paraId="7E71896E" w14:textId="0400D0B3" w:rsidR="00FB331A" w:rsidRPr="000C040F" w:rsidRDefault="00FB331A" w:rsidP="00FB331A">
      <w:pPr>
        <w:jc w:val="center"/>
        <w:rPr>
          <w:rFonts w:ascii="Times New Roman" w:hAnsi="Times New Roman" w:cs="Times New Roman"/>
          <w:b/>
          <w:bCs/>
        </w:rPr>
      </w:pPr>
      <w:r w:rsidRPr="000C040F">
        <w:rPr>
          <w:rFonts w:ascii="Times New Roman" w:hAnsi="Times New Roman" w:cs="Times New Roman"/>
          <w:b/>
          <w:bCs/>
        </w:rPr>
        <w:t xml:space="preserve">Student Name: </w:t>
      </w:r>
      <w:r w:rsidR="000C040F" w:rsidRPr="000C040F">
        <w:rPr>
          <w:rFonts w:ascii="Times New Roman" w:hAnsi="Times New Roman" w:cs="Times New Roman"/>
          <w:b/>
          <w:bCs/>
        </w:rPr>
        <w:t>Corina Stefan</w:t>
      </w:r>
    </w:p>
    <w:p w14:paraId="19000E95" w14:textId="2C75AB28" w:rsidR="006B341C" w:rsidRPr="000C040F" w:rsidRDefault="006B341C" w:rsidP="00FB331A">
      <w:pPr>
        <w:jc w:val="center"/>
        <w:rPr>
          <w:rFonts w:ascii="Times New Roman" w:hAnsi="Times New Roman" w:cs="Times New Roman"/>
          <w:b/>
          <w:bCs/>
        </w:rPr>
      </w:pPr>
      <w:r w:rsidRPr="000C040F">
        <w:rPr>
          <w:rFonts w:ascii="Times New Roman" w:hAnsi="Times New Roman" w:cs="Times New Roman"/>
          <w:b/>
          <w:bCs/>
        </w:rPr>
        <w:t xml:space="preserve">Lecturer: </w:t>
      </w:r>
      <w:r w:rsidR="000C040F" w:rsidRPr="000C040F">
        <w:rPr>
          <w:rFonts w:ascii="Times New Roman" w:hAnsi="Times New Roman" w:cs="Times New Roman"/>
          <w:b/>
          <w:bCs/>
        </w:rPr>
        <w:t>Ruth Taylor-Davies</w:t>
      </w:r>
    </w:p>
    <w:p w14:paraId="65AB196C" w14:textId="77777777" w:rsidR="00FB331A" w:rsidRPr="0096476F" w:rsidRDefault="00FB331A" w:rsidP="00FB331A">
      <w:pPr>
        <w:jc w:val="center"/>
        <w:rPr>
          <w:rFonts w:ascii="Times New Roman" w:hAnsi="Times New Roman" w:cs="Times New Roman"/>
        </w:rPr>
      </w:pPr>
    </w:p>
    <w:p w14:paraId="7148079F" w14:textId="77777777" w:rsidR="006B341C" w:rsidRPr="0096476F" w:rsidRDefault="006B341C" w:rsidP="00FB331A">
      <w:pPr>
        <w:jc w:val="center"/>
        <w:rPr>
          <w:rFonts w:ascii="Times New Roman" w:hAnsi="Times New Roman" w:cs="Times New Roman"/>
        </w:rPr>
      </w:pPr>
    </w:p>
    <w:p w14:paraId="46945BCA" w14:textId="77777777" w:rsidR="006B341C" w:rsidRPr="0096476F" w:rsidRDefault="006B341C" w:rsidP="00FB331A">
      <w:pPr>
        <w:jc w:val="center"/>
        <w:rPr>
          <w:rFonts w:ascii="Times New Roman" w:hAnsi="Times New Roman" w:cs="Times New Roman"/>
        </w:rPr>
      </w:pPr>
    </w:p>
    <w:p w14:paraId="38CFFDB0" w14:textId="77777777" w:rsidR="006B341C" w:rsidRPr="0096476F" w:rsidRDefault="006B341C" w:rsidP="00FB331A">
      <w:pPr>
        <w:jc w:val="center"/>
        <w:rPr>
          <w:rFonts w:ascii="Times New Roman" w:hAnsi="Times New Roman" w:cs="Times New Roman"/>
        </w:rPr>
      </w:pPr>
    </w:p>
    <w:p w14:paraId="35D1CB28" w14:textId="77777777" w:rsidR="006B341C" w:rsidRPr="0096476F" w:rsidRDefault="006B341C" w:rsidP="00FB331A">
      <w:pPr>
        <w:jc w:val="center"/>
        <w:rPr>
          <w:rFonts w:ascii="Times New Roman" w:hAnsi="Times New Roman" w:cs="Times New Roman"/>
        </w:rPr>
      </w:pPr>
    </w:p>
    <w:p w14:paraId="564A6CCE" w14:textId="77777777" w:rsidR="006B341C" w:rsidRPr="0096476F" w:rsidRDefault="006B341C" w:rsidP="00FB331A">
      <w:pPr>
        <w:jc w:val="center"/>
        <w:rPr>
          <w:rFonts w:ascii="Times New Roman" w:hAnsi="Times New Roman" w:cs="Times New Roman"/>
        </w:rPr>
      </w:pPr>
    </w:p>
    <w:p w14:paraId="3D7DA2C7" w14:textId="77777777" w:rsidR="006B341C" w:rsidRPr="0096476F" w:rsidRDefault="006B341C" w:rsidP="00FB331A">
      <w:pPr>
        <w:jc w:val="center"/>
        <w:rPr>
          <w:rFonts w:ascii="Times New Roman" w:hAnsi="Times New Roman" w:cs="Times New Roman"/>
        </w:rPr>
      </w:pPr>
    </w:p>
    <w:p w14:paraId="368398F6" w14:textId="77777777" w:rsidR="006B341C" w:rsidRPr="0096476F" w:rsidRDefault="006B341C" w:rsidP="00FB331A">
      <w:pPr>
        <w:jc w:val="center"/>
        <w:rPr>
          <w:rFonts w:ascii="Times New Roman" w:hAnsi="Times New Roman" w:cs="Times New Roman"/>
        </w:rPr>
      </w:pPr>
    </w:p>
    <w:p w14:paraId="38126A5C" w14:textId="77777777" w:rsidR="006B341C" w:rsidRPr="0096476F" w:rsidRDefault="006B341C" w:rsidP="00FB331A">
      <w:pPr>
        <w:jc w:val="center"/>
        <w:rPr>
          <w:rFonts w:ascii="Times New Roman" w:hAnsi="Times New Roman" w:cs="Times New Roman"/>
        </w:rPr>
      </w:pPr>
    </w:p>
    <w:p w14:paraId="1C73CF9A" w14:textId="77777777" w:rsidR="006B341C" w:rsidRPr="0096476F" w:rsidRDefault="006B341C" w:rsidP="00FB331A">
      <w:pPr>
        <w:jc w:val="center"/>
        <w:rPr>
          <w:rFonts w:ascii="Times New Roman" w:hAnsi="Times New Roman" w:cs="Times New Roman"/>
        </w:rPr>
      </w:pPr>
    </w:p>
    <w:p w14:paraId="0F3009DB" w14:textId="77777777" w:rsidR="006B341C" w:rsidRPr="0096476F" w:rsidRDefault="006B341C" w:rsidP="00FB331A">
      <w:pPr>
        <w:jc w:val="center"/>
        <w:rPr>
          <w:rFonts w:ascii="Times New Roman" w:hAnsi="Times New Roman" w:cs="Times New Roman"/>
        </w:rPr>
      </w:pPr>
    </w:p>
    <w:p w14:paraId="59636DE7" w14:textId="77777777" w:rsidR="006B341C" w:rsidRPr="0096476F" w:rsidRDefault="006B341C" w:rsidP="00FB331A">
      <w:pPr>
        <w:jc w:val="center"/>
        <w:rPr>
          <w:rFonts w:ascii="Times New Roman" w:hAnsi="Times New Roman" w:cs="Times New Roman"/>
        </w:rPr>
      </w:pPr>
    </w:p>
    <w:p w14:paraId="71CC6670" w14:textId="77777777" w:rsidR="006B341C" w:rsidRPr="0096476F" w:rsidRDefault="006B341C" w:rsidP="00FB331A">
      <w:pPr>
        <w:jc w:val="center"/>
        <w:rPr>
          <w:rFonts w:ascii="Times New Roman" w:hAnsi="Times New Roman" w:cs="Times New Roman"/>
        </w:rPr>
      </w:pPr>
    </w:p>
    <w:p w14:paraId="393054F5" w14:textId="77777777" w:rsidR="006B341C" w:rsidRPr="0096476F" w:rsidRDefault="006B341C" w:rsidP="00FB331A">
      <w:pPr>
        <w:jc w:val="center"/>
        <w:rPr>
          <w:rFonts w:ascii="Times New Roman" w:hAnsi="Times New Roman" w:cs="Times New Roman"/>
        </w:rPr>
      </w:pPr>
    </w:p>
    <w:p w14:paraId="1D4F9E71" w14:textId="77777777" w:rsidR="009024B3" w:rsidRPr="0096476F" w:rsidRDefault="009024B3" w:rsidP="009024B3">
      <w:pPr>
        <w:rPr>
          <w:rFonts w:ascii="Times New Roman" w:eastAsiaTheme="majorEastAsia" w:hAnsi="Times New Roman" w:cs="Times New Roman"/>
          <w:b/>
          <w:sz w:val="28"/>
          <w:szCs w:val="32"/>
        </w:rPr>
      </w:pPr>
    </w:p>
    <w:p w14:paraId="4B4408AD" w14:textId="77777777" w:rsidR="009024B3" w:rsidRPr="0096476F" w:rsidRDefault="009024B3" w:rsidP="009024B3">
      <w:pPr>
        <w:rPr>
          <w:rFonts w:ascii="Times New Roman" w:hAnsi="Times New Roman" w:cs="Times New Roman"/>
        </w:rPr>
      </w:pPr>
    </w:p>
    <w:p w14:paraId="7D8ECC8F" w14:textId="24BCC006" w:rsidR="006F6EBC" w:rsidRPr="0096476F" w:rsidRDefault="00E84656" w:rsidP="009024B3">
      <w:pPr>
        <w:spacing w:line="360" w:lineRule="auto"/>
        <w:ind w:firstLine="720"/>
        <w:jc w:val="both"/>
        <w:rPr>
          <w:rFonts w:ascii="Times New Roman" w:hAnsi="Times New Roman" w:cs="Times New Roman"/>
        </w:rPr>
      </w:pPr>
      <w:r w:rsidRPr="0096476F">
        <w:rPr>
          <w:rFonts w:ascii="Times New Roman" w:hAnsi="Times New Roman" w:cs="Times New Roman"/>
        </w:rPr>
        <w:lastRenderedPageBreak/>
        <w:t xml:space="preserve">The hospitality industry has historically had a dramatic impact </w:t>
      </w:r>
      <w:r w:rsidR="00EB70AB" w:rsidRPr="0096476F">
        <w:rPr>
          <w:rFonts w:ascii="Times New Roman" w:hAnsi="Times New Roman" w:cs="Times New Roman"/>
        </w:rPr>
        <w:t>on</w:t>
      </w:r>
      <w:r w:rsidRPr="0096476F">
        <w:rPr>
          <w:rFonts w:ascii="Times New Roman" w:hAnsi="Times New Roman" w:cs="Times New Roman"/>
        </w:rPr>
        <w:t xml:space="preserve"> the environment </w:t>
      </w:r>
      <w:r w:rsidR="00AA6671" w:rsidRPr="0096476F">
        <w:rPr>
          <w:rFonts w:ascii="Times New Roman" w:hAnsi="Times New Roman" w:cs="Times New Roman"/>
        </w:rPr>
        <w:t>in terms of energy, water consumption</w:t>
      </w:r>
      <w:r w:rsidR="00EB70AB" w:rsidRPr="0096476F">
        <w:rPr>
          <w:rFonts w:ascii="Times New Roman" w:hAnsi="Times New Roman" w:cs="Times New Roman"/>
        </w:rPr>
        <w:t>,</w:t>
      </w:r>
      <w:r w:rsidR="00AA6671" w:rsidRPr="0096476F">
        <w:rPr>
          <w:rFonts w:ascii="Times New Roman" w:hAnsi="Times New Roman" w:cs="Times New Roman"/>
        </w:rPr>
        <w:t xml:space="preserve"> and utilisation of consumable goods. Sustainability is </w:t>
      </w:r>
      <w:r w:rsidR="005F047E" w:rsidRPr="0096476F">
        <w:rPr>
          <w:rFonts w:ascii="Times New Roman" w:hAnsi="Times New Roman" w:cs="Times New Roman"/>
        </w:rPr>
        <w:t xml:space="preserve">the key to </w:t>
      </w:r>
      <w:r w:rsidR="00EC7C91" w:rsidRPr="0096476F">
        <w:rPr>
          <w:rFonts w:ascii="Times New Roman" w:hAnsi="Times New Roman" w:cs="Times New Roman"/>
        </w:rPr>
        <w:t>attain</w:t>
      </w:r>
      <w:r w:rsidR="00EB70AB" w:rsidRPr="0096476F">
        <w:rPr>
          <w:rFonts w:ascii="Times New Roman" w:hAnsi="Times New Roman" w:cs="Times New Roman"/>
        </w:rPr>
        <w:t>ing</w:t>
      </w:r>
      <w:r w:rsidR="00EC7C91" w:rsidRPr="0096476F">
        <w:rPr>
          <w:rFonts w:ascii="Times New Roman" w:hAnsi="Times New Roman" w:cs="Times New Roman"/>
        </w:rPr>
        <w:t xml:space="preserve"> success in the 21</w:t>
      </w:r>
      <w:r w:rsidR="00EC7C91" w:rsidRPr="0096476F">
        <w:rPr>
          <w:rFonts w:ascii="Times New Roman" w:hAnsi="Times New Roman" w:cs="Times New Roman"/>
          <w:vertAlign w:val="superscript"/>
        </w:rPr>
        <w:t>st</w:t>
      </w:r>
      <w:r w:rsidR="00EC7C91" w:rsidRPr="0096476F">
        <w:rPr>
          <w:rFonts w:ascii="Times New Roman" w:hAnsi="Times New Roman" w:cs="Times New Roman"/>
        </w:rPr>
        <w:t xml:space="preserve"> century. Moreover, sustainability </w:t>
      </w:r>
      <w:r w:rsidR="001A321F" w:rsidRPr="0096476F">
        <w:rPr>
          <w:rFonts w:ascii="Times New Roman" w:hAnsi="Times New Roman" w:cs="Times New Roman"/>
        </w:rPr>
        <w:t xml:space="preserve">in the </w:t>
      </w:r>
      <w:r w:rsidR="00B16E3C" w:rsidRPr="0096476F">
        <w:rPr>
          <w:rFonts w:ascii="Times New Roman" w:hAnsi="Times New Roman" w:cs="Times New Roman"/>
        </w:rPr>
        <w:t xml:space="preserve">hospitality </w:t>
      </w:r>
      <w:r w:rsidR="001A321F" w:rsidRPr="0096476F">
        <w:rPr>
          <w:rFonts w:ascii="Times New Roman" w:hAnsi="Times New Roman" w:cs="Times New Roman"/>
        </w:rPr>
        <w:t xml:space="preserve">business operations </w:t>
      </w:r>
      <w:r w:rsidR="00B16E3C" w:rsidRPr="0096476F">
        <w:rPr>
          <w:rFonts w:ascii="Times New Roman" w:hAnsi="Times New Roman" w:cs="Times New Roman"/>
        </w:rPr>
        <w:t xml:space="preserve">helps to meet the needs of the present and future generations. </w:t>
      </w:r>
      <w:r w:rsidR="00811E16" w:rsidRPr="0096476F">
        <w:rPr>
          <w:rFonts w:ascii="Times New Roman" w:hAnsi="Times New Roman" w:cs="Times New Roman"/>
        </w:rPr>
        <w:t xml:space="preserve">Sustainability is crucial to eliminate energy consumption without compromising the guest’s experience. Under sustainable hospitality </w:t>
      </w:r>
      <w:r w:rsidR="00D753C4" w:rsidRPr="0096476F">
        <w:rPr>
          <w:rFonts w:ascii="Times New Roman" w:hAnsi="Times New Roman" w:cs="Times New Roman"/>
        </w:rPr>
        <w:t xml:space="preserve">operations, </w:t>
      </w:r>
      <w:r w:rsidR="00AC7FB5" w:rsidRPr="0096476F">
        <w:rPr>
          <w:rFonts w:ascii="Times New Roman" w:hAnsi="Times New Roman" w:cs="Times New Roman"/>
        </w:rPr>
        <w:t>the responsible utilisation of productive resources by safeguarding long-term environmental, social</w:t>
      </w:r>
      <w:r w:rsidR="00FD0BD5" w:rsidRPr="0096476F">
        <w:rPr>
          <w:rFonts w:ascii="Times New Roman" w:hAnsi="Times New Roman" w:cs="Times New Roman"/>
        </w:rPr>
        <w:t>,</w:t>
      </w:r>
      <w:r w:rsidR="00AC7FB5" w:rsidRPr="0096476F">
        <w:rPr>
          <w:rFonts w:ascii="Times New Roman" w:hAnsi="Times New Roman" w:cs="Times New Roman"/>
        </w:rPr>
        <w:t xml:space="preserve"> and economic sustainability. </w:t>
      </w:r>
      <w:r w:rsidR="00FD0BD5" w:rsidRPr="0096476F">
        <w:rPr>
          <w:rFonts w:ascii="Times New Roman" w:hAnsi="Times New Roman" w:cs="Times New Roman"/>
        </w:rPr>
        <w:t xml:space="preserve">The hospitality business concerns like increasing costs, rising Government pressures, and actions of competitors </w:t>
      </w:r>
      <w:r w:rsidR="0091592A" w:rsidRPr="0096476F">
        <w:rPr>
          <w:rFonts w:ascii="Times New Roman" w:hAnsi="Times New Roman" w:cs="Times New Roman"/>
        </w:rPr>
        <w:t>are motivating hoteliers to embrace sustainability in business operations</w:t>
      </w:r>
      <w:r w:rsidR="0060068E" w:rsidRPr="0096476F">
        <w:rPr>
          <w:rFonts w:ascii="Times New Roman" w:hAnsi="Times New Roman" w:cs="Times New Roman"/>
        </w:rPr>
        <w:t xml:space="preserve"> </w:t>
      </w:r>
      <w:sdt>
        <w:sdtPr>
          <w:rPr>
            <w:rFonts w:ascii="Times New Roman" w:hAnsi="Times New Roman" w:cs="Times New Roman"/>
          </w:rPr>
          <w:id w:val="-1145354438"/>
          <w:citation/>
        </w:sdtPr>
        <w:sdtContent>
          <w:r w:rsidR="0060068E" w:rsidRPr="0096476F">
            <w:rPr>
              <w:rFonts w:ascii="Times New Roman" w:hAnsi="Times New Roman" w:cs="Times New Roman"/>
            </w:rPr>
            <w:fldChar w:fldCharType="begin"/>
          </w:r>
          <w:r w:rsidR="0060068E" w:rsidRPr="0096476F">
            <w:rPr>
              <w:rFonts w:ascii="Times New Roman" w:hAnsi="Times New Roman" w:cs="Times New Roman"/>
              <w:lang w:val="en-US"/>
            </w:rPr>
            <w:instrText xml:space="preserve"> CITATION Cer18 \l 1033 </w:instrText>
          </w:r>
          <w:r w:rsidR="0060068E" w:rsidRPr="0096476F">
            <w:rPr>
              <w:rFonts w:ascii="Times New Roman" w:hAnsi="Times New Roman" w:cs="Times New Roman"/>
            </w:rPr>
            <w:fldChar w:fldCharType="separate"/>
          </w:r>
          <w:r w:rsidR="0060068E" w:rsidRPr="0096476F">
            <w:rPr>
              <w:rFonts w:ascii="Times New Roman" w:hAnsi="Times New Roman" w:cs="Times New Roman"/>
              <w:noProof/>
              <w:lang w:val="en-US"/>
            </w:rPr>
            <w:t>(Cerchione, 2018)</w:t>
          </w:r>
          <w:r w:rsidR="0060068E" w:rsidRPr="0096476F">
            <w:rPr>
              <w:rFonts w:ascii="Times New Roman" w:hAnsi="Times New Roman" w:cs="Times New Roman"/>
            </w:rPr>
            <w:fldChar w:fldCharType="end"/>
          </w:r>
        </w:sdtContent>
      </w:sdt>
      <w:r w:rsidR="0091592A" w:rsidRPr="0096476F">
        <w:rPr>
          <w:rFonts w:ascii="Times New Roman" w:hAnsi="Times New Roman" w:cs="Times New Roman"/>
        </w:rPr>
        <w:t xml:space="preserve">. Sustainability has been a corporate agenda for hospitality organisations by focusing on responsible conduct of the businesses. </w:t>
      </w:r>
      <w:r w:rsidR="00C82ADF" w:rsidRPr="0096476F">
        <w:rPr>
          <w:rFonts w:ascii="Times New Roman" w:hAnsi="Times New Roman" w:cs="Times New Roman"/>
        </w:rPr>
        <w:t xml:space="preserve">The hospitality industry is responding to the changes and eventually turning ‘green’ by implementing re-cycling, re-utilisation of energy </w:t>
      </w:r>
      <w:r w:rsidR="0012148C" w:rsidRPr="0096476F">
        <w:rPr>
          <w:rFonts w:ascii="Times New Roman" w:hAnsi="Times New Roman" w:cs="Times New Roman"/>
        </w:rPr>
        <w:t>reduction of energy usage, and eliminating carbon footprints. Moreover, major hospitality groups like Hi</w:t>
      </w:r>
      <w:r w:rsidR="00EB70AB" w:rsidRPr="0096476F">
        <w:rPr>
          <w:rFonts w:ascii="Times New Roman" w:hAnsi="Times New Roman" w:cs="Times New Roman"/>
        </w:rPr>
        <w:t>l</w:t>
      </w:r>
      <w:r w:rsidR="0012148C" w:rsidRPr="0096476F">
        <w:rPr>
          <w:rFonts w:ascii="Times New Roman" w:hAnsi="Times New Roman" w:cs="Times New Roman"/>
        </w:rPr>
        <w:t>ton, In</w:t>
      </w:r>
      <w:r w:rsidR="00FD7222" w:rsidRPr="0096476F">
        <w:rPr>
          <w:rFonts w:ascii="Times New Roman" w:hAnsi="Times New Roman" w:cs="Times New Roman"/>
        </w:rPr>
        <w:t>tercontinental, Marriott</w:t>
      </w:r>
      <w:r w:rsidR="00EB70AB" w:rsidRPr="0096476F">
        <w:rPr>
          <w:rFonts w:ascii="Times New Roman" w:hAnsi="Times New Roman" w:cs="Times New Roman"/>
        </w:rPr>
        <w:t>,</w:t>
      </w:r>
      <w:r w:rsidR="00FD7222" w:rsidRPr="0096476F">
        <w:rPr>
          <w:rFonts w:ascii="Times New Roman" w:hAnsi="Times New Roman" w:cs="Times New Roman"/>
        </w:rPr>
        <w:t xml:space="preserve"> and Starwood are regularly publishing sustainability report</w:t>
      </w:r>
      <w:r w:rsidR="00EB70AB" w:rsidRPr="0096476F">
        <w:rPr>
          <w:rFonts w:ascii="Times New Roman" w:hAnsi="Times New Roman" w:cs="Times New Roman"/>
        </w:rPr>
        <w:t>s</w:t>
      </w:r>
      <w:r w:rsidR="00E277A6" w:rsidRPr="0096476F">
        <w:rPr>
          <w:rFonts w:ascii="Times New Roman" w:hAnsi="Times New Roman" w:cs="Times New Roman"/>
        </w:rPr>
        <w:t xml:space="preserve"> </w:t>
      </w:r>
      <w:sdt>
        <w:sdtPr>
          <w:rPr>
            <w:rFonts w:ascii="Times New Roman" w:hAnsi="Times New Roman" w:cs="Times New Roman"/>
          </w:rPr>
          <w:id w:val="1994439059"/>
          <w:citation/>
        </w:sdtPr>
        <w:sdtContent>
          <w:r w:rsidR="00E277A6" w:rsidRPr="0096476F">
            <w:rPr>
              <w:rFonts w:ascii="Times New Roman" w:hAnsi="Times New Roman" w:cs="Times New Roman"/>
            </w:rPr>
            <w:fldChar w:fldCharType="begin"/>
          </w:r>
          <w:r w:rsidR="00E277A6" w:rsidRPr="0096476F">
            <w:rPr>
              <w:rFonts w:ascii="Times New Roman" w:hAnsi="Times New Roman" w:cs="Times New Roman"/>
              <w:lang w:val="en-US"/>
            </w:rPr>
            <w:instrText xml:space="preserve"> CITATION Jay19 \l 1033 </w:instrText>
          </w:r>
          <w:r w:rsidR="00E277A6" w:rsidRPr="0096476F">
            <w:rPr>
              <w:rFonts w:ascii="Times New Roman" w:hAnsi="Times New Roman" w:cs="Times New Roman"/>
            </w:rPr>
            <w:fldChar w:fldCharType="separate"/>
          </w:r>
          <w:r w:rsidR="00E277A6" w:rsidRPr="0096476F">
            <w:rPr>
              <w:rFonts w:ascii="Times New Roman" w:hAnsi="Times New Roman" w:cs="Times New Roman"/>
              <w:noProof/>
              <w:lang w:val="en-US"/>
            </w:rPr>
            <w:t>(Jayawardena, 2019)</w:t>
          </w:r>
          <w:r w:rsidR="00E277A6" w:rsidRPr="0096476F">
            <w:rPr>
              <w:rFonts w:ascii="Times New Roman" w:hAnsi="Times New Roman" w:cs="Times New Roman"/>
            </w:rPr>
            <w:fldChar w:fldCharType="end"/>
          </w:r>
        </w:sdtContent>
      </w:sdt>
      <w:r w:rsidR="004F6093" w:rsidRPr="0096476F">
        <w:rPr>
          <w:rFonts w:ascii="Times New Roman" w:hAnsi="Times New Roman" w:cs="Times New Roman"/>
        </w:rPr>
        <w:t xml:space="preserve">. Hence, the essay will reflect on the extent to which the hotel industry is responding </w:t>
      </w:r>
      <w:r w:rsidR="00DA1CA5" w:rsidRPr="0096476F">
        <w:rPr>
          <w:rFonts w:ascii="Times New Roman" w:hAnsi="Times New Roman" w:cs="Times New Roman"/>
        </w:rPr>
        <w:t xml:space="preserve">to </w:t>
      </w:r>
      <w:r w:rsidR="004F6093" w:rsidRPr="0096476F">
        <w:rPr>
          <w:rFonts w:ascii="Times New Roman" w:hAnsi="Times New Roman" w:cs="Times New Roman"/>
        </w:rPr>
        <w:t xml:space="preserve">sustainability by redesigning </w:t>
      </w:r>
      <w:r w:rsidR="00EB70AB" w:rsidRPr="0096476F">
        <w:rPr>
          <w:rFonts w:ascii="Times New Roman" w:hAnsi="Times New Roman" w:cs="Times New Roman"/>
        </w:rPr>
        <w:t>its</w:t>
      </w:r>
      <w:r w:rsidR="004F6093" w:rsidRPr="0096476F">
        <w:rPr>
          <w:rFonts w:ascii="Times New Roman" w:hAnsi="Times New Roman" w:cs="Times New Roman"/>
        </w:rPr>
        <w:t xml:space="preserve"> operational activities. </w:t>
      </w:r>
      <w:r w:rsidR="00DA1CA5" w:rsidRPr="0096476F">
        <w:rPr>
          <w:rFonts w:ascii="Times New Roman" w:hAnsi="Times New Roman" w:cs="Times New Roman"/>
        </w:rPr>
        <w:t xml:space="preserve">Moreover, the vision to support three pillars of sustainability </w:t>
      </w:r>
      <w:r w:rsidR="00EB70AB" w:rsidRPr="0096476F">
        <w:rPr>
          <w:rFonts w:ascii="Times New Roman" w:hAnsi="Times New Roman" w:cs="Times New Roman"/>
        </w:rPr>
        <w:t>which</w:t>
      </w:r>
      <w:r w:rsidR="00DA1CA5" w:rsidRPr="0096476F">
        <w:rPr>
          <w:rFonts w:ascii="Times New Roman" w:hAnsi="Times New Roman" w:cs="Times New Roman"/>
        </w:rPr>
        <w:t xml:space="preserve"> are </w:t>
      </w:r>
      <w:r w:rsidR="001B1D7E" w:rsidRPr="0096476F">
        <w:rPr>
          <w:rFonts w:ascii="Times New Roman" w:hAnsi="Times New Roman" w:cs="Times New Roman"/>
        </w:rPr>
        <w:t xml:space="preserve">environmental, societal, and economic aspect will be focused </w:t>
      </w:r>
      <w:r w:rsidR="00EB70AB" w:rsidRPr="0096476F">
        <w:rPr>
          <w:rFonts w:ascii="Times New Roman" w:hAnsi="Times New Roman" w:cs="Times New Roman"/>
        </w:rPr>
        <w:t xml:space="preserve">on </w:t>
      </w:r>
      <w:r w:rsidR="001B1D7E" w:rsidRPr="0096476F">
        <w:rPr>
          <w:rFonts w:ascii="Times New Roman" w:hAnsi="Times New Roman" w:cs="Times New Roman"/>
        </w:rPr>
        <w:t xml:space="preserve">in the essay. </w:t>
      </w:r>
    </w:p>
    <w:p w14:paraId="6A4A7D56" w14:textId="6E1721D8" w:rsidR="00F600CC" w:rsidRPr="0096476F" w:rsidRDefault="00BC2622" w:rsidP="005046D5">
      <w:pPr>
        <w:spacing w:line="360" w:lineRule="auto"/>
        <w:jc w:val="both"/>
        <w:rPr>
          <w:rFonts w:ascii="Times New Roman" w:hAnsi="Times New Roman" w:cs="Times New Roman"/>
        </w:rPr>
      </w:pPr>
      <w:r w:rsidRPr="0096476F">
        <w:rPr>
          <w:rFonts w:ascii="Times New Roman" w:hAnsi="Times New Roman" w:cs="Times New Roman"/>
        </w:rPr>
        <w:t xml:space="preserve">As per </w:t>
      </w:r>
      <w:r w:rsidR="00B961E9" w:rsidRPr="0096476F">
        <w:rPr>
          <w:rFonts w:ascii="Times New Roman" w:hAnsi="Times New Roman" w:cs="Times New Roman"/>
          <w:noProof/>
          <w:lang w:val="en-US"/>
        </w:rPr>
        <w:t>Méxas</w:t>
      </w:r>
      <w:r w:rsidR="00B961E9" w:rsidRPr="0096476F">
        <w:rPr>
          <w:rFonts w:ascii="Times New Roman" w:hAnsi="Times New Roman" w:cs="Times New Roman"/>
        </w:rPr>
        <w:t xml:space="preserve"> </w:t>
      </w:r>
      <w:r w:rsidRPr="0096476F">
        <w:rPr>
          <w:rFonts w:ascii="Times New Roman" w:hAnsi="Times New Roman" w:cs="Times New Roman"/>
        </w:rPr>
        <w:t>(</w:t>
      </w:r>
      <w:r w:rsidR="00B961E9" w:rsidRPr="0096476F">
        <w:rPr>
          <w:rFonts w:ascii="Times New Roman" w:hAnsi="Times New Roman" w:cs="Times New Roman"/>
        </w:rPr>
        <w:t>2021</w:t>
      </w:r>
      <w:r w:rsidRPr="0096476F">
        <w:rPr>
          <w:rFonts w:ascii="Times New Roman" w:hAnsi="Times New Roman" w:cs="Times New Roman"/>
        </w:rPr>
        <w:t xml:space="preserve">), </w:t>
      </w:r>
      <w:r w:rsidR="00F17285" w:rsidRPr="0096476F">
        <w:rPr>
          <w:rFonts w:ascii="Times New Roman" w:hAnsi="Times New Roman" w:cs="Times New Roman"/>
        </w:rPr>
        <w:t xml:space="preserve">sustainability is meeting the needs of </w:t>
      </w:r>
      <w:r w:rsidR="00EB70AB" w:rsidRPr="0096476F">
        <w:rPr>
          <w:rFonts w:ascii="Times New Roman" w:hAnsi="Times New Roman" w:cs="Times New Roman"/>
        </w:rPr>
        <w:t xml:space="preserve">the </w:t>
      </w:r>
      <w:r w:rsidR="00F17285" w:rsidRPr="0096476F">
        <w:rPr>
          <w:rFonts w:ascii="Times New Roman" w:hAnsi="Times New Roman" w:cs="Times New Roman"/>
        </w:rPr>
        <w:t>present without hampering the ability of future generation</w:t>
      </w:r>
      <w:r w:rsidR="00EB70AB" w:rsidRPr="0096476F">
        <w:rPr>
          <w:rFonts w:ascii="Times New Roman" w:hAnsi="Times New Roman" w:cs="Times New Roman"/>
        </w:rPr>
        <w:t>s</w:t>
      </w:r>
      <w:r w:rsidR="00F17285" w:rsidRPr="0096476F">
        <w:rPr>
          <w:rFonts w:ascii="Times New Roman" w:hAnsi="Times New Roman" w:cs="Times New Roman"/>
        </w:rPr>
        <w:t xml:space="preserve">. </w:t>
      </w:r>
      <w:r w:rsidR="00EB70AB" w:rsidRPr="0096476F">
        <w:rPr>
          <w:rFonts w:ascii="Times New Roman" w:hAnsi="Times New Roman" w:cs="Times New Roman"/>
        </w:rPr>
        <w:t>S</w:t>
      </w:r>
      <w:r w:rsidR="008F1BA3" w:rsidRPr="0096476F">
        <w:rPr>
          <w:rFonts w:ascii="Times New Roman" w:hAnsi="Times New Roman" w:cs="Times New Roman"/>
        </w:rPr>
        <w:t xml:space="preserve">ustainability encompasses the concept of fulfilling the current needs </w:t>
      </w:r>
      <w:r w:rsidR="00D705E6" w:rsidRPr="0096476F">
        <w:rPr>
          <w:rFonts w:ascii="Times New Roman" w:hAnsi="Times New Roman" w:cs="Times New Roman"/>
        </w:rPr>
        <w:t xml:space="preserve">without having any impact on the needs of future generations. Hence, sustainability </w:t>
      </w:r>
      <w:r w:rsidR="00D20077" w:rsidRPr="0096476F">
        <w:rPr>
          <w:rFonts w:ascii="Times New Roman" w:hAnsi="Times New Roman" w:cs="Times New Roman"/>
        </w:rPr>
        <w:t>strikes</w:t>
      </w:r>
      <w:r w:rsidR="00D705E6" w:rsidRPr="0096476F">
        <w:rPr>
          <w:rFonts w:ascii="Times New Roman" w:hAnsi="Times New Roman" w:cs="Times New Roman"/>
        </w:rPr>
        <w:t xml:space="preserve"> a balance </w:t>
      </w:r>
      <w:r w:rsidR="00EB70AB" w:rsidRPr="0096476F">
        <w:rPr>
          <w:rFonts w:ascii="Times New Roman" w:hAnsi="Times New Roman" w:cs="Times New Roman"/>
        </w:rPr>
        <w:t>between</w:t>
      </w:r>
      <w:r w:rsidR="00D705E6" w:rsidRPr="0096476F">
        <w:rPr>
          <w:rFonts w:ascii="Times New Roman" w:hAnsi="Times New Roman" w:cs="Times New Roman"/>
        </w:rPr>
        <w:t xml:space="preserve"> economic growth, environmental care</w:t>
      </w:r>
      <w:r w:rsidR="00EB70AB" w:rsidRPr="0096476F">
        <w:rPr>
          <w:rFonts w:ascii="Times New Roman" w:hAnsi="Times New Roman" w:cs="Times New Roman"/>
        </w:rPr>
        <w:t>,</w:t>
      </w:r>
      <w:r w:rsidR="00D705E6" w:rsidRPr="0096476F">
        <w:rPr>
          <w:rFonts w:ascii="Times New Roman" w:hAnsi="Times New Roman" w:cs="Times New Roman"/>
        </w:rPr>
        <w:t xml:space="preserve"> and societal well-being</w:t>
      </w:r>
      <w:r w:rsidR="00CA0B5C" w:rsidRPr="0096476F">
        <w:rPr>
          <w:rFonts w:ascii="Times New Roman" w:hAnsi="Times New Roman" w:cs="Times New Roman"/>
        </w:rPr>
        <w:t xml:space="preserve"> </w:t>
      </w:r>
      <w:sdt>
        <w:sdtPr>
          <w:rPr>
            <w:rFonts w:ascii="Times New Roman" w:hAnsi="Times New Roman" w:cs="Times New Roman"/>
          </w:rPr>
          <w:id w:val="-1846548009"/>
          <w:citation/>
        </w:sdtPr>
        <w:sdtContent>
          <w:r w:rsidR="00CA0B5C" w:rsidRPr="0096476F">
            <w:rPr>
              <w:rFonts w:ascii="Times New Roman" w:hAnsi="Times New Roman" w:cs="Times New Roman"/>
            </w:rPr>
            <w:fldChar w:fldCharType="begin"/>
          </w:r>
          <w:r w:rsidR="00CA0B5C" w:rsidRPr="0096476F">
            <w:rPr>
              <w:rFonts w:ascii="Times New Roman" w:hAnsi="Times New Roman" w:cs="Times New Roman"/>
              <w:lang w:val="en-US"/>
            </w:rPr>
            <w:instrText xml:space="preserve"> CITATION Jon195 \l 1033 </w:instrText>
          </w:r>
          <w:r w:rsidR="00CA0B5C" w:rsidRPr="0096476F">
            <w:rPr>
              <w:rFonts w:ascii="Times New Roman" w:hAnsi="Times New Roman" w:cs="Times New Roman"/>
            </w:rPr>
            <w:fldChar w:fldCharType="separate"/>
          </w:r>
          <w:r w:rsidR="00CA0B5C" w:rsidRPr="0096476F">
            <w:rPr>
              <w:rFonts w:ascii="Times New Roman" w:hAnsi="Times New Roman" w:cs="Times New Roman"/>
              <w:noProof/>
              <w:lang w:val="en-US"/>
            </w:rPr>
            <w:t>(Jones, 2019)</w:t>
          </w:r>
          <w:r w:rsidR="00CA0B5C" w:rsidRPr="0096476F">
            <w:rPr>
              <w:rFonts w:ascii="Times New Roman" w:hAnsi="Times New Roman" w:cs="Times New Roman"/>
            </w:rPr>
            <w:fldChar w:fldCharType="end"/>
          </w:r>
        </w:sdtContent>
      </w:sdt>
      <w:r w:rsidR="00D705E6" w:rsidRPr="0096476F">
        <w:rPr>
          <w:rFonts w:ascii="Times New Roman" w:hAnsi="Times New Roman" w:cs="Times New Roman"/>
        </w:rPr>
        <w:t xml:space="preserve">. </w:t>
      </w:r>
      <w:r w:rsidR="005F6D88" w:rsidRPr="0096476F">
        <w:rPr>
          <w:rFonts w:ascii="Times New Roman" w:hAnsi="Times New Roman" w:cs="Times New Roman"/>
        </w:rPr>
        <w:t>Sustainability improve</w:t>
      </w:r>
      <w:r w:rsidR="00D20077" w:rsidRPr="0096476F">
        <w:rPr>
          <w:rFonts w:ascii="Times New Roman" w:hAnsi="Times New Roman" w:cs="Times New Roman"/>
        </w:rPr>
        <w:t>s</w:t>
      </w:r>
      <w:r w:rsidR="005F6D88" w:rsidRPr="0096476F">
        <w:rPr>
          <w:rFonts w:ascii="Times New Roman" w:hAnsi="Times New Roman" w:cs="Times New Roman"/>
        </w:rPr>
        <w:t xml:space="preserve"> the quality of li</w:t>
      </w:r>
      <w:r w:rsidR="00EB70AB" w:rsidRPr="0096476F">
        <w:rPr>
          <w:rFonts w:ascii="Times New Roman" w:hAnsi="Times New Roman" w:cs="Times New Roman"/>
        </w:rPr>
        <w:t>f</w:t>
      </w:r>
      <w:r w:rsidR="005F6D88" w:rsidRPr="0096476F">
        <w:rPr>
          <w:rFonts w:ascii="Times New Roman" w:hAnsi="Times New Roman" w:cs="Times New Roman"/>
        </w:rPr>
        <w:t>e, protect</w:t>
      </w:r>
      <w:r w:rsidR="00EB70AB" w:rsidRPr="0096476F">
        <w:rPr>
          <w:rFonts w:ascii="Times New Roman" w:hAnsi="Times New Roman" w:cs="Times New Roman"/>
        </w:rPr>
        <w:t>s</w:t>
      </w:r>
      <w:r w:rsidR="005F6D88" w:rsidRPr="0096476F">
        <w:rPr>
          <w:rFonts w:ascii="Times New Roman" w:hAnsi="Times New Roman" w:cs="Times New Roman"/>
        </w:rPr>
        <w:t xml:space="preserve"> the eco-system</w:t>
      </w:r>
      <w:r w:rsidR="00EB70AB" w:rsidRPr="0096476F">
        <w:rPr>
          <w:rFonts w:ascii="Times New Roman" w:hAnsi="Times New Roman" w:cs="Times New Roman"/>
        </w:rPr>
        <w:t>,</w:t>
      </w:r>
      <w:r w:rsidR="005F6D88" w:rsidRPr="0096476F">
        <w:rPr>
          <w:rFonts w:ascii="Times New Roman" w:hAnsi="Times New Roman" w:cs="Times New Roman"/>
        </w:rPr>
        <w:t xml:space="preserve"> and preserve</w:t>
      </w:r>
      <w:r w:rsidR="00EB70AB" w:rsidRPr="0096476F">
        <w:rPr>
          <w:rFonts w:ascii="Times New Roman" w:hAnsi="Times New Roman" w:cs="Times New Roman"/>
        </w:rPr>
        <w:t>s</w:t>
      </w:r>
      <w:r w:rsidR="005F6D88" w:rsidRPr="0096476F">
        <w:rPr>
          <w:rFonts w:ascii="Times New Roman" w:hAnsi="Times New Roman" w:cs="Times New Roman"/>
        </w:rPr>
        <w:t xml:space="preserve"> natural resources for future generation</w:t>
      </w:r>
      <w:r w:rsidR="00EB70AB" w:rsidRPr="0096476F">
        <w:rPr>
          <w:rFonts w:ascii="Times New Roman" w:hAnsi="Times New Roman" w:cs="Times New Roman"/>
        </w:rPr>
        <w:t>s</w:t>
      </w:r>
      <w:r w:rsidR="005F6D88" w:rsidRPr="0096476F">
        <w:rPr>
          <w:rFonts w:ascii="Times New Roman" w:hAnsi="Times New Roman" w:cs="Times New Roman"/>
        </w:rPr>
        <w:t xml:space="preserve">. </w:t>
      </w:r>
      <w:r w:rsidR="00EB70AB" w:rsidRPr="0096476F">
        <w:rPr>
          <w:rFonts w:ascii="Times New Roman" w:hAnsi="Times New Roman" w:cs="Times New Roman"/>
        </w:rPr>
        <w:t>From</w:t>
      </w:r>
      <w:r w:rsidR="00D20077" w:rsidRPr="0096476F">
        <w:rPr>
          <w:rFonts w:ascii="Times New Roman" w:hAnsi="Times New Roman" w:cs="Times New Roman"/>
        </w:rPr>
        <w:t xml:space="preserve"> the business perspective, sustainability </w:t>
      </w:r>
      <w:r w:rsidR="00225975" w:rsidRPr="0096476F">
        <w:rPr>
          <w:rFonts w:ascii="Times New Roman" w:hAnsi="Times New Roman" w:cs="Times New Roman"/>
        </w:rPr>
        <w:t xml:space="preserve">requires </w:t>
      </w:r>
      <w:r w:rsidR="00EB70AB" w:rsidRPr="0096476F">
        <w:rPr>
          <w:rFonts w:ascii="Times New Roman" w:hAnsi="Times New Roman" w:cs="Times New Roman"/>
        </w:rPr>
        <w:t xml:space="preserve">a </w:t>
      </w:r>
      <w:r w:rsidR="00225975" w:rsidRPr="0096476F">
        <w:rPr>
          <w:rFonts w:ascii="Times New Roman" w:hAnsi="Times New Roman" w:cs="Times New Roman"/>
        </w:rPr>
        <w:t>holistic approach to implement</w:t>
      </w:r>
      <w:r w:rsidR="00EB70AB" w:rsidRPr="0096476F">
        <w:rPr>
          <w:rFonts w:ascii="Times New Roman" w:hAnsi="Times New Roman" w:cs="Times New Roman"/>
        </w:rPr>
        <w:t>ing</w:t>
      </w:r>
      <w:r w:rsidR="00225975" w:rsidRPr="0096476F">
        <w:rPr>
          <w:rFonts w:ascii="Times New Roman" w:hAnsi="Times New Roman" w:cs="Times New Roman"/>
        </w:rPr>
        <w:t xml:space="preserve"> sustainable business practices. </w:t>
      </w:r>
      <w:r w:rsidR="007C74D4" w:rsidRPr="0096476F">
        <w:rPr>
          <w:rFonts w:ascii="Times New Roman" w:hAnsi="Times New Roman" w:cs="Times New Roman"/>
        </w:rPr>
        <w:t xml:space="preserve">Sustainability </w:t>
      </w:r>
      <w:r w:rsidR="001A2696" w:rsidRPr="0096476F">
        <w:rPr>
          <w:rFonts w:ascii="Times New Roman" w:hAnsi="Times New Roman" w:cs="Times New Roman"/>
        </w:rPr>
        <w:t>is the natural ecosystem that provide</w:t>
      </w:r>
      <w:r w:rsidR="00EB70AB" w:rsidRPr="0096476F">
        <w:rPr>
          <w:rFonts w:ascii="Times New Roman" w:hAnsi="Times New Roman" w:cs="Times New Roman"/>
        </w:rPr>
        <w:t>s</w:t>
      </w:r>
      <w:r w:rsidR="001A2696" w:rsidRPr="0096476F">
        <w:rPr>
          <w:rFonts w:ascii="Times New Roman" w:hAnsi="Times New Roman" w:cs="Times New Roman"/>
        </w:rPr>
        <w:t xml:space="preserve"> resources in meeting the needs of the present by securing the requirements of future generations</w:t>
      </w:r>
      <w:r w:rsidR="0046282C" w:rsidRPr="0096476F">
        <w:rPr>
          <w:rFonts w:ascii="Times New Roman" w:hAnsi="Times New Roman" w:cs="Times New Roman"/>
        </w:rPr>
        <w:t xml:space="preserve"> </w:t>
      </w:r>
      <w:sdt>
        <w:sdtPr>
          <w:rPr>
            <w:rFonts w:ascii="Times New Roman" w:hAnsi="Times New Roman" w:cs="Times New Roman"/>
          </w:rPr>
          <w:id w:val="-447311368"/>
          <w:citation/>
        </w:sdtPr>
        <w:sdtContent>
          <w:r w:rsidR="0046282C" w:rsidRPr="0096476F">
            <w:rPr>
              <w:rFonts w:ascii="Times New Roman" w:hAnsi="Times New Roman" w:cs="Times New Roman"/>
            </w:rPr>
            <w:fldChar w:fldCharType="begin"/>
          </w:r>
          <w:r w:rsidR="0046282C" w:rsidRPr="0096476F">
            <w:rPr>
              <w:rFonts w:ascii="Times New Roman" w:hAnsi="Times New Roman" w:cs="Times New Roman"/>
              <w:lang w:val="en-US"/>
            </w:rPr>
            <w:instrText xml:space="preserve"> CITATION Che193 \l 1033 </w:instrText>
          </w:r>
          <w:r w:rsidR="0046282C" w:rsidRPr="0096476F">
            <w:rPr>
              <w:rFonts w:ascii="Times New Roman" w:hAnsi="Times New Roman" w:cs="Times New Roman"/>
            </w:rPr>
            <w:fldChar w:fldCharType="separate"/>
          </w:r>
          <w:r w:rsidR="0046282C" w:rsidRPr="0096476F">
            <w:rPr>
              <w:rFonts w:ascii="Times New Roman" w:hAnsi="Times New Roman" w:cs="Times New Roman"/>
              <w:noProof/>
              <w:lang w:val="en-US"/>
            </w:rPr>
            <w:t>(Chen, 2019)</w:t>
          </w:r>
          <w:r w:rsidR="0046282C" w:rsidRPr="0096476F">
            <w:rPr>
              <w:rFonts w:ascii="Times New Roman" w:hAnsi="Times New Roman" w:cs="Times New Roman"/>
            </w:rPr>
            <w:fldChar w:fldCharType="end"/>
          </w:r>
        </w:sdtContent>
      </w:sdt>
      <w:r w:rsidR="001A2696" w:rsidRPr="0096476F">
        <w:rPr>
          <w:rFonts w:ascii="Times New Roman" w:hAnsi="Times New Roman" w:cs="Times New Roman"/>
        </w:rPr>
        <w:t xml:space="preserve">. </w:t>
      </w:r>
      <w:r w:rsidR="00116DFD" w:rsidRPr="0096476F">
        <w:rPr>
          <w:rFonts w:ascii="Times New Roman" w:hAnsi="Times New Roman" w:cs="Times New Roman"/>
        </w:rPr>
        <w:t xml:space="preserve">The hotel sector is putting increased pressure </w:t>
      </w:r>
      <w:r w:rsidR="00EB70AB" w:rsidRPr="0096476F">
        <w:rPr>
          <w:rFonts w:ascii="Times New Roman" w:hAnsi="Times New Roman" w:cs="Times New Roman"/>
        </w:rPr>
        <w:t>on</w:t>
      </w:r>
      <w:r w:rsidR="00116DFD" w:rsidRPr="0096476F">
        <w:rPr>
          <w:rFonts w:ascii="Times New Roman" w:hAnsi="Times New Roman" w:cs="Times New Roman"/>
        </w:rPr>
        <w:t xml:space="preserve"> the environment by increasing reliance on natural resources. </w:t>
      </w:r>
      <w:r w:rsidR="00895042" w:rsidRPr="0096476F">
        <w:rPr>
          <w:rFonts w:ascii="Times New Roman" w:hAnsi="Times New Roman" w:cs="Times New Roman"/>
        </w:rPr>
        <w:t>The natural environment like landscapes, beaches, waterfall</w:t>
      </w:r>
      <w:r w:rsidR="00EB70AB" w:rsidRPr="0096476F">
        <w:rPr>
          <w:rFonts w:ascii="Times New Roman" w:hAnsi="Times New Roman" w:cs="Times New Roman"/>
        </w:rPr>
        <w:t>s</w:t>
      </w:r>
      <w:r w:rsidR="00895042" w:rsidRPr="0096476F">
        <w:rPr>
          <w:rFonts w:ascii="Times New Roman" w:hAnsi="Times New Roman" w:cs="Times New Roman"/>
        </w:rPr>
        <w:t>, coral reefs</w:t>
      </w:r>
      <w:r w:rsidR="00EB70AB" w:rsidRPr="0096476F">
        <w:rPr>
          <w:rFonts w:ascii="Times New Roman" w:hAnsi="Times New Roman" w:cs="Times New Roman"/>
        </w:rPr>
        <w:t>,</w:t>
      </w:r>
      <w:r w:rsidR="00895042" w:rsidRPr="0096476F">
        <w:rPr>
          <w:rFonts w:ascii="Times New Roman" w:hAnsi="Times New Roman" w:cs="Times New Roman"/>
        </w:rPr>
        <w:t xml:space="preserve"> etc. </w:t>
      </w:r>
      <w:r w:rsidR="00EB70AB" w:rsidRPr="0096476F">
        <w:rPr>
          <w:rFonts w:ascii="Times New Roman" w:hAnsi="Times New Roman" w:cs="Times New Roman"/>
        </w:rPr>
        <w:t>is</w:t>
      </w:r>
      <w:r w:rsidR="00895042" w:rsidRPr="0096476F">
        <w:rPr>
          <w:rFonts w:ascii="Times New Roman" w:hAnsi="Times New Roman" w:cs="Times New Roman"/>
        </w:rPr>
        <w:t xml:space="preserve"> also exposed to danger that might harm the </w:t>
      </w:r>
      <w:r w:rsidR="00B460EC" w:rsidRPr="0096476F">
        <w:rPr>
          <w:rFonts w:ascii="Times New Roman" w:hAnsi="Times New Roman" w:cs="Times New Roman"/>
        </w:rPr>
        <w:t xml:space="preserve">future of the </w:t>
      </w:r>
      <w:r w:rsidR="00895042" w:rsidRPr="0096476F">
        <w:rPr>
          <w:rFonts w:ascii="Times New Roman" w:hAnsi="Times New Roman" w:cs="Times New Roman"/>
        </w:rPr>
        <w:t xml:space="preserve">hospitality sector. </w:t>
      </w:r>
      <w:r w:rsidR="00B460EC" w:rsidRPr="0096476F">
        <w:rPr>
          <w:rFonts w:ascii="Times New Roman" w:hAnsi="Times New Roman" w:cs="Times New Roman"/>
        </w:rPr>
        <w:t>The concerns of the hospitality businesses like increasing costs, rising Government pressures, and actions of the competitors are motivating the hoteliers to embrace sustainability in their business operations</w:t>
      </w:r>
      <w:r w:rsidR="0046282C" w:rsidRPr="0096476F">
        <w:rPr>
          <w:rFonts w:ascii="Times New Roman" w:hAnsi="Times New Roman" w:cs="Times New Roman"/>
        </w:rPr>
        <w:t xml:space="preserve"> </w:t>
      </w:r>
      <w:sdt>
        <w:sdtPr>
          <w:rPr>
            <w:rFonts w:ascii="Times New Roman" w:hAnsi="Times New Roman" w:cs="Times New Roman"/>
          </w:rPr>
          <w:id w:val="-183835002"/>
          <w:citation/>
        </w:sdtPr>
        <w:sdtContent>
          <w:r w:rsidR="0046282C" w:rsidRPr="0096476F">
            <w:rPr>
              <w:rFonts w:ascii="Times New Roman" w:hAnsi="Times New Roman" w:cs="Times New Roman"/>
            </w:rPr>
            <w:fldChar w:fldCharType="begin"/>
          </w:r>
          <w:r w:rsidR="0046282C" w:rsidRPr="0096476F">
            <w:rPr>
              <w:rFonts w:ascii="Times New Roman" w:hAnsi="Times New Roman" w:cs="Times New Roman"/>
              <w:lang w:val="en-US"/>
            </w:rPr>
            <w:instrText xml:space="preserve"> CITATION Leg22 \l 1033 </w:instrText>
          </w:r>
          <w:r w:rsidR="0046282C" w:rsidRPr="0096476F">
            <w:rPr>
              <w:rFonts w:ascii="Times New Roman" w:hAnsi="Times New Roman" w:cs="Times New Roman"/>
            </w:rPr>
            <w:fldChar w:fldCharType="separate"/>
          </w:r>
          <w:r w:rsidR="0046282C" w:rsidRPr="0096476F">
            <w:rPr>
              <w:rFonts w:ascii="Times New Roman" w:hAnsi="Times New Roman" w:cs="Times New Roman"/>
              <w:noProof/>
              <w:lang w:val="en-US"/>
            </w:rPr>
            <w:t>(Legrand, 2022)</w:t>
          </w:r>
          <w:r w:rsidR="0046282C" w:rsidRPr="0096476F">
            <w:rPr>
              <w:rFonts w:ascii="Times New Roman" w:hAnsi="Times New Roman" w:cs="Times New Roman"/>
            </w:rPr>
            <w:fldChar w:fldCharType="end"/>
          </w:r>
        </w:sdtContent>
      </w:sdt>
      <w:r w:rsidR="00B460EC" w:rsidRPr="0096476F">
        <w:rPr>
          <w:rFonts w:ascii="Times New Roman" w:hAnsi="Times New Roman" w:cs="Times New Roman"/>
        </w:rPr>
        <w:t xml:space="preserve">. Sustainability has been a corporate agenda for the major hospitality organisations by focusing </w:t>
      </w:r>
      <w:r w:rsidR="00B460EC" w:rsidRPr="0096476F">
        <w:rPr>
          <w:rFonts w:ascii="Times New Roman" w:hAnsi="Times New Roman" w:cs="Times New Roman"/>
        </w:rPr>
        <w:lastRenderedPageBreak/>
        <w:t xml:space="preserve">on </w:t>
      </w:r>
      <w:r w:rsidR="00EB70AB" w:rsidRPr="0096476F">
        <w:rPr>
          <w:rFonts w:ascii="Times New Roman" w:hAnsi="Times New Roman" w:cs="Times New Roman"/>
        </w:rPr>
        <w:t xml:space="preserve">the </w:t>
      </w:r>
      <w:r w:rsidR="00B460EC" w:rsidRPr="0096476F">
        <w:rPr>
          <w:rFonts w:ascii="Times New Roman" w:hAnsi="Times New Roman" w:cs="Times New Roman"/>
        </w:rPr>
        <w:t>responsible and ethical conduct of the businesses</w:t>
      </w:r>
      <w:r w:rsidR="00747FA8" w:rsidRPr="0096476F">
        <w:rPr>
          <w:rFonts w:ascii="Times New Roman" w:hAnsi="Times New Roman" w:cs="Times New Roman"/>
        </w:rPr>
        <w:t xml:space="preserve"> </w:t>
      </w:r>
      <w:sdt>
        <w:sdtPr>
          <w:rPr>
            <w:rFonts w:ascii="Times New Roman" w:hAnsi="Times New Roman" w:cs="Times New Roman"/>
          </w:rPr>
          <w:id w:val="1767879164"/>
          <w:citation/>
        </w:sdtPr>
        <w:sdtContent>
          <w:r w:rsidR="00747FA8" w:rsidRPr="0096476F">
            <w:rPr>
              <w:rFonts w:ascii="Times New Roman" w:hAnsi="Times New Roman" w:cs="Times New Roman"/>
            </w:rPr>
            <w:fldChar w:fldCharType="begin"/>
          </w:r>
          <w:r w:rsidR="00747FA8" w:rsidRPr="0096476F">
            <w:rPr>
              <w:rFonts w:ascii="Times New Roman" w:hAnsi="Times New Roman" w:cs="Times New Roman"/>
              <w:lang w:val="en-US"/>
            </w:rPr>
            <w:instrText xml:space="preserve"> CITATION Kha21 \l 1033 </w:instrText>
          </w:r>
          <w:r w:rsidR="00747FA8" w:rsidRPr="0096476F">
            <w:rPr>
              <w:rFonts w:ascii="Times New Roman" w:hAnsi="Times New Roman" w:cs="Times New Roman"/>
            </w:rPr>
            <w:fldChar w:fldCharType="separate"/>
          </w:r>
          <w:r w:rsidR="00747FA8" w:rsidRPr="0096476F">
            <w:rPr>
              <w:rFonts w:ascii="Times New Roman" w:hAnsi="Times New Roman" w:cs="Times New Roman"/>
              <w:noProof/>
              <w:lang w:val="en-US"/>
            </w:rPr>
            <w:t>(Khatter, 2021)</w:t>
          </w:r>
          <w:r w:rsidR="00747FA8" w:rsidRPr="0096476F">
            <w:rPr>
              <w:rFonts w:ascii="Times New Roman" w:hAnsi="Times New Roman" w:cs="Times New Roman"/>
            </w:rPr>
            <w:fldChar w:fldCharType="end"/>
          </w:r>
        </w:sdtContent>
      </w:sdt>
      <w:r w:rsidR="00B460EC" w:rsidRPr="0096476F">
        <w:rPr>
          <w:rFonts w:ascii="Times New Roman" w:hAnsi="Times New Roman" w:cs="Times New Roman"/>
        </w:rPr>
        <w:t xml:space="preserve">. </w:t>
      </w:r>
      <w:r w:rsidR="00962875" w:rsidRPr="0096476F">
        <w:rPr>
          <w:rFonts w:ascii="Times New Roman" w:hAnsi="Times New Roman" w:cs="Times New Roman"/>
        </w:rPr>
        <w:t>Sustainability is more about environment</w:t>
      </w:r>
      <w:r w:rsidR="00EB70AB" w:rsidRPr="0096476F">
        <w:rPr>
          <w:rFonts w:ascii="Times New Roman" w:hAnsi="Times New Roman" w:cs="Times New Roman"/>
        </w:rPr>
        <w:t>al</w:t>
      </w:r>
      <w:r w:rsidR="00962875" w:rsidRPr="0096476F">
        <w:rPr>
          <w:rFonts w:ascii="Times New Roman" w:hAnsi="Times New Roman" w:cs="Times New Roman"/>
        </w:rPr>
        <w:t xml:space="preserve"> management by integrating economic progress and societal development. </w:t>
      </w:r>
      <w:r w:rsidR="00136970" w:rsidRPr="0096476F">
        <w:rPr>
          <w:rFonts w:ascii="Times New Roman" w:hAnsi="Times New Roman" w:cs="Times New Roman"/>
        </w:rPr>
        <w:t>Moreover, societal concerns including inclusivity, promotion of work-life balance</w:t>
      </w:r>
      <w:r w:rsidR="00324961" w:rsidRPr="0096476F">
        <w:rPr>
          <w:rFonts w:ascii="Times New Roman" w:hAnsi="Times New Roman" w:cs="Times New Roman"/>
        </w:rPr>
        <w:t xml:space="preserve">, enhancing employee’s health and well-being, and sourcing from local sources are </w:t>
      </w:r>
      <w:r w:rsidR="000F1DFE" w:rsidRPr="0096476F">
        <w:rPr>
          <w:rFonts w:ascii="Times New Roman" w:hAnsi="Times New Roman" w:cs="Times New Roman"/>
        </w:rPr>
        <w:t>also the part of sustainability agenda</w:t>
      </w:r>
      <w:r w:rsidR="001630FA" w:rsidRPr="0096476F">
        <w:rPr>
          <w:rFonts w:ascii="Times New Roman" w:hAnsi="Times New Roman" w:cs="Times New Roman"/>
        </w:rPr>
        <w:t xml:space="preserve"> </w:t>
      </w:r>
      <w:sdt>
        <w:sdtPr>
          <w:rPr>
            <w:rFonts w:ascii="Times New Roman" w:hAnsi="Times New Roman" w:cs="Times New Roman"/>
          </w:rPr>
          <w:id w:val="489377113"/>
          <w:citation/>
        </w:sdtPr>
        <w:sdtContent>
          <w:r w:rsidR="001630FA" w:rsidRPr="0096476F">
            <w:rPr>
              <w:rFonts w:ascii="Times New Roman" w:hAnsi="Times New Roman" w:cs="Times New Roman"/>
            </w:rPr>
            <w:fldChar w:fldCharType="begin"/>
          </w:r>
          <w:r w:rsidR="001630FA" w:rsidRPr="0096476F">
            <w:rPr>
              <w:rFonts w:ascii="Times New Roman" w:hAnsi="Times New Roman" w:cs="Times New Roman"/>
              <w:lang w:val="en-US"/>
            </w:rPr>
            <w:instrText xml:space="preserve"> CITATION Ber191 \l 1033 </w:instrText>
          </w:r>
          <w:r w:rsidR="001630FA" w:rsidRPr="0096476F">
            <w:rPr>
              <w:rFonts w:ascii="Times New Roman" w:hAnsi="Times New Roman" w:cs="Times New Roman"/>
            </w:rPr>
            <w:fldChar w:fldCharType="separate"/>
          </w:r>
          <w:r w:rsidR="001630FA" w:rsidRPr="0096476F">
            <w:rPr>
              <w:rFonts w:ascii="Times New Roman" w:hAnsi="Times New Roman" w:cs="Times New Roman"/>
              <w:noProof/>
              <w:lang w:val="en-US"/>
            </w:rPr>
            <w:t>(Berezan, 2019)</w:t>
          </w:r>
          <w:r w:rsidR="001630FA" w:rsidRPr="0096476F">
            <w:rPr>
              <w:rFonts w:ascii="Times New Roman" w:hAnsi="Times New Roman" w:cs="Times New Roman"/>
            </w:rPr>
            <w:fldChar w:fldCharType="end"/>
          </w:r>
        </w:sdtContent>
      </w:sdt>
      <w:r w:rsidR="000F1DFE" w:rsidRPr="0096476F">
        <w:rPr>
          <w:rFonts w:ascii="Times New Roman" w:hAnsi="Times New Roman" w:cs="Times New Roman"/>
        </w:rPr>
        <w:t xml:space="preserve">. </w:t>
      </w:r>
      <w:r w:rsidR="00EB70AB" w:rsidRPr="0096476F">
        <w:rPr>
          <w:rFonts w:ascii="Times New Roman" w:hAnsi="Times New Roman" w:cs="Times New Roman"/>
        </w:rPr>
        <w:t>S</w:t>
      </w:r>
      <w:r w:rsidR="000F1DFE" w:rsidRPr="0096476F">
        <w:rPr>
          <w:rFonts w:ascii="Times New Roman" w:hAnsi="Times New Roman" w:cs="Times New Roman"/>
        </w:rPr>
        <w:t>ustainable busi</w:t>
      </w:r>
      <w:r w:rsidR="00504231" w:rsidRPr="0096476F">
        <w:rPr>
          <w:rFonts w:ascii="Times New Roman" w:hAnsi="Times New Roman" w:cs="Times New Roman"/>
        </w:rPr>
        <w:t xml:space="preserve">ness practices </w:t>
      </w:r>
      <w:r w:rsidR="00C35F88" w:rsidRPr="0096476F">
        <w:rPr>
          <w:rFonts w:ascii="Times New Roman" w:hAnsi="Times New Roman" w:cs="Times New Roman"/>
        </w:rPr>
        <w:t>are not only profitable but also create good business sense. The report suggested that customers in the present day are preferring sustainable products/services</w:t>
      </w:r>
      <w:r w:rsidR="009C1BD0" w:rsidRPr="0096476F">
        <w:rPr>
          <w:rFonts w:ascii="Times New Roman" w:hAnsi="Times New Roman" w:cs="Times New Roman"/>
        </w:rPr>
        <w:t xml:space="preserve"> </w:t>
      </w:r>
      <w:sdt>
        <w:sdtPr>
          <w:rPr>
            <w:rFonts w:ascii="Times New Roman" w:hAnsi="Times New Roman" w:cs="Times New Roman"/>
          </w:rPr>
          <w:id w:val="-1340920220"/>
          <w:citation/>
        </w:sdtPr>
        <w:sdtContent>
          <w:r w:rsidR="009C1BD0" w:rsidRPr="0096476F">
            <w:rPr>
              <w:rFonts w:ascii="Times New Roman" w:hAnsi="Times New Roman" w:cs="Times New Roman"/>
            </w:rPr>
            <w:fldChar w:fldCharType="begin"/>
          </w:r>
          <w:r w:rsidR="009C1BD0" w:rsidRPr="0096476F">
            <w:rPr>
              <w:rFonts w:ascii="Times New Roman" w:hAnsi="Times New Roman" w:cs="Times New Roman"/>
              <w:lang w:val="en-US"/>
            </w:rPr>
            <w:instrText xml:space="preserve"> CITATION Zha19 \l 1033 </w:instrText>
          </w:r>
          <w:r w:rsidR="009C1BD0" w:rsidRPr="0096476F">
            <w:rPr>
              <w:rFonts w:ascii="Times New Roman" w:hAnsi="Times New Roman" w:cs="Times New Roman"/>
            </w:rPr>
            <w:fldChar w:fldCharType="separate"/>
          </w:r>
          <w:r w:rsidR="009C1BD0" w:rsidRPr="0096476F">
            <w:rPr>
              <w:rFonts w:ascii="Times New Roman" w:hAnsi="Times New Roman" w:cs="Times New Roman"/>
              <w:noProof/>
              <w:lang w:val="en-US"/>
            </w:rPr>
            <w:t>(Zhao, 2019)</w:t>
          </w:r>
          <w:r w:rsidR="009C1BD0" w:rsidRPr="0096476F">
            <w:rPr>
              <w:rFonts w:ascii="Times New Roman" w:hAnsi="Times New Roman" w:cs="Times New Roman"/>
            </w:rPr>
            <w:fldChar w:fldCharType="end"/>
          </w:r>
        </w:sdtContent>
      </w:sdt>
      <w:r w:rsidR="008D51D4" w:rsidRPr="0096476F">
        <w:rPr>
          <w:rFonts w:ascii="Times New Roman" w:hAnsi="Times New Roman" w:cs="Times New Roman"/>
        </w:rPr>
        <w:t xml:space="preserve">. Moreover, Governments and international organisations are offering tax rewards and monetary rewards to promote the good causes of sustainability. </w:t>
      </w:r>
    </w:p>
    <w:p w14:paraId="6E94B280" w14:textId="7298E523" w:rsidR="00EB70AB" w:rsidRPr="0096476F" w:rsidRDefault="00D24961" w:rsidP="005046D5">
      <w:pPr>
        <w:spacing w:line="360" w:lineRule="auto"/>
        <w:jc w:val="both"/>
        <w:rPr>
          <w:rFonts w:ascii="Times New Roman" w:hAnsi="Times New Roman" w:cs="Times New Roman"/>
        </w:rPr>
      </w:pPr>
      <w:r w:rsidRPr="0096476F">
        <w:rPr>
          <w:rFonts w:ascii="Times New Roman" w:hAnsi="Times New Roman" w:cs="Times New Roman"/>
        </w:rPr>
        <w:t>Sustainable hotels are businesses that are reducing their environmental impact through green best</w:t>
      </w:r>
      <w:r w:rsidR="00EB70AB" w:rsidRPr="0096476F">
        <w:rPr>
          <w:rFonts w:ascii="Times New Roman" w:hAnsi="Times New Roman" w:cs="Times New Roman"/>
        </w:rPr>
        <w:t xml:space="preserve"> </w:t>
      </w:r>
      <w:r w:rsidRPr="0096476F">
        <w:rPr>
          <w:rFonts w:ascii="Times New Roman" w:hAnsi="Times New Roman" w:cs="Times New Roman"/>
        </w:rPr>
        <w:t>practices in the areas like maintenance, services, logistics</w:t>
      </w:r>
      <w:r w:rsidR="00EB70AB" w:rsidRPr="0096476F">
        <w:rPr>
          <w:rFonts w:ascii="Times New Roman" w:hAnsi="Times New Roman" w:cs="Times New Roman"/>
        </w:rPr>
        <w:t>,</w:t>
      </w:r>
      <w:r w:rsidRPr="0096476F">
        <w:rPr>
          <w:rFonts w:ascii="Times New Roman" w:hAnsi="Times New Roman" w:cs="Times New Roman"/>
        </w:rPr>
        <w:t xml:space="preserve"> and supplies</w:t>
      </w:r>
      <w:r w:rsidR="0026090E" w:rsidRPr="0096476F">
        <w:rPr>
          <w:rFonts w:ascii="Times New Roman" w:hAnsi="Times New Roman" w:cs="Times New Roman"/>
        </w:rPr>
        <w:t xml:space="preserve"> </w:t>
      </w:r>
      <w:sdt>
        <w:sdtPr>
          <w:rPr>
            <w:rFonts w:ascii="Times New Roman" w:hAnsi="Times New Roman" w:cs="Times New Roman"/>
          </w:rPr>
          <w:id w:val="1160733801"/>
          <w:citation/>
        </w:sdtPr>
        <w:sdtContent>
          <w:r w:rsidR="0026090E" w:rsidRPr="0096476F">
            <w:rPr>
              <w:rFonts w:ascii="Times New Roman" w:hAnsi="Times New Roman" w:cs="Times New Roman"/>
            </w:rPr>
            <w:fldChar w:fldCharType="begin"/>
          </w:r>
          <w:r w:rsidR="0026090E" w:rsidRPr="0096476F">
            <w:rPr>
              <w:rFonts w:ascii="Times New Roman" w:hAnsi="Times New Roman" w:cs="Times New Roman"/>
              <w:lang w:val="en-US"/>
            </w:rPr>
            <w:instrText xml:space="preserve"> CITATION Jon211 \l 1033 </w:instrText>
          </w:r>
          <w:r w:rsidR="0026090E" w:rsidRPr="0096476F">
            <w:rPr>
              <w:rFonts w:ascii="Times New Roman" w:hAnsi="Times New Roman" w:cs="Times New Roman"/>
            </w:rPr>
            <w:fldChar w:fldCharType="separate"/>
          </w:r>
          <w:r w:rsidR="0026090E" w:rsidRPr="0096476F">
            <w:rPr>
              <w:rFonts w:ascii="Times New Roman" w:hAnsi="Times New Roman" w:cs="Times New Roman"/>
              <w:noProof/>
              <w:lang w:val="en-US"/>
            </w:rPr>
            <w:t>(Jones, 2021)</w:t>
          </w:r>
          <w:r w:rsidR="0026090E" w:rsidRPr="0096476F">
            <w:rPr>
              <w:rFonts w:ascii="Times New Roman" w:hAnsi="Times New Roman" w:cs="Times New Roman"/>
            </w:rPr>
            <w:fldChar w:fldCharType="end"/>
          </w:r>
        </w:sdtContent>
      </w:sdt>
      <w:r w:rsidRPr="0096476F">
        <w:rPr>
          <w:rFonts w:ascii="Times New Roman" w:hAnsi="Times New Roman" w:cs="Times New Roman"/>
        </w:rPr>
        <w:t xml:space="preserve">. </w:t>
      </w:r>
      <w:r w:rsidR="006531E9" w:rsidRPr="0096476F">
        <w:rPr>
          <w:rFonts w:ascii="Times New Roman" w:hAnsi="Times New Roman" w:cs="Times New Roman"/>
        </w:rPr>
        <w:t>The key elements like reducing waste, cutting the usage of water</w:t>
      </w:r>
      <w:r w:rsidR="00EB70AB" w:rsidRPr="0096476F">
        <w:rPr>
          <w:rFonts w:ascii="Times New Roman" w:hAnsi="Times New Roman" w:cs="Times New Roman"/>
        </w:rPr>
        <w:t>,</w:t>
      </w:r>
      <w:r w:rsidR="006531E9" w:rsidRPr="0096476F">
        <w:rPr>
          <w:rFonts w:ascii="Times New Roman" w:hAnsi="Times New Roman" w:cs="Times New Roman"/>
        </w:rPr>
        <w:t xml:space="preserve"> and saving non-renewable energy can be spotted </w:t>
      </w:r>
      <w:r w:rsidR="00EB70AB" w:rsidRPr="0096476F">
        <w:rPr>
          <w:rFonts w:ascii="Times New Roman" w:hAnsi="Times New Roman" w:cs="Times New Roman"/>
        </w:rPr>
        <w:t>in</w:t>
      </w:r>
      <w:r w:rsidR="006531E9" w:rsidRPr="0096476F">
        <w:rPr>
          <w:rFonts w:ascii="Times New Roman" w:hAnsi="Times New Roman" w:cs="Times New Roman"/>
        </w:rPr>
        <w:t xml:space="preserve"> sustainable hospitality operations. </w:t>
      </w:r>
      <w:r w:rsidR="00694897" w:rsidRPr="0096476F">
        <w:rPr>
          <w:rFonts w:ascii="Times New Roman" w:hAnsi="Times New Roman" w:cs="Times New Roman"/>
        </w:rPr>
        <w:t xml:space="preserve">The hotel sector is focusing on </w:t>
      </w:r>
      <w:r w:rsidR="00EB70AB" w:rsidRPr="0096476F">
        <w:rPr>
          <w:rFonts w:ascii="Times New Roman" w:hAnsi="Times New Roman" w:cs="Times New Roman"/>
        </w:rPr>
        <w:t xml:space="preserve">the </w:t>
      </w:r>
      <w:r w:rsidR="00694897" w:rsidRPr="0096476F">
        <w:rPr>
          <w:rFonts w:ascii="Times New Roman" w:hAnsi="Times New Roman" w:cs="Times New Roman"/>
        </w:rPr>
        <w:t>responsible usage of productive resources in the development project and also safeguarding long-term environmental, societal</w:t>
      </w:r>
      <w:r w:rsidR="00EB70AB" w:rsidRPr="0096476F">
        <w:rPr>
          <w:rFonts w:ascii="Times New Roman" w:hAnsi="Times New Roman" w:cs="Times New Roman"/>
        </w:rPr>
        <w:t>,</w:t>
      </w:r>
      <w:r w:rsidR="00694897" w:rsidRPr="0096476F">
        <w:rPr>
          <w:rFonts w:ascii="Times New Roman" w:hAnsi="Times New Roman" w:cs="Times New Roman"/>
        </w:rPr>
        <w:t xml:space="preserve"> and economic sustainability</w:t>
      </w:r>
      <w:r w:rsidR="009C1BD0" w:rsidRPr="0096476F">
        <w:rPr>
          <w:rFonts w:ascii="Times New Roman" w:hAnsi="Times New Roman" w:cs="Times New Roman"/>
        </w:rPr>
        <w:t xml:space="preserve"> </w:t>
      </w:r>
      <w:sdt>
        <w:sdtPr>
          <w:rPr>
            <w:rFonts w:ascii="Times New Roman" w:hAnsi="Times New Roman" w:cs="Times New Roman"/>
          </w:rPr>
          <w:id w:val="1197115959"/>
          <w:citation/>
        </w:sdtPr>
        <w:sdtContent>
          <w:r w:rsidR="009C1BD0" w:rsidRPr="0096476F">
            <w:rPr>
              <w:rFonts w:ascii="Times New Roman" w:hAnsi="Times New Roman" w:cs="Times New Roman"/>
            </w:rPr>
            <w:fldChar w:fldCharType="begin"/>
          </w:r>
          <w:r w:rsidR="009C1BD0" w:rsidRPr="0096476F">
            <w:rPr>
              <w:rFonts w:ascii="Times New Roman" w:hAnsi="Times New Roman" w:cs="Times New Roman"/>
              <w:lang w:val="en-US"/>
            </w:rPr>
            <w:instrText xml:space="preserve"> CITATION Yua16 \l 1033 </w:instrText>
          </w:r>
          <w:r w:rsidR="009C1BD0" w:rsidRPr="0096476F">
            <w:rPr>
              <w:rFonts w:ascii="Times New Roman" w:hAnsi="Times New Roman" w:cs="Times New Roman"/>
            </w:rPr>
            <w:fldChar w:fldCharType="separate"/>
          </w:r>
          <w:r w:rsidR="009C1BD0" w:rsidRPr="0096476F">
            <w:rPr>
              <w:rFonts w:ascii="Times New Roman" w:hAnsi="Times New Roman" w:cs="Times New Roman"/>
              <w:noProof/>
              <w:lang w:val="en-US"/>
            </w:rPr>
            <w:t>(Yuan, 2020)</w:t>
          </w:r>
          <w:r w:rsidR="009C1BD0" w:rsidRPr="0096476F">
            <w:rPr>
              <w:rFonts w:ascii="Times New Roman" w:hAnsi="Times New Roman" w:cs="Times New Roman"/>
            </w:rPr>
            <w:fldChar w:fldCharType="end"/>
          </w:r>
        </w:sdtContent>
      </w:sdt>
      <w:r w:rsidR="00694897" w:rsidRPr="0096476F">
        <w:rPr>
          <w:rFonts w:ascii="Times New Roman" w:hAnsi="Times New Roman" w:cs="Times New Roman"/>
        </w:rPr>
        <w:t xml:space="preserve">. </w:t>
      </w:r>
      <w:r w:rsidR="0072389C" w:rsidRPr="0096476F">
        <w:rPr>
          <w:rFonts w:ascii="Times New Roman" w:hAnsi="Times New Roman" w:cs="Times New Roman"/>
        </w:rPr>
        <w:t xml:space="preserve">From the organisational perspective of Hilton Worldwide, the climate action and environmental stewardship programme has been implemented to achieve </w:t>
      </w:r>
      <w:r w:rsidR="00EB70AB" w:rsidRPr="0096476F">
        <w:rPr>
          <w:rFonts w:ascii="Times New Roman" w:hAnsi="Times New Roman" w:cs="Times New Roman"/>
        </w:rPr>
        <w:t xml:space="preserve">a </w:t>
      </w:r>
      <w:r w:rsidR="0072389C" w:rsidRPr="0096476F">
        <w:rPr>
          <w:rFonts w:ascii="Times New Roman" w:hAnsi="Times New Roman" w:cs="Times New Roman"/>
        </w:rPr>
        <w:t xml:space="preserve">net-zero future in the global hospitality and tourism industry. Hilton Group has </w:t>
      </w:r>
      <w:r w:rsidR="006F3FE8" w:rsidRPr="0096476F">
        <w:rPr>
          <w:rFonts w:ascii="Times New Roman" w:hAnsi="Times New Roman" w:cs="Times New Roman"/>
        </w:rPr>
        <w:t xml:space="preserve">recognised the sustainability aspect by protecting the planet and preserving beautiful destinations. With the Light Stay system of Hilton, the environmental impact across the hotel chains </w:t>
      </w:r>
      <w:r w:rsidR="00547FFC" w:rsidRPr="0096476F">
        <w:rPr>
          <w:rFonts w:ascii="Times New Roman" w:hAnsi="Times New Roman" w:cs="Times New Roman"/>
        </w:rPr>
        <w:t>ha</w:t>
      </w:r>
      <w:r w:rsidR="00EB70AB" w:rsidRPr="0096476F">
        <w:rPr>
          <w:rFonts w:ascii="Times New Roman" w:hAnsi="Times New Roman" w:cs="Times New Roman"/>
        </w:rPr>
        <w:t>s</w:t>
      </w:r>
      <w:r w:rsidR="00547FFC" w:rsidRPr="0096476F">
        <w:rPr>
          <w:rFonts w:ascii="Times New Roman" w:hAnsi="Times New Roman" w:cs="Times New Roman"/>
        </w:rPr>
        <w:t xml:space="preserve"> been reduced. Hilton Group is trying to lead the climate change actions </w:t>
      </w:r>
      <w:r w:rsidR="00EB70AB" w:rsidRPr="0096476F">
        <w:rPr>
          <w:rFonts w:ascii="Times New Roman" w:hAnsi="Times New Roman" w:cs="Times New Roman"/>
        </w:rPr>
        <w:t>at</w:t>
      </w:r>
      <w:r w:rsidR="00547FFC" w:rsidRPr="0096476F">
        <w:rPr>
          <w:rFonts w:ascii="Times New Roman" w:hAnsi="Times New Roman" w:cs="Times New Roman"/>
        </w:rPr>
        <w:t xml:space="preserve"> </w:t>
      </w:r>
      <w:r w:rsidR="00EB70AB" w:rsidRPr="0096476F">
        <w:rPr>
          <w:rFonts w:ascii="Times New Roman" w:hAnsi="Times New Roman" w:cs="Times New Roman"/>
        </w:rPr>
        <w:t xml:space="preserve">the </w:t>
      </w:r>
      <w:r w:rsidR="00547FFC" w:rsidRPr="0096476F">
        <w:rPr>
          <w:rFonts w:ascii="Times New Roman" w:hAnsi="Times New Roman" w:cs="Times New Roman"/>
        </w:rPr>
        <w:t>global level by reducing greenhouse gas emission</w:t>
      </w:r>
      <w:r w:rsidR="00EB70AB" w:rsidRPr="0096476F">
        <w:rPr>
          <w:rFonts w:ascii="Times New Roman" w:hAnsi="Times New Roman" w:cs="Times New Roman"/>
        </w:rPr>
        <w:t>s</w:t>
      </w:r>
      <w:r w:rsidR="00547FFC" w:rsidRPr="0096476F">
        <w:rPr>
          <w:rFonts w:ascii="Times New Roman" w:hAnsi="Times New Roman" w:cs="Times New Roman"/>
        </w:rPr>
        <w:t xml:space="preserve"> in alignment </w:t>
      </w:r>
      <w:r w:rsidR="00EB70AB" w:rsidRPr="0096476F">
        <w:rPr>
          <w:rFonts w:ascii="Times New Roman" w:hAnsi="Times New Roman" w:cs="Times New Roman"/>
        </w:rPr>
        <w:t>with</w:t>
      </w:r>
      <w:r w:rsidR="00547FFC" w:rsidRPr="0096476F">
        <w:rPr>
          <w:rFonts w:ascii="Times New Roman" w:hAnsi="Times New Roman" w:cs="Times New Roman"/>
        </w:rPr>
        <w:t xml:space="preserve"> Paris Agreement</w:t>
      </w:r>
      <w:r w:rsidR="007E32C0" w:rsidRPr="0096476F">
        <w:rPr>
          <w:rFonts w:ascii="Times New Roman" w:hAnsi="Times New Roman" w:cs="Times New Roman"/>
        </w:rPr>
        <w:t xml:space="preserve"> </w:t>
      </w:r>
      <w:sdt>
        <w:sdtPr>
          <w:rPr>
            <w:rFonts w:ascii="Times New Roman" w:hAnsi="Times New Roman" w:cs="Times New Roman"/>
          </w:rPr>
          <w:id w:val="-587160397"/>
          <w:citation/>
        </w:sdtPr>
        <w:sdtContent>
          <w:r w:rsidR="007E32C0" w:rsidRPr="0096476F">
            <w:rPr>
              <w:rFonts w:ascii="Times New Roman" w:hAnsi="Times New Roman" w:cs="Times New Roman"/>
            </w:rPr>
            <w:fldChar w:fldCharType="begin"/>
          </w:r>
          <w:r w:rsidR="007E32C0" w:rsidRPr="0096476F">
            <w:rPr>
              <w:rFonts w:ascii="Times New Roman" w:hAnsi="Times New Roman" w:cs="Times New Roman"/>
              <w:lang w:val="en-US"/>
            </w:rPr>
            <w:instrText xml:space="preserve"> CITATION Abd17 \l 1033 </w:instrText>
          </w:r>
          <w:r w:rsidR="007E32C0" w:rsidRPr="0096476F">
            <w:rPr>
              <w:rFonts w:ascii="Times New Roman" w:hAnsi="Times New Roman" w:cs="Times New Roman"/>
            </w:rPr>
            <w:fldChar w:fldCharType="separate"/>
          </w:r>
          <w:r w:rsidR="007E32C0" w:rsidRPr="0096476F">
            <w:rPr>
              <w:rFonts w:ascii="Times New Roman" w:hAnsi="Times New Roman" w:cs="Times New Roman"/>
              <w:noProof/>
              <w:lang w:val="en-US"/>
            </w:rPr>
            <w:t>(Abdou, 2017)</w:t>
          </w:r>
          <w:r w:rsidR="007E32C0" w:rsidRPr="0096476F">
            <w:rPr>
              <w:rFonts w:ascii="Times New Roman" w:hAnsi="Times New Roman" w:cs="Times New Roman"/>
            </w:rPr>
            <w:fldChar w:fldCharType="end"/>
          </w:r>
        </w:sdtContent>
      </w:sdt>
      <w:r w:rsidR="00547FFC" w:rsidRPr="0096476F">
        <w:rPr>
          <w:rFonts w:ascii="Times New Roman" w:hAnsi="Times New Roman" w:cs="Times New Roman"/>
        </w:rPr>
        <w:t xml:space="preserve">. </w:t>
      </w:r>
      <w:r w:rsidR="00FF173B" w:rsidRPr="0096476F">
        <w:rPr>
          <w:rFonts w:ascii="Times New Roman" w:hAnsi="Times New Roman" w:cs="Times New Roman"/>
        </w:rPr>
        <w:t xml:space="preserve">Moreover, Hilton </w:t>
      </w:r>
      <w:r w:rsidR="00EB70AB" w:rsidRPr="0096476F">
        <w:rPr>
          <w:rFonts w:ascii="Times New Roman" w:hAnsi="Times New Roman" w:cs="Times New Roman"/>
        </w:rPr>
        <w:t>G</w:t>
      </w:r>
      <w:r w:rsidR="00FF173B" w:rsidRPr="0096476F">
        <w:rPr>
          <w:rFonts w:ascii="Times New Roman" w:hAnsi="Times New Roman" w:cs="Times New Roman"/>
        </w:rPr>
        <w:t xml:space="preserve">roup has undertaken key steps in reducing </w:t>
      </w:r>
      <w:r w:rsidR="00EB70AB" w:rsidRPr="0096476F">
        <w:rPr>
          <w:rFonts w:ascii="Times New Roman" w:hAnsi="Times New Roman" w:cs="Times New Roman"/>
        </w:rPr>
        <w:t xml:space="preserve">its </w:t>
      </w:r>
      <w:r w:rsidR="00FF173B" w:rsidRPr="0096476F">
        <w:rPr>
          <w:rFonts w:ascii="Times New Roman" w:hAnsi="Times New Roman" w:cs="Times New Roman"/>
        </w:rPr>
        <w:t>negative environmental footprint with the help of Watts, Water</w:t>
      </w:r>
      <w:r w:rsidR="00EB70AB" w:rsidRPr="0096476F">
        <w:rPr>
          <w:rFonts w:ascii="Times New Roman" w:hAnsi="Times New Roman" w:cs="Times New Roman"/>
        </w:rPr>
        <w:t>,</w:t>
      </w:r>
      <w:r w:rsidR="00FF173B" w:rsidRPr="0096476F">
        <w:rPr>
          <w:rFonts w:ascii="Times New Roman" w:hAnsi="Times New Roman" w:cs="Times New Roman"/>
        </w:rPr>
        <w:t xml:space="preserve"> and Waste programs. </w:t>
      </w:r>
      <w:r w:rsidR="00EF1FA2" w:rsidRPr="0096476F">
        <w:rPr>
          <w:rFonts w:ascii="Times New Roman" w:hAnsi="Times New Roman" w:cs="Times New Roman"/>
        </w:rPr>
        <w:t>Hilton Group is achieving sustainable business goals by using renewable power</w:t>
      </w:r>
      <w:r w:rsidR="00623B65" w:rsidRPr="0096476F">
        <w:rPr>
          <w:rFonts w:ascii="Times New Roman" w:hAnsi="Times New Roman" w:cs="Times New Roman"/>
        </w:rPr>
        <w:t xml:space="preserve"> through watts. The moderni</w:t>
      </w:r>
      <w:r w:rsidR="00EB70AB" w:rsidRPr="0096476F">
        <w:rPr>
          <w:rFonts w:ascii="Times New Roman" w:hAnsi="Times New Roman" w:cs="Times New Roman"/>
        </w:rPr>
        <w:t>z</w:t>
      </w:r>
      <w:r w:rsidR="00623B65" w:rsidRPr="0096476F">
        <w:rPr>
          <w:rFonts w:ascii="Times New Roman" w:hAnsi="Times New Roman" w:cs="Times New Roman"/>
        </w:rPr>
        <w:t>ed power system is efficient in reducing utility cost</w:t>
      </w:r>
      <w:r w:rsidR="00EB70AB" w:rsidRPr="0096476F">
        <w:rPr>
          <w:rFonts w:ascii="Times New Roman" w:hAnsi="Times New Roman" w:cs="Times New Roman"/>
        </w:rPr>
        <w:t>s</w:t>
      </w:r>
      <w:r w:rsidR="00623B65" w:rsidRPr="0096476F">
        <w:rPr>
          <w:rFonts w:ascii="Times New Roman" w:hAnsi="Times New Roman" w:cs="Times New Roman"/>
        </w:rPr>
        <w:t xml:space="preserve"> and greenhouse gas emission</w:t>
      </w:r>
      <w:r w:rsidR="00EB70AB" w:rsidRPr="0096476F">
        <w:rPr>
          <w:rFonts w:ascii="Times New Roman" w:hAnsi="Times New Roman" w:cs="Times New Roman"/>
        </w:rPr>
        <w:t>s</w:t>
      </w:r>
      <w:r w:rsidR="00623B65" w:rsidRPr="0096476F">
        <w:rPr>
          <w:rFonts w:ascii="Times New Roman" w:hAnsi="Times New Roman" w:cs="Times New Roman"/>
        </w:rPr>
        <w:t xml:space="preserve"> from hotels </w:t>
      </w:r>
      <w:r w:rsidR="00D5234C" w:rsidRPr="0096476F">
        <w:rPr>
          <w:rFonts w:ascii="Times New Roman" w:hAnsi="Times New Roman" w:cs="Times New Roman"/>
        </w:rPr>
        <w:t xml:space="preserve">across the world. Moreover, </w:t>
      </w:r>
      <w:r w:rsidR="00EB70AB" w:rsidRPr="0096476F">
        <w:rPr>
          <w:rFonts w:ascii="Times New Roman" w:hAnsi="Times New Roman" w:cs="Times New Roman"/>
        </w:rPr>
        <w:t xml:space="preserve">the </w:t>
      </w:r>
      <w:r w:rsidR="00D5234C" w:rsidRPr="0096476F">
        <w:rPr>
          <w:rFonts w:ascii="Times New Roman" w:hAnsi="Times New Roman" w:cs="Times New Roman"/>
        </w:rPr>
        <w:t>Hilton group has pledged to minimi</w:t>
      </w:r>
      <w:r w:rsidR="00EB70AB" w:rsidRPr="0096476F">
        <w:rPr>
          <w:rFonts w:ascii="Times New Roman" w:hAnsi="Times New Roman" w:cs="Times New Roman"/>
        </w:rPr>
        <w:t>z</w:t>
      </w:r>
      <w:r w:rsidR="00D5234C" w:rsidRPr="0096476F">
        <w:rPr>
          <w:rFonts w:ascii="Times New Roman" w:hAnsi="Times New Roman" w:cs="Times New Roman"/>
        </w:rPr>
        <w:t xml:space="preserve">e </w:t>
      </w:r>
      <w:r w:rsidR="009540BA" w:rsidRPr="0096476F">
        <w:rPr>
          <w:rFonts w:ascii="Times New Roman" w:hAnsi="Times New Roman" w:cs="Times New Roman"/>
        </w:rPr>
        <w:t xml:space="preserve">Scope 1 and 2 carbon intensity </w:t>
      </w:r>
      <w:r w:rsidR="00EB70AB" w:rsidRPr="0096476F">
        <w:rPr>
          <w:rFonts w:ascii="Times New Roman" w:hAnsi="Times New Roman" w:cs="Times New Roman"/>
        </w:rPr>
        <w:t xml:space="preserve">by </w:t>
      </w:r>
      <w:r w:rsidR="009540BA" w:rsidRPr="0096476F">
        <w:rPr>
          <w:rFonts w:ascii="Times New Roman" w:hAnsi="Times New Roman" w:cs="Times New Roman"/>
        </w:rPr>
        <w:t>up to 62% within the year 2030</w:t>
      </w:r>
      <w:r w:rsidR="00D74528" w:rsidRPr="0096476F">
        <w:rPr>
          <w:rFonts w:ascii="Times New Roman" w:hAnsi="Times New Roman" w:cs="Times New Roman"/>
        </w:rPr>
        <w:t xml:space="preserve"> </w:t>
      </w:r>
      <w:sdt>
        <w:sdtPr>
          <w:rPr>
            <w:rFonts w:ascii="Times New Roman" w:hAnsi="Times New Roman" w:cs="Times New Roman"/>
          </w:rPr>
          <w:id w:val="675999906"/>
          <w:citation/>
        </w:sdtPr>
        <w:sdtContent>
          <w:r w:rsidR="00D74528" w:rsidRPr="0096476F">
            <w:rPr>
              <w:rFonts w:ascii="Times New Roman" w:hAnsi="Times New Roman" w:cs="Times New Roman"/>
            </w:rPr>
            <w:fldChar w:fldCharType="begin"/>
          </w:r>
          <w:r w:rsidR="00D74528" w:rsidRPr="0096476F">
            <w:rPr>
              <w:rFonts w:ascii="Times New Roman" w:hAnsi="Times New Roman" w:cs="Times New Roman"/>
              <w:lang w:val="en-US"/>
            </w:rPr>
            <w:instrText xml:space="preserve"> CITATION Ama19 \l 1033 </w:instrText>
          </w:r>
          <w:r w:rsidR="00D74528" w:rsidRPr="0096476F">
            <w:rPr>
              <w:rFonts w:ascii="Times New Roman" w:hAnsi="Times New Roman" w:cs="Times New Roman"/>
            </w:rPr>
            <w:fldChar w:fldCharType="separate"/>
          </w:r>
          <w:r w:rsidR="00D74528" w:rsidRPr="0096476F">
            <w:rPr>
              <w:rFonts w:ascii="Times New Roman" w:hAnsi="Times New Roman" w:cs="Times New Roman"/>
              <w:noProof/>
              <w:lang w:val="en-US"/>
            </w:rPr>
            <w:t>(Amandeep, 2019)</w:t>
          </w:r>
          <w:r w:rsidR="00D74528" w:rsidRPr="0096476F">
            <w:rPr>
              <w:rFonts w:ascii="Times New Roman" w:hAnsi="Times New Roman" w:cs="Times New Roman"/>
            </w:rPr>
            <w:fldChar w:fldCharType="end"/>
          </w:r>
        </w:sdtContent>
      </w:sdt>
      <w:r w:rsidR="009540BA" w:rsidRPr="0096476F">
        <w:rPr>
          <w:rFonts w:ascii="Times New Roman" w:hAnsi="Times New Roman" w:cs="Times New Roman"/>
        </w:rPr>
        <w:t xml:space="preserve">. In the context of </w:t>
      </w:r>
      <w:r w:rsidR="00EB70AB" w:rsidRPr="0096476F">
        <w:rPr>
          <w:rFonts w:ascii="Times New Roman" w:hAnsi="Times New Roman" w:cs="Times New Roman"/>
        </w:rPr>
        <w:t xml:space="preserve">the </w:t>
      </w:r>
      <w:r w:rsidR="009540BA" w:rsidRPr="0096476F">
        <w:rPr>
          <w:rFonts w:ascii="Times New Roman" w:hAnsi="Times New Roman" w:cs="Times New Roman"/>
        </w:rPr>
        <w:t>water stewardship initiative, Hilton Worldwide is the most precious resource that ha</w:t>
      </w:r>
      <w:r w:rsidR="00EB70AB" w:rsidRPr="0096476F">
        <w:rPr>
          <w:rFonts w:ascii="Times New Roman" w:hAnsi="Times New Roman" w:cs="Times New Roman"/>
        </w:rPr>
        <w:t>s</w:t>
      </w:r>
      <w:r w:rsidR="009540BA" w:rsidRPr="0096476F">
        <w:rPr>
          <w:rFonts w:ascii="Times New Roman" w:hAnsi="Times New Roman" w:cs="Times New Roman"/>
        </w:rPr>
        <w:t xml:space="preserve"> focused </w:t>
      </w:r>
      <w:r w:rsidR="00105447" w:rsidRPr="0096476F">
        <w:rPr>
          <w:rFonts w:ascii="Times New Roman" w:hAnsi="Times New Roman" w:cs="Times New Roman"/>
        </w:rPr>
        <w:t xml:space="preserve">to reduce water usage from the hotel operations. Hilton is working with experts to reduce the usage of water in real terms by 50% within the year 2030 by implementing 20 community projects </w:t>
      </w:r>
      <w:r w:rsidR="0060582B" w:rsidRPr="0096476F">
        <w:rPr>
          <w:rFonts w:ascii="Times New Roman" w:hAnsi="Times New Roman" w:cs="Times New Roman"/>
        </w:rPr>
        <w:t>in the water reservations</w:t>
      </w:r>
      <w:r w:rsidR="00D74528" w:rsidRPr="0096476F">
        <w:rPr>
          <w:rFonts w:ascii="Times New Roman" w:hAnsi="Times New Roman" w:cs="Times New Roman"/>
        </w:rPr>
        <w:t xml:space="preserve"> </w:t>
      </w:r>
      <w:sdt>
        <w:sdtPr>
          <w:rPr>
            <w:rFonts w:ascii="Times New Roman" w:hAnsi="Times New Roman" w:cs="Times New Roman"/>
          </w:rPr>
          <w:id w:val="-176509003"/>
          <w:citation/>
        </w:sdtPr>
        <w:sdtContent>
          <w:r w:rsidR="00D74528" w:rsidRPr="0096476F">
            <w:rPr>
              <w:rFonts w:ascii="Times New Roman" w:hAnsi="Times New Roman" w:cs="Times New Roman"/>
            </w:rPr>
            <w:fldChar w:fldCharType="begin"/>
          </w:r>
          <w:r w:rsidR="00D74528" w:rsidRPr="0096476F">
            <w:rPr>
              <w:rFonts w:ascii="Times New Roman" w:hAnsi="Times New Roman" w:cs="Times New Roman"/>
              <w:lang w:val="en-US"/>
            </w:rPr>
            <w:instrText xml:space="preserve"> CITATION Ver18 \l 1033 </w:instrText>
          </w:r>
          <w:r w:rsidR="00D74528" w:rsidRPr="0096476F">
            <w:rPr>
              <w:rFonts w:ascii="Times New Roman" w:hAnsi="Times New Roman" w:cs="Times New Roman"/>
            </w:rPr>
            <w:fldChar w:fldCharType="separate"/>
          </w:r>
          <w:r w:rsidR="00D74528" w:rsidRPr="0096476F">
            <w:rPr>
              <w:rFonts w:ascii="Times New Roman" w:hAnsi="Times New Roman" w:cs="Times New Roman"/>
              <w:noProof/>
              <w:lang w:val="en-US"/>
            </w:rPr>
            <w:t>(Verma, 2018)</w:t>
          </w:r>
          <w:r w:rsidR="00D74528" w:rsidRPr="0096476F">
            <w:rPr>
              <w:rFonts w:ascii="Times New Roman" w:hAnsi="Times New Roman" w:cs="Times New Roman"/>
            </w:rPr>
            <w:fldChar w:fldCharType="end"/>
          </w:r>
        </w:sdtContent>
      </w:sdt>
      <w:r w:rsidR="0060582B" w:rsidRPr="0096476F">
        <w:rPr>
          <w:rFonts w:ascii="Times New Roman" w:hAnsi="Times New Roman" w:cs="Times New Roman"/>
        </w:rPr>
        <w:t xml:space="preserve">. Furthermore, </w:t>
      </w:r>
      <w:r w:rsidR="00EB70AB" w:rsidRPr="0096476F">
        <w:rPr>
          <w:rFonts w:ascii="Times New Roman" w:hAnsi="Times New Roman" w:cs="Times New Roman"/>
        </w:rPr>
        <w:t xml:space="preserve">the </w:t>
      </w:r>
      <w:r w:rsidR="0060582B" w:rsidRPr="0096476F">
        <w:rPr>
          <w:rFonts w:ascii="Times New Roman" w:hAnsi="Times New Roman" w:cs="Times New Roman"/>
        </w:rPr>
        <w:t>Hilton group is committed to reduc</w:t>
      </w:r>
      <w:r w:rsidR="00EB70AB" w:rsidRPr="0096476F">
        <w:rPr>
          <w:rFonts w:ascii="Times New Roman" w:hAnsi="Times New Roman" w:cs="Times New Roman"/>
        </w:rPr>
        <w:t>ing</w:t>
      </w:r>
      <w:r w:rsidR="0060582B" w:rsidRPr="0096476F">
        <w:rPr>
          <w:rFonts w:ascii="Times New Roman" w:hAnsi="Times New Roman" w:cs="Times New Roman"/>
        </w:rPr>
        <w:t xml:space="preserve"> waste by contributing to </w:t>
      </w:r>
      <w:r w:rsidR="00EB70AB" w:rsidRPr="0096476F">
        <w:rPr>
          <w:rFonts w:ascii="Times New Roman" w:hAnsi="Times New Roman" w:cs="Times New Roman"/>
        </w:rPr>
        <w:t xml:space="preserve">a </w:t>
      </w:r>
      <w:r w:rsidR="0060582B" w:rsidRPr="0096476F">
        <w:rPr>
          <w:rFonts w:ascii="Times New Roman" w:hAnsi="Times New Roman" w:cs="Times New Roman"/>
        </w:rPr>
        <w:t xml:space="preserve">‘circular economy.’ </w:t>
      </w:r>
      <w:r w:rsidR="002D775A" w:rsidRPr="0096476F">
        <w:rPr>
          <w:rFonts w:ascii="Times New Roman" w:hAnsi="Times New Roman" w:cs="Times New Roman"/>
        </w:rPr>
        <w:t>Hilton Group has considered water preservation, waste recycling, food upcycling</w:t>
      </w:r>
      <w:r w:rsidR="00EB70AB" w:rsidRPr="0096476F">
        <w:rPr>
          <w:rFonts w:ascii="Times New Roman" w:hAnsi="Times New Roman" w:cs="Times New Roman"/>
        </w:rPr>
        <w:t>,</w:t>
      </w:r>
      <w:r w:rsidR="002D775A" w:rsidRPr="0096476F">
        <w:rPr>
          <w:rFonts w:ascii="Times New Roman" w:hAnsi="Times New Roman" w:cs="Times New Roman"/>
        </w:rPr>
        <w:t xml:space="preserve"> and raising </w:t>
      </w:r>
      <w:r w:rsidR="002D775A" w:rsidRPr="0096476F">
        <w:rPr>
          <w:rFonts w:ascii="Times New Roman" w:hAnsi="Times New Roman" w:cs="Times New Roman"/>
        </w:rPr>
        <w:lastRenderedPageBreak/>
        <w:t>donations to contribute significantly to the greener hospitality industry. From the sustainability report, it can be observed that Hilton Worldwide has committed to reduc</w:t>
      </w:r>
      <w:r w:rsidR="00EB70AB" w:rsidRPr="0096476F">
        <w:rPr>
          <w:rFonts w:ascii="Times New Roman" w:hAnsi="Times New Roman" w:cs="Times New Roman"/>
        </w:rPr>
        <w:t>ing</w:t>
      </w:r>
      <w:r w:rsidR="002D775A" w:rsidRPr="0096476F">
        <w:rPr>
          <w:rFonts w:ascii="Times New Roman" w:hAnsi="Times New Roman" w:cs="Times New Roman"/>
        </w:rPr>
        <w:t xml:space="preserve"> waste </w:t>
      </w:r>
      <w:r w:rsidR="00EB70AB" w:rsidRPr="0096476F">
        <w:rPr>
          <w:rFonts w:ascii="Times New Roman" w:hAnsi="Times New Roman" w:cs="Times New Roman"/>
        </w:rPr>
        <w:t xml:space="preserve">by </w:t>
      </w:r>
      <w:r w:rsidR="002D775A" w:rsidRPr="0096476F">
        <w:rPr>
          <w:rFonts w:ascii="Times New Roman" w:hAnsi="Times New Roman" w:cs="Times New Roman"/>
        </w:rPr>
        <w:t>up to 50% within the year 2030</w:t>
      </w:r>
      <w:r w:rsidR="00657EDE" w:rsidRPr="0096476F">
        <w:rPr>
          <w:rFonts w:ascii="Times New Roman" w:hAnsi="Times New Roman" w:cs="Times New Roman"/>
        </w:rPr>
        <w:t xml:space="preserve"> </w:t>
      </w:r>
      <w:sdt>
        <w:sdtPr>
          <w:rPr>
            <w:rFonts w:ascii="Times New Roman" w:hAnsi="Times New Roman" w:cs="Times New Roman"/>
          </w:rPr>
          <w:id w:val="2087181441"/>
          <w:citation/>
        </w:sdtPr>
        <w:sdtContent>
          <w:r w:rsidR="00657EDE" w:rsidRPr="0096476F">
            <w:rPr>
              <w:rFonts w:ascii="Times New Roman" w:hAnsi="Times New Roman" w:cs="Times New Roman"/>
            </w:rPr>
            <w:fldChar w:fldCharType="begin"/>
          </w:r>
          <w:r w:rsidR="00657EDE" w:rsidRPr="0096476F">
            <w:rPr>
              <w:rFonts w:ascii="Times New Roman" w:hAnsi="Times New Roman" w:cs="Times New Roman"/>
              <w:lang w:val="en-US"/>
            </w:rPr>
            <w:instrText xml:space="preserve"> CITATION Woo191 \l 1033 </w:instrText>
          </w:r>
          <w:r w:rsidR="00657EDE" w:rsidRPr="0096476F">
            <w:rPr>
              <w:rFonts w:ascii="Times New Roman" w:hAnsi="Times New Roman" w:cs="Times New Roman"/>
            </w:rPr>
            <w:fldChar w:fldCharType="separate"/>
          </w:r>
          <w:r w:rsidR="00657EDE" w:rsidRPr="0096476F">
            <w:rPr>
              <w:rFonts w:ascii="Times New Roman" w:hAnsi="Times New Roman" w:cs="Times New Roman"/>
              <w:noProof/>
              <w:lang w:val="en-US"/>
            </w:rPr>
            <w:t>(Wood, 2019)</w:t>
          </w:r>
          <w:r w:rsidR="00657EDE" w:rsidRPr="0096476F">
            <w:rPr>
              <w:rFonts w:ascii="Times New Roman" w:hAnsi="Times New Roman" w:cs="Times New Roman"/>
            </w:rPr>
            <w:fldChar w:fldCharType="end"/>
          </w:r>
        </w:sdtContent>
      </w:sdt>
      <w:r w:rsidR="002D775A" w:rsidRPr="0096476F">
        <w:rPr>
          <w:rFonts w:ascii="Times New Roman" w:hAnsi="Times New Roman" w:cs="Times New Roman"/>
        </w:rPr>
        <w:t xml:space="preserve">. The waste reduction strategy </w:t>
      </w:r>
      <w:r w:rsidR="00563721" w:rsidRPr="0096476F">
        <w:rPr>
          <w:rFonts w:ascii="Times New Roman" w:hAnsi="Times New Roman" w:cs="Times New Roman"/>
        </w:rPr>
        <w:t xml:space="preserve">of Hilton Worldwide aims to decrease the overall quantity of waste from the hotel chains through waste incineration. </w:t>
      </w:r>
    </w:p>
    <w:p w14:paraId="7F6A1530" w14:textId="318FA409" w:rsidR="00D24961" w:rsidRPr="0096476F" w:rsidRDefault="00AA7D14" w:rsidP="005046D5">
      <w:pPr>
        <w:spacing w:line="360" w:lineRule="auto"/>
        <w:jc w:val="both"/>
        <w:rPr>
          <w:rFonts w:ascii="Times New Roman" w:hAnsi="Times New Roman" w:cs="Times New Roman"/>
        </w:rPr>
      </w:pPr>
      <w:r w:rsidRPr="0096476F">
        <w:rPr>
          <w:rFonts w:ascii="Times New Roman" w:hAnsi="Times New Roman" w:cs="Times New Roman"/>
        </w:rPr>
        <w:t xml:space="preserve">As a part of </w:t>
      </w:r>
      <w:r w:rsidR="00EB70AB" w:rsidRPr="0096476F">
        <w:rPr>
          <w:rFonts w:ascii="Times New Roman" w:hAnsi="Times New Roman" w:cs="Times New Roman"/>
        </w:rPr>
        <w:t xml:space="preserve">the </w:t>
      </w:r>
      <w:r w:rsidRPr="0096476F">
        <w:rPr>
          <w:rFonts w:ascii="Times New Roman" w:hAnsi="Times New Roman" w:cs="Times New Roman"/>
        </w:rPr>
        <w:t>sustainable business program, Hilton Worldwide is leading the hotel sector in achieving a net-zero economy by reducing greenhouse gas emission</w:t>
      </w:r>
      <w:r w:rsidR="00EB70AB" w:rsidRPr="0096476F">
        <w:rPr>
          <w:rFonts w:ascii="Times New Roman" w:hAnsi="Times New Roman" w:cs="Times New Roman"/>
        </w:rPr>
        <w:t>s</w:t>
      </w:r>
      <w:r w:rsidRPr="0096476F">
        <w:rPr>
          <w:rFonts w:ascii="Times New Roman" w:hAnsi="Times New Roman" w:cs="Times New Roman"/>
        </w:rPr>
        <w:t xml:space="preserve"> and also focus</w:t>
      </w:r>
      <w:r w:rsidR="00EB70AB" w:rsidRPr="0096476F">
        <w:rPr>
          <w:rFonts w:ascii="Times New Roman" w:hAnsi="Times New Roman" w:cs="Times New Roman"/>
        </w:rPr>
        <w:t>ing</w:t>
      </w:r>
      <w:r w:rsidRPr="0096476F">
        <w:rPr>
          <w:rFonts w:ascii="Times New Roman" w:hAnsi="Times New Roman" w:cs="Times New Roman"/>
        </w:rPr>
        <w:t xml:space="preserve"> on activities in line with climate science. </w:t>
      </w:r>
      <w:r w:rsidR="00475716" w:rsidRPr="0096476F">
        <w:rPr>
          <w:rFonts w:ascii="Times New Roman" w:hAnsi="Times New Roman" w:cs="Times New Roman"/>
        </w:rPr>
        <w:t>Hilton Group is one of the first hotel group</w:t>
      </w:r>
      <w:r w:rsidR="00EB70AB" w:rsidRPr="0096476F">
        <w:rPr>
          <w:rFonts w:ascii="Times New Roman" w:hAnsi="Times New Roman" w:cs="Times New Roman"/>
        </w:rPr>
        <w:t>s</w:t>
      </w:r>
      <w:r w:rsidR="00475716" w:rsidRPr="0096476F">
        <w:rPr>
          <w:rFonts w:ascii="Times New Roman" w:hAnsi="Times New Roman" w:cs="Times New Roman"/>
        </w:rPr>
        <w:t xml:space="preserve"> that has undertaken science-based carbon targets in consideration </w:t>
      </w:r>
      <w:r w:rsidR="00EB70AB" w:rsidRPr="0096476F">
        <w:rPr>
          <w:rFonts w:ascii="Times New Roman" w:hAnsi="Times New Roman" w:cs="Times New Roman"/>
        </w:rPr>
        <w:t>of</w:t>
      </w:r>
      <w:r w:rsidR="00475716" w:rsidRPr="0096476F">
        <w:rPr>
          <w:rFonts w:ascii="Times New Roman" w:hAnsi="Times New Roman" w:cs="Times New Roman"/>
        </w:rPr>
        <w:t xml:space="preserve"> </w:t>
      </w:r>
      <w:r w:rsidR="00EB70AB" w:rsidRPr="0096476F">
        <w:rPr>
          <w:rFonts w:ascii="Times New Roman" w:hAnsi="Times New Roman" w:cs="Times New Roman"/>
        </w:rPr>
        <w:t xml:space="preserve">the </w:t>
      </w:r>
      <w:r w:rsidR="00475716" w:rsidRPr="0096476F">
        <w:rPr>
          <w:rFonts w:ascii="Times New Roman" w:hAnsi="Times New Roman" w:cs="Times New Roman"/>
        </w:rPr>
        <w:t>Paris Climate Agreement</w:t>
      </w:r>
      <w:r w:rsidR="00E45FF9" w:rsidRPr="0096476F">
        <w:rPr>
          <w:rFonts w:ascii="Times New Roman" w:hAnsi="Times New Roman" w:cs="Times New Roman"/>
        </w:rPr>
        <w:t xml:space="preserve"> </w:t>
      </w:r>
      <w:sdt>
        <w:sdtPr>
          <w:rPr>
            <w:rFonts w:ascii="Times New Roman" w:hAnsi="Times New Roman" w:cs="Times New Roman"/>
          </w:rPr>
          <w:id w:val="-841004928"/>
          <w:citation/>
        </w:sdtPr>
        <w:sdtContent>
          <w:r w:rsidR="00E45FF9" w:rsidRPr="0096476F">
            <w:rPr>
              <w:rFonts w:ascii="Times New Roman" w:hAnsi="Times New Roman" w:cs="Times New Roman"/>
            </w:rPr>
            <w:fldChar w:fldCharType="begin"/>
          </w:r>
          <w:r w:rsidR="00E45FF9" w:rsidRPr="0096476F">
            <w:rPr>
              <w:rFonts w:ascii="Times New Roman" w:hAnsi="Times New Roman" w:cs="Times New Roman"/>
              <w:lang w:val="en-US"/>
            </w:rPr>
            <w:instrText xml:space="preserve"> CITATION Méx21 \l 1033 </w:instrText>
          </w:r>
          <w:r w:rsidR="00E45FF9" w:rsidRPr="0096476F">
            <w:rPr>
              <w:rFonts w:ascii="Times New Roman" w:hAnsi="Times New Roman" w:cs="Times New Roman"/>
            </w:rPr>
            <w:fldChar w:fldCharType="separate"/>
          </w:r>
          <w:r w:rsidR="00E45FF9" w:rsidRPr="0096476F">
            <w:rPr>
              <w:rFonts w:ascii="Times New Roman" w:hAnsi="Times New Roman" w:cs="Times New Roman"/>
              <w:noProof/>
              <w:lang w:val="en-US"/>
            </w:rPr>
            <w:t>(Méxas, 2021)</w:t>
          </w:r>
          <w:r w:rsidR="00E45FF9" w:rsidRPr="0096476F">
            <w:rPr>
              <w:rFonts w:ascii="Times New Roman" w:hAnsi="Times New Roman" w:cs="Times New Roman"/>
            </w:rPr>
            <w:fldChar w:fldCharType="end"/>
          </w:r>
        </w:sdtContent>
      </w:sdt>
      <w:r w:rsidR="00475716" w:rsidRPr="0096476F">
        <w:rPr>
          <w:rFonts w:ascii="Times New Roman" w:hAnsi="Times New Roman" w:cs="Times New Roman"/>
        </w:rPr>
        <w:t xml:space="preserve">. </w:t>
      </w:r>
      <w:r w:rsidR="00C36D1A" w:rsidRPr="0096476F">
        <w:rPr>
          <w:rFonts w:ascii="Times New Roman" w:hAnsi="Times New Roman" w:cs="Times New Roman"/>
        </w:rPr>
        <w:t xml:space="preserve">Sustainability is crucial to eliminate energy consumption without compromising the guest’s experience of </w:t>
      </w:r>
      <w:r w:rsidR="00EB70AB" w:rsidRPr="0096476F">
        <w:rPr>
          <w:rFonts w:ascii="Times New Roman" w:hAnsi="Times New Roman" w:cs="Times New Roman"/>
        </w:rPr>
        <w:t xml:space="preserve">the </w:t>
      </w:r>
      <w:r w:rsidR="00C36D1A" w:rsidRPr="0096476F">
        <w:rPr>
          <w:rFonts w:ascii="Times New Roman" w:hAnsi="Times New Roman" w:cs="Times New Roman"/>
        </w:rPr>
        <w:t>Hilton group</w:t>
      </w:r>
      <w:r w:rsidR="00E45FF9" w:rsidRPr="0096476F">
        <w:rPr>
          <w:rFonts w:ascii="Times New Roman" w:hAnsi="Times New Roman" w:cs="Times New Roman"/>
        </w:rPr>
        <w:t xml:space="preserve"> </w:t>
      </w:r>
      <w:sdt>
        <w:sdtPr>
          <w:rPr>
            <w:rFonts w:ascii="Times New Roman" w:hAnsi="Times New Roman" w:cs="Times New Roman"/>
          </w:rPr>
          <w:id w:val="-188523159"/>
          <w:citation/>
        </w:sdtPr>
        <w:sdtContent>
          <w:r w:rsidR="00E45FF9" w:rsidRPr="0096476F">
            <w:rPr>
              <w:rFonts w:ascii="Times New Roman" w:hAnsi="Times New Roman" w:cs="Times New Roman"/>
            </w:rPr>
            <w:fldChar w:fldCharType="begin"/>
          </w:r>
          <w:r w:rsidR="00E45FF9" w:rsidRPr="0096476F">
            <w:rPr>
              <w:rFonts w:ascii="Times New Roman" w:hAnsi="Times New Roman" w:cs="Times New Roman"/>
              <w:lang w:val="en-US"/>
            </w:rPr>
            <w:instrText xml:space="preserve"> CITATION Bad19 \l 1033 </w:instrText>
          </w:r>
          <w:r w:rsidR="00E45FF9" w:rsidRPr="0096476F">
            <w:rPr>
              <w:rFonts w:ascii="Times New Roman" w:hAnsi="Times New Roman" w:cs="Times New Roman"/>
            </w:rPr>
            <w:fldChar w:fldCharType="separate"/>
          </w:r>
          <w:r w:rsidR="00E45FF9" w:rsidRPr="0096476F">
            <w:rPr>
              <w:rFonts w:ascii="Times New Roman" w:hAnsi="Times New Roman" w:cs="Times New Roman"/>
              <w:noProof/>
              <w:lang w:val="en-US"/>
            </w:rPr>
            <w:t>(Bader, 2019)</w:t>
          </w:r>
          <w:r w:rsidR="00E45FF9" w:rsidRPr="0096476F">
            <w:rPr>
              <w:rFonts w:ascii="Times New Roman" w:hAnsi="Times New Roman" w:cs="Times New Roman"/>
            </w:rPr>
            <w:fldChar w:fldCharType="end"/>
          </w:r>
        </w:sdtContent>
      </w:sdt>
      <w:r w:rsidR="00C36D1A" w:rsidRPr="0096476F">
        <w:rPr>
          <w:rFonts w:ascii="Times New Roman" w:hAnsi="Times New Roman" w:cs="Times New Roman"/>
        </w:rPr>
        <w:t xml:space="preserve">. Under the sustainable hospitality operations of </w:t>
      </w:r>
      <w:r w:rsidR="00EB70AB" w:rsidRPr="0096476F">
        <w:rPr>
          <w:rFonts w:ascii="Times New Roman" w:hAnsi="Times New Roman" w:cs="Times New Roman"/>
        </w:rPr>
        <w:t xml:space="preserve">the </w:t>
      </w:r>
      <w:r w:rsidR="00C36D1A" w:rsidRPr="0096476F">
        <w:rPr>
          <w:rFonts w:ascii="Times New Roman" w:hAnsi="Times New Roman" w:cs="Times New Roman"/>
        </w:rPr>
        <w:t>Hilton group, the responsible utilisation of productive resources by safeguarding long-term environmental, social, and economic sustainability can be evidenced</w:t>
      </w:r>
      <w:r w:rsidR="0065172A" w:rsidRPr="0096476F">
        <w:rPr>
          <w:rFonts w:ascii="Times New Roman" w:hAnsi="Times New Roman" w:cs="Times New Roman"/>
        </w:rPr>
        <w:t xml:space="preserve"> </w:t>
      </w:r>
      <w:sdt>
        <w:sdtPr>
          <w:rPr>
            <w:rFonts w:ascii="Times New Roman" w:hAnsi="Times New Roman" w:cs="Times New Roman"/>
          </w:rPr>
          <w:id w:val="1782294927"/>
          <w:citation/>
        </w:sdtPr>
        <w:sdtContent>
          <w:r w:rsidR="0065172A" w:rsidRPr="0096476F">
            <w:rPr>
              <w:rFonts w:ascii="Times New Roman" w:hAnsi="Times New Roman" w:cs="Times New Roman"/>
            </w:rPr>
            <w:fldChar w:fldCharType="begin"/>
          </w:r>
          <w:r w:rsidR="0065172A" w:rsidRPr="0096476F">
            <w:rPr>
              <w:rFonts w:ascii="Times New Roman" w:hAnsi="Times New Roman" w:cs="Times New Roman"/>
              <w:lang w:val="en-US"/>
            </w:rPr>
            <w:instrText xml:space="preserve"> CITATION Méx18 \l 1033 </w:instrText>
          </w:r>
          <w:r w:rsidR="0065172A" w:rsidRPr="0096476F">
            <w:rPr>
              <w:rFonts w:ascii="Times New Roman" w:hAnsi="Times New Roman" w:cs="Times New Roman"/>
            </w:rPr>
            <w:fldChar w:fldCharType="separate"/>
          </w:r>
          <w:r w:rsidR="0065172A" w:rsidRPr="0096476F">
            <w:rPr>
              <w:rFonts w:ascii="Times New Roman" w:hAnsi="Times New Roman" w:cs="Times New Roman"/>
              <w:noProof/>
              <w:lang w:val="en-US"/>
            </w:rPr>
            <w:t>(Méxas, 2018)</w:t>
          </w:r>
          <w:r w:rsidR="0065172A" w:rsidRPr="0096476F">
            <w:rPr>
              <w:rFonts w:ascii="Times New Roman" w:hAnsi="Times New Roman" w:cs="Times New Roman"/>
            </w:rPr>
            <w:fldChar w:fldCharType="end"/>
          </w:r>
        </w:sdtContent>
      </w:sdt>
      <w:r w:rsidR="00C36D1A" w:rsidRPr="0096476F">
        <w:rPr>
          <w:rFonts w:ascii="Times New Roman" w:hAnsi="Times New Roman" w:cs="Times New Roman"/>
        </w:rPr>
        <w:t xml:space="preserve">. Moreover, </w:t>
      </w:r>
      <w:r w:rsidR="00AA338B" w:rsidRPr="0096476F">
        <w:rPr>
          <w:rFonts w:ascii="Times New Roman" w:hAnsi="Times New Roman" w:cs="Times New Roman"/>
        </w:rPr>
        <w:t>t</w:t>
      </w:r>
      <w:r w:rsidR="00C36D1A" w:rsidRPr="0096476F">
        <w:rPr>
          <w:rFonts w:ascii="Times New Roman" w:hAnsi="Times New Roman" w:cs="Times New Roman"/>
        </w:rPr>
        <w:t xml:space="preserve">he hospitality business concerns like increasing costs, rising Government pressures, and actions of the competitors have influenced Hilton </w:t>
      </w:r>
      <w:r w:rsidR="00EB70AB" w:rsidRPr="0096476F">
        <w:rPr>
          <w:rFonts w:ascii="Times New Roman" w:hAnsi="Times New Roman" w:cs="Times New Roman"/>
        </w:rPr>
        <w:t>G</w:t>
      </w:r>
      <w:r w:rsidR="00C36D1A" w:rsidRPr="0096476F">
        <w:rPr>
          <w:rFonts w:ascii="Times New Roman" w:hAnsi="Times New Roman" w:cs="Times New Roman"/>
        </w:rPr>
        <w:t xml:space="preserve">roup to embrace sustainable hospitality operations. </w:t>
      </w:r>
      <w:r w:rsidR="00B961E9" w:rsidRPr="0096476F">
        <w:rPr>
          <w:rFonts w:ascii="Times New Roman" w:hAnsi="Times New Roman" w:cs="Times New Roman"/>
          <w:noProof/>
          <w:lang w:val="en-US"/>
        </w:rPr>
        <w:t>Cerchione</w:t>
      </w:r>
      <w:r w:rsidR="00B961E9" w:rsidRPr="0096476F">
        <w:rPr>
          <w:rFonts w:ascii="Times New Roman" w:hAnsi="Times New Roman" w:cs="Times New Roman"/>
        </w:rPr>
        <w:t xml:space="preserve"> </w:t>
      </w:r>
      <w:r w:rsidR="00001462" w:rsidRPr="0096476F">
        <w:rPr>
          <w:rFonts w:ascii="Times New Roman" w:hAnsi="Times New Roman" w:cs="Times New Roman"/>
        </w:rPr>
        <w:t>(</w:t>
      </w:r>
      <w:r w:rsidR="00B961E9" w:rsidRPr="0096476F">
        <w:rPr>
          <w:rFonts w:ascii="Times New Roman" w:hAnsi="Times New Roman" w:cs="Times New Roman"/>
        </w:rPr>
        <w:t>2018</w:t>
      </w:r>
      <w:r w:rsidR="00001462" w:rsidRPr="0096476F">
        <w:rPr>
          <w:rFonts w:ascii="Times New Roman" w:hAnsi="Times New Roman" w:cs="Times New Roman"/>
        </w:rPr>
        <w:t xml:space="preserve">), opined that Sustainability has been a corporate agenda for hospitality organisations </w:t>
      </w:r>
      <w:r w:rsidR="00B609D8" w:rsidRPr="0096476F">
        <w:rPr>
          <w:rFonts w:ascii="Times New Roman" w:hAnsi="Times New Roman" w:cs="Times New Roman"/>
        </w:rPr>
        <w:t>that focuses</w:t>
      </w:r>
      <w:r w:rsidR="00001462" w:rsidRPr="0096476F">
        <w:rPr>
          <w:rFonts w:ascii="Times New Roman" w:hAnsi="Times New Roman" w:cs="Times New Roman"/>
        </w:rPr>
        <w:t xml:space="preserve"> on responsible conduct of businesses. The hospitality industry is responding to the changes and eventually turning ‘green’ by implementing re-cycling, re-utilisation of energy reduction of energy usage, and eliminating carbon footprints</w:t>
      </w:r>
      <w:r w:rsidR="00914F15" w:rsidRPr="0096476F">
        <w:rPr>
          <w:rFonts w:ascii="Times New Roman" w:hAnsi="Times New Roman" w:cs="Times New Roman"/>
        </w:rPr>
        <w:t xml:space="preserve"> </w:t>
      </w:r>
      <w:sdt>
        <w:sdtPr>
          <w:rPr>
            <w:rFonts w:ascii="Times New Roman" w:hAnsi="Times New Roman" w:cs="Times New Roman"/>
          </w:rPr>
          <w:id w:val="1121572640"/>
          <w:citation/>
        </w:sdtPr>
        <w:sdtContent>
          <w:r w:rsidR="00914F15" w:rsidRPr="0096476F">
            <w:rPr>
              <w:rFonts w:ascii="Times New Roman" w:hAnsi="Times New Roman" w:cs="Times New Roman"/>
            </w:rPr>
            <w:fldChar w:fldCharType="begin"/>
          </w:r>
          <w:r w:rsidR="00914F15" w:rsidRPr="0096476F">
            <w:rPr>
              <w:rFonts w:ascii="Times New Roman" w:hAnsi="Times New Roman" w:cs="Times New Roman"/>
              <w:lang w:val="en-US"/>
            </w:rPr>
            <w:instrText xml:space="preserve"> CITATION Kim191 \l 1033 </w:instrText>
          </w:r>
          <w:r w:rsidR="00914F15" w:rsidRPr="0096476F">
            <w:rPr>
              <w:rFonts w:ascii="Times New Roman" w:hAnsi="Times New Roman" w:cs="Times New Roman"/>
            </w:rPr>
            <w:fldChar w:fldCharType="separate"/>
          </w:r>
          <w:r w:rsidR="00914F15" w:rsidRPr="0096476F">
            <w:rPr>
              <w:rFonts w:ascii="Times New Roman" w:hAnsi="Times New Roman" w:cs="Times New Roman"/>
              <w:noProof/>
              <w:lang w:val="en-US"/>
            </w:rPr>
            <w:t>(Kim, 2019)</w:t>
          </w:r>
          <w:r w:rsidR="00914F15" w:rsidRPr="0096476F">
            <w:rPr>
              <w:rFonts w:ascii="Times New Roman" w:hAnsi="Times New Roman" w:cs="Times New Roman"/>
            </w:rPr>
            <w:fldChar w:fldCharType="end"/>
          </w:r>
        </w:sdtContent>
      </w:sdt>
      <w:r w:rsidR="00001462" w:rsidRPr="0096476F">
        <w:rPr>
          <w:rFonts w:ascii="Times New Roman" w:hAnsi="Times New Roman" w:cs="Times New Roman"/>
        </w:rPr>
        <w:t>.</w:t>
      </w:r>
      <w:r w:rsidR="00B609D8" w:rsidRPr="0096476F">
        <w:rPr>
          <w:rFonts w:ascii="Times New Roman" w:hAnsi="Times New Roman" w:cs="Times New Roman"/>
        </w:rPr>
        <w:t xml:space="preserve"> </w:t>
      </w:r>
    </w:p>
    <w:p w14:paraId="23E4CE01" w14:textId="77777777" w:rsidR="00EB70AB" w:rsidRPr="0096476F" w:rsidRDefault="00FD48A0" w:rsidP="005046D5">
      <w:pPr>
        <w:spacing w:line="360" w:lineRule="auto"/>
        <w:jc w:val="both"/>
        <w:rPr>
          <w:rFonts w:ascii="Times New Roman" w:hAnsi="Times New Roman" w:cs="Times New Roman"/>
        </w:rPr>
      </w:pPr>
      <w:r w:rsidRPr="0096476F">
        <w:rPr>
          <w:rFonts w:ascii="Times New Roman" w:hAnsi="Times New Roman" w:cs="Times New Roman"/>
        </w:rPr>
        <w:t xml:space="preserve">In consideration </w:t>
      </w:r>
      <w:r w:rsidR="00EB70AB" w:rsidRPr="0096476F">
        <w:rPr>
          <w:rFonts w:ascii="Times New Roman" w:hAnsi="Times New Roman" w:cs="Times New Roman"/>
        </w:rPr>
        <w:t>of</w:t>
      </w:r>
      <w:r w:rsidRPr="0096476F">
        <w:rPr>
          <w:rFonts w:ascii="Times New Roman" w:hAnsi="Times New Roman" w:cs="Times New Roman"/>
        </w:rPr>
        <w:t xml:space="preserve"> ‘sustainability</w:t>
      </w:r>
      <w:r w:rsidR="005F1A52" w:rsidRPr="0096476F">
        <w:rPr>
          <w:rFonts w:ascii="Times New Roman" w:hAnsi="Times New Roman" w:cs="Times New Roman"/>
        </w:rPr>
        <w:t>,’</w:t>
      </w:r>
      <w:r w:rsidRPr="0096476F">
        <w:rPr>
          <w:rFonts w:ascii="Times New Roman" w:hAnsi="Times New Roman" w:cs="Times New Roman"/>
        </w:rPr>
        <w:t xml:space="preserve"> InterContinental </w:t>
      </w:r>
      <w:r w:rsidR="005F1A52" w:rsidRPr="0096476F">
        <w:rPr>
          <w:rFonts w:ascii="Times New Roman" w:hAnsi="Times New Roman" w:cs="Times New Roman"/>
        </w:rPr>
        <w:t>Hotel Group (IHG) Plc has embraced ‘responsible business practices. The ‘true hospitality’ vision of IHG is dedicated to protect</w:t>
      </w:r>
      <w:r w:rsidR="00EB70AB" w:rsidRPr="0096476F">
        <w:rPr>
          <w:rFonts w:ascii="Times New Roman" w:hAnsi="Times New Roman" w:cs="Times New Roman"/>
        </w:rPr>
        <w:t>ing</w:t>
      </w:r>
      <w:r w:rsidR="005F1A52" w:rsidRPr="0096476F">
        <w:rPr>
          <w:rFonts w:ascii="Times New Roman" w:hAnsi="Times New Roman" w:cs="Times New Roman"/>
        </w:rPr>
        <w:t xml:space="preserve"> the environment </w:t>
      </w:r>
      <w:r w:rsidR="008B2B10" w:rsidRPr="0096476F">
        <w:rPr>
          <w:rFonts w:ascii="Times New Roman" w:hAnsi="Times New Roman" w:cs="Times New Roman"/>
        </w:rPr>
        <w:t>and also giving back to the communities</w:t>
      </w:r>
      <w:r w:rsidR="002F19AC" w:rsidRPr="0096476F">
        <w:rPr>
          <w:rFonts w:ascii="Times New Roman" w:hAnsi="Times New Roman" w:cs="Times New Roman"/>
        </w:rPr>
        <w:t xml:space="preserve"> </w:t>
      </w:r>
      <w:sdt>
        <w:sdtPr>
          <w:rPr>
            <w:rFonts w:ascii="Times New Roman" w:hAnsi="Times New Roman" w:cs="Times New Roman"/>
          </w:rPr>
          <w:id w:val="-1213031352"/>
          <w:citation/>
        </w:sdtPr>
        <w:sdtContent>
          <w:r w:rsidR="002F19AC" w:rsidRPr="0096476F">
            <w:rPr>
              <w:rFonts w:ascii="Times New Roman" w:hAnsi="Times New Roman" w:cs="Times New Roman"/>
            </w:rPr>
            <w:fldChar w:fldCharType="begin"/>
          </w:r>
          <w:r w:rsidR="002F19AC" w:rsidRPr="0096476F">
            <w:rPr>
              <w:rFonts w:ascii="Times New Roman" w:hAnsi="Times New Roman" w:cs="Times New Roman"/>
              <w:lang w:val="en-US"/>
            </w:rPr>
            <w:instrText xml:space="preserve"> CITATION IHG231 \l 1033 </w:instrText>
          </w:r>
          <w:r w:rsidR="002F19AC" w:rsidRPr="0096476F">
            <w:rPr>
              <w:rFonts w:ascii="Times New Roman" w:hAnsi="Times New Roman" w:cs="Times New Roman"/>
            </w:rPr>
            <w:fldChar w:fldCharType="separate"/>
          </w:r>
          <w:r w:rsidR="002F19AC" w:rsidRPr="0096476F">
            <w:rPr>
              <w:rFonts w:ascii="Times New Roman" w:hAnsi="Times New Roman" w:cs="Times New Roman"/>
              <w:noProof/>
              <w:lang w:val="en-US"/>
            </w:rPr>
            <w:t>(IHG, 2023)</w:t>
          </w:r>
          <w:r w:rsidR="002F19AC" w:rsidRPr="0096476F">
            <w:rPr>
              <w:rFonts w:ascii="Times New Roman" w:hAnsi="Times New Roman" w:cs="Times New Roman"/>
            </w:rPr>
            <w:fldChar w:fldCharType="end"/>
          </w:r>
        </w:sdtContent>
      </w:sdt>
      <w:r w:rsidR="008B2B10" w:rsidRPr="0096476F">
        <w:rPr>
          <w:rFonts w:ascii="Times New Roman" w:hAnsi="Times New Roman" w:cs="Times New Roman"/>
        </w:rPr>
        <w:t>. The action plan of IHG included strong governance, transparent policies</w:t>
      </w:r>
      <w:r w:rsidR="00EB70AB" w:rsidRPr="0096476F">
        <w:rPr>
          <w:rFonts w:ascii="Times New Roman" w:hAnsi="Times New Roman" w:cs="Times New Roman"/>
        </w:rPr>
        <w:t>,</w:t>
      </w:r>
      <w:r w:rsidR="008B2B10" w:rsidRPr="0096476F">
        <w:rPr>
          <w:rFonts w:ascii="Times New Roman" w:hAnsi="Times New Roman" w:cs="Times New Roman"/>
        </w:rPr>
        <w:t xml:space="preserve"> and </w:t>
      </w:r>
      <w:r w:rsidR="00EB70AB" w:rsidRPr="0096476F">
        <w:rPr>
          <w:rFonts w:ascii="Times New Roman" w:hAnsi="Times New Roman" w:cs="Times New Roman"/>
        </w:rPr>
        <w:t xml:space="preserve">a </w:t>
      </w:r>
      <w:r w:rsidR="008B2B10" w:rsidRPr="0096476F">
        <w:rPr>
          <w:rFonts w:ascii="Times New Roman" w:hAnsi="Times New Roman" w:cs="Times New Roman"/>
        </w:rPr>
        <w:t xml:space="preserve">range of ambitious commitments </w:t>
      </w:r>
      <w:r w:rsidR="00FE73C6" w:rsidRPr="0096476F">
        <w:rPr>
          <w:rFonts w:ascii="Times New Roman" w:hAnsi="Times New Roman" w:cs="Times New Roman"/>
        </w:rPr>
        <w:t xml:space="preserve">under the responsible business plan. </w:t>
      </w:r>
      <w:r w:rsidR="001D74C0" w:rsidRPr="0096476F">
        <w:rPr>
          <w:rFonts w:ascii="Times New Roman" w:hAnsi="Times New Roman" w:cs="Times New Roman"/>
        </w:rPr>
        <w:t xml:space="preserve">IHG has undertaken strategic investment to enhance organisational performance </w:t>
      </w:r>
      <w:r w:rsidR="004D30C2" w:rsidRPr="0096476F">
        <w:rPr>
          <w:rFonts w:ascii="Times New Roman" w:hAnsi="Times New Roman" w:cs="Times New Roman"/>
        </w:rPr>
        <w:t xml:space="preserve">by creating positive change. </w:t>
      </w:r>
    </w:p>
    <w:p w14:paraId="2F064B73" w14:textId="5990D268" w:rsidR="00D76D22" w:rsidRPr="0096476F" w:rsidRDefault="004D30C2" w:rsidP="005046D5">
      <w:pPr>
        <w:spacing w:line="360" w:lineRule="auto"/>
        <w:jc w:val="both"/>
        <w:rPr>
          <w:rFonts w:ascii="Times New Roman" w:hAnsi="Times New Roman" w:cs="Times New Roman"/>
        </w:rPr>
      </w:pPr>
      <w:r w:rsidRPr="0096476F">
        <w:rPr>
          <w:rFonts w:ascii="Times New Roman" w:hAnsi="Times New Roman" w:cs="Times New Roman"/>
        </w:rPr>
        <w:t>The responsible business plan of IHG include</w:t>
      </w:r>
      <w:r w:rsidR="00EB70AB" w:rsidRPr="0096476F">
        <w:rPr>
          <w:rFonts w:ascii="Times New Roman" w:hAnsi="Times New Roman" w:cs="Times New Roman"/>
        </w:rPr>
        <w:t>s</w:t>
      </w:r>
      <w:r w:rsidRPr="0096476F">
        <w:rPr>
          <w:rFonts w:ascii="Times New Roman" w:hAnsi="Times New Roman" w:cs="Times New Roman"/>
        </w:rPr>
        <w:t xml:space="preserve"> people, </w:t>
      </w:r>
      <w:r w:rsidR="00AA0806" w:rsidRPr="0096476F">
        <w:rPr>
          <w:rFonts w:ascii="Times New Roman" w:hAnsi="Times New Roman" w:cs="Times New Roman"/>
        </w:rPr>
        <w:t>communities,</w:t>
      </w:r>
      <w:r w:rsidRPr="0096476F">
        <w:rPr>
          <w:rFonts w:ascii="Times New Roman" w:hAnsi="Times New Roman" w:cs="Times New Roman"/>
        </w:rPr>
        <w:t xml:space="preserve"> and </w:t>
      </w:r>
      <w:r w:rsidR="00EB70AB" w:rsidRPr="0096476F">
        <w:rPr>
          <w:rFonts w:ascii="Times New Roman" w:hAnsi="Times New Roman" w:cs="Times New Roman"/>
        </w:rPr>
        <w:t xml:space="preserve">the </w:t>
      </w:r>
      <w:r w:rsidRPr="0096476F">
        <w:rPr>
          <w:rFonts w:ascii="Times New Roman" w:hAnsi="Times New Roman" w:cs="Times New Roman"/>
        </w:rPr>
        <w:t xml:space="preserve">planet. </w:t>
      </w:r>
      <w:r w:rsidR="00AA0806" w:rsidRPr="0096476F">
        <w:rPr>
          <w:rFonts w:ascii="Times New Roman" w:hAnsi="Times New Roman" w:cs="Times New Roman"/>
        </w:rPr>
        <w:t>In the year 2021,</w:t>
      </w:r>
      <w:r w:rsidR="00D3386F" w:rsidRPr="0096476F">
        <w:rPr>
          <w:rFonts w:ascii="Times New Roman" w:hAnsi="Times New Roman" w:cs="Times New Roman"/>
        </w:rPr>
        <w:t xml:space="preserve"> IHG launched </w:t>
      </w:r>
      <w:r w:rsidR="00936BB1" w:rsidRPr="0096476F">
        <w:rPr>
          <w:rFonts w:ascii="Times New Roman" w:hAnsi="Times New Roman" w:cs="Times New Roman"/>
        </w:rPr>
        <w:t>‘Journey for Tomorrow’ under the 10</w:t>
      </w:r>
      <w:r w:rsidR="00EB70AB" w:rsidRPr="0096476F">
        <w:rPr>
          <w:rFonts w:ascii="Times New Roman" w:hAnsi="Times New Roman" w:cs="Times New Roman"/>
        </w:rPr>
        <w:t>-</w:t>
      </w:r>
      <w:r w:rsidR="00936BB1" w:rsidRPr="0096476F">
        <w:rPr>
          <w:rFonts w:ascii="Times New Roman" w:hAnsi="Times New Roman" w:cs="Times New Roman"/>
        </w:rPr>
        <w:t xml:space="preserve">year plan that shape the future of </w:t>
      </w:r>
      <w:r w:rsidR="00EB70AB" w:rsidRPr="0096476F">
        <w:rPr>
          <w:rFonts w:ascii="Times New Roman" w:hAnsi="Times New Roman" w:cs="Times New Roman"/>
        </w:rPr>
        <w:t xml:space="preserve">the </w:t>
      </w:r>
      <w:r w:rsidR="00936BB1" w:rsidRPr="0096476F">
        <w:rPr>
          <w:rFonts w:ascii="Times New Roman" w:hAnsi="Times New Roman" w:cs="Times New Roman"/>
        </w:rPr>
        <w:t xml:space="preserve">hospitality industry. The activities of </w:t>
      </w:r>
      <w:r w:rsidR="006A1B40" w:rsidRPr="0096476F">
        <w:rPr>
          <w:rFonts w:ascii="Times New Roman" w:hAnsi="Times New Roman" w:cs="Times New Roman"/>
        </w:rPr>
        <w:t xml:space="preserve">IHG </w:t>
      </w:r>
      <w:r w:rsidR="00A06D3A" w:rsidRPr="0096476F">
        <w:rPr>
          <w:rFonts w:ascii="Times New Roman" w:hAnsi="Times New Roman" w:cs="Times New Roman"/>
        </w:rPr>
        <w:t>are</w:t>
      </w:r>
      <w:r w:rsidR="006A1B40" w:rsidRPr="0096476F">
        <w:rPr>
          <w:rFonts w:ascii="Times New Roman" w:hAnsi="Times New Roman" w:cs="Times New Roman"/>
        </w:rPr>
        <w:t xml:space="preserve"> aligned with UN Sustainable Development Goals (SDGs)</w:t>
      </w:r>
      <w:r w:rsidR="00A06D3A" w:rsidRPr="0096476F">
        <w:rPr>
          <w:rFonts w:ascii="Times New Roman" w:hAnsi="Times New Roman" w:cs="Times New Roman"/>
        </w:rPr>
        <w:t xml:space="preserve"> and also</w:t>
      </w:r>
      <w:r w:rsidR="006A1B40" w:rsidRPr="0096476F">
        <w:rPr>
          <w:rFonts w:ascii="Times New Roman" w:hAnsi="Times New Roman" w:cs="Times New Roman"/>
        </w:rPr>
        <w:t xml:space="preserve"> </w:t>
      </w:r>
      <w:r w:rsidR="00A06D3A" w:rsidRPr="0096476F">
        <w:rPr>
          <w:rFonts w:ascii="Times New Roman" w:hAnsi="Times New Roman" w:cs="Times New Roman"/>
        </w:rPr>
        <w:t xml:space="preserve">considered key areas like people, planet, and communities. </w:t>
      </w:r>
      <w:r w:rsidR="009D1E8B" w:rsidRPr="0096476F">
        <w:rPr>
          <w:rFonts w:ascii="Times New Roman" w:hAnsi="Times New Roman" w:cs="Times New Roman"/>
        </w:rPr>
        <w:t xml:space="preserve">With </w:t>
      </w:r>
      <w:r w:rsidR="00EB70AB" w:rsidRPr="0096476F">
        <w:rPr>
          <w:rFonts w:ascii="Times New Roman" w:hAnsi="Times New Roman" w:cs="Times New Roman"/>
        </w:rPr>
        <w:t>an</w:t>
      </w:r>
      <w:r w:rsidR="009D1E8B" w:rsidRPr="0096476F">
        <w:rPr>
          <w:rFonts w:ascii="Times New Roman" w:hAnsi="Times New Roman" w:cs="Times New Roman"/>
        </w:rPr>
        <w:t xml:space="preserve"> inclusive culture in </w:t>
      </w:r>
      <w:r w:rsidR="00EB70AB" w:rsidRPr="0096476F">
        <w:rPr>
          <w:rFonts w:ascii="Times New Roman" w:hAnsi="Times New Roman" w:cs="Times New Roman"/>
        </w:rPr>
        <w:t xml:space="preserve">the </w:t>
      </w:r>
      <w:r w:rsidR="009D1E8B" w:rsidRPr="0096476F">
        <w:rPr>
          <w:rFonts w:ascii="Times New Roman" w:hAnsi="Times New Roman" w:cs="Times New Roman"/>
        </w:rPr>
        <w:t xml:space="preserve">workplace, the employees are motivated to follow responsible business practices. </w:t>
      </w:r>
      <w:r w:rsidR="00642A1D" w:rsidRPr="0096476F">
        <w:rPr>
          <w:rFonts w:ascii="Times New Roman" w:hAnsi="Times New Roman" w:cs="Times New Roman"/>
        </w:rPr>
        <w:t xml:space="preserve">As a part of sustainable practices, IHG has </w:t>
      </w:r>
      <w:r w:rsidR="00195E44" w:rsidRPr="0096476F">
        <w:rPr>
          <w:rFonts w:ascii="Times New Roman" w:hAnsi="Times New Roman" w:cs="Times New Roman"/>
        </w:rPr>
        <w:t xml:space="preserve">introduced </w:t>
      </w:r>
      <w:r w:rsidR="00EB70AB" w:rsidRPr="0096476F">
        <w:rPr>
          <w:rFonts w:ascii="Times New Roman" w:hAnsi="Times New Roman" w:cs="Times New Roman"/>
        </w:rPr>
        <w:t xml:space="preserve">a </w:t>
      </w:r>
      <w:r w:rsidR="00195E44" w:rsidRPr="0096476F">
        <w:rPr>
          <w:rFonts w:ascii="Times New Roman" w:hAnsi="Times New Roman" w:cs="Times New Roman"/>
        </w:rPr>
        <w:t xml:space="preserve">‘new energy metric’ to drive decarbonisation. IHG has rolled out the existing Hotel Energy Reduction Opportunities </w:t>
      </w:r>
      <w:r w:rsidR="00195E44" w:rsidRPr="0096476F">
        <w:rPr>
          <w:rFonts w:ascii="Times New Roman" w:hAnsi="Times New Roman" w:cs="Times New Roman"/>
        </w:rPr>
        <w:lastRenderedPageBreak/>
        <w:t>(HERO) tool</w:t>
      </w:r>
      <w:r w:rsidR="00601315" w:rsidRPr="0096476F">
        <w:rPr>
          <w:rFonts w:ascii="Times New Roman" w:hAnsi="Times New Roman" w:cs="Times New Roman"/>
        </w:rPr>
        <w:t xml:space="preserve"> for the sake of decarbonisation. The banning of single-use plastics by working closely with the suppliers</w:t>
      </w:r>
      <w:r w:rsidR="00CE370F" w:rsidRPr="0096476F">
        <w:rPr>
          <w:rFonts w:ascii="Times New Roman" w:hAnsi="Times New Roman" w:cs="Times New Roman"/>
        </w:rPr>
        <w:t xml:space="preserve"> can be spotted </w:t>
      </w:r>
      <w:r w:rsidR="00EB70AB" w:rsidRPr="0096476F">
        <w:rPr>
          <w:rFonts w:ascii="Times New Roman" w:hAnsi="Times New Roman" w:cs="Times New Roman"/>
        </w:rPr>
        <w:t>by</w:t>
      </w:r>
      <w:r w:rsidR="00CE370F" w:rsidRPr="0096476F">
        <w:rPr>
          <w:rFonts w:ascii="Times New Roman" w:hAnsi="Times New Roman" w:cs="Times New Roman"/>
        </w:rPr>
        <w:t xml:space="preserve"> the management of IHG. IHG has recently launched </w:t>
      </w:r>
      <w:r w:rsidR="00EB70AB" w:rsidRPr="0096476F">
        <w:rPr>
          <w:rFonts w:ascii="Times New Roman" w:hAnsi="Times New Roman" w:cs="Times New Roman"/>
        </w:rPr>
        <w:t xml:space="preserve">a </w:t>
      </w:r>
      <w:r w:rsidR="00CE370F" w:rsidRPr="0096476F">
        <w:rPr>
          <w:rFonts w:ascii="Times New Roman" w:hAnsi="Times New Roman" w:cs="Times New Roman"/>
        </w:rPr>
        <w:t xml:space="preserve">global food waste training e-learning module in different languages for the staff and also made it compulsory in the training programs </w:t>
      </w:r>
      <w:r w:rsidR="00EB70AB" w:rsidRPr="0096476F">
        <w:rPr>
          <w:rFonts w:ascii="Times New Roman" w:hAnsi="Times New Roman" w:cs="Times New Roman"/>
        </w:rPr>
        <w:t>for</w:t>
      </w:r>
      <w:r w:rsidR="00CE370F" w:rsidRPr="0096476F">
        <w:rPr>
          <w:rFonts w:ascii="Times New Roman" w:hAnsi="Times New Roman" w:cs="Times New Roman"/>
        </w:rPr>
        <w:t xml:space="preserve"> General manager position. </w:t>
      </w:r>
      <w:r w:rsidR="00ED47AF" w:rsidRPr="0096476F">
        <w:rPr>
          <w:rFonts w:ascii="Times New Roman" w:hAnsi="Times New Roman" w:cs="Times New Roman"/>
        </w:rPr>
        <w:t xml:space="preserve">Moreover, utilisation of renewable sources of energy in the properties under the responsible business plan can be spotted. </w:t>
      </w:r>
      <w:r w:rsidR="001865DA" w:rsidRPr="0096476F">
        <w:rPr>
          <w:rFonts w:ascii="Times New Roman" w:hAnsi="Times New Roman" w:cs="Times New Roman"/>
        </w:rPr>
        <w:t>IHG has planned different activities to reduce carbon emission</w:t>
      </w:r>
      <w:r w:rsidR="00EB70AB" w:rsidRPr="0096476F">
        <w:rPr>
          <w:rFonts w:ascii="Times New Roman" w:hAnsi="Times New Roman" w:cs="Times New Roman"/>
        </w:rPr>
        <w:t>s</w:t>
      </w:r>
      <w:r w:rsidR="001865DA" w:rsidRPr="0096476F">
        <w:rPr>
          <w:rFonts w:ascii="Times New Roman" w:hAnsi="Times New Roman" w:cs="Times New Roman"/>
        </w:rPr>
        <w:t xml:space="preserve"> from the hotel operation to protect the planet. The specific set of goals and actions </w:t>
      </w:r>
      <w:r w:rsidR="00024428" w:rsidRPr="0096476F">
        <w:rPr>
          <w:rFonts w:ascii="Times New Roman" w:hAnsi="Times New Roman" w:cs="Times New Roman"/>
        </w:rPr>
        <w:t xml:space="preserve">that minimise carbon emissions can be demonstrated from the hospitality operations of IHG. </w:t>
      </w:r>
      <w:r w:rsidR="00B803FE" w:rsidRPr="0096476F">
        <w:rPr>
          <w:rFonts w:ascii="Times New Roman" w:hAnsi="Times New Roman" w:cs="Times New Roman"/>
        </w:rPr>
        <w:t xml:space="preserve">IHG has set a global target that will reduce greenhouse gas (GHG) emissions </w:t>
      </w:r>
      <w:r w:rsidR="00EB70AB" w:rsidRPr="0096476F">
        <w:rPr>
          <w:rFonts w:ascii="Times New Roman" w:hAnsi="Times New Roman" w:cs="Times New Roman"/>
        </w:rPr>
        <w:t xml:space="preserve">by </w:t>
      </w:r>
      <w:r w:rsidR="00B803FE" w:rsidRPr="0096476F">
        <w:rPr>
          <w:rFonts w:ascii="Times New Roman" w:hAnsi="Times New Roman" w:cs="Times New Roman"/>
        </w:rPr>
        <w:t>up to 6% within the year 203</w:t>
      </w:r>
      <w:r w:rsidR="00365E23" w:rsidRPr="0096476F">
        <w:rPr>
          <w:rFonts w:ascii="Times New Roman" w:hAnsi="Times New Roman" w:cs="Times New Roman"/>
        </w:rPr>
        <w:t>0</w:t>
      </w:r>
      <w:sdt>
        <w:sdtPr>
          <w:rPr>
            <w:rFonts w:ascii="Times New Roman" w:hAnsi="Times New Roman" w:cs="Times New Roman"/>
          </w:rPr>
          <w:id w:val="1167986702"/>
          <w:citation/>
        </w:sdtPr>
        <w:sdtContent>
          <w:r w:rsidR="00EB70AB" w:rsidRPr="0096476F">
            <w:rPr>
              <w:rFonts w:ascii="Times New Roman" w:hAnsi="Times New Roman" w:cs="Times New Roman"/>
            </w:rPr>
            <w:fldChar w:fldCharType="begin"/>
          </w:r>
          <w:r w:rsidR="00EB70AB" w:rsidRPr="0096476F">
            <w:rPr>
              <w:rFonts w:ascii="Times New Roman" w:hAnsi="Times New Roman" w:cs="Times New Roman"/>
              <w:lang w:val="en-US"/>
            </w:rPr>
            <w:instrText xml:space="preserve"> CITATION IHG23 \l 1033 </w:instrText>
          </w:r>
          <w:r w:rsidR="00EB70AB" w:rsidRPr="0096476F">
            <w:rPr>
              <w:rFonts w:ascii="Times New Roman" w:hAnsi="Times New Roman" w:cs="Times New Roman"/>
            </w:rPr>
            <w:fldChar w:fldCharType="separate"/>
          </w:r>
          <w:r w:rsidR="00EB70AB" w:rsidRPr="0096476F">
            <w:rPr>
              <w:rFonts w:ascii="Times New Roman" w:hAnsi="Times New Roman" w:cs="Times New Roman"/>
              <w:noProof/>
              <w:lang w:val="en-US"/>
            </w:rPr>
            <w:t xml:space="preserve"> (IHG, 2023)</w:t>
          </w:r>
          <w:r w:rsidR="00EB70AB" w:rsidRPr="0096476F">
            <w:rPr>
              <w:rFonts w:ascii="Times New Roman" w:hAnsi="Times New Roman" w:cs="Times New Roman"/>
            </w:rPr>
            <w:fldChar w:fldCharType="end"/>
          </w:r>
        </w:sdtContent>
      </w:sdt>
      <w:r w:rsidR="00365E23" w:rsidRPr="0096476F">
        <w:rPr>
          <w:rFonts w:ascii="Times New Roman" w:hAnsi="Times New Roman" w:cs="Times New Roman"/>
        </w:rPr>
        <w:t xml:space="preserve">. The climate change targets are communicated to all hotel chains that are managed under </w:t>
      </w:r>
      <w:r w:rsidR="00EB70AB" w:rsidRPr="0096476F">
        <w:rPr>
          <w:rFonts w:ascii="Times New Roman" w:hAnsi="Times New Roman" w:cs="Times New Roman"/>
        </w:rPr>
        <w:t xml:space="preserve">the </w:t>
      </w:r>
      <w:r w:rsidR="00365E23" w:rsidRPr="0096476F">
        <w:rPr>
          <w:rFonts w:ascii="Times New Roman" w:hAnsi="Times New Roman" w:cs="Times New Roman"/>
        </w:rPr>
        <w:t xml:space="preserve">franchising model. IHG is one of the leading hotel </w:t>
      </w:r>
      <w:r w:rsidR="00D76D22" w:rsidRPr="0096476F">
        <w:rPr>
          <w:rFonts w:ascii="Times New Roman" w:hAnsi="Times New Roman" w:cs="Times New Roman"/>
        </w:rPr>
        <w:t>chains</w:t>
      </w:r>
      <w:r w:rsidR="00365E23" w:rsidRPr="0096476F">
        <w:rPr>
          <w:rFonts w:ascii="Times New Roman" w:hAnsi="Times New Roman" w:cs="Times New Roman"/>
        </w:rPr>
        <w:t xml:space="preserve"> </w:t>
      </w:r>
      <w:r w:rsidR="00D76D22" w:rsidRPr="0096476F">
        <w:rPr>
          <w:rFonts w:ascii="Times New Roman" w:hAnsi="Times New Roman" w:cs="Times New Roman"/>
        </w:rPr>
        <w:t>that has undertaken sustainable business measures by</w:t>
      </w:r>
      <w:r w:rsidR="00365E23" w:rsidRPr="0096476F">
        <w:rPr>
          <w:rFonts w:ascii="Times New Roman" w:hAnsi="Times New Roman" w:cs="Times New Roman"/>
        </w:rPr>
        <w:t xml:space="preserve"> achieving a net-zero economy </w:t>
      </w:r>
      <w:r w:rsidR="00D76D22" w:rsidRPr="0096476F">
        <w:rPr>
          <w:rFonts w:ascii="Times New Roman" w:hAnsi="Times New Roman" w:cs="Times New Roman"/>
        </w:rPr>
        <w:t xml:space="preserve">in alignment </w:t>
      </w:r>
      <w:r w:rsidR="00EB70AB" w:rsidRPr="0096476F">
        <w:rPr>
          <w:rFonts w:ascii="Times New Roman" w:hAnsi="Times New Roman" w:cs="Times New Roman"/>
        </w:rPr>
        <w:t>with</w:t>
      </w:r>
      <w:r w:rsidR="00365E23" w:rsidRPr="0096476F">
        <w:rPr>
          <w:rFonts w:ascii="Times New Roman" w:hAnsi="Times New Roman" w:cs="Times New Roman"/>
        </w:rPr>
        <w:t xml:space="preserve"> the greenhouse gas emission and also focuses on activities in line with climate science</w:t>
      </w:r>
      <w:r w:rsidR="008A3B35" w:rsidRPr="0096476F">
        <w:rPr>
          <w:rFonts w:ascii="Times New Roman" w:hAnsi="Times New Roman" w:cs="Times New Roman"/>
        </w:rPr>
        <w:t xml:space="preserve"> </w:t>
      </w:r>
      <w:sdt>
        <w:sdtPr>
          <w:rPr>
            <w:rFonts w:ascii="Times New Roman" w:hAnsi="Times New Roman" w:cs="Times New Roman"/>
          </w:rPr>
          <w:id w:val="-1623450195"/>
          <w:citation/>
        </w:sdtPr>
        <w:sdtContent>
          <w:r w:rsidR="008A3B35" w:rsidRPr="0096476F">
            <w:rPr>
              <w:rFonts w:ascii="Times New Roman" w:hAnsi="Times New Roman" w:cs="Times New Roman"/>
            </w:rPr>
            <w:fldChar w:fldCharType="begin"/>
          </w:r>
          <w:r w:rsidR="008A3B35" w:rsidRPr="0096476F">
            <w:rPr>
              <w:rFonts w:ascii="Times New Roman" w:hAnsi="Times New Roman" w:cs="Times New Roman"/>
              <w:lang w:val="en-US"/>
            </w:rPr>
            <w:instrText xml:space="preserve"> CITATION IHG23 \l 1033 </w:instrText>
          </w:r>
          <w:r w:rsidR="008A3B35" w:rsidRPr="0096476F">
            <w:rPr>
              <w:rFonts w:ascii="Times New Roman" w:hAnsi="Times New Roman" w:cs="Times New Roman"/>
            </w:rPr>
            <w:fldChar w:fldCharType="separate"/>
          </w:r>
          <w:r w:rsidR="008A3B35" w:rsidRPr="0096476F">
            <w:rPr>
              <w:rFonts w:ascii="Times New Roman" w:hAnsi="Times New Roman" w:cs="Times New Roman"/>
              <w:noProof/>
              <w:lang w:val="en-US"/>
            </w:rPr>
            <w:t>(IHG, 2023)</w:t>
          </w:r>
          <w:r w:rsidR="008A3B35" w:rsidRPr="0096476F">
            <w:rPr>
              <w:rFonts w:ascii="Times New Roman" w:hAnsi="Times New Roman" w:cs="Times New Roman"/>
            </w:rPr>
            <w:fldChar w:fldCharType="end"/>
          </w:r>
        </w:sdtContent>
      </w:sdt>
      <w:r w:rsidR="00365E23" w:rsidRPr="0096476F">
        <w:rPr>
          <w:rFonts w:ascii="Times New Roman" w:hAnsi="Times New Roman" w:cs="Times New Roman"/>
        </w:rPr>
        <w:t xml:space="preserve">. </w:t>
      </w:r>
      <w:r w:rsidR="00D76D22" w:rsidRPr="0096476F">
        <w:rPr>
          <w:rFonts w:ascii="Times New Roman" w:hAnsi="Times New Roman" w:cs="Times New Roman"/>
        </w:rPr>
        <w:t xml:space="preserve">IHG </w:t>
      </w:r>
      <w:r w:rsidR="00365E23" w:rsidRPr="0096476F">
        <w:rPr>
          <w:rFonts w:ascii="Times New Roman" w:hAnsi="Times New Roman" w:cs="Times New Roman"/>
        </w:rPr>
        <w:t>is one of the first hotel group</w:t>
      </w:r>
      <w:r w:rsidR="00EB70AB" w:rsidRPr="0096476F">
        <w:rPr>
          <w:rFonts w:ascii="Times New Roman" w:hAnsi="Times New Roman" w:cs="Times New Roman"/>
        </w:rPr>
        <w:t>s</w:t>
      </w:r>
      <w:r w:rsidR="00365E23" w:rsidRPr="0096476F">
        <w:rPr>
          <w:rFonts w:ascii="Times New Roman" w:hAnsi="Times New Roman" w:cs="Times New Roman"/>
        </w:rPr>
        <w:t xml:space="preserve"> that has undertaken science-based carbon targets in consideration </w:t>
      </w:r>
      <w:r w:rsidR="00EB70AB" w:rsidRPr="0096476F">
        <w:rPr>
          <w:rFonts w:ascii="Times New Roman" w:hAnsi="Times New Roman" w:cs="Times New Roman"/>
        </w:rPr>
        <w:t>of</w:t>
      </w:r>
      <w:r w:rsidR="00365E23" w:rsidRPr="0096476F">
        <w:rPr>
          <w:rFonts w:ascii="Times New Roman" w:hAnsi="Times New Roman" w:cs="Times New Roman"/>
        </w:rPr>
        <w:t xml:space="preserve"> </w:t>
      </w:r>
      <w:r w:rsidR="00EB70AB" w:rsidRPr="0096476F">
        <w:rPr>
          <w:rFonts w:ascii="Times New Roman" w:hAnsi="Times New Roman" w:cs="Times New Roman"/>
        </w:rPr>
        <w:t xml:space="preserve">the </w:t>
      </w:r>
      <w:r w:rsidR="00365E23" w:rsidRPr="0096476F">
        <w:rPr>
          <w:rFonts w:ascii="Times New Roman" w:hAnsi="Times New Roman" w:cs="Times New Roman"/>
        </w:rPr>
        <w:t xml:space="preserve">Paris Climate Agreement. Sustainability is crucial to eliminate energy consumption without compromising the guest’s experience of </w:t>
      </w:r>
      <w:r w:rsidR="00D76D22" w:rsidRPr="0096476F">
        <w:rPr>
          <w:rFonts w:ascii="Times New Roman" w:hAnsi="Times New Roman" w:cs="Times New Roman"/>
        </w:rPr>
        <w:t>IHG</w:t>
      </w:r>
      <w:r w:rsidR="00365E23" w:rsidRPr="0096476F">
        <w:rPr>
          <w:rFonts w:ascii="Times New Roman" w:hAnsi="Times New Roman" w:cs="Times New Roman"/>
        </w:rPr>
        <w:t>.</w:t>
      </w:r>
      <w:r w:rsidR="00D76D22" w:rsidRPr="0096476F">
        <w:rPr>
          <w:rFonts w:ascii="Times New Roman" w:hAnsi="Times New Roman" w:cs="Times New Roman"/>
        </w:rPr>
        <w:t xml:space="preserve"> </w:t>
      </w:r>
      <w:r w:rsidR="00D56697" w:rsidRPr="0096476F">
        <w:rPr>
          <w:rFonts w:ascii="Times New Roman" w:hAnsi="Times New Roman" w:cs="Times New Roman"/>
        </w:rPr>
        <w:t xml:space="preserve">According to </w:t>
      </w:r>
      <w:r w:rsidR="0000758A" w:rsidRPr="0096476F">
        <w:rPr>
          <w:rFonts w:ascii="Times New Roman" w:hAnsi="Times New Roman" w:cs="Times New Roman"/>
          <w:noProof/>
          <w:lang w:val="en-US"/>
        </w:rPr>
        <w:t>Porter</w:t>
      </w:r>
      <w:r w:rsidR="0000758A" w:rsidRPr="0096476F">
        <w:rPr>
          <w:rFonts w:ascii="Times New Roman" w:hAnsi="Times New Roman" w:cs="Times New Roman"/>
        </w:rPr>
        <w:t xml:space="preserve"> </w:t>
      </w:r>
      <w:r w:rsidR="00D56697" w:rsidRPr="0096476F">
        <w:rPr>
          <w:rFonts w:ascii="Times New Roman" w:hAnsi="Times New Roman" w:cs="Times New Roman"/>
        </w:rPr>
        <w:t>(</w:t>
      </w:r>
      <w:r w:rsidR="0000758A" w:rsidRPr="0096476F">
        <w:rPr>
          <w:rFonts w:ascii="Times New Roman" w:hAnsi="Times New Roman" w:cs="Times New Roman"/>
        </w:rPr>
        <w:t>2019</w:t>
      </w:r>
      <w:r w:rsidR="00D56697" w:rsidRPr="0096476F">
        <w:rPr>
          <w:rFonts w:ascii="Times New Roman" w:hAnsi="Times New Roman" w:cs="Times New Roman"/>
        </w:rPr>
        <w:t xml:space="preserve">), </w:t>
      </w:r>
      <w:r w:rsidR="00D76D22" w:rsidRPr="0096476F">
        <w:rPr>
          <w:rFonts w:ascii="Times New Roman" w:hAnsi="Times New Roman" w:cs="Times New Roman"/>
        </w:rPr>
        <w:t xml:space="preserve">sustainable business practices are not only profitable but also create good business sense. </w:t>
      </w:r>
      <w:r w:rsidR="00D56697" w:rsidRPr="0096476F">
        <w:rPr>
          <w:rFonts w:ascii="Times New Roman" w:hAnsi="Times New Roman" w:cs="Times New Roman"/>
        </w:rPr>
        <w:t>In a</w:t>
      </w:r>
      <w:r w:rsidR="00D76D22" w:rsidRPr="0096476F">
        <w:rPr>
          <w:rFonts w:ascii="Times New Roman" w:hAnsi="Times New Roman" w:cs="Times New Roman"/>
        </w:rPr>
        <w:t xml:space="preserve"> report</w:t>
      </w:r>
      <w:r w:rsidR="00D56697" w:rsidRPr="0096476F">
        <w:rPr>
          <w:rFonts w:ascii="Times New Roman" w:hAnsi="Times New Roman" w:cs="Times New Roman"/>
        </w:rPr>
        <w:t xml:space="preserve">, it has been mentioned </w:t>
      </w:r>
      <w:r w:rsidR="00D76D22" w:rsidRPr="0096476F">
        <w:rPr>
          <w:rFonts w:ascii="Times New Roman" w:hAnsi="Times New Roman" w:cs="Times New Roman"/>
        </w:rPr>
        <w:t xml:space="preserve">that customers in the present days are preferring sustainable products/services. Moreover, Governments and international organisations are offering tax rewards and monetary </w:t>
      </w:r>
      <w:r w:rsidR="00D56697" w:rsidRPr="0096476F">
        <w:rPr>
          <w:rFonts w:ascii="Times New Roman" w:hAnsi="Times New Roman" w:cs="Times New Roman"/>
        </w:rPr>
        <w:t>incentives</w:t>
      </w:r>
      <w:r w:rsidR="00D76D22" w:rsidRPr="0096476F">
        <w:rPr>
          <w:rFonts w:ascii="Times New Roman" w:hAnsi="Times New Roman" w:cs="Times New Roman"/>
        </w:rPr>
        <w:t xml:space="preserve"> to promote the good causes of sustainability. </w:t>
      </w:r>
      <w:r w:rsidR="00D56697" w:rsidRPr="0096476F">
        <w:rPr>
          <w:rFonts w:ascii="Times New Roman" w:hAnsi="Times New Roman" w:cs="Times New Roman"/>
        </w:rPr>
        <w:t xml:space="preserve">Moreover, embracing sustainable business practices enhances the possibilities of the business in creating goodwill. </w:t>
      </w:r>
      <w:r w:rsidR="00001462" w:rsidRPr="0096476F">
        <w:rPr>
          <w:rFonts w:ascii="Times New Roman" w:hAnsi="Times New Roman" w:cs="Times New Roman"/>
        </w:rPr>
        <w:t xml:space="preserve">The climate action and environmental stewardship programme has been implemented to achieve </w:t>
      </w:r>
      <w:r w:rsidR="00EB70AB" w:rsidRPr="0096476F">
        <w:rPr>
          <w:rFonts w:ascii="Times New Roman" w:hAnsi="Times New Roman" w:cs="Times New Roman"/>
        </w:rPr>
        <w:t xml:space="preserve">a </w:t>
      </w:r>
      <w:r w:rsidR="00001462" w:rsidRPr="0096476F">
        <w:rPr>
          <w:rFonts w:ascii="Times New Roman" w:hAnsi="Times New Roman" w:cs="Times New Roman"/>
        </w:rPr>
        <w:t xml:space="preserve">net-zero future in the global hospitality and tourism industry. </w:t>
      </w:r>
    </w:p>
    <w:p w14:paraId="443A4674" w14:textId="60E5B5C7" w:rsidR="009C1BD0" w:rsidRPr="0096476F" w:rsidRDefault="00F04E1A" w:rsidP="005046D5">
      <w:pPr>
        <w:spacing w:line="360" w:lineRule="auto"/>
        <w:jc w:val="both"/>
        <w:rPr>
          <w:rFonts w:ascii="Times New Roman" w:hAnsi="Times New Roman" w:cs="Times New Roman"/>
        </w:rPr>
      </w:pPr>
      <w:r w:rsidRPr="0096476F">
        <w:rPr>
          <w:rFonts w:ascii="Times New Roman" w:hAnsi="Times New Roman" w:cs="Times New Roman"/>
        </w:rPr>
        <w:t xml:space="preserve">In consideration </w:t>
      </w:r>
      <w:r w:rsidR="00EB70AB" w:rsidRPr="0096476F">
        <w:rPr>
          <w:rFonts w:ascii="Times New Roman" w:hAnsi="Times New Roman" w:cs="Times New Roman"/>
        </w:rPr>
        <w:t>of</w:t>
      </w:r>
      <w:r w:rsidRPr="0096476F">
        <w:rPr>
          <w:rFonts w:ascii="Times New Roman" w:hAnsi="Times New Roman" w:cs="Times New Roman"/>
        </w:rPr>
        <w:t xml:space="preserve"> </w:t>
      </w:r>
      <w:r w:rsidR="00EB70AB" w:rsidRPr="0096476F">
        <w:rPr>
          <w:rFonts w:ascii="Times New Roman" w:hAnsi="Times New Roman" w:cs="Times New Roman"/>
        </w:rPr>
        <w:t xml:space="preserve">the </w:t>
      </w:r>
      <w:r w:rsidRPr="0096476F">
        <w:rPr>
          <w:rFonts w:ascii="Times New Roman" w:hAnsi="Times New Roman" w:cs="Times New Roman"/>
        </w:rPr>
        <w:t xml:space="preserve">Triple Bottom Line </w:t>
      </w:r>
      <w:r w:rsidR="00BF227B" w:rsidRPr="0096476F">
        <w:rPr>
          <w:rFonts w:ascii="Times New Roman" w:hAnsi="Times New Roman" w:cs="Times New Roman"/>
        </w:rPr>
        <w:t>framework, the three pillars of sustainab</w:t>
      </w:r>
      <w:r w:rsidR="00D47670" w:rsidRPr="0096476F">
        <w:rPr>
          <w:rFonts w:ascii="Times New Roman" w:hAnsi="Times New Roman" w:cs="Times New Roman"/>
        </w:rPr>
        <w:t xml:space="preserve">ility are people, </w:t>
      </w:r>
      <w:r w:rsidR="00D35896" w:rsidRPr="0096476F">
        <w:rPr>
          <w:rFonts w:ascii="Times New Roman" w:hAnsi="Times New Roman" w:cs="Times New Roman"/>
        </w:rPr>
        <w:t>planet,</w:t>
      </w:r>
      <w:r w:rsidR="00D47670" w:rsidRPr="0096476F">
        <w:rPr>
          <w:rFonts w:ascii="Times New Roman" w:hAnsi="Times New Roman" w:cs="Times New Roman"/>
        </w:rPr>
        <w:t xml:space="preserve"> and profit</w:t>
      </w:r>
      <w:r w:rsidR="008F6216" w:rsidRPr="0096476F">
        <w:rPr>
          <w:rFonts w:ascii="Times New Roman" w:hAnsi="Times New Roman" w:cs="Times New Roman"/>
        </w:rPr>
        <w:t xml:space="preserve"> </w:t>
      </w:r>
      <w:sdt>
        <w:sdtPr>
          <w:rPr>
            <w:rFonts w:ascii="Times New Roman" w:hAnsi="Times New Roman" w:cs="Times New Roman"/>
          </w:rPr>
          <w:id w:val="997385455"/>
          <w:citation/>
        </w:sdtPr>
        <w:sdtContent>
          <w:r w:rsidR="008F6216" w:rsidRPr="0096476F">
            <w:rPr>
              <w:rFonts w:ascii="Times New Roman" w:hAnsi="Times New Roman" w:cs="Times New Roman"/>
            </w:rPr>
            <w:fldChar w:fldCharType="begin"/>
          </w:r>
          <w:r w:rsidR="008F6216" w:rsidRPr="0096476F">
            <w:rPr>
              <w:rFonts w:ascii="Times New Roman" w:hAnsi="Times New Roman" w:cs="Times New Roman"/>
              <w:lang w:val="en-US"/>
            </w:rPr>
            <w:instrText xml:space="preserve"> CITATION Sid18 \l 1033 </w:instrText>
          </w:r>
          <w:r w:rsidR="008F6216" w:rsidRPr="0096476F">
            <w:rPr>
              <w:rFonts w:ascii="Times New Roman" w:hAnsi="Times New Roman" w:cs="Times New Roman"/>
            </w:rPr>
            <w:fldChar w:fldCharType="separate"/>
          </w:r>
          <w:r w:rsidR="008F6216" w:rsidRPr="0096476F">
            <w:rPr>
              <w:rFonts w:ascii="Times New Roman" w:hAnsi="Times New Roman" w:cs="Times New Roman"/>
              <w:noProof/>
              <w:lang w:val="en-US"/>
            </w:rPr>
            <w:t>(Sidiropoulos, 2018)</w:t>
          </w:r>
          <w:r w:rsidR="008F6216" w:rsidRPr="0096476F">
            <w:rPr>
              <w:rFonts w:ascii="Times New Roman" w:hAnsi="Times New Roman" w:cs="Times New Roman"/>
            </w:rPr>
            <w:fldChar w:fldCharType="end"/>
          </w:r>
        </w:sdtContent>
      </w:sdt>
      <w:r w:rsidR="00D47670" w:rsidRPr="0096476F">
        <w:rPr>
          <w:rFonts w:ascii="Times New Roman" w:hAnsi="Times New Roman" w:cs="Times New Roman"/>
        </w:rPr>
        <w:t xml:space="preserve">. </w:t>
      </w:r>
      <w:r w:rsidR="00FE5B0A" w:rsidRPr="0096476F">
        <w:rPr>
          <w:rFonts w:ascii="Times New Roman" w:hAnsi="Times New Roman" w:cs="Times New Roman"/>
        </w:rPr>
        <w:t xml:space="preserve">The commitment of the hospitality industry towards societal goals, </w:t>
      </w:r>
      <w:r w:rsidR="00D35896" w:rsidRPr="0096476F">
        <w:rPr>
          <w:rFonts w:ascii="Times New Roman" w:hAnsi="Times New Roman" w:cs="Times New Roman"/>
        </w:rPr>
        <w:t>environment-friendly activities</w:t>
      </w:r>
      <w:r w:rsidR="00EB70AB" w:rsidRPr="0096476F">
        <w:rPr>
          <w:rFonts w:ascii="Times New Roman" w:hAnsi="Times New Roman" w:cs="Times New Roman"/>
        </w:rPr>
        <w:t>,</w:t>
      </w:r>
      <w:r w:rsidR="00D35896" w:rsidRPr="0096476F">
        <w:rPr>
          <w:rFonts w:ascii="Times New Roman" w:hAnsi="Times New Roman" w:cs="Times New Roman"/>
        </w:rPr>
        <w:t xml:space="preserve"> and people-centric approaches can be spotted. The hospitality businesses that support the three pillars of sustainability promote economic viability, ensure </w:t>
      </w:r>
      <w:r w:rsidR="00EB70AB" w:rsidRPr="0096476F">
        <w:rPr>
          <w:rFonts w:ascii="Times New Roman" w:hAnsi="Times New Roman" w:cs="Times New Roman"/>
        </w:rPr>
        <w:t xml:space="preserve">the </w:t>
      </w:r>
      <w:r w:rsidR="00D35896" w:rsidRPr="0096476F">
        <w:rPr>
          <w:rFonts w:ascii="Times New Roman" w:hAnsi="Times New Roman" w:cs="Times New Roman"/>
        </w:rPr>
        <w:t xml:space="preserve">protection </w:t>
      </w:r>
      <w:r w:rsidR="00EB70AB" w:rsidRPr="0096476F">
        <w:rPr>
          <w:rFonts w:ascii="Times New Roman" w:hAnsi="Times New Roman" w:cs="Times New Roman"/>
        </w:rPr>
        <w:t>of</w:t>
      </w:r>
      <w:r w:rsidR="00D35896" w:rsidRPr="0096476F">
        <w:rPr>
          <w:rFonts w:ascii="Times New Roman" w:hAnsi="Times New Roman" w:cs="Times New Roman"/>
        </w:rPr>
        <w:t xml:space="preserve"> the </w:t>
      </w:r>
      <w:r w:rsidR="00793034" w:rsidRPr="0096476F">
        <w:rPr>
          <w:rFonts w:ascii="Times New Roman" w:hAnsi="Times New Roman" w:cs="Times New Roman"/>
        </w:rPr>
        <w:t>environment,</w:t>
      </w:r>
      <w:r w:rsidR="00D35896" w:rsidRPr="0096476F">
        <w:rPr>
          <w:rFonts w:ascii="Times New Roman" w:hAnsi="Times New Roman" w:cs="Times New Roman"/>
        </w:rPr>
        <w:t xml:space="preserve"> and </w:t>
      </w:r>
      <w:r w:rsidR="00232F31" w:rsidRPr="0096476F">
        <w:rPr>
          <w:rFonts w:ascii="Times New Roman" w:hAnsi="Times New Roman" w:cs="Times New Roman"/>
        </w:rPr>
        <w:t>maintain</w:t>
      </w:r>
      <w:r w:rsidR="00D35896" w:rsidRPr="0096476F">
        <w:rPr>
          <w:rFonts w:ascii="Times New Roman" w:hAnsi="Times New Roman" w:cs="Times New Roman"/>
        </w:rPr>
        <w:t xml:space="preserve"> social equity.</w:t>
      </w:r>
      <w:r w:rsidR="00793034" w:rsidRPr="0096476F">
        <w:rPr>
          <w:rFonts w:ascii="Times New Roman" w:hAnsi="Times New Roman" w:cs="Times New Roman"/>
        </w:rPr>
        <w:t xml:space="preserve"> </w:t>
      </w:r>
      <w:r w:rsidR="00B961E9" w:rsidRPr="0096476F">
        <w:rPr>
          <w:rFonts w:ascii="Times New Roman" w:hAnsi="Times New Roman" w:cs="Times New Roman"/>
          <w:noProof/>
          <w:lang w:val="en-US"/>
        </w:rPr>
        <w:t>Amandeep</w:t>
      </w:r>
      <w:r w:rsidR="00B961E9" w:rsidRPr="0096476F">
        <w:rPr>
          <w:rFonts w:ascii="Times New Roman" w:hAnsi="Times New Roman" w:cs="Times New Roman"/>
        </w:rPr>
        <w:t xml:space="preserve"> </w:t>
      </w:r>
      <w:r w:rsidR="00793034" w:rsidRPr="0096476F">
        <w:rPr>
          <w:rFonts w:ascii="Times New Roman" w:hAnsi="Times New Roman" w:cs="Times New Roman"/>
        </w:rPr>
        <w:t>(</w:t>
      </w:r>
      <w:r w:rsidR="00B961E9" w:rsidRPr="0096476F">
        <w:rPr>
          <w:rFonts w:ascii="Times New Roman" w:hAnsi="Times New Roman" w:cs="Times New Roman"/>
        </w:rPr>
        <w:t>2019</w:t>
      </w:r>
      <w:r w:rsidR="00793034" w:rsidRPr="0096476F">
        <w:rPr>
          <w:rFonts w:ascii="Times New Roman" w:hAnsi="Times New Roman" w:cs="Times New Roman"/>
        </w:rPr>
        <w:t xml:space="preserve">), claimed that sustainable hospitality operations create </w:t>
      </w:r>
      <w:r w:rsidR="00EB70AB" w:rsidRPr="0096476F">
        <w:rPr>
          <w:rFonts w:ascii="Times New Roman" w:hAnsi="Times New Roman" w:cs="Times New Roman"/>
        </w:rPr>
        <w:t xml:space="preserve">a </w:t>
      </w:r>
      <w:r w:rsidR="00793034" w:rsidRPr="0096476F">
        <w:rPr>
          <w:rFonts w:ascii="Times New Roman" w:hAnsi="Times New Roman" w:cs="Times New Roman"/>
        </w:rPr>
        <w:t xml:space="preserve">better brand image and help to improve the positioning in the mind of the customers. The millennials are preferring sustainable hotels </w:t>
      </w:r>
      <w:r w:rsidR="009A21C9" w:rsidRPr="0096476F">
        <w:rPr>
          <w:rFonts w:ascii="Times New Roman" w:hAnsi="Times New Roman" w:cs="Times New Roman"/>
        </w:rPr>
        <w:t>and thereby the consumers are making purchasing decisions based on environmental and social values</w:t>
      </w:r>
      <w:r w:rsidR="0000758A" w:rsidRPr="0096476F">
        <w:rPr>
          <w:rFonts w:ascii="Times New Roman" w:hAnsi="Times New Roman" w:cs="Times New Roman"/>
        </w:rPr>
        <w:t xml:space="preserve"> </w:t>
      </w:r>
      <w:sdt>
        <w:sdtPr>
          <w:rPr>
            <w:rFonts w:ascii="Times New Roman" w:hAnsi="Times New Roman" w:cs="Times New Roman"/>
          </w:rPr>
          <w:id w:val="-1795206765"/>
          <w:citation/>
        </w:sdtPr>
        <w:sdtContent>
          <w:r w:rsidR="0000758A" w:rsidRPr="0096476F">
            <w:rPr>
              <w:rFonts w:ascii="Times New Roman" w:hAnsi="Times New Roman" w:cs="Times New Roman"/>
            </w:rPr>
            <w:fldChar w:fldCharType="begin"/>
          </w:r>
          <w:r w:rsidR="0000758A" w:rsidRPr="0096476F">
            <w:rPr>
              <w:rFonts w:ascii="Times New Roman" w:hAnsi="Times New Roman" w:cs="Times New Roman"/>
              <w:lang w:val="en-US"/>
            </w:rPr>
            <w:instrText xml:space="preserve"> CITATION Are22 \l 1033 </w:instrText>
          </w:r>
          <w:r w:rsidR="0000758A" w:rsidRPr="0096476F">
            <w:rPr>
              <w:rFonts w:ascii="Times New Roman" w:hAnsi="Times New Roman" w:cs="Times New Roman"/>
            </w:rPr>
            <w:fldChar w:fldCharType="separate"/>
          </w:r>
          <w:r w:rsidR="0000758A" w:rsidRPr="0096476F">
            <w:rPr>
              <w:rFonts w:ascii="Times New Roman" w:hAnsi="Times New Roman" w:cs="Times New Roman"/>
              <w:noProof/>
              <w:lang w:val="en-US"/>
            </w:rPr>
            <w:t>(Arevalo, 2022)</w:t>
          </w:r>
          <w:r w:rsidR="0000758A" w:rsidRPr="0096476F">
            <w:rPr>
              <w:rFonts w:ascii="Times New Roman" w:hAnsi="Times New Roman" w:cs="Times New Roman"/>
            </w:rPr>
            <w:fldChar w:fldCharType="end"/>
          </w:r>
        </w:sdtContent>
      </w:sdt>
      <w:r w:rsidR="009A21C9" w:rsidRPr="0096476F">
        <w:rPr>
          <w:rFonts w:ascii="Times New Roman" w:hAnsi="Times New Roman" w:cs="Times New Roman"/>
        </w:rPr>
        <w:t xml:space="preserve">. The ‘doing good’ initiative of </w:t>
      </w:r>
      <w:r w:rsidR="00050028" w:rsidRPr="0096476F">
        <w:rPr>
          <w:rFonts w:ascii="Times New Roman" w:hAnsi="Times New Roman" w:cs="Times New Roman"/>
        </w:rPr>
        <w:t xml:space="preserve">the hospitality industry is beneficial to organisations, employees, </w:t>
      </w:r>
      <w:r w:rsidR="00F90822" w:rsidRPr="0096476F">
        <w:rPr>
          <w:rFonts w:ascii="Times New Roman" w:hAnsi="Times New Roman" w:cs="Times New Roman"/>
        </w:rPr>
        <w:t xml:space="preserve">customers, </w:t>
      </w:r>
      <w:r w:rsidR="00050028" w:rsidRPr="0096476F">
        <w:rPr>
          <w:rFonts w:ascii="Times New Roman" w:hAnsi="Times New Roman" w:cs="Times New Roman"/>
        </w:rPr>
        <w:t xml:space="preserve">and </w:t>
      </w:r>
      <w:r w:rsidR="00F90822" w:rsidRPr="0096476F">
        <w:rPr>
          <w:rFonts w:ascii="Times New Roman" w:hAnsi="Times New Roman" w:cs="Times New Roman"/>
        </w:rPr>
        <w:t>investors</w:t>
      </w:r>
      <w:sdt>
        <w:sdtPr>
          <w:rPr>
            <w:rFonts w:ascii="Times New Roman" w:hAnsi="Times New Roman" w:cs="Times New Roman"/>
          </w:rPr>
          <w:id w:val="317395273"/>
          <w:citation/>
        </w:sdtPr>
        <w:sdtContent>
          <w:r w:rsidR="00EC4BAF" w:rsidRPr="0096476F">
            <w:rPr>
              <w:rFonts w:ascii="Times New Roman" w:hAnsi="Times New Roman" w:cs="Times New Roman"/>
            </w:rPr>
            <w:fldChar w:fldCharType="begin"/>
          </w:r>
          <w:r w:rsidR="00EC4BAF" w:rsidRPr="0096476F">
            <w:rPr>
              <w:rFonts w:ascii="Times New Roman" w:hAnsi="Times New Roman" w:cs="Times New Roman"/>
              <w:lang w:val="en-US"/>
            </w:rPr>
            <w:instrText xml:space="preserve"> CITATION Por19 \l 1033 </w:instrText>
          </w:r>
          <w:r w:rsidR="00EC4BAF" w:rsidRPr="0096476F">
            <w:rPr>
              <w:rFonts w:ascii="Times New Roman" w:hAnsi="Times New Roman" w:cs="Times New Roman"/>
            </w:rPr>
            <w:fldChar w:fldCharType="separate"/>
          </w:r>
          <w:r w:rsidR="00EC4BAF" w:rsidRPr="0096476F">
            <w:rPr>
              <w:rFonts w:ascii="Times New Roman" w:hAnsi="Times New Roman" w:cs="Times New Roman"/>
              <w:noProof/>
              <w:lang w:val="en-US"/>
            </w:rPr>
            <w:t xml:space="preserve"> (Porter, 2019)</w:t>
          </w:r>
          <w:r w:rsidR="00EC4BAF" w:rsidRPr="0096476F">
            <w:rPr>
              <w:rFonts w:ascii="Times New Roman" w:hAnsi="Times New Roman" w:cs="Times New Roman"/>
            </w:rPr>
            <w:fldChar w:fldCharType="end"/>
          </w:r>
        </w:sdtContent>
      </w:sdt>
      <w:r w:rsidR="00050028" w:rsidRPr="0096476F">
        <w:rPr>
          <w:rFonts w:ascii="Times New Roman" w:hAnsi="Times New Roman" w:cs="Times New Roman"/>
        </w:rPr>
        <w:t xml:space="preserve">. </w:t>
      </w:r>
      <w:r w:rsidR="00F90822" w:rsidRPr="0096476F">
        <w:rPr>
          <w:rFonts w:ascii="Times New Roman" w:hAnsi="Times New Roman" w:cs="Times New Roman"/>
        </w:rPr>
        <w:lastRenderedPageBreak/>
        <w:t xml:space="preserve">With sustainable hospitality operations, </w:t>
      </w:r>
      <w:r w:rsidR="008F1C3C" w:rsidRPr="0096476F">
        <w:rPr>
          <w:rFonts w:ascii="Times New Roman" w:hAnsi="Times New Roman" w:cs="Times New Roman"/>
        </w:rPr>
        <w:t xml:space="preserve">the hospitality organisation can create </w:t>
      </w:r>
      <w:r w:rsidR="00EB70AB" w:rsidRPr="0096476F">
        <w:rPr>
          <w:rFonts w:ascii="Times New Roman" w:hAnsi="Times New Roman" w:cs="Times New Roman"/>
        </w:rPr>
        <w:t xml:space="preserve">a </w:t>
      </w:r>
      <w:r w:rsidR="008F1C3C" w:rsidRPr="0096476F">
        <w:rPr>
          <w:rFonts w:ascii="Times New Roman" w:hAnsi="Times New Roman" w:cs="Times New Roman"/>
        </w:rPr>
        <w:t xml:space="preserve">good brand reputation and eventually support the recruitment process. The </w:t>
      </w:r>
      <w:r w:rsidR="007E4D0B" w:rsidRPr="0096476F">
        <w:rPr>
          <w:rFonts w:ascii="Times New Roman" w:hAnsi="Times New Roman" w:cs="Times New Roman"/>
        </w:rPr>
        <w:t xml:space="preserve">environmentally conscious organisations can attract talent due to their positive brand image. </w:t>
      </w:r>
      <w:r w:rsidR="0000758A" w:rsidRPr="0096476F">
        <w:rPr>
          <w:rFonts w:ascii="Times New Roman" w:hAnsi="Times New Roman" w:cs="Times New Roman"/>
          <w:noProof/>
          <w:lang w:val="en-US"/>
        </w:rPr>
        <w:t>Wood</w:t>
      </w:r>
      <w:r w:rsidR="0000758A" w:rsidRPr="0096476F">
        <w:rPr>
          <w:rFonts w:ascii="Times New Roman" w:hAnsi="Times New Roman" w:cs="Times New Roman"/>
        </w:rPr>
        <w:t xml:space="preserve"> </w:t>
      </w:r>
      <w:r w:rsidR="007E4D0B" w:rsidRPr="0096476F">
        <w:rPr>
          <w:rFonts w:ascii="Times New Roman" w:hAnsi="Times New Roman" w:cs="Times New Roman"/>
        </w:rPr>
        <w:t>(</w:t>
      </w:r>
      <w:r w:rsidR="0000758A" w:rsidRPr="0096476F">
        <w:rPr>
          <w:rFonts w:ascii="Times New Roman" w:hAnsi="Times New Roman" w:cs="Times New Roman"/>
        </w:rPr>
        <w:t>2019</w:t>
      </w:r>
      <w:r w:rsidR="007E4D0B" w:rsidRPr="0096476F">
        <w:rPr>
          <w:rFonts w:ascii="Times New Roman" w:hAnsi="Times New Roman" w:cs="Times New Roman"/>
        </w:rPr>
        <w:t xml:space="preserve">), claimed that sustainable hotel operations can reduce the long-term </w:t>
      </w:r>
      <w:r w:rsidR="00911022" w:rsidRPr="0096476F">
        <w:rPr>
          <w:rFonts w:ascii="Times New Roman" w:hAnsi="Times New Roman" w:cs="Times New Roman"/>
        </w:rPr>
        <w:t>operational</w:t>
      </w:r>
      <w:r w:rsidR="007E4D0B" w:rsidRPr="0096476F">
        <w:rPr>
          <w:rFonts w:ascii="Times New Roman" w:hAnsi="Times New Roman" w:cs="Times New Roman"/>
        </w:rPr>
        <w:t xml:space="preserve"> cost</w:t>
      </w:r>
      <w:r w:rsidR="00C75DAC" w:rsidRPr="0096476F">
        <w:rPr>
          <w:rFonts w:ascii="Times New Roman" w:hAnsi="Times New Roman" w:cs="Times New Roman"/>
        </w:rPr>
        <w:t xml:space="preserve"> by opting </w:t>
      </w:r>
      <w:r w:rsidR="00EB70AB" w:rsidRPr="0096476F">
        <w:rPr>
          <w:rFonts w:ascii="Times New Roman" w:hAnsi="Times New Roman" w:cs="Times New Roman"/>
        </w:rPr>
        <w:t xml:space="preserve">for </w:t>
      </w:r>
      <w:r w:rsidR="00C75DAC" w:rsidRPr="0096476F">
        <w:rPr>
          <w:rFonts w:ascii="Times New Roman" w:hAnsi="Times New Roman" w:cs="Times New Roman"/>
        </w:rPr>
        <w:t>energy-efficient power system</w:t>
      </w:r>
      <w:r w:rsidR="00EB70AB" w:rsidRPr="0096476F">
        <w:rPr>
          <w:rFonts w:ascii="Times New Roman" w:hAnsi="Times New Roman" w:cs="Times New Roman"/>
        </w:rPr>
        <w:t>s</w:t>
      </w:r>
      <w:r w:rsidR="00C75DAC" w:rsidRPr="0096476F">
        <w:rPr>
          <w:rFonts w:ascii="Times New Roman" w:hAnsi="Times New Roman" w:cs="Times New Roman"/>
        </w:rPr>
        <w:t xml:space="preserve">. The initial investment in the heating and cooling system for better insulation is high but undoubtedly beneficial in the long run. </w:t>
      </w:r>
      <w:r w:rsidR="0000758A" w:rsidRPr="0096476F">
        <w:rPr>
          <w:rFonts w:ascii="Times New Roman" w:hAnsi="Times New Roman" w:cs="Times New Roman"/>
          <w:noProof/>
          <w:lang w:val="en-US"/>
        </w:rPr>
        <w:t>Kim</w:t>
      </w:r>
      <w:r w:rsidR="0000758A" w:rsidRPr="0096476F">
        <w:rPr>
          <w:rFonts w:ascii="Times New Roman" w:hAnsi="Times New Roman" w:cs="Times New Roman"/>
        </w:rPr>
        <w:t xml:space="preserve"> </w:t>
      </w:r>
      <w:r w:rsidR="00A31961" w:rsidRPr="0096476F">
        <w:rPr>
          <w:rFonts w:ascii="Times New Roman" w:hAnsi="Times New Roman" w:cs="Times New Roman"/>
        </w:rPr>
        <w:t>(</w:t>
      </w:r>
      <w:r w:rsidR="0000758A" w:rsidRPr="0096476F">
        <w:rPr>
          <w:rFonts w:ascii="Times New Roman" w:hAnsi="Times New Roman" w:cs="Times New Roman"/>
        </w:rPr>
        <w:t>2019</w:t>
      </w:r>
      <w:r w:rsidR="00A31961" w:rsidRPr="0096476F">
        <w:rPr>
          <w:rFonts w:ascii="Times New Roman" w:hAnsi="Times New Roman" w:cs="Times New Roman"/>
        </w:rPr>
        <w:t>), stated that sustainable business practices eliminate operational cost</w:t>
      </w:r>
      <w:r w:rsidR="00EB70AB" w:rsidRPr="0096476F">
        <w:rPr>
          <w:rFonts w:ascii="Times New Roman" w:hAnsi="Times New Roman" w:cs="Times New Roman"/>
        </w:rPr>
        <w:t>s</w:t>
      </w:r>
      <w:r w:rsidR="00A31961" w:rsidRPr="0096476F">
        <w:rPr>
          <w:rFonts w:ascii="Times New Roman" w:hAnsi="Times New Roman" w:cs="Times New Roman"/>
        </w:rPr>
        <w:t xml:space="preserve"> by contributing to increased employee efficiency as well as productivity. </w:t>
      </w:r>
      <w:r w:rsidR="00B73FF7" w:rsidRPr="0096476F">
        <w:rPr>
          <w:rFonts w:ascii="Times New Roman" w:hAnsi="Times New Roman" w:cs="Times New Roman"/>
        </w:rPr>
        <w:t xml:space="preserve">The employee’s morale, and cognition is positive in making workplaces sustainable and environmental-friendly. </w:t>
      </w:r>
      <w:r w:rsidR="006919BB" w:rsidRPr="0096476F">
        <w:rPr>
          <w:rFonts w:ascii="Times New Roman" w:hAnsi="Times New Roman" w:cs="Times New Roman"/>
        </w:rPr>
        <w:t>As per the HBR research report, engaged and happy employees are productive and increase the possibility of higher sales</w:t>
      </w:r>
      <w:r w:rsidR="00EC4BAF" w:rsidRPr="0096476F">
        <w:rPr>
          <w:rFonts w:ascii="Times New Roman" w:hAnsi="Times New Roman" w:cs="Times New Roman"/>
        </w:rPr>
        <w:t xml:space="preserve"> </w:t>
      </w:r>
      <w:sdt>
        <w:sdtPr>
          <w:rPr>
            <w:rFonts w:ascii="Times New Roman" w:hAnsi="Times New Roman" w:cs="Times New Roman"/>
          </w:rPr>
          <w:id w:val="1305194182"/>
          <w:citation/>
        </w:sdtPr>
        <w:sdtContent>
          <w:r w:rsidR="00EC4BAF" w:rsidRPr="0096476F">
            <w:rPr>
              <w:rFonts w:ascii="Times New Roman" w:hAnsi="Times New Roman" w:cs="Times New Roman"/>
            </w:rPr>
            <w:fldChar w:fldCharType="begin"/>
          </w:r>
          <w:r w:rsidR="00EC4BAF" w:rsidRPr="0096476F">
            <w:rPr>
              <w:rFonts w:ascii="Times New Roman" w:hAnsi="Times New Roman" w:cs="Times New Roman"/>
              <w:lang w:val="en-US"/>
            </w:rPr>
            <w:instrText xml:space="preserve"> CITATION Sea21 \l 1033 </w:instrText>
          </w:r>
          <w:r w:rsidR="00EC4BAF" w:rsidRPr="0096476F">
            <w:rPr>
              <w:rFonts w:ascii="Times New Roman" w:hAnsi="Times New Roman" w:cs="Times New Roman"/>
            </w:rPr>
            <w:fldChar w:fldCharType="separate"/>
          </w:r>
          <w:r w:rsidR="00EC4BAF" w:rsidRPr="0096476F">
            <w:rPr>
              <w:rFonts w:ascii="Times New Roman" w:hAnsi="Times New Roman" w:cs="Times New Roman"/>
              <w:noProof/>
              <w:lang w:val="en-US"/>
            </w:rPr>
            <w:t>(Searcy, 2021)</w:t>
          </w:r>
          <w:r w:rsidR="00EC4BAF" w:rsidRPr="0096476F">
            <w:rPr>
              <w:rFonts w:ascii="Times New Roman" w:hAnsi="Times New Roman" w:cs="Times New Roman"/>
            </w:rPr>
            <w:fldChar w:fldCharType="end"/>
          </w:r>
        </w:sdtContent>
      </w:sdt>
      <w:r w:rsidR="006919BB" w:rsidRPr="0096476F">
        <w:rPr>
          <w:rFonts w:ascii="Times New Roman" w:hAnsi="Times New Roman" w:cs="Times New Roman"/>
        </w:rPr>
        <w:t xml:space="preserve">. </w:t>
      </w:r>
      <w:r w:rsidR="004E0BE7" w:rsidRPr="0096476F">
        <w:rPr>
          <w:rFonts w:ascii="Times New Roman" w:hAnsi="Times New Roman" w:cs="Times New Roman"/>
        </w:rPr>
        <w:t xml:space="preserve">Furthermore, integrating sustainability into hospitality operations enhances the ability to comply with the regulations </w:t>
      </w:r>
      <w:r w:rsidR="00682357" w:rsidRPr="0096476F">
        <w:rPr>
          <w:rFonts w:ascii="Times New Roman" w:hAnsi="Times New Roman" w:cs="Times New Roman"/>
        </w:rPr>
        <w:t xml:space="preserve">implemented by the Government. </w:t>
      </w:r>
    </w:p>
    <w:p w14:paraId="24E62FFA" w14:textId="77777777" w:rsidR="00EB70AB" w:rsidRPr="0096476F" w:rsidRDefault="00EB70AB" w:rsidP="005046D5">
      <w:pPr>
        <w:spacing w:line="360" w:lineRule="auto"/>
        <w:jc w:val="both"/>
        <w:rPr>
          <w:rFonts w:ascii="Times New Roman" w:hAnsi="Times New Roman" w:cs="Times New Roman"/>
        </w:rPr>
      </w:pPr>
    </w:p>
    <w:p w14:paraId="024380E5" w14:textId="1F476EF5" w:rsidR="00682357" w:rsidRPr="0096476F" w:rsidRDefault="00682357" w:rsidP="005046D5">
      <w:pPr>
        <w:spacing w:line="360" w:lineRule="auto"/>
        <w:jc w:val="both"/>
        <w:rPr>
          <w:rFonts w:ascii="Times New Roman" w:hAnsi="Times New Roman" w:cs="Times New Roman"/>
        </w:rPr>
      </w:pPr>
      <w:r w:rsidRPr="0096476F">
        <w:rPr>
          <w:rFonts w:ascii="Times New Roman" w:hAnsi="Times New Roman" w:cs="Times New Roman"/>
        </w:rPr>
        <w:t xml:space="preserve">To conclude, sustainable hospitality operations </w:t>
      </w:r>
      <w:r w:rsidR="0039610D" w:rsidRPr="0096476F">
        <w:rPr>
          <w:rFonts w:ascii="Times New Roman" w:hAnsi="Times New Roman" w:cs="Times New Roman"/>
        </w:rPr>
        <w:t>support the hotels to implement legal requirements introduced by the Government</w:t>
      </w:r>
      <w:r w:rsidR="00EB70AB" w:rsidRPr="0096476F">
        <w:rPr>
          <w:rFonts w:ascii="Times New Roman" w:hAnsi="Times New Roman" w:cs="Times New Roman"/>
        </w:rPr>
        <w:t>s</w:t>
      </w:r>
      <w:r w:rsidR="0039610D" w:rsidRPr="0096476F">
        <w:rPr>
          <w:rFonts w:ascii="Times New Roman" w:hAnsi="Times New Roman" w:cs="Times New Roman"/>
        </w:rPr>
        <w:t xml:space="preserve"> of different countries in alignment with </w:t>
      </w:r>
      <w:r w:rsidR="00EB70AB" w:rsidRPr="0096476F">
        <w:rPr>
          <w:rFonts w:ascii="Times New Roman" w:hAnsi="Times New Roman" w:cs="Times New Roman"/>
        </w:rPr>
        <w:t xml:space="preserve">the </w:t>
      </w:r>
      <w:r w:rsidR="0039610D" w:rsidRPr="0096476F">
        <w:rPr>
          <w:rFonts w:ascii="Times New Roman" w:hAnsi="Times New Roman" w:cs="Times New Roman"/>
        </w:rPr>
        <w:t xml:space="preserve">Paris Agreement. </w:t>
      </w:r>
      <w:r w:rsidR="00EB70AB" w:rsidRPr="0096476F">
        <w:rPr>
          <w:rFonts w:ascii="Times New Roman" w:hAnsi="Times New Roman" w:cs="Times New Roman"/>
        </w:rPr>
        <w:t>S</w:t>
      </w:r>
      <w:r w:rsidR="0039610D" w:rsidRPr="0096476F">
        <w:rPr>
          <w:rFonts w:ascii="Times New Roman" w:hAnsi="Times New Roman" w:cs="Times New Roman"/>
        </w:rPr>
        <w:t xml:space="preserve">ustainable hospitality operations </w:t>
      </w:r>
      <w:r w:rsidR="00EC5061" w:rsidRPr="0096476F">
        <w:rPr>
          <w:rFonts w:ascii="Times New Roman" w:hAnsi="Times New Roman" w:cs="Times New Roman"/>
        </w:rPr>
        <w:t>lead to increased revenue, improve brand awareness and attract talented employees as well as investors. The essay has reflected th</w:t>
      </w:r>
      <w:r w:rsidR="00EB70AB" w:rsidRPr="0096476F">
        <w:rPr>
          <w:rFonts w:ascii="Times New Roman" w:hAnsi="Times New Roman" w:cs="Times New Roman"/>
        </w:rPr>
        <w:t>at</w:t>
      </w:r>
      <w:r w:rsidR="00EC5061" w:rsidRPr="0096476F">
        <w:rPr>
          <w:rFonts w:ascii="Times New Roman" w:hAnsi="Times New Roman" w:cs="Times New Roman"/>
        </w:rPr>
        <w:t xml:space="preserve"> reputed </w:t>
      </w:r>
      <w:r w:rsidR="00845DFC" w:rsidRPr="0096476F">
        <w:rPr>
          <w:rFonts w:ascii="Times New Roman" w:hAnsi="Times New Roman" w:cs="Times New Roman"/>
        </w:rPr>
        <w:t xml:space="preserve">global hotel chains like </w:t>
      </w:r>
      <w:r w:rsidR="0046688E" w:rsidRPr="0096476F">
        <w:rPr>
          <w:rFonts w:ascii="Times New Roman" w:hAnsi="Times New Roman" w:cs="Times New Roman"/>
        </w:rPr>
        <w:t>Hilton Worldwide, IHG</w:t>
      </w:r>
      <w:r w:rsidR="00EB70AB" w:rsidRPr="0096476F">
        <w:rPr>
          <w:rFonts w:ascii="Times New Roman" w:hAnsi="Times New Roman" w:cs="Times New Roman"/>
        </w:rPr>
        <w:t>,</w:t>
      </w:r>
      <w:r w:rsidR="0046688E" w:rsidRPr="0096476F">
        <w:rPr>
          <w:rFonts w:ascii="Times New Roman" w:hAnsi="Times New Roman" w:cs="Times New Roman"/>
        </w:rPr>
        <w:t xml:space="preserve"> etc.</w:t>
      </w:r>
      <w:r w:rsidR="00845DFC" w:rsidRPr="0096476F">
        <w:rPr>
          <w:rFonts w:ascii="Times New Roman" w:hAnsi="Times New Roman" w:cs="Times New Roman"/>
        </w:rPr>
        <w:t xml:space="preserve"> have implemented sustainable measures in consideration </w:t>
      </w:r>
      <w:r w:rsidR="00EB70AB" w:rsidRPr="0096476F">
        <w:rPr>
          <w:rFonts w:ascii="Times New Roman" w:hAnsi="Times New Roman" w:cs="Times New Roman"/>
        </w:rPr>
        <w:t>of</w:t>
      </w:r>
      <w:r w:rsidR="00845DFC" w:rsidRPr="0096476F">
        <w:rPr>
          <w:rFonts w:ascii="Times New Roman" w:hAnsi="Times New Roman" w:cs="Times New Roman"/>
        </w:rPr>
        <w:t xml:space="preserve"> environmental goals, societal activities, and economic viability. </w:t>
      </w:r>
      <w:r w:rsidR="0046688E" w:rsidRPr="0096476F">
        <w:rPr>
          <w:rFonts w:ascii="Times New Roman" w:hAnsi="Times New Roman" w:cs="Times New Roman"/>
        </w:rPr>
        <w:t>From the information</w:t>
      </w:r>
      <w:r w:rsidR="00EB70AB" w:rsidRPr="0096476F">
        <w:rPr>
          <w:rFonts w:ascii="Times New Roman" w:hAnsi="Times New Roman" w:cs="Times New Roman"/>
        </w:rPr>
        <w:t>,</w:t>
      </w:r>
      <w:r w:rsidR="0046688E" w:rsidRPr="0096476F">
        <w:rPr>
          <w:rFonts w:ascii="Times New Roman" w:hAnsi="Times New Roman" w:cs="Times New Roman"/>
        </w:rPr>
        <w:t xml:space="preserve"> it can be spotted that sustainability in the hospitality business operations helps to meet the needs of the present and future generations. Sustainability is crucial to eliminate energy consumption without compromising the guest’s experience. Under sustainable hospitality operations, the responsible utilisation of productive resources by safeguarding long-term environmental, social, and economic sustainability</w:t>
      </w:r>
      <w:r w:rsidR="00821777" w:rsidRPr="0096476F">
        <w:rPr>
          <w:rFonts w:ascii="Times New Roman" w:hAnsi="Times New Roman" w:cs="Times New Roman"/>
        </w:rPr>
        <w:t xml:space="preserve"> can be observed.</w:t>
      </w:r>
      <w:r w:rsidR="0046688E" w:rsidRPr="0096476F">
        <w:rPr>
          <w:rFonts w:ascii="Times New Roman" w:hAnsi="Times New Roman" w:cs="Times New Roman"/>
        </w:rPr>
        <w:t xml:space="preserve"> The business concerns like increasing costs, rising Government pressures, and actions of competitors </w:t>
      </w:r>
      <w:r w:rsidR="00821777" w:rsidRPr="0096476F">
        <w:rPr>
          <w:rFonts w:ascii="Times New Roman" w:hAnsi="Times New Roman" w:cs="Times New Roman"/>
        </w:rPr>
        <w:t>have motivated</w:t>
      </w:r>
      <w:r w:rsidR="0046688E" w:rsidRPr="0096476F">
        <w:rPr>
          <w:rFonts w:ascii="Times New Roman" w:hAnsi="Times New Roman" w:cs="Times New Roman"/>
        </w:rPr>
        <w:t xml:space="preserve"> hoteliers to embrace sustainability in business operation</w:t>
      </w:r>
      <w:r w:rsidR="00821777" w:rsidRPr="0096476F">
        <w:rPr>
          <w:rFonts w:ascii="Times New Roman" w:hAnsi="Times New Roman" w:cs="Times New Roman"/>
        </w:rPr>
        <w:t xml:space="preserve">s. Moreover, </w:t>
      </w:r>
      <w:r w:rsidR="0046688E" w:rsidRPr="0096476F">
        <w:rPr>
          <w:rFonts w:ascii="Times New Roman" w:hAnsi="Times New Roman" w:cs="Times New Roman"/>
        </w:rPr>
        <w:t xml:space="preserve">Sustainability has been a corporate agenda for hospitality organisations </w:t>
      </w:r>
      <w:r w:rsidR="00821777" w:rsidRPr="0096476F">
        <w:rPr>
          <w:rFonts w:ascii="Times New Roman" w:hAnsi="Times New Roman" w:cs="Times New Roman"/>
        </w:rPr>
        <w:t>that focuses on the</w:t>
      </w:r>
      <w:r w:rsidR="0046688E" w:rsidRPr="0096476F">
        <w:rPr>
          <w:rFonts w:ascii="Times New Roman" w:hAnsi="Times New Roman" w:cs="Times New Roman"/>
        </w:rPr>
        <w:t xml:space="preserve"> responsible </w:t>
      </w:r>
      <w:r w:rsidR="00821777" w:rsidRPr="0096476F">
        <w:rPr>
          <w:rFonts w:ascii="Times New Roman" w:hAnsi="Times New Roman" w:cs="Times New Roman"/>
        </w:rPr>
        <w:t xml:space="preserve">and ethical </w:t>
      </w:r>
      <w:r w:rsidR="0046688E" w:rsidRPr="0096476F">
        <w:rPr>
          <w:rFonts w:ascii="Times New Roman" w:hAnsi="Times New Roman" w:cs="Times New Roman"/>
        </w:rPr>
        <w:t>conduct of the business</w:t>
      </w:r>
      <w:r w:rsidR="00821777" w:rsidRPr="0096476F">
        <w:rPr>
          <w:rFonts w:ascii="Times New Roman" w:hAnsi="Times New Roman" w:cs="Times New Roman"/>
        </w:rPr>
        <w:t xml:space="preserve">. </w:t>
      </w:r>
    </w:p>
    <w:p w14:paraId="1A04EDD7" w14:textId="74E5EDA0" w:rsidR="00EB70AB" w:rsidRPr="0096476F" w:rsidRDefault="00EB70AB">
      <w:pPr>
        <w:spacing w:after="160" w:line="259" w:lineRule="auto"/>
        <w:rPr>
          <w:rFonts w:ascii="Times New Roman" w:hAnsi="Times New Roman" w:cs="Times New Roman"/>
        </w:rPr>
      </w:pPr>
      <w:r w:rsidRPr="0096476F">
        <w:rPr>
          <w:rFonts w:ascii="Times New Roman" w:hAnsi="Times New Roman" w:cs="Times New Roman"/>
        </w:rPr>
        <w:br w:type="page"/>
      </w:r>
    </w:p>
    <w:sdt>
      <w:sdtPr>
        <w:rPr>
          <w:rFonts w:ascii="Times New Roman" w:eastAsiaTheme="minorHAnsi" w:hAnsi="Times New Roman" w:cs="Times New Roman"/>
          <w:b w:val="0"/>
          <w:sz w:val="24"/>
          <w:szCs w:val="22"/>
        </w:rPr>
        <w:id w:val="-387031280"/>
        <w:docPartObj>
          <w:docPartGallery w:val="Bibliographies"/>
          <w:docPartUnique/>
        </w:docPartObj>
      </w:sdtPr>
      <w:sdtContent>
        <w:p w14:paraId="0330E92B" w14:textId="35DCD8D8" w:rsidR="005046D5" w:rsidRPr="0096476F" w:rsidRDefault="005046D5" w:rsidP="005046D5">
          <w:pPr>
            <w:pStyle w:val="Heading1"/>
            <w:spacing w:line="360" w:lineRule="auto"/>
            <w:rPr>
              <w:rFonts w:ascii="Times New Roman" w:hAnsi="Times New Roman" w:cs="Times New Roman"/>
            </w:rPr>
          </w:pPr>
          <w:r w:rsidRPr="0096476F">
            <w:rPr>
              <w:rFonts w:ascii="Times New Roman" w:hAnsi="Times New Roman" w:cs="Times New Roman"/>
            </w:rPr>
            <w:t>References</w:t>
          </w:r>
        </w:p>
        <w:sdt>
          <w:sdtPr>
            <w:rPr>
              <w:rFonts w:ascii="Times New Roman" w:hAnsi="Times New Roman" w:cs="Times New Roman"/>
            </w:rPr>
            <w:id w:val="-573587230"/>
            <w:bibliography/>
          </w:sdtPr>
          <w:sdtContent>
            <w:p w14:paraId="11E17AEE" w14:textId="77777777" w:rsidR="005046D5" w:rsidRPr="0096476F" w:rsidRDefault="005046D5" w:rsidP="005046D5">
              <w:pPr>
                <w:pStyle w:val="Bibliography"/>
                <w:spacing w:line="360" w:lineRule="auto"/>
                <w:jc w:val="both"/>
                <w:rPr>
                  <w:rFonts w:ascii="Times New Roman" w:hAnsi="Times New Roman" w:cs="Times New Roman"/>
                  <w:noProof/>
                  <w:kern w:val="0"/>
                  <w:szCs w:val="24"/>
                  <w14:ligatures w14:val="none"/>
                </w:rPr>
              </w:pPr>
              <w:r w:rsidRPr="0096476F">
                <w:rPr>
                  <w:rFonts w:ascii="Times New Roman" w:hAnsi="Times New Roman" w:cs="Times New Roman"/>
                </w:rPr>
                <w:fldChar w:fldCharType="begin"/>
              </w:r>
              <w:r w:rsidRPr="0096476F">
                <w:rPr>
                  <w:rFonts w:ascii="Times New Roman" w:hAnsi="Times New Roman" w:cs="Times New Roman"/>
                </w:rPr>
                <w:instrText xml:space="preserve"> BIBLIOGRAPHY </w:instrText>
              </w:r>
              <w:r w:rsidRPr="0096476F">
                <w:rPr>
                  <w:rFonts w:ascii="Times New Roman" w:hAnsi="Times New Roman" w:cs="Times New Roman"/>
                </w:rPr>
                <w:fldChar w:fldCharType="separate"/>
              </w:r>
              <w:r w:rsidRPr="0096476F">
                <w:rPr>
                  <w:rFonts w:ascii="Times New Roman" w:hAnsi="Times New Roman" w:cs="Times New Roman"/>
                  <w:noProof/>
                </w:rPr>
                <w:t xml:space="preserve">Abdou, A. H. T. a. E. D. M., 2017. A description of green hotel practices and their role in achieving sustainable development. </w:t>
              </w:r>
              <w:r w:rsidRPr="0096476F">
                <w:rPr>
                  <w:rFonts w:ascii="Times New Roman" w:hAnsi="Times New Roman" w:cs="Times New Roman"/>
                  <w:i/>
                  <w:iCs/>
                  <w:noProof/>
                </w:rPr>
                <w:t xml:space="preserve">Sustainability, </w:t>
              </w:r>
              <w:r w:rsidRPr="0096476F">
                <w:rPr>
                  <w:rFonts w:ascii="Times New Roman" w:hAnsi="Times New Roman" w:cs="Times New Roman"/>
                  <w:noProof/>
                </w:rPr>
                <w:t>16(8), pp. 111-115.</w:t>
              </w:r>
            </w:p>
            <w:p w14:paraId="1235B928"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Amandeep, A., 2019. Green hotels and sustainable hotel operations. </w:t>
              </w:r>
              <w:r w:rsidRPr="0096476F">
                <w:rPr>
                  <w:rFonts w:ascii="Times New Roman" w:hAnsi="Times New Roman" w:cs="Times New Roman"/>
                  <w:i/>
                  <w:iCs/>
                  <w:noProof/>
                </w:rPr>
                <w:t xml:space="preserve">International Journal of Management and Social Sciences Research, </w:t>
              </w:r>
              <w:r w:rsidRPr="0096476F">
                <w:rPr>
                  <w:rFonts w:ascii="Times New Roman" w:hAnsi="Times New Roman" w:cs="Times New Roman"/>
                  <w:noProof/>
                </w:rPr>
                <w:t>11(5), pp. 9-16.</w:t>
              </w:r>
            </w:p>
            <w:p w14:paraId="320CEBF4"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Arevalo, J., 2022. Introduction to the special issue: integrating sustainability in business models. </w:t>
              </w:r>
              <w:r w:rsidRPr="0096476F">
                <w:rPr>
                  <w:rFonts w:ascii="Times New Roman" w:hAnsi="Times New Roman" w:cs="Times New Roman"/>
                  <w:i/>
                  <w:iCs/>
                  <w:noProof/>
                </w:rPr>
                <w:t xml:space="preserve">Journal of Management Development, </w:t>
              </w:r>
              <w:r w:rsidRPr="0096476F">
                <w:rPr>
                  <w:rFonts w:ascii="Times New Roman" w:hAnsi="Times New Roman" w:cs="Times New Roman"/>
                  <w:noProof/>
                </w:rPr>
                <w:t>17(9), pp. 941-954.</w:t>
              </w:r>
            </w:p>
            <w:p w14:paraId="34C4C0DD"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Bader, E., 2019. Sustainable hotel business practices. </w:t>
              </w:r>
              <w:r w:rsidRPr="0096476F">
                <w:rPr>
                  <w:rFonts w:ascii="Times New Roman" w:hAnsi="Times New Roman" w:cs="Times New Roman"/>
                  <w:i/>
                  <w:iCs/>
                  <w:noProof/>
                </w:rPr>
                <w:t xml:space="preserve">Journal of Retail &amp; Leisure Property, </w:t>
              </w:r>
              <w:r w:rsidRPr="0096476F">
                <w:rPr>
                  <w:rFonts w:ascii="Times New Roman" w:hAnsi="Times New Roman" w:cs="Times New Roman"/>
                  <w:noProof/>
                </w:rPr>
                <w:t>11(3), pp. 70-77.</w:t>
              </w:r>
            </w:p>
            <w:p w14:paraId="7B27B43A"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Berezan, O. M. M. a. R. C., 2019. Sustainable hotel practices and guest satisfaction levels. </w:t>
              </w:r>
              <w:r w:rsidRPr="0096476F">
                <w:rPr>
                  <w:rFonts w:ascii="Times New Roman" w:hAnsi="Times New Roman" w:cs="Times New Roman"/>
                  <w:i/>
                  <w:iCs/>
                  <w:noProof/>
                </w:rPr>
                <w:t xml:space="preserve">International Journal of Hospitality &amp; Tourism Administration, </w:t>
              </w:r>
              <w:r w:rsidRPr="0096476F">
                <w:rPr>
                  <w:rFonts w:ascii="Times New Roman" w:hAnsi="Times New Roman" w:cs="Times New Roman"/>
                  <w:noProof/>
                </w:rPr>
                <w:t>11(`5), pp. 1-18.</w:t>
              </w:r>
            </w:p>
            <w:p w14:paraId="3D39FC06"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Cerchione, R. a. B. H., 2018. Measuring the impact of sustainability policy and practices in tourism and hospitality industry. </w:t>
              </w:r>
              <w:r w:rsidRPr="0096476F">
                <w:rPr>
                  <w:rFonts w:ascii="Times New Roman" w:hAnsi="Times New Roman" w:cs="Times New Roman"/>
                  <w:i/>
                  <w:iCs/>
                  <w:noProof/>
                </w:rPr>
                <w:t xml:space="preserve">Business Strategy and the Environment, </w:t>
              </w:r>
              <w:r w:rsidRPr="0096476F">
                <w:rPr>
                  <w:rFonts w:ascii="Times New Roman" w:hAnsi="Times New Roman" w:cs="Times New Roman"/>
                  <w:noProof/>
                </w:rPr>
                <w:t>14(6), pp. 1109-1126.</w:t>
              </w:r>
            </w:p>
            <w:p w14:paraId="74863BD5"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Chen, J. S. P. a. L. W., 2019. </w:t>
              </w:r>
              <w:r w:rsidRPr="0096476F">
                <w:rPr>
                  <w:rFonts w:ascii="Times New Roman" w:hAnsi="Times New Roman" w:cs="Times New Roman"/>
                  <w:i/>
                  <w:iCs/>
                  <w:noProof/>
                </w:rPr>
                <w:t xml:space="preserve">Sustainability in the hospitality industry. </w:t>
              </w:r>
              <w:r w:rsidRPr="0096476F">
                <w:rPr>
                  <w:rFonts w:ascii="Times New Roman" w:hAnsi="Times New Roman" w:cs="Times New Roman"/>
                  <w:noProof/>
                </w:rPr>
                <w:t>London : Routledge.</w:t>
              </w:r>
            </w:p>
            <w:p w14:paraId="5CB2496C"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IHG, 2023. </w:t>
              </w:r>
              <w:r w:rsidRPr="0096476F">
                <w:rPr>
                  <w:rFonts w:ascii="Times New Roman" w:hAnsi="Times New Roman" w:cs="Times New Roman"/>
                  <w:i/>
                  <w:iCs/>
                  <w:noProof/>
                </w:rPr>
                <w:t xml:space="preserve">Responsible Business, </w:t>
              </w:r>
              <w:r w:rsidRPr="0096476F">
                <w:rPr>
                  <w:rFonts w:ascii="Times New Roman" w:hAnsi="Times New Roman" w:cs="Times New Roman"/>
                  <w:noProof/>
                </w:rPr>
                <w:t>Denham, United Kingdom: IHG Hotels and Resorts.</w:t>
              </w:r>
            </w:p>
            <w:p w14:paraId="3EB79591"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IHG, 2023. </w:t>
              </w:r>
              <w:r w:rsidRPr="0096476F">
                <w:rPr>
                  <w:rFonts w:ascii="Times New Roman" w:hAnsi="Times New Roman" w:cs="Times New Roman"/>
                  <w:i/>
                  <w:iCs/>
                  <w:noProof/>
                </w:rPr>
                <w:t xml:space="preserve">Responsible Business. </w:t>
              </w:r>
              <w:r w:rsidRPr="0096476F">
                <w:rPr>
                  <w:rFonts w:ascii="Times New Roman" w:hAnsi="Times New Roman" w:cs="Times New Roman"/>
                  <w:noProof/>
                </w:rPr>
                <w:t xml:space="preserve">[Online] </w:t>
              </w:r>
              <w:r w:rsidRPr="0096476F">
                <w:rPr>
                  <w:rFonts w:ascii="Times New Roman" w:hAnsi="Times New Roman" w:cs="Times New Roman"/>
                  <w:noProof/>
                </w:rPr>
                <w:br/>
                <w:t xml:space="preserve">Available at: </w:t>
              </w:r>
              <w:r w:rsidRPr="0096476F">
                <w:rPr>
                  <w:rFonts w:ascii="Times New Roman" w:hAnsi="Times New Roman" w:cs="Times New Roman"/>
                  <w:noProof/>
                  <w:u w:val="single"/>
                </w:rPr>
                <w:t>https://www.ihgplc.com/en/responsible-business</w:t>
              </w:r>
              <w:r w:rsidRPr="0096476F">
                <w:rPr>
                  <w:rFonts w:ascii="Times New Roman" w:hAnsi="Times New Roman" w:cs="Times New Roman"/>
                  <w:noProof/>
                </w:rPr>
                <w:br/>
                <w:t>[Accessed 18 05 2023].</w:t>
              </w:r>
            </w:p>
            <w:p w14:paraId="23F1B3A5"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Jayawardena, C. P. A. C. V. C. C. a. K. W., 2019. Trends and sustainability in the tourism and hospitality industry. </w:t>
              </w:r>
              <w:r w:rsidRPr="0096476F">
                <w:rPr>
                  <w:rFonts w:ascii="Times New Roman" w:hAnsi="Times New Roman" w:cs="Times New Roman"/>
                  <w:i/>
                  <w:iCs/>
                  <w:noProof/>
                </w:rPr>
                <w:t xml:space="preserve">Worldwide Hospitality and Tourism Themes, </w:t>
              </w:r>
              <w:r w:rsidRPr="0096476F">
                <w:rPr>
                  <w:rFonts w:ascii="Times New Roman" w:hAnsi="Times New Roman" w:cs="Times New Roman"/>
                  <w:noProof/>
                </w:rPr>
                <w:t>15(8), pp. 222-229.</w:t>
              </w:r>
            </w:p>
            <w:p w14:paraId="0A857DDD"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Jones, P. H. D. a. C. D., 2019. Sustainability in the hospitality industry: Some personal reflections on corporate challenges and research agendas. </w:t>
              </w:r>
              <w:r w:rsidRPr="0096476F">
                <w:rPr>
                  <w:rFonts w:ascii="Times New Roman" w:hAnsi="Times New Roman" w:cs="Times New Roman"/>
                  <w:i/>
                  <w:iCs/>
                  <w:noProof/>
                </w:rPr>
                <w:t xml:space="preserve">International Journal of Contemporary Hospitality Management, </w:t>
              </w:r>
              <w:r w:rsidRPr="0096476F">
                <w:rPr>
                  <w:rFonts w:ascii="Times New Roman" w:hAnsi="Times New Roman" w:cs="Times New Roman"/>
                  <w:noProof/>
                </w:rPr>
                <w:t>19(6), pp. 111-117.</w:t>
              </w:r>
            </w:p>
            <w:p w14:paraId="3E3A2E40"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Jones, P. H. D. a. C. D., 2021. Sustainability in the global hotel industry. </w:t>
              </w:r>
              <w:r w:rsidRPr="0096476F">
                <w:rPr>
                  <w:rFonts w:ascii="Times New Roman" w:hAnsi="Times New Roman" w:cs="Times New Roman"/>
                  <w:i/>
                  <w:iCs/>
                  <w:noProof/>
                </w:rPr>
                <w:t xml:space="preserve">International Journal of Contemporary Hospitality Management, </w:t>
              </w:r>
              <w:r w:rsidRPr="0096476F">
                <w:rPr>
                  <w:rFonts w:ascii="Times New Roman" w:hAnsi="Times New Roman" w:cs="Times New Roman"/>
                  <w:noProof/>
                </w:rPr>
                <w:t>14(8), pp. 111-117.</w:t>
              </w:r>
            </w:p>
            <w:p w14:paraId="590D121C"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Khatter, A., 2021. Stakeholders’ influence on environmental sustainability in the hotel industry. </w:t>
              </w:r>
              <w:r w:rsidRPr="0096476F">
                <w:rPr>
                  <w:rFonts w:ascii="Times New Roman" w:hAnsi="Times New Roman" w:cs="Times New Roman"/>
                  <w:i/>
                  <w:iCs/>
                  <w:noProof/>
                </w:rPr>
                <w:t xml:space="preserve">Sustainability, </w:t>
              </w:r>
              <w:r w:rsidRPr="0096476F">
                <w:rPr>
                  <w:rFonts w:ascii="Times New Roman" w:hAnsi="Times New Roman" w:cs="Times New Roman"/>
                  <w:noProof/>
                </w:rPr>
                <w:t>5(1), pp. 22-29.</w:t>
              </w:r>
            </w:p>
            <w:p w14:paraId="657C933D"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lastRenderedPageBreak/>
                <w:t xml:space="preserve">Kim, Y. B. N. a. K. D., 2019. Sustainability research in the hotel industry: Past, present, and future. </w:t>
              </w:r>
              <w:r w:rsidRPr="0096476F">
                <w:rPr>
                  <w:rFonts w:ascii="Times New Roman" w:hAnsi="Times New Roman" w:cs="Times New Roman"/>
                  <w:i/>
                  <w:iCs/>
                  <w:noProof/>
                </w:rPr>
                <w:t xml:space="preserve">Journal of Hospitality Marketing &amp; Management, </w:t>
              </w:r>
              <w:r w:rsidRPr="0096476F">
                <w:rPr>
                  <w:rFonts w:ascii="Times New Roman" w:hAnsi="Times New Roman" w:cs="Times New Roman"/>
                  <w:noProof/>
                </w:rPr>
                <w:t>11(2), pp. 576-620.</w:t>
              </w:r>
            </w:p>
            <w:p w14:paraId="7729678B"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Legrand, W. C. J. a. L. G., 2022. </w:t>
              </w:r>
              <w:r w:rsidRPr="0096476F">
                <w:rPr>
                  <w:rFonts w:ascii="Times New Roman" w:hAnsi="Times New Roman" w:cs="Times New Roman"/>
                  <w:i/>
                  <w:iCs/>
                  <w:noProof/>
                </w:rPr>
                <w:t xml:space="preserve">Sustainability in the hospitality industry: Principles of sustainable operations. </w:t>
              </w:r>
              <w:r w:rsidRPr="0096476F">
                <w:rPr>
                  <w:rFonts w:ascii="Times New Roman" w:hAnsi="Times New Roman" w:cs="Times New Roman"/>
                  <w:noProof/>
                </w:rPr>
                <w:t>London : Taylor &amp; Francis.</w:t>
              </w:r>
            </w:p>
            <w:p w14:paraId="0A763E47"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Méxas, M. a. M. M., 2018. Sustainability and hotel business: criteria for holistic, integrated and participative development. </w:t>
              </w:r>
              <w:r w:rsidRPr="0096476F">
                <w:rPr>
                  <w:rFonts w:ascii="Times New Roman" w:hAnsi="Times New Roman" w:cs="Times New Roman"/>
                  <w:i/>
                  <w:iCs/>
                  <w:noProof/>
                </w:rPr>
                <w:t xml:space="preserve">Journal of cleaner production, </w:t>
              </w:r>
              <w:r w:rsidRPr="0096476F">
                <w:rPr>
                  <w:rFonts w:ascii="Times New Roman" w:hAnsi="Times New Roman" w:cs="Times New Roman"/>
                  <w:noProof/>
                </w:rPr>
                <w:t>11(8), pp. 217-224.</w:t>
              </w:r>
            </w:p>
            <w:p w14:paraId="753FEA27"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Méxas, M. M. M. S. M. a. C. H., 2021. Criteria for assessing a sustainable hotel business. </w:t>
              </w:r>
              <w:r w:rsidRPr="0096476F">
                <w:rPr>
                  <w:rFonts w:ascii="Times New Roman" w:hAnsi="Times New Roman" w:cs="Times New Roman"/>
                  <w:i/>
                  <w:iCs/>
                  <w:noProof/>
                </w:rPr>
                <w:t xml:space="preserve">Journal of Cleaner Production, </w:t>
              </w:r>
              <w:r w:rsidRPr="0096476F">
                <w:rPr>
                  <w:rFonts w:ascii="Times New Roman" w:hAnsi="Times New Roman" w:cs="Times New Roman"/>
                  <w:noProof/>
                </w:rPr>
                <w:t>16(7), pp. 111-1116.</w:t>
              </w:r>
            </w:p>
            <w:p w14:paraId="3006DB7F"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Porter, T. a. D. R., 2019. Sustainability and business in a complex world. </w:t>
              </w:r>
              <w:r w:rsidRPr="0096476F">
                <w:rPr>
                  <w:rFonts w:ascii="Times New Roman" w:hAnsi="Times New Roman" w:cs="Times New Roman"/>
                  <w:i/>
                  <w:iCs/>
                  <w:noProof/>
                </w:rPr>
                <w:t xml:space="preserve">Business and Society Review, </w:t>
              </w:r>
              <w:r w:rsidRPr="0096476F">
                <w:rPr>
                  <w:rFonts w:ascii="Times New Roman" w:hAnsi="Times New Roman" w:cs="Times New Roman"/>
                  <w:noProof/>
                </w:rPr>
                <w:t>11(2), pp. 33-53.</w:t>
              </w:r>
            </w:p>
            <w:p w14:paraId="121F5E66"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Searcy, C. G. R. a. A. N., 2021. Including sustainability in business excellence models. </w:t>
              </w:r>
              <w:r w:rsidRPr="0096476F">
                <w:rPr>
                  <w:rFonts w:ascii="Times New Roman" w:hAnsi="Times New Roman" w:cs="Times New Roman"/>
                  <w:i/>
                  <w:iCs/>
                  <w:noProof/>
                </w:rPr>
                <w:t xml:space="preserve">Total Quality Management &amp; Business Excellence, </w:t>
              </w:r>
              <w:r w:rsidRPr="0096476F">
                <w:rPr>
                  <w:rFonts w:ascii="Times New Roman" w:hAnsi="Times New Roman" w:cs="Times New Roman"/>
                  <w:noProof/>
                </w:rPr>
                <w:t>22(5), pp. 773-786.</w:t>
              </w:r>
            </w:p>
            <w:p w14:paraId="58751890"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Sidiropoulos, E., 2018. Education for sustainability in business education programs: a question of value. </w:t>
              </w:r>
              <w:r w:rsidRPr="0096476F">
                <w:rPr>
                  <w:rFonts w:ascii="Times New Roman" w:hAnsi="Times New Roman" w:cs="Times New Roman"/>
                  <w:i/>
                  <w:iCs/>
                  <w:noProof/>
                </w:rPr>
                <w:t xml:space="preserve">Journal of cleaner production, </w:t>
              </w:r>
              <w:r w:rsidRPr="0096476F">
                <w:rPr>
                  <w:rFonts w:ascii="Times New Roman" w:hAnsi="Times New Roman" w:cs="Times New Roman"/>
                  <w:noProof/>
                </w:rPr>
                <w:t>15(8), pp. 472-487.</w:t>
              </w:r>
            </w:p>
            <w:p w14:paraId="1F3C3E48"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Verma, V. a. C. B., 2018. Sustainability and customers’ hotel choice behaviour: A choice-based conjoint analysis approach. </w:t>
              </w:r>
              <w:r w:rsidRPr="0096476F">
                <w:rPr>
                  <w:rFonts w:ascii="Times New Roman" w:hAnsi="Times New Roman" w:cs="Times New Roman"/>
                  <w:i/>
                  <w:iCs/>
                  <w:noProof/>
                </w:rPr>
                <w:t xml:space="preserve">Environment, development and sustainability, </w:t>
              </w:r>
              <w:r w:rsidRPr="0096476F">
                <w:rPr>
                  <w:rFonts w:ascii="Times New Roman" w:hAnsi="Times New Roman" w:cs="Times New Roman"/>
                  <w:noProof/>
                </w:rPr>
                <w:t>11(4), pp. 1347-1363.</w:t>
              </w:r>
            </w:p>
            <w:p w14:paraId="652E0E32"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Wood, R., 2019. Sustainability challenges and opportunities arising from the owner-operator split in hotels. </w:t>
              </w:r>
              <w:r w:rsidRPr="0096476F">
                <w:rPr>
                  <w:rFonts w:ascii="Times New Roman" w:hAnsi="Times New Roman" w:cs="Times New Roman"/>
                  <w:i/>
                  <w:iCs/>
                  <w:noProof/>
                </w:rPr>
                <w:t xml:space="preserve">International Journal of Hospitality Management, </w:t>
              </w:r>
              <w:r w:rsidRPr="0096476F">
                <w:rPr>
                  <w:rFonts w:ascii="Times New Roman" w:hAnsi="Times New Roman" w:cs="Times New Roman"/>
                  <w:noProof/>
                </w:rPr>
                <w:t>11(9), pp. 35-42.</w:t>
              </w:r>
            </w:p>
            <w:p w14:paraId="32E37D4A"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Yuan, Y., 2020. Adding environmental sustainability to the management of event tourism. </w:t>
              </w:r>
              <w:r w:rsidRPr="0096476F">
                <w:rPr>
                  <w:rFonts w:ascii="Times New Roman" w:hAnsi="Times New Roman" w:cs="Times New Roman"/>
                  <w:i/>
                  <w:iCs/>
                  <w:noProof/>
                </w:rPr>
                <w:t xml:space="preserve">International Journal of Culture, Tourism and Hospitality Research, </w:t>
              </w:r>
              <w:r w:rsidRPr="0096476F">
                <w:rPr>
                  <w:rFonts w:ascii="Times New Roman" w:hAnsi="Times New Roman" w:cs="Times New Roman"/>
                  <w:noProof/>
                </w:rPr>
                <w:t>34(5), pp. 111-115.</w:t>
              </w:r>
            </w:p>
            <w:p w14:paraId="5C4A53A7" w14:textId="77777777" w:rsidR="005046D5" w:rsidRPr="0096476F" w:rsidRDefault="005046D5" w:rsidP="005046D5">
              <w:pPr>
                <w:pStyle w:val="Bibliography"/>
                <w:spacing w:line="360" w:lineRule="auto"/>
                <w:jc w:val="both"/>
                <w:rPr>
                  <w:rFonts w:ascii="Times New Roman" w:hAnsi="Times New Roman" w:cs="Times New Roman"/>
                  <w:noProof/>
                </w:rPr>
              </w:pPr>
              <w:r w:rsidRPr="0096476F">
                <w:rPr>
                  <w:rFonts w:ascii="Times New Roman" w:hAnsi="Times New Roman" w:cs="Times New Roman"/>
                  <w:noProof/>
                </w:rPr>
                <w:t xml:space="preserve">Zhao, Z., 2019. The influence of corporate social responsibility on competitive advantage with multiple mediations from social capital and dynamic capabilities. </w:t>
              </w:r>
              <w:r w:rsidRPr="0096476F">
                <w:rPr>
                  <w:rFonts w:ascii="Times New Roman" w:hAnsi="Times New Roman" w:cs="Times New Roman"/>
                  <w:i/>
                  <w:iCs/>
                  <w:noProof/>
                </w:rPr>
                <w:t xml:space="preserve">Sustainability, </w:t>
              </w:r>
              <w:r w:rsidRPr="0096476F">
                <w:rPr>
                  <w:rFonts w:ascii="Times New Roman" w:hAnsi="Times New Roman" w:cs="Times New Roman"/>
                  <w:noProof/>
                </w:rPr>
                <w:t>11(1), pp. 218-225.</w:t>
              </w:r>
            </w:p>
            <w:p w14:paraId="066DD916" w14:textId="4E0F23CA" w:rsidR="005046D5" w:rsidRPr="0096476F" w:rsidRDefault="005046D5" w:rsidP="005046D5">
              <w:pPr>
                <w:spacing w:line="360" w:lineRule="auto"/>
                <w:jc w:val="both"/>
                <w:rPr>
                  <w:rFonts w:ascii="Times New Roman" w:hAnsi="Times New Roman" w:cs="Times New Roman"/>
                </w:rPr>
              </w:pPr>
              <w:r w:rsidRPr="0096476F">
                <w:rPr>
                  <w:rFonts w:ascii="Times New Roman" w:hAnsi="Times New Roman" w:cs="Times New Roman"/>
                  <w:b/>
                  <w:bCs/>
                  <w:noProof/>
                </w:rPr>
                <w:fldChar w:fldCharType="end"/>
              </w:r>
            </w:p>
          </w:sdtContent>
        </w:sdt>
      </w:sdtContent>
    </w:sdt>
    <w:p w14:paraId="4A52BCE7" w14:textId="1F894256" w:rsidR="00FD48A0" w:rsidRPr="0096476F" w:rsidRDefault="00FD48A0" w:rsidP="005046D5">
      <w:pPr>
        <w:spacing w:line="360" w:lineRule="auto"/>
        <w:jc w:val="both"/>
        <w:rPr>
          <w:rFonts w:ascii="Times New Roman" w:hAnsi="Times New Roman" w:cs="Times New Roman"/>
        </w:rPr>
      </w:pPr>
    </w:p>
    <w:p w14:paraId="0E7DFC8D" w14:textId="77777777" w:rsidR="00AA338B" w:rsidRPr="0096476F" w:rsidRDefault="00AA338B" w:rsidP="005046D5">
      <w:pPr>
        <w:spacing w:line="360" w:lineRule="auto"/>
        <w:jc w:val="both"/>
        <w:rPr>
          <w:rFonts w:ascii="Times New Roman" w:hAnsi="Times New Roman" w:cs="Times New Roman"/>
        </w:rPr>
      </w:pPr>
    </w:p>
    <w:sectPr w:rsidR="00AA338B" w:rsidRPr="0096476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82B11" w14:textId="77777777" w:rsidR="009004D9" w:rsidRDefault="009004D9" w:rsidP="005046D5">
      <w:pPr>
        <w:spacing w:after="0" w:line="240" w:lineRule="auto"/>
      </w:pPr>
      <w:r>
        <w:separator/>
      </w:r>
    </w:p>
  </w:endnote>
  <w:endnote w:type="continuationSeparator" w:id="0">
    <w:p w14:paraId="21C66786" w14:textId="77777777" w:rsidR="009004D9" w:rsidRDefault="009004D9" w:rsidP="00504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9270578"/>
      <w:docPartObj>
        <w:docPartGallery w:val="Page Numbers (Bottom of Page)"/>
        <w:docPartUnique/>
      </w:docPartObj>
    </w:sdtPr>
    <w:sdtEndPr>
      <w:rPr>
        <w:color w:val="7F7F7F" w:themeColor="background1" w:themeShade="7F"/>
        <w:spacing w:val="60"/>
      </w:rPr>
    </w:sdtEndPr>
    <w:sdtContent>
      <w:p w14:paraId="0416B35A" w14:textId="5A7432E1" w:rsidR="005046D5" w:rsidRDefault="005046D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2A665D" w14:textId="77777777" w:rsidR="005046D5" w:rsidRDefault="00504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757E1" w14:textId="77777777" w:rsidR="009004D9" w:rsidRDefault="009004D9" w:rsidP="005046D5">
      <w:pPr>
        <w:spacing w:after="0" w:line="240" w:lineRule="auto"/>
      </w:pPr>
      <w:r>
        <w:separator/>
      </w:r>
    </w:p>
  </w:footnote>
  <w:footnote w:type="continuationSeparator" w:id="0">
    <w:p w14:paraId="68246F7B" w14:textId="77777777" w:rsidR="009004D9" w:rsidRDefault="009004D9" w:rsidP="005046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AwNzcxtzQxMDE1MLVQ0lEKTi0uzszPAykwqgUAYrgkwCwAAAA="/>
  </w:docVars>
  <w:rsids>
    <w:rsidRoot w:val="00835613"/>
    <w:rsid w:val="00001462"/>
    <w:rsid w:val="0000758A"/>
    <w:rsid w:val="00024428"/>
    <w:rsid w:val="00050028"/>
    <w:rsid w:val="000C040F"/>
    <w:rsid w:val="000F1DFE"/>
    <w:rsid w:val="00105447"/>
    <w:rsid w:val="00116DFD"/>
    <w:rsid w:val="0012148C"/>
    <w:rsid w:val="00136970"/>
    <w:rsid w:val="001630FA"/>
    <w:rsid w:val="001865DA"/>
    <w:rsid w:val="00195E44"/>
    <w:rsid w:val="001A2696"/>
    <w:rsid w:val="001A321F"/>
    <w:rsid w:val="001B1D7E"/>
    <w:rsid w:val="001D74C0"/>
    <w:rsid w:val="00225975"/>
    <w:rsid w:val="00231C64"/>
    <w:rsid w:val="00232F31"/>
    <w:rsid w:val="00256DA0"/>
    <w:rsid w:val="0026090E"/>
    <w:rsid w:val="002D775A"/>
    <w:rsid w:val="002F19AC"/>
    <w:rsid w:val="00324961"/>
    <w:rsid w:val="00347FA9"/>
    <w:rsid w:val="00365E23"/>
    <w:rsid w:val="0039610D"/>
    <w:rsid w:val="003D225C"/>
    <w:rsid w:val="0046282C"/>
    <w:rsid w:val="0046688E"/>
    <w:rsid w:val="00475716"/>
    <w:rsid w:val="004B0CB3"/>
    <w:rsid w:val="004D30C2"/>
    <w:rsid w:val="004E0BE7"/>
    <w:rsid w:val="004F6093"/>
    <w:rsid w:val="00504231"/>
    <w:rsid w:val="005046D5"/>
    <w:rsid w:val="00547FFC"/>
    <w:rsid w:val="00563721"/>
    <w:rsid w:val="00563847"/>
    <w:rsid w:val="00594CE6"/>
    <w:rsid w:val="005F047E"/>
    <w:rsid w:val="005F1A52"/>
    <w:rsid w:val="005F6D88"/>
    <w:rsid w:val="0060068E"/>
    <w:rsid w:val="00601315"/>
    <w:rsid w:val="0060582B"/>
    <w:rsid w:val="0061622F"/>
    <w:rsid w:val="00623B65"/>
    <w:rsid w:val="00642A1D"/>
    <w:rsid w:val="0065172A"/>
    <w:rsid w:val="006531E9"/>
    <w:rsid w:val="00657EDE"/>
    <w:rsid w:val="00661B6B"/>
    <w:rsid w:val="00682357"/>
    <w:rsid w:val="006919BB"/>
    <w:rsid w:val="00694897"/>
    <w:rsid w:val="006A1B40"/>
    <w:rsid w:val="006B341C"/>
    <w:rsid w:val="006F3FE8"/>
    <w:rsid w:val="006F6EBC"/>
    <w:rsid w:val="0072389C"/>
    <w:rsid w:val="00747FA8"/>
    <w:rsid w:val="00793034"/>
    <w:rsid w:val="007C74D4"/>
    <w:rsid w:val="007E32C0"/>
    <w:rsid w:val="007E4D0B"/>
    <w:rsid w:val="00811E16"/>
    <w:rsid w:val="00821777"/>
    <w:rsid w:val="00835613"/>
    <w:rsid w:val="00845DFC"/>
    <w:rsid w:val="00895042"/>
    <w:rsid w:val="00896AC5"/>
    <w:rsid w:val="008A3B35"/>
    <w:rsid w:val="008A5488"/>
    <w:rsid w:val="008B2B10"/>
    <w:rsid w:val="008D51D4"/>
    <w:rsid w:val="008F1BA3"/>
    <w:rsid w:val="008F1C3C"/>
    <w:rsid w:val="008F6216"/>
    <w:rsid w:val="009004D9"/>
    <w:rsid w:val="009024B3"/>
    <w:rsid w:val="00911022"/>
    <w:rsid w:val="0091295F"/>
    <w:rsid w:val="00914F15"/>
    <w:rsid w:val="0091592A"/>
    <w:rsid w:val="00936BB1"/>
    <w:rsid w:val="009540BA"/>
    <w:rsid w:val="00962875"/>
    <w:rsid w:val="0096476F"/>
    <w:rsid w:val="009A21C9"/>
    <w:rsid w:val="009C1BD0"/>
    <w:rsid w:val="009D1E8B"/>
    <w:rsid w:val="00A06D3A"/>
    <w:rsid w:val="00A31961"/>
    <w:rsid w:val="00A620E6"/>
    <w:rsid w:val="00AA0806"/>
    <w:rsid w:val="00AA338B"/>
    <w:rsid w:val="00AA6671"/>
    <w:rsid w:val="00AA7D14"/>
    <w:rsid w:val="00AC7FB5"/>
    <w:rsid w:val="00B16E3C"/>
    <w:rsid w:val="00B460EC"/>
    <w:rsid w:val="00B609D8"/>
    <w:rsid w:val="00B73FF7"/>
    <w:rsid w:val="00B803FE"/>
    <w:rsid w:val="00B961E9"/>
    <w:rsid w:val="00BB2AA9"/>
    <w:rsid w:val="00BC2622"/>
    <w:rsid w:val="00BD32F6"/>
    <w:rsid w:val="00BF227B"/>
    <w:rsid w:val="00C35F88"/>
    <w:rsid w:val="00C36D1A"/>
    <w:rsid w:val="00C75DAC"/>
    <w:rsid w:val="00C82ADF"/>
    <w:rsid w:val="00CA0B5C"/>
    <w:rsid w:val="00CE370F"/>
    <w:rsid w:val="00CE3BE6"/>
    <w:rsid w:val="00D20077"/>
    <w:rsid w:val="00D24961"/>
    <w:rsid w:val="00D3386F"/>
    <w:rsid w:val="00D35896"/>
    <w:rsid w:val="00D47670"/>
    <w:rsid w:val="00D5234C"/>
    <w:rsid w:val="00D56697"/>
    <w:rsid w:val="00D705E6"/>
    <w:rsid w:val="00D74528"/>
    <w:rsid w:val="00D753C4"/>
    <w:rsid w:val="00D76D22"/>
    <w:rsid w:val="00DA1CA5"/>
    <w:rsid w:val="00E277A6"/>
    <w:rsid w:val="00E45FF9"/>
    <w:rsid w:val="00E84656"/>
    <w:rsid w:val="00EB70AB"/>
    <w:rsid w:val="00EC4BAF"/>
    <w:rsid w:val="00EC5061"/>
    <w:rsid w:val="00EC7C91"/>
    <w:rsid w:val="00ED47AF"/>
    <w:rsid w:val="00EF1FA2"/>
    <w:rsid w:val="00F04E1A"/>
    <w:rsid w:val="00F17285"/>
    <w:rsid w:val="00F600CC"/>
    <w:rsid w:val="00F90822"/>
    <w:rsid w:val="00FA00B5"/>
    <w:rsid w:val="00FB331A"/>
    <w:rsid w:val="00FD0BD5"/>
    <w:rsid w:val="00FD48A0"/>
    <w:rsid w:val="00FD7222"/>
    <w:rsid w:val="00FE5B0A"/>
    <w:rsid w:val="00FE73C6"/>
    <w:rsid w:val="00FF17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84D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0AB"/>
    <w:pPr>
      <w:spacing w:after="200" w:line="276" w:lineRule="auto"/>
    </w:pPr>
    <w:rPr>
      <w:rFonts w:ascii="Arial" w:hAnsi="Arial"/>
      <w:sz w:val="24"/>
      <w:lang w:val="en-GB"/>
    </w:rPr>
  </w:style>
  <w:style w:type="paragraph" w:styleId="Heading1">
    <w:name w:val="heading 1"/>
    <w:basedOn w:val="Normal"/>
    <w:next w:val="Normal"/>
    <w:link w:val="Heading1Char"/>
    <w:uiPriority w:val="9"/>
    <w:qFormat/>
    <w:rsid w:val="006162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61622F"/>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1622F"/>
    <w:rPr>
      <w:rFonts w:ascii="Times New Roman" w:eastAsiaTheme="majorEastAsia" w:hAnsi="Times New Roman" w:cstheme="majorBidi"/>
      <w:b/>
      <w:color w:val="002060"/>
      <w:sz w:val="26"/>
      <w:szCs w:val="26"/>
      <w:lang w:val="en-GB"/>
    </w:rPr>
  </w:style>
  <w:style w:type="character" w:customStyle="1" w:styleId="Heading1Char">
    <w:name w:val="Heading 1 Char"/>
    <w:basedOn w:val="DefaultParagraphFont"/>
    <w:link w:val="Heading1"/>
    <w:uiPriority w:val="9"/>
    <w:rsid w:val="0061622F"/>
    <w:rPr>
      <w:rFonts w:ascii="Times New Roman" w:eastAsiaTheme="majorEastAsia" w:hAnsi="Times New Roman" w:cstheme="majorBidi"/>
      <w:b/>
      <w:sz w:val="28"/>
      <w:szCs w:val="32"/>
      <w:lang w:val="en-GB"/>
    </w:rPr>
  </w:style>
  <w:style w:type="paragraph" w:styleId="Bibliography">
    <w:name w:val="Bibliography"/>
    <w:basedOn w:val="Normal"/>
    <w:next w:val="Normal"/>
    <w:uiPriority w:val="37"/>
    <w:unhideWhenUsed/>
    <w:rsid w:val="005046D5"/>
  </w:style>
  <w:style w:type="paragraph" w:styleId="Header">
    <w:name w:val="header"/>
    <w:basedOn w:val="Normal"/>
    <w:link w:val="HeaderChar"/>
    <w:uiPriority w:val="99"/>
    <w:unhideWhenUsed/>
    <w:rsid w:val="00504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6D5"/>
    <w:rPr>
      <w:rFonts w:ascii="Times New Roman" w:hAnsi="Times New Roman"/>
      <w:sz w:val="24"/>
      <w:lang w:val="en-GB"/>
    </w:rPr>
  </w:style>
  <w:style w:type="paragraph" w:styleId="Footer">
    <w:name w:val="footer"/>
    <w:basedOn w:val="Normal"/>
    <w:link w:val="FooterChar"/>
    <w:uiPriority w:val="99"/>
    <w:unhideWhenUsed/>
    <w:rsid w:val="00504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6D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1625">
      <w:bodyDiv w:val="1"/>
      <w:marLeft w:val="0"/>
      <w:marRight w:val="0"/>
      <w:marTop w:val="0"/>
      <w:marBottom w:val="0"/>
      <w:divBdr>
        <w:top w:val="none" w:sz="0" w:space="0" w:color="auto"/>
        <w:left w:val="none" w:sz="0" w:space="0" w:color="auto"/>
        <w:bottom w:val="none" w:sz="0" w:space="0" w:color="auto"/>
        <w:right w:val="none" w:sz="0" w:space="0" w:color="auto"/>
      </w:divBdr>
    </w:div>
    <w:div w:id="35547316">
      <w:bodyDiv w:val="1"/>
      <w:marLeft w:val="0"/>
      <w:marRight w:val="0"/>
      <w:marTop w:val="0"/>
      <w:marBottom w:val="0"/>
      <w:divBdr>
        <w:top w:val="none" w:sz="0" w:space="0" w:color="auto"/>
        <w:left w:val="none" w:sz="0" w:space="0" w:color="auto"/>
        <w:bottom w:val="none" w:sz="0" w:space="0" w:color="auto"/>
        <w:right w:val="none" w:sz="0" w:space="0" w:color="auto"/>
      </w:divBdr>
    </w:div>
    <w:div w:id="41565461">
      <w:bodyDiv w:val="1"/>
      <w:marLeft w:val="0"/>
      <w:marRight w:val="0"/>
      <w:marTop w:val="0"/>
      <w:marBottom w:val="0"/>
      <w:divBdr>
        <w:top w:val="none" w:sz="0" w:space="0" w:color="auto"/>
        <w:left w:val="none" w:sz="0" w:space="0" w:color="auto"/>
        <w:bottom w:val="none" w:sz="0" w:space="0" w:color="auto"/>
        <w:right w:val="none" w:sz="0" w:space="0" w:color="auto"/>
      </w:divBdr>
    </w:div>
    <w:div w:id="139151981">
      <w:bodyDiv w:val="1"/>
      <w:marLeft w:val="0"/>
      <w:marRight w:val="0"/>
      <w:marTop w:val="0"/>
      <w:marBottom w:val="0"/>
      <w:divBdr>
        <w:top w:val="none" w:sz="0" w:space="0" w:color="auto"/>
        <w:left w:val="none" w:sz="0" w:space="0" w:color="auto"/>
        <w:bottom w:val="none" w:sz="0" w:space="0" w:color="auto"/>
        <w:right w:val="none" w:sz="0" w:space="0" w:color="auto"/>
      </w:divBdr>
    </w:div>
    <w:div w:id="167446988">
      <w:bodyDiv w:val="1"/>
      <w:marLeft w:val="0"/>
      <w:marRight w:val="0"/>
      <w:marTop w:val="0"/>
      <w:marBottom w:val="0"/>
      <w:divBdr>
        <w:top w:val="none" w:sz="0" w:space="0" w:color="auto"/>
        <w:left w:val="none" w:sz="0" w:space="0" w:color="auto"/>
        <w:bottom w:val="none" w:sz="0" w:space="0" w:color="auto"/>
        <w:right w:val="none" w:sz="0" w:space="0" w:color="auto"/>
      </w:divBdr>
    </w:div>
    <w:div w:id="188417827">
      <w:bodyDiv w:val="1"/>
      <w:marLeft w:val="0"/>
      <w:marRight w:val="0"/>
      <w:marTop w:val="0"/>
      <w:marBottom w:val="0"/>
      <w:divBdr>
        <w:top w:val="none" w:sz="0" w:space="0" w:color="auto"/>
        <w:left w:val="none" w:sz="0" w:space="0" w:color="auto"/>
        <w:bottom w:val="none" w:sz="0" w:space="0" w:color="auto"/>
        <w:right w:val="none" w:sz="0" w:space="0" w:color="auto"/>
      </w:divBdr>
    </w:div>
    <w:div w:id="299658130">
      <w:bodyDiv w:val="1"/>
      <w:marLeft w:val="0"/>
      <w:marRight w:val="0"/>
      <w:marTop w:val="0"/>
      <w:marBottom w:val="0"/>
      <w:divBdr>
        <w:top w:val="none" w:sz="0" w:space="0" w:color="auto"/>
        <w:left w:val="none" w:sz="0" w:space="0" w:color="auto"/>
        <w:bottom w:val="none" w:sz="0" w:space="0" w:color="auto"/>
        <w:right w:val="none" w:sz="0" w:space="0" w:color="auto"/>
      </w:divBdr>
    </w:div>
    <w:div w:id="448087607">
      <w:bodyDiv w:val="1"/>
      <w:marLeft w:val="0"/>
      <w:marRight w:val="0"/>
      <w:marTop w:val="0"/>
      <w:marBottom w:val="0"/>
      <w:divBdr>
        <w:top w:val="none" w:sz="0" w:space="0" w:color="auto"/>
        <w:left w:val="none" w:sz="0" w:space="0" w:color="auto"/>
        <w:bottom w:val="none" w:sz="0" w:space="0" w:color="auto"/>
        <w:right w:val="none" w:sz="0" w:space="0" w:color="auto"/>
      </w:divBdr>
    </w:div>
    <w:div w:id="495615985">
      <w:bodyDiv w:val="1"/>
      <w:marLeft w:val="0"/>
      <w:marRight w:val="0"/>
      <w:marTop w:val="0"/>
      <w:marBottom w:val="0"/>
      <w:divBdr>
        <w:top w:val="none" w:sz="0" w:space="0" w:color="auto"/>
        <w:left w:val="none" w:sz="0" w:space="0" w:color="auto"/>
        <w:bottom w:val="none" w:sz="0" w:space="0" w:color="auto"/>
        <w:right w:val="none" w:sz="0" w:space="0" w:color="auto"/>
      </w:divBdr>
    </w:div>
    <w:div w:id="806629378">
      <w:bodyDiv w:val="1"/>
      <w:marLeft w:val="0"/>
      <w:marRight w:val="0"/>
      <w:marTop w:val="0"/>
      <w:marBottom w:val="0"/>
      <w:divBdr>
        <w:top w:val="none" w:sz="0" w:space="0" w:color="auto"/>
        <w:left w:val="none" w:sz="0" w:space="0" w:color="auto"/>
        <w:bottom w:val="none" w:sz="0" w:space="0" w:color="auto"/>
        <w:right w:val="none" w:sz="0" w:space="0" w:color="auto"/>
      </w:divBdr>
    </w:div>
    <w:div w:id="898248808">
      <w:bodyDiv w:val="1"/>
      <w:marLeft w:val="0"/>
      <w:marRight w:val="0"/>
      <w:marTop w:val="0"/>
      <w:marBottom w:val="0"/>
      <w:divBdr>
        <w:top w:val="none" w:sz="0" w:space="0" w:color="auto"/>
        <w:left w:val="none" w:sz="0" w:space="0" w:color="auto"/>
        <w:bottom w:val="none" w:sz="0" w:space="0" w:color="auto"/>
        <w:right w:val="none" w:sz="0" w:space="0" w:color="auto"/>
      </w:divBdr>
    </w:div>
    <w:div w:id="913129607">
      <w:bodyDiv w:val="1"/>
      <w:marLeft w:val="0"/>
      <w:marRight w:val="0"/>
      <w:marTop w:val="0"/>
      <w:marBottom w:val="0"/>
      <w:divBdr>
        <w:top w:val="none" w:sz="0" w:space="0" w:color="auto"/>
        <w:left w:val="none" w:sz="0" w:space="0" w:color="auto"/>
        <w:bottom w:val="none" w:sz="0" w:space="0" w:color="auto"/>
        <w:right w:val="none" w:sz="0" w:space="0" w:color="auto"/>
      </w:divBdr>
    </w:div>
    <w:div w:id="948320701">
      <w:bodyDiv w:val="1"/>
      <w:marLeft w:val="0"/>
      <w:marRight w:val="0"/>
      <w:marTop w:val="0"/>
      <w:marBottom w:val="0"/>
      <w:divBdr>
        <w:top w:val="none" w:sz="0" w:space="0" w:color="auto"/>
        <w:left w:val="none" w:sz="0" w:space="0" w:color="auto"/>
        <w:bottom w:val="none" w:sz="0" w:space="0" w:color="auto"/>
        <w:right w:val="none" w:sz="0" w:space="0" w:color="auto"/>
      </w:divBdr>
    </w:div>
    <w:div w:id="1014966117">
      <w:bodyDiv w:val="1"/>
      <w:marLeft w:val="0"/>
      <w:marRight w:val="0"/>
      <w:marTop w:val="0"/>
      <w:marBottom w:val="0"/>
      <w:divBdr>
        <w:top w:val="none" w:sz="0" w:space="0" w:color="auto"/>
        <w:left w:val="none" w:sz="0" w:space="0" w:color="auto"/>
        <w:bottom w:val="none" w:sz="0" w:space="0" w:color="auto"/>
        <w:right w:val="none" w:sz="0" w:space="0" w:color="auto"/>
      </w:divBdr>
    </w:div>
    <w:div w:id="1059937510">
      <w:bodyDiv w:val="1"/>
      <w:marLeft w:val="0"/>
      <w:marRight w:val="0"/>
      <w:marTop w:val="0"/>
      <w:marBottom w:val="0"/>
      <w:divBdr>
        <w:top w:val="none" w:sz="0" w:space="0" w:color="auto"/>
        <w:left w:val="none" w:sz="0" w:space="0" w:color="auto"/>
        <w:bottom w:val="none" w:sz="0" w:space="0" w:color="auto"/>
        <w:right w:val="none" w:sz="0" w:space="0" w:color="auto"/>
      </w:divBdr>
    </w:div>
    <w:div w:id="1269242792">
      <w:bodyDiv w:val="1"/>
      <w:marLeft w:val="0"/>
      <w:marRight w:val="0"/>
      <w:marTop w:val="0"/>
      <w:marBottom w:val="0"/>
      <w:divBdr>
        <w:top w:val="none" w:sz="0" w:space="0" w:color="auto"/>
        <w:left w:val="none" w:sz="0" w:space="0" w:color="auto"/>
        <w:bottom w:val="none" w:sz="0" w:space="0" w:color="auto"/>
        <w:right w:val="none" w:sz="0" w:space="0" w:color="auto"/>
      </w:divBdr>
    </w:div>
    <w:div w:id="1382679221">
      <w:bodyDiv w:val="1"/>
      <w:marLeft w:val="0"/>
      <w:marRight w:val="0"/>
      <w:marTop w:val="0"/>
      <w:marBottom w:val="0"/>
      <w:divBdr>
        <w:top w:val="none" w:sz="0" w:space="0" w:color="auto"/>
        <w:left w:val="none" w:sz="0" w:space="0" w:color="auto"/>
        <w:bottom w:val="none" w:sz="0" w:space="0" w:color="auto"/>
        <w:right w:val="none" w:sz="0" w:space="0" w:color="auto"/>
      </w:divBdr>
    </w:div>
    <w:div w:id="1416592310">
      <w:bodyDiv w:val="1"/>
      <w:marLeft w:val="0"/>
      <w:marRight w:val="0"/>
      <w:marTop w:val="0"/>
      <w:marBottom w:val="0"/>
      <w:divBdr>
        <w:top w:val="none" w:sz="0" w:space="0" w:color="auto"/>
        <w:left w:val="none" w:sz="0" w:space="0" w:color="auto"/>
        <w:bottom w:val="none" w:sz="0" w:space="0" w:color="auto"/>
        <w:right w:val="none" w:sz="0" w:space="0" w:color="auto"/>
      </w:divBdr>
    </w:div>
    <w:div w:id="1418597692">
      <w:bodyDiv w:val="1"/>
      <w:marLeft w:val="0"/>
      <w:marRight w:val="0"/>
      <w:marTop w:val="0"/>
      <w:marBottom w:val="0"/>
      <w:divBdr>
        <w:top w:val="none" w:sz="0" w:space="0" w:color="auto"/>
        <w:left w:val="none" w:sz="0" w:space="0" w:color="auto"/>
        <w:bottom w:val="none" w:sz="0" w:space="0" w:color="auto"/>
        <w:right w:val="none" w:sz="0" w:space="0" w:color="auto"/>
      </w:divBdr>
    </w:div>
    <w:div w:id="1530752390">
      <w:bodyDiv w:val="1"/>
      <w:marLeft w:val="0"/>
      <w:marRight w:val="0"/>
      <w:marTop w:val="0"/>
      <w:marBottom w:val="0"/>
      <w:divBdr>
        <w:top w:val="none" w:sz="0" w:space="0" w:color="auto"/>
        <w:left w:val="none" w:sz="0" w:space="0" w:color="auto"/>
        <w:bottom w:val="none" w:sz="0" w:space="0" w:color="auto"/>
        <w:right w:val="none" w:sz="0" w:space="0" w:color="auto"/>
      </w:divBdr>
    </w:div>
    <w:div w:id="1634364560">
      <w:bodyDiv w:val="1"/>
      <w:marLeft w:val="0"/>
      <w:marRight w:val="0"/>
      <w:marTop w:val="0"/>
      <w:marBottom w:val="0"/>
      <w:divBdr>
        <w:top w:val="none" w:sz="0" w:space="0" w:color="auto"/>
        <w:left w:val="none" w:sz="0" w:space="0" w:color="auto"/>
        <w:bottom w:val="none" w:sz="0" w:space="0" w:color="auto"/>
        <w:right w:val="none" w:sz="0" w:space="0" w:color="auto"/>
      </w:divBdr>
    </w:div>
    <w:div w:id="1732266167">
      <w:bodyDiv w:val="1"/>
      <w:marLeft w:val="0"/>
      <w:marRight w:val="0"/>
      <w:marTop w:val="0"/>
      <w:marBottom w:val="0"/>
      <w:divBdr>
        <w:top w:val="none" w:sz="0" w:space="0" w:color="auto"/>
        <w:left w:val="none" w:sz="0" w:space="0" w:color="auto"/>
        <w:bottom w:val="none" w:sz="0" w:space="0" w:color="auto"/>
        <w:right w:val="none" w:sz="0" w:space="0" w:color="auto"/>
      </w:divBdr>
    </w:div>
    <w:div w:id="1847742101">
      <w:bodyDiv w:val="1"/>
      <w:marLeft w:val="0"/>
      <w:marRight w:val="0"/>
      <w:marTop w:val="0"/>
      <w:marBottom w:val="0"/>
      <w:divBdr>
        <w:top w:val="none" w:sz="0" w:space="0" w:color="auto"/>
        <w:left w:val="none" w:sz="0" w:space="0" w:color="auto"/>
        <w:bottom w:val="none" w:sz="0" w:space="0" w:color="auto"/>
        <w:right w:val="none" w:sz="0" w:space="0" w:color="auto"/>
      </w:divBdr>
    </w:div>
    <w:div w:id="1917745317">
      <w:bodyDiv w:val="1"/>
      <w:marLeft w:val="0"/>
      <w:marRight w:val="0"/>
      <w:marTop w:val="0"/>
      <w:marBottom w:val="0"/>
      <w:divBdr>
        <w:top w:val="none" w:sz="0" w:space="0" w:color="auto"/>
        <w:left w:val="none" w:sz="0" w:space="0" w:color="auto"/>
        <w:bottom w:val="none" w:sz="0" w:space="0" w:color="auto"/>
        <w:right w:val="none" w:sz="0" w:space="0" w:color="auto"/>
      </w:divBdr>
    </w:div>
    <w:div w:id="1954509612">
      <w:bodyDiv w:val="1"/>
      <w:marLeft w:val="0"/>
      <w:marRight w:val="0"/>
      <w:marTop w:val="0"/>
      <w:marBottom w:val="0"/>
      <w:divBdr>
        <w:top w:val="none" w:sz="0" w:space="0" w:color="auto"/>
        <w:left w:val="none" w:sz="0" w:space="0" w:color="auto"/>
        <w:bottom w:val="none" w:sz="0" w:space="0" w:color="auto"/>
        <w:right w:val="none" w:sz="0" w:space="0" w:color="auto"/>
      </w:divBdr>
    </w:div>
    <w:div w:id="214180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IHG23</b:Tag>
    <b:SourceType>Report</b:SourceType>
    <b:Guid>{18A96D0F-A637-43B8-9BDC-8FE38B179540}</b:Guid>
    <b:Title>Responsible Business</b:Title>
    <b:Year>2023</b:Year>
    <b:Publisher>IHG Hotels and Resorts</b:Publisher>
    <b:City>Denham, United Kingdom</b:City>
    <b:URL>https://www.ihgplc.com/en/-/media/ihg/files/responsible-business/2022-rbr/ihg-responsible-business-report-2022.pdf?la=en&amp;hash=115A33AF9BD435895B864E3DE019AE1C</b:URL>
    <b:Author>
      <b:Author>
        <b:NameList>
          <b:Person>
            <b:Last>IHG</b:Last>
          </b:Person>
        </b:NameList>
      </b:Author>
    </b:Author>
    <b:RefOrder>20</b:RefOrder>
  </b:Source>
  <b:Source>
    <b:Tag>IHG231</b:Tag>
    <b:SourceType>InternetSite</b:SourceType>
    <b:Guid>{65374A43-748C-4A05-955E-05CA71169BE7}</b:Guid>
    <b:Title>Responsible Business </b:Title>
    <b:Year>2023</b:Year>
    <b:Author>
      <b:Author>
        <b:NameList>
          <b:Person>
            <b:Last>IHG</b:Last>
          </b:Person>
        </b:NameList>
      </b:Author>
    </b:Author>
    <b:YearAccessed>2023</b:YearAccessed>
    <b:MonthAccessed>05</b:MonthAccessed>
    <b:DayAccessed>18</b:DayAccessed>
    <b:URL>https://www.ihgplc.com/en/responsible-business</b:URL>
    <b:RefOrder>19</b:RefOrder>
  </b:Source>
  <b:Source>
    <b:Tag>Kim191</b:Tag>
    <b:SourceType>JournalArticle</b:SourceType>
    <b:Guid>{C4B546BF-C1A3-4A31-8B3D-014C24C6756A}</b:Guid>
    <b:Title>Sustainability research in the hotel industry: Past, present, and future</b:Title>
    <b:Year>2019</b:Year>
    <b:Author>
      <b:Author>
        <b:NameList>
          <b:Person>
            <b:Last>Kim</b:Last>
            <b:First>Y.H.,</b:First>
            <b:Middle>Barber, N. and Kim, D.K.,</b:Middle>
          </b:Person>
        </b:NameList>
      </b:Author>
    </b:Author>
    <b:JournalName>Journal of Hospitality Marketing &amp; Management</b:JournalName>
    <b:Pages>576-620</b:Pages>
    <b:Volume>11</b:Volume>
    <b:Issue>2</b:Issue>
    <b:RefOrder>18</b:RefOrder>
  </b:Source>
  <b:Source>
    <b:Tag>Bad19</b:Tag>
    <b:SourceType>JournalArticle</b:SourceType>
    <b:Guid>{4531251E-A50E-4A8C-A1D2-B696D3F29E02}</b:Guid>
    <b:Author>
      <b:Author>
        <b:NameList>
          <b:Person>
            <b:Last>Bader</b:Last>
            <b:First>E.E.,</b:First>
          </b:Person>
        </b:NameList>
      </b:Author>
    </b:Author>
    <b:Title>Sustainable hotel business practices</b:Title>
    <b:JournalName>Journal of Retail &amp; Leisure Property</b:JournalName>
    <b:Year>2019</b:Year>
    <b:Pages>70-77</b:Pages>
    <b:Volume>11</b:Volume>
    <b:Issue>3</b:Issue>
    <b:RefOrder>16</b:RefOrder>
  </b:Source>
  <b:Source>
    <b:Tag>Méx21</b:Tag>
    <b:SourceType>JournalArticle</b:SourceType>
    <b:Guid>{B6F16AB5-0D23-4B98-968F-597AB60B806C}</b:Guid>
    <b:Author>
      <b:Author>
        <b:NameList>
          <b:Person>
            <b:Last>Méxas</b:Last>
            <b:First>M.P.,</b:First>
            <b:Middle>Meirino, M.J., Sampaio, M.C. and Costa, H.G.,</b:Middle>
          </b:Person>
        </b:NameList>
      </b:Author>
    </b:Author>
    <b:Title>Criteria for assessing a sustainable hotel business</b:Title>
    <b:JournalName>Journal of Cleaner Production</b:JournalName>
    <b:Year>2021</b:Year>
    <b:Pages>111-1116</b:Pages>
    <b:Volume>16</b:Volume>
    <b:Issue>7</b:Issue>
    <b:RefOrder>15</b:RefOrder>
  </b:Source>
  <b:Source>
    <b:Tag>Méx18</b:Tag>
    <b:SourceType>JournalArticle</b:SourceType>
    <b:Guid>{1286D352-D21D-47C3-8969-BE867256BB5B}</b:Guid>
    <b:Author>
      <b:Author>
        <b:NameList>
          <b:Person>
            <b:Last>Méxas</b:Last>
            <b:First>M.P.</b:First>
            <b:Middle>and Meiriño, M.J.,</b:Middle>
          </b:Person>
        </b:NameList>
      </b:Author>
    </b:Author>
    <b:Title>Sustainability and hotel business: criteria for holistic, integrated and participative development</b:Title>
    <b:JournalName>Journal of cleaner production</b:JournalName>
    <b:Year>2018</b:Year>
    <b:Pages>217-224</b:Pages>
    <b:Volume>11</b:Volume>
    <b:Issue>8</b:Issue>
    <b:RefOrder>17</b:RefOrder>
  </b:Source>
  <b:Source>
    <b:Tag>Woo191</b:Tag>
    <b:SourceType>JournalArticle</b:SourceType>
    <b:Guid>{D9720D42-C888-4E26-BDEB-588D3913166C}</b:Guid>
    <b:Author>
      <b:Author>
        <b:NameList>
          <b:Person>
            <b:Last>Wood</b:Last>
            <b:First>R.C.,</b:First>
          </b:Person>
        </b:NameList>
      </b:Author>
    </b:Author>
    <b:Title>Sustainability challenges and opportunities arising from the owner-operator split in hotels</b:Title>
    <b:JournalName>International Journal of Hospitality Management</b:JournalName>
    <b:Year>2019</b:Year>
    <b:Pages>35-42</b:Pages>
    <b:Volume>11</b:Volume>
    <b:Issue>9</b:Issue>
    <b:RefOrder>14</b:RefOrder>
  </b:Source>
  <b:Source>
    <b:Tag>Ver18</b:Tag>
    <b:SourceType>JournalArticle</b:SourceType>
    <b:Guid>{CDF6E2E5-77A6-4353-9B48-56413C61E1B6}</b:Guid>
    <b:Author>
      <b:Author>
        <b:NameList>
          <b:Person>
            <b:Last>Verma</b:Last>
            <b:First>V.K.</b:First>
            <b:Middle>and Chandra, B.,</b:Middle>
          </b:Person>
        </b:NameList>
      </b:Author>
    </b:Author>
    <b:Title>Sustainability and customers’ hotel choice behaviour: A choice-based conjoint analysis approach</b:Title>
    <b:JournalName>Environment, development and sustainability</b:JournalName>
    <b:Year>2018</b:Year>
    <b:Pages>1347-1363</b:Pages>
    <b:Volume>11</b:Volume>
    <b:Issue>4</b:Issue>
    <b:RefOrder>13</b:RefOrder>
  </b:Source>
  <b:Source>
    <b:Tag>Ama19</b:Tag>
    <b:SourceType>JournalArticle</b:SourceType>
    <b:Guid>{35E0C6BE-AE83-43A6-A436-F156BF39D3D7}</b:Guid>
    <b:Author>
      <b:Author>
        <b:NameList>
          <b:Person>
            <b:Last>Amandeep</b:Last>
            <b:First>A.,</b:First>
          </b:Person>
        </b:NameList>
      </b:Author>
    </b:Author>
    <b:Title>Green hotels and sustainable hotel operations</b:Title>
    <b:JournalName>International Journal of Management and Social Sciences Research</b:JournalName>
    <b:Year>2019</b:Year>
    <b:Pages>9-16</b:Pages>
    <b:Volume>11</b:Volume>
    <b:Issue>5</b:Issue>
    <b:RefOrder>12</b:RefOrder>
  </b:Source>
  <b:Source>
    <b:Tag>Abd17</b:Tag>
    <b:SourceType>JournalArticle</b:SourceType>
    <b:Guid>{065F6C80-BECF-43EF-B72F-DD52A2585001}</b:Guid>
    <b:Author>
      <b:Author>
        <b:NameList>
          <b:Person>
            <b:Last>Abdou</b:Last>
            <b:First>A.H.,</b:First>
            <b:Middle>Hassan, T.H. and El Dief, M.M.,</b:Middle>
          </b:Person>
        </b:NameList>
      </b:Author>
    </b:Author>
    <b:Title>A description of green hotel practices and their role in achieving sustainable development</b:Title>
    <b:JournalName>Sustainability</b:JournalName>
    <b:Year>2017</b:Year>
    <b:Pages>111-115</b:Pages>
    <b:Volume>16</b:Volume>
    <b:Issue>8</b:Issue>
    <b:RefOrder>11</b:RefOrder>
  </b:Source>
  <b:Source>
    <b:Tag>Jon211</b:Tag>
    <b:SourceType>JournalArticle</b:SourceType>
    <b:Guid>{EE9BF36A-D201-4C33-8044-9A41E4C36AC9}</b:Guid>
    <b:Author>
      <b:Author>
        <b:NameList>
          <b:Person>
            <b:Last>Jones</b:Last>
            <b:First>P.,</b:First>
            <b:Middle>Hillier, D. and Comfort, D.,</b:Middle>
          </b:Person>
        </b:NameList>
      </b:Author>
    </b:Author>
    <b:Title>Sustainability in the global hotel industry</b:Title>
    <b:JournalName>International Journal of Contemporary Hospitality Management</b:JournalName>
    <b:Year>2021</b:Year>
    <b:Pages>111-117</b:Pages>
    <b:Volume>14</b:Volume>
    <b:Issue>8</b:Issue>
    <b:RefOrder>9</b:RefOrder>
  </b:Source>
  <b:Source>
    <b:Tag>Ber191</b:Tag>
    <b:SourceType>JournalArticle</b:SourceType>
    <b:Guid>{DE456391-D35C-4FFA-863A-C6B62B3E393D}</b:Guid>
    <b:Author>
      <b:Author>
        <b:NameList>
          <b:Person>
            <b:Last>Berezan</b:Last>
            <b:First>O.,</b:First>
            <b:Middle>Millar, M. and Raab, C.,</b:Middle>
          </b:Person>
        </b:NameList>
      </b:Author>
    </b:Author>
    <b:Title>Sustainable hotel practices and guest satisfaction levels</b:Title>
    <b:JournalName>International Journal of Hospitality &amp; Tourism Administration</b:JournalName>
    <b:Year>2019</b:Year>
    <b:Pages>1-18</b:Pages>
    <b:Volume>11</b:Volume>
    <b:Issue>`5</b:Issue>
    <b:RefOrder>7</b:RefOrder>
  </b:Source>
  <b:Source>
    <b:Tag>Kha21</b:Tag>
    <b:SourceType>JournalArticle</b:SourceType>
    <b:Guid>{557D5E87-B702-4DD4-83D1-8E69A05BD0E5}</b:Guid>
    <b:Author>
      <b:Author>
        <b:NameList>
          <b:Person>
            <b:Last>Khatter</b:Last>
            <b:First>A.,</b:First>
          </b:Person>
        </b:NameList>
      </b:Author>
    </b:Author>
    <b:Title>Stakeholders’ influence on environmental sustainability in the hotel industry</b:Title>
    <b:JournalName>Sustainability</b:JournalName>
    <b:Year>2021</b:Year>
    <b:Pages>22-29</b:Pages>
    <b:Volume>5</b:Volume>
    <b:Issue>1</b:Issue>
    <b:RefOrder>6</b:RefOrder>
  </b:Source>
  <b:Source>
    <b:Tag>Jon195</b:Tag>
    <b:SourceType>JournalArticle</b:SourceType>
    <b:Guid>{82C839C2-3117-4219-9C77-F28A9BFF88BA}</b:Guid>
    <b:Author>
      <b:Author>
        <b:NameList>
          <b:Person>
            <b:Last>Jones</b:Last>
            <b:First>P.,</b:First>
            <b:Middle>Hillier, D. and Comfort, D.,</b:Middle>
          </b:Person>
        </b:NameList>
      </b:Author>
    </b:Author>
    <b:Title>Sustainability in the hospitality industry: Some personal reflections on corporate challenges and research agendas</b:Title>
    <b:JournalName>International Journal of Contemporary Hospitality Management</b:JournalName>
    <b:Year>2019</b:Year>
    <b:Pages>111-117</b:Pages>
    <b:Volume>19</b:Volume>
    <b:Issue>6</b:Issue>
    <b:RefOrder>3</b:RefOrder>
  </b:Source>
  <b:Source>
    <b:Tag>Che193</b:Tag>
    <b:SourceType>Book</b:SourceType>
    <b:Guid>{3C1ACCD7-4A21-4E68-BE12-D2A671BDF3B9}</b:Guid>
    <b:Title>Sustainability in the hospitality industry</b:Title>
    <b:Year>2019</b:Year>
    <b:Author>
      <b:Author>
        <b:NameList>
          <b:Person>
            <b:Last>Chen</b:Last>
            <b:First>J.,</b:First>
            <b:Middle>Sloan, P. and Legrand, W.,</b:Middle>
          </b:Person>
        </b:NameList>
      </b:Author>
    </b:Author>
    <b:City>London </b:City>
    <b:Publisher>Routledge</b:Publisher>
    <b:RefOrder>4</b:RefOrder>
  </b:Source>
  <b:Source>
    <b:Tag>Leg22</b:Tag>
    <b:SourceType>Book</b:SourceType>
    <b:Guid>{35B392EE-2F5E-46D8-9175-BB699AF1B003}</b:Guid>
    <b:Author>
      <b:Author>
        <b:NameList>
          <b:Person>
            <b:Last>Legrand</b:Last>
            <b:First>W.,</b:First>
            <b:Middle>Chen, J.S. and Laeis, G.C.,</b:Middle>
          </b:Person>
        </b:NameList>
      </b:Author>
    </b:Author>
    <b:Title>Sustainability in the hospitality industry: Principles of sustainable operations</b:Title>
    <b:Year>2022</b:Year>
    <b:City>London </b:City>
    <b:Publisher>Taylor &amp; Francis</b:Publisher>
    <b:RefOrder>5</b:RefOrder>
  </b:Source>
  <b:Source>
    <b:Tag>Cer18</b:Tag>
    <b:SourceType>JournalArticle</b:SourceType>
    <b:Guid>{43C1CF21-79F7-40CF-B64C-0A7839F31313}</b:Guid>
    <b:Author>
      <b:Author>
        <b:NameList>
          <b:Person>
            <b:Last>Cerchione</b:Last>
            <b:First>R.</b:First>
            <b:Middle>and Bansal, H.,</b:Middle>
          </b:Person>
        </b:NameList>
      </b:Author>
    </b:Author>
    <b:Title>Measuring the impact of sustainability policy and practices in tourism and hospitality industry</b:Title>
    <b:Year>2018</b:Year>
    <b:JournalName>Business Strategy and the Environment</b:JournalName>
    <b:Pages>1109-1126</b:Pages>
    <b:Volume>14</b:Volume>
    <b:Issue>6</b:Issue>
    <b:RefOrder>1</b:RefOrder>
  </b:Source>
  <b:Source>
    <b:Tag>Jay19</b:Tag>
    <b:SourceType>JournalArticle</b:SourceType>
    <b:Guid>{786772E3-6F36-486F-A1C0-FED157B2ED61}</b:Guid>
    <b:Author>
      <b:Author>
        <b:NameList>
          <b:Person>
            <b:Last>Jayawardena</b:Last>
            <b:First>C.C.,</b:First>
            <b:Middle>Pollard, A., Chort, V., Choi, C. and Kibicho, W.,</b:Middle>
          </b:Person>
        </b:NameList>
      </b:Author>
    </b:Author>
    <b:Title>Trends and sustainability in the tourism and hospitality industry</b:Title>
    <b:JournalName>Worldwide Hospitality and Tourism Themes</b:JournalName>
    <b:Year>2019</b:Year>
    <b:Pages>222-229</b:Pages>
    <b:Volume>15</b:Volume>
    <b:Issue>8</b:Issue>
    <b:RefOrder>2</b:RefOrder>
  </b:Source>
  <b:Source>
    <b:Tag>Zha19</b:Tag>
    <b:SourceType>JournalArticle</b:SourceType>
    <b:Guid>{6575A585-2D64-4213-9D3A-1457309723A1}</b:Guid>
    <b:Author>
      <b:Author>
        <b:NameList>
          <b:Person>
            <b:Last>Zhao</b:Last>
            <b:First>Z.,</b:First>
          </b:Person>
        </b:NameList>
      </b:Author>
    </b:Author>
    <b:Title>The influence of corporate social responsibility on competitive advantage with multiple mediations from social capital and dynamic capabilities</b:Title>
    <b:JournalName>Sustainability</b:JournalName>
    <b:Year>2019</b:Year>
    <b:Pages>218-225</b:Pages>
    <b:Volume>11</b:Volume>
    <b:Issue>1</b:Issue>
    <b:RefOrder>8</b:RefOrder>
  </b:Source>
  <b:Source>
    <b:Tag>Yua16</b:Tag>
    <b:SourceType>JournalArticle</b:SourceType>
    <b:Guid>{112B1AAA-15AC-4FB9-BE1D-8D0C2E4CD21F}</b:Guid>
    <b:Title>Adding environmental sustainability to the management of event tourism</b:Title>
    <b:Year>2020</b:Year>
    <b:Author>
      <b:Author>
        <b:NameList>
          <b:Person>
            <b:Last>Yuan</b:Last>
            <b:First>Y.Y.,</b:First>
          </b:Person>
        </b:NameList>
      </b:Author>
    </b:Author>
    <b:JournalName>International Journal of Culture, Tourism and Hospitality Research</b:JournalName>
    <b:Pages>111-115</b:Pages>
    <b:Volume>34</b:Volume>
    <b:Issue>5</b:Issue>
    <b:RefOrder>10</b:RefOrder>
  </b:Source>
  <b:Source>
    <b:Tag>Por19</b:Tag>
    <b:SourceType>JournalArticle</b:SourceType>
    <b:Guid>{4A82BFDA-BA80-477E-9712-4241981851CD}</b:Guid>
    <b:Author>
      <b:Author>
        <b:NameList>
          <b:Person>
            <b:Last>Porter</b:Last>
            <b:First>T.</b:First>
            <b:Middle>and Derry, R.,</b:Middle>
          </b:Person>
        </b:NameList>
      </b:Author>
    </b:Author>
    <b:Title>Sustainability and business in a complex world</b:Title>
    <b:JournalName>Business and Society Review</b:JournalName>
    <b:Year>2019</b:Year>
    <b:Pages>33-53</b:Pages>
    <b:Volume>11</b:Volume>
    <b:Issue>2</b:Issue>
    <b:RefOrder>23</b:RefOrder>
  </b:Source>
  <b:Source>
    <b:Tag>Sea21</b:Tag>
    <b:SourceType>JournalArticle</b:SourceType>
    <b:Guid>{F85E4B9B-4C3C-405C-B805-87EC321BB653}</b:Guid>
    <b:Author>
      <b:Author>
        <b:NameList>
          <b:Person>
            <b:Last>Searcy</b:Last>
            <b:First>C.,</b:First>
            <b:Middle>Garvare, R. and Ahmad, N.,</b:Middle>
          </b:Person>
        </b:NameList>
      </b:Author>
    </b:Author>
    <b:Title>Including sustainability in business excellence models</b:Title>
    <b:JournalName>Total Quality Management &amp; Business Excellence</b:JournalName>
    <b:Year>2021</b:Year>
    <b:Pages>773-786</b:Pages>
    <b:Volume>22</b:Volume>
    <b:Issue>5</b:Issue>
    <b:RefOrder>24</b:RefOrder>
  </b:Source>
  <b:Source>
    <b:Tag>Sid18</b:Tag>
    <b:SourceType>JournalArticle</b:SourceType>
    <b:Guid>{7374E0F6-7EFC-4D8E-A1CC-7DBF8F6053EB}</b:Guid>
    <b:Author>
      <b:Author>
        <b:NameList>
          <b:Person>
            <b:Last>Sidiropoulos</b:Last>
            <b:First>E.,</b:First>
          </b:Person>
        </b:NameList>
      </b:Author>
    </b:Author>
    <b:Title>Education for sustainability in business education programs: a question of value</b:Title>
    <b:JournalName>Journal of cleaner production</b:JournalName>
    <b:Year>2018</b:Year>
    <b:Pages>472-487</b:Pages>
    <b:Volume>15</b:Volume>
    <b:Issue>8</b:Issue>
    <b:RefOrder>21</b:RefOrder>
  </b:Source>
  <b:Source>
    <b:Tag>Are22</b:Tag>
    <b:SourceType>JournalArticle</b:SourceType>
    <b:Guid>{982471BF-7DFC-4449-B2EA-FCA70A68CB87}</b:Guid>
    <b:Author>
      <b:Author>
        <b:NameList>
          <b:Person>
            <b:Last>Arevalo</b:Last>
            <b:First>J.A.,</b:First>
          </b:Person>
        </b:NameList>
      </b:Author>
    </b:Author>
    <b:Title>Introduction to the special issue: integrating sustainability in business models</b:Title>
    <b:JournalName>Journal of Management Development</b:JournalName>
    <b:Year>2022</b:Year>
    <b:Pages>941-954</b:Pages>
    <b:Volume>17</b:Volume>
    <b:Issue>9</b:Issue>
    <b:RefOrder>22</b:RefOrder>
  </b:Source>
</b:Sources>
</file>

<file path=customXml/itemProps1.xml><?xml version="1.0" encoding="utf-8"?>
<ds:datastoreItem xmlns:ds="http://schemas.openxmlformats.org/officeDocument/2006/customXml" ds:itemID="{04C99022-6A5D-45A4-8325-FE60D1B74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2830</Words>
  <Characters>16132</Characters>
  <Application>Microsoft Office Word</Application>
  <DocSecurity>0</DocSecurity>
  <Lines>134</Lines>
  <Paragraphs>37</Paragraphs>
  <ScaleCrop>false</ScaleCrop>
  <Company/>
  <LinksUpToDate>false</LinksUpToDate>
  <CharactersWithSpaces>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2023-05-18T18:29:00Z</dcterms:created>
  <dcterms:modified xsi:type="dcterms:W3CDTF">2023-05-25T19:27:00Z</dcterms:modified>
</cp:coreProperties>
</file>