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11338011" w:displacedByCustomXml="next"/>
    <w:bookmarkStart w:id="1" w:name="_Toc521415501" w:displacedByCustomXml="next"/>
    <w:bookmarkStart w:id="2" w:name="_Toc511338016" w:displacedByCustomXml="next"/>
    <w:bookmarkStart w:id="3" w:name="_Toc521415506" w:displacedByCustomXml="next"/>
    <w:sdt>
      <w:sdtPr>
        <w:id w:val="-1137633220"/>
        <w:docPartObj>
          <w:docPartGallery w:val="Cover Pages"/>
          <w:docPartUnique/>
        </w:docPartObj>
      </w:sdtPr>
      <w:sdtEndPr>
        <w:rPr>
          <w:lang w:eastAsia="en-GB" w:bidi="bn-IN"/>
        </w:rPr>
      </w:sdtEndPr>
      <w:sdtContent>
        <w:p w14:paraId="3A2F91A0" w14:textId="77777777" w:rsidR="008A67DB" w:rsidRDefault="0036206D" w:rsidP="00DF5A27">
          <w:r w:rsidRPr="0036206D">
            <w:rPr>
              <w:rFonts w:eastAsia="Times New Roman" w:cs="Times New Roman"/>
              <w:color w:val="000000"/>
              <w:sz w:val="28"/>
              <w:szCs w:val="28"/>
              <w:lang w:eastAsia="en-GB" w:bidi="bn-IN"/>
            </w:rPr>
            <w:t>Digital Skills and Research Methods</w:t>
          </w:r>
          <w:r w:rsidR="00DF5A27">
            <w:t xml:space="preserve"> </w:t>
          </w:r>
        </w:p>
        <w:p w14:paraId="551235B1" w14:textId="6EF4A374" w:rsidR="0036206D" w:rsidRDefault="0036206D" w:rsidP="00DF5A27">
          <w:bookmarkStart w:id="4" w:name="_GoBack"/>
          <w:bookmarkEnd w:id="4"/>
          <w:r>
            <w:t xml:space="preserve">BMSK4003 </w:t>
          </w:r>
        </w:p>
        <w:p w14:paraId="2D567D52" w14:textId="77777777" w:rsidR="0036206D" w:rsidRDefault="001C4411">
          <w:pPr>
            <w:spacing w:before="0" w:after="160" w:line="259" w:lineRule="auto"/>
            <w:jc w:val="left"/>
            <w:rPr>
              <w:sz w:val="28"/>
              <w:szCs w:val="28"/>
              <w:lang w:eastAsia="en-GB" w:bidi="bn-IN"/>
            </w:rPr>
          </w:pPr>
          <w:r w:rsidRPr="0036206D">
            <w:rPr>
              <w:noProof/>
              <w:sz w:val="28"/>
              <w:szCs w:val="28"/>
              <w:lang w:val="en-US"/>
            </w:rPr>
            <mc:AlternateContent>
              <mc:Choice Requires="wps">
                <w:drawing>
                  <wp:anchor distT="0" distB="0" distL="182880" distR="182880" simplePos="0" relativeHeight="251660288" behindDoc="0" locked="0" layoutInCell="1" allowOverlap="1" wp14:anchorId="5CAA7357" wp14:editId="5522F284">
                    <wp:simplePos x="0" y="0"/>
                    <wp:positionH relativeFrom="margin">
                      <wp:posOffset>638175</wp:posOffset>
                    </wp:positionH>
                    <wp:positionV relativeFrom="page">
                      <wp:posOffset>3030855</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1982BB" w14:textId="52C592B0" w:rsidR="001C4411" w:rsidRDefault="001C4411">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CAA7357" id="_x0000_t202" coordsize="21600,21600" o:spt="202" path="m,l,21600r21600,l21600,xe">
                    <v:stroke joinstyle="miter"/>
                    <v:path gradientshapeok="t" o:connecttype="rect"/>
                  </v:shapetype>
                  <v:shape id="Text Box 131" o:spid="_x0000_s1026" type="#_x0000_t202" style="position:absolute;margin-left:50.25pt;margin-top:238.6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" filled="f" stroked="f" strokeweight=".5pt">
                    <v:textbox style="mso-fit-shape-to-text:t" inset="0,0,0,0">
                      <w:txbxContent>
                        <w:p w14:paraId="1E1982BB" w14:textId="52C592B0" w:rsidR="001C4411" w:rsidRDefault="001C4411">
                          <w:pPr>
                            <w:pStyle w:val="NoSpacing"/>
                            <w:spacing w:before="80" w:after="40"/>
                            <w:rPr>
                              <w:caps/>
                              <w:color w:val="5B9BD5" w:themeColor="accent5"/>
                              <w:sz w:val="24"/>
                              <w:szCs w:val="24"/>
                            </w:rPr>
                          </w:pPr>
                        </w:p>
                      </w:txbxContent>
                    </v:textbox>
                    <w10:wrap type="square" anchorx="margin" anchory="page"/>
                  </v:shape>
                </w:pict>
              </mc:Fallback>
            </mc:AlternateContent>
          </w:r>
          <w:r w:rsidR="0036206D">
            <w:rPr>
              <w:sz w:val="28"/>
              <w:szCs w:val="28"/>
              <w:lang w:eastAsia="en-GB" w:bidi="bn-IN"/>
            </w:rPr>
            <w:t>N</w:t>
          </w:r>
          <w:r w:rsidR="0036206D" w:rsidRPr="0036206D">
            <w:rPr>
              <w:sz w:val="28"/>
              <w:szCs w:val="28"/>
              <w:lang w:eastAsia="en-GB" w:bidi="bn-IN"/>
            </w:rPr>
            <w:t>ame:</w:t>
          </w:r>
          <w:r w:rsidR="0036206D">
            <w:rPr>
              <w:sz w:val="28"/>
              <w:szCs w:val="28"/>
              <w:lang w:eastAsia="en-GB" w:bidi="bn-IN"/>
            </w:rPr>
            <w:t xml:space="preserve"> Ioan-Alexandru Sumanaru</w:t>
          </w:r>
        </w:p>
        <w:p w14:paraId="4B917D07" w14:textId="77777777" w:rsidR="00DF5A27" w:rsidRDefault="00DF5A27">
          <w:pPr>
            <w:spacing w:before="0" w:after="160" w:line="259" w:lineRule="auto"/>
            <w:jc w:val="left"/>
            <w:rPr>
              <w:sz w:val="28"/>
              <w:szCs w:val="28"/>
              <w:lang w:eastAsia="en-GB" w:bidi="bn-IN"/>
            </w:rPr>
          </w:pPr>
        </w:p>
        <w:p w14:paraId="6F58A204" w14:textId="009E14D2" w:rsidR="001C4411" w:rsidRDefault="0036206D">
          <w:pPr>
            <w:spacing w:before="0" w:after="160" w:line="259" w:lineRule="auto"/>
            <w:jc w:val="left"/>
            <w:rPr>
              <w:rFonts w:eastAsiaTheme="majorEastAsia" w:cstheme="majorBidi"/>
              <w:color w:val="0070C0"/>
              <w:sz w:val="32"/>
              <w:szCs w:val="32"/>
              <w:lang w:val="en-US" w:eastAsia="en-GB" w:bidi="bn-IN"/>
            </w:rPr>
          </w:pPr>
          <w:r>
            <w:rPr>
              <w:sz w:val="28"/>
              <w:szCs w:val="28"/>
              <w:lang w:eastAsia="en-GB" w:bidi="bn-IN"/>
            </w:rPr>
            <w:t>Id: 1713838</w:t>
          </w:r>
          <w:r w:rsidR="001C4411">
            <w:rPr>
              <w:lang w:eastAsia="en-GB" w:bidi="bn-IN"/>
            </w:rPr>
            <w:br w:type="page"/>
          </w:r>
        </w:p>
      </w:sdtContent>
    </w:sdt>
    <w:sdt>
      <w:sdtPr>
        <w:rPr>
          <w:rFonts w:ascii="Times New Roman" w:eastAsiaTheme="minorHAnsi" w:hAnsi="Times New Roman" w:cstheme="minorBidi"/>
          <w:color w:val="auto"/>
          <w:sz w:val="24"/>
          <w:szCs w:val="22"/>
          <w:lang w:val="en-GB"/>
        </w:rPr>
        <w:id w:val="1106387190"/>
        <w:docPartObj>
          <w:docPartGallery w:val="Table of Contents"/>
          <w:docPartUnique/>
        </w:docPartObj>
      </w:sdtPr>
      <w:sdtEndPr>
        <w:rPr>
          <w:b/>
          <w:bCs/>
          <w:noProof/>
        </w:rPr>
      </w:sdtEndPr>
      <w:sdtContent>
        <w:p w14:paraId="7A65CC19" w14:textId="2549F2EC" w:rsidR="006631A4" w:rsidRPr="006631A4" w:rsidRDefault="006631A4">
          <w:pPr>
            <w:pStyle w:val="TOCHeading"/>
            <w:rPr>
              <w:rFonts w:ascii="Times New Roman" w:hAnsi="Times New Roman" w:cs="Times New Roman"/>
            </w:rPr>
          </w:pPr>
          <w:r w:rsidRPr="006631A4">
            <w:rPr>
              <w:rFonts w:ascii="Times New Roman" w:hAnsi="Times New Roman" w:cs="Times New Roman"/>
            </w:rPr>
            <w:t>Contents</w:t>
          </w:r>
        </w:p>
        <w:p w14:paraId="12D6AB65" w14:textId="05B95BC9" w:rsidR="004F5C7B" w:rsidRDefault="006631A4">
          <w:pPr>
            <w:pStyle w:val="TOC1"/>
            <w:tabs>
              <w:tab w:val="right" w:leader="dot" w:pos="9016"/>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534581462" w:history="1">
            <w:r w:rsidR="004F5C7B" w:rsidRPr="00BE2040">
              <w:rPr>
                <w:rStyle w:val="Hyperlink"/>
                <w:noProof/>
                <w:lang w:eastAsia="en-GB" w:bidi="bn-IN"/>
              </w:rPr>
              <w:t>Title of research</w:t>
            </w:r>
            <w:r w:rsidR="004F5C7B">
              <w:rPr>
                <w:noProof/>
                <w:webHidden/>
              </w:rPr>
              <w:tab/>
            </w:r>
            <w:r w:rsidR="004F5C7B">
              <w:rPr>
                <w:noProof/>
                <w:webHidden/>
              </w:rPr>
              <w:fldChar w:fldCharType="begin"/>
            </w:r>
            <w:r w:rsidR="004F5C7B">
              <w:rPr>
                <w:noProof/>
                <w:webHidden/>
              </w:rPr>
              <w:instrText xml:space="preserve"> PAGEREF _Toc534581462 \h </w:instrText>
            </w:r>
            <w:r w:rsidR="004F5C7B">
              <w:rPr>
                <w:noProof/>
                <w:webHidden/>
              </w:rPr>
            </w:r>
            <w:r w:rsidR="004F5C7B">
              <w:rPr>
                <w:noProof/>
                <w:webHidden/>
              </w:rPr>
              <w:fldChar w:fldCharType="separate"/>
            </w:r>
            <w:r w:rsidR="004F5C7B">
              <w:rPr>
                <w:noProof/>
                <w:webHidden/>
              </w:rPr>
              <w:t>2</w:t>
            </w:r>
            <w:r w:rsidR="004F5C7B">
              <w:rPr>
                <w:noProof/>
                <w:webHidden/>
              </w:rPr>
              <w:fldChar w:fldCharType="end"/>
            </w:r>
          </w:hyperlink>
        </w:p>
        <w:p w14:paraId="507A0474" w14:textId="537AFA85" w:rsidR="004F5C7B" w:rsidRDefault="00B73AB5">
          <w:pPr>
            <w:pStyle w:val="TOC1"/>
            <w:tabs>
              <w:tab w:val="right" w:leader="dot" w:pos="9016"/>
            </w:tabs>
            <w:rPr>
              <w:rFonts w:asciiTheme="minorHAnsi" w:eastAsiaTheme="minorEastAsia" w:hAnsiTheme="minorHAnsi"/>
              <w:noProof/>
              <w:sz w:val="22"/>
              <w:lang w:val="en-US"/>
            </w:rPr>
          </w:pPr>
          <w:hyperlink w:anchor="_Toc534581463" w:history="1">
            <w:r w:rsidR="004F5C7B" w:rsidRPr="00BE2040">
              <w:rPr>
                <w:rStyle w:val="Hyperlink"/>
                <w:noProof/>
                <w:lang w:eastAsia="en-GB" w:bidi="bn-IN"/>
              </w:rPr>
              <w:t>Introduction: Background of the Research</w:t>
            </w:r>
            <w:r w:rsidR="004F5C7B">
              <w:rPr>
                <w:noProof/>
                <w:webHidden/>
              </w:rPr>
              <w:tab/>
            </w:r>
            <w:r w:rsidR="004F5C7B">
              <w:rPr>
                <w:noProof/>
                <w:webHidden/>
              </w:rPr>
              <w:fldChar w:fldCharType="begin"/>
            </w:r>
            <w:r w:rsidR="004F5C7B">
              <w:rPr>
                <w:noProof/>
                <w:webHidden/>
              </w:rPr>
              <w:instrText xml:space="preserve"> PAGEREF _Toc534581463 \h </w:instrText>
            </w:r>
            <w:r w:rsidR="004F5C7B">
              <w:rPr>
                <w:noProof/>
                <w:webHidden/>
              </w:rPr>
            </w:r>
            <w:r w:rsidR="004F5C7B">
              <w:rPr>
                <w:noProof/>
                <w:webHidden/>
              </w:rPr>
              <w:fldChar w:fldCharType="separate"/>
            </w:r>
            <w:r w:rsidR="004F5C7B">
              <w:rPr>
                <w:noProof/>
                <w:webHidden/>
              </w:rPr>
              <w:t>2</w:t>
            </w:r>
            <w:r w:rsidR="004F5C7B">
              <w:rPr>
                <w:noProof/>
                <w:webHidden/>
              </w:rPr>
              <w:fldChar w:fldCharType="end"/>
            </w:r>
          </w:hyperlink>
        </w:p>
        <w:p w14:paraId="7409A9E8" w14:textId="4AA2C436" w:rsidR="004F5C7B" w:rsidRDefault="00B73AB5">
          <w:pPr>
            <w:pStyle w:val="TOC1"/>
            <w:tabs>
              <w:tab w:val="right" w:leader="dot" w:pos="9016"/>
            </w:tabs>
            <w:rPr>
              <w:rFonts w:asciiTheme="minorHAnsi" w:eastAsiaTheme="minorEastAsia" w:hAnsiTheme="minorHAnsi"/>
              <w:noProof/>
              <w:sz w:val="22"/>
              <w:lang w:val="en-US"/>
            </w:rPr>
          </w:pPr>
          <w:hyperlink w:anchor="_Toc534581464" w:history="1">
            <w:r w:rsidR="004F5C7B" w:rsidRPr="00BE2040">
              <w:rPr>
                <w:rStyle w:val="Hyperlink"/>
                <w:noProof/>
                <w:lang w:eastAsia="en-GB" w:bidi="bn-IN"/>
              </w:rPr>
              <w:t>Aims</w:t>
            </w:r>
            <w:r w:rsidR="004F5C7B">
              <w:rPr>
                <w:noProof/>
                <w:webHidden/>
              </w:rPr>
              <w:tab/>
            </w:r>
            <w:r w:rsidR="004F5C7B">
              <w:rPr>
                <w:noProof/>
                <w:webHidden/>
              </w:rPr>
              <w:fldChar w:fldCharType="begin"/>
            </w:r>
            <w:r w:rsidR="004F5C7B">
              <w:rPr>
                <w:noProof/>
                <w:webHidden/>
              </w:rPr>
              <w:instrText xml:space="preserve"> PAGEREF _Toc534581464 \h </w:instrText>
            </w:r>
            <w:r w:rsidR="004F5C7B">
              <w:rPr>
                <w:noProof/>
                <w:webHidden/>
              </w:rPr>
            </w:r>
            <w:r w:rsidR="004F5C7B">
              <w:rPr>
                <w:noProof/>
                <w:webHidden/>
              </w:rPr>
              <w:fldChar w:fldCharType="separate"/>
            </w:r>
            <w:r w:rsidR="004F5C7B">
              <w:rPr>
                <w:noProof/>
                <w:webHidden/>
              </w:rPr>
              <w:t>2</w:t>
            </w:r>
            <w:r w:rsidR="004F5C7B">
              <w:rPr>
                <w:noProof/>
                <w:webHidden/>
              </w:rPr>
              <w:fldChar w:fldCharType="end"/>
            </w:r>
          </w:hyperlink>
        </w:p>
        <w:p w14:paraId="31C82C55" w14:textId="07D99143" w:rsidR="004F5C7B" w:rsidRDefault="00B73AB5">
          <w:pPr>
            <w:pStyle w:val="TOC1"/>
            <w:tabs>
              <w:tab w:val="right" w:leader="dot" w:pos="9016"/>
            </w:tabs>
            <w:rPr>
              <w:rFonts w:asciiTheme="minorHAnsi" w:eastAsiaTheme="minorEastAsia" w:hAnsiTheme="minorHAnsi"/>
              <w:noProof/>
              <w:sz w:val="22"/>
              <w:lang w:val="en-US"/>
            </w:rPr>
          </w:pPr>
          <w:hyperlink w:anchor="_Toc534581465" w:history="1">
            <w:r w:rsidR="004F5C7B" w:rsidRPr="00BE2040">
              <w:rPr>
                <w:rStyle w:val="Hyperlink"/>
                <w:noProof/>
                <w:lang w:eastAsia="en-GB" w:bidi="bn-IN"/>
              </w:rPr>
              <w:t>Literature review</w:t>
            </w:r>
            <w:r w:rsidR="004F5C7B">
              <w:rPr>
                <w:noProof/>
                <w:webHidden/>
              </w:rPr>
              <w:tab/>
            </w:r>
            <w:r w:rsidR="004F5C7B">
              <w:rPr>
                <w:noProof/>
                <w:webHidden/>
              </w:rPr>
              <w:fldChar w:fldCharType="begin"/>
            </w:r>
            <w:r w:rsidR="004F5C7B">
              <w:rPr>
                <w:noProof/>
                <w:webHidden/>
              </w:rPr>
              <w:instrText xml:space="preserve"> PAGEREF _Toc534581465 \h </w:instrText>
            </w:r>
            <w:r w:rsidR="004F5C7B">
              <w:rPr>
                <w:noProof/>
                <w:webHidden/>
              </w:rPr>
            </w:r>
            <w:r w:rsidR="004F5C7B">
              <w:rPr>
                <w:noProof/>
                <w:webHidden/>
              </w:rPr>
              <w:fldChar w:fldCharType="separate"/>
            </w:r>
            <w:r w:rsidR="004F5C7B">
              <w:rPr>
                <w:noProof/>
                <w:webHidden/>
              </w:rPr>
              <w:t>2</w:t>
            </w:r>
            <w:r w:rsidR="004F5C7B">
              <w:rPr>
                <w:noProof/>
                <w:webHidden/>
              </w:rPr>
              <w:fldChar w:fldCharType="end"/>
            </w:r>
          </w:hyperlink>
        </w:p>
        <w:p w14:paraId="675986E1" w14:textId="41AAE2DF" w:rsidR="004F5C7B" w:rsidRDefault="00B73AB5">
          <w:pPr>
            <w:pStyle w:val="TOC1"/>
            <w:tabs>
              <w:tab w:val="right" w:leader="dot" w:pos="9016"/>
            </w:tabs>
            <w:rPr>
              <w:rFonts w:asciiTheme="minorHAnsi" w:eastAsiaTheme="minorEastAsia" w:hAnsiTheme="minorHAnsi"/>
              <w:noProof/>
              <w:sz w:val="22"/>
              <w:lang w:val="en-US"/>
            </w:rPr>
          </w:pPr>
          <w:hyperlink w:anchor="_Toc534581466" w:history="1">
            <w:r w:rsidR="004F5C7B" w:rsidRPr="00BE2040">
              <w:rPr>
                <w:rStyle w:val="Hyperlink"/>
                <w:noProof/>
              </w:rPr>
              <w:t>Methodology</w:t>
            </w:r>
            <w:r w:rsidR="004F5C7B">
              <w:rPr>
                <w:noProof/>
                <w:webHidden/>
              </w:rPr>
              <w:tab/>
            </w:r>
            <w:r w:rsidR="004F5C7B">
              <w:rPr>
                <w:noProof/>
                <w:webHidden/>
              </w:rPr>
              <w:fldChar w:fldCharType="begin"/>
            </w:r>
            <w:r w:rsidR="004F5C7B">
              <w:rPr>
                <w:noProof/>
                <w:webHidden/>
              </w:rPr>
              <w:instrText xml:space="preserve"> PAGEREF _Toc534581466 \h </w:instrText>
            </w:r>
            <w:r w:rsidR="004F5C7B">
              <w:rPr>
                <w:noProof/>
                <w:webHidden/>
              </w:rPr>
            </w:r>
            <w:r w:rsidR="004F5C7B">
              <w:rPr>
                <w:noProof/>
                <w:webHidden/>
              </w:rPr>
              <w:fldChar w:fldCharType="separate"/>
            </w:r>
            <w:r w:rsidR="004F5C7B">
              <w:rPr>
                <w:noProof/>
                <w:webHidden/>
              </w:rPr>
              <w:t>4</w:t>
            </w:r>
            <w:r w:rsidR="004F5C7B">
              <w:rPr>
                <w:noProof/>
                <w:webHidden/>
              </w:rPr>
              <w:fldChar w:fldCharType="end"/>
            </w:r>
          </w:hyperlink>
        </w:p>
        <w:p w14:paraId="709842F2" w14:textId="6A6C0EB9" w:rsidR="004F5C7B" w:rsidRDefault="00B73AB5">
          <w:pPr>
            <w:pStyle w:val="TOC2"/>
            <w:tabs>
              <w:tab w:val="right" w:leader="dot" w:pos="9016"/>
            </w:tabs>
            <w:rPr>
              <w:rFonts w:asciiTheme="minorHAnsi" w:eastAsiaTheme="minorEastAsia" w:hAnsiTheme="minorHAnsi"/>
              <w:noProof/>
              <w:sz w:val="22"/>
              <w:lang w:val="en-US"/>
            </w:rPr>
          </w:pPr>
          <w:hyperlink w:anchor="_Toc534581467" w:history="1">
            <w:r w:rsidR="004F5C7B" w:rsidRPr="00BE2040">
              <w:rPr>
                <w:rStyle w:val="Hyperlink"/>
                <w:noProof/>
              </w:rPr>
              <w:t>Research design and strategy:</w:t>
            </w:r>
            <w:r w:rsidR="004F5C7B">
              <w:rPr>
                <w:noProof/>
                <w:webHidden/>
              </w:rPr>
              <w:tab/>
            </w:r>
            <w:r w:rsidR="004F5C7B">
              <w:rPr>
                <w:noProof/>
                <w:webHidden/>
              </w:rPr>
              <w:fldChar w:fldCharType="begin"/>
            </w:r>
            <w:r w:rsidR="004F5C7B">
              <w:rPr>
                <w:noProof/>
                <w:webHidden/>
              </w:rPr>
              <w:instrText xml:space="preserve"> PAGEREF _Toc534581467 \h </w:instrText>
            </w:r>
            <w:r w:rsidR="004F5C7B">
              <w:rPr>
                <w:noProof/>
                <w:webHidden/>
              </w:rPr>
            </w:r>
            <w:r w:rsidR="004F5C7B">
              <w:rPr>
                <w:noProof/>
                <w:webHidden/>
              </w:rPr>
              <w:fldChar w:fldCharType="separate"/>
            </w:r>
            <w:r w:rsidR="004F5C7B">
              <w:rPr>
                <w:noProof/>
                <w:webHidden/>
              </w:rPr>
              <w:t>4</w:t>
            </w:r>
            <w:r w:rsidR="004F5C7B">
              <w:rPr>
                <w:noProof/>
                <w:webHidden/>
              </w:rPr>
              <w:fldChar w:fldCharType="end"/>
            </w:r>
          </w:hyperlink>
        </w:p>
        <w:p w14:paraId="1C4D3C9F" w14:textId="00149963" w:rsidR="004F5C7B" w:rsidRDefault="00B73AB5">
          <w:pPr>
            <w:pStyle w:val="TOC2"/>
            <w:tabs>
              <w:tab w:val="right" w:leader="dot" w:pos="9016"/>
            </w:tabs>
            <w:rPr>
              <w:rFonts w:asciiTheme="minorHAnsi" w:eastAsiaTheme="minorEastAsia" w:hAnsiTheme="minorHAnsi"/>
              <w:noProof/>
              <w:sz w:val="22"/>
              <w:lang w:val="en-US"/>
            </w:rPr>
          </w:pPr>
          <w:hyperlink w:anchor="_Toc534581468" w:history="1">
            <w:r w:rsidR="004F5C7B" w:rsidRPr="00BE2040">
              <w:rPr>
                <w:rStyle w:val="Hyperlink"/>
                <w:noProof/>
              </w:rPr>
              <w:t>Data sources</w:t>
            </w:r>
            <w:r w:rsidR="004F5C7B">
              <w:rPr>
                <w:noProof/>
                <w:webHidden/>
              </w:rPr>
              <w:tab/>
            </w:r>
            <w:r w:rsidR="004F5C7B">
              <w:rPr>
                <w:noProof/>
                <w:webHidden/>
              </w:rPr>
              <w:fldChar w:fldCharType="begin"/>
            </w:r>
            <w:r w:rsidR="004F5C7B">
              <w:rPr>
                <w:noProof/>
                <w:webHidden/>
              </w:rPr>
              <w:instrText xml:space="preserve"> PAGEREF _Toc534581468 \h </w:instrText>
            </w:r>
            <w:r w:rsidR="004F5C7B">
              <w:rPr>
                <w:noProof/>
                <w:webHidden/>
              </w:rPr>
            </w:r>
            <w:r w:rsidR="004F5C7B">
              <w:rPr>
                <w:noProof/>
                <w:webHidden/>
              </w:rPr>
              <w:fldChar w:fldCharType="separate"/>
            </w:r>
            <w:r w:rsidR="004F5C7B">
              <w:rPr>
                <w:noProof/>
                <w:webHidden/>
              </w:rPr>
              <w:t>4</w:t>
            </w:r>
            <w:r w:rsidR="004F5C7B">
              <w:rPr>
                <w:noProof/>
                <w:webHidden/>
              </w:rPr>
              <w:fldChar w:fldCharType="end"/>
            </w:r>
          </w:hyperlink>
        </w:p>
        <w:p w14:paraId="5A1B593B" w14:textId="3C36ABC1" w:rsidR="004F5C7B" w:rsidRDefault="00B73AB5">
          <w:pPr>
            <w:pStyle w:val="TOC2"/>
            <w:tabs>
              <w:tab w:val="right" w:leader="dot" w:pos="9016"/>
            </w:tabs>
            <w:rPr>
              <w:rFonts w:asciiTheme="minorHAnsi" w:eastAsiaTheme="minorEastAsia" w:hAnsiTheme="minorHAnsi"/>
              <w:noProof/>
              <w:sz w:val="22"/>
              <w:lang w:val="en-US"/>
            </w:rPr>
          </w:pPr>
          <w:hyperlink w:anchor="_Toc534581469" w:history="1">
            <w:r w:rsidR="004F5C7B" w:rsidRPr="00BE2040">
              <w:rPr>
                <w:rStyle w:val="Hyperlink"/>
                <w:noProof/>
              </w:rPr>
              <w:t>Sampling</w:t>
            </w:r>
            <w:r w:rsidR="004F5C7B">
              <w:rPr>
                <w:noProof/>
                <w:webHidden/>
              </w:rPr>
              <w:tab/>
            </w:r>
            <w:r w:rsidR="004F5C7B">
              <w:rPr>
                <w:noProof/>
                <w:webHidden/>
              </w:rPr>
              <w:fldChar w:fldCharType="begin"/>
            </w:r>
            <w:r w:rsidR="004F5C7B">
              <w:rPr>
                <w:noProof/>
                <w:webHidden/>
              </w:rPr>
              <w:instrText xml:space="preserve"> PAGEREF _Toc534581469 \h </w:instrText>
            </w:r>
            <w:r w:rsidR="004F5C7B">
              <w:rPr>
                <w:noProof/>
                <w:webHidden/>
              </w:rPr>
            </w:r>
            <w:r w:rsidR="004F5C7B">
              <w:rPr>
                <w:noProof/>
                <w:webHidden/>
              </w:rPr>
              <w:fldChar w:fldCharType="separate"/>
            </w:r>
            <w:r w:rsidR="004F5C7B">
              <w:rPr>
                <w:noProof/>
                <w:webHidden/>
              </w:rPr>
              <w:t>5</w:t>
            </w:r>
            <w:r w:rsidR="004F5C7B">
              <w:rPr>
                <w:noProof/>
                <w:webHidden/>
              </w:rPr>
              <w:fldChar w:fldCharType="end"/>
            </w:r>
          </w:hyperlink>
        </w:p>
        <w:p w14:paraId="663B127C" w14:textId="7DC7E349" w:rsidR="004F5C7B" w:rsidRDefault="00B73AB5">
          <w:pPr>
            <w:pStyle w:val="TOC2"/>
            <w:tabs>
              <w:tab w:val="right" w:leader="dot" w:pos="9016"/>
            </w:tabs>
            <w:rPr>
              <w:rFonts w:asciiTheme="minorHAnsi" w:eastAsiaTheme="minorEastAsia" w:hAnsiTheme="minorHAnsi"/>
              <w:noProof/>
              <w:sz w:val="22"/>
              <w:lang w:val="en-US"/>
            </w:rPr>
          </w:pPr>
          <w:hyperlink w:anchor="_Toc534581470" w:history="1">
            <w:r w:rsidR="004F5C7B" w:rsidRPr="00BE2040">
              <w:rPr>
                <w:rStyle w:val="Hyperlink"/>
                <w:noProof/>
              </w:rPr>
              <w:t>Ethical issues</w:t>
            </w:r>
            <w:r w:rsidR="004F5C7B">
              <w:rPr>
                <w:noProof/>
                <w:webHidden/>
              </w:rPr>
              <w:tab/>
            </w:r>
            <w:r w:rsidR="004F5C7B">
              <w:rPr>
                <w:noProof/>
                <w:webHidden/>
              </w:rPr>
              <w:fldChar w:fldCharType="begin"/>
            </w:r>
            <w:r w:rsidR="004F5C7B">
              <w:rPr>
                <w:noProof/>
                <w:webHidden/>
              </w:rPr>
              <w:instrText xml:space="preserve"> PAGEREF _Toc534581470 \h </w:instrText>
            </w:r>
            <w:r w:rsidR="004F5C7B">
              <w:rPr>
                <w:noProof/>
                <w:webHidden/>
              </w:rPr>
            </w:r>
            <w:r w:rsidR="004F5C7B">
              <w:rPr>
                <w:noProof/>
                <w:webHidden/>
              </w:rPr>
              <w:fldChar w:fldCharType="separate"/>
            </w:r>
            <w:r w:rsidR="004F5C7B">
              <w:rPr>
                <w:noProof/>
                <w:webHidden/>
              </w:rPr>
              <w:t>5</w:t>
            </w:r>
            <w:r w:rsidR="004F5C7B">
              <w:rPr>
                <w:noProof/>
                <w:webHidden/>
              </w:rPr>
              <w:fldChar w:fldCharType="end"/>
            </w:r>
          </w:hyperlink>
        </w:p>
        <w:p w14:paraId="03410807" w14:textId="6412D3C0" w:rsidR="004F5C7B" w:rsidRDefault="00B73AB5">
          <w:pPr>
            <w:pStyle w:val="TOC1"/>
            <w:tabs>
              <w:tab w:val="right" w:leader="dot" w:pos="9016"/>
            </w:tabs>
            <w:rPr>
              <w:rFonts w:asciiTheme="minorHAnsi" w:eastAsiaTheme="minorEastAsia" w:hAnsiTheme="minorHAnsi"/>
              <w:noProof/>
              <w:sz w:val="22"/>
              <w:lang w:val="en-US"/>
            </w:rPr>
          </w:pPr>
          <w:hyperlink w:anchor="_Toc534581471" w:history="1">
            <w:r w:rsidR="004F5C7B" w:rsidRPr="00BE2040">
              <w:rPr>
                <w:rStyle w:val="Hyperlink"/>
                <w:noProof/>
              </w:rPr>
              <w:t>Findings</w:t>
            </w:r>
            <w:r w:rsidR="004F5C7B">
              <w:rPr>
                <w:noProof/>
                <w:webHidden/>
              </w:rPr>
              <w:tab/>
            </w:r>
            <w:r w:rsidR="004F5C7B">
              <w:rPr>
                <w:noProof/>
                <w:webHidden/>
              </w:rPr>
              <w:fldChar w:fldCharType="begin"/>
            </w:r>
            <w:r w:rsidR="004F5C7B">
              <w:rPr>
                <w:noProof/>
                <w:webHidden/>
              </w:rPr>
              <w:instrText xml:space="preserve"> PAGEREF _Toc534581471 \h </w:instrText>
            </w:r>
            <w:r w:rsidR="004F5C7B">
              <w:rPr>
                <w:noProof/>
                <w:webHidden/>
              </w:rPr>
            </w:r>
            <w:r w:rsidR="004F5C7B">
              <w:rPr>
                <w:noProof/>
                <w:webHidden/>
              </w:rPr>
              <w:fldChar w:fldCharType="separate"/>
            </w:r>
            <w:r w:rsidR="004F5C7B">
              <w:rPr>
                <w:noProof/>
                <w:webHidden/>
              </w:rPr>
              <w:t>6</w:t>
            </w:r>
            <w:r w:rsidR="004F5C7B">
              <w:rPr>
                <w:noProof/>
                <w:webHidden/>
              </w:rPr>
              <w:fldChar w:fldCharType="end"/>
            </w:r>
          </w:hyperlink>
        </w:p>
        <w:p w14:paraId="70DD9403" w14:textId="2D34CE61" w:rsidR="004F5C7B" w:rsidRDefault="00B73AB5">
          <w:pPr>
            <w:pStyle w:val="TOC2"/>
            <w:tabs>
              <w:tab w:val="right" w:leader="dot" w:pos="9016"/>
            </w:tabs>
            <w:rPr>
              <w:rFonts w:asciiTheme="minorHAnsi" w:eastAsiaTheme="minorEastAsia" w:hAnsiTheme="minorHAnsi"/>
              <w:noProof/>
              <w:sz w:val="22"/>
              <w:lang w:val="en-US"/>
            </w:rPr>
          </w:pPr>
          <w:hyperlink w:anchor="_Toc534581472" w:history="1">
            <w:r w:rsidR="004F5C7B" w:rsidRPr="00BE2040">
              <w:rPr>
                <w:rStyle w:val="Hyperlink"/>
                <w:noProof/>
              </w:rPr>
              <w:t>Survey questionnaire outcomes:</w:t>
            </w:r>
            <w:r w:rsidR="004F5C7B">
              <w:rPr>
                <w:noProof/>
                <w:webHidden/>
              </w:rPr>
              <w:tab/>
            </w:r>
            <w:r w:rsidR="004F5C7B">
              <w:rPr>
                <w:noProof/>
                <w:webHidden/>
              </w:rPr>
              <w:fldChar w:fldCharType="begin"/>
            </w:r>
            <w:r w:rsidR="004F5C7B">
              <w:rPr>
                <w:noProof/>
                <w:webHidden/>
              </w:rPr>
              <w:instrText xml:space="preserve"> PAGEREF _Toc534581472 \h </w:instrText>
            </w:r>
            <w:r w:rsidR="004F5C7B">
              <w:rPr>
                <w:noProof/>
                <w:webHidden/>
              </w:rPr>
            </w:r>
            <w:r w:rsidR="004F5C7B">
              <w:rPr>
                <w:noProof/>
                <w:webHidden/>
              </w:rPr>
              <w:fldChar w:fldCharType="separate"/>
            </w:r>
            <w:r w:rsidR="004F5C7B">
              <w:rPr>
                <w:noProof/>
                <w:webHidden/>
              </w:rPr>
              <w:t>6</w:t>
            </w:r>
            <w:r w:rsidR="004F5C7B">
              <w:rPr>
                <w:noProof/>
                <w:webHidden/>
              </w:rPr>
              <w:fldChar w:fldCharType="end"/>
            </w:r>
          </w:hyperlink>
        </w:p>
        <w:p w14:paraId="7F841C04" w14:textId="574C24E1" w:rsidR="004F5C7B" w:rsidRDefault="00B73AB5">
          <w:pPr>
            <w:pStyle w:val="TOC2"/>
            <w:tabs>
              <w:tab w:val="right" w:leader="dot" w:pos="9016"/>
            </w:tabs>
            <w:rPr>
              <w:rFonts w:asciiTheme="minorHAnsi" w:eastAsiaTheme="minorEastAsia" w:hAnsiTheme="minorHAnsi"/>
              <w:noProof/>
              <w:sz w:val="22"/>
              <w:lang w:val="en-US"/>
            </w:rPr>
          </w:pPr>
          <w:hyperlink w:anchor="_Toc534581473" w:history="1">
            <w:r w:rsidR="004F5C7B" w:rsidRPr="00BE2040">
              <w:rPr>
                <w:rStyle w:val="Hyperlink"/>
                <w:noProof/>
              </w:rPr>
              <w:t>Interview outcomes:</w:t>
            </w:r>
            <w:r w:rsidR="004F5C7B">
              <w:rPr>
                <w:noProof/>
                <w:webHidden/>
              </w:rPr>
              <w:tab/>
            </w:r>
            <w:r w:rsidR="004F5C7B">
              <w:rPr>
                <w:noProof/>
                <w:webHidden/>
              </w:rPr>
              <w:fldChar w:fldCharType="begin"/>
            </w:r>
            <w:r w:rsidR="004F5C7B">
              <w:rPr>
                <w:noProof/>
                <w:webHidden/>
              </w:rPr>
              <w:instrText xml:space="preserve"> PAGEREF _Toc534581473 \h </w:instrText>
            </w:r>
            <w:r w:rsidR="004F5C7B">
              <w:rPr>
                <w:noProof/>
                <w:webHidden/>
              </w:rPr>
            </w:r>
            <w:r w:rsidR="004F5C7B">
              <w:rPr>
                <w:noProof/>
                <w:webHidden/>
              </w:rPr>
              <w:fldChar w:fldCharType="separate"/>
            </w:r>
            <w:r w:rsidR="004F5C7B">
              <w:rPr>
                <w:noProof/>
                <w:webHidden/>
              </w:rPr>
              <w:t>9</w:t>
            </w:r>
            <w:r w:rsidR="004F5C7B">
              <w:rPr>
                <w:noProof/>
                <w:webHidden/>
              </w:rPr>
              <w:fldChar w:fldCharType="end"/>
            </w:r>
          </w:hyperlink>
        </w:p>
        <w:p w14:paraId="0A33D000" w14:textId="08FB3EDB" w:rsidR="004F5C7B" w:rsidRDefault="00B73AB5">
          <w:pPr>
            <w:pStyle w:val="TOC2"/>
            <w:tabs>
              <w:tab w:val="right" w:leader="dot" w:pos="9016"/>
            </w:tabs>
            <w:rPr>
              <w:rFonts w:asciiTheme="minorHAnsi" w:eastAsiaTheme="minorEastAsia" w:hAnsiTheme="minorHAnsi"/>
              <w:noProof/>
              <w:sz w:val="22"/>
              <w:lang w:val="en-US"/>
            </w:rPr>
          </w:pPr>
          <w:hyperlink w:anchor="_Toc534581474" w:history="1">
            <w:r w:rsidR="004F5C7B" w:rsidRPr="00BE2040">
              <w:rPr>
                <w:rStyle w:val="Hyperlink"/>
                <w:noProof/>
              </w:rPr>
              <w:t>Secondary research outcomes:</w:t>
            </w:r>
            <w:r w:rsidR="004F5C7B">
              <w:rPr>
                <w:noProof/>
                <w:webHidden/>
              </w:rPr>
              <w:tab/>
            </w:r>
            <w:r w:rsidR="004F5C7B">
              <w:rPr>
                <w:noProof/>
                <w:webHidden/>
              </w:rPr>
              <w:fldChar w:fldCharType="begin"/>
            </w:r>
            <w:r w:rsidR="004F5C7B">
              <w:rPr>
                <w:noProof/>
                <w:webHidden/>
              </w:rPr>
              <w:instrText xml:space="preserve"> PAGEREF _Toc534581474 \h </w:instrText>
            </w:r>
            <w:r w:rsidR="004F5C7B">
              <w:rPr>
                <w:noProof/>
                <w:webHidden/>
              </w:rPr>
            </w:r>
            <w:r w:rsidR="004F5C7B">
              <w:rPr>
                <w:noProof/>
                <w:webHidden/>
              </w:rPr>
              <w:fldChar w:fldCharType="separate"/>
            </w:r>
            <w:r w:rsidR="004F5C7B">
              <w:rPr>
                <w:noProof/>
                <w:webHidden/>
              </w:rPr>
              <w:t>10</w:t>
            </w:r>
            <w:r w:rsidR="004F5C7B">
              <w:rPr>
                <w:noProof/>
                <w:webHidden/>
              </w:rPr>
              <w:fldChar w:fldCharType="end"/>
            </w:r>
          </w:hyperlink>
        </w:p>
        <w:p w14:paraId="00BF3DEF" w14:textId="18E4F807" w:rsidR="004F5C7B" w:rsidRDefault="00B73AB5">
          <w:pPr>
            <w:pStyle w:val="TOC2"/>
            <w:tabs>
              <w:tab w:val="right" w:leader="dot" w:pos="9016"/>
            </w:tabs>
            <w:rPr>
              <w:rFonts w:asciiTheme="minorHAnsi" w:eastAsiaTheme="minorEastAsia" w:hAnsiTheme="minorHAnsi"/>
              <w:noProof/>
              <w:sz w:val="22"/>
              <w:lang w:val="en-US"/>
            </w:rPr>
          </w:pPr>
          <w:hyperlink w:anchor="_Toc534581475" w:history="1">
            <w:r w:rsidR="004F5C7B" w:rsidRPr="00BE2040">
              <w:rPr>
                <w:rStyle w:val="Hyperlink"/>
                <w:noProof/>
              </w:rPr>
              <w:t>Effects of the research on use of cloud technologies on increasing efficiency of the organization</w:t>
            </w:r>
            <w:r w:rsidR="004F5C7B">
              <w:rPr>
                <w:noProof/>
                <w:webHidden/>
              </w:rPr>
              <w:tab/>
            </w:r>
            <w:r w:rsidR="004F5C7B">
              <w:rPr>
                <w:noProof/>
                <w:webHidden/>
              </w:rPr>
              <w:fldChar w:fldCharType="begin"/>
            </w:r>
            <w:r w:rsidR="004F5C7B">
              <w:rPr>
                <w:noProof/>
                <w:webHidden/>
              </w:rPr>
              <w:instrText xml:space="preserve"> PAGEREF _Toc534581475 \h </w:instrText>
            </w:r>
            <w:r w:rsidR="004F5C7B">
              <w:rPr>
                <w:noProof/>
                <w:webHidden/>
              </w:rPr>
            </w:r>
            <w:r w:rsidR="004F5C7B">
              <w:rPr>
                <w:noProof/>
                <w:webHidden/>
              </w:rPr>
              <w:fldChar w:fldCharType="separate"/>
            </w:r>
            <w:r w:rsidR="004F5C7B">
              <w:rPr>
                <w:noProof/>
                <w:webHidden/>
              </w:rPr>
              <w:t>10</w:t>
            </w:r>
            <w:r w:rsidR="004F5C7B">
              <w:rPr>
                <w:noProof/>
                <w:webHidden/>
              </w:rPr>
              <w:fldChar w:fldCharType="end"/>
            </w:r>
          </w:hyperlink>
        </w:p>
        <w:p w14:paraId="43B7BA90" w14:textId="21BEB602" w:rsidR="004F5C7B" w:rsidRDefault="00B73AB5">
          <w:pPr>
            <w:pStyle w:val="TOC1"/>
            <w:tabs>
              <w:tab w:val="right" w:leader="dot" w:pos="9016"/>
            </w:tabs>
            <w:rPr>
              <w:rFonts w:asciiTheme="minorHAnsi" w:eastAsiaTheme="minorEastAsia" w:hAnsiTheme="minorHAnsi"/>
              <w:noProof/>
              <w:sz w:val="22"/>
              <w:lang w:val="en-US"/>
            </w:rPr>
          </w:pPr>
          <w:hyperlink w:anchor="_Toc534581476" w:history="1">
            <w:r w:rsidR="004F5C7B" w:rsidRPr="00BE2040">
              <w:rPr>
                <w:rStyle w:val="Hyperlink"/>
                <w:noProof/>
              </w:rPr>
              <w:t>Conclusion and recommendation</w:t>
            </w:r>
            <w:r w:rsidR="004F5C7B">
              <w:rPr>
                <w:noProof/>
                <w:webHidden/>
              </w:rPr>
              <w:tab/>
            </w:r>
            <w:r w:rsidR="004F5C7B">
              <w:rPr>
                <w:noProof/>
                <w:webHidden/>
              </w:rPr>
              <w:fldChar w:fldCharType="begin"/>
            </w:r>
            <w:r w:rsidR="004F5C7B">
              <w:rPr>
                <w:noProof/>
                <w:webHidden/>
              </w:rPr>
              <w:instrText xml:space="preserve"> PAGEREF _Toc534581476 \h </w:instrText>
            </w:r>
            <w:r w:rsidR="004F5C7B">
              <w:rPr>
                <w:noProof/>
                <w:webHidden/>
              </w:rPr>
            </w:r>
            <w:r w:rsidR="004F5C7B">
              <w:rPr>
                <w:noProof/>
                <w:webHidden/>
              </w:rPr>
              <w:fldChar w:fldCharType="separate"/>
            </w:r>
            <w:r w:rsidR="004F5C7B">
              <w:rPr>
                <w:noProof/>
                <w:webHidden/>
              </w:rPr>
              <w:t>11</w:t>
            </w:r>
            <w:r w:rsidR="004F5C7B">
              <w:rPr>
                <w:noProof/>
                <w:webHidden/>
              </w:rPr>
              <w:fldChar w:fldCharType="end"/>
            </w:r>
          </w:hyperlink>
        </w:p>
        <w:p w14:paraId="7A7CFDC0" w14:textId="3C9A9EE0" w:rsidR="004F5C7B" w:rsidRDefault="00B73AB5">
          <w:pPr>
            <w:pStyle w:val="TOC1"/>
            <w:tabs>
              <w:tab w:val="right" w:leader="dot" w:pos="9016"/>
            </w:tabs>
            <w:rPr>
              <w:rFonts w:asciiTheme="minorHAnsi" w:eastAsiaTheme="minorEastAsia" w:hAnsiTheme="minorHAnsi"/>
              <w:noProof/>
              <w:sz w:val="22"/>
              <w:lang w:val="en-US"/>
            </w:rPr>
          </w:pPr>
          <w:hyperlink w:anchor="_Toc534581477" w:history="1">
            <w:r w:rsidR="004F5C7B" w:rsidRPr="00BE2040">
              <w:rPr>
                <w:rStyle w:val="Hyperlink"/>
                <w:noProof/>
              </w:rPr>
              <w:t>Reference</w:t>
            </w:r>
            <w:r w:rsidR="004F5C7B">
              <w:rPr>
                <w:noProof/>
                <w:webHidden/>
              </w:rPr>
              <w:tab/>
            </w:r>
            <w:r w:rsidR="004F5C7B">
              <w:rPr>
                <w:noProof/>
                <w:webHidden/>
              </w:rPr>
              <w:fldChar w:fldCharType="begin"/>
            </w:r>
            <w:r w:rsidR="004F5C7B">
              <w:rPr>
                <w:noProof/>
                <w:webHidden/>
              </w:rPr>
              <w:instrText xml:space="preserve"> PAGEREF _Toc534581477 \h </w:instrText>
            </w:r>
            <w:r w:rsidR="004F5C7B">
              <w:rPr>
                <w:noProof/>
                <w:webHidden/>
              </w:rPr>
            </w:r>
            <w:r w:rsidR="004F5C7B">
              <w:rPr>
                <w:noProof/>
                <w:webHidden/>
              </w:rPr>
              <w:fldChar w:fldCharType="separate"/>
            </w:r>
            <w:r w:rsidR="004F5C7B">
              <w:rPr>
                <w:noProof/>
                <w:webHidden/>
              </w:rPr>
              <w:t>12</w:t>
            </w:r>
            <w:r w:rsidR="004F5C7B">
              <w:rPr>
                <w:noProof/>
                <w:webHidden/>
              </w:rPr>
              <w:fldChar w:fldCharType="end"/>
            </w:r>
          </w:hyperlink>
        </w:p>
        <w:p w14:paraId="281FB972" w14:textId="629ED76F" w:rsidR="004F5C7B" w:rsidRDefault="00B73AB5">
          <w:pPr>
            <w:pStyle w:val="TOC1"/>
            <w:tabs>
              <w:tab w:val="right" w:leader="dot" w:pos="9016"/>
            </w:tabs>
            <w:rPr>
              <w:rFonts w:asciiTheme="minorHAnsi" w:eastAsiaTheme="minorEastAsia" w:hAnsiTheme="minorHAnsi"/>
              <w:noProof/>
              <w:sz w:val="22"/>
              <w:lang w:val="en-US"/>
            </w:rPr>
          </w:pPr>
          <w:hyperlink w:anchor="_Toc534581478" w:history="1">
            <w:r w:rsidR="004F5C7B" w:rsidRPr="00BE2040">
              <w:rPr>
                <w:rStyle w:val="Hyperlink"/>
                <w:noProof/>
              </w:rPr>
              <w:t>Appendix</w:t>
            </w:r>
            <w:r w:rsidR="004F5C7B">
              <w:rPr>
                <w:noProof/>
                <w:webHidden/>
              </w:rPr>
              <w:tab/>
            </w:r>
            <w:r w:rsidR="004F5C7B">
              <w:rPr>
                <w:noProof/>
                <w:webHidden/>
              </w:rPr>
              <w:fldChar w:fldCharType="begin"/>
            </w:r>
            <w:r w:rsidR="004F5C7B">
              <w:rPr>
                <w:noProof/>
                <w:webHidden/>
              </w:rPr>
              <w:instrText xml:space="preserve"> PAGEREF _Toc534581478 \h </w:instrText>
            </w:r>
            <w:r w:rsidR="004F5C7B">
              <w:rPr>
                <w:noProof/>
                <w:webHidden/>
              </w:rPr>
            </w:r>
            <w:r w:rsidR="004F5C7B">
              <w:rPr>
                <w:noProof/>
                <w:webHidden/>
              </w:rPr>
              <w:fldChar w:fldCharType="separate"/>
            </w:r>
            <w:r w:rsidR="004F5C7B">
              <w:rPr>
                <w:noProof/>
                <w:webHidden/>
              </w:rPr>
              <w:t>14</w:t>
            </w:r>
            <w:r w:rsidR="004F5C7B">
              <w:rPr>
                <w:noProof/>
                <w:webHidden/>
              </w:rPr>
              <w:fldChar w:fldCharType="end"/>
            </w:r>
          </w:hyperlink>
        </w:p>
        <w:p w14:paraId="2E53DCB6" w14:textId="4040D921" w:rsidR="006631A4" w:rsidRDefault="006631A4">
          <w:r>
            <w:rPr>
              <w:b/>
              <w:bCs/>
              <w:noProof/>
            </w:rPr>
            <w:fldChar w:fldCharType="end"/>
          </w:r>
        </w:p>
      </w:sdtContent>
    </w:sdt>
    <w:p w14:paraId="2B386327" w14:textId="77777777" w:rsidR="006631A4" w:rsidRDefault="006631A4">
      <w:pPr>
        <w:spacing w:before="0" w:after="160" w:line="259" w:lineRule="auto"/>
        <w:jc w:val="left"/>
        <w:rPr>
          <w:rFonts w:eastAsiaTheme="majorEastAsia" w:cstheme="majorBidi"/>
          <w:color w:val="0070C0"/>
          <w:sz w:val="32"/>
          <w:szCs w:val="32"/>
          <w:lang w:val="en-US" w:eastAsia="en-GB" w:bidi="bn-IN"/>
        </w:rPr>
      </w:pPr>
      <w:r>
        <w:rPr>
          <w:lang w:eastAsia="en-GB" w:bidi="bn-IN"/>
        </w:rPr>
        <w:br w:type="page"/>
      </w:r>
    </w:p>
    <w:p w14:paraId="4EE2B7FD" w14:textId="2AB72281" w:rsidR="00EE30AA" w:rsidRDefault="00EE30AA" w:rsidP="00EE30AA">
      <w:pPr>
        <w:pStyle w:val="Heading1"/>
        <w:rPr>
          <w:lang w:eastAsia="en-GB" w:bidi="bn-IN"/>
        </w:rPr>
      </w:pPr>
      <w:bookmarkStart w:id="5" w:name="_Toc534581462"/>
      <w:r w:rsidRPr="00EE30AA">
        <w:rPr>
          <w:lang w:eastAsia="en-GB" w:bidi="bn-IN"/>
        </w:rPr>
        <w:lastRenderedPageBreak/>
        <w:t>Title of research</w:t>
      </w:r>
      <w:bookmarkEnd w:id="5"/>
    </w:p>
    <w:p w14:paraId="31DB8658" w14:textId="6053079F" w:rsidR="00EE30AA" w:rsidRDefault="00EE30AA" w:rsidP="00EE30AA">
      <w:pPr>
        <w:spacing w:before="0" w:after="160" w:line="259" w:lineRule="auto"/>
        <w:jc w:val="left"/>
        <w:rPr>
          <w:lang w:eastAsia="en-GB" w:bidi="bn-IN"/>
        </w:rPr>
      </w:pPr>
      <w:r>
        <w:rPr>
          <w:lang w:eastAsia="en-GB" w:bidi="bn-IN"/>
        </w:rPr>
        <w:t>“</w:t>
      </w:r>
      <w:r w:rsidRPr="00EE30AA">
        <w:rPr>
          <w:lang w:eastAsia="en-GB" w:bidi="bn-IN"/>
        </w:rPr>
        <w:t>Impact of cloud technologies in increasing business efficiency</w:t>
      </w:r>
      <w:r w:rsidR="00F41540">
        <w:rPr>
          <w:lang w:eastAsia="en-GB" w:bidi="bn-IN"/>
        </w:rPr>
        <w:t xml:space="preserve">: A Study on </w:t>
      </w:r>
      <w:r w:rsidR="005755A2" w:rsidRPr="007724F0">
        <w:rPr>
          <w:szCs w:val="24"/>
        </w:rPr>
        <w:t>Deliveroo</w:t>
      </w:r>
      <w:r>
        <w:rPr>
          <w:lang w:eastAsia="en-GB" w:bidi="bn-IN"/>
        </w:rPr>
        <w:t xml:space="preserve">”. </w:t>
      </w:r>
    </w:p>
    <w:p w14:paraId="4DBD99E9" w14:textId="1E2A9929" w:rsidR="00EE30AA" w:rsidRDefault="00EE30AA" w:rsidP="00EE30AA">
      <w:pPr>
        <w:pStyle w:val="Heading1"/>
        <w:rPr>
          <w:lang w:eastAsia="en-GB" w:bidi="bn-IN"/>
        </w:rPr>
      </w:pPr>
      <w:bookmarkStart w:id="6" w:name="_Toc534581463"/>
      <w:r w:rsidRPr="00EE30AA">
        <w:rPr>
          <w:lang w:eastAsia="en-GB" w:bidi="bn-IN"/>
        </w:rPr>
        <w:t>Introduction</w:t>
      </w:r>
      <w:r w:rsidR="004F5C7B">
        <w:rPr>
          <w:lang w:eastAsia="en-GB" w:bidi="bn-IN"/>
        </w:rPr>
        <w:t>: Background of the Research</w:t>
      </w:r>
      <w:bookmarkEnd w:id="6"/>
    </w:p>
    <w:p w14:paraId="67A859D2" w14:textId="0BC0A251" w:rsidR="00EE30AA" w:rsidRPr="00EE30AA" w:rsidRDefault="00D33FA0" w:rsidP="00EE30AA">
      <w:pPr>
        <w:rPr>
          <w:lang w:val="en-US" w:eastAsia="en-GB" w:bidi="bn-IN"/>
        </w:rPr>
      </w:pPr>
      <w:r>
        <w:rPr>
          <w:shd w:val="clear" w:color="auto" w:fill="FFFFFF"/>
        </w:rPr>
        <w:t xml:space="preserve">With the revolutionary development of the technologies in the recent business world, the use of cloud technologies has increased significantly. The efficiency of the organization largely depends on the uses of the resources properly in the case of running daily operational activities. </w:t>
      </w:r>
      <w:r w:rsidR="008D798E">
        <w:rPr>
          <w:shd w:val="clear" w:color="auto" w:fill="FFFFFF"/>
        </w:rPr>
        <w:t xml:space="preserve">In this case, the </w:t>
      </w:r>
      <w:r w:rsidR="001F558A">
        <w:rPr>
          <w:shd w:val="clear" w:color="auto" w:fill="FFFFFF"/>
        </w:rPr>
        <w:t xml:space="preserve">cloud </w:t>
      </w:r>
      <w:r w:rsidR="00CC0242">
        <w:rPr>
          <w:shd w:val="clear" w:color="auto" w:fill="FFFFFF"/>
        </w:rPr>
        <w:t>technologies</w:t>
      </w:r>
      <w:r w:rsidR="001F558A">
        <w:rPr>
          <w:shd w:val="clear" w:color="auto" w:fill="FFFFFF"/>
        </w:rPr>
        <w:t xml:space="preserve"> </w:t>
      </w:r>
      <w:r w:rsidR="00A7362A">
        <w:rPr>
          <w:shd w:val="clear" w:color="auto" w:fill="FFFFFF"/>
        </w:rPr>
        <w:t>reduce</w:t>
      </w:r>
      <w:r w:rsidR="001F558A">
        <w:rPr>
          <w:shd w:val="clear" w:color="auto" w:fill="FFFFFF"/>
        </w:rPr>
        <w:t xml:space="preserve"> cost of operation</w:t>
      </w:r>
      <w:r w:rsidR="00CC0242">
        <w:rPr>
          <w:shd w:val="clear" w:color="auto" w:fill="FFFFFF"/>
        </w:rPr>
        <w:t>s</w:t>
      </w:r>
      <w:r w:rsidR="00C04C62">
        <w:rPr>
          <w:shd w:val="clear" w:color="auto" w:fill="FFFFFF"/>
        </w:rPr>
        <w:t>, increases quality of performance</w:t>
      </w:r>
      <w:r w:rsidR="00A7362A">
        <w:rPr>
          <w:shd w:val="clear" w:color="auto" w:fill="FFFFFF"/>
        </w:rPr>
        <w:t xml:space="preserve"> and reduces time wastages in processes of the organisation</w:t>
      </w:r>
      <w:r w:rsidR="00CA6137">
        <w:rPr>
          <w:shd w:val="clear" w:color="auto" w:fill="FFFFFF"/>
        </w:rPr>
        <w:t xml:space="preserve"> </w:t>
      </w:r>
      <w:r w:rsidR="00CA6137">
        <w:rPr>
          <w:szCs w:val="24"/>
        </w:rPr>
        <w:t>(Keys, 2015)</w:t>
      </w:r>
      <w:r w:rsidR="00A7362A">
        <w:rPr>
          <w:shd w:val="clear" w:color="auto" w:fill="FFFFFF"/>
        </w:rPr>
        <w:t xml:space="preserve">. The research is aimed at finding the impacts of the cloud technologies in the case of increasing the efficiency of the business by analysing different data related to the cloud </w:t>
      </w:r>
      <w:r w:rsidR="0083165A">
        <w:rPr>
          <w:shd w:val="clear" w:color="auto" w:fill="FFFFFF"/>
        </w:rPr>
        <w:t>technologies</w:t>
      </w:r>
      <w:r w:rsidR="00A7362A">
        <w:rPr>
          <w:shd w:val="clear" w:color="auto" w:fill="FFFFFF"/>
        </w:rPr>
        <w:t xml:space="preserve">.  </w:t>
      </w:r>
    </w:p>
    <w:p w14:paraId="7DC66578" w14:textId="77777777" w:rsidR="00EE30AA" w:rsidRPr="00EE30AA" w:rsidRDefault="00EE30AA" w:rsidP="00EE30AA">
      <w:pPr>
        <w:pStyle w:val="Heading1"/>
        <w:rPr>
          <w:lang w:eastAsia="en-GB" w:bidi="bn-IN"/>
        </w:rPr>
      </w:pPr>
      <w:bookmarkStart w:id="7" w:name="_Toc534581464"/>
      <w:r w:rsidRPr="00EE30AA">
        <w:rPr>
          <w:lang w:eastAsia="en-GB" w:bidi="bn-IN"/>
        </w:rPr>
        <w:t>Aims</w:t>
      </w:r>
      <w:bookmarkEnd w:id="7"/>
    </w:p>
    <w:p w14:paraId="7FD107D5" w14:textId="4972D1FF" w:rsidR="00712065" w:rsidRDefault="006711C9">
      <w:pPr>
        <w:spacing w:before="0" w:after="160" w:line="259" w:lineRule="auto"/>
        <w:jc w:val="left"/>
        <w:rPr>
          <w:lang w:eastAsia="en-GB" w:bidi="bn-IN"/>
        </w:rPr>
      </w:pPr>
      <w:r>
        <w:rPr>
          <w:lang w:eastAsia="en-GB" w:bidi="bn-IN"/>
        </w:rPr>
        <w:t xml:space="preserve">The key aims of the underlying research are stated below: </w:t>
      </w:r>
    </w:p>
    <w:p w14:paraId="54EEF4A2" w14:textId="174D4EB5" w:rsidR="006711C9" w:rsidRDefault="006711C9" w:rsidP="006711C9">
      <w:pPr>
        <w:pStyle w:val="ListParagraph"/>
        <w:numPr>
          <w:ilvl w:val="0"/>
          <w:numId w:val="2"/>
        </w:numPr>
        <w:rPr>
          <w:lang w:val="en-US" w:eastAsia="en-GB" w:bidi="bn-IN"/>
        </w:rPr>
      </w:pPr>
      <w:r>
        <w:rPr>
          <w:lang w:val="en-US" w:eastAsia="en-GB" w:bidi="bn-IN"/>
        </w:rPr>
        <w:t>To find out the different impacts of the cloud technologies</w:t>
      </w:r>
    </w:p>
    <w:p w14:paraId="1FCF99F4" w14:textId="073AAA07" w:rsidR="006711C9" w:rsidRDefault="006711C9" w:rsidP="006711C9">
      <w:pPr>
        <w:pStyle w:val="ListParagraph"/>
        <w:numPr>
          <w:ilvl w:val="0"/>
          <w:numId w:val="2"/>
        </w:numPr>
        <w:rPr>
          <w:lang w:val="en-US" w:eastAsia="en-GB" w:bidi="bn-IN"/>
        </w:rPr>
      </w:pPr>
      <w:r>
        <w:rPr>
          <w:lang w:val="en-US" w:eastAsia="en-GB" w:bidi="bn-IN"/>
        </w:rPr>
        <w:t>To determine the extent of impact of cloud technologies on the profit and revenue of the organization</w:t>
      </w:r>
    </w:p>
    <w:p w14:paraId="7099871C" w14:textId="1538768F" w:rsidR="006711C9" w:rsidRPr="006711C9" w:rsidRDefault="006711C9" w:rsidP="006711C9">
      <w:pPr>
        <w:pStyle w:val="ListParagraph"/>
        <w:numPr>
          <w:ilvl w:val="0"/>
          <w:numId w:val="2"/>
        </w:numPr>
        <w:rPr>
          <w:lang w:val="en-US" w:eastAsia="en-GB" w:bidi="bn-IN"/>
        </w:rPr>
      </w:pPr>
      <w:r>
        <w:rPr>
          <w:lang w:val="en-US" w:eastAsia="en-GB" w:bidi="bn-IN"/>
        </w:rPr>
        <w:t xml:space="preserve">To find out the </w:t>
      </w:r>
      <w:r w:rsidR="00176D83">
        <w:rPr>
          <w:lang w:val="en-US" w:eastAsia="en-GB" w:bidi="bn-IN"/>
        </w:rPr>
        <w:t>ways of increasing efficiency by using cloud technologies. l</w:t>
      </w:r>
    </w:p>
    <w:p w14:paraId="68BD2445" w14:textId="13C4CBF4" w:rsidR="00810FB7" w:rsidRDefault="00712065" w:rsidP="00810FB7">
      <w:pPr>
        <w:pStyle w:val="Heading1"/>
        <w:rPr>
          <w:lang w:eastAsia="en-GB" w:bidi="bn-IN"/>
        </w:rPr>
      </w:pPr>
      <w:bookmarkStart w:id="8" w:name="_Toc534581465"/>
      <w:r w:rsidRPr="00103933">
        <w:rPr>
          <w:lang w:eastAsia="en-GB" w:bidi="bn-IN"/>
        </w:rPr>
        <w:t>L</w:t>
      </w:r>
      <w:r w:rsidR="00810FB7" w:rsidRPr="00103933">
        <w:rPr>
          <w:lang w:eastAsia="en-GB" w:bidi="bn-IN"/>
        </w:rPr>
        <w:t>iterature</w:t>
      </w:r>
      <w:r>
        <w:rPr>
          <w:lang w:eastAsia="en-GB" w:bidi="bn-IN"/>
        </w:rPr>
        <w:t xml:space="preserve"> </w:t>
      </w:r>
      <w:r w:rsidR="00810FB7" w:rsidRPr="00103933">
        <w:rPr>
          <w:lang w:eastAsia="en-GB" w:bidi="bn-IN"/>
        </w:rPr>
        <w:t>review</w:t>
      </w:r>
      <w:bookmarkEnd w:id="8"/>
      <w:r w:rsidR="00810FB7" w:rsidRPr="00103933">
        <w:rPr>
          <w:lang w:eastAsia="en-GB" w:bidi="bn-IN"/>
        </w:rPr>
        <w:t xml:space="preserve"> </w:t>
      </w:r>
    </w:p>
    <w:p w14:paraId="3E205B91" w14:textId="4BD21781" w:rsidR="00867ACA" w:rsidRDefault="003564D3" w:rsidP="00867ACA">
      <w:pPr>
        <w:rPr>
          <w:shd w:val="clear" w:color="auto" w:fill="FFFFFF"/>
        </w:rPr>
      </w:pPr>
      <w:proofErr w:type="spellStart"/>
      <w:r w:rsidRPr="009307C5">
        <w:rPr>
          <w:lang w:val="en-US"/>
        </w:rPr>
        <w:t>Compaine</w:t>
      </w:r>
      <w:proofErr w:type="spellEnd"/>
      <w:r w:rsidRPr="009307C5">
        <w:rPr>
          <w:lang w:val="en-US"/>
        </w:rPr>
        <w:t xml:space="preserve"> and Read</w:t>
      </w:r>
      <w:r>
        <w:rPr>
          <w:lang w:val="en-US"/>
        </w:rPr>
        <w:t xml:space="preserve"> (</w:t>
      </w:r>
      <w:r w:rsidRPr="009307C5">
        <w:rPr>
          <w:lang w:val="en-US"/>
        </w:rPr>
        <w:t xml:space="preserve">1999) </w:t>
      </w:r>
      <w:r>
        <w:rPr>
          <w:lang w:val="en-US"/>
        </w:rPr>
        <w:t xml:space="preserve">mentioned that </w:t>
      </w:r>
      <w:r w:rsidR="00594F75">
        <w:rPr>
          <w:shd w:val="clear" w:color="auto" w:fill="FFFFFF"/>
        </w:rPr>
        <w:t>C</w:t>
      </w:r>
      <w:r w:rsidR="00867ACA">
        <w:rPr>
          <w:shd w:val="clear" w:color="auto" w:fill="FFFFFF"/>
        </w:rPr>
        <w:t xml:space="preserve">loud </w:t>
      </w:r>
      <w:r w:rsidR="00D34BE1">
        <w:rPr>
          <w:shd w:val="clear" w:color="auto" w:fill="FFFFFF"/>
        </w:rPr>
        <w:t>technology</w:t>
      </w:r>
      <w:r w:rsidR="00867ACA">
        <w:rPr>
          <w:shd w:val="clear" w:color="auto" w:fill="FFFFFF"/>
        </w:rPr>
        <w:t xml:space="preserve"> refers to the use of tools, software, applications, services and resources </w:t>
      </w:r>
      <w:r w:rsidR="00D34BE1">
        <w:rPr>
          <w:shd w:val="clear" w:color="auto" w:fill="FFFFFF"/>
        </w:rPr>
        <w:t xml:space="preserve">via the internet through a shared network among the personnel of the organization. </w:t>
      </w:r>
      <w:r w:rsidR="00FA4976">
        <w:rPr>
          <w:shd w:val="clear" w:color="auto" w:fill="FFFFFF"/>
        </w:rPr>
        <w:t xml:space="preserve">With the revolutionary development of the technologies in the recent business world, the use of cloud </w:t>
      </w:r>
      <w:r w:rsidR="00594F75">
        <w:rPr>
          <w:shd w:val="clear" w:color="auto" w:fill="FFFFFF"/>
        </w:rPr>
        <w:t>technologies</w:t>
      </w:r>
      <w:r w:rsidR="00FA4976">
        <w:rPr>
          <w:shd w:val="clear" w:color="auto" w:fill="FFFFFF"/>
        </w:rPr>
        <w:t xml:space="preserve"> </w:t>
      </w:r>
      <w:r w:rsidR="00D70335">
        <w:rPr>
          <w:shd w:val="clear" w:color="auto" w:fill="FFFFFF"/>
        </w:rPr>
        <w:t>has</w:t>
      </w:r>
      <w:r w:rsidR="00FA4976">
        <w:rPr>
          <w:shd w:val="clear" w:color="auto" w:fill="FFFFFF"/>
        </w:rPr>
        <w:t xml:space="preserve"> increase</w:t>
      </w:r>
      <w:r w:rsidR="00D70335">
        <w:rPr>
          <w:shd w:val="clear" w:color="auto" w:fill="FFFFFF"/>
        </w:rPr>
        <w:t>d</w:t>
      </w:r>
      <w:r w:rsidR="00FA4976">
        <w:rPr>
          <w:shd w:val="clear" w:color="auto" w:fill="FFFFFF"/>
        </w:rPr>
        <w:t xml:space="preserve"> significantly. </w:t>
      </w:r>
      <w:r w:rsidRPr="008856A1">
        <w:rPr>
          <w:lang w:val="en-US"/>
        </w:rPr>
        <w:t>Bloomfield</w:t>
      </w:r>
      <w:r>
        <w:rPr>
          <w:lang w:val="en-US"/>
        </w:rPr>
        <w:t xml:space="preserve"> (</w:t>
      </w:r>
      <w:r w:rsidRPr="008856A1">
        <w:rPr>
          <w:lang w:val="en-US"/>
        </w:rPr>
        <w:t>2000)</w:t>
      </w:r>
      <w:r>
        <w:rPr>
          <w:lang w:val="en-US"/>
        </w:rPr>
        <w:t xml:space="preserve"> stated that</w:t>
      </w:r>
      <w:r>
        <w:rPr>
          <w:shd w:val="clear" w:color="auto" w:fill="FFFFFF"/>
        </w:rPr>
        <w:t xml:space="preserve"> t</w:t>
      </w:r>
      <w:r w:rsidR="00FA4976">
        <w:rPr>
          <w:shd w:val="clear" w:color="auto" w:fill="FFFFFF"/>
        </w:rPr>
        <w:t xml:space="preserve">he use of cloud </w:t>
      </w:r>
      <w:r w:rsidR="00594F75">
        <w:rPr>
          <w:shd w:val="clear" w:color="auto" w:fill="FFFFFF"/>
        </w:rPr>
        <w:t>technologies</w:t>
      </w:r>
      <w:r w:rsidR="00FA4976">
        <w:rPr>
          <w:shd w:val="clear" w:color="auto" w:fill="FFFFFF"/>
        </w:rPr>
        <w:t xml:space="preserve"> requires proper IT infrastructure, IT skills, data </w:t>
      </w:r>
      <w:r w:rsidR="00594F75">
        <w:rPr>
          <w:shd w:val="clear" w:color="auto" w:fill="FFFFFF"/>
        </w:rPr>
        <w:t>management</w:t>
      </w:r>
      <w:r w:rsidR="00FA4976">
        <w:rPr>
          <w:shd w:val="clear" w:color="auto" w:fill="FFFFFF"/>
        </w:rPr>
        <w:t xml:space="preserve"> and efficient knowledge on </w:t>
      </w:r>
      <w:r w:rsidR="00594F75">
        <w:rPr>
          <w:shd w:val="clear" w:color="auto" w:fill="FFFFFF"/>
        </w:rPr>
        <w:t xml:space="preserve">cloud technology management. </w:t>
      </w:r>
      <w:r w:rsidR="00B20175">
        <w:rPr>
          <w:shd w:val="clear" w:color="auto" w:fill="FFFFFF"/>
        </w:rPr>
        <w:t xml:space="preserve">However, </w:t>
      </w:r>
      <w:proofErr w:type="spellStart"/>
      <w:r w:rsidR="006838C1" w:rsidRPr="00407414">
        <w:rPr>
          <w:lang w:val="en-US"/>
        </w:rPr>
        <w:t>Galama</w:t>
      </w:r>
      <w:proofErr w:type="spellEnd"/>
      <w:r w:rsidR="006838C1" w:rsidRPr="00407414">
        <w:rPr>
          <w:lang w:val="en-US"/>
        </w:rPr>
        <w:t xml:space="preserve"> and </w:t>
      </w:r>
      <w:proofErr w:type="spellStart"/>
      <w:r w:rsidR="006838C1" w:rsidRPr="00407414">
        <w:rPr>
          <w:lang w:val="en-US"/>
        </w:rPr>
        <w:t>Hosek</w:t>
      </w:r>
      <w:proofErr w:type="spellEnd"/>
      <w:r w:rsidR="006838C1">
        <w:rPr>
          <w:lang w:val="en-US"/>
        </w:rPr>
        <w:t xml:space="preserve"> (</w:t>
      </w:r>
      <w:r w:rsidR="006838C1" w:rsidRPr="00407414">
        <w:rPr>
          <w:lang w:val="en-US"/>
        </w:rPr>
        <w:t>2008)</w:t>
      </w:r>
      <w:r w:rsidR="006838C1">
        <w:rPr>
          <w:lang w:val="en-US"/>
        </w:rPr>
        <w:t xml:space="preserve"> stated that</w:t>
      </w:r>
      <w:r w:rsidR="006838C1">
        <w:rPr>
          <w:shd w:val="clear" w:color="auto" w:fill="FFFFFF"/>
        </w:rPr>
        <w:t xml:space="preserve"> </w:t>
      </w:r>
      <w:r w:rsidR="00B20175">
        <w:rPr>
          <w:shd w:val="clear" w:color="auto" w:fill="FFFFFF"/>
        </w:rPr>
        <w:t xml:space="preserve">using the Cloud technologies in the workplace, the organization can significantly increase efficiency of workplace by reducing operating cost and time wastes. Cloud technologies increases flexibility among the resources of the organization and increases interoperability. </w:t>
      </w:r>
      <w:r w:rsidR="006838C1" w:rsidRPr="000F09B0">
        <w:rPr>
          <w:lang w:val="en-US"/>
        </w:rPr>
        <w:t>Hallows</w:t>
      </w:r>
      <w:r w:rsidR="006838C1">
        <w:rPr>
          <w:lang w:val="en-US"/>
        </w:rPr>
        <w:t xml:space="preserve"> (</w:t>
      </w:r>
      <w:r w:rsidR="006838C1" w:rsidRPr="000F09B0">
        <w:rPr>
          <w:lang w:val="en-US"/>
        </w:rPr>
        <w:t>1999)</w:t>
      </w:r>
      <w:r w:rsidR="006838C1">
        <w:rPr>
          <w:lang w:val="en-US"/>
        </w:rPr>
        <w:t xml:space="preserve"> suggested that </w:t>
      </w:r>
      <w:proofErr w:type="spellStart"/>
      <w:r w:rsidR="006838C1">
        <w:rPr>
          <w:lang w:val="en-US"/>
        </w:rPr>
        <w:t>i</w:t>
      </w:r>
      <w:proofErr w:type="spellEnd"/>
      <w:r w:rsidR="00B20175">
        <w:rPr>
          <w:shd w:val="clear" w:color="auto" w:fill="FFFFFF"/>
        </w:rPr>
        <w:t xml:space="preserve">t increases security of data by providing high </w:t>
      </w:r>
      <w:r w:rsidR="00230BFD">
        <w:rPr>
          <w:shd w:val="clear" w:color="auto" w:fill="FFFFFF"/>
        </w:rPr>
        <w:t xml:space="preserve">protection to the stored data and is reduces disasters of losing data due to any accidents in the workplace as </w:t>
      </w:r>
      <w:r w:rsidR="00E97164">
        <w:rPr>
          <w:shd w:val="clear" w:color="auto" w:fill="FFFFFF"/>
        </w:rPr>
        <w:t xml:space="preserve">all data are stored in the internet which can be assessed and used at </w:t>
      </w:r>
      <w:r w:rsidR="00B64F7B">
        <w:rPr>
          <w:shd w:val="clear" w:color="auto" w:fill="FFFFFF"/>
        </w:rPr>
        <w:t>anytime</w:t>
      </w:r>
      <w:r w:rsidR="00E97164">
        <w:rPr>
          <w:shd w:val="clear" w:color="auto" w:fill="FFFFFF"/>
        </w:rPr>
        <w:t xml:space="preserve"> from anywhere. </w:t>
      </w:r>
      <w:r w:rsidR="008C59A1">
        <w:rPr>
          <w:shd w:val="clear" w:color="auto" w:fill="FFFFFF"/>
        </w:rPr>
        <w:t xml:space="preserve">However, </w:t>
      </w:r>
      <w:proofErr w:type="spellStart"/>
      <w:r w:rsidR="006838C1" w:rsidRPr="009307C5">
        <w:rPr>
          <w:lang w:val="en-US"/>
        </w:rPr>
        <w:t>Dornberger</w:t>
      </w:r>
      <w:proofErr w:type="spellEnd"/>
      <w:r w:rsidR="006838C1">
        <w:rPr>
          <w:lang w:val="en-US"/>
        </w:rPr>
        <w:t xml:space="preserve"> (2010</w:t>
      </w:r>
      <w:r w:rsidR="006838C1" w:rsidRPr="009307C5">
        <w:rPr>
          <w:lang w:val="en-US"/>
        </w:rPr>
        <w:t>)</w:t>
      </w:r>
      <w:r w:rsidR="006838C1">
        <w:rPr>
          <w:lang w:val="en-US"/>
        </w:rPr>
        <w:t xml:space="preserve"> argued that </w:t>
      </w:r>
      <w:r w:rsidR="008C59A1">
        <w:rPr>
          <w:shd w:val="clear" w:color="auto" w:fill="FFFFFF"/>
        </w:rPr>
        <w:t xml:space="preserve">the cloud technologies can increase cost </w:t>
      </w:r>
      <w:r w:rsidR="008C59A1">
        <w:rPr>
          <w:shd w:val="clear" w:color="auto" w:fill="FFFFFF"/>
        </w:rPr>
        <w:lastRenderedPageBreak/>
        <w:t xml:space="preserve">due to high cost of installing IT infrastructure, maintenance cost and lack of skills of the employees to run cloud technology properly. </w:t>
      </w:r>
    </w:p>
    <w:p w14:paraId="51BB1EAB" w14:textId="1C3ECBFD" w:rsidR="00995A6B" w:rsidRDefault="00995A6B" w:rsidP="00867ACA">
      <w:pPr>
        <w:rPr>
          <w:shd w:val="clear" w:color="auto" w:fill="FFFFFF"/>
        </w:rPr>
      </w:pPr>
      <w:r>
        <w:rPr>
          <w:noProof/>
          <w:lang w:val="en-US"/>
        </w:rPr>
        <w:drawing>
          <wp:inline distT="0" distB="0" distL="0" distR="0" wp14:anchorId="3D1474FD" wp14:editId="1759B526">
            <wp:extent cx="4428877" cy="3022526"/>
            <wp:effectExtent l="0" t="0" r="0" b="6985"/>
            <wp:docPr id="8" name="Picture 8" descr="Image result for cloud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loud technologi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1586"/>
                    <a:stretch/>
                  </pic:blipFill>
                  <pic:spPr bwMode="auto">
                    <a:xfrm>
                      <a:off x="0" y="0"/>
                      <a:ext cx="4446349" cy="3034450"/>
                    </a:xfrm>
                    <a:prstGeom prst="rect">
                      <a:avLst/>
                    </a:prstGeom>
                    <a:noFill/>
                    <a:ln>
                      <a:noFill/>
                    </a:ln>
                    <a:extLst>
                      <a:ext uri="{53640926-AAD7-44D8-BBD7-CCE9431645EC}">
                        <a14:shadowObscured xmlns:a14="http://schemas.microsoft.com/office/drawing/2010/main"/>
                      </a:ext>
                    </a:extLst>
                  </pic:spPr>
                </pic:pic>
              </a:graphicData>
            </a:graphic>
          </wp:inline>
        </w:drawing>
      </w:r>
    </w:p>
    <w:p w14:paraId="30245C63" w14:textId="61EF107A" w:rsidR="00830D37" w:rsidRDefault="00830D37" w:rsidP="00867ACA">
      <w:pPr>
        <w:rPr>
          <w:shd w:val="clear" w:color="auto" w:fill="FFFFFF"/>
        </w:rPr>
      </w:pPr>
      <w:r>
        <w:rPr>
          <w:shd w:val="clear" w:color="auto" w:fill="FFFFFF"/>
        </w:rPr>
        <w:t xml:space="preserve">Figure: Cloud technologies </w:t>
      </w:r>
    </w:p>
    <w:p w14:paraId="2B581574" w14:textId="3E9CE5D2" w:rsidR="00830D37" w:rsidRDefault="00830D37" w:rsidP="00867ACA">
      <w:pPr>
        <w:rPr>
          <w:lang w:val="en-US"/>
        </w:rPr>
      </w:pPr>
      <w:r>
        <w:rPr>
          <w:shd w:val="clear" w:color="auto" w:fill="FFFFFF"/>
        </w:rPr>
        <w:t xml:space="preserve">Source: </w:t>
      </w:r>
      <w:r w:rsidR="006838C1" w:rsidRPr="008D2E13">
        <w:rPr>
          <w:lang w:val="en-US"/>
        </w:rPr>
        <w:t>(O'Brien, 2004)</w:t>
      </w:r>
    </w:p>
    <w:p w14:paraId="24297412" w14:textId="706B1B75" w:rsidR="00CB28BB" w:rsidRDefault="00CB28BB" w:rsidP="00867ACA">
      <w:pPr>
        <w:rPr>
          <w:shd w:val="clear" w:color="auto" w:fill="FFFFFF"/>
        </w:rPr>
      </w:pPr>
      <w:r>
        <w:rPr>
          <w:shd w:val="clear" w:color="auto" w:fill="FFFFFF"/>
        </w:rPr>
        <w:t xml:space="preserve">The gap analysis shows that the use of cloud technologies </w:t>
      </w:r>
      <w:proofErr w:type="gramStart"/>
      <w:r>
        <w:rPr>
          <w:shd w:val="clear" w:color="auto" w:fill="FFFFFF"/>
        </w:rPr>
        <w:t>have</w:t>
      </w:r>
      <w:proofErr w:type="gramEnd"/>
      <w:r>
        <w:rPr>
          <w:shd w:val="clear" w:color="auto" w:fill="FFFFFF"/>
        </w:rPr>
        <w:t xml:space="preserve"> not</w:t>
      </w:r>
      <w:r w:rsidR="008A79FF">
        <w:rPr>
          <w:shd w:val="clear" w:color="auto" w:fill="FFFFFF"/>
        </w:rPr>
        <w:t xml:space="preserve"> increased the efficiency of the organization up to the expectation. The gap is in cost reduction process which has </w:t>
      </w:r>
      <w:proofErr w:type="spellStart"/>
      <w:r w:rsidR="008A79FF">
        <w:rPr>
          <w:shd w:val="clear" w:color="auto" w:fill="FFFFFF"/>
        </w:rPr>
        <w:t>arised</w:t>
      </w:r>
      <w:proofErr w:type="spellEnd"/>
      <w:r w:rsidR="008A79FF">
        <w:rPr>
          <w:shd w:val="clear" w:color="auto" w:fill="FFFFFF"/>
        </w:rPr>
        <w:t xml:space="preserve"> because of increased maintenance cost. </w:t>
      </w:r>
    </w:p>
    <w:p w14:paraId="5809505D" w14:textId="3CF7F0AC" w:rsidR="008A79FF" w:rsidRDefault="008A79FF" w:rsidP="00867ACA">
      <w:pPr>
        <w:rPr>
          <w:shd w:val="clear" w:color="auto" w:fill="FFFFFF"/>
        </w:rPr>
      </w:pPr>
      <w:r>
        <w:rPr>
          <w:noProof/>
          <w:lang w:val="en-US"/>
        </w:rPr>
        <w:drawing>
          <wp:inline distT="0" distB="0" distL="0" distR="0" wp14:anchorId="6E813F43" wp14:editId="38476FE7">
            <wp:extent cx="3864334" cy="1930454"/>
            <wp:effectExtent l="0" t="0" r="3175" b="0"/>
            <wp:docPr id="5" name="Picture 5" descr="Image result for gap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ap analysi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24994" cy="1960757"/>
                    </a:xfrm>
                    <a:prstGeom prst="rect">
                      <a:avLst/>
                    </a:prstGeom>
                    <a:noFill/>
                    <a:ln>
                      <a:noFill/>
                    </a:ln>
                  </pic:spPr>
                </pic:pic>
              </a:graphicData>
            </a:graphic>
          </wp:inline>
        </w:drawing>
      </w:r>
    </w:p>
    <w:p w14:paraId="0ED8BA26" w14:textId="14EDE333" w:rsidR="008A79FF" w:rsidRDefault="008A79FF" w:rsidP="00867ACA">
      <w:pPr>
        <w:rPr>
          <w:shd w:val="clear" w:color="auto" w:fill="FFFFFF"/>
        </w:rPr>
      </w:pPr>
      <w:r>
        <w:rPr>
          <w:shd w:val="clear" w:color="auto" w:fill="FFFFFF"/>
        </w:rPr>
        <w:t>Figure: gap analysis</w:t>
      </w:r>
    </w:p>
    <w:p w14:paraId="0531E2F0" w14:textId="0F34B53F" w:rsidR="008A79FF" w:rsidRDefault="008A79FF" w:rsidP="00867ACA">
      <w:pPr>
        <w:rPr>
          <w:shd w:val="clear" w:color="auto" w:fill="FFFFFF"/>
        </w:rPr>
      </w:pPr>
      <w:r>
        <w:rPr>
          <w:shd w:val="clear" w:color="auto" w:fill="FFFFFF"/>
        </w:rPr>
        <w:t>Source: (</w:t>
      </w:r>
      <w:r w:rsidRPr="00725B92">
        <w:rPr>
          <w:lang w:val="en-US"/>
        </w:rPr>
        <w:t xml:space="preserve">Jiang, </w:t>
      </w:r>
      <w:r>
        <w:rPr>
          <w:lang w:val="en-US"/>
        </w:rPr>
        <w:t xml:space="preserve">et al., </w:t>
      </w:r>
      <w:r w:rsidRPr="00725B92">
        <w:rPr>
          <w:lang w:val="en-US"/>
        </w:rPr>
        <w:t>2014)</w:t>
      </w:r>
    </w:p>
    <w:p w14:paraId="271C284F" w14:textId="565B367D" w:rsidR="00913F7E" w:rsidRDefault="00913F7E" w:rsidP="00913F7E">
      <w:pPr>
        <w:pStyle w:val="Heading1"/>
      </w:pPr>
      <w:bookmarkStart w:id="9" w:name="_Toc534581466"/>
      <w:r>
        <w:lastRenderedPageBreak/>
        <w:t>Methodology</w:t>
      </w:r>
      <w:bookmarkEnd w:id="1"/>
      <w:bookmarkEnd w:id="0"/>
      <w:bookmarkEnd w:id="9"/>
      <w:r>
        <w:t xml:space="preserve"> </w:t>
      </w:r>
    </w:p>
    <w:p w14:paraId="7E431565" w14:textId="40C56319" w:rsidR="00913F7E" w:rsidRDefault="00913F7E" w:rsidP="00913F7E">
      <w:pPr>
        <w:pStyle w:val="Heading2"/>
      </w:pPr>
      <w:bookmarkStart w:id="10" w:name="_Toc511338012"/>
      <w:bookmarkStart w:id="11" w:name="_Toc521415502"/>
      <w:bookmarkStart w:id="12" w:name="_Toc534581467"/>
      <w:r>
        <w:t>Research design and strategy:</w:t>
      </w:r>
      <w:bookmarkEnd w:id="10"/>
      <w:bookmarkEnd w:id="11"/>
      <w:bookmarkEnd w:id="12"/>
      <w:r>
        <w:t xml:space="preserve"> </w:t>
      </w:r>
    </w:p>
    <w:p w14:paraId="6F779D1B" w14:textId="7E650FEF" w:rsidR="00913F7E" w:rsidRPr="00913F7E" w:rsidRDefault="00F33A79" w:rsidP="00913F7E">
      <w:pPr>
        <w:rPr>
          <w:lang w:val="en-US"/>
        </w:rPr>
      </w:pPr>
      <w:r>
        <w:rPr>
          <w:lang w:val="en-US"/>
        </w:rPr>
        <w:t xml:space="preserve">The research on the impact of cloud technologies in the efficacity of the organization </w:t>
      </w:r>
      <w:r w:rsidR="00A443F6">
        <w:rPr>
          <w:lang w:val="en-US"/>
        </w:rPr>
        <w:t>has</w:t>
      </w:r>
      <w:r>
        <w:rPr>
          <w:lang w:val="en-US"/>
        </w:rPr>
        <w:t xml:space="preserve"> use</w:t>
      </w:r>
      <w:r w:rsidR="00A443F6">
        <w:rPr>
          <w:lang w:val="en-US"/>
        </w:rPr>
        <w:t>d</w:t>
      </w:r>
      <w:r>
        <w:rPr>
          <w:lang w:val="en-US"/>
        </w:rPr>
        <w:t xml:space="preserve"> both qualitative and quantitative research methods in analysis of the data. The research</w:t>
      </w:r>
      <w:r w:rsidR="00A443F6">
        <w:rPr>
          <w:lang w:val="en-US"/>
        </w:rPr>
        <w:t xml:space="preserve">er has </w:t>
      </w:r>
      <w:r>
        <w:rPr>
          <w:lang w:val="en-US"/>
        </w:rPr>
        <w:t>collect</w:t>
      </w:r>
      <w:r w:rsidR="00A443F6">
        <w:rPr>
          <w:lang w:val="en-US"/>
        </w:rPr>
        <w:t>ed</w:t>
      </w:r>
      <w:r>
        <w:rPr>
          <w:lang w:val="en-US"/>
        </w:rPr>
        <w:t xml:space="preserve"> both primary and secondary data to perform the qualitative and quantitative researches. </w:t>
      </w:r>
    </w:p>
    <w:p w14:paraId="6DFAA1B7" w14:textId="3DD2B6D7" w:rsidR="00F201C4" w:rsidRDefault="00913F7E" w:rsidP="00913F7E">
      <w:pPr>
        <w:rPr>
          <w:lang w:val="en-US"/>
        </w:rPr>
      </w:pPr>
      <w:r w:rsidRPr="00247495">
        <w:rPr>
          <w:b/>
          <w:lang w:val="en-US"/>
        </w:rPr>
        <w:t>Qualitative research</w:t>
      </w:r>
      <w:r>
        <w:rPr>
          <w:lang w:val="en-US"/>
        </w:rPr>
        <w:t xml:space="preserve">: </w:t>
      </w:r>
      <w:r w:rsidR="00F201C4">
        <w:rPr>
          <w:lang w:val="en-US"/>
        </w:rPr>
        <w:t xml:space="preserve">the abstract and descriptive data of the research including the suggestions, perceptions and opinions of the research participants regarding the use of cloud technologies to increase efficiency </w:t>
      </w:r>
      <w:r w:rsidR="00A443F6">
        <w:rPr>
          <w:lang w:val="en-US"/>
        </w:rPr>
        <w:t>have been</w:t>
      </w:r>
      <w:r w:rsidR="009F7F6C">
        <w:rPr>
          <w:lang w:val="en-US"/>
        </w:rPr>
        <w:t xml:space="preserve"> analyzed under the </w:t>
      </w:r>
      <w:r w:rsidR="00E27339">
        <w:rPr>
          <w:lang w:val="en-US"/>
        </w:rPr>
        <w:t xml:space="preserve">qualitative research method </w:t>
      </w:r>
      <w:r w:rsidR="00E27339" w:rsidRPr="006A2F9E">
        <w:t>(White, 2013)</w:t>
      </w:r>
      <w:r w:rsidR="00E27339">
        <w:rPr>
          <w:lang w:val="en-US"/>
        </w:rPr>
        <w:t xml:space="preserve">. Thus, this method </w:t>
      </w:r>
      <w:r w:rsidR="00A443F6">
        <w:rPr>
          <w:lang w:val="en-US"/>
        </w:rPr>
        <w:t>has</w:t>
      </w:r>
      <w:r w:rsidR="00E27339">
        <w:rPr>
          <w:lang w:val="en-US"/>
        </w:rPr>
        <w:t xml:space="preserve"> help</w:t>
      </w:r>
      <w:r w:rsidR="00A443F6">
        <w:rPr>
          <w:lang w:val="en-US"/>
        </w:rPr>
        <w:t>ed</w:t>
      </w:r>
      <w:r w:rsidR="00E27339">
        <w:rPr>
          <w:lang w:val="en-US"/>
        </w:rPr>
        <w:t xml:space="preserve"> the researcher to find out the behavior of the employees of the </w:t>
      </w:r>
      <w:r w:rsidR="00695E21">
        <w:rPr>
          <w:lang w:val="en-US"/>
        </w:rPr>
        <w:t xml:space="preserve">organization in case of using cloud technologies to increase efficiency in workplace. </w:t>
      </w:r>
    </w:p>
    <w:p w14:paraId="107401B0" w14:textId="1B80E7AB" w:rsidR="008A26A0" w:rsidRDefault="00913F7E" w:rsidP="00913F7E">
      <w:r w:rsidRPr="00247495">
        <w:rPr>
          <w:b/>
          <w:lang w:val="en-US"/>
        </w:rPr>
        <w:t>Quantitative research</w:t>
      </w:r>
      <w:r>
        <w:rPr>
          <w:lang w:val="en-US"/>
        </w:rPr>
        <w:t xml:space="preserve">: </w:t>
      </w:r>
      <w:r w:rsidR="008A26A0">
        <w:rPr>
          <w:lang w:val="en-US"/>
        </w:rPr>
        <w:t xml:space="preserve">the numeric and mathematical data of the underlying research including the </w:t>
      </w:r>
      <w:r w:rsidR="0087465A">
        <w:rPr>
          <w:lang w:val="en-US"/>
        </w:rPr>
        <w:t>responses</w:t>
      </w:r>
      <w:r w:rsidR="008A26A0">
        <w:rPr>
          <w:lang w:val="en-US"/>
        </w:rPr>
        <w:t xml:space="preserve"> of the survey participants </w:t>
      </w:r>
      <w:r w:rsidR="00A443F6">
        <w:rPr>
          <w:lang w:val="en-US"/>
        </w:rPr>
        <w:t xml:space="preserve">has been </w:t>
      </w:r>
      <w:r w:rsidR="008A26A0">
        <w:rPr>
          <w:lang w:val="en-US"/>
        </w:rPr>
        <w:t>analyzed by using the quantitative research method</w:t>
      </w:r>
      <w:r w:rsidR="0087465A">
        <w:rPr>
          <w:lang w:val="en-US"/>
        </w:rPr>
        <w:t xml:space="preserve"> </w:t>
      </w:r>
      <w:r w:rsidR="0087465A" w:rsidRPr="0030347D">
        <w:t>(Williamson, 2009).</w:t>
      </w:r>
      <w:r w:rsidR="0087465A">
        <w:t xml:space="preserve"> By using this method, the researcher </w:t>
      </w:r>
      <w:r w:rsidR="00A443F6">
        <w:t>has</w:t>
      </w:r>
      <w:r w:rsidR="0087465A">
        <w:t xml:space="preserve"> perform</w:t>
      </w:r>
      <w:r w:rsidR="00A443F6">
        <w:t>ed</w:t>
      </w:r>
      <w:r w:rsidR="0087465A">
        <w:t xml:space="preserve"> different mathematical and statistical analysis of the survey data in order to get numerical outcomes which </w:t>
      </w:r>
      <w:r w:rsidR="00A443F6">
        <w:t xml:space="preserve">is </w:t>
      </w:r>
      <w:r w:rsidR="0087465A">
        <w:t xml:space="preserve">used in decision making process of the company regarding the use of cloud technologies. </w:t>
      </w:r>
    </w:p>
    <w:p w14:paraId="3C0638FF" w14:textId="59E49CA8" w:rsidR="00971A4C" w:rsidRDefault="00971A4C" w:rsidP="00971A4C">
      <w:pPr>
        <w:pStyle w:val="Heading2"/>
      </w:pPr>
      <w:bookmarkStart w:id="13" w:name="_Toc534581468"/>
      <w:r>
        <w:t>Data sources</w:t>
      </w:r>
      <w:bookmarkEnd w:id="13"/>
      <w:r>
        <w:t xml:space="preserve"> </w:t>
      </w:r>
    </w:p>
    <w:p w14:paraId="325AB1BF" w14:textId="02C1F833" w:rsidR="00971A4C" w:rsidRPr="00971A4C" w:rsidRDefault="00971A4C" w:rsidP="00971A4C">
      <w:pPr>
        <w:rPr>
          <w:lang w:val="en-US"/>
        </w:rPr>
      </w:pPr>
      <w:r>
        <w:rPr>
          <w:lang w:val="en-US"/>
        </w:rPr>
        <w:t xml:space="preserve">In the underlying research of finding the impacts of cloud technologies in increasing the efficiency of the organization, the researcher </w:t>
      </w:r>
      <w:r w:rsidR="00A443F6">
        <w:rPr>
          <w:lang w:val="en-US"/>
        </w:rPr>
        <w:t>has</w:t>
      </w:r>
      <w:r>
        <w:rPr>
          <w:lang w:val="en-US"/>
        </w:rPr>
        <w:t xml:space="preserve"> collect</w:t>
      </w:r>
      <w:r w:rsidR="00A443F6">
        <w:rPr>
          <w:lang w:val="en-US"/>
        </w:rPr>
        <w:t>ed</w:t>
      </w:r>
      <w:r>
        <w:rPr>
          <w:lang w:val="en-US"/>
        </w:rPr>
        <w:t xml:space="preserve"> both primary and secondary data. In this way, the researcher </w:t>
      </w:r>
      <w:r w:rsidR="00A443F6">
        <w:rPr>
          <w:lang w:val="en-US"/>
        </w:rPr>
        <w:t>has been</w:t>
      </w:r>
      <w:r>
        <w:rPr>
          <w:lang w:val="en-US"/>
        </w:rPr>
        <w:t xml:space="preserve"> able to increase accuracy of research analysis and also to </w:t>
      </w:r>
      <w:r w:rsidR="00761232">
        <w:rPr>
          <w:lang w:val="en-US"/>
        </w:rPr>
        <w:t>reduce</w:t>
      </w:r>
      <w:r>
        <w:rPr>
          <w:lang w:val="en-US"/>
        </w:rPr>
        <w:t xml:space="preserve"> the cost of data collection</w:t>
      </w:r>
      <w:r w:rsidR="00C05521">
        <w:rPr>
          <w:lang w:val="en-US"/>
        </w:rPr>
        <w:t xml:space="preserve"> </w:t>
      </w:r>
      <w:r w:rsidR="00C05521">
        <w:rPr>
          <w:szCs w:val="24"/>
        </w:rPr>
        <w:t>(Kemp, et al., 2010)</w:t>
      </w:r>
      <w:r>
        <w:rPr>
          <w:lang w:val="en-US"/>
        </w:rPr>
        <w:t xml:space="preserve">. For primary data collection, the researcher </w:t>
      </w:r>
      <w:r w:rsidR="00A443F6">
        <w:rPr>
          <w:lang w:val="en-US"/>
        </w:rPr>
        <w:t>has</w:t>
      </w:r>
      <w:r>
        <w:rPr>
          <w:lang w:val="en-US"/>
        </w:rPr>
        <w:t xml:space="preserve"> use</w:t>
      </w:r>
      <w:r w:rsidR="00A443F6">
        <w:rPr>
          <w:lang w:val="en-US"/>
        </w:rPr>
        <w:t>d</w:t>
      </w:r>
      <w:r>
        <w:rPr>
          <w:lang w:val="en-US"/>
        </w:rPr>
        <w:t xml:space="preserve"> survey </w:t>
      </w:r>
      <w:r w:rsidR="004841A4">
        <w:rPr>
          <w:lang w:val="en-US"/>
        </w:rPr>
        <w:t>questionnaire including 6 questions and also take interview of the participants</w:t>
      </w:r>
      <w:r w:rsidR="00CA6137">
        <w:rPr>
          <w:lang w:val="en-US"/>
        </w:rPr>
        <w:t xml:space="preserve">. </w:t>
      </w:r>
      <w:r w:rsidR="00CA6137">
        <w:rPr>
          <w:shd w:val="clear" w:color="auto" w:fill="FFFFFF"/>
        </w:rPr>
        <w:t>(</w:t>
      </w:r>
      <w:proofErr w:type="spellStart"/>
      <w:r w:rsidR="00CA6137">
        <w:rPr>
          <w:shd w:val="clear" w:color="auto" w:fill="FFFFFF"/>
        </w:rPr>
        <w:t>Dabrowski</w:t>
      </w:r>
      <w:proofErr w:type="spellEnd"/>
      <w:r w:rsidR="00CA6137">
        <w:rPr>
          <w:shd w:val="clear" w:color="auto" w:fill="FFFFFF"/>
        </w:rPr>
        <w:t>, et al., 2014)</w:t>
      </w:r>
      <w:r w:rsidR="004841A4">
        <w:rPr>
          <w:lang w:val="en-US"/>
        </w:rPr>
        <w:t xml:space="preserve">. For secondary data collection, the </w:t>
      </w:r>
      <w:r w:rsidR="00761232">
        <w:rPr>
          <w:lang w:val="en-US"/>
        </w:rPr>
        <w:t>researcher</w:t>
      </w:r>
      <w:r w:rsidR="004841A4">
        <w:rPr>
          <w:lang w:val="en-US"/>
        </w:rPr>
        <w:t xml:space="preserve"> </w:t>
      </w:r>
      <w:r w:rsidR="00A443F6">
        <w:rPr>
          <w:lang w:val="en-US"/>
        </w:rPr>
        <w:t>has used</w:t>
      </w:r>
      <w:r w:rsidR="004841A4">
        <w:rPr>
          <w:lang w:val="en-US"/>
        </w:rPr>
        <w:t xml:space="preserve"> company’s financial reports, newspapers, </w:t>
      </w:r>
      <w:r w:rsidR="00761232">
        <w:rPr>
          <w:lang w:val="en-US"/>
        </w:rPr>
        <w:t xml:space="preserve">journal, published research papers etc. </w:t>
      </w:r>
    </w:p>
    <w:p w14:paraId="2541FE69" w14:textId="77777777" w:rsidR="00E33602" w:rsidRDefault="00E33602">
      <w:pPr>
        <w:spacing w:before="0" w:after="160" w:line="259" w:lineRule="auto"/>
        <w:jc w:val="left"/>
        <w:rPr>
          <w:rFonts w:eastAsiaTheme="majorEastAsia" w:cstheme="majorBidi"/>
          <w:b/>
          <w:sz w:val="28"/>
          <w:szCs w:val="26"/>
          <w:lang w:val="en-US"/>
        </w:rPr>
      </w:pPr>
      <w:bookmarkStart w:id="14" w:name="_Toc511338013"/>
      <w:bookmarkStart w:id="15" w:name="_Toc521415503"/>
      <w:r>
        <w:br w:type="page"/>
      </w:r>
    </w:p>
    <w:p w14:paraId="6525AB9B" w14:textId="26B5BDE0" w:rsidR="00913F7E" w:rsidRDefault="00913F7E" w:rsidP="00913F7E">
      <w:pPr>
        <w:pStyle w:val="Heading2"/>
      </w:pPr>
      <w:bookmarkStart w:id="16" w:name="_Toc534581469"/>
      <w:r>
        <w:lastRenderedPageBreak/>
        <w:t>Sampling</w:t>
      </w:r>
      <w:bookmarkEnd w:id="14"/>
      <w:bookmarkEnd w:id="15"/>
      <w:bookmarkEnd w:id="16"/>
      <w:r>
        <w:t xml:space="preserve"> </w:t>
      </w:r>
    </w:p>
    <w:p w14:paraId="663690C3" w14:textId="23C7602F" w:rsidR="00E33602" w:rsidRPr="00E33602" w:rsidRDefault="00E33602" w:rsidP="00E33602">
      <w:pPr>
        <w:rPr>
          <w:lang w:val="en-US"/>
        </w:rPr>
      </w:pPr>
      <w:r>
        <w:rPr>
          <w:lang w:val="en-US"/>
        </w:rPr>
        <w:t>As population data is very costly and time consuming to use in the research, the underlying research</w:t>
      </w:r>
      <w:r w:rsidR="00A443F6">
        <w:rPr>
          <w:lang w:val="en-US"/>
        </w:rPr>
        <w:t xml:space="preserve"> has</w:t>
      </w:r>
      <w:r>
        <w:rPr>
          <w:lang w:val="en-US"/>
        </w:rPr>
        <w:t xml:space="preserve"> use</w:t>
      </w:r>
      <w:r w:rsidR="00A443F6">
        <w:rPr>
          <w:lang w:val="en-US"/>
        </w:rPr>
        <w:t>d</w:t>
      </w:r>
      <w:r>
        <w:rPr>
          <w:lang w:val="en-US"/>
        </w:rPr>
        <w:t xml:space="preserve"> sample data from the population data. </w:t>
      </w:r>
      <w:r w:rsidR="00D862F9">
        <w:rPr>
          <w:lang w:val="en-US"/>
        </w:rPr>
        <w:t xml:space="preserve">Different sampling methods are random sampling, cluster sampling, simple random sampling, group sampling etc. </w:t>
      </w:r>
      <w:r w:rsidR="00D862F9">
        <w:rPr>
          <w:shd w:val="clear" w:color="auto" w:fill="FFFFFF"/>
        </w:rPr>
        <w:t>(</w:t>
      </w:r>
      <w:proofErr w:type="spellStart"/>
      <w:r w:rsidR="00D862F9">
        <w:rPr>
          <w:shd w:val="clear" w:color="auto" w:fill="FFFFFF"/>
        </w:rPr>
        <w:t>Dabrowski</w:t>
      </w:r>
      <w:proofErr w:type="spellEnd"/>
      <w:r w:rsidR="00D862F9">
        <w:rPr>
          <w:shd w:val="clear" w:color="auto" w:fill="FFFFFF"/>
        </w:rPr>
        <w:t xml:space="preserve">, et al., 2014). The underlying project </w:t>
      </w:r>
      <w:r w:rsidR="00A443F6">
        <w:rPr>
          <w:shd w:val="clear" w:color="auto" w:fill="FFFFFF"/>
        </w:rPr>
        <w:t>has</w:t>
      </w:r>
      <w:r w:rsidR="00D862F9">
        <w:rPr>
          <w:shd w:val="clear" w:color="auto" w:fill="FFFFFF"/>
        </w:rPr>
        <w:t xml:space="preserve"> use</w:t>
      </w:r>
      <w:r w:rsidR="00A443F6">
        <w:rPr>
          <w:shd w:val="clear" w:color="auto" w:fill="FFFFFF"/>
        </w:rPr>
        <w:t>d</w:t>
      </w:r>
      <w:r w:rsidR="00D862F9">
        <w:rPr>
          <w:shd w:val="clear" w:color="auto" w:fill="FFFFFF"/>
        </w:rPr>
        <w:t xml:space="preserve"> random sampling method to select sample data for the </w:t>
      </w:r>
      <w:r w:rsidR="00BE2863">
        <w:rPr>
          <w:shd w:val="clear" w:color="auto" w:fill="FFFFFF"/>
        </w:rPr>
        <w:t xml:space="preserve">research analysis. Among the entire </w:t>
      </w:r>
      <w:r w:rsidR="00D162CF">
        <w:rPr>
          <w:shd w:val="clear" w:color="auto" w:fill="FFFFFF"/>
        </w:rPr>
        <w:t>employees</w:t>
      </w:r>
      <w:r w:rsidR="00BE2863">
        <w:rPr>
          <w:shd w:val="clear" w:color="auto" w:fill="FFFFFF"/>
        </w:rPr>
        <w:t xml:space="preserve"> of the Deliveroo company, the researcher </w:t>
      </w:r>
      <w:r w:rsidR="00A443F6">
        <w:rPr>
          <w:shd w:val="clear" w:color="auto" w:fill="FFFFFF"/>
        </w:rPr>
        <w:t>has</w:t>
      </w:r>
      <w:r w:rsidR="00BE2863">
        <w:rPr>
          <w:shd w:val="clear" w:color="auto" w:fill="FFFFFF"/>
        </w:rPr>
        <w:t xml:space="preserve"> randomly select</w:t>
      </w:r>
      <w:r w:rsidR="00A443F6">
        <w:rPr>
          <w:shd w:val="clear" w:color="auto" w:fill="FFFFFF"/>
        </w:rPr>
        <w:t>ed</w:t>
      </w:r>
      <w:r w:rsidR="00BE2863">
        <w:rPr>
          <w:shd w:val="clear" w:color="auto" w:fill="FFFFFF"/>
        </w:rPr>
        <w:t xml:space="preserve"> 30 employees as participants of the research. </w:t>
      </w:r>
      <w:r w:rsidR="00D162CF">
        <w:rPr>
          <w:shd w:val="clear" w:color="auto" w:fill="FFFFFF"/>
        </w:rPr>
        <w:t xml:space="preserve">The random sampling method is easy and cost saving method which </w:t>
      </w:r>
      <w:r w:rsidR="00655898">
        <w:rPr>
          <w:shd w:val="clear" w:color="auto" w:fill="FFFFFF"/>
        </w:rPr>
        <w:t>has</w:t>
      </w:r>
      <w:r w:rsidR="00D162CF">
        <w:rPr>
          <w:shd w:val="clear" w:color="auto" w:fill="FFFFFF"/>
        </w:rPr>
        <w:t xml:space="preserve"> ensure</w:t>
      </w:r>
      <w:r w:rsidR="00655898">
        <w:rPr>
          <w:shd w:val="clear" w:color="auto" w:fill="FFFFFF"/>
        </w:rPr>
        <w:t>d</w:t>
      </w:r>
      <w:r w:rsidR="00D162CF">
        <w:rPr>
          <w:shd w:val="clear" w:color="auto" w:fill="FFFFFF"/>
        </w:rPr>
        <w:t xml:space="preserve"> that the sample is unbiased towards the population data</w:t>
      </w:r>
      <w:r w:rsidR="00C05521">
        <w:rPr>
          <w:shd w:val="clear" w:color="auto" w:fill="FFFFFF"/>
        </w:rPr>
        <w:t xml:space="preserve"> </w:t>
      </w:r>
      <w:r w:rsidR="00C05521">
        <w:t>(Burns &amp; Bush, 2017)</w:t>
      </w:r>
      <w:r w:rsidR="00D162CF">
        <w:rPr>
          <w:shd w:val="clear" w:color="auto" w:fill="FFFFFF"/>
        </w:rPr>
        <w:t xml:space="preserve">. </w:t>
      </w:r>
      <w:r w:rsidR="00205E00">
        <w:rPr>
          <w:shd w:val="clear" w:color="auto" w:fill="FFFFFF"/>
        </w:rPr>
        <w:t xml:space="preserve">The survey questionnaire including </w:t>
      </w:r>
      <w:r w:rsidR="00E03054">
        <w:rPr>
          <w:shd w:val="clear" w:color="auto" w:fill="FFFFFF"/>
        </w:rPr>
        <w:t xml:space="preserve">6 questions </w:t>
      </w:r>
      <w:r w:rsidR="00655898">
        <w:rPr>
          <w:shd w:val="clear" w:color="auto" w:fill="FFFFFF"/>
        </w:rPr>
        <w:t>were</w:t>
      </w:r>
      <w:r w:rsidR="00E03054">
        <w:rPr>
          <w:shd w:val="clear" w:color="auto" w:fill="FFFFFF"/>
        </w:rPr>
        <w:t xml:space="preserve"> sent to the 30 participants </w:t>
      </w:r>
      <w:r w:rsidR="0007317D">
        <w:rPr>
          <w:shd w:val="clear" w:color="auto" w:fill="FFFFFF"/>
        </w:rPr>
        <w:t xml:space="preserve">via email and responses </w:t>
      </w:r>
      <w:r w:rsidR="00655898">
        <w:rPr>
          <w:shd w:val="clear" w:color="auto" w:fill="FFFFFF"/>
        </w:rPr>
        <w:t>have been</w:t>
      </w:r>
      <w:r w:rsidR="0007317D">
        <w:rPr>
          <w:shd w:val="clear" w:color="auto" w:fill="FFFFFF"/>
        </w:rPr>
        <w:t xml:space="preserve"> collected within 20 working days. </w:t>
      </w:r>
    </w:p>
    <w:p w14:paraId="21820445" w14:textId="77777777" w:rsidR="00913F7E" w:rsidRDefault="00913F7E" w:rsidP="00913F7E">
      <w:pPr>
        <w:pStyle w:val="Heading2"/>
      </w:pPr>
      <w:bookmarkStart w:id="17" w:name="_Toc511338014"/>
      <w:bookmarkStart w:id="18" w:name="_Toc521415504"/>
      <w:bookmarkStart w:id="19" w:name="_Toc534581470"/>
      <w:r>
        <w:t>Ethical issues</w:t>
      </w:r>
      <w:bookmarkEnd w:id="17"/>
      <w:bookmarkEnd w:id="18"/>
      <w:bookmarkEnd w:id="19"/>
    </w:p>
    <w:p w14:paraId="7902EF1D" w14:textId="266AFF62" w:rsidR="00844767" w:rsidRDefault="00844767" w:rsidP="00913F7E">
      <w:r>
        <w:t xml:space="preserve">The ethical issues regarding the research </w:t>
      </w:r>
      <w:r w:rsidR="00B02874">
        <w:t>are authenticity of collected data, are accuracy of the research outcomes and privacy of the information owners</w:t>
      </w:r>
      <w:r w:rsidR="007016FD">
        <w:t xml:space="preserve"> </w:t>
      </w:r>
      <w:r w:rsidR="007016FD">
        <w:rPr>
          <w:shd w:val="clear" w:color="auto" w:fill="FFFFFF"/>
        </w:rPr>
        <w:t>(Huang, 2013)</w:t>
      </w:r>
      <w:r w:rsidR="00B02874">
        <w:t xml:space="preserve">. </w:t>
      </w:r>
      <w:r w:rsidR="007016FD">
        <w:t xml:space="preserve">In order to fulfil the ethical issues, the researcher of the underlying research on impacts of the cloud technologies </w:t>
      </w:r>
      <w:r w:rsidR="00655898">
        <w:t>has</w:t>
      </w:r>
      <w:r w:rsidR="007016FD">
        <w:t xml:space="preserve"> use</w:t>
      </w:r>
      <w:r w:rsidR="00655898">
        <w:t>d</w:t>
      </w:r>
      <w:r w:rsidR="007016FD">
        <w:t xml:space="preserve"> password protected data storage system so that collected data can be used by only authorized persons with permission</w:t>
      </w:r>
      <w:r w:rsidR="00CA6137">
        <w:t xml:space="preserve"> </w:t>
      </w:r>
      <w:r w:rsidR="00CA6137" w:rsidRPr="006A2F9E">
        <w:t>(Yao, 2009)</w:t>
      </w:r>
      <w:r w:rsidR="007016FD">
        <w:t xml:space="preserve">. </w:t>
      </w:r>
      <w:r w:rsidR="006F79A1">
        <w:t xml:space="preserve">Moreover, the research </w:t>
      </w:r>
      <w:r w:rsidR="00655898">
        <w:t xml:space="preserve">has </w:t>
      </w:r>
      <w:r w:rsidR="006F79A1">
        <w:t>not include</w:t>
      </w:r>
      <w:r w:rsidR="00655898">
        <w:t>d</w:t>
      </w:r>
      <w:r w:rsidR="006F79A1">
        <w:t xml:space="preserve"> any personal questions and information of the participants and use</w:t>
      </w:r>
      <w:r w:rsidR="00655898">
        <w:t>d</w:t>
      </w:r>
      <w:r w:rsidR="006F79A1">
        <w:t xml:space="preserve"> the appropriate tools and methods to generate the most accurate results for the research users. </w:t>
      </w:r>
    </w:p>
    <w:p w14:paraId="52C150D3" w14:textId="77777777" w:rsidR="00913F7E" w:rsidRDefault="00913F7E">
      <w:pPr>
        <w:spacing w:before="0" w:after="160" w:line="259" w:lineRule="auto"/>
        <w:jc w:val="left"/>
        <w:rPr>
          <w:rFonts w:eastAsiaTheme="majorEastAsia" w:cstheme="majorBidi"/>
          <w:color w:val="0070C0"/>
          <w:sz w:val="32"/>
          <w:szCs w:val="32"/>
          <w:lang w:val="en-US"/>
        </w:rPr>
      </w:pPr>
      <w:r>
        <w:br w:type="page"/>
      </w:r>
    </w:p>
    <w:p w14:paraId="66F39F28" w14:textId="19F4788C" w:rsidR="00652558" w:rsidRDefault="00652558" w:rsidP="00652558">
      <w:pPr>
        <w:pStyle w:val="Heading1"/>
      </w:pPr>
      <w:bookmarkStart w:id="20" w:name="_Toc534581471"/>
      <w:r>
        <w:lastRenderedPageBreak/>
        <w:t>Findings</w:t>
      </w:r>
      <w:bookmarkEnd w:id="20"/>
      <w:r>
        <w:t xml:space="preserve"> </w:t>
      </w:r>
    </w:p>
    <w:p w14:paraId="7AC8D366" w14:textId="5B33A2A6" w:rsidR="00662C82" w:rsidRDefault="00662C82" w:rsidP="00662C82">
      <w:pPr>
        <w:pStyle w:val="Heading2"/>
      </w:pPr>
      <w:bookmarkStart w:id="21" w:name="_Toc534581472"/>
      <w:r>
        <w:t>Survey questionnaire outcomes:</w:t>
      </w:r>
      <w:bookmarkEnd w:id="3"/>
      <w:bookmarkEnd w:id="2"/>
      <w:bookmarkEnd w:id="21"/>
    </w:p>
    <w:p w14:paraId="0562F8CD" w14:textId="438A876E" w:rsidR="00662C82" w:rsidRDefault="00662C82" w:rsidP="00662C82">
      <w:r w:rsidRPr="00010530">
        <w:rPr>
          <w:b/>
          <w:u w:val="single"/>
        </w:rPr>
        <w:t>Results of question 1:</w:t>
      </w:r>
      <w:r w:rsidR="007724F0">
        <w:rPr>
          <w:b/>
          <w:u w:val="single"/>
        </w:rPr>
        <w:t xml:space="preserve"> </w:t>
      </w:r>
      <w:r w:rsidR="007724F0" w:rsidRPr="007724F0">
        <w:t>Do you think that cloud technologies have increased productivity of the company along with flexibility and disaster resistance in Deliveroo?</w:t>
      </w:r>
    </w:p>
    <w:p w14:paraId="347A6A9E" w14:textId="105EDE27" w:rsidR="004D3D2A" w:rsidRPr="007724F0" w:rsidRDefault="004D3D2A" w:rsidP="00662C82">
      <w:r>
        <w:rPr>
          <w:noProof/>
          <w:lang w:val="en-US"/>
        </w:rPr>
        <w:drawing>
          <wp:inline distT="0" distB="0" distL="0" distR="0" wp14:anchorId="227D34DE" wp14:editId="5467D69C">
            <wp:extent cx="4345229" cy="2136038"/>
            <wp:effectExtent l="0" t="0" r="17780" b="17145"/>
            <wp:docPr id="7" name="Chart 7">
              <a:extLst xmlns:a="http://schemas.openxmlformats.org/drawingml/2006/main">
                <a:ext uri="{FF2B5EF4-FFF2-40B4-BE49-F238E27FC236}">
                  <a16:creationId xmlns:a16="http://schemas.microsoft.com/office/drawing/2014/main" id="{221E655B-4C04-44C7-A19A-66D2C17470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4379D6" w14:textId="080B53BD" w:rsidR="007724F0" w:rsidRDefault="007724F0" w:rsidP="007724F0">
      <w:pPr>
        <w:pStyle w:val="Caption"/>
        <w:rPr>
          <w:sz w:val="24"/>
          <w:szCs w:val="24"/>
        </w:rPr>
      </w:pPr>
      <w:bookmarkStart w:id="22" w:name="_Toc521451007"/>
      <w:r w:rsidRPr="00355542">
        <w:rPr>
          <w:sz w:val="24"/>
          <w:szCs w:val="24"/>
        </w:rPr>
        <w:t xml:space="preserve">Figure </w:t>
      </w:r>
      <w:r w:rsidRPr="00355542">
        <w:rPr>
          <w:sz w:val="24"/>
          <w:szCs w:val="24"/>
        </w:rPr>
        <w:fldChar w:fldCharType="begin"/>
      </w:r>
      <w:r w:rsidRPr="00355542">
        <w:rPr>
          <w:sz w:val="24"/>
          <w:szCs w:val="24"/>
        </w:rPr>
        <w:instrText xml:space="preserve"> SEQ Figure \* ARABIC </w:instrText>
      </w:r>
      <w:r w:rsidRPr="00355542">
        <w:rPr>
          <w:sz w:val="24"/>
          <w:szCs w:val="24"/>
        </w:rPr>
        <w:fldChar w:fldCharType="separate"/>
      </w:r>
      <w:r w:rsidRPr="00355542">
        <w:rPr>
          <w:noProof/>
          <w:sz w:val="24"/>
          <w:szCs w:val="24"/>
        </w:rPr>
        <w:t>1</w:t>
      </w:r>
      <w:r w:rsidRPr="00355542">
        <w:rPr>
          <w:sz w:val="24"/>
          <w:szCs w:val="24"/>
        </w:rPr>
        <w:fldChar w:fldCharType="end"/>
      </w:r>
      <w:r w:rsidRPr="00355542">
        <w:rPr>
          <w:sz w:val="24"/>
          <w:szCs w:val="24"/>
        </w:rPr>
        <w:t>: Results of survey question “</w:t>
      </w:r>
      <w:r w:rsidRPr="007724F0">
        <w:rPr>
          <w:sz w:val="24"/>
          <w:szCs w:val="24"/>
        </w:rPr>
        <w:t xml:space="preserve">Do you think that </w:t>
      </w:r>
      <w:bookmarkStart w:id="23" w:name="_Hlk534569179"/>
      <w:r w:rsidRPr="007724F0">
        <w:rPr>
          <w:sz w:val="24"/>
          <w:szCs w:val="24"/>
        </w:rPr>
        <w:t>cloud technologies have increased productivity of the company along with flexibility and disaster resistance in Deliveroo</w:t>
      </w:r>
      <w:bookmarkEnd w:id="23"/>
      <w:r>
        <w:rPr>
          <w:sz w:val="24"/>
          <w:szCs w:val="24"/>
        </w:rPr>
        <w:t>?</w:t>
      </w:r>
      <w:r w:rsidRPr="00355542">
        <w:rPr>
          <w:sz w:val="24"/>
          <w:szCs w:val="24"/>
        </w:rPr>
        <w:t>”</w:t>
      </w:r>
      <w:bookmarkEnd w:id="22"/>
    </w:p>
    <w:p w14:paraId="35983800" w14:textId="7CD121ED" w:rsidR="004D3D2A" w:rsidRPr="004D3D2A" w:rsidRDefault="004D3D2A" w:rsidP="004D3D2A">
      <w:r>
        <w:t xml:space="preserve">The above pie chart shows that among the 30 survey participants, 36% strongly agree and 30% agree that the </w:t>
      </w:r>
      <w:r w:rsidRPr="004D3D2A">
        <w:t>cloud technologies have increased productivity of the company along with flexibility and disaster resistance in Deliveroo</w:t>
      </w:r>
      <w:r>
        <w:t xml:space="preserve">. Only 7% of the participants believe that the </w:t>
      </w:r>
      <w:r w:rsidR="005A4201">
        <w:t>cloud</w:t>
      </w:r>
      <w:r>
        <w:t xml:space="preserve"> techno</w:t>
      </w:r>
      <w:r w:rsidR="005A4201">
        <w:t>lo</w:t>
      </w:r>
      <w:r>
        <w:t xml:space="preserve">gies </w:t>
      </w:r>
      <w:r w:rsidR="00165D9F">
        <w:t>have</w:t>
      </w:r>
      <w:r>
        <w:t xml:space="preserve"> </w:t>
      </w:r>
      <w:r w:rsidR="005A4201">
        <w:t xml:space="preserve">decreased proper uses of the resources and flexibility. </w:t>
      </w:r>
    </w:p>
    <w:p w14:paraId="240DCFBC" w14:textId="3144A449" w:rsidR="00F02E6B" w:rsidRPr="007724F0" w:rsidRDefault="007724F0">
      <w:r w:rsidRPr="00010530">
        <w:rPr>
          <w:b/>
          <w:u w:val="single"/>
        </w:rPr>
        <w:t>Results of question 2:</w:t>
      </w:r>
      <w:r>
        <w:rPr>
          <w:b/>
          <w:u w:val="single"/>
        </w:rPr>
        <w:t xml:space="preserve"> </w:t>
      </w:r>
      <w:r w:rsidRPr="007724F0">
        <w:t xml:space="preserve">Do you think that cloud technologies </w:t>
      </w:r>
      <w:r w:rsidR="00E8059A" w:rsidRPr="007724F0">
        <w:t>have</w:t>
      </w:r>
      <w:r w:rsidRPr="007724F0">
        <w:t xml:space="preserve"> reduce</w:t>
      </w:r>
      <w:r>
        <w:t>d</w:t>
      </w:r>
      <w:r w:rsidRPr="007724F0">
        <w:t xml:space="preserve"> IT problems in Deliveroo company?</w:t>
      </w:r>
    </w:p>
    <w:p w14:paraId="7ED024AE" w14:textId="7BA5CFA5" w:rsidR="00F02E6B" w:rsidRDefault="00F02E6B">
      <w:r>
        <w:rPr>
          <w:noProof/>
          <w:lang w:val="en-US"/>
        </w:rPr>
        <w:drawing>
          <wp:inline distT="0" distB="0" distL="0" distR="0" wp14:anchorId="580077DF" wp14:editId="51F2B659">
            <wp:extent cx="4520794" cy="2150669"/>
            <wp:effectExtent l="0" t="0" r="13335" b="2540"/>
            <wp:docPr id="2" name="Chart 2">
              <a:extLst xmlns:a="http://schemas.openxmlformats.org/drawingml/2006/main">
                <a:ext uri="{FF2B5EF4-FFF2-40B4-BE49-F238E27FC236}">
                  <a16:creationId xmlns:a16="http://schemas.microsoft.com/office/drawing/2014/main" id="{0AABAE6C-8EC2-4AA4-AA36-CF8271BAD9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E16792" w14:textId="6BBA7905" w:rsidR="007724F0" w:rsidRDefault="007724F0" w:rsidP="007724F0">
      <w:pPr>
        <w:pStyle w:val="Caption"/>
        <w:rPr>
          <w:sz w:val="24"/>
          <w:szCs w:val="24"/>
        </w:rPr>
      </w:pPr>
      <w:r w:rsidRPr="00355542">
        <w:rPr>
          <w:sz w:val="24"/>
          <w:szCs w:val="24"/>
        </w:rPr>
        <w:lastRenderedPageBreak/>
        <w:t>Figure</w:t>
      </w:r>
      <w:r>
        <w:rPr>
          <w:sz w:val="24"/>
          <w:szCs w:val="24"/>
        </w:rPr>
        <w:t xml:space="preserve"> 2</w:t>
      </w:r>
      <w:r w:rsidRPr="00355542">
        <w:rPr>
          <w:sz w:val="24"/>
          <w:szCs w:val="24"/>
        </w:rPr>
        <w:t>: Results of survey question “</w:t>
      </w:r>
      <w:r w:rsidRPr="007724F0">
        <w:rPr>
          <w:sz w:val="24"/>
          <w:szCs w:val="24"/>
        </w:rPr>
        <w:t>Do you think that cloud technologies has reduces IT problems in Deliveroo company?</w:t>
      </w:r>
      <w:r w:rsidRPr="00355542">
        <w:rPr>
          <w:sz w:val="24"/>
          <w:szCs w:val="24"/>
        </w:rPr>
        <w:t>”</w:t>
      </w:r>
    </w:p>
    <w:p w14:paraId="6BC194CC" w14:textId="02027F71" w:rsidR="00565965" w:rsidRPr="00565965" w:rsidRDefault="00565965" w:rsidP="00565965">
      <w:r>
        <w:t xml:space="preserve">The results of the question two shows that among the 30 participants of the survey, </w:t>
      </w:r>
      <w:r w:rsidR="005B48D3">
        <w:t xml:space="preserve">37% strongly agree and another 33% agree that </w:t>
      </w:r>
      <w:r w:rsidR="005B48D3" w:rsidRPr="007724F0">
        <w:rPr>
          <w:szCs w:val="24"/>
        </w:rPr>
        <w:t>th</w:t>
      </w:r>
      <w:r w:rsidR="005B48D3">
        <w:rPr>
          <w:szCs w:val="24"/>
        </w:rPr>
        <w:t>e</w:t>
      </w:r>
      <w:r w:rsidR="005B48D3" w:rsidRPr="007724F0">
        <w:rPr>
          <w:szCs w:val="24"/>
        </w:rPr>
        <w:t xml:space="preserve"> cloud technologies </w:t>
      </w:r>
      <w:r w:rsidR="00165D9F" w:rsidRPr="007724F0">
        <w:rPr>
          <w:szCs w:val="24"/>
        </w:rPr>
        <w:t>have</w:t>
      </w:r>
      <w:r w:rsidR="005B48D3" w:rsidRPr="007724F0">
        <w:rPr>
          <w:szCs w:val="24"/>
        </w:rPr>
        <w:t xml:space="preserve"> reduce</w:t>
      </w:r>
      <w:r w:rsidR="005B48D3">
        <w:rPr>
          <w:szCs w:val="24"/>
        </w:rPr>
        <w:t>d the</w:t>
      </w:r>
      <w:r w:rsidR="005B48D3" w:rsidRPr="007724F0">
        <w:rPr>
          <w:szCs w:val="24"/>
        </w:rPr>
        <w:t xml:space="preserve"> IT problems </w:t>
      </w:r>
      <w:r w:rsidR="005B48D3">
        <w:rPr>
          <w:szCs w:val="24"/>
        </w:rPr>
        <w:t xml:space="preserve">significantly in recent years </w:t>
      </w:r>
      <w:r w:rsidR="005B48D3" w:rsidRPr="007724F0">
        <w:rPr>
          <w:szCs w:val="24"/>
        </w:rPr>
        <w:t>in Deliveroo company</w:t>
      </w:r>
      <w:r w:rsidR="00165D9F">
        <w:rPr>
          <w:szCs w:val="24"/>
        </w:rPr>
        <w:t xml:space="preserve">. Only </w:t>
      </w:r>
      <w:r w:rsidR="00165D9F">
        <w:t xml:space="preserve">7% of the participants believe that the cloud technologies have increased cost of installing technical tools and replacing it </w:t>
      </w:r>
      <w:r w:rsidR="00E52EC7">
        <w:t>regularly</w:t>
      </w:r>
      <w:r w:rsidR="00165D9F">
        <w:t xml:space="preserve"> along with high maintenance costs. </w:t>
      </w:r>
    </w:p>
    <w:p w14:paraId="1ACA17BE" w14:textId="615C13B1" w:rsidR="00F02E6B" w:rsidRPr="007724F0" w:rsidRDefault="007724F0">
      <w:r w:rsidRPr="00010530">
        <w:rPr>
          <w:b/>
          <w:u w:val="single"/>
        </w:rPr>
        <w:t>Results of question 3:</w:t>
      </w:r>
      <w:r w:rsidRPr="007724F0">
        <w:t xml:space="preserve"> Do you feel comfortable and believe that cloud technologies are safe and secure to be used in Deliveroo company?</w:t>
      </w:r>
    </w:p>
    <w:p w14:paraId="330EC478" w14:textId="054F38B0" w:rsidR="00F02E6B" w:rsidRDefault="00F02E6B">
      <w:r>
        <w:rPr>
          <w:noProof/>
          <w:lang w:val="en-US"/>
        </w:rPr>
        <w:drawing>
          <wp:inline distT="0" distB="0" distL="0" distR="0" wp14:anchorId="7658DF93" wp14:editId="026D918D">
            <wp:extent cx="5354726" cy="2677364"/>
            <wp:effectExtent l="0" t="0" r="17780" b="8890"/>
            <wp:docPr id="3" name="Chart 3">
              <a:extLst xmlns:a="http://schemas.openxmlformats.org/drawingml/2006/main">
                <a:ext uri="{FF2B5EF4-FFF2-40B4-BE49-F238E27FC236}">
                  <a16:creationId xmlns:a16="http://schemas.microsoft.com/office/drawing/2014/main" id="{EEDD33D4-BCBD-49B3-93E9-3B83BB48DB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DEF9D5" w14:textId="43A76646" w:rsidR="007724F0" w:rsidRPr="00355542" w:rsidRDefault="007724F0" w:rsidP="007724F0">
      <w:pPr>
        <w:pStyle w:val="Caption"/>
        <w:rPr>
          <w:sz w:val="24"/>
          <w:szCs w:val="24"/>
        </w:rPr>
      </w:pPr>
      <w:r w:rsidRPr="00355542">
        <w:rPr>
          <w:sz w:val="24"/>
          <w:szCs w:val="24"/>
        </w:rPr>
        <w:t>Figure</w:t>
      </w:r>
      <w:r w:rsidR="00D15FAF">
        <w:rPr>
          <w:sz w:val="24"/>
          <w:szCs w:val="24"/>
        </w:rPr>
        <w:t xml:space="preserve"> 3</w:t>
      </w:r>
      <w:r w:rsidRPr="00355542">
        <w:rPr>
          <w:sz w:val="24"/>
          <w:szCs w:val="24"/>
        </w:rPr>
        <w:t>: Results of survey question “</w:t>
      </w:r>
      <w:r w:rsidRPr="007724F0">
        <w:rPr>
          <w:sz w:val="24"/>
          <w:szCs w:val="24"/>
        </w:rPr>
        <w:t xml:space="preserve">Do you feel </w:t>
      </w:r>
      <w:bookmarkStart w:id="24" w:name="_Hlk534570060"/>
      <w:r w:rsidRPr="007724F0">
        <w:rPr>
          <w:sz w:val="24"/>
          <w:szCs w:val="24"/>
        </w:rPr>
        <w:t xml:space="preserve">comfortable and believe that cloud technologies are safe and secure to be used in Deliveroo </w:t>
      </w:r>
      <w:r w:rsidR="004D3D2A" w:rsidRPr="007724F0">
        <w:rPr>
          <w:sz w:val="24"/>
          <w:szCs w:val="24"/>
        </w:rPr>
        <w:t>company</w:t>
      </w:r>
      <w:bookmarkEnd w:id="24"/>
      <w:r w:rsidR="004D3D2A" w:rsidRPr="007724F0">
        <w:rPr>
          <w:sz w:val="24"/>
          <w:szCs w:val="24"/>
        </w:rPr>
        <w:t>?</w:t>
      </w:r>
      <w:r w:rsidRPr="00355542">
        <w:rPr>
          <w:sz w:val="24"/>
          <w:szCs w:val="24"/>
        </w:rPr>
        <w:t>”</w:t>
      </w:r>
    </w:p>
    <w:p w14:paraId="4B3E7A19" w14:textId="4B086D6A" w:rsidR="00BD54EC" w:rsidRDefault="00DD40F8">
      <w:r>
        <w:t xml:space="preserve">The pie chart shows that among the 30 survey participants, 14 participants strongly agree and 9 participants agree that they are </w:t>
      </w:r>
      <w:r w:rsidRPr="00DD40F8">
        <w:t>comfortable and believe that cloud technologies are safe and secure</w:t>
      </w:r>
      <w:r>
        <w:t xml:space="preserve">. Only 1 </w:t>
      </w:r>
      <w:r w:rsidR="005B5BEB">
        <w:t>participant</w:t>
      </w:r>
      <w:r>
        <w:t xml:space="preserve"> strongly disagree and 2 participants disagree with the statement while 4 participants are neutral. </w:t>
      </w:r>
    </w:p>
    <w:p w14:paraId="4766BCF2" w14:textId="77777777" w:rsidR="00BD54EC" w:rsidRDefault="00BD54EC">
      <w:pPr>
        <w:spacing w:before="0" w:after="160" w:line="259" w:lineRule="auto"/>
        <w:jc w:val="left"/>
      </w:pPr>
      <w:r>
        <w:br w:type="page"/>
      </w:r>
    </w:p>
    <w:p w14:paraId="4F562F9C" w14:textId="22282E48" w:rsidR="007724F0" w:rsidRPr="00C15367" w:rsidRDefault="007724F0">
      <w:r w:rsidRPr="006679B5">
        <w:rPr>
          <w:b/>
          <w:szCs w:val="24"/>
          <w:u w:val="single"/>
        </w:rPr>
        <w:lastRenderedPageBreak/>
        <w:t>Results of question 4:</w:t>
      </w:r>
      <w:r w:rsidR="00C15367">
        <w:rPr>
          <w:b/>
          <w:szCs w:val="24"/>
          <w:u w:val="single"/>
        </w:rPr>
        <w:t xml:space="preserve"> </w:t>
      </w:r>
      <w:r w:rsidR="00C15367" w:rsidRPr="00C15367">
        <w:rPr>
          <w:szCs w:val="24"/>
        </w:rPr>
        <w:t>Do you think that the performance of the Deliveroo company has increased by using the cloud technologies?</w:t>
      </w:r>
    </w:p>
    <w:p w14:paraId="4768F9EA" w14:textId="232337AC" w:rsidR="00F02E6B" w:rsidRDefault="00F02E6B">
      <w:r>
        <w:rPr>
          <w:noProof/>
          <w:lang w:val="en-US"/>
        </w:rPr>
        <w:drawing>
          <wp:inline distT="0" distB="0" distL="0" distR="0" wp14:anchorId="192095FB" wp14:editId="68E2DCDE">
            <wp:extent cx="5362042" cy="2172614"/>
            <wp:effectExtent l="0" t="0" r="10160" b="18415"/>
            <wp:docPr id="4" name="Chart 4">
              <a:extLst xmlns:a="http://schemas.openxmlformats.org/drawingml/2006/main">
                <a:ext uri="{FF2B5EF4-FFF2-40B4-BE49-F238E27FC236}">
                  <a16:creationId xmlns:a16="http://schemas.microsoft.com/office/drawing/2014/main" id="{8291D6C7-D63C-4D4F-AEA9-FB4CF583B9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0E68A8F" w14:textId="10E960E4" w:rsidR="007724F0" w:rsidRPr="00355542" w:rsidRDefault="007724F0" w:rsidP="007724F0">
      <w:pPr>
        <w:pStyle w:val="Caption"/>
        <w:rPr>
          <w:sz w:val="24"/>
          <w:szCs w:val="24"/>
        </w:rPr>
      </w:pPr>
      <w:r w:rsidRPr="00355542">
        <w:rPr>
          <w:sz w:val="24"/>
          <w:szCs w:val="24"/>
        </w:rPr>
        <w:t>Figure</w:t>
      </w:r>
      <w:r w:rsidR="00C15367">
        <w:rPr>
          <w:sz w:val="24"/>
          <w:szCs w:val="24"/>
        </w:rPr>
        <w:t xml:space="preserve"> 4</w:t>
      </w:r>
      <w:r w:rsidRPr="00355542">
        <w:rPr>
          <w:sz w:val="24"/>
          <w:szCs w:val="24"/>
        </w:rPr>
        <w:t>: Results of survey question “</w:t>
      </w:r>
      <w:r w:rsidR="00C15367" w:rsidRPr="00C15367">
        <w:rPr>
          <w:sz w:val="24"/>
          <w:szCs w:val="24"/>
        </w:rPr>
        <w:t>Do you think that the performance of the Deliveroo company has increased by using the cloud technologies?</w:t>
      </w:r>
      <w:r w:rsidRPr="00355542">
        <w:rPr>
          <w:sz w:val="24"/>
          <w:szCs w:val="24"/>
        </w:rPr>
        <w:t>”</w:t>
      </w:r>
    </w:p>
    <w:p w14:paraId="191B8C6A" w14:textId="63EAF62B" w:rsidR="007724F0" w:rsidRDefault="00E97E4C">
      <w:r>
        <w:t xml:space="preserve">The survey questionnaire results </w:t>
      </w:r>
      <w:r w:rsidR="00F72229">
        <w:t>show</w:t>
      </w:r>
      <w:r>
        <w:t xml:space="preserve"> that 39% of the </w:t>
      </w:r>
      <w:r w:rsidR="00D26D98">
        <w:t xml:space="preserve">participants of the survey strongly agree and another 32% participants agree with the statement that </w:t>
      </w:r>
      <w:r w:rsidR="00717304">
        <w:t xml:space="preserve">cloud technologies have improved the overall performance of the Deliveroo company. </w:t>
      </w:r>
      <w:r w:rsidR="003E45B5">
        <w:t xml:space="preserve">Only 3% of the participants disagree with the increase of performance by using cloud technologies. </w:t>
      </w:r>
    </w:p>
    <w:p w14:paraId="623DE587" w14:textId="0A5CD2E8" w:rsidR="007724F0" w:rsidRPr="00C15367" w:rsidRDefault="007724F0">
      <w:r w:rsidRPr="006679B5">
        <w:rPr>
          <w:b/>
          <w:szCs w:val="24"/>
          <w:u w:val="single"/>
        </w:rPr>
        <w:t>Results of question 5:</w:t>
      </w:r>
      <w:r w:rsidR="00C15367">
        <w:rPr>
          <w:b/>
          <w:szCs w:val="24"/>
          <w:u w:val="single"/>
        </w:rPr>
        <w:t xml:space="preserve"> </w:t>
      </w:r>
      <w:r w:rsidR="00C15367" w:rsidRPr="00C15367">
        <w:rPr>
          <w:szCs w:val="24"/>
        </w:rPr>
        <w:t>Do you agree that the cost of the company has reduced and it is economical to use cloud technologies in small businesses?</w:t>
      </w:r>
    </w:p>
    <w:p w14:paraId="0F42B56F" w14:textId="7D644560" w:rsidR="00F02E6B" w:rsidRDefault="005B5BEB">
      <w:r>
        <w:rPr>
          <w:noProof/>
          <w:lang w:val="en-US"/>
        </w:rPr>
        <w:drawing>
          <wp:inline distT="0" distB="0" distL="0" distR="0" wp14:anchorId="0AC67C79" wp14:editId="5D5BCF3F">
            <wp:extent cx="5310835" cy="2289658"/>
            <wp:effectExtent l="0" t="0" r="4445" b="15875"/>
            <wp:docPr id="1" name="Chart 1">
              <a:extLst xmlns:a="http://schemas.openxmlformats.org/drawingml/2006/main">
                <a:ext uri="{FF2B5EF4-FFF2-40B4-BE49-F238E27FC236}">
                  <a16:creationId xmlns:a16="http://schemas.microsoft.com/office/drawing/2014/main" id="{D5E1DF99-44E3-4BC3-AB04-A6116A44A3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351807" w14:textId="6DFF9256" w:rsidR="007724F0" w:rsidRPr="00355542" w:rsidRDefault="007724F0" w:rsidP="007724F0">
      <w:pPr>
        <w:pStyle w:val="Caption"/>
        <w:rPr>
          <w:sz w:val="24"/>
          <w:szCs w:val="24"/>
        </w:rPr>
      </w:pPr>
      <w:r w:rsidRPr="00355542">
        <w:rPr>
          <w:sz w:val="24"/>
          <w:szCs w:val="24"/>
        </w:rPr>
        <w:t>Figure</w:t>
      </w:r>
      <w:r w:rsidR="00C15367">
        <w:rPr>
          <w:sz w:val="24"/>
          <w:szCs w:val="24"/>
        </w:rPr>
        <w:t xml:space="preserve"> 5</w:t>
      </w:r>
      <w:r w:rsidRPr="00355542">
        <w:rPr>
          <w:sz w:val="24"/>
          <w:szCs w:val="24"/>
        </w:rPr>
        <w:t>: Results of survey question “</w:t>
      </w:r>
      <w:r w:rsidR="00C15367" w:rsidRPr="00C15367">
        <w:rPr>
          <w:sz w:val="24"/>
          <w:szCs w:val="24"/>
        </w:rPr>
        <w:t xml:space="preserve">Do you agree that the cost of the company has reduced and it is economical to use </w:t>
      </w:r>
      <w:bookmarkStart w:id="25" w:name="_Hlk534570778"/>
      <w:r w:rsidR="00C15367" w:rsidRPr="00C15367">
        <w:rPr>
          <w:sz w:val="24"/>
          <w:szCs w:val="24"/>
        </w:rPr>
        <w:t xml:space="preserve">cloud technologies </w:t>
      </w:r>
      <w:bookmarkEnd w:id="25"/>
      <w:r w:rsidR="00C15367" w:rsidRPr="00C15367">
        <w:rPr>
          <w:sz w:val="24"/>
          <w:szCs w:val="24"/>
        </w:rPr>
        <w:t>in small businesses?</w:t>
      </w:r>
      <w:r w:rsidRPr="00355542">
        <w:rPr>
          <w:sz w:val="24"/>
          <w:szCs w:val="24"/>
        </w:rPr>
        <w:t>”</w:t>
      </w:r>
    </w:p>
    <w:p w14:paraId="3E26C3DF" w14:textId="7C43C48D" w:rsidR="007724F0" w:rsidRDefault="00BB71AE">
      <w:r>
        <w:lastRenderedPageBreak/>
        <w:t xml:space="preserve">From the results of the question 5 in the survey questionnaire, it is found that </w:t>
      </w:r>
      <w:r w:rsidR="00086CFF">
        <w:t xml:space="preserve">30% of the participants strongly agree and 50% of the participants agree that it is economical for the </w:t>
      </w:r>
      <w:r w:rsidR="00D369AB">
        <w:t xml:space="preserve">Deliveroo company to use </w:t>
      </w:r>
      <w:r w:rsidR="00D369AB" w:rsidRPr="00D369AB">
        <w:t>cloud technologies</w:t>
      </w:r>
      <w:r w:rsidR="00D369AB">
        <w:t xml:space="preserve"> as it reduces cost of operation and increases efficiency. </w:t>
      </w:r>
    </w:p>
    <w:p w14:paraId="43FBD4C0" w14:textId="40FACB0D" w:rsidR="007724F0" w:rsidRPr="00571E70" w:rsidRDefault="007724F0">
      <w:r w:rsidRPr="006679B5">
        <w:rPr>
          <w:b/>
          <w:szCs w:val="24"/>
          <w:u w:val="single"/>
        </w:rPr>
        <w:t>Results of question 6:</w:t>
      </w:r>
      <w:r w:rsidR="00571E70">
        <w:rPr>
          <w:b/>
          <w:szCs w:val="24"/>
          <w:u w:val="single"/>
        </w:rPr>
        <w:t xml:space="preserve"> </w:t>
      </w:r>
      <w:r w:rsidR="00571E70" w:rsidRPr="00571E70">
        <w:rPr>
          <w:szCs w:val="24"/>
        </w:rPr>
        <w:t>Do you think that the cloud technologies can reduce the privacy of data of the Deliveroo company?</w:t>
      </w:r>
    </w:p>
    <w:p w14:paraId="126CA1B3" w14:textId="3FE7B277" w:rsidR="00F02E6B" w:rsidRDefault="00F02E6B">
      <w:r>
        <w:rPr>
          <w:noProof/>
          <w:lang w:val="en-US"/>
        </w:rPr>
        <w:drawing>
          <wp:inline distT="0" distB="0" distL="0" distR="0" wp14:anchorId="32D3960F" wp14:editId="2351CBB8">
            <wp:extent cx="5640019" cy="2713939"/>
            <wp:effectExtent l="0" t="0" r="0" b="0"/>
            <wp:docPr id="6" name="Chart 6">
              <a:extLst xmlns:a="http://schemas.openxmlformats.org/drawingml/2006/main">
                <a:ext uri="{FF2B5EF4-FFF2-40B4-BE49-F238E27FC236}">
                  <a16:creationId xmlns:a16="http://schemas.microsoft.com/office/drawing/2014/main" id="{87643CBD-9238-479B-AF11-6373B61449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975FC64" w14:textId="32832AF2" w:rsidR="007724F0" w:rsidRPr="00355542" w:rsidRDefault="007724F0" w:rsidP="007724F0">
      <w:pPr>
        <w:pStyle w:val="Caption"/>
        <w:rPr>
          <w:sz w:val="24"/>
          <w:szCs w:val="24"/>
        </w:rPr>
      </w:pPr>
      <w:r w:rsidRPr="00355542">
        <w:rPr>
          <w:sz w:val="24"/>
          <w:szCs w:val="24"/>
        </w:rPr>
        <w:t>Figure</w:t>
      </w:r>
      <w:r w:rsidR="00571E70">
        <w:rPr>
          <w:sz w:val="24"/>
          <w:szCs w:val="24"/>
        </w:rPr>
        <w:t xml:space="preserve"> 6</w:t>
      </w:r>
      <w:r w:rsidRPr="00355542">
        <w:rPr>
          <w:sz w:val="24"/>
          <w:szCs w:val="24"/>
        </w:rPr>
        <w:t>: Results of survey question “</w:t>
      </w:r>
      <w:r w:rsidR="00571E70" w:rsidRPr="00571E70">
        <w:rPr>
          <w:sz w:val="24"/>
          <w:szCs w:val="24"/>
        </w:rPr>
        <w:t xml:space="preserve">Do you think that </w:t>
      </w:r>
      <w:bookmarkStart w:id="26" w:name="_Hlk534570891"/>
      <w:r w:rsidR="00571E70" w:rsidRPr="00571E70">
        <w:rPr>
          <w:sz w:val="24"/>
          <w:szCs w:val="24"/>
        </w:rPr>
        <w:t>the cloud technologies can reduce the privacy of data of the Deliveroo company</w:t>
      </w:r>
      <w:bookmarkEnd w:id="26"/>
      <w:r w:rsidR="00571E70" w:rsidRPr="00571E70">
        <w:rPr>
          <w:sz w:val="24"/>
          <w:szCs w:val="24"/>
        </w:rPr>
        <w:t>?</w:t>
      </w:r>
      <w:r w:rsidRPr="00355542">
        <w:rPr>
          <w:sz w:val="24"/>
          <w:szCs w:val="24"/>
        </w:rPr>
        <w:t>”</w:t>
      </w:r>
    </w:p>
    <w:p w14:paraId="36B644B1" w14:textId="05CB05E0" w:rsidR="007724F0" w:rsidRDefault="00D961BF">
      <w:r>
        <w:t>The above pie chart shows that around 33% of the survey participants strongly beli</w:t>
      </w:r>
      <w:r w:rsidR="00E26C39">
        <w:t>e</w:t>
      </w:r>
      <w:r>
        <w:t xml:space="preserve">ve that </w:t>
      </w:r>
      <w:r w:rsidRPr="00D961BF">
        <w:t>the cloud technologies can reduce the privacy of data of the Deliveroo company</w:t>
      </w:r>
      <w:r>
        <w:t xml:space="preserve"> and another 30% participants agree with the statement. Thus, it indicates the urgency of the company to use sufficient privacy protection strategies</w:t>
      </w:r>
      <w:r w:rsidR="00E26C39">
        <w:t xml:space="preserve"> in the case of using the cloud technologies. </w:t>
      </w:r>
    </w:p>
    <w:p w14:paraId="76D58B75" w14:textId="77777777" w:rsidR="00D47B91" w:rsidRDefault="00D47B91" w:rsidP="00D47B91">
      <w:pPr>
        <w:pStyle w:val="Heading2"/>
      </w:pPr>
      <w:bookmarkStart w:id="27" w:name="_Toc511338017"/>
      <w:bookmarkStart w:id="28" w:name="_Toc521415507"/>
      <w:bookmarkStart w:id="29" w:name="_Toc534581473"/>
      <w:r>
        <w:t>Interview outcomes:</w:t>
      </w:r>
      <w:bookmarkEnd w:id="27"/>
      <w:bookmarkEnd w:id="28"/>
      <w:bookmarkEnd w:id="29"/>
    </w:p>
    <w:p w14:paraId="58AD0524" w14:textId="7DEB8A73" w:rsidR="00A664C7" w:rsidRDefault="00D47B91">
      <w:r>
        <w:t>From the interview, it has been found that the employees of the Deliveroo company beli</w:t>
      </w:r>
      <w:r w:rsidR="00BF6E23">
        <w:t>e</w:t>
      </w:r>
      <w:r>
        <w:t xml:space="preserve">ves that the cloud </w:t>
      </w:r>
      <w:r w:rsidR="0023774A">
        <w:t>technologies</w:t>
      </w:r>
      <w:r>
        <w:t xml:space="preserve"> have improved the operational costs and increased revenue of the company. However, the employees think that the Deliveroo company should be more careful of using cloud technologies due to the threat of privacy loss and increased maintenance cost. </w:t>
      </w:r>
    </w:p>
    <w:p w14:paraId="502B4BFF" w14:textId="76B59F62" w:rsidR="009B001D" w:rsidRDefault="009B001D" w:rsidP="00317117">
      <w:pPr>
        <w:pStyle w:val="Heading2"/>
      </w:pPr>
      <w:bookmarkStart w:id="30" w:name="_Toc534581474"/>
      <w:r>
        <w:lastRenderedPageBreak/>
        <w:t>Secondary research outcomes:</w:t>
      </w:r>
      <w:bookmarkEnd w:id="30"/>
      <w:r>
        <w:t xml:space="preserve"> </w:t>
      </w:r>
    </w:p>
    <w:p w14:paraId="30B05FC6" w14:textId="6D61C304" w:rsidR="00317117" w:rsidRPr="00317117" w:rsidRDefault="00317117" w:rsidP="00317117">
      <w:pPr>
        <w:rPr>
          <w:lang w:val="en-US"/>
        </w:rPr>
      </w:pPr>
      <w:r>
        <w:rPr>
          <w:lang w:val="en-US"/>
        </w:rPr>
        <w:t xml:space="preserve">The secondary data analysis shows that by using the cloud </w:t>
      </w:r>
      <w:r w:rsidR="00D13859">
        <w:rPr>
          <w:lang w:val="en-US"/>
        </w:rPr>
        <w:t>technologies</w:t>
      </w:r>
      <w:r>
        <w:rPr>
          <w:lang w:val="en-US"/>
        </w:rPr>
        <w:t xml:space="preserve">, the revenue and </w:t>
      </w:r>
      <w:r w:rsidR="002E6246">
        <w:rPr>
          <w:lang w:val="en-US"/>
        </w:rPr>
        <w:t>profits of the company has increased significantly from 2013. But due to the increasing maintenance cost, the cloud technologies, the net income has reduced in 2015 from the 2014 but still higher than the previous years</w:t>
      </w:r>
      <w:r w:rsidR="00CA6137">
        <w:rPr>
          <w:lang w:val="en-US"/>
        </w:rPr>
        <w:t xml:space="preserve"> </w:t>
      </w:r>
      <w:r w:rsidR="00CA6137" w:rsidRPr="006A2F9E">
        <w:rPr>
          <w:lang w:val="en-US"/>
        </w:rPr>
        <w:t>(Chen &amp; Lin, 2016)</w:t>
      </w:r>
    </w:p>
    <w:p w14:paraId="5E365104" w14:textId="067C3D28" w:rsidR="009B001D" w:rsidRDefault="009B001D">
      <w:r>
        <w:rPr>
          <w:noProof/>
          <w:lang w:val="en-US"/>
        </w:rPr>
        <w:drawing>
          <wp:inline distT="0" distB="0" distL="0" distR="0" wp14:anchorId="05946D79" wp14:editId="021BFB16">
            <wp:extent cx="5731510" cy="2903855"/>
            <wp:effectExtent l="0" t="0" r="2540" b="0"/>
            <wp:docPr id="9" name="Picture 9" descr="Image result for revenue of deliveroo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venue of deliveroo compan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03855"/>
                    </a:xfrm>
                    <a:prstGeom prst="rect">
                      <a:avLst/>
                    </a:prstGeom>
                    <a:noFill/>
                    <a:ln>
                      <a:noFill/>
                    </a:ln>
                  </pic:spPr>
                </pic:pic>
              </a:graphicData>
            </a:graphic>
          </wp:inline>
        </w:drawing>
      </w:r>
    </w:p>
    <w:p w14:paraId="6742E9EB" w14:textId="0BEF0E29" w:rsidR="009B001D" w:rsidRDefault="009B001D">
      <w:r>
        <w:t xml:space="preserve">Figure: performance of Deliveroo company </w:t>
      </w:r>
    </w:p>
    <w:p w14:paraId="6DDDBA8F" w14:textId="2AE3E165" w:rsidR="008372B8" w:rsidRDefault="008372B8" w:rsidP="008372B8">
      <w:pPr>
        <w:pStyle w:val="Heading2"/>
      </w:pPr>
      <w:bookmarkStart w:id="31" w:name="_Toc521415508"/>
      <w:bookmarkStart w:id="32" w:name="_Toc534581475"/>
      <w:bookmarkStart w:id="33" w:name="_Toc511338018"/>
      <w:r>
        <w:t xml:space="preserve">Effects of the research on use of cloud technologies on increasing </w:t>
      </w:r>
      <w:r w:rsidR="00086956">
        <w:t xml:space="preserve">efficiency </w:t>
      </w:r>
      <w:r>
        <w:t>of the organization</w:t>
      </w:r>
      <w:bookmarkEnd w:id="31"/>
      <w:bookmarkEnd w:id="32"/>
      <w:r>
        <w:t xml:space="preserve"> </w:t>
      </w:r>
      <w:bookmarkEnd w:id="33"/>
    </w:p>
    <w:p w14:paraId="5DBE7EF6" w14:textId="0D51B8B4" w:rsidR="006528C1" w:rsidRDefault="00AB0567">
      <w:pPr>
        <w:rPr>
          <w:lang w:val="en-US"/>
        </w:rPr>
      </w:pPr>
      <w:r>
        <w:rPr>
          <w:lang w:val="en-US"/>
        </w:rPr>
        <w:t xml:space="preserve">By using the research analysis, the </w:t>
      </w:r>
      <w:r w:rsidR="008F0E1A">
        <w:rPr>
          <w:lang w:val="en-US"/>
        </w:rPr>
        <w:t>Deliveroo</w:t>
      </w:r>
      <w:r>
        <w:rPr>
          <w:lang w:val="en-US"/>
        </w:rPr>
        <w:t xml:space="preserve"> company has been able to </w:t>
      </w:r>
      <w:r w:rsidR="00133DC1">
        <w:rPr>
          <w:lang w:val="en-US"/>
        </w:rPr>
        <w:t xml:space="preserve">collect details information on different aspects of using the cloud technologies in the company. This research has provided the company with the </w:t>
      </w:r>
      <w:r w:rsidR="008F0E1A">
        <w:rPr>
          <w:lang w:val="en-US"/>
        </w:rPr>
        <w:t>suggestions</w:t>
      </w:r>
      <w:r w:rsidR="00133DC1">
        <w:rPr>
          <w:lang w:val="en-US"/>
        </w:rPr>
        <w:t xml:space="preserve"> and opinions of the employees </w:t>
      </w:r>
      <w:r w:rsidR="00340EA5">
        <w:rPr>
          <w:lang w:val="en-US"/>
        </w:rPr>
        <w:t xml:space="preserve">on cloud technologies and thus helped to find out whether these are actually helpful and necessary for the Deliveroo company. </w:t>
      </w:r>
      <w:r w:rsidR="008F0E1A">
        <w:rPr>
          <w:lang w:val="en-US"/>
        </w:rPr>
        <w:t xml:space="preserve">Therefore, the research has helped the organization to take proper decisions on their investment in cloud technologies which has reduced risk and thus </w:t>
      </w:r>
      <w:r w:rsidR="00B34D46">
        <w:rPr>
          <w:lang w:val="en-US"/>
        </w:rPr>
        <w:t>efficiency</w:t>
      </w:r>
      <w:r w:rsidR="008F0E1A">
        <w:rPr>
          <w:lang w:val="en-US"/>
        </w:rPr>
        <w:t xml:space="preserve"> of the organization significantly. </w:t>
      </w:r>
    </w:p>
    <w:p w14:paraId="45D19F88" w14:textId="77777777" w:rsidR="003556E0" w:rsidRDefault="003556E0" w:rsidP="003556E0">
      <w:pPr>
        <w:pStyle w:val="Heading1"/>
      </w:pPr>
      <w:r>
        <w:br w:type="page"/>
      </w:r>
      <w:bookmarkStart w:id="34" w:name="_Toc511338019"/>
      <w:bookmarkStart w:id="35" w:name="_Toc521415509"/>
      <w:bookmarkStart w:id="36" w:name="_Toc534581476"/>
      <w:r>
        <w:lastRenderedPageBreak/>
        <w:t>Conclusion and recommendation</w:t>
      </w:r>
      <w:bookmarkEnd w:id="34"/>
      <w:bookmarkEnd w:id="35"/>
      <w:bookmarkEnd w:id="36"/>
    </w:p>
    <w:p w14:paraId="01894D1A" w14:textId="27B3B11C" w:rsidR="001617D8" w:rsidRDefault="001617D8" w:rsidP="001617D8">
      <w:r>
        <w:rPr>
          <w:lang w:val="en-US"/>
        </w:rPr>
        <w:t xml:space="preserve">The research on the impact of cloud technologies in the efficacity of the organization has used both qualitative and quantitative research methods and also collected both primary and secondary data. As population data is very costly and time consuming to use in the research, the underlying research will use sample data from the population data. The outcomes of the analysis </w:t>
      </w:r>
      <w:r w:rsidR="003A6163">
        <w:rPr>
          <w:lang w:val="en-US"/>
        </w:rPr>
        <w:t>show</w:t>
      </w:r>
      <w:r>
        <w:rPr>
          <w:lang w:val="en-US"/>
        </w:rPr>
        <w:t xml:space="preserve"> that majority </w:t>
      </w:r>
      <w:r w:rsidR="00F31566">
        <w:rPr>
          <w:lang w:val="en-US"/>
        </w:rPr>
        <w:t xml:space="preserve">of the </w:t>
      </w:r>
      <w:r>
        <w:t xml:space="preserve">survey participants, agree that the </w:t>
      </w:r>
      <w:r w:rsidRPr="004D3D2A">
        <w:t>cloud technologies have increased productivity of the company</w:t>
      </w:r>
      <w:r w:rsidR="00F31566">
        <w:t xml:space="preserve">, </w:t>
      </w:r>
      <w:r w:rsidRPr="007724F0">
        <w:rPr>
          <w:szCs w:val="24"/>
        </w:rPr>
        <w:t>reduce</w:t>
      </w:r>
      <w:r>
        <w:rPr>
          <w:szCs w:val="24"/>
        </w:rPr>
        <w:t>d the</w:t>
      </w:r>
      <w:r w:rsidRPr="007724F0">
        <w:rPr>
          <w:szCs w:val="24"/>
        </w:rPr>
        <w:t xml:space="preserve"> IT problems </w:t>
      </w:r>
      <w:r w:rsidR="00F31566">
        <w:rPr>
          <w:szCs w:val="24"/>
        </w:rPr>
        <w:t xml:space="preserve">and thus </w:t>
      </w:r>
      <w:r>
        <w:t>have improved the overall performance of the Deliveroo company</w:t>
      </w:r>
      <w:r w:rsidR="00F31566">
        <w:t xml:space="preserve"> significantly. </w:t>
      </w:r>
      <w:r w:rsidR="00AD0EE9">
        <w:t xml:space="preserve">Some recommendation to reduce the cost of cloud technologies are: </w:t>
      </w:r>
    </w:p>
    <w:tbl>
      <w:tblPr>
        <w:tblStyle w:val="TableGrid"/>
        <w:tblW w:w="0" w:type="auto"/>
        <w:tblInd w:w="720" w:type="dxa"/>
        <w:tblLook w:val="04A0" w:firstRow="1" w:lastRow="0" w:firstColumn="1" w:lastColumn="0" w:noHBand="0" w:noVBand="1"/>
      </w:tblPr>
      <w:tblGrid>
        <w:gridCol w:w="8296"/>
      </w:tblGrid>
      <w:tr w:rsidR="00B46177" w:rsidRPr="00B46177" w14:paraId="4BF0197C" w14:textId="77777777" w:rsidTr="00B46177">
        <w:tc>
          <w:tcPr>
            <w:tcW w:w="9016" w:type="dxa"/>
          </w:tcPr>
          <w:p w14:paraId="4E37C0E6" w14:textId="77777777" w:rsidR="00B46177" w:rsidRPr="00B46177" w:rsidRDefault="00B46177" w:rsidP="00F47AEE">
            <w:pPr>
              <w:pStyle w:val="ListParagraph"/>
              <w:numPr>
                <w:ilvl w:val="0"/>
                <w:numId w:val="3"/>
              </w:numPr>
            </w:pPr>
            <w:r w:rsidRPr="00B46177">
              <w:t xml:space="preserve">To provide training to the employees </w:t>
            </w:r>
          </w:p>
        </w:tc>
      </w:tr>
      <w:tr w:rsidR="00B46177" w:rsidRPr="00B46177" w14:paraId="2B39725E" w14:textId="77777777" w:rsidTr="00B46177">
        <w:tc>
          <w:tcPr>
            <w:tcW w:w="9016" w:type="dxa"/>
          </w:tcPr>
          <w:p w14:paraId="550E9365" w14:textId="77777777" w:rsidR="00B46177" w:rsidRPr="00B46177" w:rsidRDefault="00B46177" w:rsidP="00F47AEE">
            <w:pPr>
              <w:pStyle w:val="ListParagraph"/>
              <w:numPr>
                <w:ilvl w:val="0"/>
                <w:numId w:val="3"/>
              </w:numPr>
            </w:pPr>
            <w:r w:rsidRPr="00B46177">
              <w:t xml:space="preserve">Installing the cost effective and modern technologies </w:t>
            </w:r>
          </w:p>
        </w:tc>
      </w:tr>
      <w:tr w:rsidR="00B46177" w:rsidRPr="00B46177" w14:paraId="594D0101" w14:textId="77777777" w:rsidTr="00B46177">
        <w:tc>
          <w:tcPr>
            <w:tcW w:w="9016" w:type="dxa"/>
          </w:tcPr>
          <w:p w14:paraId="55E55078" w14:textId="77777777" w:rsidR="00B46177" w:rsidRPr="00B46177" w:rsidRDefault="00B46177" w:rsidP="00F47AEE">
            <w:pPr>
              <w:pStyle w:val="ListParagraph"/>
              <w:numPr>
                <w:ilvl w:val="0"/>
                <w:numId w:val="3"/>
              </w:numPr>
            </w:pPr>
            <w:r w:rsidRPr="00B46177">
              <w:t xml:space="preserve">Regularly monitoring the process of cloud technologies </w:t>
            </w:r>
          </w:p>
        </w:tc>
      </w:tr>
    </w:tbl>
    <w:p w14:paraId="1E8EB73D" w14:textId="1CB769BC" w:rsidR="00CA6137" w:rsidRDefault="00CA6137">
      <w:pPr>
        <w:spacing w:before="0" w:after="160" w:line="259" w:lineRule="auto"/>
        <w:jc w:val="left"/>
      </w:pPr>
      <w:r>
        <w:br w:type="page"/>
      </w:r>
    </w:p>
    <w:p w14:paraId="57F9D6B3" w14:textId="77777777" w:rsidR="00CA6137" w:rsidRPr="00725B92" w:rsidRDefault="00CA6137" w:rsidP="00CA6137">
      <w:pPr>
        <w:pStyle w:val="Heading1"/>
      </w:pPr>
      <w:bookmarkStart w:id="37" w:name="_Toc521415510"/>
      <w:bookmarkStart w:id="38" w:name="_Toc534581477"/>
      <w:r w:rsidRPr="00725B92">
        <w:lastRenderedPageBreak/>
        <w:t>Reference</w:t>
      </w:r>
      <w:bookmarkEnd w:id="37"/>
      <w:bookmarkEnd w:id="38"/>
    </w:p>
    <w:p w14:paraId="26AE8398" w14:textId="19DBC5FF" w:rsidR="00CA6137" w:rsidRPr="00E46C88" w:rsidRDefault="00CA6137" w:rsidP="00CA6137">
      <w:pPr>
        <w:ind w:left="720" w:hanging="720"/>
        <w:rPr>
          <w:lang w:val="en-US"/>
        </w:rPr>
      </w:pPr>
      <w:r w:rsidRPr="00E46C88">
        <w:rPr>
          <w:lang w:val="en-US"/>
        </w:rPr>
        <w:t>Burns, A. and Bush, R. (2010</w:t>
      </w:r>
      <w:proofErr w:type="gramStart"/>
      <w:r w:rsidRPr="00E46C88">
        <w:rPr>
          <w:lang w:val="en-US"/>
        </w:rPr>
        <w:t>).Marketing</w:t>
      </w:r>
      <w:proofErr w:type="gramEnd"/>
      <w:r w:rsidRPr="00E46C88">
        <w:rPr>
          <w:lang w:val="en-US"/>
        </w:rPr>
        <w:t xml:space="preserve"> research. 1st ed. Upper Saddle River, N.J.: Prentice Hall.</w:t>
      </w:r>
    </w:p>
    <w:p w14:paraId="164A8231" w14:textId="77777777" w:rsidR="00E46C88" w:rsidRPr="00E46C88" w:rsidRDefault="00E46C88" w:rsidP="00E46C88">
      <w:pPr>
        <w:pStyle w:val="NormalWeb"/>
        <w:spacing w:before="0" w:beforeAutospacing="0" w:after="180" w:afterAutospacing="0" w:line="360" w:lineRule="auto"/>
        <w:ind w:left="450" w:hanging="450"/>
        <w:jc w:val="both"/>
      </w:pPr>
      <w:r w:rsidRPr="00E46C88">
        <w:t>Bloomfield, B. (2000). </w:t>
      </w:r>
      <w:r w:rsidRPr="00E46C88">
        <w:rPr>
          <w:i/>
          <w:iCs/>
        </w:rPr>
        <w:t>Information technology and organizations</w:t>
      </w:r>
      <w:r w:rsidRPr="00E46C88">
        <w:t>. Oxford, England: Oxford University Press.</w:t>
      </w:r>
    </w:p>
    <w:p w14:paraId="4371402E" w14:textId="77777777" w:rsidR="00E46C88" w:rsidRPr="00E46C88" w:rsidRDefault="00E46C88" w:rsidP="00E46C88">
      <w:pPr>
        <w:pStyle w:val="NormalWeb"/>
        <w:spacing w:before="0" w:beforeAutospacing="0" w:after="180" w:afterAutospacing="0" w:line="360" w:lineRule="auto"/>
        <w:ind w:left="450" w:hanging="450"/>
        <w:jc w:val="both"/>
      </w:pPr>
      <w:proofErr w:type="spellStart"/>
      <w:r w:rsidRPr="00E46C88">
        <w:t>Compaine</w:t>
      </w:r>
      <w:proofErr w:type="spellEnd"/>
      <w:r w:rsidRPr="00E46C88">
        <w:t>, B. and Read, W. (1999). </w:t>
      </w:r>
      <w:r w:rsidRPr="00E46C88">
        <w:rPr>
          <w:i/>
          <w:iCs/>
        </w:rPr>
        <w:t>The Information resources policy handbook</w:t>
      </w:r>
      <w:r w:rsidRPr="00E46C88">
        <w:t>. Cambridge (Mass.): MIT Press.</w:t>
      </w:r>
    </w:p>
    <w:p w14:paraId="0FFB2DA5" w14:textId="77777777" w:rsidR="00CA6137" w:rsidRPr="00E46C88" w:rsidRDefault="00CA6137" w:rsidP="00CA6137">
      <w:pPr>
        <w:ind w:left="720" w:hanging="720"/>
        <w:rPr>
          <w:lang w:val="en-US"/>
        </w:rPr>
      </w:pPr>
      <w:r w:rsidRPr="00E46C88">
        <w:rPr>
          <w:lang w:val="en-US"/>
        </w:rPr>
        <w:t>Chen, Y., Hsu, I. and Lin, C. (2016). Website attributes that increase consumer purchase intention: A conjoint analysis. Journal of Business Research, 63(9-10), pp.1007-1014.</w:t>
      </w:r>
    </w:p>
    <w:p w14:paraId="3212DB19" w14:textId="68F79633" w:rsidR="00CA6137" w:rsidRPr="00E46C88" w:rsidRDefault="00CA6137" w:rsidP="00CA6137">
      <w:pPr>
        <w:ind w:left="720" w:hanging="720"/>
        <w:rPr>
          <w:lang w:val="en-US"/>
        </w:rPr>
      </w:pPr>
      <w:proofErr w:type="spellStart"/>
      <w:r w:rsidRPr="00E46C88">
        <w:rPr>
          <w:lang w:val="en-US"/>
        </w:rPr>
        <w:t>Dabrowski</w:t>
      </w:r>
      <w:proofErr w:type="spellEnd"/>
      <w:r w:rsidRPr="00E46C88">
        <w:rPr>
          <w:lang w:val="en-US"/>
        </w:rPr>
        <w:t xml:space="preserve">, D., </w:t>
      </w:r>
      <w:proofErr w:type="spellStart"/>
      <w:r w:rsidRPr="00E46C88">
        <w:rPr>
          <w:lang w:val="en-US"/>
        </w:rPr>
        <w:t>Basinska</w:t>
      </w:r>
      <w:proofErr w:type="spellEnd"/>
      <w:r w:rsidRPr="00E46C88">
        <w:rPr>
          <w:lang w:val="en-US"/>
        </w:rPr>
        <w:t>, B. and Sikorski, M. (2014). The impact of Usability Website Attributes on Users' Trust, Satisfaction, and Loyalty. Social Sciences, 85(3).</w:t>
      </w:r>
    </w:p>
    <w:p w14:paraId="1C12A06D" w14:textId="77777777" w:rsidR="00E46C88" w:rsidRPr="00E46C88" w:rsidRDefault="00E46C88" w:rsidP="00E46C88">
      <w:pPr>
        <w:pStyle w:val="NormalWeb"/>
        <w:spacing w:before="0" w:beforeAutospacing="0" w:after="180" w:afterAutospacing="0" w:line="360" w:lineRule="auto"/>
        <w:ind w:left="450" w:hanging="450"/>
        <w:jc w:val="both"/>
      </w:pPr>
      <w:proofErr w:type="spellStart"/>
      <w:r w:rsidRPr="00E46C88">
        <w:t>Dornberger</w:t>
      </w:r>
      <w:proofErr w:type="spellEnd"/>
      <w:r w:rsidRPr="00E46C88">
        <w:t>, R. (2010). </w:t>
      </w:r>
      <w:r w:rsidRPr="00E46C88">
        <w:rPr>
          <w:i/>
          <w:iCs/>
        </w:rPr>
        <w:t>Business Information Systems and Technology 4.0</w:t>
      </w:r>
      <w:r w:rsidRPr="00E46C88">
        <w:t>.</w:t>
      </w:r>
    </w:p>
    <w:p w14:paraId="11A12448" w14:textId="77777777" w:rsidR="00E46C88" w:rsidRPr="00E46C88" w:rsidRDefault="00E46C88" w:rsidP="00E46C88">
      <w:pPr>
        <w:pStyle w:val="NormalWeb"/>
        <w:spacing w:before="0" w:beforeAutospacing="0" w:after="180" w:afterAutospacing="0" w:line="360" w:lineRule="auto"/>
        <w:ind w:left="450" w:hanging="450"/>
        <w:jc w:val="both"/>
      </w:pPr>
      <w:proofErr w:type="spellStart"/>
      <w:r w:rsidRPr="00E46C88">
        <w:t>Galama</w:t>
      </w:r>
      <w:proofErr w:type="spellEnd"/>
      <w:r w:rsidRPr="00E46C88">
        <w:t xml:space="preserve">, T. and </w:t>
      </w:r>
      <w:proofErr w:type="spellStart"/>
      <w:r w:rsidRPr="00E46C88">
        <w:t>Hosek</w:t>
      </w:r>
      <w:proofErr w:type="spellEnd"/>
      <w:r w:rsidRPr="00E46C88">
        <w:t>, J. (2008). </w:t>
      </w:r>
      <w:r w:rsidRPr="00E46C88">
        <w:rPr>
          <w:i/>
          <w:iCs/>
        </w:rPr>
        <w:t>U.S. competitiveness in science and technology</w:t>
      </w:r>
      <w:r w:rsidRPr="00E46C88">
        <w:t>. Santa Monica, CA: RAND Corp.</w:t>
      </w:r>
    </w:p>
    <w:p w14:paraId="6DF997D9" w14:textId="77777777" w:rsidR="00E46C88" w:rsidRPr="00E46C88" w:rsidRDefault="00E46C88" w:rsidP="00E46C88">
      <w:pPr>
        <w:pStyle w:val="NormalWeb"/>
        <w:spacing w:before="0" w:beforeAutospacing="0" w:after="180" w:afterAutospacing="0" w:line="360" w:lineRule="auto"/>
        <w:ind w:left="450" w:hanging="450"/>
        <w:jc w:val="both"/>
      </w:pPr>
      <w:r w:rsidRPr="00E46C88">
        <w:t>Hallows, J. (1999). </w:t>
      </w:r>
      <w:r w:rsidRPr="00E46C88">
        <w:rPr>
          <w:i/>
          <w:iCs/>
        </w:rPr>
        <w:t>Information systems project management</w:t>
      </w:r>
      <w:r w:rsidRPr="00E46C88">
        <w:t xml:space="preserve">. Boulder, Colo.: </w:t>
      </w:r>
      <w:proofErr w:type="spellStart"/>
      <w:r w:rsidRPr="00E46C88">
        <w:t>NetLibrary</w:t>
      </w:r>
      <w:proofErr w:type="spellEnd"/>
      <w:r w:rsidRPr="00E46C88">
        <w:t>, Inc.</w:t>
      </w:r>
    </w:p>
    <w:p w14:paraId="186C24DA" w14:textId="77777777" w:rsidR="00CA6137" w:rsidRPr="00E46C88" w:rsidRDefault="00CA6137" w:rsidP="00CA6137">
      <w:pPr>
        <w:ind w:left="720" w:hanging="720"/>
        <w:rPr>
          <w:lang w:val="en-US"/>
        </w:rPr>
      </w:pPr>
      <w:r w:rsidRPr="00E46C88">
        <w:rPr>
          <w:lang w:val="en-US"/>
        </w:rPr>
        <w:t>Huang, M. (2013). Designing website attributes to induce experiential encounters. Computers in Human Behavior, 19(4), pp.425-442.</w:t>
      </w:r>
    </w:p>
    <w:p w14:paraId="07CE7FB6" w14:textId="77777777" w:rsidR="00CA6137" w:rsidRPr="00E46C88" w:rsidRDefault="00CA6137" w:rsidP="00CA6137">
      <w:pPr>
        <w:ind w:left="720" w:hanging="720"/>
        <w:rPr>
          <w:lang w:val="en-US"/>
        </w:rPr>
      </w:pPr>
      <w:r w:rsidRPr="00E46C88">
        <w:rPr>
          <w:lang w:val="en-US"/>
        </w:rPr>
        <w:t>Jiang, B., and Chen, P. (2014). An Economic Analysis of Online Product Reviews and Ratings. SSRN Journal.</w:t>
      </w:r>
    </w:p>
    <w:p w14:paraId="18062BA8" w14:textId="77777777" w:rsidR="00CA6137" w:rsidRPr="00E46C88" w:rsidRDefault="00CA6137" w:rsidP="00CA6137">
      <w:pPr>
        <w:ind w:left="720" w:hanging="720"/>
        <w:rPr>
          <w:lang w:val="en-US"/>
        </w:rPr>
      </w:pPr>
      <w:r w:rsidRPr="00E46C88">
        <w:rPr>
          <w:lang w:val="en-US"/>
        </w:rPr>
        <w:t>Kemp, G., Eagle, L., and Verne, J. (2010). Mass media barriers to social marketing interventions: the example of sun protection in the UK. Health Promotion International, 26(1), pp.37-45.</w:t>
      </w:r>
    </w:p>
    <w:p w14:paraId="3FC58AE5" w14:textId="01FED413" w:rsidR="00CA6137" w:rsidRPr="00E46C88" w:rsidRDefault="00CA6137" w:rsidP="00CA6137">
      <w:pPr>
        <w:ind w:left="720" w:hanging="720"/>
        <w:rPr>
          <w:lang w:val="en-US"/>
        </w:rPr>
      </w:pPr>
      <w:r w:rsidRPr="00E46C88">
        <w:rPr>
          <w:lang w:val="en-US"/>
        </w:rPr>
        <w:t>Keys, P. (2015). A methodology for methodology choice. Syst. Res., 5(1), 65-76. doi:10.1002/sres.3850050108</w:t>
      </w:r>
    </w:p>
    <w:p w14:paraId="1C589F7A" w14:textId="77777777" w:rsidR="00E46C88" w:rsidRPr="00E46C88" w:rsidRDefault="00E46C88" w:rsidP="00E46C88">
      <w:pPr>
        <w:pStyle w:val="NormalWeb"/>
        <w:spacing w:before="0" w:beforeAutospacing="0" w:after="180" w:afterAutospacing="0" w:line="360" w:lineRule="auto"/>
        <w:ind w:left="450" w:hanging="450"/>
        <w:jc w:val="both"/>
      </w:pPr>
      <w:r w:rsidRPr="00E46C88">
        <w:lastRenderedPageBreak/>
        <w:t>O'Brien, J. (2004). </w:t>
      </w:r>
      <w:r w:rsidRPr="00E46C88">
        <w:rPr>
          <w:i/>
          <w:iCs/>
        </w:rPr>
        <w:t>Management information systems: managing information technology in the business enterprise</w:t>
      </w:r>
      <w:r w:rsidRPr="00E46C88">
        <w:t>. Boston: Irwin.</w:t>
      </w:r>
    </w:p>
    <w:p w14:paraId="186E5C3E" w14:textId="77777777" w:rsidR="00CA6137" w:rsidRPr="00725B92" w:rsidRDefault="00CA6137" w:rsidP="00CA6137">
      <w:pPr>
        <w:ind w:left="720" w:hanging="720"/>
        <w:rPr>
          <w:lang w:val="en-US"/>
        </w:rPr>
      </w:pPr>
      <w:r w:rsidRPr="00E46C88">
        <w:rPr>
          <w:lang w:val="en-US"/>
        </w:rPr>
        <w:t>White, K. (2013). Practical Project Management for Agile Nonprofits. [Place of publication not identified]: Maven House Press</w:t>
      </w:r>
      <w:r w:rsidRPr="00725B92">
        <w:rPr>
          <w:lang w:val="en-US"/>
        </w:rPr>
        <w:t>.</w:t>
      </w:r>
    </w:p>
    <w:p w14:paraId="5CD58353" w14:textId="77777777" w:rsidR="00CA6137" w:rsidRPr="00725B92" w:rsidRDefault="00CA6137" w:rsidP="00CA6137">
      <w:pPr>
        <w:ind w:left="720" w:hanging="720"/>
        <w:rPr>
          <w:lang w:val="en-US"/>
        </w:rPr>
      </w:pPr>
      <w:r w:rsidRPr="00725B92">
        <w:rPr>
          <w:lang w:val="en-US"/>
        </w:rPr>
        <w:t>Williamson, L. (2009). On-demand writing. New York: International Debate Education Association.</w:t>
      </w:r>
    </w:p>
    <w:p w14:paraId="061BE7F7" w14:textId="77777777" w:rsidR="00CA6137" w:rsidRDefault="00CA6137" w:rsidP="00CA6137">
      <w:pPr>
        <w:ind w:left="720" w:hanging="720"/>
        <w:rPr>
          <w:lang w:val="en-US"/>
        </w:rPr>
      </w:pPr>
      <w:r w:rsidRPr="00725B92">
        <w:rPr>
          <w:lang w:val="en-US"/>
        </w:rPr>
        <w:t>Yao, P. (2009). Estimating future recreational demand. New York: Nova Science Pub Inc</w:t>
      </w:r>
    </w:p>
    <w:p w14:paraId="779E95EA" w14:textId="77777777" w:rsidR="00CA6137" w:rsidRDefault="00CA6137" w:rsidP="00CA6137">
      <w:pPr>
        <w:spacing w:before="0" w:after="160" w:line="259" w:lineRule="auto"/>
        <w:jc w:val="left"/>
        <w:rPr>
          <w:lang w:val="en-US"/>
        </w:rPr>
      </w:pPr>
      <w:r>
        <w:rPr>
          <w:lang w:val="en-US"/>
        </w:rPr>
        <w:br w:type="page"/>
      </w:r>
    </w:p>
    <w:p w14:paraId="36424E9C" w14:textId="77777777" w:rsidR="00CA6137" w:rsidRDefault="00CA6137" w:rsidP="00CA6137">
      <w:pPr>
        <w:pStyle w:val="Heading1"/>
      </w:pPr>
      <w:bookmarkStart w:id="39" w:name="_Toc521415511"/>
      <w:bookmarkStart w:id="40" w:name="_Toc534581478"/>
      <w:r>
        <w:lastRenderedPageBreak/>
        <w:t>Appendix</w:t>
      </w:r>
      <w:bookmarkEnd w:id="39"/>
      <w:bookmarkEnd w:id="40"/>
      <w:r>
        <w:t xml:space="preserve"> </w:t>
      </w:r>
    </w:p>
    <w:p w14:paraId="28CE869F" w14:textId="77777777" w:rsidR="00CA6137" w:rsidRPr="00993E29" w:rsidRDefault="00CA6137" w:rsidP="00CA6137">
      <w:pPr>
        <w:rPr>
          <w:b/>
          <w:lang w:val="en-US"/>
        </w:rPr>
      </w:pPr>
      <w:r w:rsidRPr="00993E29">
        <w:rPr>
          <w:b/>
          <w:lang w:val="en-US"/>
        </w:rPr>
        <w:t xml:space="preserve">Questionnaire form: </w:t>
      </w:r>
    </w:p>
    <w:tbl>
      <w:tblPr>
        <w:tblW w:w="9196" w:type="dxa"/>
        <w:tblLook w:val="04A0" w:firstRow="1" w:lastRow="0" w:firstColumn="1" w:lastColumn="0" w:noHBand="0" w:noVBand="1"/>
      </w:tblPr>
      <w:tblGrid>
        <w:gridCol w:w="4196"/>
        <w:gridCol w:w="1149"/>
        <w:gridCol w:w="1069"/>
        <w:gridCol w:w="936"/>
        <w:gridCol w:w="803"/>
        <w:gridCol w:w="1043"/>
      </w:tblGrid>
      <w:tr w:rsidR="00363B42" w:rsidRPr="001C4411" w14:paraId="2F8113DC" w14:textId="77777777" w:rsidTr="001C4411">
        <w:trPr>
          <w:trHeight w:val="651"/>
        </w:trPr>
        <w:tc>
          <w:tcPr>
            <w:tcW w:w="451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7C85EC"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Questions</w:t>
            </w:r>
          </w:p>
        </w:tc>
        <w:tc>
          <w:tcPr>
            <w:tcW w:w="1158" w:type="dxa"/>
            <w:tcBorders>
              <w:top w:val="single" w:sz="8" w:space="0" w:color="auto"/>
              <w:left w:val="nil"/>
              <w:bottom w:val="single" w:sz="8" w:space="0" w:color="auto"/>
              <w:right w:val="single" w:sz="8" w:space="0" w:color="auto"/>
            </w:tcBorders>
            <w:shd w:val="clear" w:color="auto" w:fill="auto"/>
            <w:vAlign w:val="center"/>
            <w:hideMark/>
          </w:tcPr>
          <w:p w14:paraId="2C2A6BE1"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Strongly Disagree</w:t>
            </w:r>
          </w:p>
        </w:tc>
        <w:tc>
          <w:tcPr>
            <w:tcW w:w="979" w:type="dxa"/>
            <w:tcBorders>
              <w:top w:val="single" w:sz="8" w:space="0" w:color="auto"/>
              <w:left w:val="nil"/>
              <w:bottom w:val="single" w:sz="8" w:space="0" w:color="auto"/>
              <w:right w:val="single" w:sz="8" w:space="0" w:color="auto"/>
            </w:tcBorders>
            <w:shd w:val="clear" w:color="auto" w:fill="auto"/>
            <w:vAlign w:val="center"/>
            <w:hideMark/>
          </w:tcPr>
          <w:p w14:paraId="7279529A"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Disagree</w:t>
            </w:r>
          </w:p>
        </w:tc>
        <w:tc>
          <w:tcPr>
            <w:tcW w:w="857" w:type="dxa"/>
            <w:tcBorders>
              <w:top w:val="single" w:sz="8" w:space="0" w:color="auto"/>
              <w:left w:val="nil"/>
              <w:bottom w:val="single" w:sz="8" w:space="0" w:color="auto"/>
              <w:right w:val="single" w:sz="8" w:space="0" w:color="auto"/>
            </w:tcBorders>
            <w:shd w:val="clear" w:color="auto" w:fill="auto"/>
            <w:vAlign w:val="center"/>
            <w:hideMark/>
          </w:tcPr>
          <w:p w14:paraId="3362E32B"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Neutral</w:t>
            </w:r>
          </w:p>
        </w:tc>
        <w:tc>
          <w:tcPr>
            <w:tcW w:w="735" w:type="dxa"/>
            <w:tcBorders>
              <w:top w:val="single" w:sz="8" w:space="0" w:color="auto"/>
              <w:left w:val="nil"/>
              <w:bottom w:val="single" w:sz="8" w:space="0" w:color="auto"/>
              <w:right w:val="single" w:sz="8" w:space="0" w:color="auto"/>
            </w:tcBorders>
            <w:shd w:val="clear" w:color="auto" w:fill="auto"/>
            <w:vAlign w:val="center"/>
            <w:hideMark/>
          </w:tcPr>
          <w:p w14:paraId="73B1C0F5"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Agree</w:t>
            </w:r>
          </w:p>
        </w:tc>
        <w:tc>
          <w:tcPr>
            <w:tcW w:w="955" w:type="dxa"/>
            <w:tcBorders>
              <w:top w:val="single" w:sz="8" w:space="0" w:color="auto"/>
              <w:left w:val="nil"/>
              <w:bottom w:val="single" w:sz="8" w:space="0" w:color="auto"/>
              <w:right w:val="single" w:sz="8" w:space="0" w:color="auto"/>
            </w:tcBorders>
            <w:shd w:val="clear" w:color="auto" w:fill="auto"/>
            <w:vAlign w:val="center"/>
            <w:hideMark/>
          </w:tcPr>
          <w:p w14:paraId="05447D21"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Strongly Agree</w:t>
            </w:r>
          </w:p>
        </w:tc>
      </w:tr>
      <w:tr w:rsidR="00363B42" w:rsidRPr="001C4411" w14:paraId="79E5B8A1" w14:textId="77777777" w:rsidTr="001C4411">
        <w:trPr>
          <w:trHeight w:val="969"/>
        </w:trPr>
        <w:tc>
          <w:tcPr>
            <w:tcW w:w="4512" w:type="dxa"/>
            <w:tcBorders>
              <w:top w:val="nil"/>
              <w:left w:val="single" w:sz="8" w:space="0" w:color="auto"/>
              <w:bottom w:val="single" w:sz="8" w:space="0" w:color="auto"/>
              <w:right w:val="single" w:sz="8" w:space="0" w:color="auto"/>
            </w:tcBorders>
            <w:shd w:val="clear" w:color="auto" w:fill="auto"/>
            <w:vAlign w:val="center"/>
            <w:hideMark/>
          </w:tcPr>
          <w:p w14:paraId="05E3B398" w14:textId="45D80840"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Do you think that cloud technologies have increased productivity of the company along with flexibility and disaster resistance in Deliveroo?</w:t>
            </w:r>
          </w:p>
        </w:tc>
        <w:tc>
          <w:tcPr>
            <w:tcW w:w="1158" w:type="dxa"/>
            <w:tcBorders>
              <w:top w:val="nil"/>
              <w:left w:val="nil"/>
              <w:bottom w:val="single" w:sz="8" w:space="0" w:color="auto"/>
              <w:right w:val="single" w:sz="8" w:space="0" w:color="auto"/>
            </w:tcBorders>
            <w:shd w:val="clear" w:color="auto" w:fill="auto"/>
            <w:vAlign w:val="center"/>
            <w:hideMark/>
          </w:tcPr>
          <w:p w14:paraId="0B6D8B70"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2</w:t>
            </w:r>
          </w:p>
        </w:tc>
        <w:tc>
          <w:tcPr>
            <w:tcW w:w="979" w:type="dxa"/>
            <w:tcBorders>
              <w:top w:val="nil"/>
              <w:left w:val="nil"/>
              <w:bottom w:val="single" w:sz="8" w:space="0" w:color="auto"/>
              <w:right w:val="single" w:sz="8" w:space="0" w:color="auto"/>
            </w:tcBorders>
            <w:shd w:val="clear" w:color="auto" w:fill="auto"/>
            <w:vAlign w:val="center"/>
            <w:hideMark/>
          </w:tcPr>
          <w:p w14:paraId="048B0A87"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3</w:t>
            </w:r>
          </w:p>
        </w:tc>
        <w:tc>
          <w:tcPr>
            <w:tcW w:w="857" w:type="dxa"/>
            <w:tcBorders>
              <w:top w:val="nil"/>
              <w:left w:val="nil"/>
              <w:bottom w:val="single" w:sz="8" w:space="0" w:color="auto"/>
              <w:right w:val="single" w:sz="8" w:space="0" w:color="auto"/>
            </w:tcBorders>
            <w:shd w:val="clear" w:color="auto" w:fill="auto"/>
            <w:vAlign w:val="center"/>
            <w:hideMark/>
          </w:tcPr>
          <w:p w14:paraId="651F916A"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5</w:t>
            </w:r>
          </w:p>
        </w:tc>
        <w:tc>
          <w:tcPr>
            <w:tcW w:w="735" w:type="dxa"/>
            <w:tcBorders>
              <w:top w:val="nil"/>
              <w:left w:val="nil"/>
              <w:bottom w:val="single" w:sz="8" w:space="0" w:color="auto"/>
              <w:right w:val="single" w:sz="8" w:space="0" w:color="auto"/>
            </w:tcBorders>
            <w:shd w:val="clear" w:color="auto" w:fill="auto"/>
            <w:vAlign w:val="center"/>
            <w:hideMark/>
          </w:tcPr>
          <w:p w14:paraId="071A8E71"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11</w:t>
            </w:r>
          </w:p>
        </w:tc>
        <w:tc>
          <w:tcPr>
            <w:tcW w:w="955" w:type="dxa"/>
            <w:tcBorders>
              <w:top w:val="nil"/>
              <w:left w:val="nil"/>
              <w:bottom w:val="single" w:sz="8" w:space="0" w:color="auto"/>
              <w:right w:val="single" w:sz="8" w:space="0" w:color="auto"/>
            </w:tcBorders>
            <w:shd w:val="clear" w:color="auto" w:fill="auto"/>
            <w:vAlign w:val="center"/>
            <w:hideMark/>
          </w:tcPr>
          <w:p w14:paraId="20D72CFD"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9</w:t>
            </w:r>
          </w:p>
        </w:tc>
      </w:tr>
      <w:tr w:rsidR="00363B42" w:rsidRPr="001C4411" w14:paraId="542B16BC" w14:textId="77777777" w:rsidTr="001C4411">
        <w:trPr>
          <w:trHeight w:val="651"/>
        </w:trPr>
        <w:tc>
          <w:tcPr>
            <w:tcW w:w="4512" w:type="dxa"/>
            <w:tcBorders>
              <w:top w:val="nil"/>
              <w:left w:val="single" w:sz="8" w:space="0" w:color="auto"/>
              <w:bottom w:val="single" w:sz="8" w:space="0" w:color="auto"/>
              <w:right w:val="single" w:sz="8" w:space="0" w:color="auto"/>
            </w:tcBorders>
            <w:shd w:val="clear" w:color="auto" w:fill="auto"/>
            <w:vAlign w:val="center"/>
            <w:hideMark/>
          </w:tcPr>
          <w:p w14:paraId="7CE8E6B4" w14:textId="289E01D9"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Do you think that cloud technologies have reduce</w:t>
            </w:r>
            <w:r>
              <w:rPr>
                <w:rFonts w:eastAsia="Times New Roman" w:cs="Times New Roman"/>
                <w:color w:val="000000"/>
                <w:szCs w:val="24"/>
                <w:lang w:eastAsia="en-GB"/>
              </w:rPr>
              <w:t>d</w:t>
            </w:r>
            <w:r w:rsidRPr="001C4411">
              <w:rPr>
                <w:rFonts w:eastAsia="Times New Roman" w:cs="Times New Roman"/>
                <w:color w:val="000000"/>
                <w:szCs w:val="24"/>
                <w:lang w:eastAsia="en-GB"/>
              </w:rPr>
              <w:t xml:space="preserve"> IT problems in Deliveroo company? </w:t>
            </w:r>
          </w:p>
        </w:tc>
        <w:tc>
          <w:tcPr>
            <w:tcW w:w="1158" w:type="dxa"/>
            <w:tcBorders>
              <w:top w:val="nil"/>
              <w:left w:val="nil"/>
              <w:bottom w:val="single" w:sz="8" w:space="0" w:color="auto"/>
              <w:right w:val="single" w:sz="8" w:space="0" w:color="auto"/>
            </w:tcBorders>
            <w:shd w:val="clear" w:color="auto" w:fill="auto"/>
            <w:vAlign w:val="center"/>
            <w:hideMark/>
          </w:tcPr>
          <w:p w14:paraId="0DE78F17"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3</w:t>
            </w:r>
          </w:p>
        </w:tc>
        <w:tc>
          <w:tcPr>
            <w:tcW w:w="979" w:type="dxa"/>
            <w:tcBorders>
              <w:top w:val="nil"/>
              <w:left w:val="nil"/>
              <w:bottom w:val="single" w:sz="8" w:space="0" w:color="auto"/>
              <w:right w:val="single" w:sz="8" w:space="0" w:color="auto"/>
            </w:tcBorders>
            <w:shd w:val="clear" w:color="auto" w:fill="auto"/>
            <w:vAlign w:val="center"/>
            <w:hideMark/>
          </w:tcPr>
          <w:p w14:paraId="07691709"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2</w:t>
            </w:r>
          </w:p>
        </w:tc>
        <w:tc>
          <w:tcPr>
            <w:tcW w:w="857" w:type="dxa"/>
            <w:tcBorders>
              <w:top w:val="nil"/>
              <w:left w:val="nil"/>
              <w:bottom w:val="single" w:sz="8" w:space="0" w:color="auto"/>
              <w:right w:val="single" w:sz="8" w:space="0" w:color="auto"/>
            </w:tcBorders>
            <w:shd w:val="clear" w:color="auto" w:fill="auto"/>
            <w:vAlign w:val="center"/>
            <w:hideMark/>
          </w:tcPr>
          <w:p w14:paraId="65A57827"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4</w:t>
            </w:r>
          </w:p>
        </w:tc>
        <w:tc>
          <w:tcPr>
            <w:tcW w:w="735" w:type="dxa"/>
            <w:tcBorders>
              <w:top w:val="nil"/>
              <w:left w:val="nil"/>
              <w:bottom w:val="single" w:sz="8" w:space="0" w:color="auto"/>
              <w:right w:val="single" w:sz="8" w:space="0" w:color="auto"/>
            </w:tcBorders>
            <w:shd w:val="clear" w:color="auto" w:fill="auto"/>
            <w:vAlign w:val="center"/>
            <w:hideMark/>
          </w:tcPr>
          <w:p w14:paraId="17FF5FBD"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10</w:t>
            </w:r>
          </w:p>
        </w:tc>
        <w:tc>
          <w:tcPr>
            <w:tcW w:w="955" w:type="dxa"/>
            <w:tcBorders>
              <w:top w:val="nil"/>
              <w:left w:val="nil"/>
              <w:bottom w:val="single" w:sz="8" w:space="0" w:color="auto"/>
              <w:right w:val="single" w:sz="8" w:space="0" w:color="auto"/>
            </w:tcBorders>
            <w:shd w:val="clear" w:color="auto" w:fill="auto"/>
            <w:vAlign w:val="center"/>
            <w:hideMark/>
          </w:tcPr>
          <w:p w14:paraId="3B089AE5"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11</w:t>
            </w:r>
          </w:p>
        </w:tc>
      </w:tr>
      <w:tr w:rsidR="00363B42" w:rsidRPr="001C4411" w14:paraId="3A4A4999" w14:textId="77777777" w:rsidTr="001C4411">
        <w:trPr>
          <w:trHeight w:val="969"/>
        </w:trPr>
        <w:tc>
          <w:tcPr>
            <w:tcW w:w="4512" w:type="dxa"/>
            <w:tcBorders>
              <w:top w:val="nil"/>
              <w:left w:val="single" w:sz="8" w:space="0" w:color="auto"/>
              <w:bottom w:val="single" w:sz="8" w:space="0" w:color="auto"/>
              <w:right w:val="single" w:sz="8" w:space="0" w:color="auto"/>
            </w:tcBorders>
            <w:shd w:val="clear" w:color="auto" w:fill="auto"/>
            <w:vAlign w:val="center"/>
            <w:hideMark/>
          </w:tcPr>
          <w:p w14:paraId="14141872" w14:textId="0075A641"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 xml:space="preserve">Do you feel comfortable and believe that cloud technologies are safe and secure to be used in Deliveroo company? </w:t>
            </w:r>
          </w:p>
        </w:tc>
        <w:tc>
          <w:tcPr>
            <w:tcW w:w="1158" w:type="dxa"/>
            <w:tcBorders>
              <w:top w:val="nil"/>
              <w:left w:val="nil"/>
              <w:bottom w:val="single" w:sz="8" w:space="0" w:color="auto"/>
              <w:right w:val="single" w:sz="8" w:space="0" w:color="auto"/>
            </w:tcBorders>
            <w:shd w:val="clear" w:color="auto" w:fill="auto"/>
            <w:vAlign w:val="center"/>
            <w:hideMark/>
          </w:tcPr>
          <w:p w14:paraId="61FA8156"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w:t>
            </w:r>
          </w:p>
        </w:tc>
        <w:tc>
          <w:tcPr>
            <w:tcW w:w="979" w:type="dxa"/>
            <w:tcBorders>
              <w:top w:val="nil"/>
              <w:left w:val="nil"/>
              <w:bottom w:val="single" w:sz="8" w:space="0" w:color="auto"/>
              <w:right w:val="single" w:sz="8" w:space="0" w:color="auto"/>
            </w:tcBorders>
            <w:shd w:val="clear" w:color="auto" w:fill="auto"/>
            <w:vAlign w:val="center"/>
            <w:hideMark/>
          </w:tcPr>
          <w:p w14:paraId="6240BBB9"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2</w:t>
            </w:r>
          </w:p>
        </w:tc>
        <w:tc>
          <w:tcPr>
            <w:tcW w:w="857" w:type="dxa"/>
            <w:tcBorders>
              <w:top w:val="nil"/>
              <w:left w:val="nil"/>
              <w:bottom w:val="single" w:sz="8" w:space="0" w:color="auto"/>
              <w:right w:val="single" w:sz="8" w:space="0" w:color="auto"/>
            </w:tcBorders>
            <w:shd w:val="clear" w:color="auto" w:fill="auto"/>
            <w:vAlign w:val="center"/>
            <w:hideMark/>
          </w:tcPr>
          <w:p w14:paraId="686E8F3B"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4</w:t>
            </w:r>
          </w:p>
        </w:tc>
        <w:tc>
          <w:tcPr>
            <w:tcW w:w="735" w:type="dxa"/>
            <w:tcBorders>
              <w:top w:val="nil"/>
              <w:left w:val="nil"/>
              <w:bottom w:val="single" w:sz="8" w:space="0" w:color="auto"/>
              <w:right w:val="single" w:sz="8" w:space="0" w:color="auto"/>
            </w:tcBorders>
            <w:shd w:val="clear" w:color="auto" w:fill="auto"/>
            <w:vAlign w:val="center"/>
            <w:hideMark/>
          </w:tcPr>
          <w:p w14:paraId="7479C144"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9</w:t>
            </w:r>
          </w:p>
        </w:tc>
        <w:tc>
          <w:tcPr>
            <w:tcW w:w="955" w:type="dxa"/>
            <w:tcBorders>
              <w:top w:val="nil"/>
              <w:left w:val="nil"/>
              <w:bottom w:val="single" w:sz="8" w:space="0" w:color="auto"/>
              <w:right w:val="single" w:sz="8" w:space="0" w:color="auto"/>
            </w:tcBorders>
            <w:shd w:val="clear" w:color="auto" w:fill="auto"/>
            <w:vAlign w:val="center"/>
            <w:hideMark/>
          </w:tcPr>
          <w:p w14:paraId="7DF8510D"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14</w:t>
            </w:r>
          </w:p>
        </w:tc>
      </w:tr>
      <w:tr w:rsidR="00363B42" w:rsidRPr="001C4411" w14:paraId="1BF9A3EB" w14:textId="77777777" w:rsidTr="001C4411">
        <w:trPr>
          <w:trHeight w:val="651"/>
        </w:trPr>
        <w:tc>
          <w:tcPr>
            <w:tcW w:w="4512" w:type="dxa"/>
            <w:tcBorders>
              <w:top w:val="nil"/>
              <w:left w:val="single" w:sz="8" w:space="0" w:color="auto"/>
              <w:bottom w:val="single" w:sz="8" w:space="0" w:color="auto"/>
              <w:right w:val="single" w:sz="8" w:space="0" w:color="auto"/>
            </w:tcBorders>
            <w:shd w:val="clear" w:color="auto" w:fill="auto"/>
            <w:vAlign w:val="center"/>
            <w:hideMark/>
          </w:tcPr>
          <w:p w14:paraId="4EF63F62"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Do you think that the performance of the Deliveroo company has increased by using the cloud technologies?</w:t>
            </w:r>
          </w:p>
        </w:tc>
        <w:tc>
          <w:tcPr>
            <w:tcW w:w="1158" w:type="dxa"/>
            <w:tcBorders>
              <w:top w:val="nil"/>
              <w:left w:val="nil"/>
              <w:bottom w:val="single" w:sz="8" w:space="0" w:color="auto"/>
              <w:right w:val="single" w:sz="8" w:space="0" w:color="auto"/>
            </w:tcBorders>
            <w:shd w:val="clear" w:color="auto" w:fill="auto"/>
            <w:vAlign w:val="center"/>
            <w:hideMark/>
          </w:tcPr>
          <w:p w14:paraId="57EA7368"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w:t>
            </w:r>
          </w:p>
        </w:tc>
        <w:tc>
          <w:tcPr>
            <w:tcW w:w="979" w:type="dxa"/>
            <w:tcBorders>
              <w:top w:val="nil"/>
              <w:left w:val="nil"/>
              <w:bottom w:val="single" w:sz="8" w:space="0" w:color="auto"/>
              <w:right w:val="single" w:sz="8" w:space="0" w:color="auto"/>
            </w:tcBorders>
            <w:shd w:val="clear" w:color="auto" w:fill="auto"/>
            <w:vAlign w:val="center"/>
            <w:hideMark/>
          </w:tcPr>
          <w:p w14:paraId="585A50B2"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5</w:t>
            </w:r>
          </w:p>
        </w:tc>
        <w:tc>
          <w:tcPr>
            <w:tcW w:w="857" w:type="dxa"/>
            <w:tcBorders>
              <w:top w:val="nil"/>
              <w:left w:val="nil"/>
              <w:bottom w:val="single" w:sz="8" w:space="0" w:color="auto"/>
              <w:right w:val="single" w:sz="8" w:space="0" w:color="auto"/>
            </w:tcBorders>
            <w:shd w:val="clear" w:color="auto" w:fill="auto"/>
            <w:vAlign w:val="center"/>
            <w:hideMark/>
          </w:tcPr>
          <w:p w14:paraId="1BD6966E"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3</w:t>
            </w:r>
          </w:p>
        </w:tc>
        <w:tc>
          <w:tcPr>
            <w:tcW w:w="735" w:type="dxa"/>
            <w:tcBorders>
              <w:top w:val="nil"/>
              <w:left w:val="nil"/>
              <w:bottom w:val="single" w:sz="8" w:space="0" w:color="auto"/>
              <w:right w:val="single" w:sz="8" w:space="0" w:color="auto"/>
            </w:tcBorders>
            <w:shd w:val="clear" w:color="auto" w:fill="auto"/>
            <w:vAlign w:val="center"/>
            <w:hideMark/>
          </w:tcPr>
          <w:p w14:paraId="1255C4AB"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10</w:t>
            </w:r>
          </w:p>
        </w:tc>
        <w:tc>
          <w:tcPr>
            <w:tcW w:w="955" w:type="dxa"/>
            <w:tcBorders>
              <w:top w:val="nil"/>
              <w:left w:val="nil"/>
              <w:bottom w:val="single" w:sz="8" w:space="0" w:color="auto"/>
              <w:right w:val="single" w:sz="8" w:space="0" w:color="auto"/>
            </w:tcBorders>
            <w:shd w:val="clear" w:color="auto" w:fill="auto"/>
            <w:vAlign w:val="center"/>
            <w:hideMark/>
          </w:tcPr>
          <w:p w14:paraId="7F668B44"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12</w:t>
            </w:r>
          </w:p>
        </w:tc>
      </w:tr>
      <w:tr w:rsidR="00363B42" w:rsidRPr="001C4411" w14:paraId="63493019" w14:textId="77777777" w:rsidTr="001C4411">
        <w:trPr>
          <w:trHeight w:val="969"/>
        </w:trPr>
        <w:tc>
          <w:tcPr>
            <w:tcW w:w="4512" w:type="dxa"/>
            <w:tcBorders>
              <w:top w:val="nil"/>
              <w:left w:val="single" w:sz="8" w:space="0" w:color="auto"/>
              <w:bottom w:val="single" w:sz="8" w:space="0" w:color="auto"/>
              <w:right w:val="single" w:sz="8" w:space="0" w:color="auto"/>
            </w:tcBorders>
            <w:shd w:val="clear" w:color="auto" w:fill="auto"/>
            <w:vAlign w:val="center"/>
            <w:hideMark/>
          </w:tcPr>
          <w:p w14:paraId="53123DB8"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Do you agree that the cost of the company has reduced and it is economical to use cloud technologies in small businesses?</w:t>
            </w:r>
          </w:p>
        </w:tc>
        <w:tc>
          <w:tcPr>
            <w:tcW w:w="1158" w:type="dxa"/>
            <w:tcBorders>
              <w:top w:val="nil"/>
              <w:left w:val="nil"/>
              <w:bottom w:val="single" w:sz="8" w:space="0" w:color="auto"/>
              <w:right w:val="single" w:sz="8" w:space="0" w:color="auto"/>
            </w:tcBorders>
            <w:shd w:val="clear" w:color="auto" w:fill="auto"/>
            <w:vAlign w:val="center"/>
            <w:hideMark/>
          </w:tcPr>
          <w:p w14:paraId="7DD6A364"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3</w:t>
            </w:r>
          </w:p>
        </w:tc>
        <w:tc>
          <w:tcPr>
            <w:tcW w:w="979" w:type="dxa"/>
            <w:tcBorders>
              <w:top w:val="nil"/>
              <w:left w:val="nil"/>
              <w:bottom w:val="single" w:sz="8" w:space="0" w:color="auto"/>
              <w:right w:val="single" w:sz="8" w:space="0" w:color="auto"/>
            </w:tcBorders>
            <w:shd w:val="clear" w:color="auto" w:fill="auto"/>
            <w:vAlign w:val="center"/>
            <w:hideMark/>
          </w:tcPr>
          <w:p w14:paraId="2E473495"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2</w:t>
            </w:r>
          </w:p>
        </w:tc>
        <w:tc>
          <w:tcPr>
            <w:tcW w:w="857" w:type="dxa"/>
            <w:tcBorders>
              <w:top w:val="nil"/>
              <w:left w:val="nil"/>
              <w:bottom w:val="single" w:sz="8" w:space="0" w:color="auto"/>
              <w:right w:val="single" w:sz="8" w:space="0" w:color="auto"/>
            </w:tcBorders>
            <w:shd w:val="clear" w:color="auto" w:fill="auto"/>
            <w:vAlign w:val="center"/>
            <w:hideMark/>
          </w:tcPr>
          <w:p w14:paraId="7CB8F857"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w:t>
            </w:r>
          </w:p>
        </w:tc>
        <w:tc>
          <w:tcPr>
            <w:tcW w:w="735" w:type="dxa"/>
            <w:tcBorders>
              <w:top w:val="nil"/>
              <w:left w:val="nil"/>
              <w:bottom w:val="single" w:sz="8" w:space="0" w:color="auto"/>
              <w:right w:val="single" w:sz="8" w:space="0" w:color="auto"/>
            </w:tcBorders>
            <w:shd w:val="clear" w:color="auto" w:fill="auto"/>
            <w:vAlign w:val="center"/>
            <w:hideMark/>
          </w:tcPr>
          <w:p w14:paraId="5F1C14FE"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15</w:t>
            </w:r>
          </w:p>
        </w:tc>
        <w:tc>
          <w:tcPr>
            <w:tcW w:w="955" w:type="dxa"/>
            <w:tcBorders>
              <w:top w:val="nil"/>
              <w:left w:val="nil"/>
              <w:bottom w:val="single" w:sz="8" w:space="0" w:color="auto"/>
              <w:right w:val="single" w:sz="8" w:space="0" w:color="auto"/>
            </w:tcBorders>
            <w:shd w:val="clear" w:color="auto" w:fill="auto"/>
            <w:vAlign w:val="center"/>
            <w:hideMark/>
          </w:tcPr>
          <w:p w14:paraId="535E49FC"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9</w:t>
            </w:r>
          </w:p>
        </w:tc>
      </w:tr>
      <w:tr w:rsidR="00363B42" w:rsidRPr="001C4411" w14:paraId="45412974" w14:textId="77777777" w:rsidTr="001C4411">
        <w:trPr>
          <w:trHeight w:val="651"/>
        </w:trPr>
        <w:tc>
          <w:tcPr>
            <w:tcW w:w="4512" w:type="dxa"/>
            <w:tcBorders>
              <w:top w:val="nil"/>
              <w:left w:val="single" w:sz="8" w:space="0" w:color="auto"/>
              <w:bottom w:val="single" w:sz="8" w:space="0" w:color="auto"/>
              <w:right w:val="single" w:sz="8" w:space="0" w:color="auto"/>
            </w:tcBorders>
            <w:shd w:val="clear" w:color="auto" w:fill="auto"/>
            <w:vAlign w:val="center"/>
            <w:hideMark/>
          </w:tcPr>
          <w:p w14:paraId="09C709F9"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Do you think that the cloud technologies can reduce the privacy of data of the Deliveroo company?</w:t>
            </w:r>
          </w:p>
        </w:tc>
        <w:tc>
          <w:tcPr>
            <w:tcW w:w="1158" w:type="dxa"/>
            <w:tcBorders>
              <w:top w:val="nil"/>
              <w:left w:val="nil"/>
              <w:bottom w:val="single" w:sz="8" w:space="0" w:color="auto"/>
              <w:right w:val="single" w:sz="8" w:space="0" w:color="auto"/>
            </w:tcBorders>
            <w:shd w:val="clear" w:color="auto" w:fill="auto"/>
            <w:vAlign w:val="center"/>
            <w:hideMark/>
          </w:tcPr>
          <w:p w14:paraId="33D65599"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5</w:t>
            </w:r>
          </w:p>
        </w:tc>
        <w:tc>
          <w:tcPr>
            <w:tcW w:w="979" w:type="dxa"/>
            <w:tcBorders>
              <w:top w:val="nil"/>
              <w:left w:val="nil"/>
              <w:bottom w:val="single" w:sz="8" w:space="0" w:color="auto"/>
              <w:right w:val="single" w:sz="8" w:space="0" w:color="auto"/>
            </w:tcBorders>
            <w:shd w:val="clear" w:color="auto" w:fill="auto"/>
            <w:vAlign w:val="center"/>
            <w:hideMark/>
          </w:tcPr>
          <w:p w14:paraId="409E94A4"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4</w:t>
            </w:r>
          </w:p>
        </w:tc>
        <w:tc>
          <w:tcPr>
            <w:tcW w:w="857" w:type="dxa"/>
            <w:tcBorders>
              <w:top w:val="nil"/>
              <w:left w:val="nil"/>
              <w:bottom w:val="single" w:sz="8" w:space="0" w:color="auto"/>
              <w:right w:val="single" w:sz="8" w:space="0" w:color="auto"/>
            </w:tcBorders>
            <w:shd w:val="clear" w:color="auto" w:fill="auto"/>
            <w:vAlign w:val="center"/>
            <w:hideMark/>
          </w:tcPr>
          <w:p w14:paraId="1EB92B0D"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2</w:t>
            </w:r>
          </w:p>
        </w:tc>
        <w:tc>
          <w:tcPr>
            <w:tcW w:w="735" w:type="dxa"/>
            <w:tcBorders>
              <w:top w:val="nil"/>
              <w:left w:val="nil"/>
              <w:bottom w:val="single" w:sz="8" w:space="0" w:color="auto"/>
              <w:right w:val="single" w:sz="8" w:space="0" w:color="auto"/>
            </w:tcBorders>
            <w:shd w:val="clear" w:color="auto" w:fill="auto"/>
            <w:vAlign w:val="center"/>
            <w:hideMark/>
          </w:tcPr>
          <w:p w14:paraId="40B55289"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10</w:t>
            </w:r>
          </w:p>
        </w:tc>
        <w:tc>
          <w:tcPr>
            <w:tcW w:w="955" w:type="dxa"/>
            <w:tcBorders>
              <w:top w:val="nil"/>
              <w:left w:val="nil"/>
              <w:bottom w:val="single" w:sz="8" w:space="0" w:color="auto"/>
              <w:right w:val="single" w:sz="8" w:space="0" w:color="auto"/>
            </w:tcBorders>
            <w:shd w:val="clear" w:color="auto" w:fill="auto"/>
            <w:vAlign w:val="center"/>
            <w:hideMark/>
          </w:tcPr>
          <w:p w14:paraId="072C302F" w14:textId="77777777" w:rsidR="001C4411" w:rsidRPr="001C4411" w:rsidRDefault="001C4411" w:rsidP="001C4411">
            <w:pPr>
              <w:spacing w:before="0" w:after="0" w:line="240" w:lineRule="auto"/>
              <w:rPr>
                <w:rFonts w:eastAsia="Times New Roman" w:cs="Times New Roman"/>
                <w:color w:val="000000"/>
                <w:szCs w:val="24"/>
                <w:lang w:eastAsia="en-GB"/>
              </w:rPr>
            </w:pPr>
            <w:r w:rsidRPr="001C4411">
              <w:rPr>
                <w:rFonts w:eastAsia="Times New Roman" w:cs="Times New Roman"/>
                <w:color w:val="000000"/>
                <w:szCs w:val="24"/>
                <w:lang w:eastAsia="en-GB"/>
              </w:rPr>
              <w:t>9</w:t>
            </w:r>
          </w:p>
        </w:tc>
      </w:tr>
    </w:tbl>
    <w:p w14:paraId="4360145C" w14:textId="65232129" w:rsidR="00CA6137" w:rsidRDefault="00CA6137" w:rsidP="00CA6137"/>
    <w:p w14:paraId="3C0DF1F1" w14:textId="77777777" w:rsidR="00CA6137" w:rsidRPr="00B03A13" w:rsidRDefault="00CA6137" w:rsidP="00CA6137">
      <w:pPr>
        <w:rPr>
          <w:b/>
        </w:rPr>
      </w:pPr>
      <w:r w:rsidRPr="00B03A13">
        <w:rPr>
          <w:b/>
        </w:rPr>
        <w:t>Interview form</w:t>
      </w:r>
    </w:p>
    <w:tbl>
      <w:tblPr>
        <w:tblW w:w="9167" w:type="dxa"/>
        <w:tblLook w:val="04A0" w:firstRow="1" w:lastRow="0" w:firstColumn="1" w:lastColumn="0" w:noHBand="0" w:noVBand="1"/>
      </w:tblPr>
      <w:tblGrid>
        <w:gridCol w:w="684"/>
        <w:gridCol w:w="8483"/>
      </w:tblGrid>
      <w:tr w:rsidR="001C4411" w:rsidRPr="001C4411" w14:paraId="26BC3CF8" w14:textId="77777777" w:rsidTr="001C4411">
        <w:trPr>
          <w:trHeight w:val="365"/>
        </w:trPr>
        <w:tc>
          <w:tcPr>
            <w:tcW w:w="684" w:type="dxa"/>
            <w:tcBorders>
              <w:top w:val="single" w:sz="8" w:space="0" w:color="auto"/>
              <w:left w:val="single" w:sz="8" w:space="0" w:color="auto"/>
              <w:bottom w:val="nil"/>
              <w:right w:val="nil"/>
            </w:tcBorders>
            <w:shd w:val="clear" w:color="auto" w:fill="auto"/>
            <w:noWrap/>
            <w:vAlign w:val="bottom"/>
            <w:hideMark/>
          </w:tcPr>
          <w:p w14:paraId="200FF173" w14:textId="77777777" w:rsidR="001C4411" w:rsidRPr="001C4411" w:rsidRDefault="001C4411" w:rsidP="001C4411">
            <w:pPr>
              <w:spacing w:before="0" w:after="0" w:line="240" w:lineRule="auto"/>
              <w:jc w:val="left"/>
              <w:rPr>
                <w:rFonts w:eastAsia="Times New Roman" w:cs="Times New Roman"/>
                <w:color w:val="000000"/>
                <w:szCs w:val="24"/>
                <w:lang w:eastAsia="en-GB"/>
              </w:rPr>
            </w:pPr>
            <w:r w:rsidRPr="001C4411">
              <w:rPr>
                <w:rFonts w:eastAsia="Times New Roman" w:cs="Times New Roman"/>
                <w:color w:val="000000"/>
                <w:szCs w:val="24"/>
                <w:lang w:eastAsia="en-GB"/>
              </w:rPr>
              <w:t> </w:t>
            </w:r>
          </w:p>
        </w:tc>
        <w:tc>
          <w:tcPr>
            <w:tcW w:w="8483" w:type="dxa"/>
            <w:tcBorders>
              <w:top w:val="single" w:sz="8" w:space="0" w:color="auto"/>
              <w:left w:val="nil"/>
              <w:bottom w:val="nil"/>
              <w:right w:val="single" w:sz="8" w:space="0" w:color="auto"/>
            </w:tcBorders>
            <w:shd w:val="clear" w:color="auto" w:fill="auto"/>
            <w:noWrap/>
            <w:vAlign w:val="bottom"/>
            <w:hideMark/>
          </w:tcPr>
          <w:p w14:paraId="1EAE7B48" w14:textId="77777777" w:rsidR="001C4411" w:rsidRPr="001C4411" w:rsidRDefault="001C4411" w:rsidP="001C4411">
            <w:pPr>
              <w:spacing w:before="0" w:after="0" w:line="240" w:lineRule="auto"/>
              <w:jc w:val="left"/>
              <w:rPr>
                <w:rFonts w:eastAsia="Times New Roman" w:cs="Times New Roman"/>
                <w:color w:val="000000"/>
                <w:szCs w:val="24"/>
                <w:lang w:eastAsia="en-GB"/>
              </w:rPr>
            </w:pPr>
            <w:r w:rsidRPr="001C4411">
              <w:rPr>
                <w:rFonts w:eastAsia="Times New Roman" w:cs="Times New Roman"/>
                <w:color w:val="000000"/>
                <w:szCs w:val="24"/>
                <w:lang w:eastAsia="en-GB"/>
              </w:rPr>
              <w:t xml:space="preserve">Questions of the interview form: </w:t>
            </w:r>
          </w:p>
        </w:tc>
      </w:tr>
      <w:tr w:rsidR="001C4411" w:rsidRPr="001C4411" w14:paraId="4B3AF6F8" w14:textId="77777777" w:rsidTr="001C4411">
        <w:trPr>
          <w:trHeight w:val="365"/>
        </w:trPr>
        <w:tc>
          <w:tcPr>
            <w:tcW w:w="684" w:type="dxa"/>
            <w:tcBorders>
              <w:top w:val="nil"/>
              <w:left w:val="single" w:sz="8" w:space="0" w:color="auto"/>
              <w:bottom w:val="nil"/>
              <w:right w:val="nil"/>
            </w:tcBorders>
            <w:shd w:val="clear" w:color="auto" w:fill="auto"/>
            <w:noWrap/>
            <w:vAlign w:val="bottom"/>
            <w:hideMark/>
          </w:tcPr>
          <w:p w14:paraId="1E7BB855" w14:textId="77777777" w:rsidR="001C4411" w:rsidRPr="001C4411" w:rsidRDefault="001C4411" w:rsidP="001C4411">
            <w:pPr>
              <w:spacing w:before="0" w:after="0" w:line="240" w:lineRule="auto"/>
              <w:jc w:val="right"/>
              <w:rPr>
                <w:rFonts w:eastAsia="Times New Roman" w:cs="Times New Roman"/>
                <w:color w:val="000000"/>
                <w:szCs w:val="24"/>
                <w:lang w:eastAsia="en-GB"/>
              </w:rPr>
            </w:pPr>
            <w:r w:rsidRPr="001C4411">
              <w:rPr>
                <w:rFonts w:eastAsia="Times New Roman" w:cs="Times New Roman"/>
                <w:color w:val="000000"/>
                <w:szCs w:val="24"/>
                <w:lang w:eastAsia="en-GB"/>
              </w:rPr>
              <w:t>1</w:t>
            </w:r>
          </w:p>
        </w:tc>
        <w:tc>
          <w:tcPr>
            <w:tcW w:w="8483" w:type="dxa"/>
            <w:tcBorders>
              <w:top w:val="nil"/>
              <w:left w:val="nil"/>
              <w:bottom w:val="nil"/>
              <w:right w:val="single" w:sz="8" w:space="0" w:color="auto"/>
            </w:tcBorders>
            <w:shd w:val="clear" w:color="auto" w:fill="auto"/>
            <w:noWrap/>
            <w:vAlign w:val="bottom"/>
            <w:hideMark/>
          </w:tcPr>
          <w:p w14:paraId="0B5B5E3D" w14:textId="6213F6C4" w:rsidR="001C4411" w:rsidRPr="001C4411" w:rsidRDefault="001C4411" w:rsidP="001C4411">
            <w:pPr>
              <w:spacing w:before="0" w:after="0" w:line="240" w:lineRule="auto"/>
              <w:jc w:val="left"/>
              <w:rPr>
                <w:rFonts w:eastAsia="Times New Roman" w:cs="Times New Roman"/>
                <w:color w:val="000000"/>
                <w:szCs w:val="24"/>
                <w:lang w:eastAsia="en-GB"/>
              </w:rPr>
            </w:pPr>
            <w:r w:rsidRPr="001C4411">
              <w:rPr>
                <w:rFonts w:eastAsia="Times New Roman" w:cs="Times New Roman"/>
                <w:color w:val="000000"/>
                <w:szCs w:val="24"/>
                <w:lang w:eastAsia="en-GB"/>
              </w:rPr>
              <w:t>D</w:t>
            </w:r>
            <w:r>
              <w:rPr>
                <w:rFonts w:eastAsia="Times New Roman" w:cs="Times New Roman"/>
                <w:color w:val="000000"/>
                <w:szCs w:val="24"/>
                <w:lang w:eastAsia="en-GB"/>
              </w:rPr>
              <w:t>o</w:t>
            </w:r>
            <w:r w:rsidRPr="001C4411">
              <w:rPr>
                <w:rFonts w:eastAsia="Times New Roman" w:cs="Times New Roman"/>
                <w:color w:val="000000"/>
                <w:szCs w:val="24"/>
                <w:lang w:eastAsia="en-GB"/>
              </w:rPr>
              <w:t xml:space="preserve"> you think the Deliveroo should be more careful in using cloud technologies?   </w:t>
            </w:r>
          </w:p>
        </w:tc>
      </w:tr>
      <w:tr w:rsidR="001C4411" w:rsidRPr="001C4411" w14:paraId="704CA5BC" w14:textId="77777777" w:rsidTr="001C4411">
        <w:trPr>
          <w:trHeight w:val="383"/>
        </w:trPr>
        <w:tc>
          <w:tcPr>
            <w:tcW w:w="684" w:type="dxa"/>
            <w:tcBorders>
              <w:top w:val="nil"/>
              <w:left w:val="single" w:sz="8" w:space="0" w:color="auto"/>
              <w:bottom w:val="single" w:sz="8" w:space="0" w:color="auto"/>
              <w:right w:val="nil"/>
            </w:tcBorders>
            <w:shd w:val="clear" w:color="auto" w:fill="auto"/>
            <w:noWrap/>
            <w:vAlign w:val="bottom"/>
            <w:hideMark/>
          </w:tcPr>
          <w:p w14:paraId="30215366" w14:textId="77777777" w:rsidR="001C4411" w:rsidRPr="001C4411" w:rsidRDefault="001C4411" w:rsidP="001C4411">
            <w:pPr>
              <w:spacing w:before="0" w:after="0" w:line="240" w:lineRule="auto"/>
              <w:jc w:val="right"/>
              <w:rPr>
                <w:rFonts w:eastAsia="Times New Roman" w:cs="Times New Roman"/>
                <w:color w:val="000000"/>
                <w:szCs w:val="24"/>
                <w:lang w:eastAsia="en-GB"/>
              </w:rPr>
            </w:pPr>
            <w:r w:rsidRPr="001C4411">
              <w:rPr>
                <w:rFonts w:eastAsia="Times New Roman" w:cs="Times New Roman"/>
                <w:color w:val="000000"/>
                <w:szCs w:val="24"/>
                <w:lang w:eastAsia="en-GB"/>
              </w:rPr>
              <w:t>2</w:t>
            </w:r>
          </w:p>
        </w:tc>
        <w:tc>
          <w:tcPr>
            <w:tcW w:w="8483" w:type="dxa"/>
            <w:tcBorders>
              <w:top w:val="nil"/>
              <w:left w:val="nil"/>
              <w:bottom w:val="single" w:sz="8" w:space="0" w:color="auto"/>
              <w:right w:val="single" w:sz="8" w:space="0" w:color="auto"/>
            </w:tcBorders>
            <w:shd w:val="clear" w:color="auto" w:fill="auto"/>
            <w:noWrap/>
            <w:vAlign w:val="bottom"/>
            <w:hideMark/>
          </w:tcPr>
          <w:p w14:paraId="09893897" w14:textId="0A4A02F3" w:rsidR="001C4411" w:rsidRPr="001C4411" w:rsidRDefault="001C4411" w:rsidP="001C4411">
            <w:pPr>
              <w:spacing w:before="0" w:after="0" w:line="240" w:lineRule="auto"/>
              <w:jc w:val="left"/>
              <w:rPr>
                <w:rFonts w:eastAsia="Times New Roman" w:cs="Times New Roman"/>
                <w:color w:val="000000"/>
                <w:szCs w:val="24"/>
                <w:lang w:eastAsia="en-GB"/>
              </w:rPr>
            </w:pPr>
            <w:r w:rsidRPr="001C4411">
              <w:rPr>
                <w:rFonts w:eastAsia="Times New Roman" w:cs="Times New Roman"/>
                <w:color w:val="000000"/>
                <w:szCs w:val="24"/>
                <w:lang w:eastAsia="en-GB"/>
              </w:rPr>
              <w:t xml:space="preserve">how do you think that the Deliveroo can increase efficiency at work by using cloud technologies? </w:t>
            </w:r>
          </w:p>
        </w:tc>
      </w:tr>
    </w:tbl>
    <w:p w14:paraId="0FBC0B66" w14:textId="77777777" w:rsidR="00CA6137" w:rsidRDefault="00CA6137" w:rsidP="00CA6137"/>
    <w:p w14:paraId="132794FB" w14:textId="708B0E83" w:rsidR="003556E0" w:rsidRDefault="003556E0">
      <w:pPr>
        <w:spacing w:before="0" w:after="160" w:line="259" w:lineRule="auto"/>
        <w:jc w:val="left"/>
      </w:pPr>
    </w:p>
    <w:sectPr w:rsidR="003556E0" w:rsidSect="001C4411">
      <w:footerReference w:type="default" r:id="rId1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23A51" w14:textId="77777777" w:rsidR="00B73AB5" w:rsidRDefault="00B73AB5" w:rsidP="006631A4">
      <w:pPr>
        <w:spacing w:before="0" w:after="0" w:line="240" w:lineRule="auto"/>
      </w:pPr>
      <w:r>
        <w:separator/>
      </w:r>
    </w:p>
  </w:endnote>
  <w:endnote w:type="continuationSeparator" w:id="0">
    <w:p w14:paraId="37D5E00E" w14:textId="77777777" w:rsidR="00B73AB5" w:rsidRDefault="00B73AB5" w:rsidP="006631A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446889"/>
      <w:docPartObj>
        <w:docPartGallery w:val="Page Numbers (Bottom of Page)"/>
        <w:docPartUnique/>
      </w:docPartObj>
    </w:sdtPr>
    <w:sdtEndPr>
      <w:rPr>
        <w:noProof/>
      </w:rPr>
    </w:sdtEndPr>
    <w:sdtContent>
      <w:p w14:paraId="084BBC86" w14:textId="6EE67B64" w:rsidR="006631A4" w:rsidRDefault="006631A4">
        <w:pPr>
          <w:pStyle w:val="Footer"/>
          <w:jc w:val="right"/>
        </w:pPr>
        <w:r>
          <w:fldChar w:fldCharType="begin"/>
        </w:r>
        <w:r>
          <w:instrText xml:space="preserve"> PAGE   \* MERGEFORMAT </w:instrText>
        </w:r>
        <w:r>
          <w:fldChar w:fldCharType="separate"/>
        </w:r>
        <w:r w:rsidR="005755A2">
          <w:rPr>
            <w:noProof/>
          </w:rPr>
          <w:t>2</w:t>
        </w:r>
        <w:r>
          <w:rPr>
            <w:noProof/>
          </w:rPr>
          <w:fldChar w:fldCharType="end"/>
        </w:r>
      </w:p>
    </w:sdtContent>
  </w:sdt>
  <w:p w14:paraId="39113CC4" w14:textId="77777777" w:rsidR="006631A4" w:rsidRDefault="00663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7A6BF" w14:textId="77777777" w:rsidR="00B73AB5" w:rsidRDefault="00B73AB5" w:rsidP="006631A4">
      <w:pPr>
        <w:spacing w:before="0" w:after="0" w:line="240" w:lineRule="auto"/>
      </w:pPr>
      <w:r>
        <w:separator/>
      </w:r>
    </w:p>
  </w:footnote>
  <w:footnote w:type="continuationSeparator" w:id="0">
    <w:p w14:paraId="66277295" w14:textId="77777777" w:rsidR="00B73AB5" w:rsidRDefault="00B73AB5" w:rsidP="006631A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70771"/>
    <w:multiLevelType w:val="hybridMultilevel"/>
    <w:tmpl w:val="5B3A38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2A222D"/>
    <w:multiLevelType w:val="hybridMultilevel"/>
    <w:tmpl w:val="A67ED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C501CE"/>
    <w:multiLevelType w:val="hybridMultilevel"/>
    <w:tmpl w:val="B9E41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yNTU0MTC2MLA0MTVQ0lEKTi0uzszPAykwqgUA1pZBhCwAAAA="/>
  </w:docVars>
  <w:rsids>
    <w:rsidRoot w:val="0077468D"/>
    <w:rsid w:val="00001F79"/>
    <w:rsid w:val="000256FE"/>
    <w:rsid w:val="00064128"/>
    <w:rsid w:val="00064BD4"/>
    <w:rsid w:val="0006664F"/>
    <w:rsid w:val="000669C4"/>
    <w:rsid w:val="00070B8C"/>
    <w:rsid w:val="00071D3D"/>
    <w:rsid w:val="0007317D"/>
    <w:rsid w:val="0007792A"/>
    <w:rsid w:val="00081234"/>
    <w:rsid w:val="00086956"/>
    <w:rsid w:val="00086CFF"/>
    <w:rsid w:val="00096370"/>
    <w:rsid w:val="000A225B"/>
    <w:rsid w:val="000B0E38"/>
    <w:rsid w:val="000D5BB0"/>
    <w:rsid w:val="000E6186"/>
    <w:rsid w:val="0011182D"/>
    <w:rsid w:val="0012665B"/>
    <w:rsid w:val="00133DC1"/>
    <w:rsid w:val="00135020"/>
    <w:rsid w:val="001617D8"/>
    <w:rsid w:val="00165D9F"/>
    <w:rsid w:val="00176D83"/>
    <w:rsid w:val="001814BA"/>
    <w:rsid w:val="001868A8"/>
    <w:rsid w:val="00187C91"/>
    <w:rsid w:val="00197839"/>
    <w:rsid w:val="001B2DAE"/>
    <w:rsid w:val="001C4411"/>
    <w:rsid w:val="001F303D"/>
    <w:rsid w:val="001F411C"/>
    <w:rsid w:val="001F558A"/>
    <w:rsid w:val="00205E00"/>
    <w:rsid w:val="00230BFD"/>
    <w:rsid w:val="0023774A"/>
    <w:rsid w:val="00283979"/>
    <w:rsid w:val="002A71B8"/>
    <w:rsid w:val="002B1343"/>
    <w:rsid w:val="002D3CD9"/>
    <w:rsid w:val="002D6110"/>
    <w:rsid w:val="002E6246"/>
    <w:rsid w:val="002E7494"/>
    <w:rsid w:val="002E755A"/>
    <w:rsid w:val="00300685"/>
    <w:rsid w:val="00307065"/>
    <w:rsid w:val="003135AF"/>
    <w:rsid w:val="00317117"/>
    <w:rsid w:val="00317D14"/>
    <w:rsid w:val="00326A04"/>
    <w:rsid w:val="00340BFA"/>
    <w:rsid w:val="00340EA5"/>
    <w:rsid w:val="003467C1"/>
    <w:rsid w:val="003514E5"/>
    <w:rsid w:val="003556E0"/>
    <w:rsid w:val="003564D3"/>
    <w:rsid w:val="0036072F"/>
    <w:rsid w:val="0036206D"/>
    <w:rsid w:val="00363B42"/>
    <w:rsid w:val="00364BD3"/>
    <w:rsid w:val="003A535C"/>
    <w:rsid w:val="003A6163"/>
    <w:rsid w:val="003B43FC"/>
    <w:rsid w:val="003E45B5"/>
    <w:rsid w:val="003E484C"/>
    <w:rsid w:val="003F1954"/>
    <w:rsid w:val="0040017D"/>
    <w:rsid w:val="0041380F"/>
    <w:rsid w:val="00420671"/>
    <w:rsid w:val="004319D8"/>
    <w:rsid w:val="00436549"/>
    <w:rsid w:val="0045038D"/>
    <w:rsid w:val="00463FE8"/>
    <w:rsid w:val="0047120A"/>
    <w:rsid w:val="004841A4"/>
    <w:rsid w:val="0048449F"/>
    <w:rsid w:val="004A6043"/>
    <w:rsid w:val="004D2AB0"/>
    <w:rsid w:val="004D38CC"/>
    <w:rsid w:val="004D3D2A"/>
    <w:rsid w:val="004E0247"/>
    <w:rsid w:val="004F0452"/>
    <w:rsid w:val="004F3A0B"/>
    <w:rsid w:val="004F4AC2"/>
    <w:rsid w:val="004F5C7B"/>
    <w:rsid w:val="004F5FF7"/>
    <w:rsid w:val="00517146"/>
    <w:rsid w:val="00544DE5"/>
    <w:rsid w:val="00565965"/>
    <w:rsid w:val="00571E70"/>
    <w:rsid w:val="005755A2"/>
    <w:rsid w:val="00586494"/>
    <w:rsid w:val="0059468B"/>
    <w:rsid w:val="00594F75"/>
    <w:rsid w:val="005A4201"/>
    <w:rsid w:val="005B48D3"/>
    <w:rsid w:val="005B5BEB"/>
    <w:rsid w:val="005B79C1"/>
    <w:rsid w:val="005D315B"/>
    <w:rsid w:val="005D41DE"/>
    <w:rsid w:val="005E1F56"/>
    <w:rsid w:val="005F1031"/>
    <w:rsid w:val="0060048B"/>
    <w:rsid w:val="00604F16"/>
    <w:rsid w:val="00613B84"/>
    <w:rsid w:val="00627EA3"/>
    <w:rsid w:val="00645341"/>
    <w:rsid w:val="00652558"/>
    <w:rsid w:val="006528C1"/>
    <w:rsid w:val="00655898"/>
    <w:rsid w:val="00655C89"/>
    <w:rsid w:val="00662C82"/>
    <w:rsid w:val="006631A4"/>
    <w:rsid w:val="006711C9"/>
    <w:rsid w:val="00681763"/>
    <w:rsid w:val="006838C1"/>
    <w:rsid w:val="00695E21"/>
    <w:rsid w:val="006A39E7"/>
    <w:rsid w:val="006B2342"/>
    <w:rsid w:val="006B25DC"/>
    <w:rsid w:val="006D47FE"/>
    <w:rsid w:val="006E6D57"/>
    <w:rsid w:val="006F112E"/>
    <w:rsid w:val="006F79A1"/>
    <w:rsid w:val="007016FD"/>
    <w:rsid w:val="0070417C"/>
    <w:rsid w:val="00712065"/>
    <w:rsid w:val="007154F8"/>
    <w:rsid w:val="00717304"/>
    <w:rsid w:val="00721DE0"/>
    <w:rsid w:val="0072327A"/>
    <w:rsid w:val="00725E1B"/>
    <w:rsid w:val="0074130B"/>
    <w:rsid w:val="00744973"/>
    <w:rsid w:val="0074658A"/>
    <w:rsid w:val="00752A55"/>
    <w:rsid w:val="00761232"/>
    <w:rsid w:val="0077219D"/>
    <w:rsid w:val="007724F0"/>
    <w:rsid w:val="0077468D"/>
    <w:rsid w:val="007A3E8C"/>
    <w:rsid w:val="007B1F3C"/>
    <w:rsid w:val="007B4579"/>
    <w:rsid w:val="007C2A15"/>
    <w:rsid w:val="007C40C2"/>
    <w:rsid w:val="007D4357"/>
    <w:rsid w:val="007E7DE4"/>
    <w:rsid w:val="008050BE"/>
    <w:rsid w:val="00810FB7"/>
    <w:rsid w:val="00816342"/>
    <w:rsid w:val="008239DE"/>
    <w:rsid w:val="008245A0"/>
    <w:rsid w:val="00826E5F"/>
    <w:rsid w:val="00830D37"/>
    <w:rsid w:val="0083165A"/>
    <w:rsid w:val="008372B8"/>
    <w:rsid w:val="00844767"/>
    <w:rsid w:val="008512F4"/>
    <w:rsid w:val="008527AB"/>
    <w:rsid w:val="00867ACA"/>
    <w:rsid w:val="00870732"/>
    <w:rsid w:val="0087465A"/>
    <w:rsid w:val="008812A6"/>
    <w:rsid w:val="008A1305"/>
    <w:rsid w:val="008A26A0"/>
    <w:rsid w:val="008A3336"/>
    <w:rsid w:val="008A67DB"/>
    <w:rsid w:val="008A79FF"/>
    <w:rsid w:val="008C59A1"/>
    <w:rsid w:val="008D798E"/>
    <w:rsid w:val="008D7B98"/>
    <w:rsid w:val="008E1A9C"/>
    <w:rsid w:val="008F0E1A"/>
    <w:rsid w:val="00905FB2"/>
    <w:rsid w:val="00913F7E"/>
    <w:rsid w:val="00933848"/>
    <w:rsid w:val="00940185"/>
    <w:rsid w:val="00943529"/>
    <w:rsid w:val="009640C7"/>
    <w:rsid w:val="00971A4C"/>
    <w:rsid w:val="00971E23"/>
    <w:rsid w:val="0098375B"/>
    <w:rsid w:val="00993AB5"/>
    <w:rsid w:val="00995A6B"/>
    <w:rsid w:val="00997A80"/>
    <w:rsid w:val="009A091A"/>
    <w:rsid w:val="009A1C4E"/>
    <w:rsid w:val="009B001D"/>
    <w:rsid w:val="009B09DC"/>
    <w:rsid w:val="009B7D1E"/>
    <w:rsid w:val="009C34F7"/>
    <w:rsid w:val="009D15DB"/>
    <w:rsid w:val="009E382F"/>
    <w:rsid w:val="009E7D6E"/>
    <w:rsid w:val="009F21C4"/>
    <w:rsid w:val="009F7F6C"/>
    <w:rsid w:val="00A226AA"/>
    <w:rsid w:val="00A443F6"/>
    <w:rsid w:val="00A512D4"/>
    <w:rsid w:val="00A63B73"/>
    <w:rsid w:val="00A66492"/>
    <w:rsid w:val="00A664C7"/>
    <w:rsid w:val="00A71229"/>
    <w:rsid w:val="00A7362A"/>
    <w:rsid w:val="00A932FA"/>
    <w:rsid w:val="00AB0567"/>
    <w:rsid w:val="00AB49F6"/>
    <w:rsid w:val="00AD0EE9"/>
    <w:rsid w:val="00AE634B"/>
    <w:rsid w:val="00B02874"/>
    <w:rsid w:val="00B20175"/>
    <w:rsid w:val="00B261AF"/>
    <w:rsid w:val="00B34D46"/>
    <w:rsid w:val="00B46177"/>
    <w:rsid w:val="00B56BB5"/>
    <w:rsid w:val="00B64F7B"/>
    <w:rsid w:val="00B655B2"/>
    <w:rsid w:val="00B67EB8"/>
    <w:rsid w:val="00B73AB5"/>
    <w:rsid w:val="00B8397B"/>
    <w:rsid w:val="00B93F87"/>
    <w:rsid w:val="00BA7D98"/>
    <w:rsid w:val="00BB52CB"/>
    <w:rsid w:val="00BB6355"/>
    <w:rsid w:val="00BB637F"/>
    <w:rsid w:val="00BB71AE"/>
    <w:rsid w:val="00BD54EC"/>
    <w:rsid w:val="00BE2863"/>
    <w:rsid w:val="00BE37DE"/>
    <w:rsid w:val="00BF4EEE"/>
    <w:rsid w:val="00BF6E23"/>
    <w:rsid w:val="00C04C62"/>
    <w:rsid w:val="00C05521"/>
    <w:rsid w:val="00C15367"/>
    <w:rsid w:val="00C22BB8"/>
    <w:rsid w:val="00C26F53"/>
    <w:rsid w:val="00C3248A"/>
    <w:rsid w:val="00C33EE3"/>
    <w:rsid w:val="00C37A9B"/>
    <w:rsid w:val="00C40753"/>
    <w:rsid w:val="00C6482E"/>
    <w:rsid w:val="00C665F7"/>
    <w:rsid w:val="00C90E9F"/>
    <w:rsid w:val="00CA6137"/>
    <w:rsid w:val="00CB28BB"/>
    <w:rsid w:val="00CC0242"/>
    <w:rsid w:val="00CC5484"/>
    <w:rsid w:val="00CD156C"/>
    <w:rsid w:val="00CE7797"/>
    <w:rsid w:val="00CF014E"/>
    <w:rsid w:val="00CF33E6"/>
    <w:rsid w:val="00D13859"/>
    <w:rsid w:val="00D15FAF"/>
    <w:rsid w:val="00D162CF"/>
    <w:rsid w:val="00D26D98"/>
    <w:rsid w:val="00D33FA0"/>
    <w:rsid w:val="00D34BE1"/>
    <w:rsid w:val="00D369AB"/>
    <w:rsid w:val="00D45447"/>
    <w:rsid w:val="00D47B91"/>
    <w:rsid w:val="00D70335"/>
    <w:rsid w:val="00D8073B"/>
    <w:rsid w:val="00D862F9"/>
    <w:rsid w:val="00D961BF"/>
    <w:rsid w:val="00DA5A3A"/>
    <w:rsid w:val="00DA7AD2"/>
    <w:rsid w:val="00DC30D3"/>
    <w:rsid w:val="00DD40F8"/>
    <w:rsid w:val="00DF5A27"/>
    <w:rsid w:val="00E00E0C"/>
    <w:rsid w:val="00E03054"/>
    <w:rsid w:val="00E06F51"/>
    <w:rsid w:val="00E201CF"/>
    <w:rsid w:val="00E26C39"/>
    <w:rsid w:val="00E27339"/>
    <w:rsid w:val="00E33602"/>
    <w:rsid w:val="00E45494"/>
    <w:rsid w:val="00E46BA6"/>
    <w:rsid w:val="00E46C88"/>
    <w:rsid w:val="00E52EC7"/>
    <w:rsid w:val="00E57992"/>
    <w:rsid w:val="00E64085"/>
    <w:rsid w:val="00E8059A"/>
    <w:rsid w:val="00E8317D"/>
    <w:rsid w:val="00E9163B"/>
    <w:rsid w:val="00E97164"/>
    <w:rsid w:val="00E97E4C"/>
    <w:rsid w:val="00ED5374"/>
    <w:rsid w:val="00ED6F65"/>
    <w:rsid w:val="00EE30AA"/>
    <w:rsid w:val="00EF5A31"/>
    <w:rsid w:val="00F02E6B"/>
    <w:rsid w:val="00F11294"/>
    <w:rsid w:val="00F13E6C"/>
    <w:rsid w:val="00F201C4"/>
    <w:rsid w:val="00F30A44"/>
    <w:rsid w:val="00F31566"/>
    <w:rsid w:val="00F33A79"/>
    <w:rsid w:val="00F41540"/>
    <w:rsid w:val="00F55ECD"/>
    <w:rsid w:val="00F64B9B"/>
    <w:rsid w:val="00F706FC"/>
    <w:rsid w:val="00F72229"/>
    <w:rsid w:val="00F8114A"/>
    <w:rsid w:val="00F85726"/>
    <w:rsid w:val="00F92B14"/>
    <w:rsid w:val="00FA37BF"/>
    <w:rsid w:val="00FA4976"/>
    <w:rsid w:val="00FA6100"/>
    <w:rsid w:val="00FD311D"/>
    <w:rsid w:val="00FE0D33"/>
    <w:rsid w:val="00FE4C37"/>
    <w:rsid w:val="00FE4C74"/>
    <w:rsid w:val="00FE51F9"/>
    <w:rsid w:val="00FF03BC"/>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656CD"/>
  <w15:chartTrackingRefBased/>
  <w15:docId w15:val="{2F2AAB6B-0C1E-4598-A601-57A90E4C0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1DE0"/>
    <w:pPr>
      <w:spacing w:before="120" w:after="3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21DE0"/>
    <w:pPr>
      <w:keepNext/>
      <w:keepLines/>
      <w:spacing w:before="240" w:after="0"/>
      <w:outlineLvl w:val="0"/>
    </w:pPr>
    <w:rPr>
      <w:rFonts w:eastAsiaTheme="majorEastAsia" w:cstheme="majorBidi"/>
      <w:color w:val="0070C0"/>
      <w:sz w:val="32"/>
      <w:szCs w:val="32"/>
      <w:lang w:val="en-US"/>
    </w:rPr>
  </w:style>
  <w:style w:type="paragraph" w:styleId="Heading2">
    <w:name w:val="heading 2"/>
    <w:basedOn w:val="Normal"/>
    <w:next w:val="Normal"/>
    <w:link w:val="Heading2Char"/>
    <w:uiPriority w:val="9"/>
    <w:unhideWhenUsed/>
    <w:qFormat/>
    <w:rsid w:val="00721DE0"/>
    <w:pPr>
      <w:keepNext/>
      <w:keepLines/>
      <w:spacing w:before="40" w:after="0"/>
      <w:outlineLvl w:val="1"/>
    </w:pPr>
    <w:rPr>
      <w:rFonts w:eastAsiaTheme="majorEastAsia" w:cstheme="majorBidi"/>
      <w:b/>
      <w:sz w:val="28"/>
      <w:szCs w:val="26"/>
      <w:lang w:val="en-US"/>
    </w:rPr>
  </w:style>
  <w:style w:type="paragraph" w:styleId="Heading3">
    <w:name w:val="heading 3"/>
    <w:basedOn w:val="Normal"/>
    <w:next w:val="Normal"/>
    <w:link w:val="Heading3Char"/>
    <w:uiPriority w:val="9"/>
    <w:semiHidden/>
    <w:unhideWhenUsed/>
    <w:qFormat/>
    <w:rsid w:val="00300685"/>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DE0"/>
    <w:rPr>
      <w:rFonts w:ascii="Times New Roman" w:eastAsiaTheme="majorEastAsia" w:hAnsi="Times New Roman" w:cstheme="majorBidi"/>
      <w:color w:val="0070C0"/>
      <w:sz w:val="32"/>
      <w:szCs w:val="32"/>
      <w:lang w:val="en-US"/>
    </w:rPr>
  </w:style>
  <w:style w:type="character" w:customStyle="1" w:styleId="Heading2Char">
    <w:name w:val="Heading 2 Char"/>
    <w:basedOn w:val="DefaultParagraphFont"/>
    <w:link w:val="Heading2"/>
    <w:uiPriority w:val="9"/>
    <w:rsid w:val="00721DE0"/>
    <w:rPr>
      <w:rFonts w:ascii="Times New Roman" w:eastAsiaTheme="majorEastAsia" w:hAnsi="Times New Roman" w:cstheme="majorBidi"/>
      <w:b/>
      <w:sz w:val="28"/>
      <w:szCs w:val="26"/>
      <w:lang w:val="en-US"/>
    </w:rPr>
  </w:style>
  <w:style w:type="character" w:customStyle="1" w:styleId="Heading3Char">
    <w:name w:val="Heading 3 Char"/>
    <w:basedOn w:val="DefaultParagraphFont"/>
    <w:link w:val="Heading3"/>
    <w:uiPriority w:val="9"/>
    <w:semiHidden/>
    <w:rsid w:val="00300685"/>
    <w:rPr>
      <w:rFonts w:ascii="Times New Roman" w:eastAsiaTheme="majorEastAsia" w:hAnsi="Times New Roman" w:cstheme="majorBidi"/>
      <w:b/>
      <w:color w:val="1F3763" w:themeColor="accent1" w:themeShade="7F"/>
      <w:sz w:val="24"/>
      <w:szCs w:val="24"/>
    </w:rPr>
  </w:style>
  <w:style w:type="paragraph" w:styleId="Caption">
    <w:name w:val="caption"/>
    <w:basedOn w:val="Normal"/>
    <w:next w:val="Normal"/>
    <w:uiPriority w:val="35"/>
    <w:unhideWhenUsed/>
    <w:qFormat/>
    <w:rsid w:val="007724F0"/>
    <w:pPr>
      <w:spacing w:before="0" w:after="200" w:line="240" w:lineRule="auto"/>
    </w:pPr>
    <w:rPr>
      <w:i/>
      <w:iCs/>
      <w:color w:val="44546A" w:themeColor="text2"/>
      <w:sz w:val="18"/>
      <w:szCs w:val="18"/>
    </w:rPr>
  </w:style>
  <w:style w:type="paragraph" w:styleId="ListParagraph">
    <w:name w:val="List Paragraph"/>
    <w:basedOn w:val="Normal"/>
    <w:uiPriority w:val="34"/>
    <w:qFormat/>
    <w:rsid w:val="006711C9"/>
    <w:pPr>
      <w:ind w:left="720"/>
      <w:contextualSpacing/>
    </w:pPr>
  </w:style>
  <w:style w:type="paragraph" w:styleId="NormalWeb">
    <w:name w:val="Normal (Web)"/>
    <w:basedOn w:val="Normal"/>
    <w:uiPriority w:val="99"/>
    <w:semiHidden/>
    <w:unhideWhenUsed/>
    <w:rsid w:val="00E46C88"/>
    <w:pPr>
      <w:spacing w:before="100" w:beforeAutospacing="1" w:after="100" w:afterAutospacing="1" w:line="240" w:lineRule="auto"/>
      <w:jc w:val="left"/>
    </w:pPr>
    <w:rPr>
      <w:rFonts w:eastAsia="Times New Roman" w:cs="Times New Roman"/>
      <w:szCs w:val="24"/>
      <w:lang w:eastAsia="en-GB"/>
    </w:rPr>
  </w:style>
  <w:style w:type="paragraph" w:styleId="NoSpacing">
    <w:name w:val="No Spacing"/>
    <w:link w:val="NoSpacingChar"/>
    <w:uiPriority w:val="1"/>
    <w:qFormat/>
    <w:rsid w:val="001C44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4411"/>
    <w:rPr>
      <w:rFonts w:eastAsiaTheme="minorEastAsia"/>
      <w:lang w:val="en-US"/>
    </w:rPr>
  </w:style>
  <w:style w:type="paragraph" w:styleId="TOCHeading">
    <w:name w:val="TOC Heading"/>
    <w:basedOn w:val="Heading1"/>
    <w:next w:val="Normal"/>
    <w:uiPriority w:val="39"/>
    <w:unhideWhenUsed/>
    <w:qFormat/>
    <w:rsid w:val="006631A4"/>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6631A4"/>
    <w:pPr>
      <w:spacing w:after="100"/>
    </w:pPr>
  </w:style>
  <w:style w:type="paragraph" w:styleId="TOC2">
    <w:name w:val="toc 2"/>
    <w:basedOn w:val="Normal"/>
    <w:next w:val="Normal"/>
    <w:autoRedefine/>
    <w:uiPriority w:val="39"/>
    <w:unhideWhenUsed/>
    <w:rsid w:val="006631A4"/>
    <w:pPr>
      <w:spacing w:after="100"/>
      <w:ind w:left="240"/>
    </w:pPr>
  </w:style>
  <w:style w:type="character" w:styleId="Hyperlink">
    <w:name w:val="Hyperlink"/>
    <w:basedOn w:val="DefaultParagraphFont"/>
    <w:uiPriority w:val="99"/>
    <w:unhideWhenUsed/>
    <w:rsid w:val="006631A4"/>
    <w:rPr>
      <w:color w:val="0563C1" w:themeColor="hyperlink"/>
      <w:u w:val="single"/>
    </w:rPr>
  </w:style>
  <w:style w:type="paragraph" w:styleId="TableofFigures">
    <w:name w:val="table of figures"/>
    <w:basedOn w:val="Normal"/>
    <w:next w:val="Normal"/>
    <w:uiPriority w:val="99"/>
    <w:unhideWhenUsed/>
    <w:rsid w:val="006631A4"/>
    <w:pPr>
      <w:spacing w:after="0"/>
    </w:pPr>
  </w:style>
  <w:style w:type="paragraph" w:styleId="Header">
    <w:name w:val="header"/>
    <w:basedOn w:val="Normal"/>
    <w:link w:val="HeaderChar"/>
    <w:uiPriority w:val="99"/>
    <w:unhideWhenUsed/>
    <w:rsid w:val="006631A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631A4"/>
    <w:rPr>
      <w:rFonts w:ascii="Times New Roman" w:hAnsi="Times New Roman"/>
      <w:sz w:val="24"/>
    </w:rPr>
  </w:style>
  <w:style w:type="paragraph" w:styleId="Footer">
    <w:name w:val="footer"/>
    <w:basedOn w:val="Normal"/>
    <w:link w:val="FooterChar"/>
    <w:uiPriority w:val="99"/>
    <w:unhideWhenUsed/>
    <w:rsid w:val="006631A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631A4"/>
    <w:rPr>
      <w:rFonts w:ascii="Times New Roman" w:hAnsi="Times New Roman"/>
      <w:sz w:val="24"/>
    </w:rPr>
  </w:style>
  <w:style w:type="table" w:styleId="TableGrid">
    <w:name w:val="Table Grid"/>
    <w:basedOn w:val="TableNormal"/>
    <w:uiPriority w:val="39"/>
    <w:rsid w:val="00B46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899754">
      <w:bodyDiv w:val="1"/>
      <w:marLeft w:val="0"/>
      <w:marRight w:val="0"/>
      <w:marTop w:val="0"/>
      <w:marBottom w:val="0"/>
      <w:divBdr>
        <w:top w:val="none" w:sz="0" w:space="0" w:color="auto"/>
        <w:left w:val="none" w:sz="0" w:space="0" w:color="auto"/>
        <w:bottom w:val="none" w:sz="0" w:space="0" w:color="auto"/>
        <w:right w:val="none" w:sz="0" w:space="0" w:color="auto"/>
      </w:divBdr>
    </w:div>
    <w:div w:id="171285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D:\Aftab%20Vaia%202019\excel%20works%20of%20DSRM%20Jul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ftab%20Vaia%202019\excel%20works%20of%20DSRM%20Jul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ftab%20Vaia%202019\excel%20works%20of%20DSRM%20Jul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Aftab%20Vaia%202019\excel%20works%20of%20DSRM%20Jul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Aftab%20Vaia%202019\excel%20works%20of%20DSRM%20Jul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Aftab%20Vaia%202019\excel%20works%20of%20DSRM%20July.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6095169483528093"/>
          <c:y val="4.7576568539994056E-2"/>
          <c:w val="0.43598363051739258"/>
          <c:h val="0.88700564971751417"/>
        </c:manualLayout>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C27-4E63-B2C3-1A1CA311A12A}"/>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C27-4E63-B2C3-1A1CA311A12A}"/>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C27-4E63-B2C3-1A1CA311A12A}"/>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C27-4E63-B2C3-1A1CA311A12A}"/>
              </c:ext>
            </c:extLst>
          </c:dPt>
          <c:dPt>
            <c:idx val="4"/>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C27-4E63-B2C3-1A1CA311A12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Sheet1!$E$5:$I$5</c:f>
              <c:strCache>
                <c:ptCount val="5"/>
                <c:pt idx="0">
                  <c:v>Strongly Disagree</c:v>
                </c:pt>
                <c:pt idx="1">
                  <c:v>Disagree</c:v>
                </c:pt>
                <c:pt idx="2">
                  <c:v>Neutral</c:v>
                </c:pt>
                <c:pt idx="3">
                  <c:v>Agree</c:v>
                </c:pt>
                <c:pt idx="4">
                  <c:v>Strongly Agree</c:v>
                </c:pt>
              </c:strCache>
            </c:strRef>
          </c:cat>
          <c:val>
            <c:numRef>
              <c:f>Sheet1!$E$6:$I$6</c:f>
              <c:numCache>
                <c:formatCode>General</c:formatCode>
                <c:ptCount val="5"/>
                <c:pt idx="0">
                  <c:v>2</c:v>
                </c:pt>
                <c:pt idx="1">
                  <c:v>3</c:v>
                </c:pt>
                <c:pt idx="2">
                  <c:v>5</c:v>
                </c:pt>
                <c:pt idx="3">
                  <c:v>11</c:v>
                </c:pt>
                <c:pt idx="4">
                  <c:v>9</c:v>
                </c:pt>
              </c:numCache>
            </c:numRef>
          </c:val>
          <c:extLst>
            <c:ext xmlns:c16="http://schemas.microsoft.com/office/drawing/2014/chart" uri="{C3380CC4-5D6E-409C-BE32-E72D297353CC}">
              <c16:uniqueId val="{0000000A-0C27-4E63-B2C3-1A1CA311A12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9357810834885048"/>
          <c:y val="0.24315887811079814"/>
          <c:w val="0.28888316028605171"/>
          <c:h val="0.50773470443759205"/>
        </c:manualLayout>
      </c:layout>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B4C-4B7C-BE20-A86638E27C8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B4C-4B7C-BE20-A86638E27C8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B4C-4B7C-BE20-A86638E27C8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B4C-4B7C-BE20-A86638E27C8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B4C-4B7C-BE20-A86638E27C8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Sheet1!$E$5:$I$5</c:f>
              <c:strCache>
                <c:ptCount val="5"/>
                <c:pt idx="0">
                  <c:v>Strongly Disagree</c:v>
                </c:pt>
                <c:pt idx="1">
                  <c:v>Disagree</c:v>
                </c:pt>
                <c:pt idx="2">
                  <c:v>Neutral</c:v>
                </c:pt>
                <c:pt idx="3">
                  <c:v>Agree</c:v>
                </c:pt>
                <c:pt idx="4">
                  <c:v>Strongly Agree</c:v>
                </c:pt>
              </c:strCache>
            </c:strRef>
          </c:cat>
          <c:val>
            <c:numRef>
              <c:f>Sheet1!$E$7:$I$7</c:f>
              <c:numCache>
                <c:formatCode>General</c:formatCode>
                <c:ptCount val="5"/>
                <c:pt idx="0">
                  <c:v>3</c:v>
                </c:pt>
                <c:pt idx="1">
                  <c:v>2</c:v>
                </c:pt>
                <c:pt idx="2">
                  <c:v>4</c:v>
                </c:pt>
                <c:pt idx="3">
                  <c:v>10</c:v>
                </c:pt>
                <c:pt idx="4">
                  <c:v>11</c:v>
                </c:pt>
              </c:numCache>
            </c:numRef>
          </c:val>
          <c:extLst>
            <c:ext xmlns:c16="http://schemas.microsoft.com/office/drawing/2014/chart" uri="{C3380CC4-5D6E-409C-BE32-E72D297353CC}">
              <c16:uniqueId val="{0000000A-CB4C-4B7C-BE20-A86638E27C8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725298690975931"/>
          <c:y val="5.181623931623932E-2"/>
          <c:w val="0.41337539432176662"/>
          <c:h val="0.87500000000000011"/>
        </c:manualLayout>
      </c:layout>
      <c:pieChart>
        <c:varyColors val="1"/>
        <c:ser>
          <c:idx val="0"/>
          <c:order val="0"/>
          <c:dPt>
            <c:idx val="0"/>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1-F20C-459F-8063-2AC026253D39}"/>
              </c:ext>
            </c:extLst>
          </c:dPt>
          <c:dPt>
            <c:idx val="1"/>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3-F20C-459F-8063-2AC026253D39}"/>
              </c:ext>
            </c:extLst>
          </c:dPt>
          <c:dPt>
            <c:idx val="2"/>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5-F20C-459F-8063-2AC026253D39}"/>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7-F20C-459F-8063-2AC026253D39}"/>
              </c:ext>
            </c:extLst>
          </c:dPt>
          <c:dPt>
            <c:idx val="4"/>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09-F20C-459F-8063-2AC026253D3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Sheet1!$E$5:$I$5</c:f>
              <c:strCache>
                <c:ptCount val="5"/>
                <c:pt idx="0">
                  <c:v>Strongly Disagree</c:v>
                </c:pt>
                <c:pt idx="1">
                  <c:v>Disagree</c:v>
                </c:pt>
                <c:pt idx="2">
                  <c:v>Neutral</c:v>
                </c:pt>
                <c:pt idx="3">
                  <c:v>Agree</c:v>
                </c:pt>
                <c:pt idx="4">
                  <c:v>Strongly Agree</c:v>
                </c:pt>
              </c:strCache>
            </c:strRef>
          </c:cat>
          <c:val>
            <c:numRef>
              <c:f>Sheet1!$E$8:$I$8</c:f>
              <c:numCache>
                <c:formatCode>General</c:formatCode>
                <c:ptCount val="5"/>
                <c:pt idx="0">
                  <c:v>1</c:v>
                </c:pt>
                <c:pt idx="1">
                  <c:v>2</c:v>
                </c:pt>
                <c:pt idx="2">
                  <c:v>4</c:v>
                </c:pt>
                <c:pt idx="3">
                  <c:v>9</c:v>
                </c:pt>
                <c:pt idx="4">
                  <c:v>14</c:v>
                </c:pt>
              </c:numCache>
            </c:numRef>
          </c:val>
          <c:extLst>
            <c:ext xmlns:c16="http://schemas.microsoft.com/office/drawing/2014/chart" uri="{C3380CC4-5D6E-409C-BE32-E72D297353CC}">
              <c16:uniqueId val="{0000000A-F20C-459F-8063-2AC026253D39}"/>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8589993502274202E-2"/>
          <c:y val="3.39097999321804E-2"/>
          <c:w val="0.75353624656567064"/>
          <c:h val="0.89148864021702257"/>
        </c:manualLayout>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06E7-4308-8303-20C528D79AC5}"/>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6E7-4308-8303-20C528D79AC5}"/>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06E7-4308-8303-20C528D79AC5}"/>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06E7-4308-8303-20C528D79AC5}"/>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06E7-4308-8303-20C528D79AC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Sheet1!$E$5:$I$5</c:f>
              <c:strCache>
                <c:ptCount val="5"/>
                <c:pt idx="0">
                  <c:v>Strongly Disagree</c:v>
                </c:pt>
                <c:pt idx="1">
                  <c:v>Disagree</c:v>
                </c:pt>
                <c:pt idx="2">
                  <c:v>Neutral</c:v>
                </c:pt>
                <c:pt idx="3">
                  <c:v>Agree</c:v>
                </c:pt>
                <c:pt idx="4">
                  <c:v>Strongly Agree</c:v>
                </c:pt>
              </c:strCache>
            </c:strRef>
          </c:cat>
          <c:val>
            <c:numRef>
              <c:f>Sheet1!$E$9:$I$9</c:f>
              <c:numCache>
                <c:formatCode>General</c:formatCode>
                <c:ptCount val="5"/>
                <c:pt idx="0">
                  <c:v>1</c:v>
                </c:pt>
                <c:pt idx="1">
                  <c:v>5</c:v>
                </c:pt>
                <c:pt idx="2">
                  <c:v>3</c:v>
                </c:pt>
                <c:pt idx="3">
                  <c:v>10</c:v>
                </c:pt>
                <c:pt idx="4">
                  <c:v>12</c:v>
                </c:pt>
              </c:numCache>
            </c:numRef>
          </c:val>
          <c:extLst>
            <c:ext xmlns:c16="http://schemas.microsoft.com/office/drawing/2014/chart" uri="{C3380CC4-5D6E-409C-BE32-E72D297353CC}">
              <c16:uniqueId val="{0000000A-06E7-4308-8303-20C528D79AC5}"/>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0"/>
    <c:plotArea>
      <c:layout/>
      <c:pieChart>
        <c:varyColors val="1"/>
        <c:ser>
          <c:idx val="0"/>
          <c:order val="0"/>
          <c:dPt>
            <c:idx val="0"/>
            <c:bubble3D val="0"/>
            <c:spPr>
              <a:solidFill>
                <a:schemeClr val="accent4">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2D7-454B-B712-A3C347A83833}"/>
              </c:ext>
            </c:extLst>
          </c:dPt>
          <c:dPt>
            <c:idx val="1"/>
            <c:bubble3D val="0"/>
            <c:spPr>
              <a:solidFill>
                <a:schemeClr val="accent4">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2D7-454B-B712-A3C347A83833}"/>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2D7-454B-B712-A3C347A83833}"/>
              </c:ext>
            </c:extLst>
          </c:dPt>
          <c:dPt>
            <c:idx val="3"/>
            <c:bubble3D val="0"/>
            <c:spPr>
              <a:solidFill>
                <a:schemeClr val="accent4">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2D7-454B-B712-A3C347A83833}"/>
              </c:ext>
            </c:extLst>
          </c:dPt>
          <c:dPt>
            <c:idx val="4"/>
            <c:bubble3D val="0"/>
            <c:spPr>
              <a:solidFill>
                <a:schemeClr val="accent4">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2D7-454B-B712-A3C347A8383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Sheet1!$E$5:$I$5</c:f>
              <c:strCache>
                <c:ptCount val="5"/>
                <c:pt idx="0">
                  <c:v>Strongly Disagree</c:v>
                </c:pt>
                <c:pt idx="1">
                  <c:v>Disagree</c:v>
                </c:pt>
                <c:pt idx="2">
                  <c:v>Neutral</c:v>
                </c:pt>
                <c:pt idx="3">
                  <c:v>Agree</c:v>
                </c:pt>
                <c:pt idx="4">
                  <c:v>Strongly Agree</c:v>
                </c:pt>
              </c:strCache>
            </c:strRef>
          </c:cat>
          <c:val>
            <c:numRef>
              <c:f>Sheet1!$E$10:$I$10</c:f>
              <c:numCache>
                <c:formatCode>General</c:formatCode>
                <c:ptCount val="5"/>
                <c:pt idx="0">
                  <c:v>3</c:v>
                </c:pt>
                <c:pt idx="1">
                  <c:v>2</c:v>
                </c:pt>
                <c:pt idx="2">
                  <c:v>1</c:v>
                </c:pt>
                <c:pt idx="3">
                  <c:v>15</c:v>
                </c:pt>
                <c:pt idx="4">
                  <c:v>9</c:v>
                </c:pt>
              </c:numCache>
            </c:numRef>
          </c:val>
          <c:extLst>
            <c:ext xmlns:c16="http://schemas.microsoft.com/office/drawing/2014/chart" uri="{C3380CC4-5D6E-409C-BE32-E72D297353CC}">
              <c16:uniqueId val="{0000000A-C2D7-454B-B712-A3C347A8383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B9A6-4167-86A4-3247F46974AA}"/>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B9A6-4167-86A4-3247F46974AA}"/>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B9A6-4167-86A4-3247F46974AA}"/>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B9A6-4167-86A4-3247F46974AA}"/>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B9A6-4167-86A4-3247F46974A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Sheet1!$E$5:$I$5</c:f>
              <c:strCache>
                <c:ptCount val="5"/>
                <c:pt idx="0">
                  <c:v>Strongly Disagree</c:v>
                </c:pt>
                <c:pt idx="1">
                  <c:v>Disagree</c:v>
                </c:pt>
                <c:pt idx="2">
                  <c:v>Neutral</c:v>
                </c:pt>
                <c:pt idx="3">
                  <c:v>Agree</c:v>
                </c:pt>
                <c:pt idx="4">
                  <c:v>Strongly Agree</c:v>
                </c:pt>
              </c:strCache>
            </c:strRef>
          </c:cat>
          <c:val>
            <c:numRef>
              <c:f>Sheet1!$E$11:$I$11</c:f>
              <c:numCache>
                <c:formatCode>General</c:formatCode>
                <c:ptCount val="5"/>
                <c:pt idx="0">
                  <c:v>5</c:v>
                </c:pt>
                <c:pt idx="1">
                  <c:v>4</c:v>
                </c:pt>
                <c:pt idx="2">
                  <c:v>2</c:v>
                </c:pt>
                <c:pt idx="3">
                  <c:v>10</c:v>
                </c:pt>
                <c:pt idx="4">
                  <c:v>9</c:v>
                </c:pt>
              </c:numCache>
            </c:numRef>
          </c:val>
          <c:extLst>
            <c:ext xmlns:c16="http://schemas.microsoft.com/office/drawing/2014/chart" uri="{C3380CC4-5D6E-409C-BE32-E72D297353CC}">
              <c16:uniqueId val="{0000000A-B9A6-4167-86A4-3247F46974AA}"/>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7">
  <a:schemeClr val="accent4"/>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D9CFC-5947-47F2-BE39-8512029AA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2542</Words>
  <Characters>14492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Alex</cp:lastModifiedBy>
  <cp:revision>10</cp:revision>
  <dcterms:created xsi:type="dcterms:W3CDTF">2019-01-06T17:41:00Z</dcterms:created>
  <dcterms:modified xsi:type="dcterms:W3CDTF">2019-01-07T22:46:00Z</dcterms:modified>
</cp:coreProperties>
</file>