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5D534" w14:textId="12236677" w:rsidR="008C1ACD" w:rsidRDefault="008C1ACD" w:rsidP="008C1ACD">
      <w:pPr>
        <w:jc w:val="center"/>
        <w:rPr>
          <w:b/>
          <w:bCs/>
          <w:u w:val="single"/>
        </w:rPr>
      </w:pPr>
      <w:r w:rsidRPr="008C1ACD">
        <w:rPr>
          <w:b/>
          <w:bCs/>
          <w:u w:val="single"/>
        </w:rPr>
        <w:t>About me.</w:t>
      </w:r>
    </w:p>
    <w:p w14:paraId="744F1BC5" w14:textId="2419FC88" w:rsidR="008C1ACD" w:rsidRDefault="008C1ACD" w:rsidP="008C1ACD">
      <w:r>
        <w:rPr>
          <w:b/>
          <w:bCs/>
          <w:u w:val="single"/>
        </w:rPr>
        <w:t xml:space="preserve"> </w:t>
      </w:r>
      <w:r w:rsidRPr="008C1ACD">
        <w:t>Hello, my name is shaneade</w:t>
      </w:r>
      <w:r w:rsidR="00C87DC0">
        <w:t xml:space="preserve">, </w:t>
      </w:r>
      <w:r w:rsidRPr="008C1ACD">
        <w:t xml:space="preserve">and I’m a 21-year-old female, I’ve lived and grown up in Swansea my whole life and I live at home with mum and younger brother. </w:t>
      </w:r>
      <w:r>
        <w:t xml:space="preserve">I currently work as a mental health support worker, my job requires me to work hands on with individuals and give them the best quality of life possible. I have decided to step out of my comfort zone and apply for university as I want to progress my knowledge within the health and social care aspect and, apply the things I’ve learnt whilst studying here into real life settings whether that may be in the job I have currently, or if I venture out my opportunities elsewhere. </w:t>
      </w:r>
    </w:p>
    <w:p w14:paraId="19310501" w14:textId="48311AE7" w:rsidR="008C1ACD" w:rsidRDefault="008C1ACD" w:rsidP="008C1ACD">
      <w:r>
        <w:t xml:space="preserve">  I would consider myself as an outgoing, empathetic, and kind person. I thrive by making other people around me happy, no matter how I achieve this. I always go above and beyond for people I love and care for as it </w:t>
      </w:r>
      <w:r w:rsidR="00E37E3C">
        <w:t>satisfies</w:t>
      </w:r>
      <w:r>
        <w:t xml:space="preserve"> me knowing another individual is </w:t>
      </w:r>
      <w:r w:rsidR="00E37E3C">
        <w:t xml:space="preserve">content. </w:t>
      </w:r>
    </w:p>
    <w:p w14:paraId="5D33193D" w14:textId="4B869044" w:rsidR="00E37E3C" w:rsidRDefault="00E37E3C" w:rsidP="008C1ACD">
      <w:r>
        <w:t xml:space="preserve">  Thing I enjoy doing in my free time when I’m not working is baking, I love to bake any kinds of sweet treats, even though I’m not very good but I’m making progress so that’s something! I also love to spend quality time with my family and friends, I enjoy having that 1-1 time with my mum as I don’t have the opportunity to do it often due to her being extremely busy with my younger brother, so any chance I have to do that with her I will. My mum suffered with addiction since I was young and unfortunately due to this, I was placed into foster care, at the time due to the nature of the situation at home it was deemed that mum was no longer fit to look after me therefore I moved in with a family who was kind enough to let me stay with them. I didn’t understand much in the moment as I was only a young individual and I had no clear explanation as to was going on, authorities didn’t want to tell me, and this was really frustrating for me. After 9 years of a vicious cycle of addiction, mum finally broke it and became sober, I turned 16 so I was able to make my own choice on where I want to live etc., and I made the decision to move back home with her. Watching my mum over the past 5years overcome all her struggles and mental struggles she deals with alone has truly opened my eyes and make me have great sympathy for everybody who is struggling, no matter the situation. Ive learnt to never judge as you don’t know what people are dealing with day to day. My mum is truly my inspiration and id be lucky if I’m half the woman, she is. </w:t>
      </w:r>
    </w:p>
    <w:p w14:paraId="65A9A77B" w14:textId="388AF792" w:rsidR="008C1ACD" w:rsidRPr="008C1ACD" w:rsidRDefault="008C1ACD" w:rsidP="008C1ACD">
      <w:r>
        <w:t xml:space="preserve"> </w:t>
      </w:r>
    </w:p>
    <w:sectPr w:rsidR="008C1ACD" w:rsidRPr="008C1A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CD"/>
    <w:rsid w:val="008C1ACD"/>
    <w:rsid w:val="00AB47D8"/>
    <w:rsid w:val="00C87DC0"/>
    <w:rsid w:val="00E37E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1E669"/>
  <w15:chartTrackingRefBased/>
  <w15:docId w15:val="{9708A105-4EF8-4C91-BC58-8DF2EC4D8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A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1A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1A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A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A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A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A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A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A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A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1A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1A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A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A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A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A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A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ACD"/>
    <w:rPr>
      <w:rFonts w:eastAsiaTheme="majorEastAsia" w:cstheme="majorBidi"/>
      <w:color w:val="272727" w:themeColor="text1" w:themeTint="D8"/>
    </w:rPr>
  </w:style>
  <w:style w:type="paragraph" w:styleId="Title">
    <w:name w:val="Title"/>
    <w:basedOn w:val="Normal"/>
    <w:next w:val="Normal"/>
    <w:link w:val="TitleChar"/>
    <w:uiPriority w:val="10"/>
    <w:qFormat/>
    <w:rsid w:val="008C1A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A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A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A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ACD"/>
    <w:pPr>
      <w:spacing w:before="160"/>
      <w:jc w:val="center"/>
    </w:pPr>
    <w:rPr>
      <w:i/>
      <w:iCs/>
      <w:color w:val="404040" w:themeColor="text1" w:themeTint="BF"/>
    </w:rPr>
  </w:style>
  <w:style w:type="character" w:customStyle="1" w:styleId="QuoteChar">
    <w:name w:val="Quote Char"/>
    <w:basedOn w:val="DefaultParagraphFont"/>
    <w:link w:val="Quote"/>
    <w:uiPriority w:val="29"/>
    <w:rsid w:val="008C1ACD"/>
    <w:rPr>
      <w:i/>
      <w:iCs/>
      <w:color w:val="404040" w:themeColor="text1" w:themeTint="BF"/>
    </w:rPr>
  </w:style>
  <w:style w:type="paragraph" w:styleId="ListParagraph">
    <w:name w:val="List Paragraph"/>
    <w:basedOn w:val="Normal"/>
    <w:uiPriority w:val="34"/>
    <w:qFormat/>
    <w:rsid w:val="008C1ACD"/>
    <w:pPr>
      <w:ind w:left="720"/>
      <w:contextualSpacing/>
    </w:pPr>
  </w:style>
  <w:style w:type="character" w:styleId="IntenseEmphasis">
    <w:name w:val="Intense Emphasis"/>
    <w:basedOn w:val="DefaultParagraphFont"/>
    <w:uiPriority w:val="21"/>
    <w:qFormat/>
    <w:rsid w:val="008C1ACD"/>
    <w:rPr>
      <w:i/>
      <w:iCs/>
      <w:color w:val="0F4761" w:themeColor="accent1" w:themeShade="BF"/>
    </w:rPr>
  </w:style>
  <w:style w:type="paragraph" w:styleId="IntenseQuote">
    <w:name w:val="Intense Quote"/>
    <w:basedOn w:val="Normal"/>
    <w:next w:val="Normal"/>
    <w:link w:val="IntenseQuoteChar"/>
    <w:uiPriority w:val="30"/>
    <w:qFormat/>
    <w:rsid w:val="008C1A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ACD"/>
    <w:rPr>
      <w:i/>
      <w:iCs/>
      <w:color w:val="0F4761" w:themeColor="accent1" w:themeShade="BF"/>
    </w:rPr>
  </w:style>
  <w:style w:type="character" w:styleId="IntenseReference">
    <w:name w:val="Intense Reference"/>
    <w:basedOn w:val="DefaultParagraphFont"/>
    <w:uiPriority w:val="32"/>
    <w:qFormat/>
    <w:rsid w:val="008C1A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367</Words>
  <Characters>2097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Shaneade Doyle (2405436)</dc:creator>
  <cp:keywords/>
  <dc:description/>
  <cp:lastModifiedBy>Shaneade Doyle (2405436)</cp:lastModifiedBy>
  <cp:revision>1</cp:revision>
  <dcterms:created xsi:type="dcterms:W3CDTF">2026-09-28T10:26:00Z</dcterms:created>
  <dcterms:modified xsi:type="dcterms:W3CDTF">2026-09-28T10:57:00Z</dcterms:modified>
</cp:coreProperties>
</file>