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E5901E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1F60978" wp14:editId="16D618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7AA6377" w14:textId="2A3E47D4" w:rsidR="007D1947" w:rsidRDefault="004C7FF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EB6ABB1" w14:textId="285AE279" w:rsidR="007D1947" w:rsidRDefault="00033582">
              <w:pPr>
                <w:pStyle w:val="NoSpacing"/>
                <w:jc w:val="center"/>
                <w:rPr>
                  <w:color w:val="5B9BD5" w:themeColor="accent1"/>
                  <w:sz w:val="28"/>
                  <w:szCs w:val="28"/>
                </w:rPr>
              </w:pPr>
              <w:r>
                <w:rPr>
                  <w:color w:val="5B9BD5" w:themeColor="accent1"/>
                  <w:sz w:val="28"/>
                  <w:szCs w:val="28"/>
                </w:rPr>
                <w:t>Nazrin Karim</w:t>
              </w:r>
              <w:r w:rsidR="004C7FF7">
                <w:rPr>
                  <w:color w:val="5B9BD5" w:themeColor="accent1"/>
                  <w:sz w:val="28"/>
                  <w:szCs w:val="28"/>
                </w:rPr>
                <w:t xml:space="preserve"> - 1710333</w:t>
              </w:r>
            </w:p>
          </w:sdtContent>
        </w:sdt>
        <w:p w14:paraId="00E5688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E7BE91A" wp14:editId="62AA53A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3C261A" w14:textId="1148DC3A" w:rsidR="004869EA" w:rsidRDefault="00D51D4E">
                                <w:pPr>
                                  <w:pStyle w:val="NoSpacing"/>
                                  <w:spacing w:after="40"/>
                                  <w:jc w:val="center"/>
                                  <w:rPr>
                                    <w:caps/>
                                    <w:color w:val="5B9BD5" w:themeColor="accent1"/>
                                    <w:sz w:val="28"/>
                                    <w:szCs w:val="28"/>
                                  </w:rPr>
                                </w:pP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r w:rsidR="004869EA">
                                      <w:rPr>
                                        <w:caps/>
                                        <w:color w:val="5B9BD5" w:themeColor="accent1"/>
                                        <w:sz w:val="28"/>
                                        <w:szCs w:val="28"/>
                                      </w:rPr>
                                      <w:t>March 29, 2018</w:t>
                                    </w:r>
                                  </w:sdtContent>
                                </w:sdt>
                              </w:p>
                              <w:p w14:paraId="7D8EB36B" w14:textId="77777777" w:rsidR="004869EA" w:rsidRDefault="00D51D4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869EA">
                                      <w:rPr>
                                        <w:caps/>
                                        <w:color w:val="5B9BD5" w:themeColor="accent1"/>
                                        <w:lang w:val="en-GB"/>
                                      </w:rPr>
                                      <w:t>University of Wales Trinity Saint David</w:t>
                                    </w:r>
                                  </w:sdtContent>
                                </w:sdt>
                              </w:p>
                              <w:p w14:paraId="6686195D" w14:textId="77777777" w:rsidR="004869EA" w:rsidRDefault="00D51D4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869EA">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E7BE91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6B3C261A" w14:textId="1148DC3A" w:rsidR="004869EA" w:rsidRDefault="004869EA">
                          <w:pPr>
                            <w:pStyle w:val="NoSpacing"/>
                            <w:spacing w:after="40"/>
                            <w:jc w:val="center"/>
                            <w:rPr>
                              <w:caps/>
                              <w:color w:val="5B9BD5" w:themeColor="accent1"/>
                              <w:sz w:val="28"/>
                              <w:szCs w:val="28"/>
                            </w:rPr>
                          </w:pP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r>
                                <w:rPr>
                                  <w:caps/>
                                  <w:color w:val="5B9BD5" w:themeColor="accent1"/>
                                  <w:sz w:val="28"/>
                                  <w:szCs w:val="28"/>
                                </w:rPr>
                                <w:t>March 29, 2018</w:t>
                              </w:r>
                            </w:sdtContent>
                          </w:sdt>
                        </w:p>
                        <w:p w14:paraId="7D8EB36B" w14:textId="77777777" w:rsidR="004869EA" w:rsidRDefault="004869E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6686195D" w14:textId="77777777" w:rsidR="004869EA" w:rsidRDefault="004869E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B57F2E7" wp14:editId="380E5B7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BE740CE" w14:textId="4F553594" w:rsidR="007D1947" w:rsidRDefault="007D1947" w:rsidP="007D1947">
          <w:pPr>
            <w:pStyle w:val="Heading1"/>
          </w:pPr>
          <w:r>
            <w:br w:type="page"/>
          </w:r>
          <w:bookmarkStart w:id="0" w:name="_Toc510037604"/>
          <w:r>
            <w:lastRenderedPageBreak/>
            <w:t>Executive Summary</w:t>
          </w:r>
          <w:bookmarkEnd w:id="0"/>
        </w:p>
        <w:p w14:paraId="12F557D1" w14:textId="6936B9BA" w:rsidR="00D543AC" w:rsidRDefault="00D543AC" w:rsidP="00D543AC"/>
        <w:p w14:paraId="737FF560" w14:textId="21661EE2" w:rsidR="00D543AC" w:rsidRDefault="00412A01" w:rsidP="00D543AC">
          <w:r>
            <w:t xml:space="preserve">The purpose of this report is to analyse the researchers understanding and knowledge needed for working effectively. </w:t>
          </w:r>
          <w:r w:rsidR="00F04549">
            <w:t>I</w:t>
          </w:r>
          <w:r>
            <w:t xml:space="preserve">n </w:t>
          </w:r>
          <w:r w:rsidR="00F04549">
            <w:t>part one</w:t>
          </w:r>
          <w:r>
            <w:t xml:space="preserve"> the researcher</w:t>
          </w:r>
          <w:r w:rsidR="00F04549">
            <w:t xml:space="preserve"> investigates the best ways of learning and</w:t>
          </w:r>
          <w:r>
            <w:t xml:space="preserve"> demonstrates understanding of strengths</w:t>
          </w:r>
          <w:r w:rsidR="00F04549">
            <w:t xml:space="preserve"> and</w:t>
          </w:r>
          <w:r>
            <w:t xml:space="preserve"> areas of further development through different learning resources</w:t>
          </w:r>
          <w:r w:rsidR="00F04549">
            <w:t xml:space="preserve"> including VARK and the Honey and Mumford questionnaire along with KOLB, a SWOT analyses and a personal Go MAD</w:t>
          </w:r>
          <w:r>
            <w:t>.</w:t>
          </w:r>
          <w:r w:rsidR="00F04549">
            <w:t xml:space="preserve"> The researcher goes on and talks about SMART goals and how to develop them through a personal development plan.</w:t>
          </w:r>
        </w:p>
        <w:p w14:paraId="65BB86DC" w14:textId="6631A00E" w:rsidR="00F04549" w:rsidRDefault="00F04549" w:rsidP="00D543AC"/>
        <w:p w14:paraId="18D615C6" w14:textId="4FCE1500" w:rsidR="00F04549" w:rsidRPr="00D543AC" w:rsidRDefault="00F04549" w:rsidP="00D543AC">
          <w:r>
            <w:t xml:space="preserve">In part two the researcher demonstrates selecting and recruiting an appropriate candidate for </w:t>
          </w:r>
          <w:r w:rsidR="00464B54">
            <w:t>a mangers post at John Lewis. The process includes a detailed job description, personal specification, job advertisement, application process and examples of possible interview questions.</w:t>
          </w:r>
          <w:r>
            <w:t xml:space="preserve"> </w:t>
          </w:r>
        </w:p>
        <w:p w14:paraId="1F9E6A87" w14:textId="1B698D38" w:rsidR="0044083D" w:rsidRDefault="0044083D" w:rsidP="0044083D"/>
        <w:p w14:paraId="3B5B5E75" w14:textId="77777777" w:rsidR="0044083D" w:rsidRPr="0044083D" w:rsidRDefault="0044083D" w:rsidP="0044083D"/>
        <w:p w14:paraId="25AB2883" w14:textId="44A4C2C5" w:rsidR="007D1947" w:rsidRDefault="007D1947"/>
        <w:p w14:paraId="7FD0C7DE" w14:textId="07909AB8" w:rsidR="00A12A2A" w:rsidRDefault="00A12A2A"/>
        <w:p w14:paraId="323DFD70" w14:textId="77777777" w:rsidR="007D1947" w:rsidRDefault="007D1947"/>
        <w:p w14:paraId="0F306EFB" w14:textId="77777777" w:rsidR="007D1947" w:rsidRDefault="007D1947"/>
        <w:p w14:paraId="501E5CFD" w14:textId="77777777" w:rsidR="007D1947" w:rsidRDefault="007D1947"/>
        <w:p w14:paraId="37E22C87" w14:textId="77777777" w:rsidR="007D1947" w:rsidRDefault="007D1947"/>
        <w:p w14:paraId="7AD30FFB" w14:textId="77777777" w:rsidR="007D1947" w:rsidRDefault="007D1947"/>
        <w:p w14:paraId="0E190154" w14:textId="77777777" w:rsidR="007D1947" w:rsidRDefault="007D1947"/>
        <w:p w14:paraId="7054B1C7" w14:textId="77777777" w:rsidR="007D1947" w:rsidRDefault="007D1947"/>
        <w:p w14:paraId="7C351D52" w14:textId="77777777" w:rsidR="007D1947" w:rsidRDefault="007D1947"/>
        <w:p w14:paraId="1CB2C0B6" w14:textId="77777777" w:rsidR="007D1947" w:rsidRDefault="007D1947"/>
        <w:p w14:paraId="1097CB94" w14:textId="77777777" w:rsidR="007D1947" w:rsidRDefault="007D1947"/>
        <w:p w14:paraId="2A69AEDB" w14:textId="77777777" w:rsidR="007D1947" w:rsidRDefault="007D1947"/>
        <w:p w14:paraId="3365C2FA" w14:textId="77777777" w:rsidR="007D1947" w:rsidRDefault="007D1947"/>
        <w:p w14:paraId="61F5CC3B" w14:textId="77777777" w:rsidR="007D1947" w:rsidRDefault="007D1947"/>
        <w:p w14:paraId="2DA8E45A" w14:textId="77777777" w:rsidR="007D1947" w:rsidRDefault="007D1947"/>
        <w:p w14:paraId="434D2045" w14:textId="77777777" w:rsidR="007D1947" w:rsidRDefault="007D1947"/>
        <w:p w14:paraId="00DBCD2A" w14:textId="77777777" w:rsidR="007D1947" w:rsidRDefault="007D1947"/>
        <w:p w14:paraId="259D4429"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4C9A29" w14:textId="16C51E07" w:rsidR="007D1947" w:rsidRDefault="007D1947">
              <w:pPr>
                <w:pStyle w:val="TOCHeading"/>
              </w:pPr>
              <w:r>
                <w:t>Table of Contents</w:t>
              </w:r>
            </w:p>
            <w:p w14:paraId="231DAFD6" w14:textId="77777777" w:rsidR="00961BD6" w:rsidRPr="00961BD6" w:rsidRDefault="00961BD6" w:rsidP="00961BD6">
              <w:pPr>
                <w:rPr>
                  <w:lang w:val="en-US"/>
                </w:rPr>
              </w:pPr>
            </w:p>
            <w:p w14:paraId="6A2F2303" w14:textId="72850343" w:rsidR="00DC007D"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037604" w:history="1">
                <w:r w:rsidR="00DC007D" w:rsidRPr="00FA2770">
                  <w:rPr>
                    <w:rStyle w:val="Hyperlink"/>
                    <w:noProof/>
                  </w:rPr>
                  <w:t>Executive Summary</w:t>
                </w:r>
                <w:r w:rsidR="00DC007D">
                  <w:rPr>
                    <w:noProof/>
                    <w:webHidden/>
                  </w:rPr>
                  <w:tab/>
                </w:r>
                <w:r w:rsidR="00DC007D">
                  <w:rPr>
                    <w:noProof/>
                    <w:webHidden/>
                  </w:rPr>
                  <w:fldChar w:fldCharType="begin"/>
                </w:r>
                <w:r w:rsidR="00DC007D">
                  <w:rPr>
                    <w:noProof/>
                    <w:webHidden/>
                  </w:rPr>
                  <w:instrText xml:space="preserve"> PAGEREF _Toc510037604 \h </w:instrText>
                </w:r>
                <w:r w:rsidR="00DC007D">
                  <w:rPr>
                    <w:noProof/>
                    <w:webHidden/>
                  </w:rPr>
                </w:r>
                <w:r w:rsidR="00DC007D">
                  <w:rPr>
                    <w:noProof/>
                    <w:webHidden/>
                  </w:rPr>
                  <w:fldChar w:fldCharType="separate"/>
                </w:r>
                <w:r w:rsidR="00DC007D">
                  <w:rPr>
                    <w:noProof/>
                    <w:webHidden/>
                  </w:rPr>
                  <w:t>1</w:t>
                </w:r>
                <w:r w:rsidR="00DC007D">
                  <w:rPr>
                    <w:noProof/>
                    <w:webHidden/>
                  </w:rPr>
                  <w:fldChar w:fldCharType="end"/>
                </w:r>
              </w:hyperlink>
            </w:p>
            <w:p w14:paraId="2D5F1769" w14:textId="3D96A88C" w:rsidR="00DC007D" w:rsidRDefault="00D51D4E">
              <w:pPr>
                <w:pStyle w:val="TOC1"/>
                <w:tabs>
                  <w:tab w:val="right" w:leader="dot" w:pos="9016"/>
                </w:tabs>
                <w:rPr>
                  <w:rFonts w:eastAsiaTheme="minorEastAsia"/>
                  <w:noProof/>
                  <w:lang w:eastAsia="en-GB"/>
                </w:rPr>
              </w:pPr>
              <w:hyperlink w:anchor="_Toc510037605" w:history="1">
                <w:r w:rsidR="00DC007D" w:rsidRPr="00FA2770">
                  <w:rPr>
                    <w:rStyle w:val="Hyperlink"/>
                    <w:noProof/>
                  </w:rPr>
                  <w:t>Introduction</w:t>
                </w:r>
                <w:r w:rsidR="00DC007D">
                  <w:rPr>
                    <w:noProof/>
                    <w:webHidden/>
                  </w:rPr>
                  <w:tab/>
                </w:r>
                <w:r w:rsidR="00DC007D">
                  <w:rPr>
                    <w:noProof/>
                    <w:webHidden/>
                  </w:rPr>
                  <w:fldChar w:fldCharType="begin"/>
                </w:r>
                <w:r w:rsidR="00DC007D">
                  <w:rPr>
                    <w:noProof/>
                    <w:webHidden/>
                  </w:rPr>
                  <w:instrText xml:space="preserve"> PAGEREF _Toc510037605 \h </w:instrText>
                </w:r>
                <w:r w:rsidR="00DC007D">
                  <w:rPr>
                    <w:noProof/>
                    <w:webHidden/>
                  </w:rPr>
                </w:r>
                <w:r w:rsidR="00DC007D">
                  <w:rPr>
                    <w:noProof/>
                    <w:webHidden/>
                  </w:rPr>
                  <w:fldChar w:fldCharType="separate"/>
                </w:r>
                <w:r w:rsidR="00DC007D">
                  <w:rPr>
                    <w:noProof/>
                    <w:webHidden/>
                  </w:rPr>
                  <w:t>3</w:t>
                </w:r>
                <w:r w:rsidR="00DC007D">
                  <w:rPr>
                    <w:noProof/>
                    <w:webHidden/>
                  </w:rPr>
                  <w:fldChar w:fldCharType="end"/>
                </w:r>
              </w:hyperlink>
            </w:p>
            <w:p w14:paraId="3411F182" w14:textId="15A36E0F" w:rsidR="00DC007D" w:rsidRDefault="00D51D4E">
              <w:pPr>
                <w:pStyle w:val="TOC1"/>
                <w:tabs>
                  <w:tab w:val="right" w:leader="dot" w:pos="9016"/>
                </w:tabs>
                <w:rPr>
                  <w:rStyle w:val="Hyperlink"/>
                  <w:noProof/>
                </w:rPr>
              </w:pPr>
              <w:hyperlink w:anchor="_Toc510037606" w:history="1">
                <w:r w:rsidR="00DC007D" w:rsidRPr="00FA2770">
                  <w:rPr>
                    <w:rStyle w:val="Hyperlink"/>
                    <w:noProof/>
                  </w:rPr>
                  <w:t>Findings</w:t>
                </w:r>
                <w:r w:rsidR="00DC007D">
                  <w:rPr>
                    <w:noProof/>
                    <w:webHidden/>
                  </w:rPr>
                  <w:tab/>
                </w:r>
                <w:r w:rsidR="00DC007D">
                  <w:rPr>
                    <w:noProof/>
                    <w:webHidden/>
                  </w:rPr>
                  <w:fldChar w:fldCharType="begin"/>
                </w:r>
                <w:r w:rsidR="00DC007D">
                  <w:rPr>
                    <w:noProof/>
                    <w:webHidden/>
                  </w:rPr>
                  <w:instrText xml:space="preserve"> PAGEREF _Toc510037606 \h </w:instrText>
                </w:r>
                <w:r w:rsidR="00DC007D">
                  <w:rPr>
                    <w:noProof/>
                    <w:webHidden/>
                  </w:rPr>
                </w:r>
                <w:r w:rsidR="00DC007D">
                  <w:rPr>
                    <w:noProof/>
                    <w:webHidden/>
                  </w:rPr>
                  <w:fldChar w:fldCharType="separate"/>
                </w:r>
                <w:r w:rsidR="00DC007D">
                  <w:rPr>
                    <w:noProof/>
                    <w:webHidden/>
                  </w:rPr>
                  <w:t>4</w:t>
                </w:r>
                <w:r w:rsidR="00DC007D">
                  <w:rPr>
                    <w:noProof/>
                    <w:webHidden/>
                  </w:rPr>
                  <w:fldChar w:fldCharType="end"/>
                </w:r>
              </w:hyperlink>
            </w:p>
            <w:p w14:paraId="39C2058C" w14:textId="2D23BA6D" w:rsidR="00DC007D" w:rsidRDefault="00DC007D" w:rsidP="00DC007D">
              <w:r>
                <w:t xml:space="preserve">       </w:t>
              </w:r>
              <w:r w:rsidR="00CD0343">
                <w:t xml:space="preserve">       </w:t>
              </w:r>
              <w:r>
                <w:t>1.</w:t>
              </w:r>
              <w:r w:rsidR="00CD0343">
                <w:t xml:space="preserve"> </w:t>
              </w:r>
              <w:r>
                <w:t>Part one…………………………………………………………………………………………………………………………….4</w:t>
              </w:r>
            </w:p>
            <w:p w14:paraId="13E3E3D7" w14:textId="70613335" w:rsidR="00DC007D" w:rsidRDefault="00CD0343" w:rsidP="00DC007D">
              <w:r>
                <w:t xml:space="preserve">              1.1 </w:t>
              </w:r>
              <w:r w:rsidR="00DC007D">
                <w:t>VAR</w:t>
              </w:r>
              <w:r>
                <w:t>K</w:t>
              </w:r>
              <w:r w:rsidR="00DC007D">
                <w:t>……………………………………………………………………………………………………………………</w:t>
              </w:r>
              <w:r>
                <w:t>…………</w:t>
              </w:r>
              <w:r w:rsidR="00DC007D">
                <w:t>.</w:t>
              </w:r>
              <w:r>
                <w:t>4</w:t>
              </w:r>
            </w:p>
            <w:p w14:paraId="5BF668A5" w14:textId="367DE411" w:rsidR="00CD0343" w:rsidRDefault="00CD0343" w:rsidP="00DC007D">
              <w:r>
                <w:t xml:space="preserve">              1.2 Honey and Mumford……………………………………………………………………………………………………....5</w:t>
              </w:r>
            </w:p>
            <w:p w14:paraId="58124E2A" w14:textId="7E8C8C1C" w:rsidR="00CD0343" w:rsidRDefault="00CD0343" w:rsidP="00DC007D">
              <w:r>
                <w:t xml:space="preserve">              1.3 The Kolb Learning Cycle………………………………………………………………………………………………</w:t>
              </w:r>
              <w:r w:rsidR="00B25B79">
                <w:t>…..</w:t>
              </w:r>
              <w:r>
                <w:t>6</w:t>
              </w:r>
            </w:p>
            <w:p w14:paraId="0CB9AC92" w14:textId="70E80B13" w:rsidR="00CD0343" w:rsidRDefault="00CD0343" w:rsidP="00DC007D">
              <w:r>
                <w:t xml:space="preserve">              1.4 SWOT Analysis.………………………………………………………………………………………………………………</w:t>
              </w:r>
              <w:r w:rsidR="00B25B79">
                <w:t>.</w:t>
              </w:r>
              <w:r>
                <w:t>.7</w:t>
              </w:r>
            </w:p>
            <w:p w14:paraId="5AD9FA79" w14:textId="10FDD051" w:rsidR="00CD0343" w:rsidRDefault="00CD0343" w:rsidP="00DC007D">
              <w:r>
                <w:t xml:space="preserve">              1.5 Go MAD…………………………………………………………………………………………………………………………</w:t>
              </w:r>
              <w:r w:rsidR="00B25B79">
                <w:t>.</w:t>
              </w:r>
              <w:r>
                <w:t>.8</w:t>
              </w:r>
            </w:p>
            <w:p w14:paraId="71BE3545" w14:textId="6490458C" w:rsidR="00CD0343" w:rsidRDefault="00CD0343" w:rsidP="00DC007D">
              <w:r>
                <w:t xml:space="preserve">              1.6 Personal Development…………………………………………………………………………………………………...9</w:t>
              </w:r>
            </w:p>
            <w:p w14:paraId="50B313E1" w14:textId="16A327CF" w:rsidR="00CD0343" w:rsidRDefault="00CD0343" w:rsidP="00DC007D">
              <w:r>
                <w:t xml:space="preserve">              1.7 Johari Window………………………………………………………………………………………………………………11</w:t>
              </w:r>
            </w:p>
            <w:p w14:paraId="0C3AFC8E" w14:textId="505960AC" w:rsidR="00CD0343" w:rsidRDefault="00CD0343" w:rsidP="00DC007D">
              <w:r>
                <w:t xml:space="preserve">              2. Part Two………………………………………………………………………………………………………………………….12</w:t>
              </w:r>
            </w:p>
            <w:p w14:paraId="0FDE8DAA" w14:textId="26625F50" w:rsidR="00CD0343" w:rsidRDefault="00CD0343" w:rsidP="00DC007D">
              <w:r>
                <w:t xml:space="preserve">              2.1 Job Description………………………………………………………………………………………………………………12</w:t>
              </w:r>
            </w:p>
            <w:p w14:paraId="26EF48AB" w14:textId="4716FE43" w:rsidR="00CD0343" w:rsidRDefault="00CD0343" w:rsidP="00DC007D">
              <w:r>
                <w:t xml:space="preserve">              2.2 Personal Specification…………………………………………………………………………………………………...12</w:t>
              </w:r>
            </w:p>
            <w:p w14:paraId="6CA12FA0" w14:textId="1D048DF7" w:rsidR="00CD0343" w:rsidRDefault="00CD0343" w:rsidP="00DC007D">
              <w:r>
                <w:t xml:space="preserve">              2.3 Experience…………………………………………………………………………………………………………………….13</w:t>
              </w:r>
            </w:p>
            <w:p w14:paraId="6B6E5D43" w14:textId="6036B1D4" w:rsidR="00CD0343" w:rsidRDefault="00CD0343" w:rsidP="00DC007D">
              <w:r>
                <w:t xml:space="preserve">              2.4 Job </w:t>
              </w:r>
              <w:r w:rsidR="00B25B79">
                <w:t>Advertisement</w:t>
              </w:r>
              <w:r>
                <w:t>……………………………………………………………………………………………………</w:t>
              </w:r>
              <w:r w:rsidR="00B25B79">
                <w:t>…...</w:t>
              </w:r>
              <w:r>
                <w:t>13</w:t>
              </w:r>
            </w:p>
            <w:p w14:paraId="642D3C60" w14:textId="3C9C961E" w:rsidR="00B25B79" w:rsidRDefault="00B25B79" w:rsidP="00DC007D">
              <w:r>
                <w:t xml:space="preserve">              2.5 Application Process……………………………………………………………………………………………………….14</w:t>
              </w:r>
            </w:p>
            <w:p w14:paraId="5E37C594" w14:textId="7320D142" w:rsidR="00B25B79" w:rsidRPr="00DC007D" w:rsidRDefault="00B25B79" w:rsidP="00DC007D">
              <w:r>
                <w:t xml:space="preserve">              2.6 Possible Interview Questions…………………………………………………………………………………………15</w:t>
              </w:r>
            </w:p>
            <w:p w14:paraId="2F6AE451" w14:textId="4C206BF3" w:rsidR="00DC007D" w:rsidRDefault="00D51D4E">
              <w:pPr>
                <w:pStyle w:val="TOC1"/>
                <w:tabs>
                  <w:tab w:val="right" w:leader="dot" w:pos="9016"/>
                </w:tabs>
                <w:rPr>
                  <w:rFonts w:eastAsiaTheme="minorEastAsia"/>
                  <w:noProof/>
                  <w:lang w:eastAsia="en-GB"/>
                </w:rPr>
              </w:pPr>
              <w:hyperlink w:anchor="_Toc510037607" w:history="1">
                <w:r w:rsidR="00DC007D" w:rsidRPr="00FA2770">
                  <w:rPr>
                    <w:rStyle w:val="Hyperlink"/>
                    <w:noProof/>
                  </w:rPr>
                  <w:t>Conclusion</w:t>
                </w:r>
                <w:r w:rsidR="00DC007D">
                  <w:rPr>
                    <w:noProof/>
                    <w:webHidden/>
                  </w:rPr>
                  <w:tab/>
                </w:r>
                <w:r w:rsidR="00DC007D">
                  <w:rPr>
                    <w:noProof/>
                    <w:webHidden/>
                  </w:rPr>
                  <w:fldChar w:fldCharType="begin"/>
                </w:r>
                <w:r w:rsidR="00DC007D">
                  <w:rPr>
                    <w:noProof/>
                    <w:webHidden/>
                  </w:rPr>
                  <w:instrText xml:space="preserve"> PAGEREF _Toc510037607 \h </w:instrText>
                </w:r>
                <w:r w:rsidR="00DC007D">
                  <w:rPr>
                    <w:noProof/>
                    <w:webHidden/>
                  </w:rPr>
                </w:r>
                <w:r w:rsidR="00DC007D">
                  <w:rPr>
                    <w:noProof/>
                    <w:webHidden/>
                  </w:rPr>
                  <w:fldChar w:fldCharType="separate"/>
                </w:r>
                <w:r w:rsidR="00DC007D">
                  <w:rPr>
                    <w:noProof/>
                    <w:webHidden/>
                  </w:rPr>
                  <w:t>16</w:t>
                </w:r>
                <w:r w:rsidR="00DC007D">
                  <w:rPr>
                    <w:noProof/>
                    <w:webHidden/>
                  </w:rPr>
                  <w:fldChar w:fldCharType="end"/>
                </w:r>
              </w:hyperlink>
            </w:p>
            <w:p w14:paraId="32C5B3F8" w14:textId="66274B0B" w:rsidR="00DC007D" w:rsidRDefault="00D51D4E">
              <w:pPr>
                <w:pStyle w:val="TOC1"/>
                <w:tabs>
                  <w:tab w:val="right" w:leader="dot" w:pos="9016"/>
                </w:tabs>
                <w:rPr>
                  <w:rFonts w:eastAsiaTheme="minorEastAsia"/>
                  <w:noProof/>
                  <w:lang w:eastAsia="en-GB"/>
                </w:rPr>
              </w:pPr>
              <w:hyperlink w:anchor="_Toc510037608" w:history="1">
                <w:r w:rsidR="00DC007D" w:rsidRPr="00FA2770">
                  <w:rPr>
                    <w:rStyle w:val="Hyperlink"/>
                    <w:noProof/>
                  </w:rPr>
                  <w:t>Recommendations</w:t>
                </w:r>
                <w:r w:rsidR="00DC007D">
                  <w:rPr>
                    <w:noProof/>
                    <w:webHidden/>
                  </w:rPr>
                  <w:tab/>
                </w:r>
                <w:r w:rsidR="00DC007D">
                  <w:rPr>
                    <w:noProof/>
                    <w:webHidden/>
                  </w:rPr>
                  <w:fldChar w:fldCharType="begin"/>
                </w:r>
                <w:r w:rsidR="00DC007D">
                  <w:rPr>
                    <w:noProof/>
                    <w:webHidden/>
                  </w:rPr>
                  <w:instrText xml:space="preserve"> PAGEREF _Toc510037608 \h </w:instrText>
                </w:r>
                <w:r w:rsidR="00DC007D">
                  <w:rPr>
                    <w:noProof/>
                    <w:webHidden/>
                  </w:rPr>
                </w:r>
                <w:r w:rsidR="00DC007D">
                  <w:rPr>
                    <w:noProof/>
                    <w:webHidden/>
                  </w:rPr>
                  <w:fldChar w:fldCharType="separate"/>
                </w:r>
                <w:r w:rsidR="00DC007D">
                  <w:rPr>
                    <w:noProof/>
                    <w:webHidden/>
                  </w:rPr>
                  <w:t>17</w:t>
                </w:r>
                <w:r w:rsidR="00DC007D">
                  <w:rPr>
                    <w:noProof/>
                    <w:webHidden/>
                  </w:rPr>
                  <w:fldChar w:fldCharType="end"/>
                </w:r>
              </w:hyperlink>
            </w:p>
            <w:p w14:paraId="659601F0" w14:textId="640EF4D7" w:rsidR="00DC007D" w:rsidRDefault="00D51D4E">
              <w:pPr>
                <w:pStyle w:val="TOC1"/>
                <w:tabs>
                  <w:tab w:val="right" w:leader="dot" w:pos="9016"/>
                </w:tabs>
                <w:rPr>
                  <w:rFonts w:eastAsiaTheme="minorEastAsia"/>
                  <w:noProof/>
                  <w:lang w:eastAsia="en-GB"/>
                </w:rPr>
              </w:pPr>
              <w:hyperlink w:anchor="_Toc510037609" w:history="1">
                <w:r w:rsidR="00DC007D" w:rsidRPr="00FA2770">
                  <w:rPr>
                    <w:rStyle w:val="Hyperlink"/>
                    <w:noProof/>
                  </w:rPr>
                  <w:t>Bibliography</w:t>
                </w:r>
                <w:r w:rsidR="00DC007D">
                  <w:rPr>
                    <w:noProof/>
                    <w:webHidden/>
                  </w:rPr>
                  <w:tab/>
                </w:r>
                <w:r w:rsidR="00DC007D">
                  <w:rPr>
                    <w:noProof/>
                    <w:webHidden/>
                  </w:rPr>
                  <w:fldChar w:fldCharType="begin"/>
                </w:r>
                <w:r w:rsidR="00DC007D">
                  <w:rPr>
                    <w:noProof/>
                    <w:webHidden/>
                  </w:rPr>
                  <w:instrText xml:space="preserve"> PAGEREF _Toc510037609 \h </w:instrText>
                </w:r>
                <w:r w:rsidR="00DC007D">
                  <w:rPr>
                    <w:noProof/>
                    <w:webHidden/>
                  </w:rPr>
                </w:r>
                <w:r w:rsidR="00DC007D">
                  <w:rPr>
                    <w:noProof/>
                    <w:webHidden/>
                  </w:rPr>
                  <w:fldChar w:fldCharType="separate"/>
                </w:r>
                <w:r w:rsidR="00DC007D">
                  <w:rPr>
                    <w:noProof/>
                    <w:webHidden/>
                  </w:rPr>
                  <w:t>18</w:t>
                </w:r>
                <w:r w:rsidR="00DC007D">
                  <w:rPr>
                    <w:noProof/>
                    <w:webHidden/>
                  </w:rPr>
                  <w:fldChar w:fldCharType="end"/>
                </w:r>
              </w:hyperlink>
            </w:p>
            <w:p w14:paraId="46D55404" w14:textId="5AD76DFD" w:rsidR="00DC007D" w:rsidRDefault="00D51D4E">
              <w:pPr>
                <w:pStyle w:val="TOC1"/>
                <w:tabs>
                  <w:tab w:val="right" w:leader="dot" w:pos="9016"/>
                </w:tabs>
                <w:rPr>
                  <w:rFonts w:eastAsiaTheme="minorEastAsia"/>
                  <w:noProof/>
                  <w:lang w:eastAsia="en-GB"/>
                </w:rPr>
              </w:pPr>
              <w:hyperlink w:anchor="_Toc510037610" w:history="1">
                <w:r w:rsidR="00DC007D" w:rsidRPr="00FA2770">
                  <w:rPr>
                    <w:rStyle w:val="Hyperlink"/>
                    <w:noProof/>
                  </w:rPr>
                  <w:t>Appendices</w:t>
                </w:r>
                <w:r w:rsidR="00DC007D">
                  <w:rPr>
                    <w:noProof/>
                    <w:webHidden/>
                  </w:rPr>
                  <w:tab/>
                </w:r>
                <w:r w:rsidR="00DC007D">
                  <w:rPr>
                    <w:noProof/>
                    <w:webHidden/>
                  </w:rPr>
                  <w:fldChar w:fldCharType="begin"/>
                </w:r>
                <w:r w:rsidR="00DC007D">
                  <w:rPr>
                    <w:noProof/>
                    <w:webHidden/>
                  </w:rPr>
                  <w:instrText xml:space="preserve"> PAGEREF _Toc510037610 \h </w:instrText>
                </w:r>
                <w:r w:rsidR="00DC007D">
                  <w:rPr>
                    <w:noProof/>
                    <w:webHidden/>
                  </w:rPr>
                </w:r>
                <w:r w:rsidR="00DC007D">
                  <w:rPr>
                    <w:noProof/>
                    <w:webHidden/>
                  </w:rPr>
                  <w:fldChar w:fldCharType="separate"/>
                </w:r>
                <w:r w:rsidR="00DC007D">
                  <w:rPr>
                    <w:noProof/>
                    <w:webHidden/>
                  </w:rPr>
                  <w:t>20</w:t>
                </w:r>
                <w:r w:rsidR="00DC007D">
                  <w:rPr>
                    <w:noProof/>
                    <w:webHidden/>
                  </w:rPr>
                  <w:fldChar w:fldCharType="end"/>
                </w:r>
              </w:hyperlink>
            </w:p>
            <w:p w14:paraId="1AAAED08" w14:textId="60608CBC" w:rsidR="007D1947" w:rsidRDefault="007D1947">
              <w:r>
                <w:rPr>
                  <w:b/>
                  <w:bCs/>
                  <w:noProof/>
                </w:rPr>
                <w:fldChar w:fldCharType="end"/>
              </w:r>
              <w:r w:rsidR="00B25B79">
                <w:rPr>
                  <w:b/>
                  <w:bCs/>
                  <w:noProof/>
                </w:rPr>
                <w:t xml:space="preserve"> </w:t>
              </w:r>
            </w:p>
          </w:sdtContent>
        </w:sdt>
        <w:p w14:paraId="2A540E4B" w14:textId="77777777" w:rsidR="007D1947" w:rsidRDefault="007D1947"/>
        <w:p w14:paraId="75B52A89" w14:textId="77777777" w:rsidR="007D1947" w:rsidRDefault="007D1947"/>
        <w:p w14:paraId="422DBB10" w14:textId="77777777" w:rsidR="007D1947" w:rsidRDefault="007D1947"/>
        <w:p w14:paraId="6F6E20DD" w14:textId="77777777" w:rsidR="007D1947" w:rsidRDefault="007D1947"/>
        <w:p w14:paraId="6EEFA622" w14:textId="77777777" w:rsidR="007D1947" w:rsidRDefault="007D1947"/>
        <w:p w14:paraId="7AC55D42" w14:textId="77777777" w:rsidR="007D1947" w:rsidRDefault="007D1947"/>
        <w:p w14:paraId="0097B760" w14:textId="77777777" w:rsidR="007D1947" w:rsidRDefault="007D1947"/>
        <w:p w14:paraId="57627DDE" w14:textId="77777777" w:rsidR="007D1947" w:rsidRDefault="007D1947"/>
        <w:p w14:paraId="272EFBCB" w14:textId="1662958C" w:rsidR="007D1947" w:rsidRDefault="007D1947" w:rsidP="00A12B58">
          <w:pPr>
            <w:pStyle w:val="Heading1"/>
          </w:pPr>
          <w:bookmarkStart w:id="1" w:name="_Toc510037605"/>
          <w:r>
            <w:t>Introduction</w:t>
          </w:r>
          <w:bookmarkEnd w:id="1"/>
        </w:p>
        <w:p w14:paraId="774FAC18" w14:textId="6AA2E295" w:rsidR="003A6F48" w:rsidRDefault="003A6F48" w:rsidP="003A6F48"/>
        <w:p w14:paraId="05DB5499" w14:textId="72A0D933" w:rsidR="00C532B1" w:rsidRDefault="00C532B1" w:rsidP="003A6F48">
          <w:r>
            <w:t>Profession</w:t>
          </w:r>
          <w:r w:rsidR="00D1042C">
            <w:t>al</w:t>
          </w:r>
          <w:r>
            <w:t xml:space="preserve"> career development </w:t>
          </w:r>
          <w:r w:rsidR="00D1042C">
            <w:t xml:space="preserve">is the planning and development of a career. It is to find ways to learn, development and improve on an </w:t>
          </w:r>
          <w:r w:rsidR="007974E2">
            <w:t>individual’s</w:t>
          </w:r>
          <w:r w:rsidR="00D1042C">
            <w:t xml:space="preserve"> professional knowledge, skills, competence and effectiveness. The process involves </w:t>
          </w:r>
          <w:r w:rsidR="007974E2">
            <w:t>self-assessments</w:t>
          </w:r>
          <w:r w:rsidR="00D1042C">
            <w:t>,</w:t>
          </w:r>
          <w:r w:rsidR="007974E2">
            <w:t xml:space="preserve"> planning and following through employment skill strategies</w:t>
          </w:r>
          <w:r w:rsidR="00603765">
            <w:t xml:space="preserve"> (the Glossary of Education Reform,2013).</w:t>
          </w:r>
          <w:r>
            <w:tab/>
          </w:r>
        </w:p>
        <w:p w14:paraId="54D38462" w14:textId="77777777" w:rsidR="008D27C5" w:rsidRDefault="008D27C5" w:rsidP="003A6F48"/>
        <w:p w14:paraId="3AF82BFB" w14:textId="5ECF6145" w:rsidR="003A6F48" w:rsidRDefault="00DA3ADE" w:rsidP="003A6F48">
          <w:r>
            <w:t xml:space="preserve">To be able to learn it is important to know the best ways that an individual learns. </w:t>
          </w:r>
          <w:r w:rsidR="002F5ED1">
            <w:t>The researcher has</w:t>
          </w:r>
          <w:r>
            <w:t xml:space="preserve"> taken </w:t>
          </w:r>
          <w:r w:rsidR="00F00859">
            <w:t xml:space="preserve">different </w:t>
          </w:r>
          <w:r>
            <w:t>learning test</w:t>
          </w:r>
          <w:r w:rsidR="00F00859">
            <w:t>s</w:t>
          </w:r>
          <w:r>
            <w:t xml:space="preserve"> to </w:t>
          </w:r>
          <w:r w:rsidR="00F00859">
            <w:t xml:space="preserve">investigate into </w:t>
          </w:r>
          <w:r w:rsidR="005E2354">
            <w:t xml:space="preserve">an </w:t>
          </w:r>
          <w:r w:rsidR="00300A5D">
            <w:t xml:space="preserve">individual’s </w:t>
          </w:r>
          <w:r w:rsidR="00F00859">
            <w:t>best way</w:t>
          </w:r>
          <w:r w:rsidR="00300A5D">
            <w:t xml:space="preserve"> </w:t>
          </w:r>
          <w:r w:rsidR="00F00859">
            <w:t xml:space="preserve">of learning. </w:t>
          </w:r>
          <w:r w:rsidR="002F5ED1">
            <w:t xml:space="preserve">The </w:t>
          </w:r>
          <w:r w:rsidR="00300A5D">
            <w:t>researcher</w:t>
          </w:r>
          <w:r w:rsidR="00F00859">
            <w:t xml:space="preserve"> chose</w:t>
          </w:r>
          <w:r w:rsidR="002F5ED1">
            <w:t xml:space="preserve"> </w:t>
          </w:r>
          <w:r w:rsidR="00F00859">
            <w:t>to discuss two of these learning tests further</w:t>
          </w:r>
          <w:r w:rsidR="00F76A8D">
            <w:t xml:space="preserve">. To begin with </w:t>
          </w:r>
          <w:r w:rsidR="002F5ED1">
            <w:t>the writer</w:t>
          </w:r>
          <w:r w:rsidR="00F76A8D">
            <w:t xml:space="preserve"> investigated </w:t>
          </w:r>
          <w:r w:rsidR="00F00859">
            <w:t xml:space="preserve">VARK, this </w:t>
          </w:r>
          <w:r w:rsidR="00F76A8D">
            <w:t xml:space="preserve">is </w:t>
          </w:r>
          <w:r w:rsidR="00F00859">
            <w:t xml:space="preserve">reliable ways to find out your </w:t>
          </w:r>
          <w:r w:rsidR="00F76A8D">
            <w:t>learning</w:t>
          </w:r>
          <w:r w:rsidR="00F00859">
            <w:t xml:space="preserve"> style and according to VARK (2018) it tells you something about yourself that you may not already know</w:t>
          </w:r>
          <w:r w:rsidR="00F76A8D">
            <w:t xml:space="preserve">. And secondly, </w:t>
          </w:r>
          <w:r w:rsidR="002F5ED1">
            <w:t xml:space="preserve">the researcher </w:t>
          </w:r>
          <w:r w:rsidR="00F76A8D">
            <w:t xml:space="preserve">took the Honey and Mumford questionnaire and discussed </w:t>
          </w:r>
          <w:r w:rsidR="002F5ED1">
            <w:t xml:space="preserve">the </w:t>
          </w:r>
          <w:r w:rsidR="00F76A8D">
            <w:t>findings. Instead of asking people directly how they learn as the Kolb theory does, Honey and Mumford created a questionnaire that probes general behavioural tendencies (</w:t>
          </w:r>
          <w:r w:rsidR="00034F04">
            <w:t>Rumson</w:t>
          </w:r>
          <w:r w:rsidR="003E09AF">
            <w:t>, 2017).</w:t>
          </w:r>
          <w:r w:rsidR="00034F04">
            <w:t xml:space="preserve"> </w:t>
          </w:r>
          <w:r w:rsidR="002F5ED1">
            <w:t>The researchers</w:t>
          </w:r>
          <w:r w:rsidR="00034F04">
            <w:t xml:space="preserve"> SWOT analysis and Go MAD shows</w:t>
          </w:r>
          <w:r w:rsidR="002F5ED1">
            <w:t xml:space="preserve"> the</w:t>
          </w:r>
          <w:r w:rsidR="00034F04">
            <w:t xml:space="preserve"> goal</w:t>
          </w:r>
          <w:r w:rsidR="002F5ED1">
            <w:t>s</w:t>
          </w:r>
          <w:r w:rsidR="00034F04">
            <w:t xml:space="preserve"> clearly along with</w:t>
          </w:r>
          <w:r w:rsidR="002F5ED1">
            <w:t xml:space="preserve"> </w:t>
          </w:r>
          <w:r w:rsidR="00034F04">
            <w:t xml:space="preserve">strengths and weaknesses. </w:t>
          </w:r>
          <w:r w:rsidR="002F5ED1">
            <w:t>The writers</w:t>
          </w:r>
          <w:r w:rsidR="00034F04">
            <w:t xml:space="preserve"> PDP gives a clear picture of strategies and how </w:t>
          </w:r>
          <w:r w:rsidR="002F5ED1">
            <w:t>barriers</w:t>
          </w:r>
          <w:r w:rsidR="00034F04">
            <w:t xml:space="preserve"> will</w:t>
          </w:r>
          <w:r w:rsidR="002F5ED1">
            <w:t xml:space="preserve"> be</w:t>
          </w:r>
          <w:r w:rsidR="00034F04">
            <w:t xml:space="preserve"> overcome </w:t>
          </w:r>
          <w:r w:rsidR="002F5ED1">
            <w:t>the</w:t>
          </w:r>
          <w:r w:rsidR="00034F04">
            <w:t>.</w:t>
          </w:r>
        </w:p>
        <w:p w14:paraId="7C815D9F" w14:textId="09F18BCF" w:rsidR="00034F04" w:rsidRDefault="00034F04" w:rsidP="003A6F48"/>
        <w:p w14:paraId="128D3F2C" w14:textId="0F40AE9E" w:rsidR="00034F04" w:rsidRDefault="00034F04" w:rsidP="003A6F48">
          <w:r>
            <w:t>In part two John Lewis have demonstrated their recruitment process for a store manager position</w:t>
          </w:r>
          <w:r w:rsidR="00DF5093">
            <w:t xml:space="preserve">. </w:t>
          </w:r>
          <w:bookmarkStart w:id="2" w:name="_Hlk509823679"/>
          <w:r w:rsidR="002F5ED1">
            <w:t>John Lewis have included a job description, personal specification along with the application process and some interview questions.</w:t>
          </w:r>
        </w:p>
        <w:bookmarkEnd w:id="2"/>
        <w:p w14:paraId="5785E6A1" w14:textId="46EDA061" w:rsidR="00034F04" w:rsidRDefault="00034F04" w:rsidP="003A6F48"/>
        <w:p w14:paraId="252E86AD" w14:textId="77777777" w:rsidR="00034F04" w:rsidRPr="003A6F48" w:rsidRDefault="00034F04" w:rsidP="003A6F48"/>
        <w:p w14:paraId="507E618D" w14:textId="77777777" w:rsidR="00E67110" w:rsidRDefault="00E67110" w:rsidP="00E67110"/>
        <w:p w14:paraId="1B715104" w14:textId="77777777" w:rsidR="00E67110" w:rsidRDefault="00E67110" w:rsidP="00E67110"/>
        <w:p w14:paraId="653DC46B" w14:textId="77777777" w:rsidR="00E67110" w:rsidRDefault="00E67110" w:rsidP="00E67110"/>
        <w:p w14:paraId="0DA51F08" w14:textId="77777777" w:rsidR="00E67110" w:rsidRDefault="00E67110" w:rsidP="00E67110"/>
        <w:p w14:paraId="12A42770" w14:textId="77777777" w:rsidR="00E67110" w:rsidRDefault="00E67110" w:rsidP="00E67110"/>
        <w:p w14:paraId="32031389" w14:textId="77777777" w:rsidR="00BD3B8E" w:rsidRDefault="00BD3B8E" w:rsidP="00E67110">
          <w:pPr>
            <w:pStyle w:val="Heading1"/>
          </w:pPr>
          <w:bookmarkStart w:id="3" w:name="_Toc510037606"/>
        </w:p>
        <w:p w14:paraId="203564B1" w14:textId="77777777" w:rsidR="00BD3B8E" w:rsidRDefault="00BD3B8E" w:rsidP="00E67110">
          <w:pPr>
            <w:pStyle w:val="Heading1"/>
          </w:pPr>
        </w:p>
        <w:p w14:paraId="13C1D4EA" w14:textId="0E11D320" w:rsidR="00BD3B8E" w:rsidRDefault="00BD3B8E" w:rsidP="00E67110">
          <w:pPr>
            <w:pStyle w:val="Heading1"/>
          </w:pPr>
        </w:p>
        <w:p w14:paraId="5CDD3C5A" w14:textId="2E613EB5" w:rsidR="00BD3B8E" w:rsidRDefault="00BD3B8E" w:rsidP="00BD3B8E"/>
        <w:p w14:paraId="63AF82D0" w14:textId="77777777" w:rsidR="00BD3B8E" w:rsidRPr="00BD3B8E" w:rsidRDefault="00BD3B8E" w:rsidP="00BD3B8E"/>
        <w:p w14:paraId="77455CD7" w14:textId="3CE40C8A" w:rsidR="00E67110" w:rsidRDefault="00E67110" w:rsidP="00E67110">
          <w:pPr>
            <w:pStyle w:val="Heading1"/>
          </w:pPr>
          <w:r>
            <w:lastRenderedPageBreak/>
            <w:t>Findings</w:t>
          </w:r>
          <w:bookmarkEnd w:id="3"/>
        </w:p>
        <w:p w14:paraId="6C51E474" w14:textId="1CB621AA" w:rsidR="004869EA" w:rsidRDefault="004869EA" w:rsidP="004869EA"/>
        <w:p w14:paraId="1236436A" w14:textId="18DC158A" w:rsidR="004869EA" w:rsidRPr="004869EA" w:rsidRDefault="004869EA" w:rsidP="004869EA">
          <w:pPr>
            <w:pStyle w:val="ListParagraph"/>
            <w:numPr>
              <w:ilvl w:val="0"/>
              <w:numId w:val="12"/>
            </w:numPr>
          </w:pPr>
          <w:r>
            <w:t>Part one</w:t>
          </w:r>
        </w:p>
        <w:p w14:paraId="796A01AA" w14:textId="72CEDE27" w:rsidR="00DE1425" w:rsidRDefault="00DE1425" w:rsidP="00DE1425"/>
        <w:p w14:paraId="225A01B9" w14:textId="072EC2B4" w:rsidR="00B96F69" w:rsidRDefault="00B96F69" w:rsidP="00DE1425">
          <w:r>
            <w:t xml:space="preserve">During the first module of my course I have learnt and understood my best learning styles through different learning styles tests. I have chosen to speak about VARK and the Honey and Mumford questionnaire of in more detail. </w:t>
          </w:r>
        </w:p>
        <w:p w14:paraId="4526BDE6" w14:textId="77777777" w:rsidR="004869EA" w:rsidRDefault="004869EA" w:rsidP="00DE1425"/>
        <w:p w14:paraId="052D60B4" w14:textId="2D0D94F9" w:rsidR="00DE1425" w:rsidRDefault="00DE1425" w:rsidP="004869EA">
          <w:pPr>
            <w:pStyle w:val="ListParagraph"/>
            <w:numPr>
              <w:ilvl w:val="1"/>
              <w:numId w:val="12"/>
            </w:numPr>
          </w:pPr>
          <w:r>
            <w:t>VARK</w:t>
          </w:r>
        </w:p>
        <w:p w14:paraId="761209C4" w14:textId="77777777" w:rsidR="004869EA" w:rsidRPr="00DE1425" w:rsidRDefault="004869EA" w:rsidP="004869EA">
          <w:pPr>
            <w:pStyle w:val="ListParagraph"/>
          </w:pPr>
        </w:p>
        <w:p w14:paraId="0F36DF03" w14:textId="63D4EF11" w:rsidR="0062429E" w:rsidRDefault="0062429E" w:rsidP="0062429E">
          <w:r>
            <w:t>VARK is a learning style which was developed by Neil Fleming in 1987.</w:t>
          </w:r>
          <w:r w:rsidR="00853B5C">
            <w:t xml:space="preserve"> Neil Fleming is a professor from Lincoln University, New Zealand. </w:t>
          </w:r>
          <w:r>
            <w:t xml:space="preserve"> </w:t>
          </w:r>
          <w:r w:rsidR="00853B5C">
            <w:t>VARK</w:t>
          </w:r>
          <w:r>
            <w:t xml:space="preserve"> was developed to help people determine their individual learning style</w:t>
          </w:r>
          <w:r w:rsidR="003B3CE3">
            <w:t>, (VARK, 2018).</w:t>
          </w:r>
        </w:p>
        <w:p w14:paraId="7C696D47" w14:textId="7B13580A" w:rsidR="0062429E" w:rsidRDefault="0062429E" w:rsidP="0062429E">
          <w:r>
            <w:t xml:space="preserve">VARK stands </w:t>
          </w:r>
          <w:r w:rsidR="00D733C7">
            <w:t>for: -</w:t>
          </w:r>
        </w:p>
        <w:p w14:paraId="772E33AB" w14:textId="62DD4F4F" w:rsidR="0062429E" w:rsidRDefault="0062429E" w:rsidP="0062429E">
          <w:r>
            <w:t>Visual - People who learn best using their eyes for example, using diagrams, maps, charts, pictures or videos.</w:t>
          </w:r>
        </w:p>
        <w:p w14:paraId="571F2ED7" w14:textId="31B61911" w:rsidR="0062429E" w:rsidRDefault="0062429E" w:rsidP="0062429E">
          <w:r>
            <w:t xml:space="preserve">Aural - People who learn </w:t>
          </w:r>
          <w:r w:rsidR="00275C6E">
            <w:t>better by listening for example, discussions, recordings or lectures.</w:t>
          </w:r>
        </w:p>
        <w:p w14:paraId="42B1E3E1" w14:textId="7AC62497" w:rsidR="00275C6E" w:rsidRDefault="00275C6E" w:rsidP="0062429E">
          <w:r>
            <w:t xml:space="preserve">Read/write -  Individuals who learn from reading and writing, for example through assignments, essays books or lists. These learners are often found highlighting in books or even taking their own notes. </w:t>
          </w:r>
        </w:p>
        <w:p w14:paraId="1E76C073" w14:textId="09708EC6" w:rsidR="00275C6E" w:rsidRDefault="00275C6E" w:rsidP="0062429E">
          <w:proofErr w:type="spellStart"/>
          <w:r>
            <w:t>Kinesthetic</w:t>
          </w:r>
          <w:proofErr w:type="spellEnd"/>
          <w:r>
            <w:t xml:space="preserve"> </w:t>
          </w:r>
          <w:r w:rsidR="00690FDA">
            <w:t>- These learners learn by experience. They learn from a hands-on approach. They learn through trial and error. They prefer the practical approach.</w:t>
          </w:r>
        </w:p>
        <w:p w14:paraId="64C56098" w14:textId="71D6BAB3" w:rsidR="005979DE" w:rsidRDefault="005979DE" w:rsidP="0062429E">
          <w:r>
            <w:t xml:space="preserve">VARK is used to learn information based on the experiences of an individual. VARK model is a questionnaire made up of </w:t>
          </w:r>
          <w:r w:rsidR="002F5ED1">
            <w:t>sixteen</w:t>
          </w:r>
          <w:r>
            <w:t xml:space="preserve"> questions that determines a person’s preference</w:t>
          </w:r>
          <w:r w:rsidR="003B3CE3">
            <w:t xml:space="preserve"> (Cherry, 2017).</w:t>
          </w:r>
          <w:r>
            <w:t xml:space="preserve"> </w:t>
          </w:r>
          <w:r w:rsidR="00914757">
            <w:t>It helps</w:t>
          </w:r>
          <w:r>
            <w:t xml:space="preserve"> understand if the individual learns better by visualising, listening, reading and writing or through experience.</w:t>
          </w:r>
          <w:r w:rsidR="00914757">
            <w:t xml:space="preserve"> Many people do not have just one style of learning. They learn through more than one style or even through </w:t>
          </w:r>
          <w:r w:rsidR="00833822">
            <w:t>all four styles. These individuals are known as multi model learners</w:t>
          </w:r>
          <w:r w:rsidR="00F93EC7">
            <w:t xml:space="preserve"> (</w:t>
          </w:r>
          <w:proofErr w:type="spellStart"/>
          <w:r w:rsidR="00F93EC7">
            <w:t>Flemming</w:t>
          </w:r>
          <w:proofErr w:type="spellEnd"/>
          <w:r w:rsidR="00F93EC7">
            <w:t xml:space="preserve">, </w:t>
          </w:r>
          <w:r w:rsidR="001300AA">
            <w:t>2018).</w:t>
          </w:r>
        </w:p>
        <w:p w14:paraId="6CA6E8FF" w14:textId="4E040B49" w:rsidR="00914757" w:rsidRDefault="00914757" w:rsidP="0062429E">
          <w:r>
            <w:t>Prior to VARK, VAK was widely used. VAK was developed in the 1920s for teaching children with dyslexia. VARK model is based on the VAK model. Fleming split the V into two parts, visual and text as read/write. The R was then adapted into the VAK model to become VARK</w:t>
          </w:r>
          <w:r w:rsidR="00BC393B">
            <w:t xml:space="preserve"> (Gates, 2016)</w:t>
          </w:r>
        </w:p>
        <w:p w14:paraId="6FD809C0" w14:textId="77777777" w:rsidR="00EA6063" w:rsidRDefault="00EA6063" w:rsidP="0062429E"/>
        <w:p w14:paraId="5EA4F31E" w14:textId="718AB6EF" w:rsidR="00BE7FD1" w:rsidRDefault="00742120" w:rsidP="0062429E">
          <w:r>
            <w:t xml:space="preserve"> I always thought I learn best with experience however after doing</w:t>
          </w:r>
          <w:r w:rsidR="009C715E">
            <w:t xml:space="preserve"> the VARK questionnaire</w:t>
          </w:r>
          <w:r w:rsidR="004F0D71">
            <w:t>, which can be found in the appendices,</w:t>
          </w:r>
          <w:r w:rsidR="009C715E">
            <w:t xml:space="preserve"> I found that I learn best through aural </w:t>
          </w:r>
          <w:r>
            <w:t>style and secondly through</w:t>
          </w:r>
          <w:r w:rsidR="009C715E">
            <w:t xml:space="preserve"> </w:t>
          </w:r>
          <w:proofErr w:type="spellStart"/>
          <w:r w:rsidR="009C715E">
            <w:t>kinesthetic</w:t>
          </w:r>
          <w:proofErr w:type="spellEnd"/>
          <w:r>
            <w:t xml:space="preserve">. </w:t>
          </w:r>
          <w:r w:rsidR="009C715E">
            <w:t xml:space="preserve">This has helped me as I </w:t>
          </w:r>
          <w:r w:rsidR="009B393D">
            <w:t>know</w:t>
          </w:r>
          <w:r w:rsidR="009C715E">
            <w:t xml:space="preserve"> now to concentrate more on lectures and discussions </w:t>
          </w:r>
          <w:r w:rsidR="00CF617D">
            <w:t>as I understand more when listening to someone. It has helped me plan out the way I study using my strengths more.</w:t>
          </w:r>
          <w:r w:rsidR="00AD7621">
            <w:t xml:space="preserve">  </w:t>
          </w:r>
          <w:r w:rsidR="009B393D">
            <w:t xml:space="preserve">As I am looking to be a teacher I am hoping this will help me develop ways to teach children </w:t>
          </w:r>
          <w:r w:rsidR="00CF617D">
            <w:t xml:space="preserve">and maybe help me understand pupils individual learning styles. </w:t>
          </w:r>
        </w:p>
        <w:p w14:paraId="649F4520" w14:textId="70886EA1" w:rsidR="00B877C7" w:rsidRDefault="00B877C7" w:rsidP="0062429E">
          <w:r>
            <w:lastRenderedPageBreak/>
            <w:t xml:space="preserve">Although my strength maybe aural style my preference is still </w:t>
          </w:r>
          <w:proofErr w:type="spellStart"/>
          <w:r>
            <w:t>kinesthetic</w:t>
          </w:r>
          <w:proofErr w:type="spellEnd"/>
          <w:r>
            <w:t xml:space="preserve"> as I find when I experience something in life or when I am doing something practical I learn faster. I have tried to put both together and plan out my strategies to teach me to hopefully teach others in the future.</w:t>
          </w:r>
        </w:p>
        <w:p w14:paraId="3D08FC51" w14:textId="1CC48393" w:rsidR="00B77FAB" w:rsidRDefault="00B77FAB" w:rsidP="0062429E"/>
        <w:p w14:paraId="39F85134" w14:textId="6079EC21" w:rsidR="00B77FAB" w:rsidRDefault="00B77FAB" w:rsidP="004869EA">
          <w:pPr>
            <w:pStyle w:val="ListParagraph"/>
            <w:numPr>
              <w:ilvl w:val="1"/>
              <w:numId w:val="12"/>
            </w:numPr>
          </w:pPr>
          <w:r>
            <w:t>Honey and Mumford</w:t>
          </w:r>
        </w:p>
        <w:p w14:paraId="42B6236D" w14:textId="77777777" w:rsidR="004869EA" w:rsidRDefault="004869EA" w:rsidP="004869EA">
          <w:pPr>
            <w:pStyle w:val="ListParagraph"/>
          </w:pPr>
        </w:p>
        <w:p w14:paraId="2C74795C" w14:textId="654B579C" w:rsidR="00B77FAB" w:rsidRDefault="00B77FAB" w:rsidP="0062429E">
          <w:r>
            <w:t xml:space="preserve">In 1986 Peter Honey and Alan Mumford designed a questionnaire so individuals can identify their preferred learning styles. </w:t>
          </w:r>
          <w:r w:rsidR="003F6590">
            <w:t xml:space="preserve">They purposed that individuals needed to use one of four different learning styles to succeed in activities. </w:t>
          </w:r>
          <w:r>
            <w:t>The questionnaire was based on the Kolb</w:t>
          </w:r>
          <w:r w:rsidR="003F6590">
            <w:t xml:space="preserve"> learning cycle, (1984)</w:t>
          </w:r>
          <w:r w:rsidR="00237AB2">
            <w:t>, as explained in more detail below.</w:t>
          </w:r>
          <w:r w:rsidR="003F6590">
            <w:t xml:space="preserve"> Honey and Mumford made people aware that there is an association between the learning cycle and learning styles</w:t>
          </w:r>
          <w:r w:rsidR="00C05616">
            <w:t xml:space="preserve"> (</w:t>
          </w:r>
          <w:r w:rsidR="00610817">
            <w:t>Rosewell</w:t>
          </w:r>
          <w:r w:rsidR="00C05616">
            <w:t>, 20</w:t>
          </w:r>
          <w:r w:rsidR="00610817">
            <w:t>05</w:t>
          </w:r>
          <w:r w:rsidR="00C05616">
            <w:t>).</w:t>
          </w:r>
        </w:p>
        <w:p w14:paraId="677A9B3C" w14:textId="3F537653" w:rsidR="003F6590" w:rsidRDefault="003F6590" w:rsidP="0062429E">
          <w:r>
            <w:t>The four styles are: -</w:t>
          </w:r>
        </w:p>
        <w:p w14:paraId="7FEF1B1A" w14:textId="404F2611" w:rsidR="003F6590" w:rsidRDefault="003F6590" w:rsidP="0062429E">
          <w:r>
            <w:t xml:space="preserve">Activist – </w:t>
          </w:r>
          <w:r w:rsidR="00B42368">
            <w:t xml:space="preserve">These learners learn by doing things rather than reading, listening or even seeing. In other words, they are more hands on and prefer the practical approach. These learners will avoid repetition or planning things out. They prefer brainstorming and finding new ideas to solve situations. They have </w:t>
          </w:r>
          <w:proofErr w:type="spellStart"/>
          <w:proofErr w:type="gramStart"/>
          <w:r w:rsidR="00B42368">
            <w:t>a</w:t>
          </w:r>
          <w:proofErr w:type="spellEnd"/>
          <w:proofErr w:type="gramEnd"/>
          <w:r w:rsidR="00B42368">
            <w:t xml:space="preserve"> open minded approach to </w:t>
          </w:r>
          <w:r w:rsidR="00456CA0">
            <w:t>learning</w:t>
          </w:r>
          <w:r w:rsidR="00C05616">
            <w:t xml:space="preserve"> </w:t>
          </w:r>
          <w:r w:rsidR="00567A3E">
            <w:t>(</w:t>
          </w:r>
          <w:bookmarkStart w:id="4" w:name="_Hlk509423153"/>
          <w:r w:rsidR="00567A3E">
            <w:t>University of Leicester</w:t>
          </w:r>
          <w:r w:rsidR="00C05616">
            <w:t>, 2017</w:t>
          </w:r>
          <w:bookmarkEnd w:id="4"/>
          <w:r w:rsidR="00C05616">
            <w:t>).</w:t>
          </w:r>
        </w:p>
        <w:p w14:paraId="0CA36E04" w14:textId="568EEAEF" w:rsidR="00456CA0" w:rsidRDefault="00456CA0" w:rsidP="0062429E">
          <w:r>
            <w:t>Reflector – These are learners who like to stand back and let others take charge while they observe. They tend to avoid any confrontation. A reflector gathers as much information as possible before making choices or giving any opinions</w:t>
          </w:r>
          <w:r w:rsidR="00C05616">
            <w:t xml:space="preserve"> </w:t>
          </w:r>
          <w:bookmarkStart w:id="5" w:name="_Hlk509823288"/>
          <w:r w:rsidR="00C05616">
            <w:t>(</w:t>
          </w:r>
          <w:r w:rsidR="00567A3E">
            <w:t>University of Leicester, 2017</w:t>
          </w:r>
          <w:r w:rsidR="00C05616">
            <w:t>).</w:t>
          </w:r>
          <w:bookmarkEnd w:id="5"/>
        </w:p>
        <w:p w14:paraId="23AB026B" w14:textId="0D51A8CC" w:rsidR="00456CA0" w:rsidRDefault="00456CA0" w:rsidP="0062429E">
          <w:r>
            <w:t>Theorist – These learners like to think things through step by step in a logical way. They like to understand the theory behind the actions. They are known to be perfectionists who like to have things tidy and in perfect order. They like to use things like models, concepts and facts to engage in their learning process. They also tend to have good analytical skills</w:t>
          </w:r>
          <w:r w:rsidR="00C05616">
            <w:t xml:space="preserve"> </w:t>
          </w:r>
          <w:r w:rsidR="00567A3E">
            <w:t>(University of Leicester, 2017)</w:t>
          </w:r>
          <w:r w:rsidR="00C05616">
            <w:t>.</w:t>
          </w:r>
        </w:p>
        <w:p w14:paraId="25C5ECBB" w14:textId="08B39F4D" w:rsidR="00A62728" w:rsidRDefault="00A62728" w:rsidP="0062429E">
          <w:r>
            <w:t xml:space="preserve">Pragmatist – These are learners who enjoy </w:t>
          </w:r>
          <w:r w:rsidR="00936510">
            <w:t>experimenting with new information, technics and theory. they like to put these ideas into action in their lives to see how something will work. They like to get on with things quickly and confidently and can come across as being impatient</w:t>
          </w:r>
          <w:r w:rsidR="00C05616">
            <w:t xml:space="preserve"> (</w:t>
          </w:r>
          <w:r w:rsidR="00567A3E">
            <w:t>University of Leicester, 2017</w:t>
          </w:r>
          <w:r w:rsidR="00C05616">
            <w:t>).</w:t>
          </w:r>
        </w:p>
        <w:p w14:paraId="0FC0714C" w14:textId="77777777" w:rsidR="00666C60" w:rsidRDefault="00666C60" w:rsidP="0062429E"/>
        <w:p w14:paraId="3C089AF7" w14:textId="584079A2" w:rsidR="00EA6063" w:rsidRDefault="00C05EFE" w:rsidP="0062429E">
          <w:r>
            <w:t>When took done the Honey Mumford questionnaire</w:t>
          </w:r>
          <w:r w:rsidR="004F0D71">
            <w:t>, which can be found in the appendices,</w:t>
          </w:r>
          <w:r>
            <w:t xml:space="preserve"> I found that </w:t>
          </w:r>
          <w:r w:rsidR="0045723B">
            <w:t>I</w:t>
          </w:r>
          <w:r>
            <w:t xml:space="preserve"> am a reflector. For me this is quite accurate as I feel that I am not confident enough to take the lead and voice my opinions until I have observed what someone else or had reassurance from someone. </w:t>
          </w:r>
          <w:r w:rsidR="00CC72D3">
            <w:t>T</w:t>
          </w:r>
          <w:r w:rsidR="001545E7">
            <w:t>here are many benefits of being a reflector, like for example being careful before saying something</w:t>
          </w:r>
          <w:r w:rsidR="00CC72D3">
            <w:t>, being thoughtful and</w:t>
          </w:r>
          <w:r w:rsidR="001545E7">
            <w:t xml:space="preserve"> rarely jumping to conclusions, which </w:t>
          </w:r>
          <w:r w:rsidR="00CC72D3">
            <w:t xml:space="preserve">are all </w:t>
          </w:r>
          <w:r w:rsidR="001545E7">
            <w:t xml:space="preserve">important </w:t>
          </w:r>
          <w:r w:rsidR="00CC72D3">
            <w:t xml:space="preserve">for me to have </w:t>
          </w:r>
          <w:r w:rsidR="001545E7">
            <w:t>in the teaching profession</w:t>
          </w:r>
          <w:r w:rsidR="00CC72D3">
            <w:t>. But this questionnaire has helped me recognise some weaknesses which I need improve to be able to achieve my goal to be a teacher. Like for example, holding back from direct participation, slow at making right decisions and being too careful by not willing to take enough risks.</w:t>
          </w:r>
          <w:r w:rsidR="0069164A">
            <w:t xml:space="preserve"> I have found that I need to be more confident to be able to improve my weak points. </w:t>
          </w:r>
          <w:r w:rsidR="005C4A8F">
            <w:t>I have already attempted to do this through a presentation where I built up the courage to speak in front of people loudly and clearly</w:t>
          </w:r>
          <w:r w:rsidR="00153E86">
            <w:t>. This really helped me as I feel a lot more confident now but there is still room for improvement.</w:t>
          </w:r>
        </w:p>
        <w:p w14:paraId="5A0C2A35" w14:textId="1FBC07B3" w:rsidR="004A393C" w:rsidRDefault="004A393C" w:rsidP="0062429E"/>
        <w:p w14:paraId="42646513" w14:textId="77777777" w:rsidR="00D50E10" w:rsidRDefault="00D50E10" w:rsidP="0062429E"/>
        <w:p w14:paraId="5F179CE9" w14:textId="77777777" w:rsidR="00D50E10" w:rsidRDefault="00D50E10" w:rsidP="0062429E"/>
        <w:p w14:paraId="0B802CB5" w14:textId="642E4F61" w:rsidR="004A393C" w:rsidRDefault="004A393C" w:rsidP="004869EA">
          <w:pPr>
            <w:pStyle w:val="ListParagraph"/>
            <w:numPr>
              <w:ilvl w:val="1"/>
              <w:numId w:val="12"/>
            </w:numPr>
          </w:pPr>
          <w:r>
            <w:t>The Kolb Learning Cycle</w:t>
          </w:r>
        </w:p>
        <w:p w14:paraId="600613B1" w14:textId="77777777" w:rsidR="004869EA" w:rsidRDefault="004869EA" w:rsidP="004869EA">
          <w:pPr>
            <w:pStyle w:val="ListParagraph"/>
          </w:pPr>
        </w:p>
        <w:p w14:paraId="5DD505AA" w14:textId="53A3FC3F" w:rsidR="004A393C" w:rsidRDefault="004A393C" w:rsidP="0062429E">
          <w:r>
            <w:t xml:space="preserve">As mentioned earlier the Honey and Mumford </w:t>
          </w:r>
          <w:r w:rsidR="007A3F17">
            <w:t>learning</w:t>
          </w:r>
          <w:r>
            <w:t xml:space="preserve"> questionnaire was based on </w:t>
          </w:r>
          <w:proofErr w:type="spellStart"/>
          <w:r>
            <w:t>Kolbs</w:t>
          </w:r>
          <w:proofErr w:type="spellEnd"/>
          <w:r>
            <w:t xml:space="preserve"> learning </w:t>
          </w:r>
          <w:r w:rsidR="00610817">
            <w:t xml:space="preserve">cycle which was </w:t>
          </w:r>
          <w:r w:rsidR="007A3F17">
            <w:t>published in 1984</w:t>
          </w:r>
          <w:r w:rsidR="00AD1734">
            <w:t xml:space="preserve"> by</w:t>
          </w:r>
          <w:r w:rsidR="007A3F17">
            <w:t xml:space="preserve"> David Kolb</w:t>
          </w:r>
          <w:r w:rsidR="00AD1734">
            <w:t xml:space="preserve"> in his book, </w:t>
          </w:r>
          <w:r w:rsidR="00AD1734">
            <w:rPr>
              <w:rFonts w:ascii="Arial" w:hAnsi="Arial" w:cs="Arial"/>
              <w:color w:val="333333"/>
              <w:sz w:val="19"/>
              <w:szCs w:val="19"/>
              <w:shd w:val="clear" w:color="auto" w:fill="FFFFFF"/>
            </w:rPr>
            <w:t>Experiential Learning.</w:t>
          </w:r>
          <w:r w:rsidR="007A3F17">
            <w:t xml:space="preserve"> According to Kolb, there are four different learning styles which are based on a </w:t>
          </w:r>
          <w:r w:rsidR="00AD1734">
            <w:t>four-stage</w:t>
          </w:r>
          <w:r w:rsidR="007A3F17">
            <w:t xml:space="preserve"> learning cycle.</w:t>
          </w:r>
          <w:r w:rsidR="00AD1734">
            <w:t xml:space="preserve"> </w:t>
          </w:r>
        </w:p>
        <w:p w14:paraId="2AF69256" w14:textId="5058A7FC" w:rsidR="00D279D2" w:rsidRDefault="00D279D2" w:rsidP="0062429E"/>
        <w:p w14:paraId="743157F8" w14:textId="2545ECDB" w:rsidR="00D279D2" w:rsidRDefault="00D279D2" w:rsidP="0062429E">
          <w:r>
            <w:rPr>
              <w:noProof/>
            </w:rPr>
            <w:drawing>
              <wp:inline distT="0" distB="0" distL="0" distR="0" wp14:anchorId="2F57CC5D" wp14:editId="5647E2ED">
                <wp:extent cx="3429000" cy="2476500"/>
                <wp:effectExtent l="0" t="0" r="0" b="0"/>
                <wp:docPr id="2" name="Picture 2" descr="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lb"/>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29000" cy="2476500"/>
                        </a:xfrm>
                        <a:prstGeom prst="rect">
                          <a:avLst/>
                        </a:prstGeom>
                        <a:noFill/>
                        <a:ln>
                          <a:noFill/>
                        </a:ln>
                      </pic:spPr>
                    </pic:pic>
                  </a:graphicData>
                </a:graphic>
              </wp:inline>
            </w:drawing>
          </w:r>
        </w:p>
        <w:p w14:paraId="1CD16F96" w14:textId="662BD2D8" w:rsidR="008A7E11" w:rsidRDefault="009414F6" w:rsidP="0062429E">
          <w:r>
            <w:t>(University of Leicester, 2018).</w:t>
          </w:r>
        </w:p>
        <w:p w14:paraId="0D64F771" w14:textId="77777777" w:rsidR="002D682B" w:rsidRDefault="002D682B" w:rsidP="0062429E"/>
        <w:p w14:paraId="6549B760" w14:textId="25FAAD27" w:rsidR="00CD2F72" w:rsidRDefault="00AE4CFF" w:rsidP="0062429E">
          <w:r>
            <w:t>Concrete Experience – This is when a person decides to try something new or do something that they have not yet done. They are not able to just watch or read about it, they need to do it.</w:t>
          </w:r>
        </w:p>
        <w:p w14:paraId="5D9544C1" w14:textId="660DF44F" w:rsidR="00463558" w:rsidRDefault="00AE4CFF" w:rsidP="0062429E">
          <w:r>
            <w:t>Reflective</w:t>
          </w:r>
          <w:r w:rsidR="002E0609">
            <w:t xml:space="preserve"> Observation –</w:t>
          </w:r>
          <w:r>
            <w:t xml:space="preserve"> </w:t>
          </w:r>
          <w:r w:rsidR="00463558">
            <w:t xml:space="preserve"> </w:t>
          </w:r>
          <w:r w:rsidR="00436F50">
            <w:t>T</w:t>
          </w:r>
          <w:r w:rsidR="00463558">
            <w:t xml:space="preserve">he second stage </w:t>
          </w:r>
          <w:r w:rsidR="00436F50">
            <w:t xml:space="preserve">the person </w:t>
          </w:r>
          <w:r>
            <w:t>need</w:t>
          </w:r>
          <w:r w:rsidR="00436F50">
            <w:t>s</w:t>
          </w:r>
          <w:r>
            <w:t xml:space="preserve"> to think and </w:t>
          </w:r>
          <w:r w:rsidR="0034141A">
            <w:t>reflect</w:t>
          </w:r>
          <w:r>
            <w:t xml:space="preserve"> to what and how they done and ask themselves questions </w:t>
          </w:r>
          <w:r w:rsidR="00436F50">
            <w:t>and review what they have experienced.</w:t>
          </w:r>
        </w:p>
        <w:p w14:paraId="5EE2E60E" w14:textId="1845649F" w:rsidR="00436F50" w:rsidRDefault="0034141A" w:rsidP="0062429E">
          <w:r>
            <w:t>Abstract</w:t>
          </w:r>
          <w:r w:rsidR="002E0609">
            <w:t xml:space="preserve"> Conceptualisation</w:t>
          </w:r>
          <w:r>
            <w:t xml:space="preserve"> – </w:t>
          </w:r>
          <w:r w:rsidR="00463558">
            <w:t>At</w:t>
          </w:r>
          <w:r>
            <w:t xml:space="preserve"> this stage they try to </w:t>
          </w:r>
          <w:r w:rsidR="00436F50">
            <w:t xml:space="preserve">conclude </w:t>
          </w:r>
          <w:r w:rsidR="0097788D">
            <w:t xml:space="preserve">what </w:t>
          </w:r>
          <w:r w:rsidR="00436F50">
            <w:t xml:space="preserve">has </w:t>
          </w:r>
          <w:r w:rsidR="0005434A">
            <w:t>happen</w:t>
          </w:r>
          <w:r w:rsidR="00436F50">
            <w:t>ed</w:t>
          </w:r>
          <w:r w:rsidR="0005434A">
            <w:t xml:space="preserve"> </w:t>
          </w:r>
          <w:r w:rsidR="00436F50">
            <w:t>and understand the events and the relationships between them.</w:t>
          </w:r>
        </w:p>
        <w:p w14:paraId="58AA0FB0" w14:textId="54E1BCAD" w:rsidR="009414F6" w:rsidRDefault="00436F50" w:rsidP="0062429E">
          <w:r>
            <w:t xml:space="preserve">Active Experimentation </w:t>
          </w:r>
          <w:r w:rsidR="00360DC9">
            <w:t>–</w:t>
          </w:r>
          <w:r>
            <w:t xml:space="preserve"> </w:t>
          </w:r>
          <w:r w:rsidR="00360DC9">
            <w:t>At this final stage, they think about what they have learnt and how they will act on it. Think about changes that can be made to achieve better results and do it all again</w:t>
          </w:r>
          <w:r w:rsidR="009414F6">
            <w:t>.</w:t>
          </w:r>
        </w:p>
        <w:p w14:paraId="1C6470A7" w14:textId="4DB271F0" w:rsidR="002E0609" w:rsidRDefault="0050535A" w:rsidP="0062429E">
          <w:r>
            <w:t xml:space="preserve">A good example for me of the KOLB learning cycle is when I done my presentation. </w:t>
          </w:r>
          <w:r w:rsidR="005D48A1">
            <w:t>As a group we thought of ideas and presented it as a presentation (concrete experience), we then looked back at what we done and spoke to each other about our individual experience and how we felt (reflective observation). As we had another presentation to do, at this stage we discussed what happened and which bits worked well together and what bits didn’t (</w:t>
          </w:r>
          <w:r w:rsidR="006C1211">
            <w:t>Abstract</w:t>
          </w:r>
          <w:r w:rsidR="005D48A1">
            <w:t xml:space="preserve"> Conceptuali</w:t>
          </w:r>
          <w:r w:rsidR="006C1211">
            <w:t>s</w:t>
          </w:r>
          <w:r w:rsidR="005D48A1">
            <w:t xml:space="preserve">ation). </w:t>
          </w:r>
          <w:r w:rsidR="006C1211">
            <w:t xml:space="preserve">Even though we had good marks for our first presentation we wanted to achieve more so thought about changes we can make and additions that will help us get us better results. </w:t>
          </w:r>
          <w:r w:rsidR="002E0609">
            <w:t xml:space="preserve">And </w:t>
          </w:r>
          <w:r w:rsidR="006C1211">
            <w:t>finally made all the changes and put it to the test by doing the second presentation (Active</w:t>
          </w:r>
          <w:r w:rsidR="00617028">
            <w:t xml:space="preserve"> </w:t>
          </w:r>
          <w:r w:rsidR="002E0609">
            <w:t>Experimentation</w:t>
          </w:r>
          <w:proofErr w:type="gramStart"/>
          <w:r w:rsidR="00617028">
            <w:t>).</w:t>
          </w:r>
          <w:r w:rsidR="002E0609">
            <w:t>I</w:t>
          </w:r>
          <w:proofErr w:type="gramEnd"/>
          <w:r w:rsidR="002E0609">
            <w:t xml:space="preserve"> found this theory helped us achieve good results and I will repeat on my next presentation.</w:t>
          </w:r>
        </w:p>
        <w:p w14:paraId="3382E481" w14:textId="77777777" w:rsidR="0050535A" w:rsidRDefault="0050535A" w:rsidP="0062429E"/>
        <w:p w14:paraId="0E5B35D1" w14:textId="77777777" w:rsidR="00D50E10" w:rsidRDefault="00D50E10" w:rsidP="0062429E"/>
        <w:p w14:paraId="46B3D719" w14:textId="77777777" w:rsidR="00DE73A0" w:rsidRDefault="00360DC9" w:rsidP="0062429E">
          <w:r>
            <w:t xml:space="preserve"> </w:t>
          </w:r>
        </w:p>
        <w:p w14:paraId="57E27FF1" w14:textId="4933B9BE" w:rsidR="00456CA0" w:rsidRDefault="002365D2" w:rsidP="004869EA">
          <w:pPr>
            <w:pStyle w:val="ListParagraph"/>
            <w:numPr>
              <w:ilvl w:val="1"/>
              <w:numId w:val="12"/>
            </w:numPr>
          </w:pPr>
          <w:r>
            <w:t xml:space="preserve">SWOT Analysis </w:t>
          </w:r>
        </w:p>
        <w:p w14:paraId="17FC6823" w14:textId="77777777" w:rsidR="004869EA" w:rsidRDefault="004869EA" w:rsidP="004869EA">
          <w:pPr>
            <w:pStyle w:val="ListParagraph"/>
          </w:pPr>
        </w:p>
        <w:p w14:paraId="6BC89E12" w14:textId="54BBA68C" w:rsidR="00DB0545" w:rsidRDefault="00DB0545" w:rsidP="00DB0545">
          <w:r>
            <w:t>From my SWOT analysis, as shown below, I was aware that I lack in confidence which is one of the reasons why I also think I am weak at doing presentation as it requires a lot of confidence to stand and talk in front of people but I hope to improve both these weaknesses by trying to get more involved in group discussions which will help build my confidence and I also aimed to stand up and do presentations even if I think I was making mistakes which is something I have already put to practise and along with the enjoyment I have also had excellent results which has built up my confidence even more and now I am able to do a presentation without hesitation even though I feel there is room for improvement I feel that I will be able to change these into my strengths. My writing skills are also a big weakness which I aim to improve by just simply writing more and do more reading as I think reading helps understand and learn new ways of writing. I will also try to get help from friends and family where needed</w:t>
          </w:r>
          <w:r w:rsidR="00D35AD2">
            <w:t xml:space="preserve">. </w:t>
          </w:r>
          <w:r>
            <w:t>And lastly to improve my IT skills as well as getting help from my family members who are more familiar with the new software’s, I am hoping to take a course on computer literacy alongside my teaching course once I have finished my graduation on skills in the workplace.</w:t>
          </w:r>
        </w:p>
        <w:p w14:paraId="6A5064F2" w14:textId="1291BA8F" w:rsidR="00D35AD2" w:rsidRDefault="00D35AD2" w:rsidP="00DB0545">
          <w:r>
            <w:t xml:space="preserve">By following these </w:t>
          </w:r>
          <w:r w:rsidR="006E2CA6">
            <w:t>steps,</w:t>
          </w:r>
          <w:r>
            <w:t xml:space="preserve"> I hope to change my weaknesses into strengths which will </w:t>
          </w:r>
          <w:proofErr w:type="gramStart"/>
          <w:r>
            <w:t>open up</w:t>
          </w:r>
          <w:proofErr w:type="gramEnd"/>
          <w:r>
            <w:t xml:space="preserve"> opportunities to build a career path as a teacher.</w:t>
          </w:r>
        </w:p>
        <w:p w14:paraId="384C353C" w14:textId="77777777" w:rsidR="00DB0545" w:rsidRDefault="00DB0545" w:rsidP="0062429E"/>
        <w:p w14:paraId="7B1084E2" w14:textId="44428947" w:rsidR="003F6590" w:rsidRDefault="0043679A" w:rsidP="0062429E">
          <w:r w:rsidRPr="0043679A">
            <w:rPr>
              <w:noProof/>
            </w:rPr>
            <w:drawing>
              <wp:inline distT="0" distB="0" distL="0" distR="0" wp14:anchorId="479948ED" wp14:editId="40498DF4">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13D16154" w14:textId="77777777" w:rsidR="0043679A" w:rsidRDefault="0043679A" w:rsidP="0062429E"/>
        <w:p w14:paraId="6BC85548" w14:textId="7E1BEA58" w:rsidR="00BE7FD1" w:rsidRDefault="00BE7FD1" w:rsidP="0062429E"/>
        <w:p w14:paraId="2AF17F71" w14:textId="77777777" w:rsidR="00D50E10" w:rsidRDefault="00D50E10" w:rsidP="0062429E"/>
        <w:p w14:paraId="4037587F" w14:textId="77777777" w:rsidR="00D50E10" w:rsidRDefault="00D50E10" w:rsidP="0062429E"/>
        <w:p w14:paraId="47128358" w14:textId="10690A6B" w:rsidR="00690FDA" w:rsidRDefault="002C0CDA" w:rsidP="004869EA">
          <w:pPr>
            <w:pStyle w:val="ListParagraph"/>
            <w:numPr>
              <w:ilvl w:val="1"/>
              <w:numId w:val="12"/>
            </w:numPr>
          </w:pPr>
          <w:r>
            <w:t>Go MAD</w:t>
          </w:r>
          <w:r w:rsidR="00A43705">
            <w:t xml:space="preserve"> Thinking</w:t>
          </w:r>
        </w:p>
        <w:p w14:paraId="1018545C" w14:textId="77777777" w:rsidR="004869EA" w:rsidRDefault="004869EA" w:rsidP="004869EA">
          <w:pPr>
            <w:pStyle w:val="ListParagraph"/>
          </w:pPr>
        </w:p>
        <w:p w14:paraId="051302F5" w14:textId="64016EBA" w:rsidR="003B426D" w:rsidRDefault="00FF5B7C" w:rsidP="0062429E">
          <w:r>
            <w:t xml:space="preserve">The Go MAD thinking system was developed by Andy Gilbert in 1997. Andy created this system to help people who wanted to ‘make a difference’, which is what the MAD stands for. His thinking was to help people who wanted to do, improve or change something in life. This could be making a big difference or little difference in </w:t>
          </w:r>
          <w:r w:rsidR="00DB7319">
            <w:t>someone’s</w:t>
          </w:r>
          <w:r>
            <w:t xml:space="preserve"> work or home life. He felt that there was a lot of people trying to </w:t>
          </w:r>
          <w:r w:rsidR="00DB7319">
            <w:t>achieve results but not in the right way</w:t>
          </w:r>
          <w:r w:rsidR="005359DE">
            <w:t xml:space="preserve"> (Gilbert, 2016).</w:t>
          </w:r>
          <w:r w:rsidR="00DB7319">
            <w:t xml:space="preserve"> As people would aim for a result but jump straight into action rather than think first, then act and finally achieve the results they wanted. His theory was that people should think and ask themselves great quality questions to improve probability of success. Today there is a large percentage of people in different countries</w:t>
          </w:r>
          <w:r w:rsidR="003B426D">
            <w:t xml:space="preserve"> </w:t>
          </w:r>
          <w:r w:rsidR="00DB7319">
            <w:t>who are using the Go MAD framework to achieve success. Andy now has over 20 books and over 200 audio and video programmes about leadership, change and coaching.</w:t>
          </w:r>
        </w:p>
        <w:p w14:paraId="021EC30E" w14:textId="39104614" w:rsidR="0007568C" w:rsidRDefault="00FD2A8E" w:rsidP="0062429E">
          <w:r>
            <w:t>Furthermore,</w:t>
          </w:r>
          <w:r w:rsidR="00557E45">
            <w:t xml:space="preserve"> after analysing myself with SWOT, I have invested the framework to focus on my personal goals that I will like to achieve in the future. </w:t>
          </w:r>
          <w:r w:rsidR="0007568C">
            <w:t>Below is my personal Go MAD thinking</w:t>
          </w:r>
          <w:r w:rsidR="00557E45">
            <w:t xml:space="preserve"> model where I have acknowledged the actions and strategies to help me reach my goal to become a teacher.</w:t>
          </w:r>
        </w:p>
        <w:p w14:paraId="405D52A5" w14:textId="565E304C" w:rsidR="00FD2A8E" w:rsidRDefault="00FD2A8E" w:rsidP="0062429E">
          <w:r>
            <w:t>My SMART goal is to</w:t>
          </w:r>
          <w:r w:rsidR="004A6FE1">
            <w:t xml:space="preserve"> graduate and</w:t>
          </w:r>
          <w:r>
            <w:t xml:space="preserve"> </w:t>
          </w:r>
          <w:r w:rsidR="004A6FE1">
            <w:t>become a primary school teacher. I will be doing this as I am in a place in life where I have the opportunity to learn through this course and then go on to do a teaching course. With the support of my family and friends</w:t>
          </w:r>
          <w:r w:rsidR="005F25D3">
            <w:t xml:space="preserve"> I hope to achieve my goal in the next ten years.</w:t>
          </w:r>
        </w:p>
        <w:p w14:paraId="6326C9B3" w14:textId="77777777" w:rsidR="00072116" w:rsidRPr="0062429E" w:rsidRDefault="00072116" w:rsidP="0062429E"/>
        <w:p w14:paraId="3947B62B" w14:textId="025BC150" w:rsidR="00942613" w:rsidRDefault="005359DE" w:rsidP="007D1947">
          <w:r w:rsidRPr="003B426D">
            <w:rPr>
              <w:noProof/>
            </w:rPr>
            <w:lastRenderedPageBreak/>
            <w:drawing>
              <wp:inline distT="0" distB="0" distL="0" distR="0" wp14:anchorId="1513DBB4" wp14:editId="44EF6827">
                <wp:extent cx="5731200" cy="457200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43546" cy="4581849"/>
                        </a:xfrm>
                        <a:prstGeom prst="rect">
                          <a:avLst/>
                        </a:prstGeom>
                      </pic:spPr>
                    </pic:pic>
                  </a:graphicData>
                </a:graphic>
              </wp:inline>
            </w:drawing>
          </w:r>
        </w:p>
        <w:p w14:paraId="72D9E0C1" w14:textId="77777777" w:rsidR="00C62A3E" w:rsidRDefault="00C62A3E" w:rsidP="007D1947"/>
        <w:p w14:paraId="59A17309" w14:textId="77777777" w:rsidR="00C62A3E" w:rsidRDefault="00C62A3E" w:rsidP="007D1947"/>
        <w:p w14:paraId="1183D9AA" w14:textId="052B3B4E" w:rsidR="006E06F3" w:rsidRDefault="006E06F3" w:rsidP="004869EA">
          <w:pPr>
            <w:pStyle w:val="ListParagraph"/>
            <w:numPr>
              <w:ilvl w:val="1"/>
              <w:numId w:val="12"/>
            </w:numPr>
          </w:pPr>
          <w:r>
            <w:t xml:space="preserve">Personal Development Plan </w:t>
          </w:r>
        </w:p>
        <w:p w14:paraId="2E97808C" w14:textId="77777777" w:rsidR="004869EA" w:rsidRDefault="004869EA" w:rsidP="004869EA">
          <w:pPr>
            <w:pStyle w:val="ListParagraph"/>
          </w:pPr>
        </w:p>
        <w:p w14:paraId="183F5085" w14:textId="07CA0A95" w:rsidR="004430EF" w:rsidRDefault="004430EF" w:rsidP="007D1947">
          <w:r>
            <w:t>PDP is where an individual plan out what skills they intend to develop, how they will develop it, what barriers they will come across and how it will be overcome</w:t>
          </w:r>
          <w:r w:rsidR="00647478">
            <w:t xml:space="preserve"> </w:t>
          </w:r>
          <w:proofErr w:type="gramStart"/>
          <w:r w:rsidR="00647478">
            <w:t>( Morgan</w:t>
          </w:r>
          <w:proofErr w:type="gramEnd"/>
          <w:r w:rsidR="00647478">
            <w:t>, 2017).</w:t>
          </w:r>
        </w:p>
        <w:p w14:paraId="1B025ADF" w14:textId="0D6DC4E9" w:rsidR="009159A7" w:rsidRDefault="00380E32" w:rsidP="007D1947">
          <w:r>
            <w:t>When I done my PDP</w:t>
          </w:r>
          <w:r w:rsidR="00C43041">
            <w:t>, which can be found in the appendices (fig 1),</w:t>
          </w:r>
          <w:r>
            <w:t xml:space="preserve"> I found that my weakness can be improved with the help of family and friends and of course my lecturers. As mentioned before on my SWOT computer literacy can be improved by simply doing a course on IT and with help from family. My writing skills need more practice and if I can find books that keep me amused I can read them and learn new styles of wring. When I done my </w:t>
          </w:r>
          <w:proofErr w:type="gramStart"/>
          <w:r>
            <w:t>PDP</w:t>
          </w:r>
          <w:proofErr w:type="gramEnd"/>
          <w:r>
            <w:t xml:space="preserve"> I listed confidence and presentation skills as a weakness and thought I would not be confident enough to stand up in front of a group and do a presentation, however since then I have done two presentation and have achieved excellent results and had good feedback from fellow class members as well as the lecturers. This is something I was not aware I had the ability to do which is why I never attempted it and felt it was a weakness of mine. This is something that I would say was unknown to me but known to others as my friends believed I could do all along. </w:t>
          </w:r>
          <w:r w:rsidR="00163668">
            <w:t xml:space="preserve">More skills that </w:t>
          </w:r>
          <w:r w:rsidR="00DE7C22">
            <w:t>I am using now and skills that I will need in the future can be seen in my Skills Audit which can be found in the appendices (fig.</w:t>
          </w:r>
          <w:r w:rsidR="009159A7">
            <w:t>2</w:t>
          </w:r>
          <w:r w:rsidR="00380EBE">
            <w:t>).</w:t>
          </w:r>
        </w:p>
        <w:p w14:paraId="7B9AC1E3" w14:textId="301283F7" w:rsidR="00380E32" w:rsidRDefault="00380E32" w:rsidP="007D1947"/>
        <w:p w14:paraId="03D00226" w14:textId="5DEF0F8B" w:rsidR="002635BC" w:rsidRDefault="002635BC" w:rsidP="007D1947">
          <w:bookmarkStart w:id="6" w:name="_Hlk510039246"/>
        </w:p>
        <w:p w14:paraId="373439FD" w14:textId="77777777" w:rsidR="002635BC" w:rsidRDefault="002635BC" w:rsidP="007D1947"/>
        <w:bookmarkEnd w:id="6"/>
        <w:p w14:paraId="30000CC2" w14:textId="77777777" w:rsidR="003B6AE8" w:rsidRDefault="003B6AE8" w:rsidP="007D1947"/>
        <w:p w14:paraId="298F6404" w14:textId="77777777" w:rsidR="004A11F6" w:rsidRDefault="004A11F6" w:rsidP="007D1947"/>
        <w:p w14:paraId="45174B5C" w14:textId="626A94C0" w:rsidR="007C47A6" w:rsidRDefault="007C47A6" w:rsidP="007D1947">
          <w:r>
            <w:t>Johari Window</w:t>
          </w:r>
        </w:p>
        <w:p w14:paraId="55DEAD6E" w14:textId="5AB0285B" w:rsidR="007C47A6" w:rsidRDefault="007C47A6" w:rsidP="007D1947"/>
        <w:p w14:paraId="6156E2FC" w14:textId="7E3B4C6A" w:rsidR="00B46643" w:rsidRDefault="007C47A6" w:rsidP="00151DED">
          <w:r>
            <w:t xml:space="preserve">As </w:t>
          </w:r>
          <w:r w:rsidR="00151DED">
            <w:t xml:space="preserve">it can be seen in both my PDP and SWOT I listed presentation skills as my weakness, but I was unaware that </w:t>
          </w:r>
          <w:r w:rsidR="003F1346">
            <w:t>this</w:t>
          </w:r>
          <w:r w:rsidR="00151DED">
            <w:t xml:space="preserve"> was not really a weakness but one of my strengths. Sometimes we do not like to make people aware of things we don’t like in ourselves and in the same way sometimes people do not like to tell us things in case we feel bad. From this theory the Johari window was created by Joseph </w:t>
          </w:r>
          <w:proofErr w:type="spellStart"/>
          <w:r w:rsidR="00151DED">
            <w:t>Luft</w:t>
          </w:r>
          <w:proofErr w:type="spellEnd"/>
          <w:r w:rsidR="00151DED">
            <w:t xml:space="preserve"> and Harry </w:t>
          </w:r>
          <w:proofErr w:type="spellStart"/>
          <w:r w:rsidR="00151DED">
            <w:t>Ingham</w:t>
          </w:r>
          <w:proofErr w:type="spellEnd"/>
          <w:r w:rsidR="00151DED">
            <w:t>. The Johari window</w:t>
          </w:r>
          <w:r w:rsidR="00B46643">
            <w:t xml:space="preserve"> </w:t>
          </w:r>
          <w:r w:rsidR="00151DED">
            <w:t>consists of four categories according to what we know about ourselves and what others know about us</w:t>
          </w:r>
          <w:r w:rsidR="00B46643">
            <w:t xml:space="preserve"> (Morgan, 2017).</w:t>
          </w:r>
        </w:p>
        <w:p w14:paraId="32954582" w14:textId="77777777" w:rsidR="0003587F" w:rsidRDefault="0003587F" w:rsidP="00151DED"/>
        <w:p w14:paraId="4A60E7BD" w14:textId="5B71AA0B" w:rsidR="00B46643" w:rsidRDefault="00B46643" w:rsidP="00151DED">
          <w:r>
            <w:t xml:space="preserve">They are: - </w:t>
          </w:r>
        </w:p>
        <w:p w14:paraId="59A4679D" w14:textId="23985A14" w:rsidR="00317A59" w:rsidRDefault="00317A59" w:rsidP="00151DED">
          <w:r>
            <w:t>The Arena - what we know about ourselves and what others know about us.</w:t>
          </w:r>
        </w:p>
        <w:p w14:paraId="284B61A8" w14:textId="46EA2042" w:rsidR="00317A59" w:rsidRDefault="00317A59" w:rsidP="00151DED">
          <w:r>
            <w:t>Façade – what we know about ourselves, but others do not know.</w:t>
          </w:r>
        </w:p>
        <w:p w14:paraId="1EE46C6E" w14:textId="534EAE68" w:rsidR="00317A59" w:rsidRDefault="00317A59" w:rsidP="00151DED">
          <w:r>
            <w:t xml:space="preserve">Blind spot – what others believe we can do but we are unaware. </w:t>
          </w:r>
        </w:p>
        <w:p w14:paraId="0C85B92E" w14:textId="6101CE54" w:rsidR="00317A59" w:rsidRDefault="00317A59" w:rsidP="00151DED">
          <w:r>
            <w:t xml:space="preserve">Unknown – what we do not know </w:t>
          </w:r>
          <w:r w:rsidR="00B46643">
            <w:t xml:space="preserve">about ourselves </w:t>
          </w:r>
          <w:r>
            <w:t xml:space="preserve">and others do not know </w:t>
          </w:r>
          <w:r w:rsidR="00B46643">
            <w:t>either.</w:t>
          </w:r>
        </w:p>
        <w:p w14:paraId="7435617D" w14:textId="77777777" w:rsidR="0003587F" w:rsidRDefault="0003587F" w:rsidP="00151DED"/>
        <w:p w14:paraId="3E143C5F" w14:textId="581F6CB4" w:rsidR="00580995" w:rsidRDefault="00B46643" w:rsidP="003F1346">
          <w:r>
            <w:t>As mentioned before I can see from my Johari window</w:t>
          </w:r>
          <w:r w:rsidR="003F1346">
            <w:t xml:space="preserve">, which can be found in the appendices (fig. </w:t>
          </w:r>
          <w:r w:rsidR="009159A7">
            <w:t>3</w:t>
          </w:r>
          <w:r w:rsidR="003F1346">
            <w:t>),</w:t>
          </w:r>
          <w:r>
            <w:t xml:space="preserve"> that my blind spot was doing my presentation skills and the confidence to get up and speak in front of people, which my friends believed I can do but I was not aware.</w:t>
          </w:r>
        </w:p>
        <w:p w14:paraId="0BF2D682" w14:textId="407738CD" w:rsidR="00580995" w:rsidRDefault="00580995" w:rsidP="00151DED"/>
        <w:p w14:paraId="5FA81336" w14:textId="55097037" w:rsidR="00603BB5" w:rsidRDefault="00033582" w:rsidP="00151DED">
          <w:r>
            <w:t xml:space="preserve">From all my planning technics I </w:t>
          </w:r>
          <w:r w:rsidR="00300092">
            <w:t>have been able to identify my</w:t>
          </w:r>
          <w:r>
            <w:t xml:space="preserve"> weaknesses </w:t>
          </w:r>
          <w:r w:rsidR="00300092">
            <w:t xml:space="preserve">and the barriers which I need to overcome. These have been extremely helpful to me as now I clear strategies which I can follow to achieve my goal to be a primary school teacher. And from the learning styles I </w:t>
          </w:r>
          <w:r w:rsidR="00BE71DB">
            <w:t>understand</w:t>
          </w:r>
          <w:r w:rsidR="00300092">
            <w:t xml:space="preserve"> the best ways I can learn which will help me not only to get closer to my goal but hopefully in the future too when I will be teaching myself. </w:t>
          </w:r>
        </w:p>
        <w:p w14:paraId="5FFD6E7E" w14:textId="1884AFD1" w:rsidR="001F344D" w:rsidRDefault="001F344D" w:rsidP="00151DED"/>
        <w:p w14:paraId="2343398D" w14:textId="77777777" w:rsidR="0003501E" w:rsidRDefault="0003501E" w:rsidP="00151DED"/>
        <w:p w14:paraId="58557531" w14:textId="77777777" w:rsidR="0003501E" w:rsidRDefault="0003501E" w:rsidP="00151DED"/>
        <w:p w14:paraId="3062F66C" w14:textId="77777777" w:rsidR="0003501E" w:rsidRDefault="0003501E" w:rsidP="00151DED"/>
        <w:p w14:paraId="5799FFBC" w14:textId="77777777" w:rsidR="0003501E" w:rsidRDefault="0003501E" w:rsidP="00151DED"/>
        <w:p w14:paraId="4A14F4DE" w14:textId="77777777" w:rsidR="0003501E" w:rsidRDefault="0003501E" w:rsidP="00151DED"/>
        <w:p w14:paraId="05222219" w14:textId="77777777" w:rsidR="0003501E" w:rsidRDefault="0003501E" w:rsidP="00151DED"/>
        <w:p w14:paraId="7B754A08" w14:textId="77777777" w:rsidR="0003501E" w:rsidRDefault="0003501E" w:rsidP="00151DED"/>
        <w:p w14:paraId="43F28E0B" w14:textId="77777777" w:rsidR="0003501E" w:rsidRDefault="0003501E" w:rsidP="00151DED"/>
        <w:p w14:paraId="495E1285" w14:textId="1D77B2B6" w:rsidR="001F344D" w:rsidRDefault="001F344D" w:rsidP="00BD3B8E">
          <w:pPr>
            <w:pStyle w:val="ListParagraph"/>
            <w:numPr>
              <w:ilvl w:val="0"/>
              <w:numId w:val="12"/>
            </w:numPr>
          </w:pPr>
          <w:r>
            <w:t>Part Two</w:t>
          </w:r>
        </w:p>
        <w:p w14:paraId="7337980F" w14:textId="36D1763B" w:rsidR="001F344D" w:rsidRDefault="001F344D" w:rsidP="00151DED"/>
        <w:p w14:paraId="1BDB6790" w14:textId="562B1F72" w:rsidR="00737876" w:rsidRDefault="001F344D" w:rsidP="00151DED">
          <w:r>
            <w:t xml:space="preserve">John Lewis are looking to hire </w:t>
          </w:r>
          <w:r w:rsidR="00737876">
            <w:t xml:space="preserve">a result driven </w:t>
          </w:r>
          <w:r>
            <w:t>store manager</w:t>
          </w:r>
          <w:r w:rsidR="00737876">
            <w:t xml:space="preserve"> who will be responsible for the overall management of one of our new stores opening very soon. The successful candidate will need to enhance customer satisfaction, maximise profits, meet sales targets and manage their staff effectively. The store manager will also be responsible in supervising assistant store managers</w:t>
          </w:r>
          <w:r w:rsidR="0031747F">
            <w:t xml:space="preserve"> (Workable, 2018).</w:t>
          </w:r>
        </w:p>
        <w:p w14:paraId="2ADD7C44" w14:textId="0DF51259" w:rsidR="00986890" w:rsidRDefault="00986890" w:rsidP="00151DED"/>
        <w:p w14:paraId="0DCDAB6A" w14:textId="3900CC6A" w:rsidR="00986890" w:rsidRDefault="00986890" w:rsidP="004869EA">
          <w:pPr>
            <w:pStyle w:val="ListParagraph"/>
            <w:numPr>
              <w:ilvl w:val="1"/>
              <w:numId w:val="12"/>
            </w:numPr>
          </w:pPr>
          <w:r>
            <w:t>Job Description</w:t>
          </w:r>
        </w:p>
        <w:p w14:paraId="7FFA1B93" w14:textId="77777777" w:rsidR="004869EA" w:rsidRDefault="004869EA" w:rsidP="004869EA">
          <w:pPr>
            <w:pStyle w:val="ListParagraph"/>
          </w:pPr>
        </w:p>
        <w:p w14:paraId="39362EC1" w14:textId="08DD64AE" w:rsidR="00873232" w:rsidRDefault="00986890" w:rsidP="00873232">
          <w:r>
            <w:t xml:space="preserve">The </w:t>
          </w:r>
          <w:r w:rsidR="002F4F75">
            <w:t>successful</w:t>
          </w:r>
          <w:r>
            <w:t xml:space="preserve"> candidate must develop business </w:t>
          </w:r>
          <w:r w:rsidR="002F4F75">
            <w:t>strategies</w:t>
          </w:r>
          <w:r>
            <w:t xml:space="preserve"> to raise our customer pool and optimize profitability. The manger needs to meet all sales targets by training, motivating, mentoring and providing regular feedback to their sales staff. The store </w:t>
          </w:r>
          <w:r w:rsidR="00464649">
            <w:t>manager</w:t>
          </w:r>
          <w:r>
            <w:t xml:space="preserve"> needs to ensure high levels of customer satisfaction through excellent customer services. All store </w:t>
          </w:r>
          <w:r w:rsidR="002F4F75">
            <w:t>administration</w:t>
          </w:r>
          <w:r>
            <w:t xml:space="preserve"> is also to be </w:t>
          </w:r>
          <w:r w:rsidR="002F4F75">
            <w:t>completed</w:t>
          </w:r>
          <w:r>
            <w:t xml:space="preserve"> by the store </w:t>
          </w:r>
          <w:r w:rsidR="00464649">
            <w:t>manager</w:t>
          </w:r>
          <w:r>
            <w:t xml:space="preserve"> ensuring compliance with John Lewis policies and </w:t>
          </w:r>
          <w:r w:rsidR="002F4F75">
            <w:t>procedures</w:t>
          </w:r>
          <w:r>
            <w:t xml:space="preserve">. They must maintain outstanding store conditions </w:t>
          </w:r>
          <w:r w:rsidR="002F4F75">
            <w:t>always</w:t>
          </w:r>
          <w:r>
            <w:t>. The store manager needs to co</w:t>
          </w:r>
          <w:r w:rsidR="002F4F75">
            <w:t>nduct regular performance appraisals to assess training needs for individuals and help them build a career path with John Lewis.</w:t>
          </w:r>
          <w:r w:rsidR="0031747F">
            <w:t xml:space="preserve"> They must be able to interview and recruit staff.</w:t>
          </w:r>
          <w:r w:rsidR="002F4F75">
            <w:t xml:space="preserve"> Any issues that arise whether it is from a customer or the staff, it is their mangers responsibility to ensure it is dealt with appropriately. </w:t>
          </w:r>
          <w:r w:rsidR="00712413">
            <w:t>Of course,</w:t>
          </w:r>
          <w:r w:rsidR="002F4F75">
            <w:t xml:space="preserve"> the store manager needs to be a shining example of well behaviour and high performance. </w:t>
          </w:r>
          <w:r w:rsidR="00873232">
            <w:t>We also expect the candidate, as a store manager to be able to purpose innovative ideas to increase market shares and store sales</w:t>
          </w:r>
          <w:r w:rsidR="0031747F">
            <w:t xml:space="preserve"> (Target Jobs, 2018).</w:t>
          </w:r>
        </w:p>
        <w:p w14:paraId="63ECCD15" w14:textId="0E848642" w:rsidR="002F4F75" w:rsidRDefault="002F4F75" w:rsidP="00873232"/>
        <w:p w14:paraId="0D1F4D79" w14:textId="4DCED0B6" w:rsidR="002F4F75" w:rsidRDefault="00E81F89" w:rsidP="00DC007D">
          <w:pPr>
            <w:pStyle w:val="ListParagraph"/>
            <w:numPr>
              <w:ilvl w:val="1"/>
              <w:numId w:val="12"/>
            </w:numPr>
          </w:pPr>
          <w:r>
            <w:t>Personal specification</w:t>
          </w:r>
        </w:p>
        <w:p w14:paraId="7143B6F5" w14:textId="77777777" w:rsidR="00DC007D" w:rsidRDefault="00DC007D" w:rsidP="00DC007D">
          <w:pPr>
            <w:pStyle w:val="ListParagraph"/>
          </w:pPr>
        </w:p>
        <w:p w14:paraId="3425F6FB" w14:textId="3CBD8D61" w:rsidR="00E81F89" w:rsidRDefault="00E81F89" w:rsidP="00E81F89">
          <w:pPr>
            <w:rPr>
              <w:color w:val="000000" w:themeColor="text1"/>
            </w:rPr>
          </w:pPr>
          <w:r w:rsidRPr="00E81F89">
            <w:rPr>
              <w:color w:val="000000" w:themeColor="text1"/>
            </w:rPr>
            <w:t xml:space="preserve">This </w:t>
          </w:r>
          <w:r>
            <w:rPr>
              <w:color w:val="000000" w:themeColor="text1"/>
            </w:rPr>
            <w:t>stage</w:t>
          </w:r>
          <w:r w:rsidRPr="00E81F89">
            <w:rPr>
              <w:color w:val="000000" w:themeColor="text1"/>
            </w:rPr>
            <w:t xml:space="preserve"> of the recruitment process involves looking into all the different skills, experience and qualifications that a candidate possesses, and compares them to the job position criteria that we have produced. It is a very important part of the process as this is what helps us find the perfect candidate who will fit into the management position with all the necessary skills that this job requires. </w:t>
          </w:r>
        </w:p>
        <w:p w14:paraId="3740AE12" w14:textId="5F793A03" w:rsidR="0031747F" w:rsidRDefault="0031747F" w:rsidP="00E81F89">
          <w:pPr>
            <w:rPr>
              <w:color w:val="000000" w:themeColor="text1"/>
            </w:rPr>
          </w:pPr>
          <w:r>
            <w:rPr>
              <w:color w:val="000000" w:themeColor="text1"/>
            </w:rPr>
            <w:t>The</w:t>
          </w:r>
          <w:r w:rsidR="009613AB">
            <w:rPr>
              <w:color w:val="000000" w:themeColor="text1"/>
            </w:rPr>
            <w:t xml:space="preserve"> candidate must have the following skills as these are very import for the job role: -</w:t>
          </w:r>
        </w:p>
        <w:p w14:paraId="48397949" w14:textId="1BD4DD8E" w:rsidR="009613AB" w:rsidRDefault="009613AB" w:rsidP="00E81F89">
          <w:pPr>
            <w:rPr>
              <w:rFonts w:cstheme="minorHAnsi"/>
              <w:color w:val="000000" w:themeColor="text1"/>
            </w:rPr>
          </w:pPr>
          <w:r>
            <w:rPr>
              <w:rFonts w:cstheme="minorHAnsi"/>
              <w:color w:val="000000" w:themeColor="text1"/>
            </w:rPr>
            <w:t xml:space="preserve">Customer service – this should be at the top of the candidates list as this is an essential part of the job. The manger needs to </w:t>
          </w:r>
          <w:r w:rsidR="00B63972">
            <w:rPr>
              <w:rFonts w:cstheme="minorHAnsi"/>
              <w:color w:val="000000" w:themeColor="text1"/>
            </w:rPr>
            <w:t>make sure</w:t>
          </w:r>
          <w:r>
            <w:rPr>
              <w:rFonts w:cstheme="minorHAnsi"/>
              <w:color w:val="000000" w:themeColor="text1"/>
            </w:rPr>
            <w:t xml:space="preserve"> that the customer has the best experience every time </w:t>
          </w:r>
          <w:r w:rsidR="00B63972">
            <w:rPr>
              <w:rFonts w:cstheme="minorHAnsi"/>
              <w:color w:val="000000" w:themeColor="text1"/>
            </w:rPr>
            <w:t>they</w:t>
          </w:r>
          <w:r>
            <w:rPr>
              <w:rFonts w:cstheme="minorHAnsi"/>
              <w:color w:val="000000" w:themeColor="text1"/>
            </w:rPr>
            <w:t xml:space="preserve"> come to shop at John Lewis</w:t>
          </w:r>
          <w:r w:rsidR="009C5D8D">
            <w:rPr>
              <w:rFonts w:cstheme="minorHAnsi"/>
              <w:color w:val="000000" w:themeColor="text1"/>
            </w:rPr>
            <w:t xml:space="preserve"> </w:t>
          </w:r>
          <w:bookmarkStart w:id="7" w:name="_Hlk509797604"/>
          <w:r w:rsidR="009C5D8D">
            <w:rPr>
              <w:rFonts w:cstheme="minorHAnsi"/>
              <w:color w:val="000000" w:themeColor="text1"/>
            </w:rPr>
            <w:t>(</w:t>
          </w:r>
          <w:proofErr w:type="spellStart"/>
          <w:r w:rsidR="009C5D8D">
            <w:rPr>
              <w:rFonts w:cstheme="minorHAnsi"/>
              <w:color w:val="000000" w:themeColor="text1"/>
            </w:rPr>
            <w:t>Conlan</w:t>
          </w:r>
          <w:proofErr w:type="spellEnd"/>
          <w:r w:rsidR="009C5D8D">
            <w:rPr>
              <w:rFonts w:cstheme="minorHAnsi"/>
              <w:color w:val="000000" w:themeColor="text1"/>
            </w:rPr>
            <w:t>, 2018).</w:t>
          </w:r>
          <w:bookmarkEnd w:id="7"/>
        </w:p>
        <w:p w14:paraId="00677DA6" w14:textId="5080CE91" w:rsidR="00B63972" w:rsidRDefault="009C5D8D" w:rsidP="00E81F89">
          <w:pPr>
            <w:rPr>
              <w:rFonts w:cstheme="minorHAnsi"/>
              <w:color w:val="000000" w:themeColor="text1"/>
            </w:rPr>
          </w:pPr>
          <w:r>
            <w:rPr>
              <w:rFonts w:cstheme="minorHAnsi"/>
              <w:color w:val="000000" w:themeColor="text1"/>
            </w:rPr>
            <w:t>Leadership –</w:t>
          </w:r>
          <w:r w:rsidR="00B63972">
            <w:rPr>
              <w:rFonts w:cstheme="minorHAnsi"/>
              <w:color w:val="000000" w:themeColor="text1"/>
            </w:rPr>
            <w:t xml:space="preserve"> As a manager the candidate will be leading a whole team some of who may be inexperienced. It is up to the manager to motivate the staff. You will need to lead training and developments needs and make sure the staff are happy at work</w:t>
          </w:r>
          <w:r>
            <w:rPr>
              <w:rFonts w:cstheme="minorHAnsi"/>
              <w:color w:val="000000" w:themeColor="text1"/>
            </w:rPr>
            <w:t xml:space="preserve"> (</w:t>
          </w:r>
          <w:proofErr w:type="spellStart"/>
          <w:r>
            <w:rPr>
              <w:rFonts w:cstheme="minorHAnsi"/>
              <w:color w:val="000000" w:themeColor="text1"/>
            </w:rPr>
            <w:t>Conlan</w:t>
          </w:r>
          <w:proofErr w:type="spellEnd"/>
          <w:r>
            <w:rPr>
              <w:rFonts w:cstheme="minorHAnsi"/>
              <w:color w:val="000000" w:themeColor="text1"/>
            </w:rPr>
            <w:t>, 2018).</w:t>
          </w:r>
        </w:p>
        <w:p w14:paraId="225D634C" w14:textId="200BE2C6" w:rsidR="00B63972" w:rsidRDefault="00B63972" w:rsidP="00E81F89">
          <w:pPr>
            <w:rPr>
              <w:rFonts w:cstheme="minorHAnsi"/>
              <w:color w:val="000000" w:themeColor="text1"/>
            </w:rPr>
          </w:pPr>
          <w:r>
            <w:rPr>
              <w:rFonts w:cstheme="minorHAnsi"/>
              <w:color w:val="000000" w:themeColor="text1"/>
            </w:rPr>
            <w:lastRenderedPageBreak/>
            <w:t>Organization – John Lewis is a fast-moving organisation therefore it takes a lot to stay on top of things. A good manager is always organised and are well planners</w:t>
          </w:r>
          <w:r w:rsidR="009C5D8D">
            <w:rPr>
              <w:rFonts w:cstheme="minorHAnsi"/>
              <w:color w:val="000000" w:themeColor="text1"/>
            </w:rPr>
            <w:t xml:space="preserve"> (</w:t>
          </w:r>
          <w:proofErr w:type="spellStart"/>
          <w:r w:rsidR="009C5D8D">
            <w:rPr>
              <w:rFonts w:cstheme="minorHAnsi"/>
              <w:color w:val="000000" w:themeColor="text1"/>
            </w:rPr>
            <w:t>Conlan</w:t>
          </w:r>
          <w:proofErr w:type="spellEnd"/>
          <w:r w:rsidR="009C5D8D">
            <w:rPr>
              <w:rFonts w:cstheme="minorHAnsi"/>
              <w:color w:val="000000" w:themeColor="text1"/>
            </w:rPr>
            <w:t>, 2018).</w:t>
          </w:r>
        </w:p>
        <w:p w14:paraId="072B8167" w14:textId="32716BC1" w:rsidR="00B63972" w:rsidRDefault="00B63972" w:rsidP="00E81F89">
          <w:pPr>
            <w:rPr>
              <w:rFonts w:cstheme="minorHAnsi"/>
              <w:color w:val="000000" w:themeColor="text1"/>
            </w:rPr>
          </w:pPr>
          <w:r>
            <w:rPr>
              <w:rFonts w:cstheme="minorHAnsi"/>
              <w:color w:val="000000" w:themeColor="text1"/>
            </w:rPr>
            <w:t xml:space="preserve">Communication </w:t>
          </w:r>
          <w:r w:rsidR="009C5D8D">
            <w:rPr>
              <w:rFonts w:cstheme="minorHAnsi"/>
              <w:color w:val="000000" w:themeColor="text1"/>
            </w:rPr>
            <w:t>–</w:t>
          </w:r>
          <w:r>
            <w:rPr>
              <w:rFonts w:cstheme="minorHAnsi"/>
              <w:color w:val="000000" w:themeColor="text1"/>
            </w:rPr>
            <w:t xml:space="preserve"> </w:t>
          </w:r>
          <w:r w:rsidR="009C5D8D">
            <w:rPr>
              <w:rFonts w:cstheme="minorHAnsi"/>
              <w:color w:val="000000" w:themeColor="text1"/>
            </w:rPr>
            <w:t>The candidate will need to be able to communicate well with staff, customers and our partners. The mangers need to hold meetings, training sessions and may come face to face with situation, both positive and negative (</w:t>
          </w:r>
          <w:proofErr w:type="spellStart"/>
          <w:r w:rsidR="009C5D8D">
            <w:rPr>
              <w:rFonts w:cstheme="minorHAnsi"/>
              <w:color w:val="000000" w:themeColor="text1"/>
            </w:rPr>
            <w:t>Conlan</w:t>
          </w:r>
          <w:proofErr w:type="spellEnd"/>
          <w:r w:rsidR="009C5D8D">
            <w:rPr>
              <w:rFonts w:cstheme="minorHAnsi"/>
              <w:color w:val="000000" w:themeColor="text1"/>
            </w:rPr>
            <w:t>, 2018).</w:t>
          </w:r>
        </w:p>
        <w:p w14:paraId="0CD872F9" w14:textId="02ECA6FB" w:rsidR="00DB1C80" w:rsidRDefault="009C5D8D" w:rsidP="00E81F89">
          <w:pPr>
            <w:rPr>
              <w:rFonts w:cstheme="minorHAnsi"/>
              <w:color w:val="000000" w:themeColor="text1"/>
            </w:rPr>
          </w:pPr>
          <w:r>
            <w:rPr>
              <w:rFonts w:cstheme="minorHAnsi"/>
              <w:color w:val="000000" w:themeColor="text1"/>
            </w:rPr>
            <w:t>Administration</w:t>
          </w:r>
          <w:r w:rsidR="00162325">
            <w:rPr>
              <w:rFonts w:cstheme="minorHAnsi"/>
              <w:color w:val="000000" w:themeColor="text1"/>
            </w:rPr>
            <w:t>, financial</w:t>
          </w:r>
          <w:r>
            <w:rPr>
              <w:rFonts w:cstheme="minorHAnsi"/>
              <w:color w:val="000000" w:themeColor="text1"/>
            </w:rPr>
            <w:t xml:space="preserve"> </w:t>
          </w:r>
          <w:r w:rsidR="00162325">
            <w:rPr>
              <w:rFonts w:cstheme="minorHAnsi"/>
              <w:color w:val="000000" w:themeColor="text1"/>
            </w:rPr>
            <w:t>and general computer literacy – The manager is responsible for store admin work like writing reports for which they will require numeracy, literacy and computer literacy skills. They will also be expected to set budgets and manage them (Bright Knowledge, 2018).</w:t>
          </w:r>
        </w:p>
        <w:p w14:paraId="4B800AA5" w14:textId="77777777" w:rsidR="00162325" w:rsidRDefault="00162325" w:rsidP="00E81F89">
          <w:pPr>
            <w:rPr>
              <w:rFonts w:cstheme="minorHAnsi"/>
              <w:color w:val="000000" w:themeColor="text1"/>
            </w:rPr>
          </w:pPr>
        </w:p>
        <w:p w14:paraId="502B4FB9" w14:textId="5499B6FE" w:rsidR="00162325" w:rsidRPr="00DC007D" w:rsidRDefault="00162325" w:rsidP="00DC007D">
          <w:pPr>
            <w:pStyle w:val="ListParagraph"/>
            <w:numPr>
              <w:ilvl w:val="1"/>
              <w:numId w:val="12"/>
            </w:numPr>
            <w:rPr>
              <w:rFonts w:cstheme="minorHAnsi"/>
              <w:color w:val="000000" w:themeColor="text1"/>
            </w:rPr>
          </w:pPr>
          <w:r w:rsidRPr="00DC007D">
            <w:rPr>
              <w:rFonts w:cstheme="minorHAnsi"/>
              <w:color w:val="000000" w:themeColor="text1"/>
            </w:rPr>
            <w:t>Experience</w:t>
          </w:r>
        </w:p>
        <w:p w14:paraId="44E65D65" w14:textId="77777777" w:rsidR="00DC007D" w:rsidRPr="00DC007D" w:rsidRDefault="00DC007D" w:rsidP="00DC007D">
          <w:pPr>
            <w:pStyle w:val="ListParagraph"/>
            <w:rPr>
              <w:rFonts w:cstheme="minorHAnsi"/>
              <w:color w:val="000000" w:themeColor="text1"/>
            </w:rPr>
          </w:pPr>
        </w:p>
        <w:p w14:paraId="71665D9B" w14:textId="6B6E7F95" w:rsidR="00162325" w:rsidRDefault="00162325" w:rsidP="00162325">
          <w:pPr>
            <w:rPr>
              <w:color w:val="000000" w:themeColor="text1"/>
            </w:rPr>
          </w:pPr>
          <w:r>
            <w:rPr>
              <w:rFonts w:cstheme="minorHAnsi"/>
              <w:color w:val="000000" w:themeColor="text1"/>
            </w:rPr>
            <w:t xml:space="preserve">The experience we require is at least two years’ experience </w:t>
          </w:r>
          <w:r w:rsidR="005516E0">
            <w:rPr>
              <w:rFonts w:cstheme="minorHAnsi"/>
              <w:color w:val="000000" w:themeColor="text1"/>
            </w:rPr>
            <w:t>in retail</w:t>
          </w:r>
          <w:r>
            <w:rPr>
              <w:rFonts w:cstheme="minorHAnsi"/>
              <w:color w:val="000000" w:themeColor="text1"/>
            </w:rPr>
            <w:t xml:space="preserve"> management, some </w:t>
          </w:r>
          <w:r w:rsidR="005516E0">
            <w:rPr>
              <w:rFonts w:cstheme="minorHAnsi"/>
              <w:color w:val="000000" w:themeColor="text1"/>
            </w:rPr>
            <w:t>financial</w:t>
          </w:r>
          <w:r>
            <w:rPr>
              <w:rFonts w:cstheme="minorHAnsi"/>
              <w:color w:val="000000" w:themeColor="text1"/>
            </w:rPr>
            <w:t xml:space="preserve"> </w:t>
          </w:r>
          <w:r w:rsidR="005516E0">
            <w:rPr>
              <w:rFonts w:cstheme="minorHAnsi"/>
              <w:color w:val="000000" w:themeColor="text1"/>
            </w:rPr>
            <w:t>backgrou</w:t>
          </w:r>
          <w:r w:rsidR="005516E0" w:rsidRPr="005516E0">
            <w:rPr>
              <w:rFonts w:cstheme="minorHAnsi"/>
              <w:color w:val="000000" w:themeColor="text1"/>
            </w:rPr>
            <w:t>nd</w:t>
          </w:r>
          <w:r w:rsidR="005516E0">
            <w:rPr>
              <w:rFonts w:cstheme="minorHAnsi"/>
              <w:color w:val="000000" w:themeColor="text1"/>
            </w:rPr>
            <w:t>.</w:t>
          </w:r>
          <w:r w:rsidRPr="005516E0">
            <w:rPr>
              <w:rFonts w:cstheme="minorHAnsi"/>
              <w:color w:val="000000" w:themeColor="text1"/>
            </w:rPr>
            <w:t xml:space="preserve"> </w:t>
          </w:r>
          <w:r w:rsidR="005516E0">
            <w:rPr>
              <w:color w:val="000000" w:themeColor="text1"/>
            </w:rPr>
            <w:t>E</w:t>
          </w:r>
          <w:r w:rsidRPr="005516E0">
            <w:rPr>
              <w:color w:val="000000" w:themeColor="text1"/>
            </w:rPr>
            <w:t xml:space="preserve">xperience in designing and managing the implementation of data driven customer strategies and subsequent measurements with continued optimisation. </w:t>
          </w:r>
          <w:r w:rsidR="005516E0">
            <w:rPr>
              <w:color w:val="000000" w:themeColor="text1"/>
            </w:rPr>
            <w:t xml:space="preserve">Recruitment experience and some knowledge on consumer research. </w:t>
          </w:r>
        </w:p>
        <w:p w14:paraId="39269213" w14:textId="0F091C82" w:rsidR="005516E0" w:rsidRDefault="005516E0" w:rsidP="00162325">
          <w:pPr>
            <w:rPr>
              <w:color w:val="000000" w:themeColor="text1"/>
              <w:sz w:val="36"/>
              <w:szCs w:val="36"/>
            </w:rPr>
          </w:pPr>
        </w:p>
        <w:p w14:paraId="6B9757C7" w14:textId="0F1CF89C" w:rsidR="005516E0" w:rsidRPr="00DC007D" w:rsidRDefault="005516E0" w:rsidP="00DC007D">
          <w:pPr>
            <w:pStyle w:val="ListParagraph"/>
            <w:numPr>
              <w:ilvl w:val="1"/>
              <w:numId w:val="12"/>
            </w:numPr>
            <w:rPr>
              <w:color w:val="000000" w:themeColor="text1"/>
            </w:rPr>
          </w:pPr>
          <w:r w:rsidRPr="00DC007D">
            <w:rPr>
              <w:color w:val="000000" w:themeColor="text1"/>
            </w:rPr>
            <w:t>Job Advertisement</w:t>
          </w:r>
        </w:p>
        <w:p w14:paraId="0485766D" w14:textId="77777777" w:rsidR="00DC007D" w:rsidRPr="00DC007D" w:rsidRDefault="00DC007D" w:rsidP="00DC007D">
          <w:pPr>
            <w:pStyle w:val="ListParagraph"/>
            <w:rPr>
              <w:color w:val="000000" w:themeColor="text1"/>
            </w:rPr>
          </w:pPr>
        </w:p>
        <w:p w14:paraId="72DA3ADF" w14:textId="2AB226D3" w:rsidR="005516E0" w:rsidRPr="005516E0" w:rsidRDefault="005516E0" w:rsidP="005516E0">
          <w:r w:rsidRPr="005516E0">
            <w:t>Now this is an important part of a process to find a suitable candidate for this role</w:t>
          </w:r>
          <w:r w:rsidR="007E5295">
            <w:t xml:space="preserve"> (indeed, 2018).</w:t>
          </w:r>
        </w:p>
        <w:p w14:paraId="39117E0A" w14:textId="77777777" w:rsidR="005516E0" w:rsidRPr="005516E0" w:rsidRDefault="005516E0" w:rsidP="005516E0">
          <w:r w:rsidRPr="005516E0">
            <w:t xml:space="preserve">When Advertising for a management post it is significant to put this advertise in the right place such as: </w:t>
          </w:r>
        </w:p>
        <w:p w14:paraId="6F1D1761" w14:textId="77777777" w:rsidR="005516E0" w:rsidRPr="005516E0" w:rsidRDefault="005516E0" w:rsidP="005516E0">
          <w:pPr>
            <w:pStyle w:val="ListParagraph"/>
          </w:pPr>
          <w:r w:rsidRPr="005516E0">
            <w:t xml:space="preserve">Indeed.co.uk a recruitment site or </w:t>
          </w:r>
        </w:p>
        <w:p w14:paraId="4A16C499" w14:textId="77777777" w:rsidR="005516E0" w:rsidRPr="005516E0" w:rsidRDefault="005516E0" w:rsidP="005516E0">
          <w:pPr>
            <w:pStyle w:val="ListParagraph"/>
          </w:pPr>
          <w:r w:rsidRPr="005516E0">
            <w:t>Directly on the John Lewis Partnership Online.</w:t>
          </w:r>
        </w:p>
        <w:p w14:paraId="6680EBD5" w14:textId="77777777" w:rsidR="005516E0" w:rsidRPr="005516E0" w:rsidRDefault="005516E0" w:rsidP="005516E0">
          <w:r w:rsidRPr="005516E0">
            <w:t>A vacancy for such a role must be clear to what we, the team of management for John Lewis require from a potential manager for our retail store.</w:t>
          </w:r>
        </w:p>
        <w:p w14:paraId="7AE44ACD" w14:textId="77777777" w:rsidR="005516E0" w:rsidRPr="005516E0" w:rsidRDefault="005516E0" w:rsidP="005516E0">
          <w:r w:rsidRPr="005516E0">
            <w:t>The key factors that will be specified are:</w:t>
          </w:r>
        </w:p>
        <w:p w14:paraId="2316A76A" w14:textId="77777777" w:rsidR="005516E0" w:rsidRPr="005516E0" w:rsidRDefault="005516E0" w:rsidP="005516E0">
          <w:pPr>
            <w:pStyle w:val="ListParagraph"/>
            <w:numPr>
              <w:ilvl w:val="0"/>
              <w:numId w:val="2"/>
            </w:numPr>
            <w:spacing w:line="256" w:lineRule="auto"/>
          </w:pPr>
          <w:r w:rsidRPr="005516E0">
            <w:t>Title of the job</w:t>
          </w:r>
        </w:p>
        <w:p w14:paraId="37215A9C" w14:textId="77777777" w:rsidR="005516E0" w:rsidRPr="005516E0" w:rsidRDefault="005516E0" w:rsidP="005516E0">
          <w:pPr>
            <w:pStyle w:val="ListParagraph"/>
            <w:numPr>
              <w:ilvl w:val="0"/>
              <w:numId w:val="2"/>
            </w:numPr>
            <w:spacing w:line="256" w:lineRule="auto"/>
          </w:pPr>
          <w:r w:rsidRPr="005516E0">
            <w:t>Location job is based</w:t>
          </w:r>
        </w:p>
        <w:p w14:paraId="159DE8FE" w14:textId="77777777" w:rsidR="005516E0" w:rsidRPr="005516E0" w:rsidRDefault="005516E0" w:rsidP="005516E0">
          <w:pPr>
            <w:pStyle w:val="ListParagraph"/>
            <w:numPr>
              <w:ilvl w:val="0"/>
              <w:numId w:val="2"/>
            </w:numPr>
            <w:spacing w:line="256" w:lineRule="auto"/>
          </w:pPr>
          <w:r w:rsidRPr="005516E0">
            <w:t>What level we are requiring</w:t>
          </w:r>
        </w:p>
        <w:p w14:paraId="66001557" w14:textId="77777777" w:rsidR="005516E0" w:rsidRPr="005516E0" w:rsidRDefault="005516E0" w:rsidP="005516E0">
          <w:pPr>
            <w:pStyle w:val="ListParagraph"/>
            <w:numPr>
              <w:ilvl w:val="0"/>
              <w:numId w:val="2"/>
            </w:numPr>
            <w:spacing w:line="256" w:lineRule="auto"/>
          </w:pPr>
          <w:r w:rsidRPr="005516E0">
            <w:t>Closing date</w:t>
          </w:r>
        </w:p>
        <w:p w14:paraId="2C3F85DF" w14:textId="77777777" w:rsidR="005516E0" w:rsidRPr="005516E0" w:rsidRDefault="005516E0" w:rsidP="005516E0">
          <w:pPr>
            <w:pStyle w:val="ListParagraph"/>
            <w:numPr>
              <w:ilvl w:val="0"/>
              <w:numId w:val="2"/>
            </w:numPr>
            <w:spacing w:line="256" w:lineRule="auto"/>
          </w:pPr>
          <w:r w:rsidRPr="005516E0">
            <w:t>Type of vacancy (temporary or permanent)</w:t>
          </w:r>
        </w:p>
        <w:p w14:paraId="1BFF78A2" w14:textId="77777777" w:rsidR="005516E0" w:rsidRPr="005516E0" w:rsidRDefault="005516E0" w:rsidP="005516E0">
          <w:pPr>
            <w:pStyle w:val="ListParagraph"/>
            <w:numPr>
              <w:ilvl w:val="0"/>
              <w:numId w:val="2"/>
            </w:numPr>
            <w:spacing w:line="256" w:lineRule="auto"/>
          </w:pPr>
          <w:r w:rsidRPr="005516E0">
            <w:t>The hours</w:t>
          </w:r>
        </w:p>
        <w:p w14:paraId="32C3904E" w14:textId="77777777" w:rsidR="005516E0" w:rsidRPr="005516E0" w:rsidRDefault="005516E0" w:rsidP="005516E0">
          <w:pPr>
            <w:pStyle w:val="ListParagraph"/>
            <w:numPr>
              <w:ilvl w:val="0"/>
              <w:numId w:val="2"/>
            </w:numPr>
            <w:spacing w:line="256" w:lineRule="auto"/>
          </w:pPr>
          <w:r w:rsidRPr="005516E0">
            <w:t>And of course, the salary!!</w:t>
          </w:r>
        </w:p>
        <w:p w14:paraId="1383D5AF" w14:textId="77777777" w:rsidR="005516E0" w:rsidRPr="005516E0" w:rsidRDefault="005516E0" w:rsidP="005516E0">
          <w:r w:rsidRPr="005516E0">
            <w:t>Then goes onto the duties and responsibilities</w:t>
          </w:r>
        </w:p>
        <w:p w14:paraId="43A949C7" w14:textId="77777777" w:rsidR="005516E0" w:rsidRPr="005516E0" w:rsidRDefault="005516E0" w:rsidP="005516E0">
          <w:pPr>
            <w:pStyle w:val="ListParagraph"/>
            <w:numPr>
              <w:ilvl w:val="0"/>
              <w:numId w:val="3"/>
            </w:numPr>
            <w:spacing w:line="256" w:lineRule="auto"/>
          </w:pPr>
          <w:r w:rsidRPr="005516E0">
            <w:t>Being efficient</w:t>
          </w:r>
        </w:p>
        <w:p w14:paraId="508041C4" w14:textId="77777777" w:rsidR="005516E0" w:rsidRPr="005516E0" w:rsidRDefault="005516E0" w:rsidP="005516E0">
          <w:pPr>
            <w:pStyle w:val="ListParagraph"/>
            <w:numPr>
              <w:ilvl w:val="0"/>
              <w:numId w:val="3"/>
            </w:numPr>
            <w:spacing w:line="256" w:lineRule="auto"/>
          </w:pPr>
          <w:r w:rsidRPr="005516E0">
            <w:t>Motivating team</w:t>
          </w:r>
        </w:p>
        <w:p w14:paraId="6367DA50" w14:textId="77777777" w:rsidR="005516E0" w:rsidRPr="005516E0" w:rsidRDefault="005516E0" w:rsidP="005516E0">
          <w:pPr>
            <w:pStyle w:val="ListParagraph"/>
            <w:numPr>
              <w:ilvl w:val="0"/>
              <w:numId w:val="3"/>
            </w:numPr>
            <w:spacing w:line="256" w:lineRule="auto"/>
          </w:pPr>
          <w:r w:rsidRPr="005516E0">
            <w:t>Exceptional customer service</w:t>
          </w:r>
        </w:p>
        <w:p w14:paraId="222F0E4C" w14:textId="77777777" w:rsidR="005516E0" w:rsidRPr="005516E0" w:rsidRDefault="005516E0" w:rsidP="005516E0">
          <w:pPr>
            <w:pStyle w:val="ListParagraph"/>
            <w:numPr>
              <w:ilvl w:val="0"/>
              <w:numId w:val="3"/>
            </w:numPr>
            <w:spacing w:line="256" w:lineRule="auto"/>
          </w:pPr>
          <w:r w:rsidRPr="005516E0">
            <w:t>And other responsibilities like merchandising and being a natural leader.</w:t>
          </w:r>
        </w:p>
        <w:p w14:paraId="02444E48" w14:textId="77777777" w:rsidR="005516E0" w:rsidRPr="005516E0" w:rsidRDefault="005516E0" w:rsidP="005516E0">
          <w:r w:rsidRPr="005516E0">
            <w:lastRenderedPageBreak/>
            <w:t>On the advertise we would ensure it is clear what checks the candidate will need to have done in this process, these are:</w:t>
          </w:r>
        </w:p>
        <w:p w14:paraId="117BDD60" w14:textId="77777777" w:rsidR="005516E0" w:rsidRPr="005516E0" w:rsidRDefault="005516E0" w:rsidP="005516E0">
          <w:pPr>
            <w:pStyle w:val="ListParagraph"/>
            <w:numPr>
              <w:ilvl w:val="0"/>
              <w:numId w:val="4"/>
            </w:numPr>
            <w:spacing w:line="256" w:lineRule="auto"/>
          </w:pPr>
          <w:r w:rsidRPr="005516E0">
            <w:t>Pre-employment screening</w:t>
          </w:r>
        </w:p>
        <w:p w14:paraId="57E86EB6" w14:textId="77777777" w:rsidR="005516E0" w:rsidRPr="005516E0" w:rsidRDefault="005516E0" w:rsidP="005516E0">
          <w:pPr>
            <w:pStyle w:val="ListParagraph"/>
            <w:numPr>
              <w:ilvl w:val="0"/>
              <w:numId w:val="4"/>
            </w:numPr>
            <w:spacing w:line="256" w:lineRule="auto"/>
          </w:pPr>
          <w:r w:rsidRPr="005516E0">
            <w:t>5 years reference checks</w:t>
          </w:r>
        </w:p>
        <w:p w14:paraId="0AEC2DDD" w14:textId="77777777" w:rsidR="005516E0" w:rsidRPr="005516E0" w:rsidRDefault="005516E0" w:rsidP="005516E0">
          <w:r w:rsidRPr="005516E0">
            <w:t>At the end of this advertise we hope to highlight our requirements of someone desirable, experienced skill, qualified and previous experience of managing a team in customer focused environment.</w:t>
          </w:r>
        </w:p>
        <w:p w14:paraId="2C50A592" w14:textId="77777777" w:rsidR="00411C56" w:rsidRDefault="00411C56" w:rsidP="007E5295"/>
        <w:p w14:paraId="044DCD0D" w14:textId="7CE5ABAB" w:rsidR="007E5295" w:rsidRDefault="007E5295" w:rsidP="00DC007D">
          <w:pPr>
            <w:pStyle w:val="ListParagraph"/>
            <w:numPr>
              <w:ilvl w:val="1"/>
              <w:numId w:val="12"/>
            </w:numPr>
          </w:pPr>
          <w:r>
            <w:t>Application Process</w:t>
          </w:r>
        </w:p>
        <w:p w14:paraId="3A69837A" w14:textId="77777777" w:rsidR="00DC007D" w:rsidRDefault="00DC007D" w:rsidP="00DC007D">
          <w:pPr>
            <w:pStyle w:val="ListParagraph"/>
          </w:pPr>
        </w:p>
        <w:p w14:paraId="4336914E" w14:textId="37C031A2" w:rsidR="007E5295" w:rsidRPr="00F34A72" w:rsidRDefault="007E5295" w:rsidP="007E5295">
          <w:r w:rsidRPr="00F34A72">
            <w:t xml:space="preserve">As a management team for John Lewis we pride ourselves to select the right candidate for the management role, someone who is well motivated and ambitious in the working industry. The application process is achieved to benefit yourself knowing what to expect, also for us to know what skill sets that you possess that is suited for this role. </w:t>
          </w:r>
        </w:p>
        <w:p w14:paraId="1F713348" w14:textId="0DF70DA2" w:rsidR="007E5295" w:rsidRPr="00F34A72" w:rsidRDefault="007E5295" w:rsidP="007E5295">
          <w:r w:rsidRPr="00F34A72">
            <w:t>All application process starts online, this consists of various questions and video clips to show what the job role consists of. Allowing you to understand if this occupation is right for you before you apply</w:t>
          </w:r>
          <w:r w:rsidR="009A6977">
            <w:t xml:space="preserve"> (John Lewis, 2018).</w:t>
          </w:r>
        </w:p>
        <w:p w14:paraId="54C911BE" w14:textId="77777777" w:rsidR="007E5295" w:rsidRPr="00F34A72" w:rsidRDefault="007E5295" w:rsidP="007E5295">
          <w:pPr>
            <w:pStyle w:val="ListParagraph"/>
            <w:numPr>
              <w:ilvl w:val="0"/>
              <w:numId w:val="5"/>
            </w:numPr>
            <w:spacing w:line="256" w:lineRule="auto"/>
          </w:pPr>
          <w:r w:rsidRPr="00F34A72">
            <w:t xml:space="preserve">First protocol that the applicant needs to undergo is going through the making of the application. This may be long and tiring but needs to be done to assess whether the candidate is suitable for the job role. For instance, providing Personal details, stating what experience you have and stating what qualification you possess.  </w:t>
          </w:r>
        </w:p>
        <w:p w14:paraId="40BA95E4" w14:textId="77777777" w:rsidR="007E5295" w:rsidRPr="00F34A72" w:rsidRDefault="007E5295" w:rsidP="007E5295">
          <w:pPr>
            <w:pStyle w:val="ListParagraph"/>
            <w:numPr>
              <w:ilvl w:val="0"/>
              <w:numId w:val="5"/>
            </w:numPr>
            <w:spacing w:line="256" w:lineRule="auto"/>
          </w:pPr>
          <w:r w:rsidRPr="00F34A72">
            <w:t xml:space="preserve">Secondly, the candidate will have to undergo a management judgement test. This is where the candidate will need to tell us what they would experience in this role, how the applicant will react to different types of challenges that they will face. It also will help us understand what type of possible management skills that the applicant has. </w:t>
          </w:r>
        </w:p>
        <w:p w14:paraId="51152CEF" w14:textId="77777777" w:rsidR="007E5295" w:rsidRPr="00F34A72" w:rsidRDefault="007E5295" w:rsidP="007E5295">
          <w:pPr>
            <w:pStyle w:val="ListParagraph"/>
            <w:numPr>
              <w:ilvl w:val="0"/>
              <w:numId w:val="5"/>
            </w:numPr>
            <w:spacing w:line="256" w:lineRule="auto"/>
          </w:pPr>
          <w:r w:rsidRPr="00F34A72">
            <w:t xml:space="preserve">Thirdly, a skills test is needed to be done by the candidate where certain scenarios will be complied in the questions and the individual will need to answer them. Therefore, we can evaluate what verbal and numeric skills the candidate has.  </w:t>
          </w:r>
        </w:p>
        <w:p w14:paraId="3469B640" w14:textId="26527E72" w:rsidR="007E5295" w:rsidRPr="00F34A72" w:rsidRDefault="007E5295" w:rsidP="007E5295">
          <w:pPr>
            <w:pStyle w:val="ListParagraph"/>
            <w:numPr>
              <w:ilvl w:val="0"/>
              <w:numId w:val="5"/>
            </w:numPr>
            <w:spacing w:line="256" w:lineRule="auto"/>
          </w:pPr>
          <w:r w:rsidRPr="00F34A72">
            <w:t>Fourthly, once the application process has been done the candidate will receive a telephone interview this is part of the early stages of the selection process. This is where further question will be asked on Leadership and Partnership Behaviours and any experience possess that is linked to the management post. We also might ask the candidate to give us a video interview, this process may contain questions like; what the most difficult period in your life was, what were your last responsibilities of your last position, and lastly what problems have you encountered at work?</w:t>
          </w:r>
        </w:p>
        <w:p w14:paraId="56817E87" w14:textId="77777777" w:rsidR="007E5295" w:rsidRPr="00F34A72" w:rsidRDefault="007E5295" w:rsidP="007E5295">
          <w:pPr>
            <w:pStyle w:val="ListParagraph"/>
            <w:numPr>
              <w:ilvl w:val="0"/>
              <w:numId w:val="5"/>
            </w:numPr>
            <w:spacing w:line="256" w:lineRule="auto"/>
          </w:pPr>
          <w:r w:rsidRPr="00F34A72">
            <w:t xml:space="preserve">Fifthly, once the fourth stage is successful there will be a face to face interview where the candidate will need to provide legal documents of their rights to work in the UK. Also, further question will be asked based on Leadership and Partnership Behaviours and other questions regarding the post. </w:t>
          </w:r>
        </w:p>
        <w:p w14:paraId="40DFF39C" w14:textId="519E0450" w:rsidR="007E5295" w:rsidRDefault="007E5295" w:rsidP="007E5295">
          <w:pPr>
            <w:pStyle w:val="ListParagraph"/>
            <w:numPr>
              <w:ilvl w:val="0"/>
              <w:numId w:val="5"/>
            </w:numPr>
            <w:spacing w:line="256" w:lineRule="auto"/>
          </w:pPr>
          <w:r w:rsidRPr="00F34A72">
            <w:t>Finally, once the application has been thoroughly looked at by the management team. The offer will be then made to the candidate via email or a letter notifying them whether their application has been successful. A response needs to be made letting us know that the candidate still wants this management role, if no response has been made by the expiry date the application will then be withdrawn</w:t>
          </w:r>
          <w:r w:rsidR="00AA6C04">
            <w:t>.</w:t>
          </w:r>
        </w:p>
        <w:p w14:paraId="36184E59" w14:textId="77777777" w:rsidR="00DE6455" w:rsidRDefault="00DE6455" w:rsidP="00DE6455">
          <w:pPr>
            <w:spacing w:line="256" w:lineRule="auto"/>
          </w:pPr>
        </w:p>
        <w:p w14:paraId="76DE2B97" w14:textId="1834ED54" w:rsidR="00AA6C04" w:rsidRDefault="00AA6C04" w:rsidP="00BD3B8E">
          <w:pPr>
            <w:pStyle w:val="ListParagraph"/>
            <w:numPr>
              <w:ilvl w:val="1"/>
              <w:numId w:val="12"/>
            </w:numPr>
            <w:spacing w:line="256" w:lineRule="auto"/>
          </w:pPr>
          <w:r>
            <w:t xml:space="preserve">Possible interview </w:t>
          </w:r>
          <w:r w:rsidR="00443D1A">
            <w:t>Questions</w:t>
          </w:r>
        </w:p>
        <w:p w14:paraId="7983F5B8" w14:textId="77777777" w:rsidR="00DC007D" w:rsidRDefault="00DC007D" w:rsidP="00DC007D">
          <w:pPr>
            <w:pStyle w:val="ListParagraph"/>
            <w:spacing w:line="256" w:lineRule="auto"/>
          </w:pPr>
        </w:p>
        <w:p w14:paraId="18567E7F" w14:textId="0EEEC4E8" w:rsidR="00443D1A" w:rsidRDefault="00443D1A" w:rsidP="00443D1A">
          <w:pPr>
            <w:spacing w:line="256" w:lineRule="auto"/>
            <w:rPr>
              <w:sz w:val="28"/>
              <w:szCs w:val="28"/>
            </w:rPr>
          </w:pPr>
          <w:r>
            <w:t>Below is a list of some possible interview question. This includes both candidate and customer service questions</w:t>
          </w:r>
          <w:r w:rsidR="00DE6455">
            <w:t xml:space="preserve"> (</w:t>
          </w:r>
          <w:r w:rsidR="00832218">
            <w:t>Glassdoor,2016</w:t>
          </w:r>
          <w:r w:rsidR="00DE6455">
            <w:t>).</w:t>
          </w:r>
        </w:p>
        <w:p w14:paraId="24C3B10E" w14:textId="77777777" w:rsidR="00443D1A" w:rsidRDefault="00443D1A" w:rsidP="00443D1A">
          <w:pPr>
            <w:spacing w:line="256" w:lineRule="auto"/>
            <w:ind w:left="420"/>
            <w:rPr>
              <w:sz w:val="28"/>
              <w:szCs w:val="28"/>
            </w:rPr>
          </w:pPr>
        </w:p>
        <w:p w14:paraId="7636B7A9" w14:textId="52408BA7" w:rsidR="00443D1A" w:rsidRPr="00443D1A" w:rsidRDefault="00443D1A" w:rsidP="002B547F">
          <w:pPr>
            <w:numPr>
              <w:ilvl w:val="0"/>
              <w:numId w:val="8"/>
            </w:numPr>
            <w:spacing w:line="256" w:lineRule="auto"/>
          </w:pPr>
          <w:r w:rsidRPr="00443D1A">
            <w:t>Do you work well with people?</w:t>
          </w:r>
        </w:p>
        <w:p w14:paraId="2C30C7C8" w14:textId="29E85D12" w:rsidR="00443D1A" w:rsidRPr="00443D1A" w:rsidRDefault="00443D1A" w:rsidP="002B547F">
          <w:pPr>
            <w:numPr>
              <w:ilvl w:val="0"/>
              <w:numId w:val="8"/>
            </w:numPr>
            <w:spacing w:line="256" w:lineRule="auto"/>
          </w:pPr>
          <w:r w:rsidRPr="00443D1A">
            <w:t>What is your greatest strength</w:t>
          </w:r>
          <w:r>
            <w:t>?</w:t>
          </w:r>
        </w:p>
        <w:p w14:paraId="666D0105" w14:textId="52474917" w:rsidR="00443D1A" w:rsidRPr="00443D1A" w:rsidRDefault="00443D1A" w:rsidP="002B547F">
          <w:pPr>
            <w:numPr>
              <w:ilvl w:val="0"/>
              <w:numId w:val="8"/>
            </w:numPr>
            <w:spacing w:line="256" w:lineRule="auto"/>
          </w:pPr>
          <w:r w:rsidRPr="00443D1A">
            <w:t>What is your greatest achievement in retail</w:t>
          </w:r>
          <w:r>
            <w:t>?</w:t>
          </w:r>
        </w:p>
        <w:p w14:paraId="7ECD13F3" w14:textId="2236C320" w:rsidR="00443D1A" w:rsidRPr="00443D1A" w:rsidRDefault="00443D1A" w:rsidP="002B547F">
          <w:pPr>
            <w:numPr>
              <w:ilvl w:val="0"/>
              <w:numId w:val="8"/>
            </w:numPr>
            <w:spacing w:line="256" w:lineRule="auto"/>
          </w:pPr>
          <w:r w:rsidRPr="00443D1A">
            <w:t>Why are you applying for this post?</w:t>
          </w:r>
        </w:p>
        <w:p w14:paraId="26EAAC09" w14:textId="1F75B5BA" w:rsidR="00443D1A" w:rsidRPr="00443D1A" w:rsidRDefault="00443D1A" w:rsidP="002B547F">
          <w:pPr>
            <w:numPr>
              <w:ilvl w:val="0"/>
              <w:numId w:val="8"/>
            </w:numPr>
            <w:spacing w:line="256" w:lineRule="auto"/>
          </w:pPr>
          <w:r w:rsidRPr="00443D1A">
            <w:t>How many hours a week do you put in your current job</w:t>
          </w:r>
          <w:r>
            <w:t>?</w:t>
          </w:r>
        </w:p>
        <w:p w14:paraId="13D6A106" w14:textId="7A554D3D" w:rsidR="00443D1A" w:rsidRPr="00443D1A" w:rsidRDefault="00443D1A" w:rsidP="002B547F">
          <w:pPr>
            <w:numPr>
              <w:ilvl w:val="0"/>
              <w:numId w:val="8"/>
            </w:numPr>
            <w:spacing w:line="256" w:lineRule="auto"/>
          </w:pPr>
          <w:r w:rsidRPr="00443D1A">
            <w:t>What is good customer service</w:t>
          </w:r>
          <w:r>
            <w:t>?</w:t>
          </w:r>
        </w:p>
        <w:p w14:paraId="2BEC2F29" w14:textId="5CB28B00" w:rsidR="00443D1A" w:rsidRPr="00443D1A" w:rsidRDefault="00443D1A" w:rsidP="002B547F">
          <w:pPr>
            <w:numPr>
              <w:ilvl w:val="0"/>
              <w:numId w:val="8"/>
            </w:numPr>
            <w:spacing w:line="256" w:lineRule="auto"/>
          </w:pPr>
          <w:r w:rsidRPr="00443D1A">
            <w:t xml:space="preserve">Why do customers shop </w:t>
          </w:r>
          <w:r>
            <w:t>at John Lewis?</w:t>
          </w:r>
        </w:p>
        <w:p w14:paraId="1ED9F26A" w14:textId="488B710A" w:rsidR="00443D1A" w:rsidRPr="00443D1A" w:rsidRDefault="00443D1A" w:rsidP="002B547F">
          <w:pPr>
            <w:numPr>
              <w:ilvl w:val="0"/>
              <w:numId w:val="8"/>
            </w:numPr>
            <w:spacing w:line="256" w:lineRule="auto"/>
          </w:pPr>
          <w:r w:rsidRPr="00443D1A">
            <w:t>What is important, a good product or a friendly fast service</w:t>
          </w:r>
          <w:r>
            <w:t>?</w:t>
          </w:r>
        </w:p>
        <w:p w14:paraId="2A35A107" w14:textId="287C7802" w:rsidR="00443D1A" w:rsidRPr="00443D1A" w:rsidRDefault="00443D1A" w:rsidP="002B547F">
          <w:pPr>
            <w:numPr>
              <w:ilvl w:val="0"/>
              <w:numId w:val="8"/>
            </w:numPr>
            <w:spacing w:line="256" w:lineRule="auto"/>
          </w:pPr>
          <w:r w:rsidRPr="00443D1A">
            <w:t>A co-worker is rude to customers, what will you do</w:t>
          </w:r>
          <w:r>
            <w:t>?</w:t>
          </w:r>
        </w:p>
        <w:p w14:paraId="666F5F2F" w14:textId="4A14A35E" w:rsidR="00443D1A" w:rsidRPr="00443D1A" w:rsidRDefault="00443D1A" w:rsidP="002B547F">
          <w:pPr>
            <w:numPr>
              <w:ilvl w:val="0"/>
              <w:numId w:val="8"/>
            </w:numPr>
            <w:spacing w:line="256" w:lineRule="auto"/>
          </w:pPr>
          <w:r w:rsidRPr="00443D1A">
            <w:t>What is your primary focus as a manger</w:t>
          </w:r>
          <w:r>
            <w:t>?</w:t>
          </w:r>
        </w:p>
        <w:p w14:paraId="59A37F84" w14:textId="14CC214C" w:rsidR="00443D1A" w:rsidRPr="00443D1A" w:rsidRDefault="00443D1A" w:rsidP="002B547F">
          <w:pPr>
            <w:numPr>
              <w:ilvl w:val="0"/>
              <w:numId w:val="8"/>
            </w:numPr>
            <w:spacing w:line="256" w:lineRule="auto"/>
          </w:pPr>
          <w:r w:rsidRPr="00443D1A">
            <w:t>Tell me about the most difficult customer you had to serve</w:t>
          </w:r>
          <w:r>
            <w:t>?</w:t>
          </w:r>
        </w:p>
        <w:p w14:paraId="705FC4F0" w14:textId="76261368" w:rsidR="00443D1A" w:rsidRPr="00443D1A" w:rsidRDefault="00443D1A" w:rsidP="002B547F">
          <w:pPr>
            <w:numPr>
              <w:ilvl w:val="0"/>
              <w:numId w:val="8"/>
            </w:numPr>
            <w:spacing w:line="256" w:lineRule="auto"/>
          </w:pPr>
          <w:r w:rsidRPr="00443D1A">
            <w:t>Do you do employment performance review</w:t>
          </w:r>
          <w:r>
            <w:t>?</w:t>
          </w:r>
        </w:p>
        <w:p w14:paraId="25133129" w14:textId="2DC382D4" w:rsidR="00443D1A" w:rsidRPr="00443D1A" w:rsidRDefault="00443D1A" w:rsidP="002B547F">
          <w:pPr>
            <w:numPr>
              <w:ilvl w:val="0"/>
              <w:numId w:val="8"/>
            </w:numPr>
            <w:spacing w:line="256" w:lineRule="auto"/>
          </w:pPr>
          <w:r w:rsidRPr="00443D1A">
            <w:t>How will you handle a situation if most of your team called in sick</w:t>
          </w:r>
          <w:r>
            <w:t>?</w:t>
          </w:r>
        </w:p>
        <w:p w14:paraId="6C51C30A" w14:textId="01C9594C" w:rsidR="00443D1A" w:rsidRDefault="00443D1A" w:rsidP="002B547F">
          <w:pPr>
            <w:pStyle w:val="ListParagraph"/>
            <w:numPr>
              <w:ilvl w:val="0"/>
              <w:numId w:val="8"/>
            </w:numPr>
          </w:pPr>
          <w:r w:rsidRPr="00443D1A">
            <w:t>What do you want to know about John Lewis?</w:t>
          </w:r>
        </w:p>
        <w:p w14:paraId="247358FB" w14:textId="0EDBA57F" w:rsidR="002B547F" w:rsidRDefault="002B547F" w:rsidP="002B547F"/>
        <w:p w14:paraId="1B68A978" w14:textId="7276DF66" w:rsidR="002B547F" w:rsidRDefault="00D84AB3" w:rsidP="002B547F">
          <w:r>
            <w:t>At the end of this process we hope to find a suitable candidate to join our team at John Lewis who is confident, innovative and a responsible person. They must be a good team player as well as have excellent leadership skills. They will need to portray good understanding of problem solving, flexibility and communication skills. They must be able to manage time well and demonstrate good presentation skills.</w:t>
          </w:r>
        </w:p>
        <w:p w14:paraId="50D9B09B" w14:textId="77777777" w:rsidR="002B547F" w:rsidRPr="00443D1A" w:rsidRDefault="002B547F" w:rsidP="002B547F"/>
        <w:p w14:paraId="416FEA29" w14:textId="406F7259" w:rsidR="00443D1A" w:rsidRDefault="00443D1A" w:rsidP="00AA6C04">
          <w:pPr>
            <w:spacing w:line="256" w:lineRule="auto"/>
          </w:pPr>
        </w:p>
        <w:p w14:paraId="1ED9EB01" w14:textId="77777777" w:rsidR="00443D1A" w:rsidRDefault="00443D1A" w:rsidP="00AA6C04">
          <w:pPr>
            <w:spacing w:line="256" w:lineRule="auto"/>
          </w:pPr>
        </w:p>
        <w:p w14:paraId="3FE6DFBF" w14:textId="77777777" w:rsidR="00131334" w:rsidRPr="00F34A72" w:rsidRDefault="00131334" w:rsidP="00131334">
          <w:pPr>
            <w:spacing w:line="256" w:lineRule="auto"/>
            <w:ind w:left="360"/>
          </w:pPr>
        </w:p>
        <w:p w14:paraId="21A8206C" w14:textId="77777777" w:rsidR="005516E0" w:rsidRPr="007E5295" w:rsidRDefault="005516E0" w:rsidP="005516E0">
          <w:pPr>
            <w:rPr>
              <w:b/>
              <w:color w:val="C00000"/>
            </w:rPr>
          </w:pPr>
        </w:p>
        <w:p w14:paraId="49F09E5C" w14:textId="77777777" w:rsidR="005516E0" w:rsidRDefault="005516E0" w:rsidP="005516E0">
          <w:pPr>
            <w:rPr>
              <w:b/>
              <w:color w:val="C00000"/>
              <w:sz w:val="40"/>
              <w:szCs w:val="40"/>
            </w:rPr>
          </w:pPr>
        </w:p>
        <w:p w14:paraId="71DDD08A" w14:textId="77777777" w:rsidR="00BE04CB" w:rsidRDefault="00BE04CB" w:rsidP="00AA2A91">
          <w:pPr>
            <w:pStyle w:val="Heading1"/>
            <w:rPr>
              <w:rFonts w:asciiTheme="minorHAnsi" w:eastAsiaTheme="minorHAnsi" w:hAnsiTheme="minorHAnsi" w:cstheme="minorBidi"/>
              <w:b/>
              <w:color w:val="C00000"/>
              <w:sz w:val="40"/>
              <w:szCs w:val="40"/>
            </w:rPr>
          </w:pPr>
        </w:p>
        <w:p w14:paraId="5BCCAB96" w14:textId="06A48DBA" w:rsidR="00AA2A91" w:rsidRDefault="00AA2A91" w:rsidP="00AA2A91">
          <w:pPr>
            <w:pStyle w:val="Heading1"/>
          </w:pPr>
          <w:bookmarkStart w:id="8" w:name="_Toc510037607"/>
          <w:r>
            <w:t>Conclusion</w:t>
          </w:r>
          <w:bookmarkEnd w:id="8"/>
          <w:r w:rsidR="00D854A5">
            <w:t xml:space="preserve"> </w:t>
          </w:r>
        </w:p>
        <w:p w14:paraId="0985FE2D" w14:textId="7474B37A" w:rsidR="00223038" w:rsidRDefault="00223038" w:rsidP="00223038"/>
        <w:p w14:paraId="5F460F4A" w14:textId="7284A6D2" w:rsidR="00F966A2" w:rsidRDefault="00223038" w:rsidP="00223038">
          <w:r>
            <w:t xml:space="preserve">To conclude </w:t>
          </w:r>
          <w:r w:rsidR="00E22749">
            <w:t xml:space="preserve">the best style for the </w:t>
          </w:r>
          <w:r w:rsidR="00C43174">
            <w:t>researcher is</w:t>
          </w:r>
          <w:r w:rsidR="00E22749">
            <w:t xml:space="preserve"> through aural study strategies and secondly through </w:t>
          </w:r>
          <w:proofErr w:type="spellStart"/>
          <w:r w:rsidR="00E22749">
            <w:t>kinesthetic</w:t>
          </w:r>
          <w:proofErr w:type="spellEnd"/>
          <w:r w:rsidR="00E22749">
            <w:t xml:space="preserve"> study</w:t>
          </w:r>
          <w:r w:rsidR="00F966A2">
            <w:t xml:space="preserve"> (VARK,2018).</w:t>
          </w:r>
          <w:r w:rsidR="00E22749">
            <w:t xml:space="preserve"> </w:t>
          </w:r>
          <w:r w:rsidR="00C43174">
            <w:t>The researcher is a reflector which means the writer likes to gather as much information as possible before</w:t>
          </w:r>
          <w:r w:rsidR="00F966A2">
            <w:t xml:space="preserve"> making any choices or coming to conclusion (University of Leicester, 2017).</w:t>
          </w:r>
          <w:r w:rsidR="00C43174">
            <w:t xml:space="preserve"> </w:t>
          </w:r>
        </w:p>
        <w:p w14:paraId="0644D3B0" w14:textId="77777777" w:rsidR="002F5ED1" w:rsidRDefault="002F5ED1" w:rsidP="00223038"/>
        <w:p w14:paraId="3C1632D3" w14:textId="2CD519A0" w:rsidR="00223038" w:rsidRDefault="00F966A2" w:rsidP="00223038">
          <w:r>
            <w:t>T</w:t>
          </w:r>
          <w:r w:rsidR="00E22749">
            <w:t xml:space="preserve">he researchers personal SWOT analysis and Go MAD model gives a clear picture of the </w:t>
          </w:r>
          <w:r w:rsidR="00C43174">
            <w:t>writer’s</w:t>
          </w:r>
          <w:r w:rsidR="00E22749">
            <w:t xml:space="preserve"> goal</w:t>
          </w:r>
          <w:r w:rsidR="00C43174">
            <w:t>,</w:t>
          </w:r>
          <w:r w:rsidR="00E22749">
            <w:t xml:space="preserve"> which is to be a primary school teacher</w:t>
          </w:r>
          <w:r w:rsidR="00C43174">
            <w:t xml:space="preserve">, and the researchers self-belief in achieving this goal. There are many barriers in the way and through the researcher’s personal PDP, it </w:t>
          </w:r>
          <w:r>
            <w:t>shows</w:t>
          </w:r>
          <w:r w:rsidR="00C43174">
            <w:t xml:space="preserve"> the writers </w:t>
          </w:r>
          <w:r>
            <w:t>strategies</w:t>
          </w:r>
          <w:r w:rsidR="00C43174">
            <w:t xml:space="preserve"> to overcome</w:t>
          </w:r>
          <w:r>
            <w:t xml:space="preserve"> these barriers </w:t>
          </w:r>
          <w:r w:rsidR="002F5ED1">
            <w:t xml:space="preserve">and achieve these goals within the next ten years </w:t>
          </w:r>
          <w:r>
            <w:t>with the help from family and friends and doing dome extra courses.</w:t>
          </w:r>
          <w:r w:rsidR="00C43174">
            <w:t xml:space="preserve"> </w:t>
          </w:r>
        </w:p>
        <w:p w14:paraId="15D3454F" w14:textId="6516A30A" w:rsidR="00F966A2" w:rsidRDefault="00F966A2" w:rsidP="00223038"/>
        <w:p w14:paraId="2E1112DE" w14:textId="42FC5B59" w:rsidR="00F966A2" w:rsidRDefault="00F966A2" w:rsidP="00F966A2">
          <w:r>
            <w:t xml:space="preserve">In the second part of the report John Lewis is looking for a store manager. someone with some previous management experience along with a financial background and general knowledge in IT (Target jobs, 2018). </w:t>
          </w:r>
        </w:p>
        <w:p w14:paraId="3079B171" w14:textId="7B07BDBC" w:rsidR="00F966A2" w:rsidRPr="00223038" w:rsidRDefault="00F966A2" w:rsidP="00223038"/>
        <w:p w14:paraId="55DF84CA" w14:textId="77777777" w:rsidR="00AA2A91" w:rsidRDefault="00AA2A91" w:rsidP="00AA2A91"/>
        <w:p w14:paraId="7AF6176A" w14:textId="77777777" w:rsidR="00AA2A91" w:rsidRDefault="00AA2A91" w:rsidP="00AA2A91"/>
        <w:p w14:paraId="4DED3C23" w14:textId="77777777" w:rsidR="00AA2A91" w:rsidRDefault="00AA2A91" w:rsidP="00AA2A91"/>
        <w:p w14:paraId="2128E3A8" w14:textId="77777777" w:rsidR="00AA2A91" w:rsidRDefault="00AA2A91" w:rsidP="00AA2A91"/>
        <w:p w14:paraId="38B26ECF" w14:textId="77777777" w:rsidR="00AA2A91" w:rsidRDefault="00AA2A91" w:rsidP="00AA2A91"/>
        <w:p w14:paraId="3051DFAE" w14:textId="77777777" w:rsidR="00AA2A91" w:rsidRDefault="00AA2A91" w:rsidP="00AA2A91"/>
        <w:p w14:paraId="4FFEDFF1" w14:textId="77777777" w:rsidR="00AA2A91" w:rsidRDefault="00AA2A91" w:rsidP="00AA2A91"/>
        <w:p w14:paraId="7FE1F032" w14:textId="77777777" w:rsidR="00AA2A91" w:rsidRDefault="00AA2A91" w:rsidP="00AA2A91"/>
        <w:p w14:paraId="19C8B197" w14:textId="77777777" w:rsidR="00AA2A91" w:rsidRDefault="00AA2A91" w:rsidP="00AA2A91"/>
        <w:p w14:paraId="4351B869" w14:textId="77777777" w:rsidR="00AA2A91" w:rsidRDefault="00AA2A91" w:rsidP="00AA2A91"/>
        <w:p w14:paraId="311C63B8" w14:textId="77777777" w:rsidR="00AA2A91" w:rsidRDefault="00AA2A91" w:rsidP="00AA2A91"/>
        <w:p w14:paraId="292A5FF0" w14:textId="77777777" w:rsidR="00AA2A91" w:rsidRDefault="00AA2A91" w:rsidP="00AA2A91"/>
        <w:p w14:paraId="59AF48B6" w14:textId="77777777" w:rsidR="00AA2A91" w:rsidRDefault="00AA2A91" w:rsidP="00AA2A91"/>
        <w:p w14:paraId="348555BE" w14:textId="77777777" w:rsidR="00AA2A91" w:rsidRDefault="00AA2A91" w:rsidP="00AA2A91"/>
        <w:p w14:paraId="5607D90E" w14:textId="410EC5C1" w:rsidR="00E67110" w:rsidRDefault="00E67110" w:rsidP="00E67110">
          <w:pPr>
            <w:pStyle w:val="Heading1"/>
          </w:pPr>
          <w:bookmarkStart w:id="9" w:name="_Toc510037608"/>
          <w:r w:rsidRPr="00E67110">
            <w:lastRenderedPageBreak/>
            <w:t>Recommendations</w:t>
          </w:r>
          <w:bookmarkEnd w:id="9"/>
        </w:p>
        <w:p w14:paraId="6EC5421F" w14:textId="20868444" w:rsidR="00F80879" w:rsidRDefault="00F80879" w:rsidP="00F80879"/>
        <w:p w14:paraId="2584EA35" w14:textId="1C4F3AE9" w:rsidR="00A80D4E" w:rsidRDefault="00946ADA" w:rsidP="00E67110">
          <w:r>
            <w:t xml:space="preserve">The researcher </w:t>
          </w:r>
          <w:r w:rsidR="005569B3">
            <w:t xml:space="preserve">recommends that ways to </w:t>
          </w:r>
          <w:r w:rsidR="007F5440">
            <w:t>develop</w:t>
          </w:r>
          <w:r w:rsidR="005569B3">
            <w:t xml:space="preserve"> </w:t>
          </w:r>
          <w:r w:rsidR="00603765">
            <w:t xml:space="preserve">professional career </w:t>
          </w:r>
          <w:r w:rsidR="005569B3">
            <w:t xml:space="preserve">development can be </w:t>
          </w:r>
          <w:r w:rsidR="007F5440">
            <w:t>improved by developing personal learning and development. This can be achieved using different learning style t</w:t>
          </w:r>
          <w:r w:rsidR="001D0254">
            <w:t>ests</w:t>
          </w:r>
          <w:r w:rsidR="007F5440">
            <w:t xml:space="preserve"> to find out what the best ways of learning </w:t>
          </w:r>
          <w:r w:rsidR="001D0254">
            <w:t xml:space="preserve">is. </w:t>
          </w:r>
          <w:r w:rsidR="00A80D4E">
            <w:t>T</w:t>
          </w:r>
          <w:r w:rsidR="001D0254">
            <w:t>his can be the two mentioned on this report or others, for example, The big five personality test or Myers – Briggs personality test.</w:t>
          </w:r>
          <w:r w:rsidR="007F5440">
            <w:t xml:space="preserve"> </w:t>
          </w:r>
          <w:r w:rsidR="001D0254">
            <w:t>T</w:t>
          </w:r>
          <w:r w:rsidR="007F5440">
            <w:t xml:space="preserve">he individual should use </w:t>
          </w:r>
          <w:r w:rsidR="001D0254">
            <w:t>the SWOT analysis along with The KOLB and Johari window to understand weaknesses and strength</w:t>
          </w:r>
          <w:r w:rsidR="00A80D4E">
            <w:t>s the individual should set out a SMART goal and</w:t>
          </w:r>
          <w:r w:rsidR="001D0254">
            <w:t xml:space="preserve"> make strategies on how to improve them</w:t>
          </w:r>
          <w:r w:rsidR="00A80D4E">
            <w:t xml:space="preserve"> fighting any barriers</w:t>
          </w:r>
          <w:r w:rsidR="001D0254">
            <w:t xml:space="preserve"> using the Go MAD model</w:t>
          </w:r>
          <w:r w:rsidR="00A80D4E">
            <w:t xml:space="preserve"> and PDP. These are all important steps to be successful and achieve your goal as they can help an individual develop study skills and enhance employability skill (Morgan,2017).</w:t>
          </w:r>
        </w:p>
        <w:p w14:paraId="35749B0A" w14:textId="556CA70C" w:rsidR="00430032" w:rsidRDefault="00430032" w:rsidP="00E67110"/>
        <w:p w14:paraId="7C0CFA6D" w14:textId="77777777" w:rsidR="00810D24" w:rsidRDefault="00810D24" w:rsidP="00E67110"/>
        <w:p w14:paraId="6844459C" w14:textId="77777777" w:rsidR="00E67110" w:rsidRDefault="00E67110" w:rsidP="00E67110"/>
        <w:p w14:paraId="1E2F5BFF" w14:textId="77777777" w:rsidR="00E67110" w:rsidRDefault="00E67110" w:rsidP="00E67110"/>
        <w:p w14:paraId="19E915D0" w14:textId="77777777" w:rsidR="00E67110" w:rsidRDefault="00E67110" w:rsidP="00E67110"/>
        <w:p w14:paraId="1DF68DAD" w14:textId="77777777" w:rsidR="00E67110" w:rsidRDefault="00E67110" w:rsidP="00E67110"/>
        <w:p w14:paraId="16A5F9C5" w14:textId="77777777" w:rsidR="00E67110" w:rsidRDefault="00E67110" w:rsidP="00E67110"/>
        <w:p w14:paraId="786BBED3" w14:textId="77777777" w:rsidR="00E67110" w:rsidRDefault="00E67110" w:rsidP="00E67110"/>
        <w:p w14:paraId="588490B3" w14:textId="77777777" w:rsidR="00E67110" w:rsidRDefault="00E67110" w:rsidP="00E67110"/>
        <w:p w14:paraId="70AFFA2B" w14:textId="77777777" w:rsidR="00E67110" w:rsidRDefault="00E67110" w:rsidP="00E67110"/>
        <w:p w14:paraId="2A1D26FA" w14:textId="77777777" w:rsidR="00E67110" w:rsidRDefault="00E67110" w:rsidP="00E67110"/>
        <w:p w14:paraId="3B6D1944" w14:textId="77777777" w:rsidR="00E67110" w:rsidRDefault="00E67110" w:rsidP="00E67110"/>
        <w:p w14:paraId="636F1460" w14:textId="77777777" w:rsidR="00E67110" w:rsidRDefault="00E67110" w:rsidP="00E67110"/>
        <w:p w14:paraId="376D9C70" w14:textId="77777777" w:rsidR="00E67110" w:rsidRDefault="00E67110" w:rsidP="00E67110"/>
        <w:p w14:paraId="03174E4E" w14:textId="77777777" w:rsidR="00E67110" w:rsidRDefault="00E67110" w:rsidP="00E67110"/>
        <w:p w14:paraId="3023C31B" w14:textId="77777777" w:rsidR="00E67110" w:rsidRDefault="00E67110" w:rsidP="00E67110"/>
        <w:p w14:paraId="6700A233" w14:textId="77777777" w:rsidR="00E67110" w:rsidRDefault="00E67110" w:rsidP="00E67110"/>
        <w:p w14:paraId="1E5B62A2" w14:textId="77777777" w:rsidR="00E67110" w:rsidRDefault="00E67110" w:rsidP="00E67110"/>
        <w:p w14:paraId="32E3AE1B" w14:textId="77777777" w:rsidR="00E67110" w:rsidRDefault="00E67110" w:rsidP="00E67110"/>
        <w:p w14:paraId="639AFFB3" w14:textId="77777777" w:rsidR="00E67110" w:rsidRDefault="00E67110" w:rsidP="00E67110"/>
        <w:p w14:paraId="4C505137" w14:textId="77777777" w:rsidR="00E67110" w:rsidRDefault="00E67110" w:rsidP="00E67110"/>
        <w:p w14:paraId="404886FE" w14:textId="77777777" w:rsidR="00E67110" w:rsidRDefault="00E67110" w:rsidP="00E67110"/>
        <w:p w14:paraId="396F9A36" w14:textId="77777777" w:rsidR="00E67110" w:rsidRDefault="00E67110" w:rsidP="00E67110"/>
        <w:p w14:paraId="097BDE97" w14:textId="77777777" w:rsidR="00E67110" w:rsidRDefault="00E67110" w:rsidP="00E67110"/>
        <w:p w14:paraId="028ED08F" w14:textId="6E864F50" w:rsidR="00AA2A91" w:rsidRDefault="00AA2A91" w:rsidP="00AA2A91">
          <w:pPr>
            <w:pStyle w:val="Heading1"/>
          </w:pPr>
          <w:bookmarkStart w:id="10" w:name="_Toc510037609"/>
          <w:r>
            <w:t>Bibliography</w:t>
          </w:r>
          <w:bookmarkEnd w:id="10"/>
        </w:p>
        <w:p w14:paraId="319DA686" w14:textId="080A4344" w:rsidR="00772970" w:rsidRDefault="00772970" w:rsidP="00772970"/>
        <w:p w14:paraId="0CC3405A" w14:textId="5A76ADE7" w:rsidR="00772970" w:rsidRDefault="00621E76" w:rsidP="00772970">
          <w:r>
            <w:t>Bright Knowledge</w:t>
          </w:r>
          <w:r w:rsidR="007A28E3">
            <w:t>.</w:t>
          </w:r>
          <w:r>
            <w:t xml:space="preserve"> (2018), What Skills Do I Need to Become A Manager? [online]. Available: </w:t>
          </w:r>
          <w:hyperlink r:id="rId14" w:history="1">
            <w:r w:rsidRPr="00CC23CA">
              <w:rPr>
                <w:rStyle w:val="Hyperlink"/>
              </w:rPr>
              <w:t>www.brightknowledge.org/bussiness-finance</w:t>
            </w:r>
          </w:hyperlink>
          <w:r>
            <w:t xml:space="preserve">, [2018, </w:t>
          </w:r>
          <w:proofErr w:type="gramStart"/>
          <w:r w:rsidR="007A28E3">
            <w:t>March,</w:t>
          </w:r>
          <w:proofErr w:type="gramEnd"/>
          <w:r>
            <w:t xml:space="preserve"> </w:t>
          </w:r>
          <w:r w:rsidR="00A91D58">
            <w:t>24].</w:t>
          </w:r>
        </w:p>
        <w:p w14:paraId="3DD1A146" w14:textId="77777777" w:rsidR="007A28E3" w:rsidRDefault="007A28E3" w:rsidP="00772970"/>
        <w:p w14:paraId="52148B58" w14:textId="1DE8433A" w:rsidR="007A28E3" w:rsidRDefault="007A28E3" w:rsidP="00772970">
          <w:r>
            <w:t xml:space="preserve">Cherry, K. (2017), Overview of VARK learning Styles, </w:t>
          </w:r>
          <w:r w:rsidR="00D97813">
            <w:t>[</w:t>
          </w:r>
          <w:r>
            <w:t xml:space="preserve">online]. Available: </w:t>
          </w:r>
          <w:hyperlink r:id="rId15" w:history="1">
            <w:r w:rsidRPr="00CC23CA">
              <w:rPr>
                <w:rStyle w:val="Hyperlink"/>
              </w:rPr>
              <w:t>www.verywellmind.com/vark-learning-styles</w:t>
            </w:r>
          </w:hyperlink>
          <w:r>
            <w:t xml:space="preserve">, [2018, </w:t>
          </w:r>
          <w:proofErr w:type="gramStart"/>
          <w:r>
            <w:t>March,</w:t>
          </w:r>
          <w:proofErr w:type="gramEnd"/>
          <w:r>
            <w:t xml:space="preserve"> 18].</w:t>
          </w:r>
        </w:p>
        <w:p w14:paraId="75D27938" w14:textId="26814937" w:rsidR="007A28E3" w:rsidRDefault="007A28E3" w:rsidP="00772970"/>
        <w:p w14:paraId="48E27DCD" w14:textId="4C48A89C" w:rsidR="007A28E3" w:rsidRDefault="007A28E3" w:rsidP="00772970">
          <w:proofErr w:type="spellStart"/>
          <w:r>
            <w:t>Conlan</w:t>
          </w:r>
          <w:proofErr w:type="spellEnd"/>
          <w:r>
            <w:t xml:space="preserve">, C. (2018), Important Retail Manager Skills, [online]. Available: </w:t>
          </w:r>
          <w:hyperlink r:id="rId16" w:history="1">
            <w:r w:rsidRPr="00CC23CA">
              <w:rPr>
                <w:rStyle w:val="Hyperlink"/>
              </w:rPr>
              <w:t>www.monster.com/career-advice</w:t>
            </w:r>
          </w:hyperlink>
          <w:r>
            <w:t xml:space="preserve">, [2018, </w:t>
          </w:r>
          <w:proofErr w:type="gramStart"/>
          <w:r>
            <w:t>March,</w:t>
          </w:r>
          <w:proofErr w:type="gramEnd"/>
          <w:r>
            <w:t xml:space="preserve"> 24].</w:t>
          </w:r>
        </w:p>
        <w:p w14:paraId="1A794164" w14:textId="38CE4F34" w:rsidR="007A28E3" w:rsidRDefault="007A28E3" w:rsidP="00772970"/>
        <w:p w14:paraId="5DC1485E" w14:textId="16E96C49" w:rsidR="007A28E3" w:rsidRDefault="007A28E3" w:rsidP="00772970">
          <w:r>
            <w:t xml:space="preserve">Glassdoor. (2006), </w:t>
          </w:r>
          <w:r w:rsidR="00D97813">
            <w:t xml:space="preserve">Some Most </w:t>
          </w:r>
          <w:proofErr w:type="spellStart"/>
          <w:r w:rsidR="00D97813">
            <w:t>Comman</w:t>
          </w:r>
          <w:proofErr w:type="spellEnd"/>
          <w:r w:rsidR="00D97813">
            <w:t xml:space="preserve"> Interview Questions, [online]. Available: </w:t>
          </w:r>
          <w:hyperlink r:id="rId17" w:history="1">
            <w:r w:rsidR="00D97813" w:rsidRPr="00CC23CA">
              <w:rPr>
                <w:rStyle w:val="Hyperlink"/>
              </w:rPr>
              <w:t>www.glassdoor.co.uk</w:t>
            </w:r>
          </w:hyperlink>
          <w:r w:rsidR="00D97813">
            <w:t xml:space="preserve">, [2018, </w:t>
          </w:r>
          <w:proofErr w:type="gramStart"/>
          <w:r w:rsidR="00D97813">
            <w:t>March,</w:t>
          </w:r>
          <w:proofErr w:type="gramEnd"/>
          <w:r w:rsidR="00D97813">
            <w:t xml:space="preserve"> 23].</w:t>
          </w:r>
        </w:p>
        <w:p w14:paraId="13EBE1A6" w14:textId="5B3C4876" w:rsidR="00D97813" w:rsidRDefault="00D97813" w:rsidP="00772970"/>
        <w:p w14:paraId="32B4C8AF" w14:textId="20A7B254" w:rsidR="00D97813" w:rsidRDefault="00D97813" w:rsidP="00772970">
          <w:r>
            <w:t xml:space="preserve">Go MAD Thinking. (2018), What if You Can Improve Performance </w:t>
          </w:r>
          <w:proofErr w:type="gramStart"/>
          <w:r>
            <w:t>In</w:t>
          </w:r>
          <w:proofErr w:type="gramEnd"/>
          <w:r>
            <w:t xml:space="preserve"> Every Are Of Your Organisation? [online]. Available: </w:t>
          </w:r>
          <w:hyperlink r:id="rId18" w:history="1">
            <w:r w:rsidRPr="00CC23CA">
              <w:rPr>
                <w:rStyle w:val="Hyperlink"/>
              </w:rPr>
              <w:t>www.gomadthinking.com</w:t>
            </w:r>
          </w:hyperlink>
          <w:r>
            <w:t xml:space="preserve">, [2018, </w:t>
          </w:r>
          <w:proofErr w:type="gramStart"/>
          <w:r>
            <w:t>March,</w:t>
          </w:r>
          <w:proofErr w:type="gramEnd"/>
          <w:r>
            <w:t xml:space="preserve"> 19].</w:t>
          </w:r>
        </w:p>
        <w:p w14:paraId="5C70F1F8" w14:textId="73FF8C6F" w:rsidR="00D97813" w:rsidRDefault="00D97813" w:rsidP="00772970"/>
        <w:p w14:paraId="2DBB7A42" w14:textId="36D8F097" w:rsidR="00D97813" w:rsidRDefault="00D97813" w:rsidP="00772970">
          <w:r>
            <w:t xml:space="preserve">Indeed. (2018), About John Lewis, [online]. Available: </w:t>
          </w:r>
          <w:hyperlink r:id="rId19" w:history="1">
            <w:r w:rsidRPr="00CC23CA">
              <w:rPr>
                <w:rStyle w:val="Hyperlink"/>
              </w:rPr>
              <w:t>www.indeed.co.uk</w:t>
            </w:r>
          </w:hyperlink>
          <w:r>
            <w:t xml:space="preserve">, [2018, </w:t>
          </w:r>
          <w:proofErr w:type="gramStart"/>
          <w:r>
            <w:t>March,</w:t>
          </w:r>
          <w:proofErr w:type="gramEnd"/>
          <w:r>
            <w:t xml:space="preserve"> 23].</w:t>
          </w:r>
        </w:p>
        <w:p w14:paraId="4060A2ED" w14:textId="565727FA" w:rsidR="00D97813" w:rsidRDefault="00D97813" w:rsidP="00772970"/>
        <w:p w14:paraId="68A57F67" w14:textId="4A9001E4" w:rsidR="00D97813" w:rsidRDefault="00D97813" w:rsidP="00772970">
          <w:r>
            <w:t xml:space="preserve">Indeed. (20180, John Lewis Jobs, [online]. Available: </w:t>
          </w:r>
          <w:hyperlink r:id="rId20" w:history="1">
            <w:r w:rsidRPr="00CC23CA">
              <w:rPr>
                <w:rStyle w:val="Hyperlink"/>
              </w:rPr>
              <w:t>www.indeed.co.uk/cmp/john-lewis</w:t>
            </w:r>
          </w:hyperlink>
          <w:r>
            <w:t xml:space="preserve">, [2018, </w:t>
          </w:r>
          <w:proofErr w:type="gramStart"/>
          <w:r>
            <w:t>March,</w:t>
          </w:r>
          <w:proofErr w:type="gramEnd"/>
          <w:r>
            <w:t xml:space="preserve"> 23].</w:t>
          </w:r>
        </w:p>
        <w:p w14:paraId="11A573BA" w14:textId="13556FA1" w:rsidR="00E02FDC" w:rsidRDefault="00E02FDC" w:rsidP="00772970"/>
        <w:p w14:paraId="4FA82AC9" w14:textId="47B7448B" w:rsidR="00E02FDC" w:rsidRDefault="00E02FDC" w:rsidP="00772970">
          <w:r>
            <w:t xml:space="preserve">John Lewis. (2016), Your Application Journey, [online]. Available: </w:t>
          </w:r>
          <w:hyperlink r:id="rId21" w:history="1">
            <w:r w:rsidRPr="00CC23CA">
              <w:rPr>
                <w:rStyle w:val="Hyperlink"/>
              </w:rPr>
              <w:t>www.jlpjobs.com</w:t>
            </w:r>
          </w:hyperlink>
          <w:r>
            <w:t xml:space="preserve">, [2018, </w:t>
          </w:r>
          <w:proofErr w:type="gramStart"/>
          <w:r>
            <w:t>March,</w:t>
          </w:r>
          <w:proofErr w:type="gramEnd"/>
          <w:r>
            <w:t xml:space="preserve"> 23].</w:t>
          </w:r>
        </w:p>
        <w:p w14:paraId="5CCD5359" w14:textId="4C03743E" w:rsidR="00580180" w:rsidRDefault="00580180" w:rsidP="00772970"/>
        <w:p w14:paraId="3B8F527A" w14:textId="4418E7DE" w:rsidR="00580180" w:rsidRDefault="00580180" w:rsidP="00772970">
          <w:r>
            <w:t xml:space="preserve">Morgan, P. (2017), The Business Students Guide </w:t>
          </w:r>
          <w:proofErr w:type="gramStart"/>
          <w:r>
            <w:t>To</w:t>
          </w:r>
          <w:proofErr w:type="gramEnd"/>
          <w:r>
            <w:t xml:space="preserve"> Study and Employability, London: SAGA.</w:t>
          </w:r>
        </w:p>
        <w:p w14:paraId="0A840EA9" w14:textId="0733292A" w:rsidR="00580180" w:rsidRDefault="00580180" w:rsidP="00772970"/>
        <w:p w14:paraId="50BED379" w14:textId="6F960DA3" w:rsidR="00580180" w:rsidRDefault="00580180" w:rsidP="00772970">
          <w:r>
            <w:t xml:space="preserve">Roswell, J. (2005), Learning Styles, [online]. Available: </w:t>
          </w:r>
          <w:hyperlink r:id="rId22" w:history="1">
            <w:r w:rsidRPr="00CC23CA">
              <w:rPr>
                <w:rStyle w:val="Hyperlink"/>
              </w:rPr>
              <w:t>www.open-edu/openlearn/ocw</w:t>
            </w:r>
          </w:hyperlink>
          <w:r>
            <w:t xml:space="preserve">, [2018, </w:t>
          </w:r>
          <w:proofErr w:type="gramStart"/>
          <w:r>
            <w:t>March,</w:t>
          </w:r>
          <w:proofErr w:type="gramEnd"/>
          <w:r>
            <w:t xml:space="preserve"> 19].</w:t>
          </w:r>
        </w:p>
        <w:p w14:paraId="6A960E10" w14:textId="19A672BA" w:rsidR="00580180" w:rsidRDefault="00580180" w:rsidP="00772970"/>
        <w:p w14:paraId="50BBCDE3" w14:textId="77777777" w:rsidR="0017769E" w:rsidRDefault="0017769E" w:rsidP="00772970">
          <w:r>
            <w:t>R</w:t>
          </w:r>
          <w:r w:rsidR="00580180">
            <w:t>umson</w:t>
          </w:r>
          <w:r>
            <w:t xml:space="preserve">, R. (2017), The E – Learning Network, [online]. Available: </w:t>
          </w:r>
          <w:hyperlink r:id="rId23" w:history="1">
            <w:r w:rsidRPr="00CC23CA">
              <w:rPr>
                <w:rStyle w:val="Hyperlink"/>
              </w:rPr>
              <w:t>www.resourceseln.io/honey-and-mumford</w:t>
            </w:r>
          </w:hyperlink>
          <w:r>
            <w:t xml:space="preserve">, [2018, </w:t>
          </w:r>
          <w:proofErr w:type="gramStart"/>
          <w:r>
            <w:t>March,</w:t>
          </w:r>
          <w:proofErr w:type="gramEnd"/>
          <w:r>
            <w:t xml:space="preserve"> 26].</w:t>
          </w:r>
        </w:p>
        <w:p w14:paraId="6C0E4672" w14:textId="77777777" w:rsidR="0017769E" w:rsidRDefault="0017769E" w:rsidP="00772970"/>
        <w:p w14:paraId="6742DEEA" w14:textId="77777777" w:rsidR="0017769E" w:rsidRDefault="0017769E" w:rsidP="00772970">
          <w:r>
            <w:lastRenderedPageBreak/>
            <w:t xml:space="preserve">Target Jobs. (2018), Retail Manager Job Description, [online]. Available: </w:t>
          </w:r>
          <w:hyperlink r:id="rId24" w:history="1">
            <w:r w:rsidRPr="00CC23CA">
              <w:rPr>
                <w:rStyle w:val="Hyperlink"/>
              </w:rPr>
              <w:t>www.totaljobs.co.uk</w:t>
            </w:r>
          </w:hyperlink>
          <w:r>
            <w:t xml:space="preserve">, [2018, </w:t>
          </w:r>
          <w:proofErr w:type="gramStart"/>
          <w:r>
            <w:t>March,</w:t>
          </w:r>
          <w:proofErr w:type="gramEnd"/>
          <w:r>
            <w:t xml:space="preserve"> 26].</w:t>
          </w:r>
        </w:p>
        <w:p w14:paraId="4990B27B" w14:textId="77777777" w:rsidR="0017769E" w:rsidRDefault="0017769E" w:rsidP="00772970">
          <w:r>
            <w:t xml:space="preserve">The Glossary of Education Reform. (2013), Professional Development, [online]. Available: </w:t>
          </w:r>
          <w:hyperlink r:id="rId25" w:history="1">
            <w:r w:rsidRPr="00CC23CA">
              <w:rPr>
                <w:rStyle w:val="Hyperlink"/>
              </w:rPr>
              <w:t>www.edglossary.org/professional-development</w:t>
            </w:r>
          </w:hyperlink>
          <w:r>
            <w:t xml:space="preserve">, [2018, </w:t>
          </w:r>
          <w:proofErr w:type="gramStart"/>
          <w:r>
            <w:t>March,</w:t>
          </w:r>
          <w:proofErr w:type="gramEnd"/>
          <w:r>
            <w:t xml:space="preserve"> 28].</w:t>
          </w:r>
        </w:p>
        <w:p w14:paraId="00AC33E7" w14:textId="77777777" w:rsidR="0017769E" w:rsidRDefault="0017769E" w:rsidP="00772970"/>
        <w:p w14:paraId="4A94B384" w14:textId="77777777" w:rsidR="003D0CCB" w:rsidRDefault="003D0CCB" w:rsidP="00772970">
          <w:r>
            <w:t xml:space="preserve">University of Leicester. (2018), Honey </w:t>
          </w:r>
          <w:proofErr w:type="gramStart"/>
          <w:r>
            <w:t>And</w:t>
          </w:r>
          <w:proofErr w:type="gramEnd"/>
          <w:r>
            <w:t xml:space="preserve"> Mumford, [online]. Available: </w:t>
          </w:r>
          <w:hyperlink r:id="rId26" w:history="1">
            <w:r w:rsidRPr="00CC23CA">
              <w:rPr>
                <w:rStyle w:val="Hyperlink"/>
              </w:rPr>
              <w:t>www.2.le.ac.uk/departments</w:t>
            </w:r>
          </w:hyperlink>
          <w:r>
            <w:t xml:space="preserve">, [2018, </w:t>
          </w:r>
          <w:proofErr w:type="gramStart"/>
          <w:r>
            <w:t>March,</w:t>
          </w:r>
          <w:proofErr w:type="gramEnd"/>
          <w:r>
            <w:t xml:space="preserve"> 17].</w:t>
          </w:r>
        </w:p>
        <w:p w14:paraId="2FA87E61" w14:textId="77777777" w:rsidR="003D0CCB" w:rsidRDefault="003D0CCB" w:rsidP="00772970"/>
        <w:p w14:paraId="12E2F918" w14:textId="21327682" w:rsidR="003D0CCB" w:rsidRDefault="003D0CCB" w:rsidP="00772970">
          <w:r>
            <w:t xml:space="preserve">VARK. (2018), Introduction To VARK, [online]. Available: </w:t>
          </w:r>
          <w:hyperlink r:id="rId27" w:history="1">
            <w:r w:rsidRPr="00CC23CA">
              <w:rPr>
                <w:rStyle w:val="Hyperlink"/>
              </w:rPr>
              <w:t>www.vark-learn.com/introductiontovark</w:t>
            </w:r>
          </w:hyperlink>
          <w:r>
            <w:t xml:space="preserve">, [2018, </w:t>
          </w:r>
          <w:proofErr w:type="gramStart"/>
          <w:r>
            <w:t>March,</w:t>
          </w:r>
          <w:proofErr w:type="gramEnd"/>
          <w:r>
            <w:t xml:space="preserve"> 17].</w:t>
          </w:r>
        </w:p>
        <w:p w14:paraId="27F91997" w14:textId="1A5790D2" w:rsidR="003D0CCB" w:rsidRDefault="003D0CCB" w:rsidP="00772970"/>
        <w:p w14:paraId="2C5B8F66" w14:textId="00080E9E" w:rsidR="003D0CCB" w:rsidRDefault="003D0CCB" w:rsidP="00772970">
          <w:r>
            <w:t xml:space="preserve">Workable. (2018), Store Manager Job Description, [online]. Available: </w:t>
          </w:r>
          <w:hyperlink r:id="rId28" w:history="1">
            <w:r w:rsidRPr="00CC23CA">
              <w:rPr>
                <w:rStyle w:val="Hyperlink"/>
              </w:rPr>
              <w:t>www.resources.workable.com</w:t>
            </w:r>
          </w:hyperlink>
          <w:r>
            <w:t xml:space="preserve">, [2018, </w:t>
          </w:r>
          <w:proofErr w:type="gramStart"/>
          <w:r>
            <w:t>March,</w:t>
          </w:r>
          <w:proofErr w:type="gramEnd"/>
          <w:r>
            <w:t xml:space="preserve"> 26].</w:t>
          </w:r>
        </w:p>
        <w:p w14:paraId="09BC9C8B" w14:textId="77777777" w:rsidR="003D0CCB" w:rsidRDefault="003D0CCB" w:rsidP="00772970"/>
        <w:p w14:paraId="218C072A" w14:textId="287ACAA3" w:rsidR="00580180" w:rsidRDefault="0017769E" w:rsidP="00772970">
          <w:r>
            <w:t xml:space="preserve"> </w:t>
          </w:r>
        </w:p>
        <w:p w14:paraId="77F526AF" w14:textId="12DA0B9A" w:rsidR="007A28E3" w:rsidRDefault="007A28E3" w:rsidP="00772970"/>
        <w:p w14:paraId="51FBC885" w14:textId="77777777" w:rsidR="007A28E3" w:rsidRDefault="007A28E3" w:rsidP="00772970"/>
        <w:p w14:paraId="3061DB61" w14:textId="77777777" w:rsidR="007A28E3" w:rsidRDefault="007A28E3" w:rsidP="00772970"/>
        <w:p w14:paraId="4FC3BCDB" w14:textId="77777777" w:rsidR="007A28E3" w:rsidRDefault="007A28E3" w:rsidP="00772970"/>
        <w:p w14:paraId="723F012C" w14:textId="15C8C404" w:rsidR="00A91D58" w:rsidRDefault="007A28E3" w:rsidP="00772970">
          <w:r>
            <w:t xml:space="preserve"> </w:t>
          </w:r>
        </w:p>
        <w:p w14:paraId="5E6A11D2" w14:textId="263A7FE1" w:rsidR="007A28E3" w:rsidRDefault="007A28E3" w:rsidP="00772970"/>
        <w:p w14:paraId="2D48A55E" w14:textId="77777777" w:rsidR="007A28E3" w:rsidRDefault="007A28E3" w:rsidP="00772970"/>
        <w:p w14:paraId="3E2FD30F" w14:textId="77777777" w:rsidR="007A28E3" w:rsidRPr="00772970" w:rsidRDefault="007A28E3" w:rsidP="00772970"/>
        <w:p w14:paraId="3BE3A0A4" w14:textId="77777777" w:rsidR="00E67110" w:rsidRDefault="00E67110" w:rsidP="00E67110"/>
        <w:p w14:paraId="2696913E" w14:textId="77777777" w:rsidR="00E67110" w:rsidRDefault="00E67110" w:rsidP="00E67110"/>
        <w:p w14:paraId="6EE27E9E" w14:textId="77777777" w:rsidR="00BD3B8E" w:rsidRDefault="00BD3B8E" w:rsidP="00E67110">
          <w:pPr>
            <w:pStyle w:val="Heading1"/>
          </w:pPr>
          <w:bookmarkStart w:id="11" w:name="_Toc510037610"/>
        </w:p>
        <w:p w14:paraId="2D6241C6" w14:textId="77777777" w:rsidR="00BD3B8E" w:rsidRDefault="00BD3B8E" w:rsidP="00E67110">
          <w:pPr>
            <w:pStyle w:val="Heading1"/>
          </w:pPr>
        </w:p>
        <w:p w14:paraId="6F892145" w14:textId="77777777" w:rsidR="00BD3B8E" w:rsidRDefault="00BD3B8E" w:rsidP="00E67110">
          <w:pPr>
            <w:pStyle w:val="Heading1"/>
          </w:pPr>
        </w:p>
        <w:p w14:paraId="4FC4A034" w14:textId="77777777" w:rsidR="00BD3B8E" w:rsidRDefault="00BD3B8E" w:rsidP="00E67110">
          <w:pPr>
            <w:pStyle w:val="Heading1"/>
          </w:pPr>
        </w:p>
        <w:p w14:paraId="30FD2384" w14:textId="77777777" w:rsidR="00BD3B8E" w:rsidRDefault="00BD3B8E" w:rsidP="00E67110">
          <w:pPr>
            <w:pStyle w:val="Heading1"/>
          </w:pPr>
        </w:p>
        <w:bookmarkEnd w:id="11"/>
        <w:p w14:paraId="0CA2F4E8" w14:textId="77777777" w:rsidR="00BD3B8E" w:rsidRDefault="00BD3B8E" w:rsidP="001D7600"/>
        <w:p w14:paraId="20E88552" w14:textId="77777777" w:rsidR="00BD3B8E" w:rsidRDefault="00BD3B8E" w:rsidP="00BD3B8E">
          <w:pPr>
            <w:pStyle w:val="Heading1"/>
          </w:pPr>
          <w:r w:rsidRPr="00E67110">
            <w:lastRenderedPageBreak/>
            <w:t>Appendices</w:t>
          </w:r>
        </w:p>
        <w:p w14:paraId="5004B22B" w14:textId="77777777" w:rsidR="00BD3B8E" w:rsidRDefault="00BD3B8E" w:rsidP="001D7600">
          <w:bookmarkStart w:id="12" w:name="_GoBack"/>
          <w:bookmarkEnd w:id="12"/>
        </w:p>
        <w:p w14:paraId="1C54C5E4" w14:textId="629A2EDD" w:rsidR="001D7600" w:rsidRDefault="009159A7" w:rsidP="001D7600">
          <w:r>
            <w:t>Fig.1</w:t>
          </w:r>
        </w:p>
        <w:tbl>
          <w:tblPr>
            <w:tblStyle w:val="TableGrid"/>
            <w:tblW w:w="0" w:type="auto"/>
            <w:tblLook w:val="04A0" w:firstRow="1" w:lastRow="0" w:firstColumn="1" w:lastColumn="0" w:noHBand="0" w:noVBand="1"/>
          </w:tblPr>
          <w:tblGrid>
            <w:gridCol w:w="1803"/>
            <w:gridCol w:w="1803"/>
            <w:gridCol w:w="1803"/>
            <w:gridCol w:w="1803"/>
            <w:gridCol w:w="1804"/>
          </w:tblGrid>
          <w:tr w:rsidR="001D7600" w14:paraId="43D0DFC0" w14:textId="77777777" w:rsidTr="00D30FC3">
            <w:trPr>
              <w:trHeight w:val="1790"/>
            </w:trPr>
            <w:tc>
              <w:tcPr>
                <w:tcW w:w="1803" w:type="dxa"/>
              </w:tcPr>
              <w:p w14:paraId="7B387705" w14:textId="77777777" w:rsidR="001D7600" w:rsidRPr="00F91979" w:rsidRDefault="001D7600" w:rsidP="00D30FC3">
                <w:pPr>
                  <w:rPr>
                    <w:b/>
                  </w:rPr>
                </w:pPr>
              </w:p>
              <w:p w14:paraId="403AE7B0" w14:textId="77777777" w:rsidR="001D7600" w:rsidRPr="00F91979" w:rsidRDefault="001D7600" w:rsidP="00D30FC3">
                <w:pPr>
                  <w:rPr>
                    <w:b/>
                  </w:rPr>
                </w:pPr>
                <w:r w:rsidRPr="00F91979">
                  <w:rPr>
                    <w:b/>
                  </w:rPr>
                  <w:t>Development</w:t>
                </w:r>
              </w:p>
              <w:p w14:paraId="2ED721EE" w14:textId="77777777" w:rsidR="001D7600" w:rsidRPr="00F91979" w:rsidRDefault="001D7600" w:rsidP="00D30FC3">
                <w:pPr>
                  <w:rPr>
                    <w:b/>
                  </w:rPr>
                </w:pPr>
                <w:r w:rsidRPr="00F91979">
                  <w:rPr>
                    <w:b/>
                  </w:rPr>
                  <w:t>Objective</w:t>
                </w:r>
              </w:p>
            </w:tc>
            <w:tc>
              <w:tcPr>
                <w:tcW w:w="1803" w:type="dxa"/>
              </w:tcPr>
              <w:p w14:paraId="0E3D7CE2" w14:textId="77777777" w:rsidR="001D7600" w:rsidRPr="00F91979" w:rsidRDefault="001D7600" w:rsidP="00D30FC3">
                <w:pPr>
                  <w:rPr>
                    <w:b/>
                  </w:rPr>
                </w:pPr>
              </w:p>
              <w:p w14:paraId="67ECA046" w14:textId="77777777" w:rsidR="001D7600" w:rsidRPr="00F91979" w:rsidRDefault="001D7600" w:rsidP="00D30FC3">
                <w:pPr>
                  <w:rPr>
                    <w:b/>
                  </w:rPr>
                </w:pPr>
                <w:r w:rsidRPr="00F91979">
                  <w:rPr>
                    <w:b/>
                  </w:rPr>
                  <w:t>Specific</w:t>
                </w:r>
              </w:p>
              <w:p w14:paraId="7BCD83C7" w14:textId="77777777" w:rsidR="001D7600" w:rsidRPr="00F91979" w:rsidRDefault="001D7600" w:rsidP="00D30FC3">
                <w:pPr>
                  <w:rPr>
                    <w:b/>
                  </w:rPr>
                </w:pPr>
                <w:r w:rsidRPr="00F91979">
                  <w:rPr>
                    <w:b/>
                  </w:rPr>
                  <w:t>Actions</w:t>
                </w:r>
              </w:p>
            </w:tc>
            <w:tc>
              <w:tcPr>
                <w:tcW w:w="1803" w:type="dxa"/>
              </w:tcPr>
              <w:p w14:paraId="16456E25" w14:textId="77777777" w:rsidR="001D7600" w:rsidRPr="00F91979" w:rsidRDefault="001D7600" w:rsidP="00D30FC3">
                <w:pPr>
                  <w:rPr>
                    <w:b/>
                  </w:rPr>
                </w:pPr>
              </w:p>
              <w:p w14:paraId="009F36DF" w14:textId="77777777" w:rsidR="001D7600" w:rsidRPr="00F91979" w:rsidRDefault="001D7600" w:rsidP="00D30FC3">
                <w:pPr>
                  <w:rPr>
                    <w:b/>
                  </w:rPr>
                </w:pPr>
                <w:r w:rsidRPr="00F91979">
                  <w:rPr>
                    <w:b/>
                  </w:rPr>
                  <w:t>Barriers and how</w:t>
                </w:r>
              </w:p>
              <w:p w14:paraId="7708A9AD" w14:textId="77777777" w:rsidR="001D7600" w:rsidRPr="00F91979" w:rsidRDefault="001D7600" w:rsidP="00D30FC3">
                <w:pPr>
                  <w:rPr>
                    <w:b/>
                  </w:rPr>
                </w:pPr>
                <w:r w:rsidRPr="00F91979">
                  <w:rPr>
                    <w:b/>
                  </w:rPr>
                  <w:t>They will be Removed</w:t>
                </w:r>
              </w:p>
            </w:tc>
            <w:tc>
              <w:tcPr>
                <w:tcW w:w="1803" w:type="dxa"/>
              </w:tcPr>
              <w:p w14:paraId="2262598C" w14:textId="77777777" w:rsidR="001D7600" w:rsidRPr="00F91979" w:rsidRDefault="001D7600" w:rsidP="00D30FC3">
                <w:pPr>
                  <w:rPr>
                    <w:b/>
                  </w:rPr>
                </w:pPr>
              </w:p>
              <w:p w14:paraId="32120D14" w14:textId="77777777" w:rsidR="001D7600" w:rsidRPr="00F91979" w:rsidRDefault="001D7600" w:rsidP="00D30FC3">
                <w:pPr>
                  <w:rPr>
                    <w:b/>
                  </w:rPr>
                </w:pPr>
                <w:r w:rsidRPr="00F91979">
                  <w:rPr>
                    <w:b/>
                  </w:rPr>
                  <w:t>Support</w:t>
                </w:r>
              </w:p>
              <w:p w14:paraId="798C7B19" w14:textId="77777777" w:rsidR="001D7600" w:rsidRPr="00F91979" w:rsidRDefault="001D7600" w:rsidP="00D30FC3">
                <w:pPr>
                  <w:rPr>
                    <w:b/>
                  </w:rPr>
                </w:pPr>
                <w:r w:rsidRPr="00F91979">
                  <w:rPr>
                    <w:b/>
                  </w:rPr>
                  <w:t>Required</w:t>
                </w:r>
              </w:p>
            </w:tc>
            <w:tc>
              <w:tcPr>
                <w:tcW w:w="1804" w:type="dxa"/>
              </w:tcPr>
              <w:p w14:paraId="1D5B6F30" w14:textId="77777777" w:rsidR="001D7600" w:rsidRPr="00F91979" w:rsidRDefault="001D7600" w:rsidP="00D30FC3">
                <w:pPr>
                  <w:rPr>
                    <w:b/>
                  </w:rPr>
                </w:pPr>
              </w:p>
              <w:p w14:paraId="57C536B7" w14:textId="77777777" w:rsidR="001D7600" w:rsidRPr="00F91979" w:rsidRDefault="001D7600" w:rsidP="00D30FC3">
                <w:pPr>
                  <w:rPr>
                    <w:b/>
                  </w:rPr>
                </w:pPr>
                <w:r w:rsidRPr="00F91979">
                  <w:rPr>
                    <w:b/>
                  </w:rPr>
                  <w:t>How I will know when I have achieved the objective</w:t>
                </w:r>
              </w:p>
            </w:tc>
          </w:tr>
          <w:tr w:rsidR="001D7600" w14:paraId="58ED82D8" w14:textId="77777777" w:rsidTr="00D30FC3">
            <w:trPr>
              <w:trHeight w:val="1551"/>
            </w:trPr>
            <w:tc>
              <w:tcPr>
                <w:tcW w:w="1803" w:type="dxa"/>
              </w:tcPr>
              <w:p w14:paraId="3F24975A" w14:textId="77777777" w:rsidR="001D7600" w:rsidRPr="00F91979" w:rsidRDefault="001D7600" w:rsidP="00D30FC3">
                <w:pPr>
                  <w:rPr>
                    <w:b/>
                  </w:rPr>
                </w:pPr>
              </w:p>
              <w:p w14:paraId="79CF1FEC" w14:textId="77777777" w:rsidR="001D7600" w:rsidRPr="00F91979" w:rsidRDefault="001D7600" w:rsidP="00D30FC3">
                <w:pPr>
                  <w:rPr>
                    <w:b/>
                  </w:rPr>
                </w:pPr>
                <w:r w:rsidRPr="00F91979">
                  <w:rPr>
                    <w:b/>
                  </w:rPr>
                  <w:t xml:space="preserve">Computer </w:t>
                </w:r>
              </w:p>
              <w:p w14:paraId="1A08A4D6" w14:textId="77777777" w:rsidR="001D7600" w:rsidRPr="00F91979" w:rsidRDefault="001D7600" w:rsidP="00D30FC3">
                <w:pPr>
                  <w:rPr>
                    <w:b/>
                  </w:rPr>
                </w:pPr>
                <w:r w:rsidRPr="00F91979">
                  <w:rPr>
                    <w:b/>
                  </w:rPr>
                  <w:t>Literacy</w:t>
                </w:r>
              </w:p>
              <w:p w14:paraId="58A86235" w14:textId="77777777" w:rsidR="001D7600" w:rsidRPr="00F91979" w:rsidRDefault="001D7600" w:rsidP="00D30FC3">
                <w:pPr>
                  <w:rPr>
                    <w:b/>
                  </w:rPr>
                </w:pPr>
              </w:p>
            </w:tc>
            <w:tc>
              <w:tcPr>
                <w:tcW w:w="1803" w:type="dxa"/>
              </w:tcPr>
              <w:p w14:paraId="4ECC7B7F" w14:textId="77777777" w:rsidR="001D7600" w:rsidRDefault="001D7600" w:rsidP="00D30FC3"/>
              <w:p w14:paraId="15AA94BA" w14:textId="77777777" w:rsidR="001D7600" w:rsidRDefault="001D7600" w:rsidP="00D30FC3">
                <w:r>
                  <w:t>Get on a IT course.</w:t>
                </w:r>
              </w:p>
              <w:p w14:paraId="4C185207" w14:textId="0F5FE697" w:rsidR="001D7600" w:rsidRDefault="001D7600" w:rsidP="00D30FC3">
                <w:r>
                  <w:t>Get help from family who have good IT knowledge</w:t>
                </w:r>
              </w:p>
            </w:tc>
            <w:tc>
              <w:tcPr>
                <w:tcW w:w="1803" w:type="dxa"/>
              </w:tcPr>
              <w:p w14:paraId="5C0FA1B2" w14:textId="77777777" w:rsidR="001D7600" w:rsidRDefault="001D7600" w:rsidP="00D30FC3"/>
              <w:p w14:paraId="5EBB0A9F" w14:textId="77777777" w:rsidR="001D7600" w:rsidRDefault="001D7600" w:rsidP="00D30FC3">
                <w:r>
                  <w:t>New systems to what I learnt in school - so will explore more online and research and try new programmes on the computer.</w:t>
                </w:r>
              </w:p>
            </w:tc>
            <w:tc>
              <w:tcPr>
                <w:tcW w:w="1803" w:type="dxa"/>
              </w:tcPr>
              <w:p w14:paraId="48935140" w14:textId="77777777" w:rsidR="001D7600" w:rsidRDefault="001D7600" w:rsidP="00D30FC3"/>
              <w:p w14:paraId="56A0D5C5" w14:textId="77777777" w:rsidR="001D7600" w:rsidRDefault="001D7600" w:rsidP="00D30FC3">
                <w:r>
                  <w:t xml:space="preserve">Family </w:t>
                </w:r>
              </w:p>
              <w:p w14:paraId="7335D861" w14:textId="77777777" w:rsidR="001D7600" w:rsidRDefault="001D7600" w:rsidP="00D30FC3">
                <w:r>
                  <w:t>Lecturers</w:t>
                </w:r>
              </w:p>
              <w:p w14:paraId="73BAFE11" w14:textId="77777777" w:rsidR="001D7600" w:rsidRDefault="001D7600" w:rsidP="00D30FC3">
                <w:r>
                  <w:t>Friends</w:t>
                </w:r>
              </w:p>
              <w:p w14:paraId="67B1C3B1" w14:textId="77777777" w:rsidR="001D7600" w:rsidRDefault="001D7600" w:rsidP="00D30FC3">
                <w:r>
                  <w:t xml:space="preserve">Books </w:t>
                </w:r>
              </w:p>
              <w:p w14:paraId="29AD3E56" w14:textId="77777777" w:rsidR="001D7600" w:rsidRDefault="001D7600" w:rsidP="00D30FC3">
                <w:r>
                  <w:t>Online resources</w:t>
                </w:r>
              </w:p>
            </w:tc>
            <w:tc>
              <w:tcPr>
                <w:tcW w:w="1804" w:type="dxa"/>
              </w:tcPr>
              <w:p w14:paraId="763D2555" w14:textId="77777777" w:rsidR="001D7600" w:rsidRDefault="001D7600" w:rsidP="00D30FC3"/>
              <w:p w14:paraId="22CE21A5" w14:textId="77777777" w:rsidR="001D7600" w:rsidRDefault="001D7600" w:rsidP="00D30FC3">
                <w:r>
                  <w:t>When I feel confident and find that I can use all new software and create things like presentation.</w:t>
                </w:r>
              </w:p>
            </w:tc>
          </w:tr>
          <w:tr w:rsidR="001D7600" w14:paraId="5BCF8944" w14:textId="77777777" w:rsidTr="00D30FC3">
            <w:tc>
              <w:tcPr>
                <w:tcW w:w="1803" w:type="dxa"/>
              </w:tcPr>
              <w:p w14:paraId="2AC17262" w14:textId="77777777" w:rsidR="001D7600" w:rsidRPr="00F91979" w:rsidRDefault="001D7600" w:rsidP="00D30FC3">
                <w:pPr>
                  <w:rPr>
                    <w:b/>
                  </w:rPr>
                </w:pPr>
              </w:p>
              <w:p w14:paraId="5A4DF23E" w14:textId="77777777" w:rsidR="001D7600" w:rsidRPr="00F91979" w:rsidRDefault="001D7600" w:rsidP="00D30FC3">
                <w:pPr>
                  <w:rPr>
                    <w:b/>
                  </w:rPr>
                </w:pPr>
                <w:r w:rsidRPr="00F91979">
                  <w:rPr>
                    <w:b/>
                  </w:rPr>
                  <w:t xml:space="preserve">Confidence </w:t>
                </w:r>
              </w:p>
            </w:tc>
            <w:tc>
              <w:tcPr>
                <w:tcW w:w="1803" w:type="dxa"/>
              </w:tcPr>
              <w:p w14:paraId="7B5309CA" w14:textId="77777777" w:rsidR="001D7600" w:rsidRDefault="001D7600" w:rsidP="00D30FC3"/>
              <w:p w14:paraId="3BAB7F59" w14:textId="77777777" w:rsidR="001D7600" w:rsidRDefault="001D7600" w:rsidP="00D30FC3">
                <w:r>
                  <w:t>Join in on group discussions</w:t>
                </w:r>
              </w:p>
              <w:p w14:paraId="3D4141A3" w14:textId="77777777" w:rsidR="001D7600" w:rsidRDefault="001D7600" w:rsidP="00D30FC3">
                <w:r>
                  <w:t>Do presentations</w:t>
                </w:r>
              </w:p>
              <w:p w14:paraId="0B7FEEEC" w14:textId="77777777" w:rsidR="001D7600" w:rsidRDefault="001D7600" w:rsidP="00D30FC3">
                <w:r>
                  <w:t>Take the lead when I have the opportunity</w:t>
                </w:r>
              </w:p>
              <w:p w14:paraId="45FD8C01" w14:textId="77777777" w:rsidR="001D7600" w:rsidRDefault="001D7600" w:rsidP="00D30FC3"/>
            </w:tc>
            <w:tc>
              <w:tcPr>
                <w:tcW w:w="1803" w:type="dxa"/>
              </w:tcPr>
              <w:p w14:paraId="2AF0EC04" w14:textId="77777777" w:rsidR="001D7600" w:rsidRDefault="001D7600" w:rsidP="00D30FC3"/>
              <w:p w14:paraId="779B0D46" w14:textId="77777777" w:rsidR="001D7600" w:rsidRDefault="001D7600" w:rsidP="00D30FC3">
                <w:r>
                  <w:t>Being afraid of being wrong - so I will make those mistakes and try to learn from them.</w:t>
                </w:r>
              </w:p>
              <w:p w14:paraId="12591CA3" w14:textId="77777777" w:rsidR="001D7600" w:rsidRDefault="001D7600" w:rsidP="00D30FC3">
                <w:r>
                  <w:t xml:space="preserve">Shyness – so I will do more presentations which should help me come out of my shell more </w:t>
                </w:r>
              </w:p>
              <w:p w14:paraId="7FAC4365" w14:textId="77777777" w:rsidR="001D7600" w:rsidRDefault="001D7600" w:rsidP="00D30FC3"/>
            </w:tc>
            <w:tc>
              <w:tcPr>
                <w:tcW w:w="1803" w:type="dxa"/>
              </w:tcPr>
              <w:p w14:paraId="0EA28403" w14:textId="77777777" w:rsidR="001D7600" w:rsidRDefault="001D7600" w:rsidP="00D30FC3"/>
              <w:p w14:paraId="0BAF268F" w14:textId="77777777" w:rsidR="001D7600" w:rsidRDefault="001D7600" w:rsidP="00D30FC3">
                <w:r>
                  <w:t xml:space="preserve">Family </w:t>
                </w:r>
              </w:p>
              <w:p w14:paraId="5966E9A7" w14:textId="77777777" w:rsidR="001D7600" w:rsidRDefault="001D7600" w:rsidP="00D30FC3">
                <w:r>
                  <w:t>Friends</w:t>
                </w:r>
              </w:p>
              <w:p w14:paraId="5C1EA43A" w14:textId="77777777" w:rsidR="001D7600" w:rsidRDefault="001D7600" w:rsidP="00D30FC3"/>
            </w:tc>
            <w:tc>
              <w:tcPr>
                <w:tcW w:w="1804" w:type="dxa"/>
              </w:tcPr>
              <w:p w14:paraId="1E8F28E1" w14:textId="77777777" w:rsidR="001D7600" w:rsidRDefault="001D7600" w:rsidP="00D30FC3"/>
              <w:p w14:paraId="751FF11D" w14:textId="77777777" w:rsidR="001D7600" w:rsidRDefault="001D7600" w:rsidP="00D30FC3">
                <w:r>
                  <w:t>When I can give my opinion without being afraid that someone may object.</w:t>
                </w:r>
              </w:p>
              <w:p w14:paraId="6571DA46" w14:textId="77777777" w:rsidR="001D7600" w:rsidRDefault="001D7600" w:rsidP="00D30FC3">
                <w:r>
                  <w:t>When I can stand up in front of a group and speak out loudly like a presentation</w:t>
                </w:r>
              </w:p>
            </w:tc>
          </w:tr>
          <w:tr w:rsidR="001D7600" w14:paraId="7F0BDD30" w14:textId="77777777" w:rsidTr="00D30FC3">
            <w:tc>
              <w:tcPr>
                <w:tcW w:w="1803" w:type="dxa"/>
              </w:tcPr>
              <w:p w14:paraId="43D1EDBD" w14:textId="77777777" w:rsidR="001D7600" w:rsidRPr="00F91979" w:rsidRDefault="001D7600" w:rsidP="00D30FC3">
                <w:pPr>
                  <w:rPr>
                    <w:b/>
                  </w:rPr>
                </w:pPr>
              </w:p>
              <w:p w14:paraId="679A450C" w14:textId="77777777" w:rsidR="001D7600" w:rsidRPr="00F91979" w:rsidRDefault="001D7600" w:rsidP="00D30FC3">
                <w:pPr>
                  <w:rPr>
                    <w:b/>
                  </w:rPr>
                </w:pPr>
                <w:r w:rsidRPr="00F91979">
                  <w:rPr>
                    <w:b/>
                  </w:rPr>
                  <w:t>Presentation Skills</w:t>
                </w:r>
              </w:p>
            </w:tc>
            <w:tc>
              <w:tcPr>
                <w:tcW w:w="1803" w:type="dxa"/>
              </w:tcPr>
              <w:p w14:paraId="2457D1F3" w14:textId="77777777" w:rsidR="001D7600" w:rsidRDefault="001D7600" w:rsidP="00D30FC3"/>
              <w:p w14:paraId="581E2307" w14:textId="77777777" w:rsidR="001D7600" w:rsidRDefault="001D7600" w:rsidP="00D30FC3">
                <w:r>
                  <w:t xml:space="preserve">Do more presentations </w:t>
                </w:r>
              </w:p>
              <w:p w14:paraId="1732B5E3" w14:textId="77777777" w:rsidR="001D7600" w:rsidRDefault="001D7600" w:rsidP="00D30FC3">
                <w:r>
                  <w:t xml:space="preserve">Speak loudly and clearly and confidently. </w:t>
                </w:r>
              </w:p>
            </w:tc>
            <w:tc>
              <w:tcPr>
                <w:tcW w:w="1803" w:type="dxa"/>
              </w:tcPr>
              <w:p w14:paraId="0F787FFD" w14:textId="77777777" w:rsidR="001D7600" w:rsidRDefault="001D7600" w:rsidP="00D30FC3"/>
              <w:p w14:paraId="1CD2BB12" w14:textId="77777777" w:rsidR="001D7600" w:rsidRDefault="001D7600" w:rsidP="00D30FC3">
                <w:r>
                  <w:t xml:space="preserve">Lack of confidence – so I will research and understand what I am presenting and practice beforehand. </w:t>
                </w:r>
              </w:p>
            </w:tc>
            <w:tc>
              <w:tcPr>
                <w:tcW w:w="1803" w:type="dxa"/>
              </w:tcPr>
              <w:p w14:paraId="5B5F50D1" w14:textId="77777777" w:rsidR="001D7600" w:rsidRDefault="001D7600" w:rsidP="00D30FC3"/>
              <w:p w14:paraId="72AC535D" w14:textId="77777777" w:rsidR="001D7600" w:rsidRDefault="001D7600" w:rsidP="00D30FC3">
                <w:r>
                  <w:t xml:space="preserve">Friends </w:t>
                </w:r>
              </w:p>
              <w:p w14:paraId="58071723" w14:textId="77777777" w:rsidR="001D7600" w:rsidRDefault="001D7600" w:rsidP="00D30FC3">
                <w:r>
                  <w:t xml:space="preserve">Family </w:t>
                </w:r>
              </w:p>
              <w:p w14:paraId="230F7966" w14:textId="77777777" w:rsidR="001D7600" w:rsidRDefault="001D7600" w:rsidP="00D30FC3">
                <w:r>
                  <w:t xml:space="preserve">Lecturers </w:t>
                </w:r>
              </w:p>
            </w:tc>
            <w:tc>
              <w:tcPr>
                <w:tcW w:w="1804" w:type="dxa"/>
              </w:tcPr>
              <w:p w14:paraId="23B1162C" w14:textId="77777777" w:rsidR="001D7600" w:rsidRDefault="001D7600" w:rsidP="00D30FC3"/>
              <w:p w14:paraId="5BAC60D6" w14:textId="77777777" w:rsidR="001D7600" w:rsidRDefault="001D7600" w:rsidP="00D30FC3">
                <w:r>
                  <w:t>When I feel confident enough to do a presentation and then get good feedback.</w:t>
                </w:r>
              </w:p>
            </w:tc>
          </w:tr>
          <w:tr w:rsidR="001D7600" w14:paraId="2D65170A" w14:textId="77777777" w:rsidTr="00D30FC3">
            <w:tc>
              <w:tcPr>
                <w:tcW w:w="1803" w:type="dxa"/>
              </w:tcPr>
              <w:p w14:paraId="0531666A" w14:textId="77777777" w:rsidR="001D7600" w:rsidRPr="00F91979" w:rsidRDefault="001D7600" w:rsidP="00D30FC3">
                <w:pPr>
                  <w:rPr>
                    <w:b/>
                  </w:rPr>
                </w:pPr>
              </w:p>
              <w:p w14:paraId="53329A3E" w14:textId="77777777" w:rsidR="001D7600" w:rsidRPr="00F91979" w:rsidRDefault="001D7600" w:rsidP="00D30FC3">
                <w:pPr>
                  <w:rPr>
                    <w:b/>
                  </w:rPr>
                </w:pPr>
                <w:r w:rsidRPr="00F91979">
                  <w:rPr>
                    <w:b/>
                  </w:rPr>
                  <w:t>Writing Skills</w:t>
                </w:r>
              </w:p>
            </w:tc>
            <w:tc>
              <w:tcPr>
                <w:tcW w:w="1803" w:type="dxa"/>
              </w:tcPr>
              <w:p w14:paraId="57541D08" w14:textId="77777777" w:rsidR="001D7600" w:rsidRDefault="001D7600" w:rsidP="00D30FC3"/>
              <w:p w14:paraId="50EA93F2" w14:textId="77777777" w:rsidR="001D7600" w:rsidRDefault="001D7600" w:rsidP="00D30FC3">
                <w:r>
                  <w:t>Write more</w:t>
                </w:r>
              </w:p>
              <w:p w14:paraId="523A9529" w14:textId="77777777" w:rsidR="001D7600" w:rsidRDefault="001D7600" w:rsidP="00D30FC3">
                <w:r>
                  <w:t>Do more reading and research more.</w:t>
                </w:r>
              </w:p>
              <w:p w14:paraId="2C793577" w14:textId="77777777" w:rsidR="001D7600" w:rsidRDefault="001D7600" w:rsidP="00D30FC3">
                <w:r>
                  <w:t xml:space="preserve">Get help from lecturers. </w:t>
                </w:r>
              </w:p>
              <w:p w14:paraId="4104DB77" w14:textId="77777777" w:rsidR="001D7600" w:rsidRDefault="001D7600" w:rsidP="00D30FC3"/>
            </w:tc>
            <w:tc>
              <w:tcPr>
                <w:tcW w:w="1803" w:type="dxa"/>
              </w:tcPr>
              <w:p w14:paraId="726437C6" w14:textId="77777777" w:rsidR="001D7600" w:rsidRDefault="001D7600" w:rsidP="00D30FC3"/>
              <w:p w14:paraId="09BC9514" w14:textId="77777777" w:rsidR="001D7600" w:rsidRDefault="001D7600" w:rsidP="00D30FC3">
                <w:r>
                  <w:t>Do not enjoy writing – so I will try and find new things to write which keep me interested</w:t>
                </w:r>
              </w:p>
            </w:tc>
            <w:tc>
              <w:tcPr>
                <w:tcW w:w="1803" w:type="dxa"/>
              </w:tcPr>
              <w:p w14:paraId="22AFD458" w14:textId="77777777" w:rsidR="001D7600" w:rsidRDefault="001D7600" w:rsidP="00D30FC3"/>
              <w:p w14:paraId="4E71F0A9" w14:textId="77777777" w:rsidR="001D7600" w:rsidRDefault="001D7600" w:rsidP="00D30FC3">
                <w:r>
                  <w:t>Books</w:t>
                </w:r>
              </w:p>
              <w:p w14:paraId="042A622F" w14:textId="77777777" w:rsidR="001D7600" w:rsidRDefault="001D7600" w:rsidP="00D30FC3">
                <w:r>
                  <w:t>Online resources</w:t>
                </w:r>
              </w:p>
              <w:p w14:paraId="69054FEE" w14:textId="77777777" w:rsidR="001D7600" w:rsidRDefault="001D7600" w:rsidP="00D30FC3">
                <w:r>
                  <w:t>lecturers</w:t>
                </w:r>
              </w:p>
            </w:tc>
            <w:tc>
              <w:tcPr>
                <w:tcW w:w="1804" w:type="dxa"/>
              </w:tcPr>
              <w:p w14:paraId="0BD859C5" w14:textId="77777777" w:rsidR="001D7600" w:rsidRDefault="001D7600" w:rsidP="00D30FC3"/>
              <w:p w14:paraId="05F89B29" w14:textId="77777777" w:rsidR="001D7600" w:rsidRDefault="001D7600" w:rsidP="00D30FC3">
                <w:r>
                  <w:t xml:space="preserve">When I can write a report in the correct way using good grammar and language. </w:t>
                </w:r>
              </w:p>
            </w:tc>
          </w:tr>
        </w:tbl>
        <w:p w14:paraId="0C129C17" w14:textId="77777777" w:rsidR="001D7600" w:rsidRPr="001D7600" w:rsidRDefault="001D7600" w:rsidP="001D7600"/>
        <w:p w14:paraId="1AABA534" w14:textId="01D334D1" w:rsidR="00C003A0" w:rsidRDefault="007E5E31" w:rsidP="00C003A0">
          <w:r>
            <w:t xml:space="preserve">Fig. </w:t>
          </w:r>
          <w:r w:rsidR="009159A7">
            <w:t>2 Skills Audit</w:t>
          </w:r>
        </w:p>
        <w:p w14:paraId="1E9DDB64" w14:textId="77777777" w:rsidR="009159A7" w:rsidRDefault="009159A7" w:rsidP="00C003A0"/>
        <w:tbl>
          <w:tblPr>
            <w:tblStyle w:val="TableGrid"/>
            <w:tblW w:w="0" w:type="auto"/>
            <w:tblLook w:val="04A0" w:firstRow="1" w:lastRow="0" w:firstColumn="1" w:lastColumn="0" w:noHBand="0" w:noVBand="1"/>
          </w:tblPr>
          <w:tblGrid>
            <w:gridCol w:w="4508"/>
            <w:gridCol w:w="4508"/>
          </w:tblGrid>
          <w:tr w:rsidR="00C003A0" w14:paraId="6003D31D" w14:textId="77777777" w:rsidTr="00C003A0">
            <w:tc>
              <w:tcPr>
                <w:tcW w:w="4508" w:type="dxa"/>
              </w:tcPr>
              <w:p w14:paraId="3D49BCE8" w14:textId="715E03BD" w:rsidR="00C003A0" w:rsidRDefault="00C003A0" w:rsidP="00C003A0">
                <w:r w:rsidRPr="002675B7">
                  <w:rPr>
                    <w:sz w:val="28"/>
                    <w:szCs w:val="28"/>
                  </w:rPr>
                  <w:t>Knowledge and skills which I consider to be important for my current voluntary activity</w:t>
                </w:r>
              </w:p>
            </w:tc>
            <w:tc>
              <w:tcPr>
                <w:tcW w:w="4508" w:type="dxa"/>
              </w:tcPr>
              <w:p w14:paraId="50E0ED7E" w14:textId="083FBBE7" w:rsidR="00C003A0" w:rsidRDefault="00C003A0" w:rsidP="00C003A0">
                <w:r w:rsidRPr="00080B94">
                  <w:rPr>
                    <w:sz w:val="28"/>
                    <w:szCs w:val="28"/>
                  </w:rPr>
                  <w:t>Your Ability Rating (1-5) or strong / weak / somewhere in between</w:t>
                </w:r>
              </w:p>
            </w:tc>
          </w:tr>
          <w:tr w:rsidR="00C003A0" w14:paraId="0BCBC69D" w14:textId="77777777" w:rsidTr="00C003A0">
            <w:trPr>
              <w:trHeight w:val="2555"/>
            </w:trPr>
            <w:tc>
              <w:tcPr>
                <w:tcW w:w="4508" w:type="dxa"/>
              </w:tcPr>
              <w:p w14:paraId="075AB1CB" w14:textId="77777777" w:rsidR="00C003A0" w:rsidRDefault="00C003A0" w:rsidP="00C003A0"/>
              <w:p w14:paraId="716A2F63" w14:textId="77777777" w:rsidR="00C003A0" w:rsidRDefault="00C003A0" w:rsidP="00C003A0">
                <w:r>
                  <w:t>Team work skills</w:t>
                </w:r>
              </w:p>
              <w:p w14:paraId="13B61A08" w14:textId="77777777" w:rsidR="00C003A0" w:rsidRDefault="00C003A0" w:rsidP="00C003A0"/>
              <w:p w14:paraId="53D757B4" w14:textId="77777777" w:rsidR="00C003A0" w:rsidRDefault="00C003A0" w:rsidP="00C003A0">
                <w:r>
                  <w:t>Communication skills</w:t>
                </w:r>
              </w:p>
              <w:p w14:paraId="6FEE436D" w14:textId="77777777" w:rsidR="00C003A0" w:rsidRDefault="00C003A0" w:rsidP="00C003A0"/>
              <w:p w14:paraId="07E92E4C" w14:textId="77777777" w:rsidR="00C003A0" w:rsidRDefault="00C003A0" w:rsidP="00C003A0">
                <w:r>
                  <w:t>Presentation skills</w:t>
                </w:r>
              </w:p>
              <w:p w14:paraId="382E152B" w14:textId="77777777" w:rsidR="00C003A0" w:rsidRDefault="00C003A0" w:rsidP="00C003A0"/>
              <w:p w14:paraId="2E2B4B38" w14:textId="5E8C8931" w:rsidR="00C003A0" w:rsidRDefault="00C003A0" w:rsidP="00C003A0">
                <w:r>
                  <w:t xml:space="preserve">Dealing with </w:t>
                </w:r>
                <w:r w:rsidR="007E5E31">
                  <w:t>difficult</w:t>
                </w:r>
                <w:r>
                  <w:t xml:space="preserve"> situations</w:t>
                </w:r>
              </w:p>
              <w:p w14:paraId="436AD09C" w14:textId="77777777" w:rsidR="00C003A0" w:rsidRDefault="00C003A0" w:rsidP="00C003A0"/>
              <w:p w14:paraId="2A62B57D" w14:textId="77777777" w:rsidR="00C003A0" w:rsidRDefault="00C003A0" w:rsidP="00C003A0">
                <w:r>
                  <w:t>Writing skills</w:t>
                </w:r>
              </w:p>
              <w:p w14:paraId="58026498" w14:textId="77777777" w:rsidR="00C003A0" w:rsidRDefault="00C003A0" w:rsidP="00C003A0"/>
              <w:p w14:paraId="0DC6DF4C" w14:textId="27D9579A" w:rsidR="00C003A0" w:rsidRDefault="00C003A0" w:rsidP="00C003A0"/>
            </w:tc>
            <w:tc>
              <w:tcPr>
                <w:tcW w:w="4508" w:type="dxa"/>
              </w:tcPr>
              <w:p w14:paraId="07F17363" w14:textId="50780ADF" w:rsidR="00C003A0" w:rsidRDefault="00C003A0" w:rsidP="00C003A0"/>
              <w:p w14:paraId="2845E055" w14:textId="14DDC38E" w:rsidR="007E5E31" w:rsidRDefault="007E5E31" w:rsidP="00C003A0">
                <w:r>
                  <w:t>4</w:t>
                </w:r>
              </w:p>
              <w:p w14:paraId="1AA3CC38" w14:textId="18DE4B93" w:rsidR="007E5E31" w:rsidRDefault="007E5E31" w:rsidP="00C003A0"/>
              <w:p w14:paraId="73915C41" w14:textId="78B23B9D" w:rsidR="007E5E31" w:rsidRDefault="007E5E31" w:rsidP="00C003A0">
                <w:r>
                  <w:t>3</w:t>
                </w:r>
              </w:p>
              <w:p w14:paraId="021484ED" w14:textId="77777777" w:rsidR="007E5E31" w:rsidRDefault="007E5E31" w:rsidP="00C003A0"/>
              <w:p w14:paraId="386E6285" w14:textId="77777777" w:rsidR="007E5E31" w:rsidRDefault="007E5E31" w:rsidP="00C003A0">
                <w:r>
                  <w:t>2</w:t>
                </w:r>
              </w:p>
              <w:p w14:paraId="3EDB8843" w14:textId="77777777" w:rsidR="007E5E31" w:rsidRDefault="007E5E31" w:rsidP="00C003A0"/>
              <w:p w14:paraId="0B7B91C8" w14:textId="77777777" w:rsidR="007E5E31" w:rsidRDefault="007E5E31" w:rsidP="00C003A0">
                <w:r>
                  <w:t>3</w:t>
                </w:r>
              </w:p>
              <w:p w14:paraId="3F9337D7" w14:textId="77777777" w:rsidR="007E5E31" w:rsidRDefault="007E5E31" w:rsidP="00C003A0"/>
              <w:p w14:paraId="21711F55" w14:textId="0DD1F772" w:rsidR="007E5E31" w:rsidRDefault="007E5E31" w:rsidP="00C003A0">
                <w:r>
                  <w:t>2</w:t>
                </w:r>
              </w:p>
            </w:tc>
          </w:tr>
          <w:tr w:rsidR="00C003A0" w14:paraId="1CE4587E" w14:textId="77777777" w:rsidTr="00C003A0">
            <w:tc>
              <w:tcPr>
                <w:tcW w:w="4508" w:type="dxa"/>
              </w:tcPr>
              <w:p w14:paraId="238F3A7F" w14:textId="4DE7CE4A" w:rsidR="00C003A0" w:rsidRDefault="00C003A0" w:rsidP="00C003A0">
                <w:r w:rsidRPr="002675B7">
                  <w:rPr>
                    <w:sz w:val="28"/>
                    <w:szCs w:val="28"/>
                  </w:rPr>
                  <w:t xml:space="preserve">Knowledge and skills which I consider to be important for my </w:t>
                </w:r>
                <w:r w:rsidRPr="002675B7">
                  <w:rPr>
                    <w:sz w:val="28"/>
                    <w:szCs w:val="28"/>
                    <w:u w:val="single"/>
                  </w:rPr>
                  <w:t>future</w:t>
                </w:r>
                <w:r w:rsidRPr="002675B7">
                  <w:rPr>
                    <w:sz w:val="28"/>
                    <w:szCs w:val="28"/>
                  </w:rPr>
                  <w:t xml:space="preserve"> career</w:t>
                </w:r>
              </w:p>
            </w:tc>
            <w:tc>
              <w:tcPr>
                <w:tcW w:w="4508" w:type="dxa"/>
              </w:tcPr>
              <w:p w14:paraId="48C3DC39" w14:textId="644212CB" w:rsidR="00C003A0" w:rsidRDefault="00C003A0" w:rsidP="00C003A0">
                <w:r w:rsidRPr="002675B7">
                  <w:rPr>
                    <w:sz w:val="28"/>
                    <w:szCs w:val="28"/>
                  </w:rPr>
                  <w:t>Your Ability Rating (1-5) or strong / weak / somewhere in between</w:t>
                </w:r>
              </w:p>
            </w:tc>
          </w:tr>
          <w:tr w:rsidR="00C003A0" w14:paraId="168D63E8" w14:textId="77777777" w:rsidTr="00C003A0">
            <w:trPr>
              <w:trHeight w:val="3693"/>
            </w:trPr>
            <w:tc>
              <w:tcPr>
                <w:tcW w:w="4508" w:type="dxa"/>
              </w:tcPr>
              <w:p w14:paraId="43994040" w14:textId="77777777" w:rsidR="007E5E31" w:rsidRDefault="007E5E31" w:rsidP="00C003A0"/>
              <w:p w14:paraId="54137E65" w14:textId="090C78CA" w:rsidR="007E5E31" w:rsidRDefault="007E5E31" w:rsidP="00C003A0">
                <w:r>
                  <w:t>Computer literacy</w:t>
                </w:r>
              </w:p>
              <w:p w14:paraId="0491D262" w14:textId="77777777" w:rsidR="007E5E31" w:rsidRDefault="007E5E31" w:rsidP="00C003A0"/>
              <w:p w14:paraId="5931ADB5" w14:textId="77777777" w:rsidR="007E5E31" w:rsidRDefault="007E5E31" w:rsidP="00C003A0">
                <w:r>
                  <w:t>Leadership skills</w:t>
                </w:r>
              </w:p>
              <w:p w14:paraId="2F1F657A" w14:textId="77777777" w:rsidR="007E5E31" w:rsidRDefault="007E5E31" w:rsidP="00C003A0"/>
              <w:p w14:paraId="583E8F7C" w14:textId="4AE6C465" w:rsidR="007E5E31" w:rsidRDefault="007E5E31" w:rsidP="00C003A0">
                <w:r>
                  <w:t>Confidence</w:t>
                </w:r>
              </w:p>
              <w:p w14:paraId="041C3427" w14:textId="77777777" w:rsidR="007E5E31" w:rsidRDefault="007E5E31" w:rsidP="00C003A0"/>
              <w:p w14:paraId="7F238ED2" w14:textId="733887C0" w:rsidR="007E5E31" w:rsidRDefault="007E5E31" w:rsidP="00C003A0">
                <w:r>
                  <w:t>Mathematical skills</w:t>
                </w:r>
              </w:p>
            </w:tc>
            <w:tc>
              <w:tcPr>
                <w:tcW w:w="4508" w:type="dxa"/>
              </w:tcPr>
              <w:p w14:paraId="34B97A0A" w14:textId="77777777" w:rsidR="00C003A0" w:rsidRDefault="00C003A0" w:rsidP="00C003A0"/>
              <w:p w14:paraId="2C025C58" w14:textId="77777777" w:rsidR="007E5E31" w:rsidRDefault="007E5E31" w:rsidP="00C003A0">
                <w:r>
                  <w:t>2</w:t>
                </w:r>
              </w:p>
              <w:p w14:paraId="3E59136B" w14:textId="77777777" w:rsidR="007E5E31" w:rsidRDefault="007E5E31" w:rsidP="00C003A0"/>
              <w:p w14:paraId="301AFDFD" w14:textId="77777777" w:rsidR="007E5E31" w:rsidRDefault="007E5E31" w:rsidP="00C003A0">
                <w:r>
                  <w:t>3</w:t>
                </w:r>
              </w:p>
              <w:p w14:paraId="7AD3AFED" w14:textId="77777777" w:rsidR="007E5E31" w:rsidRDefault="007E5E31" w:rsidP="00C003A0"/>
              <w:p w14:paraId="1D474E6A" w14:textId="77777777" w:rsidR="007E5E31" w:rsidRDefault="007E5E31" w:rsidP="00C003A0">
                <w:r>
                  <w:t>3</w:t>
                </w:r>
              </w:p>
              <w:p w14:paraId="0713EAE9" w14:textId="77777777" w:rsidR="007E5E31" w:rsidRDefault="007E5E31" w:rsidP="00C003A0"/>
              <w:p w14:paraId="122AFF36" w14:textId="2227A9DD" w:rsidR="007E5E31" w:rsidRDefault="007E5E31" w:rsidP="00C003A0">
                <w:r>
                  <w:t>3</w:t>
                </w:r>
              </w:p>
            </w:tc>
          </w:tr>
        </w:tbl>
        <w:p w14:paraId="16C48B7B" w14:textId="0D27AB0E" w:rsidR="00C003A0" w:rsidRDefault="00C003A0" w:rsidP="00C003A0"/>
        <w:p w14:paraId="45D9E27F" w14:textId="52D2F4A2" w:rsidR="00C003A0" w:rsidRDefault="00C003A0" w:rsidP="00C003A0"/>
        <w:p w14:paraId="2FCBDAA6" w14:textId="77777777" w:rsidR="004364D7" w:rsidRDefault="004364D7" w:rsidP="00050C7B">
          <w:pPr>
            <w:tabs>
              <w:tab w:val="left" w:pos="1575"/>
            </w:tabs>
          </w:pPr>
        </w:p>
        <w:p w14:paraId="3CC24BDE" w14:textId="77777777" w:rsidR="004364D7" w:rsidRDefault="004364D7" w:rsidP="00050C7B">
          <w:pPr>
            <w:tabs>
              <w:tab w:val="left" w:pos="1575"/>
            </w:tabs>
          </w:pPr>
        </w:p>
        <w:p w14:paraId="6BBF52EB" w14:textId="77777777" w:rsidR="004364D7" w:rsidRDefault="004364D7" w:rsidP="00050C7B">
          <w:pPr>
            <w:tabs>
              <w:tab w:val="left" w:pos="1575"/>
            </w:tabs>
          </w:pPr>
        </w:p>
        <w:p w14:paraId="2A3ED9FA" w14:textId="77777777" w:rsidR="004364D7" w:rsidRDefault="004364D7" w:rsidP="00050C7B">
          <w:pPr>
            <w:tabs>
              <w:tab w:val="left" w:pos="1575"/>
            </w:tabs>
          </w:pPr>
        </w:p>
        <w:p w14:paraId="69C9D95F" w14:textId="77777777" w:rsidR="004364D7" w:rsidRDefault="004364D7" w:rsidP="00050C7B">
          <w:pPr>
            <w:tabs>
              <w:tab w:val="left" w:pos="1575"/>
            </w:tabs>
          </w:pPr>
        </w:p>
        <w:p w14:paraId="76B4788B" w14:textId="77777777" w:rsidR="004364D7" w:rsidRDefault="004364D7" w:rsidP="00050C7B">
          <w:pPr>
            <w:tabs>
              <w:tab w:val="left" w:pos="1575"/>
            </w:tabs>
          </w:pPr>
        </w:p>
        <w:p w14:paraId="0E8B9732" w14:textId="77777777" w:rsidR="009159A7" w:rsidRDefault="009159A7" w:rsidP="00050C7B">
          <w:pPr>
            <w:tabs>
              <w:tab w:val="left" w:pos="1575"/>
            </w:tabs>
          </w:pPr>
        </w:p>
        <w:p w14:paraId="2EA8C4F0" w14:textId="28F65E47" w:rsidR="00050C7B" w:rsidRDefault="007E5E31" w:rsidP="00050C7B">
          <w:pPr>
            <w:tabs>
              <w:tab w:val="left" w:pos="1575"/>
            </w:tabs>
          </w:pPr>
          <w:r>
            <w:lastRenderedPageBreak/>
            <w:t xml:space="preserve">Fig. </w:t>
          </w:r>
          <w:r w:rsidR="009159A7">
            <w:t>3 Johari Window</w:t>
          </w:r>
        </w:p>
        <w:p w14:paraId="42B6DD2F" w14:textId="7C503DCB" w:rsidR="007E5E31" w:rsidRDefault="007E5E31" w:rsidP="00050C7B">
          <w:pPr>
            <w:tabs>
              <w:tab w:val="left" w:pos="1575"/>
            </w:tabs>
          </w:pPr>
        </w:p>
        <w:p w14:paraId="2D5FA044" w14:textId="77777777" w:rsidR="007E5E31" w:rsidRDefault="007E5E31" w:rsidP="00050C7B">
          <w:pPr>
            <w:tabs>
              <w:tab w:val="left" w:pos="1575"/>
            </w:tabs>
          </w:pPr>
        </w:p>
        <w:tbl>
          <w:tblPr>
            <w:tblStyle w:val="TableGrid"/>
            <w:tblW w:w="0" w:type="auto"/>
            <w:tblInd w:w="1838" w:type="dxa"/>
            <w:tblLook w:val="04A0" w:firstRow="1" w:lastRow="0" w:firstColumn="1" w:lastColumn="0" w:noHBand="0" w:noVBand="1"/>
          </w:tblPr>
          <w:tblGrid>
            <w:gridCol w:w="2670"/>
            <w:gridCol w:w="2717"/>
            <w:gridCol w:w="1078"/>
          </w:tblGrid>
          <w:tr w:rsidR="00050C7B" w14:paraId="1339DD90" w14:textId="77777777" w:rsidTr="001C1557">
            <w:trPr>
              <w:gridAfter w:val="1"/>
              <w:wAfter w:w="1078" w:type="dxa"/>
            </w:trPr>
            <w:tc>
              <w:tcPr>
                <w:tcW w:w="2670" w:type="dxa"/>
              </w:tcPr>
              <w:p w14:paraId="1B980853" w14:textId="77777777" w:rsidR="00050C7B" w:rsidRPr="00580995" w:rsidRDefault="00050C7B" w:rsidP="001C1557">
                <w:pPr>
                  <w:rPr>
                    <w:b/>
                  </w:rPr>
                </w:pPr>
                <w:r w:rsidRPr="00580995">
                  <w:rPr>
                    <w:b/>
                  </w:rPr>
                  <w:t>Known to self</w:t>
                </w:r>
              </w:p>
            </w:tc>
            <w:tc>
              <w:tcPr>
                <w:tcW w:w="2717" w:type="dxa"/>
              </w:tcPr>
              <w:p w14:paraId="32842987" w14:textId="77777777" w:rsidR="00050C7B" w:rsidRPr="00580995" w:rsidRDefault="00050C7B" w:rsidP="001C1557">
                <w:pPr>
                  <w:rPr>
                    <w:b/>
                  </w:rPr>
                </w:pPr>
                <w:r w:rsidRPr="00580995">
                  <w:rPr>
                    <w:b/>
                  </w:rPr>
                  <w:t>Unknown to self</w:t>
                </w:r>
              </w:p>
            </w:tc>
          </w:tr>
          <w:tr w:rsidR="00050C7B" w14:paraId="168739DB" w14:textId="77777777" w:rsidTr="001C1557">
            <w:tc>
              <w:tcPr>
                <w:tcW w:w="2670" w:type="dxa"/>
              </w:tcPr>
              <w:p w14:paraId="2DF595A9" w14:textId="77777777" w:rsidR="00050C7B" w:rsidRDefault="00050C7B" w:rsidP="001C1557">
                <w:pPr>
                  <w:rPr>
                    <w:b/>
                  </w:rPr>
                </w:pPr>
                <w:r w:rsidRPr="00580995">
                  <w:rPr>
                    <w:b/>
                  </w:rPr>
                  <w:t>Arena</w:t>
                </w:r>
              </w:p>
              <w:p w14:paraId="417B3EA6" w14:textId="77777777" w:rsidR="00050C7B" w:rsidRDefault="00050C7B" w:rsidP="001C1557">
                <w:pPr>
                  <w:rPr>
                    <w:b/>
                  </w:rPr>
                </w:pPr>
              </w:p>
              <w:p w14:paraId="301F405F" w14:textId="77777777" w:rsidR="00050C7B" w:rsidRPr="00E4402C" w:rsidRDefault="00050C7B" w:rsidP="001C1557">
                <w:pPr>
                  <w:rPr>
                    <w:b/>
                  </w:rPr>
                </w:pPr>
                <w:r w:rsidRPr="00E4402C">
                  <w:rPr>
                    <w:b/>
                  </w:rPr>
                  <w:t>Time management skills</w:t>
                </w:r>
              </w:p>
              <w:p w14:paraId="39F53CBA" w14:textId="77777777" w:rsidR="00050C7B" w:rsidRPr="00E4402C" w:rsidRDefault="00050C7B" w:rsidP="001C1557">
                <w:pPr>
                  <w:rPr>
                    <w:b/>
                  </w:rPr>
                </w:pPr>
                <w:r w:rsidRPr="00E4402C">
                  <w:rPr>
                    <w:b/>
                  </w:rPr>
                  <w:t>Organised</w:t>
                </w:r>
              </w:p>
              <w:p w14:paraId="1027789A" w14:textId="77777777" w:rsidR="00050C7B" w:rsidRPr="00E4402C" w:rsidRDefault="00050C7B" w:rsidP="001C1557">
                <w:pPr>
                  <w:rPr>
                    <w:b/>
                  </w:rPr>
                </w:pPr>
                <w:r w:rsidRPr="00E4402C">
                  <w:rPr>
                    <w:b/>
                  </w:rPr>
                  <w:t xml:space="preserve">Passionate </w:t>
                </w:r>
              </w:p>
              <w:p w14:paraId="554A54EE" w14:textId="77777777" w:rsidR="00050C7B" w:rsidRPr="00580995" w:rsidRDefault="00050C7B" w:rsidP="001C1557">
                <w:pPr>
                  <w:rPr>
                    <w:b/>
                  </w:rPr>
                </w:pPr>
              </w:p>
            </w:tc>
            <w:tc>
              <w:tcPr>
                <w:tcW w:w="2717" w:type="dxa"/>
              </w:tcPr>
              <w:p w14:paraId="1FA91604" w14:textId="77777777" w:rsidR="00050C7B" w:rsidRDefault="00050C7B" w:rsidP="001C1557">
                <w:pPr>
                  <w:rPr>
                    <w:b/>
                  </w:rPr>
                </w:pPr>
                <w:r w:rsidRPr="00580995">
                  <w:rPr>
                    <w:b/>
                  </w:rPr>
                  <w:t>blind spot</w:t>
                </w:r>
              </w:p>
              <w:p w14:paraId="34BE4BFB" w14:textId="77777777" w:rsidR="00050C7B" w:rsidRDefault="00050C7B" w:rsidP="001C1557">
                <w:pPr>
                  <w:rPr>
                    <w:b/>
                  </w:rPr>
                </w:pPr>
              </w:p>
              <w:p w14:paraId="03759C54" w14:textId="77777777" w:rsidR="00050C7B" w:rsidRPr="00E4402C" w:rsidRDefault="00050C7B" w:rsidP="001C1557">
                <w:pPr>
                  <w:rPr>
                    <w:b/>
                  </w:rPr>
                </w:pPr>
                <w:r w:rsidRPr="00E4402C">
                  <w:rPr>
                    <w:b/>
                  </w:rPr>
                  <w:t>Presentation skills</w:t>
                </w:r>
              </w:p>
              <w:p w14:paraId="51FAE236" w14:textId="77777777" w:rsidR="00050C7B" w:rsidRPr="00E4402C" w:rsidRDefault="00050C7B" w:rsidP="001C1557">
                <w:pPr>
                  <w:rPr>
                    <w:b/>
                  </w:rPr>
                </w:pPr>
                <w:r w:rsidRPr="00E4402C">
                  <w:rPr>
                    <w:b/>
                  </w:rPr>
                  <w:t>Confiden</w:t>
                </w:r>
                <w:r>
                  <w:rPr>
                    <w:b/>
                  </w:rPr>
                  <w:t xml:space="preserve">tly speak </w:t>
                </w:r>
              </w:p>
              <w:p w14:paraId="20C50517" w14:textId="77777777" w:rsidR="00050C7B" w:rsidRPr="00580995" w:rsidRDefault="00050C7B" w:rsidP="001C1557">
                <w:pPr>
                  <w:rPr>
                    <w:b/>
                  </w:rPr>
                </w:pPr>
              </w:p>
            </w:tc>
            <w:tc>
              <w:tcPr>
                <w:tcW w:w="1078" w:type="dxa"/>
                <w:shd w:val="clear" w:color="auto" w:fill="auto"/>
              </w:tcPr>
              <w:p w14:paraId="4161042B" w14:textId="77777777" w:rsidR="00050C7B" w:rsidRDefault="00050C7B" w:rsidP="001C1557">
                <w:r>
                  <w:t>Known</w:t>
                </w:r>
              </w:p>
              <w:p w14:paraId="41E9C408" w14:textId="77777777" w:rsidR="00050C7B" w:rsidRDefault="00050C7B" w:rsidP="001C1557">
                <w:r>
                  <w:t xml:space="preserve">To </w:t>
                </w:r>
              </w:p>
              <w:p w14:paraId="40123BA7" w14:textId="77777777" w:rsidR="00050C7B" w:rsidRDefault="00050C7B" w:rsidP="001C1557">
                <w:r>
                  <w:t>others</w:t>
                </w:r>
              </w:p>
            </w:tc>
          </w:tr>
          <w:tr w:rsidR="00050C7B" w14:paraId="346F3A97" w14:textId="77777777" w:rsidTr="001C1557">
            <w:tc>
              <w:tcPr>
                <w:tcW w:w="2670" w:type="dxa"/>
              </w:tcPr>
              <w:p w14:paraId="5CC34546" w14:textId="77777777" w:rsidR="00050C7B" w:rsidRDefault="00050C7B" w:rsidP="001C1557">
                <w:pPr>
                  <w:rPr>
                    <w:b/>
                  </w:rPr>
                </w:pPr>
                <w:r w:rsidRPr="00580995">
                  <w:rPr>
                    <w:b/>
                  </w:rPr>
                  <w:t>Façade</w:t>
                </w:r>
              </w:p>
              <w:p w14:paraId="4A45698B" w14:textId="77777777" w:rsidR="00050C7B" w:rsidRDefault="00050C7B" w:rsidP="001C1557">
                <w:pPr>
                  <w:rPr>
                    <w:b/>
                  </w:rPr>
                </w:pPr>
              </w:p>
              <w:p w14:paraId="63EECE8A" w14:textId="77777777" w:rsidR="00050C7B" w:rsidRPr="00E4402C" w:rsidRDefault="00050C7B" w:rsidP="001C1557">
                <w:pPr>
                  <w:rPr>
                    <w:b/>
                  </w:rPr>
                </w:pPr>
                <w:r w:rsidRPr="00E4402C">
                  <w:rPr>
                    <w:b/>
                  </w:rPr>
                  <w:t xml:space="preserve">Shy </w:t>
                </w:r>
              </w:p>
              <w:p w14:paraId="5B766431" w14:textId="77777777" w:rsidR="00050C7B" w:rsidRPr="00E4402C" w:rsidRDefault="00050C7B" w:rsidP="001C1557">
                <w:pPr>
                  <w:rPr>
                    <w:b/>
                  </w:rPr>
                </w:pPr>
                <w:r w:rsidRPr="00E4402C">
                  <w:rPr>
                    <w:b/>
                  </w:rPr>
                  <w:t xml:space="preserve">Nervous </w:t>
                </w:r>
              </w:p>
              <w:p w14:paraId="67EE8065" w14:textId="77777777" w:rsidR="00050C7B" w:rsidRPr="00E4402C" w:rsidRDefault="00050C7B" w:rsidP="001C1557">
                <w:pPr>
                  <w:rPr>
                    <w:b/>
                  </w:rPr>
                </w:pPr>
                <w:r w:rsidRPr="00E4402C">
                  <w:rPr>
                    <w:b/>
                  </w:rPr>
                  <w:t xml:space="preserve">Observant </w:t>
                </w:r>
              </w:p>
              <w:p w14:paraId="43C07F4E" w14:textId="77777777" w:rsidR="00050C7B" w:rsidRPr="00580995" w:rsidRDefault="00050C7B" w:rsidP="001C1557">
                <w:pPr>
                  <w:rPr>
                    <w:b/>
                  </w:rPr>
                </w:pPr>
              </w:p>
            </w:tc>
            <w:tc>
              <w:tcPr>
                <w:tcW w:w="2717" w:type="dxa"/>
              </w:tcPr>
              <w:p w14:paraId="4AE09A4B" w14:textId="77777777" w:rsidR="00050C7B" w:rsidRDefault="00050C7B" w:rsidP="001C1557">
                <w:pPr>
                  <w:rPr>
                    <w:b/>
                  </w:rPr>
                </w:pPr>
                <w:r>
                  <w:rPr>
                    <w:b/>
                  </w:rPr>
                  <w:t>Unknown</w:t>
                </w:r>
              </w:p>
              <w:p w14:paraId="258C099D" w14:textId="77777777" w:rsidR="00050C7B" w:rsidRDefault="00050C7B" w:rsidP="001C1557">
                <w:pPr>
                  <w:rPr>
                    <w:b/>
                  </w:rPr>
                </w:pPr>
              </w:p>
              <w:p w14:paraId="085981C3" w14:textId="77777777" w:rsidR="00050C7B" w:rsidRPr="00E4402C" w:rsidRDefault="00050C7B" w:rsidP="001C1557">
                <w:pPr>
                  <w:rPr>
                    <w:b/>
                  </w:rPr>
                </w:pPr>
                <w:r w:rsidRPr="00E4402C">
                  <w:rPr>
                    <w:b/>
                  </w:rPr>
                  <w:t>If I will achieve my goal</w:t>
                </w:r>
              </w:p>
              <w:p w14:paraId="6CD3D261" w14:textId="77777777" w:rsidR="00050C7B" w:rsidRPr="00580995" w:rsidRDefault="00050C7B" w:rsidP="001C1557">
                <w:pPr>
                  <w:rPr>
                    <w:b/>
                  </w:rPr>
                </w:pPr>
              </w:p>
            </w:tc>
            <w:tc>
              <w:tcPr>
                <w:tcW w:w="1078" w:type="dxa"/>
                <w:shd w:val="clear" w:color="auto" w:fill="auto"/>
              </w:tcPr>
              <w:p w14:paraId="153ACA74" w14:textId="77777777" w:rsidR="00050C7B" w:rsidRDefault="00050C7B" w:rsidP="001C1557">
                <w:r>
                  <w:t>Unknown to</w:t>
                </w:r>
              </w:p>
              <w:p w14:paraId="0B757752" w14:textId="77777777" w:rsidR="00050C7B" w:rsidRDefault="00050C7B" w:rsidP="001C1557">
                <w:r>
                  <w:t>others</w:t>
                </w:r>
              </w:p>
            </w:tc>
          </w:tr>
        </w:tbl>
        <w:p w14:paraId="1B338499" w14:textId="77777777" w:rsidR="003F1346" w:rsidRDefault="003F1346" w:rsidP="003F1346">
          <w:pPr>
            <w:tabs>
              <w:tab w:val="left" w:pos="1575"/>
            </w:tabs>
          </w:pPr>
        </w:p>
        <w:p w14:paraId="51FC5EF8" w14:textId="77777777" w:rsidR="003F1346" w:rsidRPr="003F1346" w:rsidRDefault="003F1346" w:rsidP="003F1346"/>
        <w:p w14:paraId="25700349" w14:textId="77777777" w:rsidR="00E67110" w:rsidRDefault="00E67110" w:rsidP="00E67110"/>
        <w:p w14:paraId="72EDBE5B" w14:textId="77777777" w:rsidR="00D37EAD" w:rsidRDefault="00D37EAD" w:rsidP="004364D7">
          <w:pPr>
            <w:pStyle w:val="Title"/>
            <w:rPr>
              <w:rFonts w:ascii="Times New Roman" w:hAnsi="Times New Roman"/>
              <w:color w:val="808080"/>
              <w:sz w:val="40"/>
              <w:szCs w:val="40"/>
            </w:rPr>
          </w:pPr>
        </w:p>
        <w:p w14:paraId="67D88FD9" w14:textId="77777777" w:rsidR="00D37EAD" w:rsidRDefault="00D37EAD" w:rsidP="004364D7">
          <w:pPr>
            <w:pStyle w:val="Title"/>
            <w:rPr>
              <w:rFonts w:ascii="Times New Roman" w:hAnsi="Times New Roman"/>
              <w:color w:val="808080"/>
              <w:sz w:val="40"/>
              <w:szCs w:val="40"/>
            </w:rPr>
          </w:pPr>
        </w:p>
        <w:p w14:paraId="52F19C7E" w14:textId="77777777" w:rsidR="00D37EAD" w:rsidRDefault="00D37EAD" w:rsidP="004364D7">
          <w:pPr>
            <w:pStyle w:val="Title"/>
            <w:rPr>
              <w:rFonts w:ascii="Times New Roman" w:hAnsi="Times New Roman"/>
              <w:color w:val="808080"/>
              <w:sz w:val="40"/>
              <w:szCs w:val="40"/>
            </w:rPr>
          </w:pPr>
        </w:p>
        <w:p w14:paraId="0E1C116B" w14:textId="77777777" w:rsidR="00D37EAD" w:rsidRDefault="00D37EAD" w:rsidP="004364D7">
          <w:pPr>
            <w:pStyle w:val="Title"/>
            <w:rPr>
              <w:rFonts w:ascii="Times New Roman" w:hAnsi="Times New Roman"/>
              <w:color w:val="808080"/>
              <w:sz w:val="40"/>
              <w:szCs w:val="40"/>
            </w:rPr>
          </w:pPr>
        </w:p>
        <w:p w14:paraId="3630B42D" w14:textId="77777777" w:rsidR="00D37EAD" w:rsidRDefault="00D37EAD" w:rsidP="004364D7">
          <w:pPr>
            <w:pStyle w:val="Title"/>
            <w:rPr>
              <w:rFonts w:ascii="Times New Roman" w:hAnsi="Times New Roman"/>
              <w:color w:val="808080"/>
              <w:sz w:val="40"/>
              <w:szCs w:val="40"/>
            </w:rPr>
          </w:pPr>
        </w:p>
        <w:p w14:paraId="233A7946" w14:textId="77777777" w:rsidR="00D37EAD" w:rsidRDefault="00D37EAD" w:rsidP="004364D7">
          <w:pPr>
            <w:pStyle w:val="Title"/>
            <w:rPr>
              <w:rFonts w:ascii="Times New Roman" w:hAnsi="Times New Roman"/>
              <w:color w:val="808080"/>
              <w:sz w:val="40"/>
              <w:szCs w:val="40"/>
            </w:rPr>
          </w:pPr>
        </w:p>
        <w:p w14:paraId="7F05866F" w14:textId="77777777" w:rsidR="00D37EAD" w:rsidRDefault="00D37EAD" w:rsidP="004364D7">
          <w:pPr>
            <w:pStyle w:val="Title"/>
            <w:rPr>
              <w:rFonts w:ascii="Times New Roman" w:hAnsi="Times New Roman"/>
              <w:color w:val="808080"/>
              <w:sz w:val="40"/>
              <w:szCs w:val="40"/>
            </w:rPr>
          </w:pPr>
        </w:p>
        <w:p w14:paraId="21AB7A05" w14:textId="77777777" w:rsidR="00D37EAD" w:rsidRDefault="00D37EAD" w:rsidP="004364D7">
          <w:pPr>
            <w:pStyle w:val="Title"/>
            <w:rPr>
              <w:rFonts w:ascii="Times New Roman" w:hAnsi="Times New Roman"/>
              <w:color w:val="808080"/>
              <w:sz w:val="40"/>
              <w:szCs w:val="40"/>
            </w:rPr>
          </w:pPr>
        </w:p>
        <w:p w14:paraId="7F53E24C" w14:textId="77777777" w:rsidR="00D37EAD" w:rsidRDefault="00D37EAD" w:rsidP="004364D7">
          <w:pPr>
            <w:pStyle w:val="Title"/>
            <w:rPr>
              <w:rFonts w:ascii="Times New Roman" w:hAnsi="Times New Roman"/>
              <w:color w:val="808080"/>
              <w:sz w:val="40"/>
              <w:szCs w:val="40"/>
            </w:rPr>
          </w:pPr>
        </w:p>
        <w:p w14:paraId="18AC6CA7" w14:textId="77777777" w:rsidR="00D37EAD" w:rsidRDefault="00D37EAD" w:rsidP="004364D7">
          <w:pPr>
            <w:pStyle w:val="Title"/>
            <w:rPr>
              <w:rFonts w:ascii="Times New Roman" w:hAnsi="Times New Roman"/>
              <w:color w:val="808080"/>
              <w:sz w:val="40"/>
              <w:szCs w:val="40"/>
            </w:rPr>
          </w:pPr>
        </w:p>
        <w:p w14:paraId="505A5CCB" w14:textId="77777777" w:rsidR="00D37EAD" w:rsidRDefault="00D37EAD" w:rsidP="004364D7">
          <w:pPr>
            <w:pStyle w:val="Title"/>
            <w:rPr>
              <w:rFonts w:ascii="Times New Roman" w:hAnsi="Times New Roman"/>
              <w:color w:val="808080"/>
              <w:sz w:val="40"/>
              <w:szCs w:val="40"/>
            </w:rPr>
          </w:pPr>
        </w:p>
        <w:p w14:paraId="592DDFB0" w14:textId="77777777" w:rsidR="00D37EAD" w:rsidRDefault="00D37EAD" w:rsidP="004364D7">
          <w:pPr>
            <w:pStyle w:val="Title"/>
            <w:rPr>
              <w:rFonts w:ascii="Times New Roman" w:hAnsi="Times New Roman"/>
              <w:color w:val="808080"/>
              <w:sz w:val="40"/>
              <w:szCs w:val="40"/>
            </w:rPr>
          </w:pPr>
        </w:p>
        <w:p w14:paraId="0D879B7A" w14:textId="77777777" w:rsidR="00D37EAD" w:rsidRDefault="00D37EAD" w:rsidP="004364D7">
          <w:pPr>
            <w:pStyle w:val="Title"/>
            <w:rPr>
              <w:rFonts w:ascii="Times New Roman" w:hAnsi="Times New Roman"/>
              <w:color w:val="808080"/>
              <w:sz w:val="40"/>
              <w:szCs w:val="40"/>
            </w:rPr>
          </w:pPr>
        </w:p>
        <w:p w14:paraId="73BE0170" w14:textId="77777777" w:rsidR="00D37EAD" w:rsidRDefault="00D37EAD" w:rsidP="004364D7">
          <w:pPr>
            <w:pStyle w:val="Title"/>
            <w:rPr>
              <w:rFonts w:ascii="Times New Roman" w:hAnsi="Times New Roman"/>
              <w:color w:val="808080"/>
              <w:sz w:val="40"/>
              <w:szCs w:val="40"/>
            </w:rPr>
          </w:pPr>
        </w:p>
        <w:p w14:paraId="457A1AB6" w14:textId="77777777" w:rsidR="00D37EAD" w:rsidRDefault="00D37EAD" w:rsidP="004364D7">
          <w:pPr>
            <w:pStyle w:val="Title"/>
            <w:rPr>
              <w:rFonts w:ascii="Times New Roman" w:hAnsi="Times New Roman"/>
              <w:color w:val="808080"/>
              <w:sz w:val="40"/>
              <w:szCs w:val="40"/>
            </w:rPr>
          </w:pPr>
        </w:p>
        <w:p w14:paraId="177BF739" w14:textId="77777777" w:rsidR="009159A7" w:rsidRDefault="009159A7" w:rsidP="004364D7">
          <w:pPr>
            <w:pStyle w:val="Title"/>
            <w:rPr>
              <w:rFonts w:ascii="Times New Roman" w:hAnsi="Times New Roman"/>
              <w:color w:val="808080"/>
              <w:sz w:val="40"/>
              <w:szCs w:val="40"/>
            </w:rPr>
          </w:pPr>
        </w:p>
        <w:p w14:paraId="3FAFCDC4" w14:textId="1C3424FE" w:rsidR="004364D7" w:rsidRDefault="004364D7" w:rsidP="004364D7">
          <w:pPr>
            <w:pStyle w:val="Title"/>
            <w:rPr>
              <w:rFonts w:ascii="Times New Roman" w:hAnsi="Times New Roman"/>
              <w:color w:val="808080"/>
              <w:sz w:val="40"/>
              <w:szCs w:val="40"/>
            </w:rPr>
          </w:pPr>
          <w:r w:rsidRPr="00DF12AC">
            <w:rPr>
              <w:rFonts w:ascii="Times New Roman" w:hAnsi="Times New Roman"/>
              <w:color w:val="808080"/>
              <w:sz w:val="40"/>
              <w:szCs w:val="40"/>
            </w:rPr>
            <w:lastRenderedPageBreak/>
            <w:t>Learning Styles Questionnaire</w:t>
          </w:r>
        </w:p>
        <w:p w14:paraId="5675BB1C" w14:textId="77777777" w:rsidR="004364D7" w:rsidRDefault="004364D7" w:rsidP="004364D7">
          <w:pPr>
            <w:pStyle w:val="Title"/>
            <w:jc w:val="left"/>
            <w:rPr>
              <w:rFonts w:ascii="Times New Roman" w:hAnsi="Times New Roman"/>
              <w:color w:val="808080"/>
              <w:sz w:val="40"/>
              <w:szCs w:val="40"/>
            </w:rPr>
          </w:pPr>
        </w:p>
        <w:p w14:paraId="7D97F204" w14:textId="77777777" w:rsidR="004364D7" w:rsidRPr="00DF12AC" w:rsidRDefault="004364D7" w:rsidP="004364D7">
          <w:pPr>
            <w:pStyle w:val="Title"/>
            <w:jc w:val="left"/>
            <w:rPr>
              <w:rFonts w:ascii="Times New Roman" w:hAnsi="Times New Roman"/>
              <w:color w:val="808080"/>
              <w:sz w:val="36"/>
              <w:szCs w:val="36"/>
            </w:rPr>
          </w:pPr>
          <w:r w:rsidRPr="00DF12AC">
            <w:rPr>
              <w:rFonts w:ascii="Times New Roman" w:hAnsi="Times New Roman"/>
              <w:color w:val="808080"/>
              <w:sz w:val="36"/>
              <w:szCs w:val="36"/>
            </w:rPr>
            <w:t xml:space="preserve">Name: </w:t>
          </w:r>
          <w:r w:rsidRPr="007935C0">
            <w:rPr>
              <w:rFonts w:ascii="Times New Roman" w:hAnsi="Times New Roman"/>
              <w:color w:val="808080"/>
              <w:sz w:val="36"/>
              <w:szCs w:val="36"/>
              <w:u w:val="single"/>
            </w:rPr>
            <w:t>Nazrin Karim__________________________________</w:t>
          </w:r>
        </w:p>
        <w:p w14:paraId="492C8348" w14:textId="77777777" w:rsidR="004364D7" w:rsidRPr="00DF12AC" w:rsidRDefault="004364D7" w:rsidP="004364D7">
          <w:pPr>
            <w:pStyle w:val="Title"/>
            <w:jc w:val="left"/>
            <w:rPr>
              <w:rFonts w:ascii="Times New Roman" w:hAnsi="Times New Roman"/>
              <w:color w:val="808080"/>
              <w:sz w:val="36"/>
              <w:szCs w:val="36"/>
            </w:rPr>
          </w:pPr>
        </w:p>
        <w:p w14:paraId="4BB53680" w14:textId="77777777" w:rsidR="004364D7" w:rsidRDefault="004364D7" w:rsidP="004364D7">
          <w:pPr>
            <w:rPr>
              <w:rFonts w:ascii="Arial Narrow" w:hAnsi="Arial Narrow"/>
              <w:b/>
              <w:bCs/>
              <w:spacing w:val="-2"/>
            </w:rPr>
          </w:pPr>
        </w:p>
        <w:p w14:paraId="01F8A212" w14:textId="77777777" w:rsidR="004364D7" w:rsidRDefault="004364D7" w:rsidP="004364D7">
          <w:pPr>
            <w:rPr>
              <w:rFonts w:ascii="Arial" w:hAnsi="Arial" w:cs="Arial"/>
              <w:spacing w:val="-2"/>
            </w:rPr>
          </w:pPr>
          <w:r w:rsidRPr="00257D18">
            <w:rPr>
              <w:rFonts w:ascii="Arial" w:hAnsi="Arial" w:cs="Arial"/>
              <w:spacing w:val="-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3A6E50A6" w14:textId="77777777" w:rsidR="004364D7" w:rsidRDefault="004364D7" w:rsidP="004364D7">
          <w:pPr>
            <w:rPr>
              <w:rFonts w:ascii="Arial" w:hAnsi="Arial" w:cs="Arial"/>
              <w:spacing w:val="-2"/>
            </w:rPr>
          </w:pPr>
        </w:p>
        <w:p w14:paraId="3518CE6B" w14:textId="77777777" w:rsidR="004364D7" w:rsidRPr="00257D18" w:rsidRDefault="004364D7" w:rsidP="004364D7">
          <w:pPr>
            <w:rPr>
              <w:rFonts w:ascii="Arial" w:hAnsi="Arial" w:cs="Arial"/>
              <w:spacing w:val="-2"/>
            </w:rPr>
          </w:pPr>
          <w:r>
            <w:rPr>
              <w:rFonts w:ascii="Arial" w:hAnsi="Arial" w:cs="Arial"/>
              <w:spacing w:val="-2"/>
            </w:rPr>
            <w:t>This is an internationally proven tool designed by Peter Honey and Alan Mumford.</w:t>
          </w:r>
        </w:p>
        <w:p w14:paraId="13B3AEBF" w14:textId="77777777" w:rsidR="004364D7" w:rsidRPr="00257D18" w:rsidRDefault="004364D7" w:rsidP="004364D7">
          <w:pPr>
            <w:rPr>
              <w:rFonts w:ascii="Arial Narrow" w:hAnsi="Arial Narrow"/>
              <w:spacing w:val="-2"/>
            </w:rPr>
          </w:pPr>
        </w:p>
        <w:p w14:paraId="6F43A0FD" w14:textId="77777777" w:rsidR="004364D7" w:rsidRPr="00257D18" w:rsidRDefault="004364D7" w:rsidP="004364D7">
          <w:pPr>
            <w:rPr>
              <w:rFonts w:ascii="Arial" w:hAnsi="Arial" w:cs="Arial"/>
              <w:spacing w:val="-2"/>
            </w:rPr>
          </w:pPr>
          <w:r w:rsidRPr="00257D18">
            <w:rPr>
              <w:rFonts w:ascii="Arial" w:hAnsi="Arial" w:cs="Arial"/>
              <w:spacing w:val="-2"/>
            </w:rPr>
            <w:t>There is no time limit to this questionnaire. It will probably take you 10-15 minutes. The accuracy of the results depends on how honest you can be. There are no right or wrong answers.</w:t>
          </w:r>
        </w:p>
        <w:p w14:paraId="1083EE51" w14:textId="77777777" w:rsidR="004364D7" w:rsidRPr="00257D18" w:rsidRDefault="004364D7" w:rsidP="004364D7">
          <w:pPr>
            <w:spacing w:line="216" w:lineRule="exact"/>
            <w:rPr>
              <w:rFonts w:ascii="Arial" w:hAnsi="Arial" w:cs="Arial"/>
              <w:spacing w:val="-2"/>
            </w:rPr>
          </w:pPr>
        </w:p>
        <w:p w14:paraId="305A5C30" w14:textId="77777777" w:rsidR="004364D7" w:rsidRPr="00257D18" w:rsidRDefault="004364D7" w:rsidP="004364D7">
          <w:pPr>
            <w:spacing w:after="120" w:line="216" w:lineRule="exact"/>
            <w:ind w:right="1152"/>
            <w:rPr>
              <w:rFonts w:ascii="Arial" w:hAnsi="Arial" w:cs="Arial"/>
              <w:b/>
              <w:bCs/>
              <w:spacing w:val="-2"/>
            </w:rPr>
          </w:pPr>
          <w:r w:rsidRPr="00257D18">
            <w:rPr>
              <w:rFonts w:ascii="Arial" w:hAnsi="Arial" w:cs="Arial"/>
              <w:b/>
              <w:bCs/>
              <w:spacing w:val="-2"/>
            </w:rPr>
            <w:t>If you agree more than you disagree with a statement put a tick by it.</w:t>
          </w:r>
        </w:p>
        <w:p w14:paraId="158F7136" w14:textId="77777777" w:rsidR="004364D7" w:rsidRPr="00257D18" w:rsidRDefault="004364D7" w:rsidP="004364D7">
          <w:pPr>
            <w:spacing w:after="120" w:line="216" w:lineRule="exact"/>
            <w:ind w:right="1152"/>
            <w:rPr>
              <w:rFonts w:ascii="Arial" w:hAnsi="Arial" w:cs="Arial"/>
              <w:b/>
              <w:bCs/>
              <w:spacing w:val="-2"/>
            </w:rPr>
          </w:pPr>
          <w:r w:rsidRPr="00257D18">
            <w:rPr>
              <w:rFonts w:ascii="Arial" w:hAnsi="Arial" w:cs="Arial"/>
              <w:b/>
              <w:bCs/>
              <w:spacing w:val="-2"/>
            </w:rPr>
            <w:t>If you disagree more than you agree put a cross by it.</w:t>
          </w:r>
        </w:p>
        <w:p w14:paraId="3AF6DAF1" w14:textId="77777777" w:rsidR="004364D7" w:rsidRDefault="004364D7" w:rsidP="004364D7">
          <w:pPr>
            <w:spacing w:after="120"/>
            <w:rPr>
              <w:rFonts w:ascii="Arial" w:hAnsi="Arial" w:cs="Arial"/>
              <w:b/>
              <w:bCs/>
              <w:spacing w:val="-2"/>
            </w:rPr>
          </w:pPr>
          <w:r w:rsidRPr="00257D18">
            <w:rPr>
              <w:rFonts w:ascii="Arial" w:hAnsi="Arial" w:cs="Arial"/>
              <w:b/>
              <w:bCs/>
              <w:spacing w:val="-2"/>
            </w:rPr>
            <w:t>Be sure to mark each item with either a tick or cross.</w:t>
          </w:r>
        </w:p>
        <w:p w14:paraId="2B3A1D7A" w14:textId="77777777" w:rsidR="004364D7" w:rsidRDefault="004364D7" w:rsidP="004364D7">
          <w:pPr>
            <w:spacing w:after="120"/>
            <w:rPr>
              <w:rFonts w:ascii="Arial Narrow" w:hAnsi="Arial Narrow"/>
              <w:spacing w:val="-2"/>
            </w:rPr>
          </w:pPr>
        </w:p>
        <w:tbl>
          <w:tblPr>
            <w:tblW w:w="9928" w:type="dxa"/>
            <w:tblInd w:w="108" w:type="dxa"/>
            <w:tblLook w:val="0000" w:firstRow="0" w:lastRow="0" w:firstColumn="0" w:lastColumn="0" w:noHBand="0" w:noVBand="0"/>
          </w:tblPr>
          <w:tblGrid>
            <w:gridCol w:w="720"/>
            <w:gridCol w:w="28"/>
            <w:gridCol w:w="9163"/>
            <w:gridCol w:w="17"/>
          </w:tblGrid>
          <w:tr w:rsidR="004364D7" w14:paraId="5FAC5A76" w14:textId="77777777" w:rsidTr="00E17830">
            <w:trPr>
              <w:gridAfter w:val="1"/>
              <w:wAfter w:w="17" w:type="dxa"/>
            </w:trPr>
            <w:tc>
              <w:tcPr>
                <w:tcW w:w="748" w:type="dxa"/>
                <w:gridSpan w:val="2"/>
              </w:tcPr>
              <w:p w14:paraId="6F89A78F" w14:textId="77777777" w:rsidR="004364D7" w:rsidRDefault="004364D7" w:rsidP="00E17830">
                <w:pPr>
                  <w:tabs>
                    <w:tab w:val="left" w:pos="1122"/>
                  </w:tabs>
                  <w:spacing w:after="80"/>
                  <w:ind w:left="79"/>
                  <w:jc w:val="both"/>
                  <w:rPr>
                    <w:rFonts w:ascii="Arial" w:hAnsi="Arial" w:cs="Arial"/>
                    <w:spacing w:val="-2"/>
                    <w:sz w:val="32"/>
                  </w:rPr>
                </w:pPr>
                <w:r>
                  <w:rPr>
                    <w:rFonts w:ascii="Arial" w:hAnsi="Arial" w:cs="Arial"/>
                    <w:spacing w:val="-2"/>
                    <w:sz w:val="32"/>
                  </w:rPr>
                  <w:sym w:font="Wingdings" w:char="F0FC"/>
                </w:r>
              </w:p>
            </w:tc>
            <w:tc>
              <w:tcPr>
                <w:tcW w:w="9163" w:type="dxa"/>
              </w:tcPr>
              <w:p w14:paraId="0EEE1BC7"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 have strong beliefs about what is right and wrong, good and bad.</w:t>
                </w:r>
              </w:p>
            </w:tc>
          </w:tr>
          <w:tr w:rsidR="004364D7" w14:paraId="6BCB9AEE" w14:textId="77777777" w:rsidTr="00E17830">
            <w:trPr>
              <w:gridAfter w:val="1"/>
              <w:wAfter w:w="17" w:type="dxa"/>
            </w:trPr>
            <w:tc>
              <w:tcPr>
                <w:tcW w:w="748" w:type="dxa"/>
                <w:gridSpan w:val="2"/>
              </w:tcPr>
              <w:p w14:paraId="72175168" w14:textId="77777777" w:rsidR="004364D7" w:rsidRDefault="004364D7" w:rsidP="00E17830">
                <w:pPr>
                  <w:spacing w:after="80"/>
                  <w:ind w:left="79"/>
                  <w:jc w:val="both"/>
                  <w:rPr>
                    <w:rFonts w:ascii="Arial" w:hAnsi="Arial" w:cs="Arial"/>
                    <w:spacing w:val="10"/>
                  </w:rPr>
                </w:pPr>
                <w:r>
                  <w:rPr>
                    <w:rFonts w:ascii="Arial" w:hAnsi="Arial" w:cs="Arial"/>
                    <w:spacing w:val="-2"/>
                    <w:sz w:val="32"/>
                  </w:rPr>
                  <w:t>×</w:t>
                </w:r>
              </w:p>
            </w:tc>
            <w:tc>
              <w:tcPr>
                <w:tcW w:w="9163" w:type="dxa"/>
              </w:tcPr>
              <w:p w14:paraId="039AFC3E"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4364D7" w14:paraId="1C55BB81" w14:textId="77777777" w:rsidTr="00E17830">
            <w:trPr>
              <w:gridAfter w:val="1"/>
              <w:wAfter w:w="17" w:type="dxa"/>
            </w:trPr>
            <w:tc>
              <w:tcPr>
                <w:tcW w:w="748" w:type="dxa"/>
                <w:gridSpan w:val="2"/>
              </w:tcPr>
              <w:p w14:paraId="7D039671" w14:textId="77777777" w:rsidR="004364D7" w:rsidRDefault="004364D7" w:rsidP="00E17830">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0DAF622B"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 tend to solve problems using a step-by-step approach</w:t>
                </w:r>
              </w:p>
            </w:tc>
          </w:tr>
          <w:tr w:rsidR="004364D7" w14:paraId="7071755A" w14:textId="77777777" w:rsidTr="00E17830">
            <w:trPr>
              <w:gridAfter w:val="1"/>
              <w:wAfter w:w="17" w:type="dxa"/>
            </w:trPr>
            <w:tc>
              <w:tcPr>
                <w:tcW w:w="748" w:type="dxa"/>
                <w:gridSpan w:val="2"/>
              </w:tcPr>
              <w:p w14:paraId="2006F9F7" w14:textId="77777777" w:rsidR="004364D7" w:rsidRDefault="004364D7" w:rsidP="00E17830">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46B031C0"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 believe that formal procedures and policies restrict people</w:t>
                </w:r>
              </w:p>
            </w:tc>
          </w:tr>
          <w:tr w:rsidR="004364D7" w14:paraId="3B92DA25" w14:textId="77777777" w:rsidTr="00E17830">
            <w:trPr>
              <w:gridAfter w:val="1"/>
              <w:wAfter w:w="17" w:type="dxa"/>
            </w:trPr>
            <w:tc>
              <w:tcPr>
                <w:tcW w:w="748" w:type="dxa"/>
                <w:gridSpan w:val="2"/>
              </w:tcPr>
              <w:p w14:paraId="4BAFFF65" w14:textId="77777777" w:rsidR="004364D7" w:rsidRDefault="004364D7" w:rsidP="00E17830">
                <w:pPr>
                  <w:spacing w:after="80"/>
                  <w:ind w:left="79"/>
                  <w:jc w:val="both"/>
                  <w:rPr>
                    <w:rFonts w:ascii="Arial" w:hAnsi="Arial" w:cs="Arial"/>
                    <w:spacing w:val="-2"/>
                  </w:rPr>
                </w:pPr>
                <w:r>
                  <w:rPr>
                    <w:rFonts w:ascii="Arial" w:hAnsi="Arial" w:cs="Arial"/>
                    <w:spacing w:val="-2"/>
                    <w:sz w:val="32"/>
                  </w:rPr>
                  <w:t>×</w:t>
                </w:r>
              </w:p>
            </w:tc>
            <w:tc>
              <w:tcPr>
                <w:tcW w:w="9163" w:type="dxa"/>
              </w:tcPr>
              <w:p w14:paraId="39E5AFB7"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 have a reputation for saying what I think, simply and directly</w:t>
                </w:r>
              </w:p>
            </w:tc>
          </w:tr>
          <w:tr w:rsidR="004364D7" w14:paraId="54B0FC6E" w14:textId="77777777" w:rsidTr="00E17830">
            <w:trPr>
              <w:gridAfter w:val="1"/>
              <w:wAfter w:w="17" w:type="dxa"/>
            </w:trPr>
            <w:tc>
              <w:tcPr>
                <w:tcW w:w="748" w:type="dxa"/>
                <w:gridSpan w:val="2"/>
              </w:tcPr>
              <w:p w14:paraId="0BC78F0B" w14:textId="77777777" w:rsidR="004364D7" w:rsidRDefault="004364D7" w:rsidP="00E17830">
                <w:pPr>
                  <w:tabs>
                    <w:tab w:val="left" w:pos="432"/>
                  </w:tabs>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01C7450F" w14:textId="77777777" w:rsidR="004364D7" w:rsidRDefault="004364D7" w:rsidP="004364D7">
                <w:pPr>
                  <w:numPr>
                    <w:ilvl w:val="0"/>
                    <w:numId w:val="9"/>
                  </w:numPr>
                  <w:tabs>
                    <w:tab w:val="left" w:pos="432"/>
                  </w:tabs>
                  <w:spacing w:after="80" w:line="240" w:lineRule="auto"/>
                  <w:rPr>
                    <w:rFonts w:ascii="Arial" w:hAnsi="Arial" w:cs="Arial"/>
                    <w:spacing w:val="-2"/>
                  </w:rPr>
                </w:pPr>
                <w:r>
                  <w:rPr>
                    <w:rFonts w:ascii="Arial" w:hAnsi="Arial" w:cs="Arial"/>
                    <w:spacing w:val="-2"/>
                  </w:rPr>
                  <w:t>I often find that actions based on feelings are as sound as those based on careful thought and analysis</w:t>
                </w:r>
              </w:p>
            </w:tc>
          </w:tr>
          <w:tr w:rsidR="004364D7" w14:paraId="5AAD9B40" w14:textId="77777777" w:rsidTr="00E17830">
            <w:trPr>
              <w:gridAfter w:val="1"/>
              <w:wAfter w:w="17" w:type="dxa"/>
            </w:trPr>
            <w:tc>
              <w:tcPr>
                <w:tcW w:w="748" w:type="dxa"/>
                <w:gridSpan w:val="2"/>
              </w:tcPr>
              <w:p w14:paraId="24D0F9B5" w14:textId="77777777" w:rsidR="004364D7" w:rsidRDefault="004364D7" w:rsidP="00E17830">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000854E6"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 like the sort of work where I have time for thorough preparation and implementation</w:t>
                </w:r>
              </w:p>
            </w:tc>
          </w:tr>
          <w:tr w:rsidR="004364D7" w14:paraId="0B4059B1" w14:textId="77777777" w:rsidTr="00E17830">
            <w:trPr>
              <w:gridAfter w:val="1"/>
              <w:wAfter w:w="17" w:type="dxa"/>
            </w:trPr>
            <w:tc>
              <w:tcPr>
                <w:tcW w:w="748" w:type="dxa"/>
                <w:gridSpan w:val="2"/>
              </w:tcPr>
              <w:p w14:paraId="5129B9B9" w14:textId="77777777" w:rsidR="004364D7" w:rsidRDefault="004364D7" w:rsidP="00E17830">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48C6BCA8"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 regularly question people about their basic assumptions</w:t>
                </w:r>
              </w:p>
            </w:tc>
          </w:tr>
          <w:tr w:rsidR="004364D7" w14:paraId="3D1A9468" w14:textId="77777777" w:rsidTr="00E17830">
            <w:trPr>
              <w:gridAfter w:val="1"/>
              <w:wAfter w:w="17" w:type="dxa"/>
            </w:trPr>
            <w:tc>
              <w:tcPr>
                <w:tcW w:w="748" w:type="dxa"/>
                <w:gridSpan w:val="2"/>
              </w:tcPr>
              <w:p w14:paraId="3EBD9AEA" w14:textId="77777777" w:rsidR="004364D7" w:rsidRDefault="004364D7" w:rsidP="00E17830">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0AECE505"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What matters most is whether something works in practice</w:t>
                </w:r>
              </w:p>
            </w:tc>
          </w:tr>
          <w:tr w:rsidR="004364D7" w14:paraId="0AAB9E15" w14:textId="77777777" w:rsidTr="00E17830">
            <w:trPr>
              <w:gridAfter w:val="1"/>
              <w:wAfter w:w="17" w:type="dxa"/>
            </w:trPr>
            <w:tc>
              <w:tcPr>
                <w:tcW w:w="748" w:type="dxa"/>
                <w:gridSpan w:val="2"/>
              </w:tcPr>
              <w:p w14:paraId="3FBC3E56" w14:textId="77777777" w:rsidR="004364D7" w:rsidRDefault="004364D7" w:rsidP="00E17830">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33B039F1"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 actively seek out new experiences</w:t>
                </w:r>
              </w:p>
            </w:tc>
          </w:tr>
          <w:tr w:rsidR="004364D7" w14:paraId="7AB1E2F9" w14:textId="77777777" w:rsidTr="00E17830">
            <w:trPr>
              <w:gridAfter w:val="1"/>
              <w:wAfter w:w="17" w:type="dxa"/>
            </w:trPr>
            <w:tc>
              <w:tcPr>
                <w:tcW w:w="748" w:type="dxa"/>
                <w:gridSpan w:val="2"/>
              </w:tcPr>
              <w:p w14:paraId="74DC42B3" w14:textId="77777777" w:rsidR="004364D7" w:rsidRDefault="004364D7" w:rsidP="00E17830">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40F7BA46"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When I hear about a new idea or approach I immediately start working out how to apply it in practice</w:t>
                </w:r>
              </w:p>
            </w:tc>
          </w:tr>
          <w:tr w:rsidR="004364D7" w14:paraId="24BF20A9" w14:textId="77777777" w:rsidTr="00E17830">
            <w:trPr>
              <w:gridAfter w:val="1"/>
              <w:wAfter w:w="17" w:type="dxa"/>
            </w:trPr>
            <w:tc>
              <w:tcPr>
                <w:tcW w:w="748" w:type="dxa"/>
                <w:gridSpan w:val="2"/>
              </w:tcPr>
              <w:p w14:paraId="155D589B" w14:textId="77777777" w:rsidR="004364D7" w:rsidRDefault="004364D7" w:rsidP="00E17830">
                <w:pPr>
                  <w:spacing w:after="80"/>
                  <w:ind w:left="79"/>
                  <w:jc w:val="both"/>
                  <w:rPr>
                    <w:rFonts w:ascii="Arial" w:hAnsi="Arial" w:cs="Arial"/>
                    <w:spacing w:val="10"/>
                  </w:rPr>
                </w:pPr>
                <w:r>
                  <w:rPr>
                    <w:rFonts w:ascii="Arial" w:hAnsi="Arial" w:cs="Arial"/>
                    <w:spacing w:val="-2"/>
                    <w:sz w:val="32"/>
                  </w:rPr>
                  <w:lastRenderedPageBreak/>
                  <w:sym w:font="Wingdings" w:char="F0FC"/>
                </w:r>
              </w:p>
            </w:tc>
            <w:tc>
              <w:tcPr>
                <w:tcW w:w="9163" w:type="dxa"/>
              </w:tcPr>
              <w:p w14:paraId="391CE662" w14:textId="094ED99D" w:rsidR="004364D7" w:rsidRDefault="004364D7" w:rsidP="004364D7">
                <w:pPr>
                  <w:numPr>
                    <w:ilvl w:val="0"/>
                    <w:numId w:val="9"/>
                  </w:numPr>
                  <w:spacing w:after="80" w:line="240" w:lineRule="auto"/>
                  <w:rPr>
                    <w:rFonts w:ascii="Arial" w:hAnsi="Arial" w:cs="Arial"/>
                    <w:spacing w:val="-2"/>
                  </w:rPr>
                </w:pPr>
                <w:r>
                  <w:rPr>
                    <w:rFonts w:ascii="Arial" w:hAnsi="Arial" w:cs="Arial"/>
                    <w:spacing w:val="10"/>
                  </w:rPr>
                  <w:t xml:space="preserve">I </w:t>
                </w:r>
                <w:r>
                  <w:rPr>
                    <w:rFonts w:ascii="Arial" w:hAnsi="Arial" w:cs="Arial"/>
                    <w:spacing w:val="-2"/>
                  </w:rPr>
                  <w:t xml:space="preserve">am keen on </w:t>
                </w:r>
                <w:r w:rsidR="00AA4205">
                  <w:rPr>
                    <w:rFonts w:ascii="Arial" w:hAnsi="Arial" w:cs="Arial"/>
                    <w:spacing w:val="-2"/>
                  </w:rPr>
                  <w:t>self-discipline</w:t>
                </w:r>
                <w:r>
                  <w:rPr>
                    <w:rFonts w:ascii="Arial" w:hAnsi="Arial" w:cs="Arial"/>
                    <w:spacing w:val="-2"/>
                  </w:rPr>
                  <w:t xml:space="preserve"> such as watching my diet, taking regular exercise, sticking to a fixed routine, etc.</w:t>
                </w:r>
              </w:p>
            </w:tc>
          </w:tr>
          <w:tr w:rsidR="004364D7" w14:paraId="0C0681C0" w14:textId="77777777" w:rsidTr="00E17830">
            <w:trPr>
              <w:gridAfter w:val="1"/>
              <w:wAfter w:w="17" w:type="dxa"/>
            </w:trPr>
            <w:tc>
              <w:tcPr>
                <w:tcW w:w="748" w:type="dxa"/>
                <w:gridSpan w:val="2"/>
              </w:tcPr>
              <w:p w14:paraId="5354ABD1" w14:textId="77777777" w:rsidR="004364D7" w:rsidRDefault="004364D7" w:rsidP="00E17830">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72504225"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 take pride in doing a thorough job</w:t>
                </w:r>
              </w:p>
            </w:tc>
          </w:tr>
          <w:tr w:rsidR="004364D7" w14:paraId="507BDF52" w14:textId="77777777" w:rsidTr="00E17830">
            <w:trPr>
              <w:gridAfter w:val="1"/>
              <w:wAfter w:w="17" w:type="dxa"/>
            </w:trPr>
            <w:tc>
              <w:tcPr>
                <w:tcW w:w="748" w:type="dxa"/>
                <w:gridSpan w:val="2"/>
              </w:tcPr>
              <w:p w14:paraId="70AC6369" w14:textId="77777777" w:rsidR="004364D7" w:rsidRDefault="004364D7" w:rsidP="00E17830">
                <w:pPr>
                  <w:spacing w:after="80"/>
                  <w:ind w:left="79"/>
                  <w:jc w:val="both"/>
                  <w:rPr>
                    <w:rFonts w:ascii="Arial" w:hAnsi="Arial" w:cs="Arial"/>
                    <w:spacing w:val="-2"/>
                  </w:rPr>
                </w:pPr>
                <w:r>
                  <w:rPr>
                    <w:rFonts w:ascii="Arial" w:hAnsi="Arial" w:cs="Arial"/>
                    <w:spacing w:val="-2"/>
                    <w:sz w:val="32"/>
                  </w:rPr>
                  <w:t>×</w:t>
                </w:r>
              </w:p>
            </w:tc>
            <w:tc>
              <w:tcPr>
                <w:tcW w:w="9163" w:type="dxa"/>
              </w:tcPr>
              <w:p w14:paraId="206EA9FC"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 get on best with logical, analytical people and less well with spontaneous, "irrational"</w:t>
                </w:r>
              </w:p>
            </w:tc>
          </w:tr>
          <w:tr w:rsidR="004364D7" w14:paraId="5E8D00A3" w14:textId="77777777" w:rsidTr="00E17830">
            <w:trPr>
              <w:gridAfter w:val="1"/>
              <w:wAfter w:w="17" w:type="dxa"/>
            </w:trPr>
            <w:tc>
              <w:tcPr>
                <w:tcW w:w="748" w:type="dxa"/>
                <w:gridSpan w:val="2"/>
              </w:tcPr>
              <w:p w14:paraId="3B331E29" w14:textId="77777777" w:rsidR="004364D7" w:rsidRDefault="004364D7" w:rsidP="00E17830">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3318EEC6"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 take care over the interpretation of data available to me and avoid jumping to conclusions</w:t>
                </w:r>
              </w:p>
            </w:tc>
          </w:tr>
          <w:tr w:rsidR="004364D7" w14:paraId="695F6BA0" w14:textId="77777777" w:rsidTr="00E17830">
            <w:trPr>
              <w:gridAfter w:val="1"/>
              <w:wAfter w:w="17" w:type="dxa"/>
            </w:trPr>
            <w:tc>
              <w:tcPr>
                <w:tcW w:w="748" w:type="dxa"/>
                <w:gridSpan w:val="2"/>
              </w:tcPr>
              <w:p w14:paraId="625E5DD5" w14:textId="77777777" w:rsidR="004364D7" w:rsidRDefault="004364D7" w:rsidP="00E17830">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59428E71"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 like to reach a decision carefully after weighing up many alternatives</w:t>
                </w:r>
              </w:p>
            </w:tc>
          </w:tr>
          <w:tr w:rsidR="004364D7" w14:paraId="7DC57885" w14:textId="77777777" w:rsidTr="00E17830">
            <w:trPr>
              <w:gridAfter w:val="1"/>
              <w:wAfter w:w="17" w:type="dxa"/>
            </w:trPr>
            <w:tc>
              <w:tcPr>
                <w:tcW w:w="748" w:type="dxa"/>
                <w:gridSpan w:val="2"/>
              </w:tcPr>
              <w:p w14:paraId="0CB0CC85" w14:textId="77777777" w:rsidR="004364D7" w:rsidRDefault="004364D7" w:rsidP="00E17830">
                <w:pPr>
                  <w:spacing w:after="80"/>
                  <w:ind w:left="79"/>
                  <w:jc w:val="both"/>
                  <w:rPr>
                    <w:rFonts w:ascii="Arial" w:hAnsi="Arial" w:cs="Arial"/>
                    <w:spacing w:val="-2"/>
                  </w:rPr>
                </w:pPr>
                <w:r>
                  <w:rPr>
                    <w:rFonts w:ascii="Arial" w:hAnsi="Arial" w:cs="Arial"/>
                    <w:spacing w:val="-2"/>
                    <w:sz w:val="32"/>
                  </w:rPr>
                  <w:t>×</w:t>
                </w:r>
              </w:p>
            </w:tc>
            <w:tc>
              <w:tcPr>
                <w:tcW w:w="9163" w:type="dxa"/>
              </w:tcPr>
              <w:p w14:paraId="75A2B34D"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I'm attracted more to novel, unusual ideas than to practical ones</w:t>
                </w:r>
              </w:p>
            </w:tc>
          </w:tr>
          <w:tr w:rsidR="004364D7" w14:paraId="0807DA6D" w14:textId="77777777" w:rsidTr="00E17830">
            <w:trPr>
              <w:gridAfter w:val="1"/>
              <w:wAfter w:w="17" w:type="dxa"/>
            </w:trPr>
            <w:tc>
              <w:tcPr>
                <w:tcW w:w="748" w:type="dxa"/>
                <w:gridSpan w:val="2"/>
              </w:tcPr>
              <w:p w14:paraId="1BAD87B8" w14:textId="77777777" w:rsidR="004364D7" w:rsidRDefault="004364D7" w:rsidP="00E17830">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6B3C6BFE"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 don't like disorganised things and prefer to fit things into a coherent pattern</w:t>
                </w:r>
              </w:p>
            </w:tc>
          </w:tr>
          <w:tr w:rsidR="004364D7" w14:paraId="08C303CA" w14:textId="77777777" w:rsidTr="00E17830">
            <w:trPr>
              <w:gridAfter w:val="1"/>
              <w:wAfter w:w="17" w:type="dxa"/>
            </w:trPr>
            <w:tc>
              <w:tcPr>
                <w:tcW w:w="748" w:type="dxa"/>
                <w:gridSpan w:val="2"/>
              </w:tcPr>
              <w:p w14:paraId="3053317C" w14:textId="77777777" w:rsidR="004364D7" w:rsidRDefault="004364D7" w:rsidP="00E17830">
                <w:pPr>
                  <w:tabs>
                    <w:tab w:val="left" w:pos="432"/>
                  </w:tabs>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029E2A22" w14:textId="77777777" w:rsidR="004364D7" w:rsidRDefault="004364D7" w:rsidP="004364D7">
                <w:pPr>
                  <w:numPr>
                    <w:ilvl w:val="0"/>
                    <w:numId w:val="9"/>
                  </w:numPr>
                  <w:tabs>
                    <w:tab w:val="left" w:pos="432"/>
                  </w:tabs>
                  <w:spacing w:after="80" w:line="240" w:lineRule="auto"/>
                  <w:rPr>
                    <w:rFonts w:ascii="Arial" w:hAnsi="Arial" w:cs="Arial"/>
                    <w:spacing w:val="-2"/>
                  </w:rPr>
                </w:pPr>
                <w:r>
                  <w:rPr>
                    <w:rFonts w:ascii="Arial" w:hAnsi="Arial" w:cs="Arial"/>
                    <w:spacing w:val="-2"/>
                  </w:rPr>
                  <w:t>I accept and stick to laid down procedures and policies so long as I regard them as an efficient way of getting the job done</w:t>
                </w:r>
              </w:p>
            </w:tc>
          </w:tr>
          <w:tr w:rsidR="004364D7" w14:paraId="040641DC" w14:textId="77777777" w:rsidTr="00E17830">
            <w:trPr>
              <w:gridAfter w:val="1"/>
              <w:wAfter w:w="17" w:type="dxa"/>
            </w:trPr>
            <w:tc>
              <w:tcPr>
                <w:tcW w:w="748" w:type="dxa"/>
                <w:gridSpan w:val="2"/>
              </w:tcPr>
              <w:p w14:paraId="3C752105" w14:textId="77777777" w:rsidR="004364D7" w:rsidRDefault="004364D7" w:rsidP="00E17830">
                <w:pPr>
                  <w:spacing w:after="80"/>
                  <w:ind w:left="79"/>
                  <w:jc w:val="both"/>
                  <w:rPr>
                    <w:rFonts w:ascii="Arial" w:hAnsi="Arial" w:cs="Arial"/>
                    <w:spacing w:val="10"/>
                  </w:rPr>
                </w:pPr>
                <w:r>
                  <w:rPr>
                    <w:rFonts w:ascii="Arial" w:hAnsi="Arial" w:cs="Arial"/>
                    <w:spacing w:val="-2"/>
                    <w:sz w:val="32"/>
                  </w:rPr>
                  <w:sym w:font="Wingdings" w:char="F0FC"/>
                </w:r>
              </w:p>
            </w:tc>
            <w:tc>
              <w:tcPr>
                <w:tcW w:w="9163" w:type="dxa"/>
              </w:tcPr>
              <w:p w14:paraId="748095F8"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10"/>
                  </w:rPr>
                  <w:t xml:space="preserve">I </w:t>
                </w:r>
                <w:r>
                  <w:rPr>
                    <w:rFonts w:ascii="Arial" w:hAnsi="Arial" w:cs="Arial"/>
                    <w:spacing w:val="-2"/>
                  </w:rPr>
                  <w:t>like to relate my actions to a general principle</w:t>
                </w:r>
              </w:p>
            </w:tc>
          </w:tr>
          <w:tr w:rsidR="004364D7" w14:paraId="437B046D" w14:textId="77777777" w:rsidTr="00E17830">
            <w:trPr>
              <w:gridAfter w:val="1"/>
              <w:wAfter w:w="17" w:type="dxa"/>
              <w:trHeight w:val="115"/>
            </w:trPr>
            <w:tc>
              <w:tcPr>
                <w:tcW w:w="748" w:type="dxa"/>
                <w:gridSpan w:val="2"/>
              </w:tcPr>
              <w:p w14:paraId="7F1944A6" w14:textId="77777777" w:rsidR="004364D7" w:rsidRDefault="004364D7" w:rsidP="00E17830">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076B8932"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2"/>
                  </w:rPr>
                  <w:t>In discussions I like to get straight to the point</w:t>
                </w:r>
              </w:p>
            </w:tc>
          </w:tr>
          <w:tr w:rsidR="004364D7" w14:paraId="1049D21E" w14:textId="77777777" w:rsidTr="00E17830">
            <w:trPr>
              <w:gridAfter w:val="1"/>
              <w:wAfter w:w="17" w:type="dxa"/>
            </w:trPr>
            <w:tc>
              <w:tcPr>
                <w:tcW w:w="748" w:type="dxa"/>
                <w:gridSpan w:val="2"/>
              </w:tcPr>
              <w:p w14:paraId="6165AB74" w14:textId="77777777" w:rsidR="004364D7" w:rsidRDefault="004364D7" w:rsidP="00E17830">
                <w:pPr>
                  <w:tabs>
                    <w:tab w:val="left" w:pos="432"/>
                  </w:tabs>
                  <w:spacing w:after="80"/>
                  <w:ind w:left="79"/>
                  <w:jc w:val="both"/>
                  <w:rPr>
                    <w:rFonts w:ascii="Arial" w:hAnsi="Arial" w:cs="Arial"/>
                    <w:spacing w:val="10"/>
                  </w:rPr>
                </w:pPr>
                <w:r>
                  <w:rPr>
                    <w:rFonts w:ascii="Arial" w:hAnsi="Arial" w:cs="Arial"/>
                    <w:spacing w:val="-2"/>
                    <w:sz w:val="32"/>
                  </w:rPr>
                  <w:sym w:font="Wingdings" w:char="F0FC"/>
                </w:r>
              </w:p>
            </w:tc>
            <w:tc>
              <w:tcPr>
                <w:tcW w:w="9163" w:type="dxa"/>
              </w:tcPr>
              <w:p w14:paraId="146F6386"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10"/>
                  </w:rPr>
                  <w:t xml:space="preserve">1 </w:t>
                </w:r>
                <w:r>
                  <w:rPr>
                    <w:rFonts w:ascii="Arial" w:hAnsi="Arial" w:cs="Arial"/>
                    <w:spacing w:val="-2"/>
                  </w:rPr>
                  <w:t>tend to have distant, rather formal relationships with people at work</w:t>
                </w:r>
              </w:p>
            </w:tc>
          </w:tr>
          <w:tr w:rsidR="004364D7" w14:paraId="75587AD4" w14:textId="77777777" w:rsidTr="00E17830">
            <w:tc>
              <w:tcPr>
                <w:tcW w:w="720" w:type="dxa"/>
              </w:tcPr>
              <w:p w14:paraId="7B0E727B" w14:textId="77777777" w:rsidR="004364D7" w:rsidRDefault="004364D7" w:rsidP="00E17830">
                <w:pPr>
                  <w:spacing w:after="80"/>
                </w:pPr>
                <w:r>
                  <w:rPr>
                    <w:rFonts w:ascii="Arial" w:hAnsi="Arial" w:cs="Arial"/>
                    <w:spacing w:val="-2"/>
                    <w:sz w:val="32"/>
                  </w:rPr>
                  <w:t xml:space="preserve"> </w:t>
                </w:r>
                <w:r>
                  <w:rPr>
                    <w:rFonts w:ascii="Arial" w:hAnsi="Arial" w:cs="Arial"/>
                    <w:spacing w:val="-2"/>
                    <w:sz w:val="32"/>
                  </w:rPr>
                  <w:sym w:font="Wingdings" w:char="F0FC"/>
                </w:r>
              </w:p>
            </w:tc>
            <w:tc>
              <w:tcPr>
                <w:tcW w:w="9203" w:type="dxa"/>
                <w:gridSpan w:val="3"/>
              </w:tcPr>
              <w:p w14:paraId="744AD19D"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thrive on the challenge of tackling something new and different</w:t>
                </w:r>
              </w:p>
            </w:tc>
          </w:tr>
          <w:tr w:rsidR="004364D7" w14:paraId="76830465" w14:textId="77777777" w:rsidTr="00E17830">
            <w:tc>
              <w:tcPr>
                <w:tcW w:w="720" w:type="dxa"/>
              </w:tcPr>
              <w:p w14:paraId="5E6D0E86" w14:textId="77777777" w:rsidR="004364D7" w:rsidRDefault="004364D7" w:rsidP="00E17830">
                <w:pPr>
                  <w:spacing w:after="80"/>
                </w:pPr>
                <w:r>
                  <w:rPr>
                    <w:rFonts w:ascii="Arial" w:hAnsi="Arial" w:cs="Arial"/>
                    <w:spacing w:val="-2"/>
                    <w:sz w:val="32"/>
                  </w:rPr>
                  <w:t xml:space="preserve"> </w:t>
                </w:r>
                <w:r>
                  <w:rPr>
                    <w:rFonts w:ascii="Arial" w:hAnsi="Arial" w:cs="Arial"/>
                    <w:spacing w:val="-2"/>
                    <w:sz w:val="32"/>
                  </w:rPr>
                  <w:sym w:font="Wingdings" w:char="F0FC"/>
                </w:r>
              </w:p>
            </w:tc>
            <w:tc>
              <w:tcPr>
                <w:tcW w:w="9203" w:type="dxa"/>
                <w:gridSpan w:val="3"/>
              </w:tcPr>
              <w:p w14:paraId="18D32018"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enjoy fun-loving, spontaneous people</w:t>
                </w:r>
              </w:p>
            </w:tc>
          </w:tr>
          <w:tr w:rsidR="004364D7" w14:paraId="1DC4F9F1" w14:textId="77777777" w:rsidTr="00E17830">
            <w:trPr>
              <w:trHeight w:val="505"/>
            </w:trPr>
            <w:tc>
              <w:tcPr>
                <w:tcW w:w="720" w:type="dxa"/>
              </w:tcPr>
              <w:p w14:paraId="1B4C8211" w14:textId="77777777" w:rsidR="004364D7" w:rsidRDefault="004364D7" w:rsidP="00E17830">
                <w:pPr>
                  <w:spacing w:after="80"/>
                  <w:ind w:right="-617"/>
                </w:pPr>
                <w:r>
                  <w:rPr>
                    <w:rFonts w:ascii="Arial" w:hAnsi="Arial" w:cs="Arial"/>
                    <w:spacing w:val="-2"/>
                    <w:sz w:val="32"/>
                  </w:rPr>
                  <w:t xml:space="preserve"> </w:t>
                </w:r>
                <w:r>
                  <w:rPr>
                    <w:rFonts w:ascii="Arial" w:hAnsi="Arial" w:cs="Arial"/>
                    <w:spacing w:val="-2"/>
                    <w:sz w:val="32"/>
                  </w:rPr>
                  <w:sym w:font="Wingdings" w:char="F0FC"/>
                </w:r>
              </w:p>
            </w:tc>
            <w:tc>
              <w:tcPr>
                <w:tcW w:w="9203" w:type="dxa"/>
                <w:gridSpan w:val="3"/>
              </w:tcPr>
              <w:p w14:paraId="612684E4"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 xml:space="preserve">I pay meticulous attention to detail before </w:t>
                </w:r>
                <w:proofErr w:type="gramStart"/>
                <w:r>
                  <w:rPr>
                    <w:rFonts w:ascii="Arial" w:hAnsi="Arial" w:cs="Arial"/>
                    <w:spacing w:val="-4"/>
                  </w:rPr>
                  <w:t>coming to a conclusion</w:t>
                </w:r>
                <w:proofErr w:type="gramEnd"/>
              </w:p>
            </w:tc>
          </w:tr>
          <w:tr w:rsidR="004364D7" w14:paraId="7E4E0262" w14:textId="77777777" w:rsidTr="00E17830">
            <w:tc>
              <w:tcPr>
                <w:tcW w:w="720" w:type="dxa"/>
              </w:tcPr>
              <w:p w14:paraId="28B56799" w14:textId="77777777" w:rsidR="004364D7" w:rsidRDefault="004364D7" w:rsidP="00E17830">
                <w:pPr>
                  <w:spacing w:after="80"/>
                </w:pPr>
                <w:r>
                  <w:rPr>
                    <w:rFonts w:ascii="Arial" w:hAnsi="Arial" w:cs="Arial"/>
                    <w:spacing w:val="-2"/>
                    <w:sz w:val="32"/>
                  </w:rPr>
                  <w:t xml:space="preserve"> ×</w:t>
                </w:r>
              </w:p>
            </w:tc>
            <w:tc>
              <w:tcPr>
                <w:tcW w:w="9203" w:type="dxa"/>
                <w:gridSpan w:val="3"/>
              </w:tcPr>
              <w:p w14:paraId="52541247"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find it difficult to produce ideas on impulse</w:t>
                </w:r>
              </w:p>
            </w:tc>
          </w:tr>
          <w:tr w:rsidR="004364D7" w14:paraId="3F520392" w14:textId="77777777" w:rsidTr="00E17830">
            <w:tc>
              <w:tcPr>
                <w:tcW w:w="720" w:type="dxa"/>
              </w:tcPr>
              <w:p w14:paraId="11BE6C94" w14:textId="77777777" w:rsidR="004364D7" w:rsidRDefault="004364D7" w:rsidP="00E17830">
                <w:pPr>
                  <w:spacing w:after="80"/>
                </w:pPr>
                <w:r>
                  <w:rPr>
                    <w:rFonts w:ascii="Arial" w:hAnsi="Arial" w:cs="Arial"/>
                    <w:spacing w:val="-2"/>
                    <w:sz w:val="32"/>
                  </w:rPr>
                  <w:t xml:space="preserve"> </w:t>
                </w:r>
                <w:r>
                  <w:rPr>
                    <w:rFonts w:ascii="Arial" w:hAnsi="Arial" w:cs="Arial"/>
                    <w:spacing w:val="-2"/>
                    <w:sz w:val="32"/>
                  </w:rPr>
                  <w:sym w:font="Wingdings" w:char="F0FC"/>
                </w:r>
              </w:p>
            </w:tc>
            <w:tc>
              <w:tcPr>
                <w:tcW w:w="9203" w:type="dxa"/>
                <w:gridSpan w:val="3"/>
              </w:tcPr>
              <w:p w14:paraId="515830B9"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believe in coming to the point immediately</w:t>
                </w:r>
              </w:p>
            </w:tc>
          </w:tr>
          <w:tr w:rsidR="004364D7" w14:paraId="4F22DC41" w14:textId="77777777" w:rsidTr="00E17830">
            <w:tc>
              <w:tcPr>
                <w:tcW w:w="720" w:type="dxa"/>
              </w:tcPr>
              <w:p w14:paraId="485FD420" w14:textId="77777777" w:rsidR="004364D7" w:rsidRDefault="004364D7" w:rsidP="00E17830">
                <w:pPr>
                  <w:spacing w:after="80"/>
                </w:pPr>
                <w:r>
                  <w:rPr>
                    <w:rFonts w:ascii="Arial" w:hAnsi="Arial" w:cs="Arial"/>
                    <w:spacing w:val="-2"/>
                    <w:sz w:val="32"/>
                  </w:rPr>
                  <w:t xml:space="preserve"> </w:t>
                </w:r>
                <w:r>
                  <w:rPr>
                    <w:rFonts w:ascii="Arial" w:hAnsi="Arial" w:cs="Arial"/>
                    <w:spacing w:val="-2"/>
                    <w:sz w:val="32"/>
                  </w:rPr>
                  <w:sym w:font="Wingdings" w:char="F0FC"/>
                </w:r>
              </w:p>
            </w:tc>
            <w:tc>
              <w:tcPr>
                <w:tcW w:w="9203" w:type="dxa"/>
                <w:gridSpan w:val="3"/>
              </w:tcPr>
              <w:p w14:paraId="1F59B288"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am careful not to jump to conclusions too quickly</w:t>
                </w:r>
              </w:p>
            </w:tc>
          </w:tr>
          <w:tr w:rsidR="004364D7" w14:paraId="001C5581" w14:textId="77777777" w:rsidTr="00E17830">
            <w:tc>
              <w:tcPr>
                <w:tcW w:w="720" w:type="dxa"/>
              </w:tcPr>
              <w:p w14:paraId="07688315" w14:textId="77777777" w:rsidR="004364D7" w:rsidRDefault="004364D7" w:rsidP="00E17830">
                <w:pPr>
                  <w:spacing w:after="80"/>
                </w:pPr>
                <w:r>
                  <w:rPr>
                    <w:rFonts w:ascii="Arial" w:hAnsi="Arial" w:cs="Arial"/>
                    <w:spacing w:val="-2"/>
                    <w:sz w:val="32"/>
                  </w:rPr>
                  <w:t xml:space="preserve"> </w:t>
                </w:r>
                <w:r>
                  <w:rPr>
                    <w:rFonts w:ascii="Arial" w:hAnsi="Arial" w:cs="Arial"/>
                    <w:spacing w:val="-2"/>
                    <w:sz w:val="32"/>
                  </w:rPr>
                  <w:sym w:font="Wingdings" w:char="F0FC"/>
                </w:r>
              </w:p>
            </w:tc>
            <w:tc>
              <w:tcPr>
                <w:tcW w:w="9203" w:type="dxa"/>
                <w:gridSpan w:val="3"/>
              </w:tcPr>
              <w:p w14:paraId="4F796B75"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 xml:space="preserve">I </w:t>
                </w:r>
                <w:proofErr w:type="gramStart"/>
                <w:r>
                  <w:rPr>
                    <w:rFonts w:ascii="Arial" w:hAnsi="Arial" w:cs="Arial"/>
                    <w:spacing w:val="-4"/>
                  </w:rPr>
                  <w:t>prefer to have</w:t>
                </w:r>
                <w:proofErr w:type="gramEnd"/>
                <w:r>
                  <w:rPr>
                    <w:rFonts w:ascii="Arial" w:hAnsi="Arial" w:cs="Arial"/>
                    <w:spacing w:val="-4"/>
                  </w:rPr>
                  <w:t xml:space="preserve"> as many resources of information as possible - the more data to think </w:t>
                </w:r>
                <w:r>
                  <w:rPr>
                    <w:rFonts w:ascii="Arial" w:hAnsi="Arial" w:cs="Arial"/>
                    <w:spacing w:val="-4"/>
                  </w:rPr>
                  <w:tab/>
                  <w:t>over the better</w:t>
                </w:r>
              </w:p>
            </w:tc>
          </w:tr>
          <w:tr w:rsidR="004364D7" w14:paraId="5C7F973F" w14:textId="77777777" w:rsidTr="00E17830">
            <w:tc>
              <w:tcPr>
                <w:tcW w:w="720" w:type="dxa"/>
              </w:tcPr>
              <w:p w14:paraId="5A08DBDA" w14:textId="77777777" w:rsidR="004364D7" w:rsidRDefault="004364D7" w:rsidP="00E17830">
                <w:pPr>
                  <w:spacing w:after="80"/>
                </w:pPr>
                <w:r>
                  <w:rPr>
                    <w:rFonts w:ascii="Arial" w:hAnsi="Arial" w:cs="Arial"/>
                    <w:spacing w:val="-2"/>
                    <w:sz w:val="32"/>
                  </w:rPr>
                  <w:t xml:space="preserve"> </w:t>
                </w:r>
                <w:r>
                  <w:rPr>
                    <w:rFonts w:ascii="Arial" w:hAnsi="Arial" w:cs="Arial"/>
                    <w:spacing w:val="-2"/>
                    <w:sz w:val="32"/>
                  </w:rPr>
                  <w:sym w:font="Wingdings" w:char="F0FC"/>
                </w:r>
              </w:p>
            </w:tc>
            <w:tc>
              <w:tcPr>
                <w:tcW w:w="9203" w:type="dxa"/>
                <w:gridSpan w:val="3"/>
              </w:tcPr>
              <w:p w14:paraId="20E7178F"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Flippant people who don't take things seriously enough usually irritate me</w:t>
                </w:r>
              </w:p>
            </w:tc>
          </w:tr>
          <w:tr w:rsidR="004364D7" w14:paraId="046EFA53" w14:textId="77777777" w:rsidTr="00E17830">
            <w:tc>
              <w:tcPr>
                <w:tcW w:w="720" w:type="dxa"/>
              </w:tcPr>
              <w:p w14:paraId="25DA44F9" w14:textId="77777777" w:rsidR="004364D7" w:rsidRDefault="004364D7" w:rsidP="00E17830">
                <w:pPr>
                  <w:spacing w:after="80"/>
                </w:pPr>
                <w:r>
                  <w:rPr>
                    <w:rFonts w:ascii="Arial" w:hAnsi="Arial" w:cs="Arial"/>
                    <w:spacing w:val="-2"/>
                    <w:sz w:val="32"/>
                  </w:rPr>
                  <w:t xml:space="preserve"> </w:t>
                </w:r>
                <w:r>
                  <w:rPr>
                    <w:rFonts w:ascii="Arial" w:hAnsi="Arial" w:cs="Arial"/>
                    <w:spacing w:val="-2"/>
                    <w:sz w:val="32"/>
                  </w:rPr>
                  <w:sym w:font="Wingdings" w:char="F0FC"/>
                </w:r>
              </w:p>
            </w:tc>
            <w:tc>
              <w:tcPr>
                <w:tcW w:w="9203" w:type="dxa"/>
                <w:gridSpan w:val="3"/>
              </w:tcPr>
              <w:p w14:paraId="4194CC50"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listen to other people's points of view before putting my own forward</w:t>
                </w:r>
              </w:p>
            </w:tc>
          </w:tr>
          <w:tr w:rsidR="004364D7" w14:paraId="6904762F" w14:textId="77777777" w:rsidTr="00E17830">
            <w:tc>
              <w:tcPr>
                <w:tcW w:w="720" w:type="dxa"/>
              </w:tcPr>
              <w:p w14:paraId="3085ECCA" w14:textId="77777777" w:rsidR="004364D7" w:rsidRDefault="004364D7" w:rsidP="00E17830">
                <w:pPr>
                  <w:spacing w:after="80"/>
                  <w:jc w:val="center"/>
                </w:pPr>
                <w:r>
                  <w:rPr>
                    <w:rFonts w:ascii="Arial" w:hAnsi="Arial" w:cs="Arial"/>
                    <w:spacing w:val="-2"/>
                    <w:sz w:val="32"/>
                  </w:rPr>
                  <w:sym w:font="Wingdings" w:char="F0FC"/>
                </w:r>
              </w:p>
            </w:tc>
            <w:tc>
              <w:tcPr>
                <w:tcW w:w="9203" w:type="dxa"/>
                <w:gridSpan w:val="3"/>
              </w:tcPr>
              <w:p w14:paraId="1CD9C26C"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tend to be open about how I'm feeling</w:t>
                </w:r>
              </w:p>
            </w:tc>
          </w:tr>
          <w:tr w:rsidR="004364D7" w14:paraId="1F0DC02C" w14:textId="77777777" w:rsidTr="00E17830">
            <w:tc>
              <w:tcPr>
                <w:tcW w:w="720" w:type="dxa"/>
              </w:tcPr>
              <w:p w14:paraId="6B36D7D1" w14:textId="77777777" w:rsidR="004364D7" w:rsidRDefault="004364D7" w:rsidP="00E17830">
                <w:pPr>
                  <w:spacing w:after="80"/>
                  <w:jc w:val="center"/>
                </w:pPr>
                <w:r>
                  <w:rPr>
                    <w:rFonts w:ascii="Arial" w:hAnsi="Arial" w:cs="Arial"/>
                    <w:spacing w:val="-2"/>
                    <w:sz w:val="32"/>
                  </w:rPr>
                  <w:sym w:font="Wingdings" w:char="F0FC"/>
                </w:r>
              </w:p>
            </w:tc>
            <w:tc>
              <w:tcPr>
                <w:tcW w:w="9203" w:type="dxa"/>
                <w:gridSpan w:val="3"/>
              </w:tcPr>
              <w:p w14:paraId="32025899"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In discussions I enjoy watching the manoeuvrings of the other participants</w:t>
                </w:r>
              </w:p>
            </w:tc>
          </w:tr>
          <w:tr w:rsidR="004364D7" w14:paraId="25FD7AD0" w14:textId="77777777" w:rsidTr="00E17830">
            <w:tc>
              <w:tcPr>
                <w:tcW w:w="720" w:type="dxa"/>
              </w:tcPr>
              <w:p w14:paraId="6D92229C" w14:textId="77777777" w:rsidR="004364D7" w:rsidRDefault="004364D7" w:rsidP="00E17830">
                <w:pPr>
                  <w:spacing w:after="80"/>
                  <w:jc w:val="center"/>
                </w:pPr>
                <w:r>
                  <w:rPr>
                    <w:rFonts w:ascii="Arial" w:hAnsi="Arial" w:cs="Arial"/>
                    <w:spacing w:val="-2"/>
                    <w:sz w:val="32"/>
                  </w:rPr>
                  <w:sym w:font="Wingdings" w:char="F0FC"/>
                </w:r>
              </w:p>
            </w:tc>
            <w:tc>
              <w:tcPr>
                <w:tcW w:w="9203" w:type="dxa"/>
                <w:gridSpan w:val="3"/>
              </w:tcPr>
              <w:p w14:paraId="1A46B794"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 xml:space="preserve">I prefer to respond to events on a spontaneous, flexible basis rather than plan things out </w:t>
                </w:r>
                <w:r>
                  <w:rPr>
                    <w:rFonts w:ascii="Arial" w:hAnsi="Arial" w:cs="Arial"/>
                    <w:spacing w:val="-4"/>
                  </w:rPr>
                  <w:tab/>
                  <w:t>in advance</w:t>
                </w:r>
              </w:p>
            </w:tc>
          </w:tr>
          <w:tr w:rsidR="004364D7" w14:paraId="34EA4B8A" w14:textId="77777777" w:rsidTr="00E17830">
            <w:tc>
              <w:tcPr>
                <w:tcW w:w="720" w:type="dxa"/>
              </w:tcPr>
              <w:p w14:paraId="085D536F" w14:textId="77777777" w:rsidR="004364D7" w:rsidRDefault="004364D7" w:rsidP="00E17830">
                <w:pPr>
                  <w:spacing w:after="80"/>
                  <w:jc w:val="center"/>
                </w:pPr>
                <w:r>
                  <w:rPr>
                    <w:rFonts w:ascii="Arial" w:hAnsi="Arial" w:cs="Arial"/>
                    <w:spacing w:val="-2"/>
                    <w:sz w:val="32"/>
                  </w:rPr>
                  <w:sym w:font="Wingdings" w:char="F0FC"/>
                </w:r>
              </w:p>
            </w:tc>
            <w:tc>
              <w:tcPr>
                <w:tcW w:w="9203" w:type="dxa"/>
                <w:gridSpan w:val="3"/>
              </w:tcPr>
              <w:p w14:paraId="7F5682F1"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 xml:space="preserve">I tend to be attracted to techniques such as network analysis, flow charts, branching </w:t>
                </w:r>
                <w:r>
                  <w:rPr>
                    <w:rFonts w:ascii="Arial" w:hAnsi="Arial" w:cs="Arial"/>
                    <w:spacing w:val="-4"/>
                  </w:rPr>
                  <w:tab/>
                  <w:t>programs, contingency planning, etc.</w:t>
                </w:r>
              </w:p>
            </w:tc>
          </w:tr>
          <w:tr w:rsidR="004364D7" w14:paraId="39CBA952" w14:textId="77777777" w:rsidTr="00E17830">
            <w:tc>
              <w:tcPr>
                <w:tcW w:w="720" w:type="dxa"/>
              </w:tcPr>
              <w:p w14:paraId="1B60CDDE" w14:textId="77777777" w:rsidR="004364D7" w:rsidRDefault="004364D7" w:rsidP="00E17830">
                <w:pPr>
                  <w:spacing w:after="80"/>
                  <w:jc w:val="center"/>
                </w:pPr>
                <w:r>
                  <w:rPr>
                    <w:rFonts w:ascii="Arial" w:hAnsi="Arial" w:cs="Arial"/>
                    <w:spacing w:val="-2"/>
                    <w:sz w:val="32"/>
                  </w:rPr>
                  <w:sym w:font="Wingdings" w:char="F0FC"/>
                </w:r>
              </w:p>
            </w:tc>
            <w:tc>
              <w:tcPr>
                <w:tcW w:w="9203" w:type="dxa"/>
                <w:gridSpan w:val="3"/>
              </w:tcPr>
              <w:p w14:paraId="6BC6843B"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 xml:space="preserve">It worries me if I </w:t>
                </w:r>
                <w:proofErr w:type="gramStart"/>
                <w:r>
                  <w:rPr>
                    <w:rFonts w:ascii="Arial" w:hAnsi="Arial" w:cs="Arial"/>
                    <w:spacing w:val="-4"/>
                  </w:rPr>
                  <w:t>have to</w:t>
                </w:r>
                <w:proofErr w:type="gramEnd"/>
                <w:r>
                  <w:rPr>
                    <w:rFonts w:ascii="Arial" w:hAnsi="Arial" w:cs="Arial"/>
                    <w:spacing w:val="-4"/>
                  </w:rPr>
                  <w:t xml:space="preserve"> rush out a piece of work to meet a tight deadline</w:t>
                </w:r>
              </w:p>
            </w:tc>
          </w:tr>
          <w:tr w:rsidR="004364D7" w14:paraId="31577ACF" w14:textId="77777777" w:rsidTr="00E17830">
            <w:tc>
              <w:tcPr>
                <w:tcW w:w="720" w:type="dxa"/>
              </w:tcPr>
              <w:p w14:paraId="552B7931" w14:textId="77777777" w:rsidR="004364D7" w:rsidRDefault="004364D7" w:rsidP="00E17830">
                <w:pPr>
                  <w:spacing w:after="80"/>
                  <w:jc w:val="center"/>
                </w:pPr>
                <w:r>
                  <w:rPr>
                    <w:rFonts w:ascii="Arial" w:hAnsi="Arial" w:cs="Arial"/>
                    <w:spacing w:val="-2"/>
                    <w:sz w:val="32"/>
                  </w:rPr>
                  <w:t>×</w:t>
                </w:r>
              </w:p>
            </w:tc>
            <w:tc>
              <w:tcPr>
                <w:tcW w:w="9203" w:type="dxa"/>
                <w:gridSpan w:val="3"/>
              </w:tcPr>
              <w:p w14:paraId="7FD534CC"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tend to judge people's ideas on their practical merits</w:t>
                </w:r>
              </w:p>
            </w:tc>
          </w:tr>
          <w:tr w:rsidR="004364D7" w14:paraId="196A4139" w14:textId="77777777" w:rsidTr="00E17830">
            <w:tc>
              <w:tcPr>
                <w:tcW w:w="720" w:type="dxa"/>
              </w:tcPr>
              <w:p w14:paraId="040F250E" w14:textId="77777777" w:rsidR="004364D7" w:rsidRDefault="004364D7" w:rsidP="00E17830">
                <w:pPr>
                  <w:spacing w:after="80"/>
                  <w:jc w:val="center"/>
                </w:pPr>
                <w:r>
                  <w:rPr>
                    <w:rFonts w:ascii="Arial" w:hAnsi="Arial" w:cs="Arial"/>
                    <w:spacing w:val="-2"/>
                    <w:sz w:val="32"/>
                  </w:rPr>
                  <w:t>×</w:t>
                </w:r>
              </w:p>
            </w:tc>
            <w:tc>
              <w:tcPr>
                <w:tcW w:w="9203" w:type="dxa"/>
                <w:gridSpan w:val="3"/>
              </w:tcPr>
              <w:p w14:paraId="540D32FF"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Quiet, thoughtful people tend to make me feel uneasy</w:t>
                </w:r>
              </w:p>
            </w:tc>
          </w:tr>
          <w:tr w:rsidR="004364D7" w14:paraId="6651E23B" w14:textId="77777777" w:rsidTr="00E17830">
            <w:tc>
              <w:tcPr>
                <w:tcW w:w="720" w:type="dxa"/>
              </w:tcPr>
              <w:p w14:paraId="1C54E05B" w14:textId="77777777" w:rsidR="004364D7" w:rsidRDefault="004364D7" w:rsidP="00E17830">
                <w:pPr>
                  <w:spacing w:after="80"/>
                  <w:jc w:val="center"/>
                </w:pPr>
                <w:r>
                  <w:rPr>
                    <w:rFonts w:ascii="Arial" w:hAnsi="Arial" w:cs="Arial"/>
                    <w:spacing w:val="-2"/>
                    <w:sz w:val="32"/>
                  </w:rPr>
                  <w:sym w:font="Wingdings" w:char="F0FC"/>
                </w:r>
              </w:p>
            </w:tc>
            <w:tc>
              <w:tcPr>
                <w:tcW w:w="9203" w:type="dxa"/>
                <w:gridSpan w:val="3"/>
              </w:tcPr>
              <w:p w14:paraId="7F2FC2D2"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often get irritated by people who want to rush things</w:t>
                </w:r>
              </w:p>
            </w:tc>
          </w:tr>
          <w:tr w:rsidR="004364D7" w14:paraId="31F03FFE" w14:textId="77777777" w:rsidTr="00E17830">
            <w:tc>
              <w:tcPr>
                <w:tcW w:w="720" w:type="dxa"/>
              </w:tcPr>
              <w:p w14:paraId="6E60D9A8" w14:textId="77777777" w:rsidR="004364D7" w:rsidRDefault="004364D7" w:rsidP="00E17830">
                <w:pPr>
                  <w:spacing w:after="80"/>
                  <w:jc w:val="center"/>
                </w:pPr>
                <w:r>
                  <w:rPr>
                    <w:rFonts w:ascii="Arial" w:hAnsi="Arial" w:cs="Arial"/>
                    <w:spacing w:val="-2"/>
                    <w:sz w:val="32"/>
                  </w:rPr>
                  <w:lastRenderedPageBreak/>
                  <w:sym w:font="Wingdings" w:char="F0FC"/>
                </w:r>
              </w:p>
            </w:tc>
            <w:tc>
              <w:tcPr>
                <w:tcW w:w="9203" w:type="dxa"/>
                <w:gridSpan w:val="3"/>
              </w:tcPr>
              <w:p w14:paraId="148AF546" w14:textId="5ECA13A6"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It is more important to enjoy the present moment than to think about the past or future</w:t>
                </w:r>
              </w:p>
            </w:tc>
          </w:tr>
          <w:tr w:rsidR="004364D7" w14:paraId="651E5B40" w14:textId="77777777" w:rsidTr="00E17830">
            <w:tc>
              <w:tcPr>
                <w:tcW w:w="720" w:type="dxa"/>
              </w:tcPr>
              <w:p w14:paraId="68D3CAA3" w14:textId="77777777" w:rsidR="004364D7" w:rsidRDefault="004364D7" w:rsidP="00E17830">
                <w:pPr>
                  <w:spacing w:after="80"/>
                  <w:jc w:val="center"/>
                </w:pPr>
                <w:r>
                  <w:rPr>
                    <w:rFonts w:ascii="Arial" w:hAnsi="Arial" w:cs="Arial"/>
                    <w:spacing w:val="-2"/>
                    <w:sz w:val="32"/>
                  </w:rPr>
                  <w:sym w:font="Wingdings" w:char="F0FC"/>
                </w:r>
              </w:p>
            </w:tc>
            <w:tc>
              <w:tcPr>
                <w:tcW w:w="9203" w:type="dxa"/>
                <w:gridSpan w:val="3"/>
              </w:tcPr>
              <w:p w14:paraId="2011C77A" w14:textId="0960A618"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think that decisions based on a thorough analysis of all the information are sounder than those based on intuition</w:t>
                </w:r>
              </w:p>
            </w:tc>
          </w:tr>
          <w:tr w:rsidR="004364D7" w14:paraId="659984F0" w14:textId="77777777" w:rsidTr="00E17830">
            <w:tc>
              <w:tcPr>
                <w:tcW w:w="720" w:type="dxa"/>
              </w:tcPr>
              <w:p w14:paraId="589F8E79" w14:textId="77777777" w:rsidR="004364D7" w:rsidRDefault="004364D7" w:rsidP="00E17830">
                <w:pPr>
                  <w:spacing w:after="80"/>
                  <w:jc w:val="center"/>
                </w:pPr>
                <w:r>
                  <w:rPr>
                    <w:rFonts w:ascii="Arial" w:hAnsi="Arial" w:cs="Arial"/>
                    <w:spacing w:val="-2"/>
                    <w:sz w:val="32"/>
                  </w:rPr>
                  <w:t>×</w:t>
                </w:r>
              </w:p>
            </w:tc>
            <w:tc>
              <w:tcPr>
                <w:tcW w:w="9203" w:type="dxa"/>
                <w:gridSpan w:val="3"/>
              </w:tcPr>
              <w:p w14:paraId="7C29AB32"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tend to be a perfectionist</w:t>
                </w:r>
              </w:p>
            </w:tc>
          </w:tr>
          <w:tr w:rsidR="004364D7" w14:paraId="2CB1063A" w14:textId="77777777" w:rsidTr="00E17830">
            <w:tc>
              <w:tcPr>
                <w:tcW w:w="720" w:type="dxa"/>
              </w:tcPr>
              <w:p w14:paraId="4D8DDB0E" w14:textId="77777777" w:rsidR="004364D7" w:rsidRDefault="004364D7" w:rsidP="00E17830">
                <w:pPr>
                  <w:spacing w:after="80"/>
                  <w:jc w:val="center"/>
                </w:pPr>
                <w:r>
                  <w:rPr>
                    <w:rFonts w:ascii="Arial" w:hAnsi="Arial" w:cs="Arial"/>
                    <w:spacing w:val="-2"/>
                    <w:sz w:val="32"/>
                  </w:rPr>
                  <w:t>×</w:t>
                </w:r>
              </w:p>
            </w:tc>
            <w:tc>
              <w:tcPr>
                <w:tcW w:w="9203" w:type="dxa"/>
                <w:gridSpan w:val="3"/>
              </w:tcPr>
              <w:p w14:paraId="56198931"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 xml:space="preserve">In discussions I usually produce lots of spontaneous ideas </w:t>
                </w:r>
              </w:p>
            </w:tc>
          </w:tr>
          <w:tr w:rsidR="004364D7" w14:paraId="1D7F56FB" w14:textId="77777777" w:rsidTr="00E17830">
            <w:tc>
              <w:tcPr>
                <w:tcW w:w="720" w:type="dxa"/>
              </w:tcPr>
              <w:p w14:paraId="1E48A85A" w14:textId="77777777" w:rsidR="004364D7" w:rsidRDefault="004364D7" w:rsidP="00E17830">
                <w:pPr>
                  <w:spacing w:after="80"/>
                  <w:jc w:val="center"/>
                  <w:rPr>
                    <w:rFonts w:ascii="Arial" w:hAnsi="Arial" w:cs="Arial"/>
                    <w:spacing w:val="-2"/>
                    <w:sz w:val="32"/>
                  </w:rPr>
                </w:pPr>
                <w:r>
                  <w:rPr>
                    <w:rFonts w:ascii="Arial" w:hAnsi="Arial" w:cs="Arial"/>
                    <w:spacing w:val="-2"/>
                    <w:sz w:val="32"/>
                  </w:rPr>
                  <w:sym w:font="Wingdings" w:char="F0FC"/>
                </w:r>
              </w:p>
            </w:tc>
            <w:tc>
              <w:tcPr>
                <w:tcW w:w="9203" w:type="dxa"/>
                <w:gridSpan w:val="3"/>
              </w:tcPr>
              <w:p w14:paraId="646F50E5"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In meetings I put forward practical realistic ideas</w:t>
                </w:r>
              </w:p>
            </w:tc>
          </w:tr>
          <w:tr w:rsidR="004364D7" w14:paraId="25907E64" w14:textId="77777777" w:rsidTr="00E17830">
            <w:tc>
              <w:tcPr>
                <w:tcW w:w="720" w:type="dxa"/>
              </w:tcPr>
              <w:p w14:paraId="3938A357" w14:textId="77777777" w:rsidR="004364D7" w:rsidRDefault="004364D7" w:rsidP="00E17830">
                <w:pPr>
                  <w:spacing w:after="80"/>
                  <w:jc w:val="center"/>
                </w:pPr>
                <w:r>
                  <w:rPr>
                    <w:rFonts w:ascii="Arial" w:hAnsi="Arial" w:cs="Arial"/>
                    <w:spacing w:val="-2"/>
                    <w:sz w:val="32"/>
                  </w:rPr>
                  <w:sym w:font="Wingdings" w:char="F0FC"/>
                </w:r>
              </w:p>
            </w:tc>
            <w:tc>
              <w:tcPr>
                <w:tcW w:w="9203" w:type="dxa"/>
                <w:gridSpan w:val="3"/>
              </w:tcPr>
              <w:p w14:paraId="4CDF175F"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More often than not, rules are there to be broken</w:t>
                </w:r>
              </w:p>
            </w:tc>
          </w:tr>
          <w:tr w:rsidR="004364D7" w14:paraId="4D9A45A4" w14:textId="77777777" w:rsidTr="00E17830">
            <w:tc>
              <w:tcPr>
                <w:tcW w:w="720" w:type="dxa"/>
              </w:tcPr>
              <w:p w14:paraId="334D84DE" w14:textId="77777777" w:rsidR="004364D7" w:rsidRDefault="004364D7" w:rsidP="00E17830">
                <w:pPr>
                  <w:spacing w:after="80"/>
                  <w:jc w:val="center"/>
                  <w:rPr>
                    <w:rFonts w:ascii="Arial" w:hAnsi="Arial" w:cs="Arial"/>
                    <w:spacing w:val="-2"/>
                    <w:sz w:val="32"/>
                  </w:rPr>
                </w:pPr>
                <w:r>
                  <w:rPr>
                    <w:rFonts w:ascii="Arial" w:hAnsi="Arial" w:cs="Arial"/>
                    <w:spacing w:val="-2"/>
                    <w:sz w:val="32"/>
                  </w:rPr>
                  <w:t>×</w:t>
                </w:r>
              </w:p>
            </w:tc>
            <w:tc>
              <w:tcPr>
                <w:tcW w:w="9203" w:type="dxa"/>
                <w:gridSpan w:val="3"/>
              </w:tcPr>
              <w:p w14:paraId="3FEEF783"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prefer to stand back from a situation</w:t>
                </w:r>
              </w:p>
            </w:tc>
          </w:tr>
          <w:tr w:rsidR="004364D7" w14:paraId="76E3D4E8" w14:textId="77777777" w:rsidTr="00E17830">
            <w:tc>
              <w:tcPr>
                <w:tcW w:w="720" w:type="dxa"/>
              </w:tcPr>
              <w:p w14:paraId="326E7161" w14:textId="77777777" w:rsidR="004364D7" w:rsidRDefault="004364D7" w:rsidP="00E17830">
                <w:pPr>
                  <w:spacing w:after="80"/>
                </w:pPr>
                <w:r>
                  <w:rPr>
                    <w:rFonts w:ascii="Arial" w:hAnsi="Arial" w:cs="Arial"/>
                    <w:spacing w:val="-2"/>
                    <w:sz w:val="32"/>
                  </w:rPr>
                  <w:t xml:space="preserve"> ×</w:t>
                </w:r>
              </w:p>
            </w:tc>
            <w:tc>
              <w:tcPr>
                <w:tcW w:w="9203" w:type="dxa"/>
                <w:gridSpan w:val="3"/>
              </w:tcPr>
              <w:p w14:paraId="5200770B"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 xml:space="preserve">I can often see inconsistencies and weaknesses in other people's arguments </w:t>
                </w:r>
              </w:p>
            </w:tc>
          </w:tr>
          <w:tr w:rsidR="004364D7" w14:paraId="14BBD816" w14:textId="77777777" w:rsidTr="00E17830">
            <w:tc>
              <w:tcPr>
                <w:tcW w:w="720" w:type="dxa"/>
              </w:tcPr>
              <w:p w14:paraId="1D6BC869" w14:textId="77777777" w:rsidR="004364D7" w:rsidRDefault="004364D7" w:rsidP="00E17830">
                <w:pPr>
                  <w:spacing w:after="80"/>
                  <w:rPr>
                    <w:rFonts w:ascii="Arial" w:hAnsi="Arial" w:cs="Arial"/>
                    <w:spacing w:val="-2"/>
                    <w:sz w:val="32"/>
                  </w:rPr>
                </w:pPr>
                <w:r>
                  <w:rPr>
                    <w:rFonts w:ascii="Arial" w:hAnsi="Arial" w:cs="Arial"/>
                    <w:spacing w:val="-2"/>
                    <w:sz w:val="32"/>
                  </w:rPr>
                  <w:sym w:font="Wingdings" w:char="F0FC"/>
                </w:r>
              </w:p>
            </w:tc>
            <w:tc>
              <w:tcPr>
                <w:tcW w:w="9203" w:type="dxa"/>
                <w:gridSpan w:val="3"/>
              </w:tcPr>
              <w:p w14:paraId="4AF42EFF"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On balance I talk more than I listen</w:t>
                </w:r>
              </w:p>
            </w:tc>
          </w:tr>
          <w:tr w:rsidR="004364D7" w14:paraId="46830BA2" w14:textId="77777777" w:rsidTr="00E17830">
            <w:tc>
              <w:tcPr>
                <w:tcW w:w="720" w:type="dxa"/>
              </w:tcPr>
              <w:p w14:paraId="055D899B" w14:textId="77777777" w:rsidR="004364D7" w:rsidRDefault="004364D7" w:rsidP="00E17830">
                <w:pPr>
                  <w:spacing w:after="80"/>
                </w:pPr>
                <w:r>
                  <w:rPr>
                    <w:rFonts w:ascii="Arial" w:hAnsi="Arial" w:cs="Arial"/>
                    <w:spacing w:val="-2"/>
                    <w:sz w:val="32"/>
                  </w:rPr>
                  <w:sym w:font="Wingdings" w:char="F0FC"/>
                </w:r>
              </w:p>
            </w:tc>
            <w:tc>
              <w:tcPr>
                <w:tcW w:w="9203" w:type="dxa"/>
                <w:gridSpan w:val="3"/>
              </w:tcPr>
              <w:p w14:paraId="7074A8F7"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 xml:space="preserve">I can often see better, more practical ways to get things done </w:t>
                </w:r>
              </w:p>
            </w:tc>
          </w:tr>
          <w:tr w:rsidR="004364D7" w14:paraId="0321585A" w14:textId="77777777" w:rsidTr="00E17830">
            <w:tc>
              <w:tcPr>
                <w:tcW w:w="720" w:type="dxa"/>
              </w:tcPr>
              <w:p w14:paraId="2C622217" w14:textId="77777777" w:rsidR="004364D7" w:rsidRDefault="004364D7" w:rsidP="00E17830">
                <w:pPr>
                  <w:spacing w:after="80"/>
                  <w:rPr>
                    <w:rFonts w:ascii="Arial" w:hAnsi="Arial" w:cs="Arial"/>
                    <w:spacing w:val="-2"/>
                    <w:sz w:val="32"/>
                  </w:rPr>
                </w:pPr>
                <w:r>
                  <w:rPr>
                    <w:rFonts w:ascii="Arial" w:hAnsi="Arial" w:cs="Arial"/>
                    <w:spacing w:val="-2"/>
                    <w:sz w:val="32"/>
                  </w:rPr>
                  <w:sym w:font="Wingdings" w:char="F0FC"/>
                </w:r>
              </w:p>
            </w:tc>
            <w:tc>
              <w:tcPr>
                <w:tcW w:w="9203" w:type="dxa"/>
                <w:gridSpan w:val="3"/>
              </w:tcPr>
              <w:p w14:paraId="4BC296D5"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think written reports should be short and to the point</w:t>
                </w:r>
              </w:p>
            </w:tc>
          </w:tr>
          <w:tr w:rsidR="004364D7" w14:paraId="0B8FBBE1" w14:textId="77777777" w:rsidTr="00E17830">
            <w:tc>
              <w:tcPr>
                <w:tcW w:w="720" w:type="dxa"/>
              </w:tcPr>
              <w:p w14:paraId="3147288C" w14:textId="77777777" w:rsidR="004364D7" w:rsidRDefault="004364D7" w:rsidP="00E17830">
                <w:pPr>
                  <w:spacing w:after="80"/>
                  <w:rPr>
                    <w:rFonts w:ascii="Arial" w:hAnsi="Arial" w:cs="Arial"/>
                  </w:rPr>
                </w:pPr>
                <w:r>
                  <w:rPr>
                    <w:rFonts w:ascii="Arial" w:hAnsi="Arial" w:cs="Arial"/>
                    <w:spacing w:val="-2"/>
                    <w:sz w:val="32"/>
                  </w:rPr>
                  <w:sym w:font="Wingdings" w:char="F0FC"/>
                </w:r>
              </w:p>
            </w:tc>
            <w:tc>
              <w:tcPr>
                <w:tcW w:w="9203" w:type="dxa"/>
                <w:gridSpan w:val="3"/>
              </w:tcPr>
              <w:p w14:paraId="11EB5104"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believe that rational, logical thinking should win the day</w:t>
                </w:r>
              </w:p>
            </w:tc>
          </w:tr>
        </w:tbl>
        <w:p w14:paraId="24276DC6" w14:textId="77777777" w:rsidR="004364D7" w:rsidRDefault="004364D7" w:rsidP="004364D7">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4364D7" w14:paraId="158FBB99" w14:textId="77777777" w:rsidTr="00E17830">
            <w:tc>
              <w:tcPr>
                <w:tcW w:w="1309" w:type="dxa"/>
              </w:tcPr>
              <w:p w14:paraId="17AAFFE7"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1627F286"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4"/>
                  </w:rPr>
                  <w:t>I tend to discuss specific things with people rather than engaging in social discussion</w:t>
                </w:r>
              </w:p>
            </w:tc>
          </w:tr>
          <w:tr w:rsidR="004364D7" w14:paraId="5BB26FEE" w14:textId="77777777" w:rsidTr="00E17830">
            <w:tc>
              <w:tcPr>
                <w:tcW w:w="1309" w:type="dxa"/>
              </w:tcPr>
              <w:p w14:paraId="461CA9E8"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54AF1481"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like people who approach things realistically rather than theoretically</w:t>
                </w:r>
              </w:p>
            </w:tc>
          </w:tr>
          <w:tr w:rsidR="004364D7" w14:paraId="0A9A819E" w14:textId="77777777" w:rsidTr="00E17830">
            <w:tc>
              <w:tcPr>
                <w:tcW w:w="1309" w:type="dxa"/>
              </w:tcPr>
              <w:p w14:paraId="677CD9D8" w14:textId="77777777" w:rsidR="004364D7" w:rsidRDefault="004364D7" w:rsidP="00E17830">
                <w:pPr>
                  <w:spacing w:after="80"/>
                  <w:jc w:val="center"/>
                </w:pPr>
                <w:r>
                  <w:rPr>
                    <w:rFonts w:ascii="Arial" w:hAnsi="Arial" w:cs="Arial"/>
                    <w:spacing w:val="-2"/>
                    <w:sz w:val="32"/>
                  </w:rPr>
                  <w:t>×</w:t>
                </w:r>
              </w:p>
            </w:tc>
            <w:tc>
              <w:tcPr>
                <w:tcW w:w="9010" w:type="dxa"/>
              </w:tcPr>
              <w:p w14:paraId="3BBE323F" w14:textId="77777777" w:rsidR="004364D7" w:rsidRDefault="004364D7" w:rsidP="004364D7">
                <w:pPr>
                  <w:numPr>
                    <w:ilvl w:val="0"/>
                    <w:numId w:val="9"/>
                  </w:numPr>
                  <w:spacing w:after="80" w:line="240" w:lineRule="auto"/>
                  <w:rPr>
                    <w:rFonts w:ascii="Arial" w:hAnsi="Arial" w:cs="Arial"/>
                    <w:spacing w:val="2"/>
                  </w:rPr>
                </w:pPr>
                <w:r>
                  <w:rPr>
                    <w:rFonts w:ascii="Arial" w:hAnsi="Arial" w:cs="Arial"/>
                    <w:spacing w:val="-4"/>
                  </w:rPr>
                  <w:t>In discussions I get impatient with irrelevancies and digressions</w:t>
                </w:r>
              </w:p>
            </w:tc>
          </w:tr>
          <w:tr w:rsidR="004364D7" w14:paraId="5AF6B61C" w14:textId="77777777" w:rsidTr="00E17830">
            <w:tc>
              <w:tcPr>
                <w:tcW w:w="1309" w:type="dxa"/>
              </w:tcPr>
              <w:p w14:paraId="646B3EFF"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015CAA1C"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If I have a report to write I tend to produce lots of drafts before settling on the final version</w:t>
                </w:r>
              </w:p>
            </w:tc>
          </w:tr>
          <w:tr w:rsidR="004364D7" w14:paraId="440A7531" w14:textId="77777777" w:rsidTr="00E17830">
            <w:tc>
              <w:tcPr>
                <w:tcW w:w="1309" w:type="dxa"/>
              </w:tcPr>
              <w:p w14:paraId="45B52405"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51339C92" w14:textId="77777777" w:rsidR="004364D7" w:rsidRDefault="004364D7" w:rsidP="004364D7">
                <w:pPr>
                  <w:numPr>
                    <w:ilvl w:val="0"/>
                    <w:numId w:val="9"/>
                  </w:numPr>
                  <w:spacing w:after="80" w:line="240" w:lineRule="auto"/>
                  <w:rPr>
                    <w:rFonts w:ascii="Arial" w:hAnsi="Arial" w:cs="Arial"/>
                    <w:spacing w:val="-4"/>
                  </w:rPr>
                </w:pPr>
                <w:smartTag w:uri="urn:schemas-microsoft-com:office:smarttags" w:element="time">
                  <w:smartTagPr>
                    <w:attr w:name="Minute" w:val="0"/>
                    <w:attr w:name="Hour" w:val="1"/>
                  </w:smartTagPr>
                  <w:r>
                    <w:rPr>
                      <w:rFonts w:ascii="Arial" w:hAnsi="Arial" w:cs="Arial"/>
                      <w:spacing w:val="-4"/>
                    </w:rPr>
                    <w:t>1 am</w:t>
                  </w:r>
                </w:smartTag>
                <w:r>
                  <w:rPr>
                    <w:rFonts w:ascii="Arial" w:hAnsi="Arial" w:cs="Arial"/>
                    <w:spacing w:val="-4"/>
                  </w:rPr>
                  <w:t xml:space="preserve"> keen to try things out to see if they work in practice</w:t>
                </w:r>
              </w:p>
            </w:tc>
          </w:tr>
          <w:tr w:rsidR="004364D7" w14:paraId="1823DCBA" w14:textId="77777777" w:rsidTr="00E17830">
            <w:tc>
              <w:tcPr>
                <w:tcW w:w="1309" w:type="dxa"/>
              </w:tcPr>
              <w:p w14:paraId="603E9EB5"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5D5B71A6"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am keen to reach answers via a logical approach</w:t>
                </w:r>
              </w:p>
            </w:tc>
          </w:tr>
          <w:tr w:rsidR="004364D7" w14:paraId="57CE41B8" w14:textId="77777777" w:rsidTr="00E17830">
            <w:tc>
              <w:tcPr>
                <w:tcW w:w="1309" w:type="dxa"/>
              </w:tcPr>
              <w:p w14:paraId="32D782DE" w14:textId="77777777" w:rsidR="004364D7" w:rsidRDefault="004364D7" w:rsidP="00E17830">
                <w:pPr>
                  <w:spacing w:after="80"/>
                  <w:jc w:val="center"/>
                </w:pPr>
                <w:r>
                  <w:rPr>
                    <w:rFonts w:ascii="Arial" w:hAnsi="Arial" w:cs="Arial"/>
                    <w:spacing w:val="-2"/>
                    <w:sz w:val="32"/>
                  </w:rPr>
                  <w:t>×</w:t>
                </w:r>
              </w:p>
            </w:tc>
            <w:tc>
              <w:tcPr>
                <w:tcW w:w="9010" w:type="dxa"/>
              </w:tcPr>
              <w:p w14:paraId="10C45A70"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enjoy being the one that talks a lot</w:t>
                </w:r>
              </w:p>
            </w:tc>
          </w:tr>
          <w:tr w:rsidR="004364D7" w14:paraId="02B0B759" w14:textId="77777777" w:rsidTr="00E17830">
            <w:tc>
              <w:tcPr>
                <w:tcW w:w="1309" w:type="dxa"/>
              </w:tcPr>
              <w:p w14:paraId="1EBC112E" w14:textId="77777777" w:rsidR="004364D7" w:rsidRDefault="004364D7" w:rsidP="00E17830">
                <w:pPr>
                  <w:spacing w:after="80"/>
                  <w:jc w:val="center"/>
                </w:pPr>
                <w:r>
                  <w:rPr>
                    <w:rFonts w:ascii="Arial" w:hAnsi="Arial" w:cs="Arial"/>
                    <w:spacing w:val="-2"/>
                    <w:sz w:val="32"/>
                  </w:rPr>
                  <w:t>×</w:t>
                </w:r>
              </w:p>
            </w:tc>
            <w:tc>
              <w:tcPr>
                <w:tcW w:w="9010" w:type="dxa"/>
              </w:tcPr>
              <w:p w14:paraId="2FEBC351"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2"/>
                  </w:rPr>
                  <w:t xml:space="preserve"> </w:t>
                </w:r>
                <w:r>
                  <w:rPr>
                    <w:rFonts w:ascii="Arial" w:hAnsi="Arial" w:cs="Arial"/>
                    <w:spacing w:val="-4"/>
                  </w:rPr>
                  <w:t>In discussions I often find I am the realist, keeping people to the point and avoiding wild speculations</w:t>
                </w:r>
              </w:p>
            </w:tc>
          </w:tr>
          <w:tr w:rsidR="004364D7" w14:paraId="3471A9AA" w14:textId="77777777" w:rsidTr="00E17830">
            <w:tc>
              <w:tcPr>
                <w:tcW w:w="1309" w:type="dxa"/>
              </w:tcPr>
              <w:p w14:paraId="5076784B"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6BF1C078"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 like to ponder many alternatives before making up my mind</w:t>
                </w:r>
              </w:p>
            </w:tc>
          </w:tr>
          <w:tr w:rsidR="004364D7" w14:paraId="6063DF67" w14:textId="77777777" w:rsidTr="00E17830">
            <w:tc>
              <w:tcPr>
                <w:tcW w:w="1309" w:type="dxa"/>
              </w:tcPr>
              <w:p w14:paraId="0786B228" w14:textId="77777777" w:rsidR="004364D7" w:rsidRDefault="004364D7" w:rsidP="00E17830">
                <w:pPr>
                  <w:spacing w:after="80"/>
                  <w:jc w:val="center"/>
                </w:pPr>
                <w:r>
                  <w:rPr>
                    <w:rFonts w:ascii="Arial" w:hAnsi="Arial" w:cs="Arial"/>
                    <w:spacing w:val="-2"/>
                    <w:sz w:val="32"/>
                  </w:rPr>
                  <w:t>×</w:t>
                </w:r>
              </w:p>
            </w:tc>
            <w:tc>
              <w:tcPr>
                <w:tcW w:w="9010" w:type="dxa"/>
              </w:tcPr>
              <w:p w14:paraId="556D6260"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In discussions with people I often find I am the most dispassionate and objective</w:t>
                </w:r>
              </w:p>
            </w:tc>
          </w:tr>
          <w:tr w:rsidR="004364D7" w14:paraId="4348BCC5" w14:textId="77777777" w:rsidTr="00E17830">
            <w:tc>
              <w:tcPr>
                <w:tcW w:w="1309" w:type="dxa"/>
              </w:tcPr>
              <w:p w14:paraId="727E6D26"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772E38DF"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In discussions I'm more likely to adopt a "low profile" than to take the lead and do most of the talking</w:t>
                </w:r>
              </w:p>
            </w:tc>
          </w:tr>
          <w:tr w:rsidR="004364D7" w14:paraId="4C147C20" w14:textId="77777777" w:rsidTr="00E17830">
            <w:tc>
              <w:tcPr>
                <w:tcW w:w="1309" w:type="dxa"/>
              </w:tcPr>
              <w:p w14:paraId="587EB1D9"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0F79BB56" w14:textId="77777777" w:rsidR="004364D7" w:rsidRDefault="004364D7" w:rsidP="004364D7">
                <w:pPr>
                  <w:numPr>
                    <w:ilvl w:val="0"/>
                    <w:numId w:val="9"/>
                  </w:numPr>
                  <w:tabs>
                    <w:tab w:val="left" w:pos="432"/>
                  </w:tabs>
                  <w:spacing w:after="80" w:line="240" w:lineRule="auto"/>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 term bigger picture</w:t>
                </w:r>
              </w:p>
            </w:tc>
          </w:tr>
          <w:tr w:rsidR="004364D7" w14:paraId="0B8B7E3E" w14:textId="77777777" w:rsidTr="00E17830">
            <w:tc>
              <w:tcPr>
                <w:tcW w:w="1309" w:type="dxa"/>
              </w:tcPr>
              <w:p w14:paraId="48EAC612"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71BD7056"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4364D7" w14:paraId="54B18372" w14:textId="77777777" w:rsidTr="00E17830">
            <w:tc>
              <w:tcPr>
                <w:tcW w:w="1309" w:type="dxa"/>
              </w:tcPr>
              <w:p w14:paraId="0176D2B0" w14:textId="77777777" w:rsidR="004364D7" w:rsidRDefault="004364D7" w:rsidP="00E17830">
                <w:pPr>
                  <w:spacing w:after="80"/>
                  <w:jc w:val="center"/>
                </w:pPr>
                <w:r>
                  <w:rPr>
                    <w:rFonts w:ascii="Arial" w:hAnsi="Arial" w:cs="Arial"/>
                    <w:spacing w:val="-2"/>
                    <w:sz w:val="32"/>
                  </w:rPr>
                  <w:t>×</w:t>
                </w:r>
              </w:p>
            </w:tc>
            <w:tc>
              <w:tcPr>
                <w:tcW w:w="9010" w:type="dxa"/>
              </w:tcPr>
              <w:p w14:paraId="467D6C53"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4364D7" w14:paraId="7E9FEBEF" w14:textId="77777777" w:rsidTr="00E17830">
            <w:tc>
              <w:tcPr>
                <w:tcW w:w="1309" w:type="dxa"/>
              </w:tcPr>
              <w:p w14:paraId="390C82CF"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3003033C"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4"/>
                  </w:rPr>
                  <w:t xml:space="preserve">It's best to think carefully before </w:t>
                </w:r>
                <w:proofErr w:type="gramStart"/>
                <w:r>
                  <w:rPr>
                    <w:rFonts w:ascii="Arial" w:hAnsi="Arial" w:cs="Arial"/>
                    <w:spacing w:val="-4"/>
                  </w:rPr>
                  <w:t>taking action</w:t>
                </w:r>
                <w:proofErr w:type="gramEnd"/>
              </w:p>
            </w:tc>
          </w:tr>
          <w:tr w:rsidR="004364D7" w14:paraId="1F5FB53A" w14:textId="77777777" w:rsidTr="00E17830">
            <w:tc>
              <w:tcPr>
                <w:tcW w:w="1309" w:type="dxa"/>
              </w:tcPr>
              <w:p w14:paraId="582B398B" w14:textId="77777777" w:rsidR="004364D7" w:rsidRDefault="004364D7" w:rsidP="00E17830">
                <w:pPr>
                  <w:spacing w:after="80"/>
                  <w:jc w:val="center"/>
                </w:pPr>
                <w:r>
                  <w:rPr>
                    <w:rFonts w:ascii="Arial" w:hAnsi="Arial" w:cs="Arial"/>
                    <w:spacing w:val="-2"/>
                    <w:sz w:val="32"/>
                  </w:rPr>
                  <w:t>×</w:t>
                </w:r>
              </w:p>
            </w:tc>
            <w:tc>
              <w:tcPr>
                <w:tcW w:w="9010" w:type="dxa"/>
              </w:tcPr>
              <w:p w14:paraId="0D4B5DF2"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4364D7" w14:paraId="185B6F58" w14:textId="77777777" w:rsidTr="00E17830">
            <w:tc>
              <w:tcPr>
                <w:tcW w:w="1309" w:type="dxa"/>
              </w:tcPr>
              <w:p w14:paraId="35B84145" w14:textId="77777777" w:rsidR="004364D7" w:rsidRDefault="004364D7" w:rsidP="00E17830">
                <w:pPr>
                  <w:spacing w:after="80"/>
                  <w:jc w:val="center"/>
                </w:pPr>
                <w:r>
                  <w:rPr>
                    <w:rFonts w:ascii="Arial" w:hAnsi="Arial" w:cs="Arial"/>
                    <w:spacing w:val="-2"/>
                    <w:sz w:val="32"/>
                  </w:rPr>
                  <w:lastRenderedPageBreak/>
                  <w:sym w:font="Wingdings" w:char="F0FC"/>
                </w:r>
              </w:p>
            </w:tc>
            <w:tc>
              <w:tcPr>
                <w:tcW w:w="9010" w:type="dxa"/>
              </w:tcPr>
              <w:p w14:paraId="78ACCDAD"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4364D7" w14:paraId="77A4A4E2" w14:textId="77777777" w:rsidTr="00E17830">
            <w:tc>
              <w:tcPr>
                <w:tcW w:w="1309" w:type="dxa"/>
              </w:tcPr>
              <w:p w14:paraId="06CB4270"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3EC07065" w14:textId="77777777" w:rsidR="004364D7" w:rsidRDefault="004364D7" w:rsidP="004364D7">
                <w:pPr>
                  <w:numPr>
                    <w:ilvl w:val="0"/>
                    <w:numId w:val="9"/>
                  </w:numPr>
                  <w:spacing w:after="80" w:line="240" w:lineRule="auto"/>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4364D7" w14:paraId="16DEE594" w14:textId="77777777" w:rsidTr="00E17830">
            <w:tc>
              <w:tcPr>
                <w:tcW w:w="1309" w:type="dxa"/>
              </w:tcPr>
              <w:p w14:paraId="02567C46" w14:textId="77777777" w:rsidR="004364D7" w:rsidRDefault="004364D7" w:rsidP="00E17830">
                <w:pPr>
                  <w:spacing w:after="80"/>
                  <w:jc w:val="center"/>
                </w:pPr>
                <w:r>
                  <w:rPr>
                    <w:rFonts w:ascii="Arial" w:hAnsi="Arial" w:cs="Arial"/>
                    <w:spacing w:val="-2"/>
                    <w:sz w:val="32"/>
                  </w:rPr>
                  <w:t>×</w:t>
                </w:r>
              </w:p>
            </w:tc>
            <w:tc>
              <w:tcPr>
                <w:tcW w:w="9010" w:type="dxa"/>
              </w:tcPr>
              <w:p w14:paraId="4AEA3ACF" w14:textId="77777777" w:rsidR="004364D7" w:rsidRDefault="004364D7" w:rsidP="00E17830">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don't mind hurting people's feelings so long as the job gets done</w:t>
                </w:r>
              </w:p>
            </w:tc>
          </w:tr>
          <w:tr w:rsidR="004364D7" w14:paraId="5DEACE35" w14:textId="77777777" w:rsidTr="00E17830">
            <w:tc>
              <w:tcPr>
                <w:tcW w:w="1309" w:type="dxa"/>
              </w:tcPr>
              <w:p w14:paraId="001A2919" w14:textId="77777777" w:rsidR="004364D7" w:rsidRDefault="004364D7" w:rsidP="00E17830">
                <w:pPr>
                  <w:spacing w:after="80"/>
                  <w:jc w:val="center"/>
                </w:pPr>
                <w:r>
                  <w:rPr>
                    <w:rFonts w:ascii="Arial" w:hAnsi="Arial" w:cs="Arial"/>
                    <w:spacing w:val="-2"/>
                    <w:sz w:val="32"/>
                  </w:rPr>
                  <w:t>×</w:t>
                </w:r>
              </w:p>
            </w:tc>
            <w:tc>
              <w:tcPr>
                <w:tcW w:w="9010" w:type="dxa"/>
              </w:tcPr>
              <w:p w14:paraId="06A75EC1" w14:textId="77777777" w:rsidR="004364D7" w:rsidRDefault="004364D7" w:rsidP="00E17830">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4364D7" w14:paraId="21018FF7" w14:textId="77777777" w:rsidTr="00E17830">
            <w:tc>
              <w:tcPr>
                <w:tcW w:w="1309" w:type="dxa"/>
              </w:tcPr>
              <w:p w14:paraId="13F5A308"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517C1A16" w14:textId="77777777" w:rsidR="004364D7" w:rsidRDefault="004364D7" w:rsidP="00E17830">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I'm usually one of the people who puts life into a party</w:t>
                </w:r>
              </w:p>
            </w:tc>
          </w:tr>
          <w:tr w:rsidR="004364D7" w14:paraId="0015B579" w14:textId="77777777" w:rsidTr="00E17830">
            <w:tc>
              <w:tcPr>
                <w:tcW w:w="1309" w:type="dxa"/>
              </w:tcPr>
              <w:p w14:paraId="53FCC5A1"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23369598" w14:textId="77777777" w:rsidR="004364D7" w:rsidRDefault="004364D7" w:rsidP="00E17830">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4364D7" w14:paraId="527E2977" w14:textId="77777777" w:rsidTr="00E17830">
            <w:tc>
              <w:tcPr>
                <w:tcW w:w="1309" w:type="dxa"/>
              </w:tcPr>
              <w:p w14:paraId="5BDFA0D9" w14:textId="77777777" w:rsidR="004364D7" w:rsidRDefault="004364D7" w:rsidP="00E17830">
                <w:pPr>
                  <w:spacing w:after="80"/>
                  <w:jc w:val="center"/>
                </w:pPr>
                <w:r>
                  <w:rPr>
                    <w:rFonts w:ascii="Arial" w:hAnsi="Arial" w:cs="Arial"/>
                    <w:spacing w:val="-2"/>
                    <w:sz w:val="32"/>
                  </w:rPr>
                  <w:t>×</w:t>
                </w:r>
              </w:p>
            </w:tc>
            <w:tc>
              <w:tcPr>
                <w:tcW w:w="9010" w:type="dxa"/>
              </w:tcPr>
              <w:p w14:paraId="2D2A8006" w14:textId="77777777" w:rsidR="004364D7" w:rsidRDefault="004364D7" w:rsidP="00E17830">
                <w:pPr>
                  <w:spacing w:after="80"/>
                  <w:ind w:left="453" w:hanging="374"/>
                  <w:rPr>
                    <w:rFonts w:ascii="Arial" w:hAnsi="Arial" w:cs="Arial"/>
                    <w:spacing w:val="-4"/>
                  </w:rPr>
                </w:pPr>
                <w:r>
                  <w:rPr>
                    <w:rFonts w:ascii="Arial" w:hAnsi="Arial" w:cs="Arial"/>
                    <w:spacing w:val="2"/>
                  </w:rPr>
                  <w:t xml:space="preserve">74. I </w:t>
                </w:r>
                <w:r>
                  <w:rPr>
                    <w:rFonts w:ascii="Arial" w:hAnsi="Arial" w:cs="Arial"/>
                    <w:spacing w:val="-4"/>
                  </w:rPr>
                  <w:t>quickly get bored with methodical, detailed work</w:t>
                </w:r>
              </w:p>
            </w:tc>
          </w:tr>
          <w:tr w:rsidR="004364D7" w14:paraId="340D16AB" w14:textId="77777777" w:rsidTr="00E17830">
            <w:tc>
              <w:tcPr>
                <w:tcW w:w="1309" w:type="dxa"/>
              </w:tcPr>
              <w:p w14:paraId="4D09986A"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042900B7" w14:textId="77777777" w:rsidR="004364D7" w:rsidRDefault="004364D7" w:rsidP="00E17830">
                <w:pPr>
                  <w:spacing w:after="80"/>
                  <w:ind w:left="453" w:hanging="374"/>
                  <w:rPr>
                    <w:rFonts w:ascii="Arial" w:hAnsi="Arial" w:cs="Arial"/>
                    <w:spacing w:val="-4"/>
                  </w:rPr>
                </w:pPr>
                <w:r>
                  <w:rPr>
                    <w:rFonts w:ascii="Arial" w:hAnsi="Arial" w:cs="Arial"/>
                    <w:spacing w:val="2"/>
                  </w:rPr>
                  <w:t xml:space="preserve">75. I </w:t>
                </w:r>
                <w:r>
                  <w:rPr>
                    <w:rFonts w:ascii="Arial" w:hAnsi="Arial" w:cs="Arial"/>
                    <w:spacing w:val="-4"/>
                  </w:rPr>
                  <w:t>am keen on exploring the basic assumptions, principles and theories underpinning things and events</w:t>
                </w:r>
              </w:p>
            </w:tc>
          </w:tr>
          <w:tr w:rsidR="004364D7" w14:paraId="555E6A51" w14:textId="77777777" w:rsidTr="00E17830">
            <w:tc>
              <w:tcPr>
                <w:tcW w:w="1309" w:type="dxa"/>
              </w:tcPr>
              <w:p w14:paraId="752B5BB6"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1B6A3ACC" w14:textId="77777777" w:rsidR="004364D7" w:rsidRDefault="004364D7" w:rsidP="00E17830">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I'm always interested to find out what people think</w:t>
                </w:r>
              </w:p>
            </w:tc>
          </w:tr>
          <w:tr w:rsidR="004364D7" w14:paraId="269A7439" w14:textId="77777777" w:rsidTr="00E17830">
            <w:tc>
              <w:tcPr>
                <w:tcW w:w="1309" w:type="dxa"/>
              </w:tcPr>
              <w:p w14:paraId="222186D6"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7B3E784F" w14:textId="77777777" w:rsidR="004364D7" w:rsidRDefault="004364D7" w:rsidP="00E17830">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4364D7" w14:paraId="40F1F04A" w14:textId="77777777" w:rsidTr="00E17830">
            <w:tc>
              <w:tcPr>
                <w:tcW w:w="1309" w:type="dxa"/>
              </w:tcPr>
              <w:p w14:paraId="0E697C90" w14:textId="77777777" w:rsidR="004364D7" w:rsidRDefault="004364D7" w:rsidP="00E17830">
                <w:pPr>
                  <w:spacing w:after="80"/>
                  <w:jc w:val="center"/>
                  <w:rPr>
                    <w:rFonts w:ascii="Arial" w:hAnsi="Arial" w:cs="Arial"/>
                    <w:spacing w:val="-2"/>
                    <w:sz w:val="32"/>
                  </w:rPr>
                </w:pPr>
                <w:r>
                  <w:rPr>
                    <w:rFonts w:ascii="Arial" w:hAnsi="Arial" w:cs="Arial"/>
                    <w:spacing w:val="-2"/>
                    <w:sz w:val="32"/>
                  </w:rPr>
                  <w:t>×</w:t>
                </w:r>
              </w:p>
            </w:tc>
            <w:tc>
              <w:tcPr>
                <w:tcW w:w="9010" w:type="dxa"/>
              </w:tcPr>
              <w:p w14:paraId="7FDC4938" w14:textId="77777777" w:rsidR="004364D7" w:rsidRDefault="004364D7" w:rsidP="00E17830">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4364D7" w14:paraId="3EDAC779" w14:textId="77777777" w:rsidTr="00E17830">
            <w:tc>
              <w:tcPr>
                <w:tcW w:w="1309" w:type="dxa"/>
              </w:tcPr>
              <w:p w14:paraId="1C9C25F8" w14:textId="77777777" w:rsidR="004364D7" w:rsidRDefault="004364D7" w:rsidP="00E17830">
                <w:pPr>
                  <w:spacing w:after="80"/>
                  <w:jc w:val="center"/>
                </w:pPr>
                <w:r>
                  <w:rPr>
                    <w:rFonts w:ascii="Arial" w:hAnsi="Arial" w:cs="Arial"/>
                    <w:spacing w:val="-2"/>
                    <w:sz w:val="32"/>
                  </w:rPr>
                  <w:sym w:font="Wingdings" w:char="F0FC"/>
                </w:r>
              </w:p>
            </w:tc>
            <w:tc>
              <w:tcPr>
                <w:tcW w:w="9010" w:type="dxa"/>
              </w:tcPr>
              <w:p w14:paraId="2D6961D4" w14:textId="77777777" w:rsidR="004364D7" w:rsidRDefault="004364D7" w:rsidP="00E17830">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w:t>
                </w:r>
                <w:proofErr w:type="gramStart"/>
                <w:r>
                  <w:rPr>
                    <w:rFonts w:ascii="Arial" w:hAnsi="Arial" w:cs="Arial"/>
                    <w:spacing w:val="-4"/>
                  </w:rPr>
                  <w:t>a crisis situation</w:t>
                </w:r>
                <w:proofErr w:type="gramEnd"/>
                <w:r>
                  <w:rPr>
                    <w:rFonts w:ascii="Arial" w:hAnsi="Arial" w:cs="Arial"/>
                    <w:spacing w:val="-4"/>
                  </w:rPr>
                  <w:t xml:space="preserve"> </w:t>
                </w:r>
              </w:p>
            </w:tc>
          </w:tr>
          <w:tr w:rsidR="004364D7" w14:paraId="04A267BB" w14:textId="77777777" w:rsidTr="00E17830">
            <w:tc>
              <w:tcPr>
                <w:tcW w:w="1309" w:type="dxa"/>
              </w:tcPr>
              <w:p w14:paraId="6A235568" w14:textId="77777777" w:rsidR="004364D7" w:rsidRDefault="004364D7" w:rsidP="00E17830">
                <w:pPr>
                  <w:spacing w:after="80"/>
                  <w:jc w:val="center"/>
                </w:pPr>
                <w:r>
                  <w:rPr>
                    <w:rFonts w:ascii="Arial" w:hAnsi="Arial" w:cs="Arial"/>
                    <w:spacing w:val="-2"/>
                    <w:sz w:val="32"/>
                  </w:rPr>
                  <w:t>×</w:t>
                </w:r>
              </w:p>
            </w:tc>
            <w:tc>
              <w:tcPr>
                <w:tcW w:w="9010" w:type="dxa"/>
              </w:tcPr>
              <w:p w14:paraId="6890588F" w14:textId="77777777" w:rsidR="004364D7" w:rsidRDefault="004364D7" w:rsidP="00E17830">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14:paraId="553AD0B9" w14:textId="77777777" w:rsidR="00E67110" w:rsidRDefault="00E67110" w:rsidP="00E67110"/>
        <w:p w14:paraId="51FE8CD7" w14:textId="2D6DFF08" w:rsidR="004364D7" w:rsidRDefault="00671C2C" w:rsidP="004364D7">
          <w:pPr>
            <w:spacing w:after="360"/>
          </w:pPr>
          <w:r>
            <w:br w:type="page"/>
          </w:r>
        </w:p>
        <w:p w14:paraId="7299DE7C" w14:textId="77777777" w:rsidR="004364D7" w:rsidRPr="00B46188" w:rsidRDefault="004364D7" w:rsidP="004364D7">
          <w:pPr>
            <w:pStyle w:val="Heading4"/>
            <w:spacing w:after="240"/>
            <w:jc w:val="center"/>
            <w:rPr>
              <w:sz w:val="24"/>
            </w:rPr>
          </w:pPr>
          <w:r w:rsidRPr="00B46188">
            <w:rPr>
              <w:sz w:val="24"/>
            </w:rPr>
            <w:lastRenderedPageBreak/>
            <w:t xml:space="preserve">Scoring </w:t>
          </w:r>
          <w:proofErr w:type="gramStart"/>
          <w:r w:rsidRPr="00B46188">
            <w:rPr>
              <w:sz w:val="24"/>
            </w:rPr>
            <w:t>And</w:t>
          </w:r>
          <w:proofErr w:type="gramEnd"/>
          <w:r w:rsidRPr="00B46188">
            <w:rPr>
              <w:sz w:val="24"/>
            </w:rPr>
            <w:t xml:space="preserve"> Interpreting The Learning Styles Questionnaire</w:t>
          </w:r>
        </w:p>
        <w:p w14:paraId="13F92B5E" w14:textId="77777777" w:rsidR="004364D7" w:rsidRPr="00B46188" w:rsidRDefault="004364D7" w:rsidP="004364D7">
          <w:pPr>
            <w:spacing w:after="216"/>
            <w:jc w:val="both"/>
            <w:rPr>
              <w:rFonts w:ascii="Arial" w:hAnsi="Arial" w:cs="Arial"/>
              <w:spacing w:val="-4"/>
            </w:rPr>
          </w:pPr>
          <w:r w:rsidRPr="00B46188">
            <w:rPr>
              <w:rFonts w:ascii="Arial" w:hAnsi="Arial" w:cs="Arial"/>
              <w:spacing w:val="-4"/>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4364D7" w14:paraId="7A0C3E74" w14:textId="77777777" w:rsidTr="00E17830">
            <w:trPr>
              <w:trHeight w:hRule="exact" w:val="337"/>
            </w:trPr>
            <w:tc>
              <w:tcPr>
                <w:tcW w:w="1067" w:type="dxa"/>
                <w:tcBorders>
                  <w:top w:val="nil"/>
                  <w:left w:val="nil"/>
                  <w:bottom w:val="nil"/>
                  <w:right w:val="nil"/>
                </w:tcBorders>
                <w:vAlign w:val="center"/>
              </w:tcPr>
              <w:p w14:paraId="5901736A" w14:textId="77777777" w:rsidR="004364D7" w:rsidRDefault="004364D7" w:rsidP="00E17830">
                <w:pPr>
                  <w:ind w:right="823"/>
                  <w:jc w:val="right"/>
                  <w:rPr>
                    <w:rFonts w:ascii="Arial" w:hAnsi="Arial" w:cs="Arial"/>
                    <w:spacing w:val="-4"/>
                  </w:rPr>
                </w:pPr>
                <w:r>
                  <w:rPr>
                    <w:rFonts w:ascii="Arial" w:hAnsi="Arial" w:cs="Arial"/>
                    <w:spacing w:val="-4"/>
                  </w:rPr>
                  <w:t>2</w:t>
                </w:r>
              </w:p>
            </w:tc>
            <w:tc>
              <w:tcPr>
                <w:tcW w:w="1882" w:type="dxa"/>
                <w:tcBorders>
                  <w:top w:val="nil"/>
                  <w:left w:val="nil"/>
                  <w:bottom w:val="nil"/>
                  <w:right w:val="nil"/>
                </w:tcBorders>
                <w:vAlign w:val="center"/>
              </w:tcPr>
              <w:p w14:paraId="27B5812D"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7</w:t>
                </w:r>
              </w:p>
            </w:tc>
            <w:tc>
              <w:tcPr>
                <w:tcW w:w="1882" w:type="dxa"/>
                <w:tcBorders>
                  <w:top w:val="nil"/>
                  <w:left w:val="nil"/>
                  <w:bottom w:val="nil"/>
                  <w:right w:val="nil"/>
                </w:tcBorders>
                <w:vAlign w:val="center"/>
              </w:tcPr>
              <w:p w14:paraId="792962C0" w14:textId="77777777" w:rsidR="004364D7" w:rsidRDefault="004364D7" w:rsidP="00E17830">
                <w:pPr>
                  <w:ind w:right="832"/>
                  <w:jc w:val="right"/>
                  <w:rPr>
                    <w:rFonts w:ascii="Arial" w:hAnsi="Arial" w:cs="Arial"/>
                    <w:spacing w:val="-4"/>
                  </w:rPr>
                </w:pPr>
                <w:r w:rsidRPr="00315ADF">
                  <w:rPr>
                    <w:rFonts w:ascii="Arial" w:hAnsi="Arial" w:cs="Arial"/>
                    <w:spacing w:val="-4"/>
                    <w:highlight w:val="yellow"/>
                  </w:rPr>
                  <w:t>1</w:t>
                </w:r>
              </w:p>
            </w:tc>
            <w:tc>
              <w:tcPr>
                <w:tcW w:w="1158" w:type="dxa"/>
                <w:tcBorders>
                  <w:top w:val="nil"/>
                  <w:left w:val="nil"/>
                  <w:bottom w:val="nil"/>
                  <w:right w:val="nil"/>
                </w:tcBorders>
                <w:vAlign w:val="center"/>
              </w:tcPr>
              <w:p w14:paraId="43BE63EC" w14:textId="77777777" w:rsidR="004364D7" w:rsidRDefault="004364D7" w:rsidP="00E17830">
                <w:pPr>
                  <w:ind w:left="838"/>
                  <w:jc w:val="center"/>
                  <w:rPr>
                    <w:rFonts w:ascii="Arial" w:hAnsi="Arial" w:cs="Arial"/>
                    <w:spacing w:val="-4"/>
                  </w:rPr>
                </w:pPr>
                <w:r>
                  <w:rPr>
                    <w:rFonts w:ascii="Arial" w:hAnsi="Arial" w:cs="Arial"/>
                    <w:spacing w:val="-4"/>
                  </w:rPr>
                  <w:t>5</w:t>
                </w:r>
              </w:p>
            </w:tc>
          </w:tr>
          <w:tr w:rsidR="004364D7" w14:paraId="43090FAA" w14:textId="77777777" w:rsidTr="00E17830">
            <w:trPr>
              <w:trHeight w:hRule="exact" w:val="370"/>
            </w:trPr>
            <w:tc>
              <w:tcPr>
                <w:tcW w:w="1067" w:type="dxa"/>
                <w:tcBorders>
                  <w:top w:val="nil"/>
                  <w:left w:val="nil"/>
                  <w:bottom w:val="nil"/>
                  <w:right w:val="nil"/>
                </w:tcBorders>
                <w:vAlign w:val="center"/>
              </w:tcPr>
              <w:p w14:paraId="42C4F3A8" w14:textId="77777777" w:rsidR="004364D7" w:rsidRDefault="004364D7" w:rsidP="00E17830">
                <w:pPr>
                  <w:ind w:right="823"/>
                  <w:jc w:val="right"/>
                  <w:rPr>
                    <w:rFonts w:ascii="Arial" w:hAnsi="Arial" w:cs="Arial"/>
                    <w:spacing w:val="-4"/>
                  </w:rPr>
                </w:pPr>
                <w:r w:rsidRPr="00315ADF">
                  <w:rPr>
                    <w:rFonts w:ascii="Arial" w:hAnsi="Arial" w:cs="Arial"/>
                    <w:spacing w:val="-4"/>
                    <w:highlight w:val="yellow"/>
                  </w:rPr>
                  <w:t>4</w:t>
                </w:r>
              </w:p>
            </w:tc>
            <w:tc>
              <w:tcPr>
                <w:tcW w:w="1882" w:type="dxa"/>
                <w:tcBorders>
                  <w:top w:val="nil"/>
                  <w:left w:val="nil"/>
                  <w:bottom w:val="nil"/>
                  <w:right w:val="nil"/>
                </w:tcBorders>
                <w:vAlign w:val="center"/>
              </w:tcPr>
              <w:p w14:paraId="18C45644"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13</w:t>
                </w:r>
              </w:p>
            </w:tc>
            <w:tc>
              <w:tcPr>
                <w:tcW w:w="1882" w:type="dxa"/>
                <w:tcBorders>
                  <w:top w:val="nil"/>
                  <w:left w:val="nil"/>
                  <w:bottom w:val="nil"/>
                  <w:right w:val="nil"/>
                </w:tcBorders>
                <w:vAlign w:val="center"/>
              </w:tcPr>
              <w:p w14:paraId="3F2E2733" w14:textId="77777777" w:rsidR="004364D7" w:rsidRDefault="004364D7" w:rsidP="00E17830">
                <w:pPr>
                  <w:ind w:right="832"/>
                  <w:jc w:val="right"/>
                  <w:rPr>
                    <w:rFonts w:ascii="Arial" w:hAnsi="Arial" w:cs="Arial"/>
                    <w:spacing w:val="-4"/>
                  </w:rPr>
                </w:pPr>
                <w:r w:rsidRPr="00315ADF">
                  <w:rPr>
                    <w:rFonts w:ascii="Arial" w:hAnsi="Arial" w:cs="Arial"/>
                    <w:spacing w:val="-4"/>
                    <w:highlight w:val="yellow"/>
                  </w:rPr>
                  <w:t>3</w:t>
                </w:r>
              </w:p>
            </w:tc>
            <w:tc>
              <w:tcPr>
                <w:tcW w:w="1158" w:type="dxa"/>
                <w:tcBorders>
                  <w:top w:val="nil"/>
                  <w:left w:val="nil"/>
                  <w:bottom w:val="nil"/>
                  <w:right w:val="nil"/>
                </w:tcBorders>
                <w:vAlign w:val="center"/>
              </w:tcPr>
              <w:p w14:paraId="68A2A7B7" w14:textId="77777777" w:rsidR="004364D7" w:rsidRDefault="004364D7" w:rsidP="00E17830">
                <w:pPr>
                  <w:ind w:left="838"/>
                  <w:jc w:val="center"/>
                  <w:rPr>
                    <w:rFonts w:ascii="Arial" w:hAnsi="Arial" w:cs="Arial"/>
                    <w:spacing w:val="-4"/>
                  </w:rPr>
                </w:pPr>
                <w:r w:rsidRPr="00315ADF">
                  <w:rPr>
                    <w:rFonts w:ascii="Arial" w:hAnsi="Arial" w:cs="Arial"/>
                    <w:spacing w:val="-4"/>
                    <w:highlight w:val="yellow"/>
                  </w:rPr>
                  <w:t>9</w:t>
                </w:r>
              </w:p>
            </w:tc>
          </w:tr>
          <w:tr w:rsidR="004364D7" w14:paraId="5F5F6F07" w14:textId="77777777" w:rsidTr="00E17830">
            <w:trPr>
              <w:trHeight w:hRule="exact" w:val="365"/>
            </w:trPr>
            <w:tc>
              <w:tcPr>
                <w:tcW w:w="1067" w:type="dxa"/>
                <w:tcBorders>
                  <w:top w:val="nil"/>
                  <w:left w:val="nil"/>
                  <w:bottom w:val="nil"/>
                  <w:right w:val="nil"/>
                </w:tcBorders>
                <w:vAlign w:val="center"/>
              </w:tcPr>
              <w:p w14:paraId="4DAAD415" w14:textId="77777777" w:rsidR="004364D7" w:rsidRDefault="004364D7" w:rsidP="00E17830">
                <w:pPr>
                  <w:ind w:right="823"/>
                  <w:jc w:val="right"/>
                  <w:rPr>
                    <w:rFonts w:ascii="Arial" w:hAnsi="Arial" w:cs="Arial"/>
                    <w:spacing w:val="-4"/>
                  </w:rPr>
                </w:pPr>
                <w:r w:rsidRPr="00315ADF">
                  <w:rPr>
                    <w:rFonts w:ascii="Arial" w:hAnsi="Arial" w:cs="Arial"/>
                    <w:spacing w:val="-4"/>
                    <w:highlight w:val="yellow"/>
                  </w:rPr>
                  <w:t>6</w:t>
                </w:r>
              </w:p>
            </w:tc>
            <w:tc>
              <w:tcPr>
                <w:tcW w:w="1882" w:type="dxa"/>
                <w:tcBorders>
                  <w:top w:val="nil"/>
                  <w:left w:val="nil"/>
                  <w:bottom w:val="nil"/>
                  <w:right w:val="nil"/>
                </w:tcBorders>
                <w:vAlign w:val="center"/>
              </w:tcPr>
              <w:p w14:paraId="2D9715FA"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15</w:t>
                </w:r>
              </w:p>
            </w:tc>
            <w:tc>
              <w:tcPr>
                <w:tcW w:w="1882" w:type="dxa"/>
                <w:tcBorders>
                  <w:top w:val="nil"/>
                  <w:left w:val="nil"/>
                  <w:bottom w:val="nil"/>
                  <w:right w:val="nil"/>
                </w:tcBorders>
                <w:vAlign w:val="center"/>
              </w:tcPr>
              <w:p w14:paraId="1832E453" w14:textId="77777777" w:rsidR="004364D7" w:rsidRDefault="004364D7" w:rsidP="00E17830">
                <w:pPr>
                  <w:ind w:right="832"/>
                  <w:jc w:val="right"/>
                  <w:rPr>
                    <w:rFonts w:ascii="Arial" w:hAnsi="Arial" w:cs="Arial"/>
                    <w:spacing w:val="-4"/>
                  </w:rPr>
                </w:pPr>
                <w:r w:rsidRPr="00315ADF">
                  <w:rPr>
                    <w:rFonts w:ascii="Arial" w:hAnsi="Arial" w:cs="Arial"/>
                    <w:spacing w:val="-4"/>
                    <w:highlight w:val="yellow"/>
                  </w:rPr>
                  <w:t>8</w:t>
                </w:r>
              </w:p>
            </w:tc>
            <w:tc>
              <w:tcPr>
                <w:tcW w:w="1158" w:type="dxa"/>
                <w:tcBorders>
                  <w:top w:val="nil"/>
                  <w:left w:val="nil"/>
                  <w:bottom w:val="nil"/>
                  <w:right w:val="nil"/>
                </w:tcBorders>
                <w:vAlign w:val="center"/>
              </w:tcPr>
              <w:p w14:paraId="736E0915" w14:textId="77777777" w:rsidR="004364D7" w:rsidRDefault="004364D7" w:rsidP="00E17830">
                <w:pPr>
                  <w:ind w:left="838"/>
                  <w:jc w:val="center"/>
                  <w:rPr>
                    <w:rFonts w:ascii="Arial" w:hAnsi="Arial" w:cs="Arial"/>
                    <w:spacing w:val="-4"/>
                  </w:rPr>
                </w:pPr>
                <w:r w:rsidRPr="00315ADF">
                  <w:rPr>
                    <w:rFonts w:ascii="Arial" w:hAnsi="Arial" w:cs="Arial"/>
                    <w:spacing w:val="-4"/>
                    <w:highlight w:val="yellow"/>
                  </w:rPr>
                  <w:t>11</w:t>
                </w:r>
              </w:p>
            </w:tc>
          </w:tr>
          <w:tr w:rsidR="004364D7" w14:paraId="26789642" w14:textId="77777777" w:rsidTr="00E17830">
            <w:trPr>
              <w:trHeight w:hRule="exact" w:val="360"/>
            </w:trPr>
            <w:tc>
              <w:tcPr>
                <w:tcW w:w="1067" w:type="dxa"/>
                <w:tcBorders>
                  <w:top w:val="nil"/>
                  <w:left w:val="nil"/>
                  <w:bottom w:val="nil"/>
                  <w:right w:val="nil"/>
                </w:tcBorders>
                <w:vAlign w:val="center"/>
              </w:tcPr>
              <w:p w14:paraId="6B3337E2" w14:textId="77777777" w:rsidR="004364D7" w:rsidRDefault="004364D7" w:rsidP="00E17830">
                <w:pPr>
                  <w:ind w:right="132"/>
                  <w:rPr>
                    <w:rFonts w:ascii="Arial" w:hAnsi="Arial" w:cs="Arial"/>
                    <w:spacing w:val="-4"/>
                  </w:rPr>
                </w:pPr>
                <w:r w:rsidRPr="00315ADF">
                  <w:rPr>
                    <w:rFonts w:ascii="Arial" w:hAnsi="Arial" w:cs="Arial"/>
                    <w:spacing w:val="-4"/>
                    <w:highlight w:val="yellow"/>
                  </w:rPr>
                  <w:t>10</w:t>
                </w:r>
              </w:p>
            </w:tc>
            <w:tc>
              <w:tcPr>
                <w:tcW w:w="1882" w:type="dxa"/>
                <w:tcBorders>
                  <w:top w:val="nil"/>
                  <w:left w:val="nil"/>
                  <w:bottom w:val="nil"/>
                  <w:right w:val="nil"/>
                </w:tcBorders>
                <w:vAlign w:val="center"/>
              </w:tcPr>
              <w:p w14:paraId="26F3B8DD"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16</w:t>
                </w:r>
              </w:p>
            </w:tc>
            <w:tc>
              <w:tcPr>
                <w:tcW w:w="1882" w:type="dxa"/>
                <w:tcBorders>
                  <w:top w:val="nil"/>
                  <w:left w:val="nil"/>
                  <w:bottom w:val="nil"/>
                  <w:right w:val="nil"/>
                </w:tcBorders>
                <w:vAlign w:val="center"/>
              </w:tcPr>
              <w:p w14:paraId="6F07AF27" w14:textId="77777777" w:rsidR="004364D7" w:rsidRDefault="004364D7" w:rsidP="00E17830">
                <w:pPr>
                  <w:ind w:right="832"/>
                  <w:jc w:val="right"/>
                  <w:rPr>
                    <w:rFonts w:ascii="Arial" w:hAnsi="Arial" w:cs="Arial"/>
                    <w:spacing w:val="-4"/>
                  </w:rPr>
                </w:pPr>
                <w:r w:rsidRPr="00315ADF">
                  <w:rPr>
                    <w:rFonts w:ascii="Arial" w:hAnsi="Arial" w:cs="Arial"/>
                    <w:spacing w:val="-4"/>
                    <w:highlight w:val="yellow"/>
                  </w:rPr>
                  <w:t>12</w:t>
                </w:r>
              </w:p>
            </w:tc>
            <w:tc>
              <w:tcPr>
                <w:tcW w:w="1158" w:type="dxa"/>
                <w:tcBorders>
                  <w:top w:val="nil"/>
                  <w:left w:val="nil"/>
                  <w:bottom w:val="nil"/>
                  <w:right w:val="nil"/>
                </w:tcBorders>
                <w:vAlign w:val="center"/>
              </w:tcPr>
              <w:p w14:paraId="14D76634" w14:textId="77777777" w:rsidR="004364D7" w:rsidRDefault="004364D7" w:rsidP="00E17830">
                <w:pPr>
                  <w:ind w:left="838"/>
                  <w:jc w:val="center"/>
                  <w:rPr>
                    <w:rFonts w:ascii="Arial" w:hAnsi="Arial" w:cs="Arial"/>
                    <w:spacing w:val="-4"/>
                  </w:rPr>
                </w:pPr>
                <w:r w:rsidRPr="00315ADF">
                  <w:rPr>
                    <w:rFonts w:ascii="Arial" w:hAnsi="Arial" w:cs="Arial"/>
                    <w:spacing w:val="-4"/>
                    <w:highlight w:val="yellow"/>
                  </w:rPr>
                  <w:t>19</w:t>
                </w:r>
              </w:p>
            </w:tc>
          </w:tr>
          <w:tr w:rsidR="004364D7" w14:paraId="0AF2B971" w14:textId="77777777" w:rsidTr="00E17830">
            <w:trPr>
              <w:trHeight w:hRule="exact" w:val="365"/>
            </w:trPr>
            <w:tc>
              <w:tcPr>
                <w:tcW w:w="1067" w:type="dxa"/>
                <w:tcBorders>
                  <w:top w:val="nil"/>
                  <w:left w:val="nil"/>
                  <w:bottom w:val="nil"/>
                  <w:right w:val="nil"/>
                </w:tcBorders>
                <w:vAlign w:val="center"/>
              </w:tcPr>
              <w:p w14:paraId="7B2932BF" w14:textId="77777777" w:rsidR="004364D7" w:rsidRDefault="004364D7" w:rsidP="00E17830">
                <w:pPr>
                  <w:ind w:right="132"/>
                  <w:rPr>
                    <w:rFonts w:ascii="Arial" w:hAnsi="Arial" w:cs="Arial"/>
                    <w:spacing w:val="-4"/>
                  </w:rPr>
                </w:pPr>
                <w:r>
                  <w:rPr>
                    <w:rFonts w:ascii="Arial" w:hAnsi="Arial" w:cs="Arial"/>
                    <w:spacing w:val="-4"/>
                  </w:rPr>
                  <w:t>17</w:t>
                </w:r>
              </w:p>
            </w:tc>
            <w:tc>
              <w:tcPr>
                <w:tcW w:w="1882" w:type="dxa"/>
                <w:tcBorders>
                  <w:top w:val="nil"/>
                  <w:left w:val="nil"/>
                  <w:bottom w:val="nil"/>
                  <w:right w:val="nil"/>
                </w:tcBorders>
                <w:vAlign w:val="center"/>
              </w:tcPr>
              <w:p w14:paraId="768CC23E"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25</w:t>
                </w:r>
              </w:p>
            </w:tc>
            <w:tc>
              <w:tcPr>
                <w:tcW w:w="1882" w:type="dxa"/>
                <w:tcBorders>
                  <w:top w:val="nil"/>
                  <w:left w:val="nil"/>
                  <w:bottom w:val="nil"/>
                  <w:right w:val="nil"/>
                </w:tcBorders>
                <w:vAlign w:val="center"/>
              </w:tcPr>
              <w:p w14:paraId="1104C448" w14:textId="77777777" w:rsidR="004364D7" w:rsidRDefault="004364D7" w:rsidP="00E17830">
                <w:pPr>
                  <w:ind w:right="832"/>
                  <w:jc w:val="right"/>
                  <w:rPr>
                    <w:rFonts w:ascii="Arial" w:hAnsi="Arial" w:cs="Arial"/>
                    <w:spacing w:val="-4"/>
                  </w:rPr>
                </w:pPr>
                <w:r w:rsidRPr="00315ADF">
                  <w:rPr>
                    <w:rFonts w:ascii="Arial" w:hAnsi="Arial" w:cs="Arial"/>
                    <w:spacing w:val="-4"/>
                  </w:rPr>
                  <w:t>14</w:t>
                </w:r>
              </w:p>
            </w:tc>
            <w:tc>
              <w:tcPr>
                <w:tcW w:w="1158" w:type="dxa"/>
                <w:tcBorders>
                  <w:top w:val="nil"/>
                  <w:left w:val="nil"/>
                  <w:bottom w:val="nil"/>
                  <w:right w:val="nil"/>
                </w:tcBorders>
                <w:vAlign w:val="center"/>
              </w:tcPr>
              <w:p w14:paraId="7EEAA617" w14:textId="77777777" w:rsidR="004364D7" w:rsidRDefault="004364D7" w:rsidP="00E17830">
                <w:pPr>
                  <w:ind w:left="838"/>
                  <w:jc w:val="center"/>
                  <w:rPr>
                    <w:rFonts w:ascii="Arial" w:hAnsi="Arial" w:cs="Arial"/>
                    <w:spacing w:val="-4"/>
                  </w:rPr>
                </w:pPr>
                <w:r w:rsidRPr="00315ADF">
                  <w:rPr>
                    <w:rFonts w:ascii="Arial" w:hAnsi="Arial" w:cs="Arial"/>
                    <w:spacing w:val="-4"/>
                    <w:highlight w:val="yellow"/>
                  </w:rPr>
                  <w:t>21</w:t>
                </w:r>
              </w:p>
            </w:tc>
          </w:tr>
          <w:tr w:rsidR="004364D7" w14:paraId="17C06948" w14:textId="77777777" w:rsidTr="00E17830">
            <w:trPr>
              <w:trHeight w:hRule="exact" w:val="365"/>
            </w:trPr>
            <w:tc>
              <w:tcPr>
                <w:tcW w:w="1067" w:type="dxa"/>
                <w:tcBorders>
                  <w:top w:val="nil"/>
                  <w:left w:val="nil"/>
                  <w:bottom w:val="nil"/>
                  <w:right w:val="nil"/>
                </w:tcBorders>
                <w:vAlign w:val="center"/>
              </w:tcPr>
              <w:p w14:paraId="1CC0EBE9" w14:textId="77777777" w:rsidR="004364D7" w:rsidRDefault="004364D7" w:rsidP="00E17830">
                <w:pPr>
                  <w:ind w:right="319"/>
                  <w:rPr>
                    <w:rFonts w:ascii="Arial" w:hAnsi="Arial" w:cs="Arial"/>
                    <w:spacing w:val="-4"/>
                  </w:rPr>
                </w:pPr>
                <w:r w:rsidRPr="00315ADF">
                  <w:rPr>
                    <w:rFonts w:ascii="Arial" w:hAnsi="Arial" w:cs="Arial"/>
                    <w:spacing w:val="-4"/>
                    <w:highlight w:val="yellow"/>
                  </w:rPr>
                  <w:t>23</w:t>
                </w:r>
              </w:p>
            </w:tc>
            <w:tc>
              <w:tcPr>
                <w:tcW w:w="1882" w:type="dxa"/>
                <w:tcBorders>
                  <w:top w:val="nil"/>
                  <w:left w:val="nil"/>
                  <w:bottom w:val="nil"/>
                  <w:right w:val="nil"/>
                </w:tcBorders>
                <w:vAlign w:val="center"/>
              </w:tcPr>
              <w:p w14:paraId="3027048A"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28</w:t>
                </w:r>
              </w:p>
            </w:tc>
            <w:tc>
              <w:tcPr>
                <w:tcW w:w="1882" w:type="dxa"/>
                <w:tcBorders>
                  <w:top w:val="nil"/>
                  <w:left w:val="nil"/>
                  <w:bottom w:val="nil"/>
                  <w:right w:val="nil"/>
                </w:tcBorders>
                <w:vAlign w:val="center"/>
              </w:tcPr>
              <w:p w14:paraId="63E5F321" w14:textId="77777777" w:rsidR="004364D7" w:rsidRDefault="004364D7" w:rsidP="00E17830">
                <w:pPr>
                  <w:ind w:right="832"/>
                  <w:jc w:val="right"/>
                  <w:rPr>
                    <w:rFonts w:ascii="Arial" w:hAnsi="Arial" w:cs="Arial"/>
                    <w:spacing w:val="-4"/>
                  </w:rPr>
                </w:pPr>
                <w:r w:rsidRPr="00315ADF">
                  <w:rPr>
                    <w:rFonts w:ascii="Arial" w:hAnsi="Arial" w:cs="Arial"/>
                    <w:spacing w:val="-4"/>
                    <w:highlight w:val="yellow"/>
                  </w:rPr>
                  <w:t>18</w:t>
                </w:r>
              </w:p>
            </w:tc>
            <w:tc>
              <w:tcPr>
                <w:tcW w:w="1158" w:type="dxa"/>
                <w:tcBorders>
                  <w:top w:val="nil"/>
                  <w:left w:val="nil"/>
                  <w:bottom w:val="nil"/>
                  <w:right w:val="nil"/>
                </w:tcBorders>
                <w:vAlign w:val="center"/>
              </w:tcPr>
              <w:p w14:paraId="07AD2065" w14:textId="77777777" w:rsidR="004364D7" w:rsidRDefault="004364D7" w:rsidP="00E17830">
                <w:pPr>
                  <w:ind w:left="838"/>
                  <w:jc w:val="center"/>
                  <w:rPr>
                    <w:rFonts w:ascii="Arial" w:hAnsi="Arial" w:cs="Arial"/>
                    <w:spacing w:val="-4"/>
                  </w:rPr>
                </w:pPr>
                <w:r w:rsidRPr="00315ADF">
                  <w:rPr>
                    <w:rFonts w:ascii="Arial" w:hAnsi="Arial" w:cs="Arial"/>
                    <w:spacing w:val="-4"/>
                    <w:highlight w:val="yellow"/>
                  </w:rPr>
                  <w:t>27</w:t>
                </w:r>
              </w:p>
            </w:tc>
          </w:tr>
          <w:tr w:rsidR="004364D7" w14:paraId="48D5FAE8" w14:textId="77777777" w:rsidTr="00E17830">
            <w:trPr>
              <w:trHeight w:hRule="exact" w:val="360"/>
            </w:trPr>
            <w:tc>
              <w:tcPr>
                <w:tcW w:w="1067" w:type="dxa"/>
                <w:tcBorders>
                  <w:top w:val="nil"/>
                  <w:left w:val="nil"/>
                  <w:bottom w:val="nil"/>
                  <w:right w:val="nil"/>
                </w:tcBorders>
                <w:vAlign w:val="center"/>
              </w:tcPr>
              <w:p w14:paraId="4B93B789" w14:textId="77777777" w:rsidR="004364D7" w:rsidRDefault="004364D7" w:rsidP="00E17830">
                <w:pPr>
                  <w:ind w:right="319"/>
                  <w:rPr>
                    <w:rFonts w:ascii="Arial" w:hAnsi="Arial" w:cs="Arial"/>
                    <w:spacing w:val="-4"/>
                  </w:rPr>
                </w:pPr>
                <w:r w:rsidRPr="00315ADF">
                  <w:rPr>
                    <w:rFonts w:ascii="Arial" w:hAnsi="Arial" w:cs="Arial"/>
                    <w:spacing w:val="-4"/>
                    <w:highlight w:val="yellow"/>
                  </w:rPr>
                  <w:t>24</w:t>
                </w:r>
              </w:p>
            </w:tc>
            <w:tc>
              <w:tcPr>
                <w:tcW w:w="1882" w:type="dxa"/>
                <w:tcBorders>
                  <w:top w:val="nil"/>
                  <w:left w:val="nil"/>
                  <w:bottom w:val="nil"/>
                  <w:right w:val="nil"/>
                </w:tcBorders>
                <w:vAlign w:val="center"/>
              </w:tcPr>
              <w:p w14:paraId="7CF4EE70"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29</w:t>
                </w:r>
              </w:p>
            </w:tc>
            <w:tc>
              <w:tcPr>
                <w:tcW w:w="1882" w:type="dxa"/>
                <w:tcBorders>
                  <w:top w:val="nil"/>
                  <w:left w:val="nil"/>
                  <w:bottom w:val="nil"/>
                  <w:right w:val="nil"/>
                </w:tcBorders>
                <w:vAlign w:val="center"/>
              </w:tcPr>
              <w:p w14:paraId="5B6C3F90" w14:textId="77777777" w:rsidR="004364D7" w:rsidRDefault="004364D7" w:rsidP="00E17830">
                <w:pPr>
                  <w:ind w:right="832"/>
                  <w:jc w:val="right"/>
                  <w:rPr>
                    <w:rFonts w:ascii="Arial" w:hAnsi="Arial" w:cs="Arial"/>
                    <w:spacing w:val="-4"/>
                  </w:rPr>
                </w:pPr>
                <w:r w:rsidRPr="00315ADF">
                  <w:rPr>
                    <w:rFonts w:ascii="Arial" w:hAnsi="Arial" w:cs="Arial"/>
                    <w:spacing w:val="-4"/>
                    <w:highlight w:val="yellow"/>
                  </w:rPr>
                  <w:t>20</w:t>
                </w:r>
              </w:p>
            </w:tc>
            <w:tc>
              <w:tcPr>
                <w:tcW w:w="1158" w:type="dxa"/>
                <w:tcBorders>
                  <w:top w:val="nil"/>
                  <w:left w:val="nil"/>
                  <w:bottom w:val="nil"/>
                  <w:right w:val="nil"/>
                </w:tcBorders>
                <w:vAlign w:val="center"/>
              </w:tcPr>
              <w:p w14:paraId="62CF6156" w14:textId="77777777" w:rsidR="004364D7" w:rsidRDefault="004364D7" w:rsidP="00E17830">
                <w:pPr>
                  <w:ind w:left="838"/>
                  <w:jc w:val="center"/>
                  <w:rPr>
                    <w:rFonts w:ascii="Arial" w:hAnsi="Arial" w:cs="Arial"/>
                    <w:spacing w:val="-4"/>
                  </w:rPr>
                </w:pPr>
                <w:r w:rsidRPr="00315ADF">
                  <w:rPr>
                    <w:rFonts w:ascii="Arial" w:hAnsi="Arial" w:cs="Arial"/>
                    <w:spacing w:val="-4"/>
                    <w:highlight w:val="yellow"/>
                  </w:rPr>
                  <w:t>35</w:t>
                </w:r>
              </w:p>
            </w:tc>
          </w:tr>
          <w:tr w:rsidR="004364D7" w14:paraId="5AC6C66A" w14:textId="77777777" w:rsidTr="00E17830">
            <w:trPr>
              <w:trHeight w:hRule="exact" w:val="365"/>
            </w:trPr>
            <w:tc>
              <w:tcPr>
                <w:tcW w:w="1067" w:type="dxa"/>
                <w:tcBorders>
                  <w:top w:val="nil"/>
                  <w:left w:val="nil"/>
                  <w:bottom w:val="nil"/>
                  <w:right w:val="nil"/>
                </w:tcBorders>
                <w:vAlign w:val="center"/>
              </w:tcPr>
              <w:p w14:paraId="540767E1" w14:textId="77777777" w:rsidR="004364D7" w:rsidRDefault="004364D7" w:rsidP="00E17830">
                <w:pPr>
                  <w:ind w:right="319"/>
                  <w:rPr>
                    <w:rFonts w:ascii="Arial" w:hAnsi="Arial" w:cs="Arial"/>
                    <w:spacing w:val="-4"/>
                  </w:rPr>
                </w:pPr>
                <w:r w:rsidRPr="00315ADF">
                  <w:rPr>
                    <w:rFonts w:ascii="Arial" w:hAnsi="Arial" w:cs="Arial"/>
                    <w:spacing w:val="-4"/>
                    <w:highlight w:val="yellow"/>
                  </w:rPr>
                  <w:t>32</w:t>
                </w:r>
              </w:p>
            </w:tc>
            <w:tc>
              <w:tcPr>
                <w:tcW w:w="1882" w:type="dxa"/>
                <w:tcBorders>
                  <w:top w:val="nil"/>
                  <w:left w:val="nil"/>
                  <w:bottom w:val="nil"/>
                  <w:right w:val="nil"/>
                </w:tcBorders>
                <w:vAlign w:val="center"/>
              </w:tcPr>
              <w:p w14:paraId="3B28F529"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31</w:t>
                </w:r>
              </w:p>
            </w:tc>
            <w:tc>
              <w:tcPr>
                <w:tcW w:w="1882" w:type="dxa"/>
                <w:tcBorders>
                  <w:top w:val="nil"/>
                  <w:left w:val="nil"/>
                  <w:bottom w:val="nil"/>
                  <w:right w:val="nil"/>
                </w:tcBorders>
                <w:vAlign w:val="center"/>
              </w:tcPr>
              <w:p w14:paraId="2D51F83E" w14:textId="77777777" w:rsidR="004364D7" w:rsidRDefault="004364D7" w:rsidP="00E17830">
                <w:pPr>
                  <w:ind w:right="832"/>
                  <w:jc w:val="right"/>
                  <w:rPr>
                    <w:rFonts w:ascii="Arial" w:hAnsi="Arial" w:cs="Arial"/>
                    <w:spacing w:val="-4"/>
                  </w:rPr>
                </w:pPr>
                <w:r>
                  <w:rPr>
                    <w:rFonts w:ascii="Arial" w:hAnsi="Arial" w:cs="Arial"/>
                    <w:spacing w:val="-4"/>
                  </w:rPr>
                  <w:t>22</w:t>
                </w:r>
              </w:p>
            </w:tc>
            <w:tc>
              <w:tcPr>
                <w:tcW w:w="1158" w:type="dxa"/>
                <w:tcBorders>
                  <w:top w:val="nil"/>
                  <w:left w:val="nil"/>
                  <w:bottom w:val="nil"/>
                  <w:right w:val="nil"/>
                </w:tcBorders>
                <w:vAlign w:val="center"/>
              </w:tcPr>
              <w:p w14:paraId="3CAD2DE7" w14:textId="77777777" w:rsidR="004364D7" w:rsidRDefault="004364D7" w:rsidP="00E17830">
                <w:pPr>
                  <w:ind w:left="838"/>
                  <w:jc w:val="center"/>
                  <w:rPr>
                    <w:rFonts w:ascii="Arial" w:hAnsi="Arial" w:cs="Arial"/>
                    <w:spacing w:val="-4"/>
                  </w:rPr>
                </w:pPr>
                <w:r>
                  <w:rPr>
                    <w:rFonts w:ascii="Arial" w:hAnsi="Arial" w:cs="Arial"/>
                    <w:spacing w:val="-4"/>
                  </w:rPr>
                  <w:t>37</w:t>
                </w:r>
              </w:p>
            </w:tc>
          </w:tr>
          <w:tr w:rsidR="004364D7" w14:paraId="077B5F43" w14:textId="77777777" w:rsidTr="00E17830">
            <w:trPr>
              <w:trHeight w:hRule="exact" w:val="355"/>
            </w:trPr>
            <w:tc>
              <w:tcPr>
                <w:tcW w:w="1067" w:type="dxa"/>
                <w:tcBorders>
                  <w:top w:val="nil"/>
                  <w:left w:val="nil"/>
                  <w:bottom w:val="nil"/>
                  <w:right w:val="nil"/>
                </w:tcBorders>
                <w:vAlign w:val="center"/>
              </w:tcPr>
              <w:p w14:paraId="16B6C600" w14:textId="77777777" w:rsidR="004364D7" w:rsidRDefault="004364D7" w:rsidP="00E17830">
                <w:pPr>
                  <w:ind w:right="319"/>
                  <w:rPr>
                    <w:rFonts w:ascii="Arial" w:hAnsi="Arial" w:cs="Arial"/>
                    <w:spacing w:val="-4"/>
                  </w:rPr>
                </w:pPr>
                <w:r w:rsidRPr="00315ADF">
                  <w:rPr>
                    <w:rFonts w:ascii="Arial" w:hAnsi="Arial" w:cs="Arial"/>
                    <w:spacing w:val="-4"/>
                    <w:highlight w:val="yellow"/>
                  </w:rPr>
                  <w:t>34</w:t>
                </w:r>
              </w:p>
            </w:tc>
            <w:tc>
              <w:tcPr>
                <w:tcW w:w="1882" w:type="dxa"/>
                <w:tcBorders>
                  <w:top w:val="nil"/>
                  <w:left w:val="nil"/>
                  <w:bottom w:val="nil"/>
                  <w:right w:val="nil"/>
                </w:tcBorders>
                <w:vAlign w:val="center"/>
              </w:tcPr>
              <w:p w14:paraId="7CD69A47"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33</w:t>
                </w:r>
              </w:p>
            </w:tc>
            <w:tc>
              <w:tcPr>
                <w:tcW w:w="1882" w:type="dxa"/>
                <w:tcBorders>
                  <w:top w:val="nil"/>
                  <w:left w:val="nil"/>
                  <w:bottom w:val="nil"/>
                  <w:right w:val="nil"/>
                </w:tcBorders>
                <w:vAlign w:val="center"/>
              </w:tcPr>
              <w:p w14:paraId="4FE9A368" w14:textId="77777777" w:rsidR="004364D7" w:rsidRDefault="004364D7" w:rsidP="00E17830">
                <w:pPr>
                  <w:ind w:right="832"/>
                  <w:jc w:val="right"/>
                  <w:rPr>
                    <w:rFonts w:ascii="Arial" w:hAnsi="Arial" w:cs="Arial"/>
                    <w:spacing w:val="-4"/>
                  </w:rPr>
                </w:pPr>
                <w:r>
                  <w:rPr>
                    <w:rFonts w:ascii="Arial" w:hAnsi="Arial" w:cs="Arial"/>
                    <w:spacing w:val="-4"/>
                  </w:rPr>
                  <w:t>26</w:t>
                </w:r>
              </w:p>
            </w:tc>
            <w:tc>
              <w:tcPr>
                <w:tcW w:w="1158" w:type="dxa"/>
                <w:tcBorders>
                  <w:top w:val="nil"/>
                  <w:left w:val="nil"/>
                  <w:bottom w:val="nil"/>
                  <w:right w:val="nil"/>
                </w:tcBorders>
                <w:vAlign w:val="center"/>
              </w:tcPr>
              <w:p w14:paraId="512EB24F" w14:textId="77777777" w:rsidR="004364D7" w:rsidRDefault="004364D7" w:rsidP="00E17830">
                <w:pPr>
                  <w:ind w:left="838"/>
                  <w:jc w:val="center"/>
                  <w:rPr>
                    <w:rFonts w:ascii="Arial" w:hAnsi="Arial" w:cs="Arial"/>
                    <w:spacing w:val="-4"/>
                  </w:rPr>
                </w:pPr>
                <w:r w:rsidRPr="00315ADF">
                  <w:rPr>
                    <w:rFonts w:ascii="Arial" w:hAnsi="Arial" w:cs="Arial"/>
                    <w:spacing w:val="-4"/>
                    <w:highlight w:val="yellow"/>
                  </w:rPr>
                  <w:t>44</w:t>
                </w:r>
              </w:p>
            </w:tc>
          </w:tr>
          <w:tr w:rsidR="004364D7" w14:paraId="460295DE" w14:textId="77777777" w:rsidTr="00E17830">
            <w:trPr>
              <w:trHeight w:hRule="exact" w:val="360"/>
            </w:trPr>
            <w:tc>
              <w:tcPr>
                <w:tcW w:w="1067" w:type="dxa"/>
                <w:tcBorders>
                  <w:top w:val="nil"/>
                  <w:left w:val="nil"/>
                  <w:bottom w:val="nil"/>
                  <w:right w:val="nil"/>
                </w:tcBorders>
                <w:vAlign w:val="center"/>
              </w:tcPr>
              <w:p w14:paraId="230249A9" w14:textId="77777777" w:rsidR="004364D7" w:rsidRDefault="004364D7" w:rsidP="00E17830">
                <w:pPr>
                  <w:ind w:right="319"/>
                  <w:rPr>
                    <w:rFonts w:ascii="Arial" w:hAnsi="Arial" w:cs="Arial"/>
                    <w:spacing w:val="-4"/>
                  </w:rPr>
                </w:pPr>
                <w:r>
                  <w:rPr>
                    <w:rFonts w:ascii="Arial" w:hAnsi="Arial" w:cs="Arial"/>
                    <w:spacing w:val="-4"/>
                  </w:rPr>
                  <w:t>38</w:t>
                </w:r>
              </w:p>
            </w:tc>
            <w:tc>
              <w:tcPr>
                <w:tcW w:w="1882" w:type="dxa"/>
                <w:tcBorders>
                  <w:top w:val="nil"/>
                  <w:left w:val="nil"/>
                  <w:bottom w:val="nil"/>
                  <w:right w:val="nil"/>
                </w:tcBorders>
                <w:vAlign w:val="center"/>
              </w:tcPr>
              <w:p w14:paraId="29D09457"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36</w:t>
                </w:r>
              </w:p>
            </w:tc>
            <w:tc>
              <w:tcPr>
                <w:tcW w:w="1882" w:type="dxa"/>
                <w:tcBorders>
                  <w:top w:val="nil"/>
                  <w:left w:val="nil"/>
                  <w:bottom w:val="nil"/>
                  <w:right w:val="nil"/>
                </w:tcBorders>
                <w:vAlign w:val="center"/>
              </w:tcPr>
              <w:p w14:paraId="41D78D12" w14:textId="77777777" w:rsidR="004364D7" w:rsidRDefault="004364D7" w:rsidP="00E17830">
                <w:pPr>
                  <w:ind w:right="832"/>
                  <w:jc w:val="right"/>
                  <w:rPr>
                    <w:rFonts w:ascii="Arial" w:hAnsi="Arial" w:cs="Arial"/>
                    <w:spacing w:val="-4"/>
                  </w:rPr>
                </w:pPr>
                <w:r w:rsidRPr="00315ADF">
                  <w:rPr>
                    <w:rFonts w:ascii="Arial" w:hAnsi="Arial" w:cs="Arial"/>
                    <w:spacing w:val="-4"/>
                    <w:highlight w:val="yellow"/>
                  </w:rPr>
                  <w:t>30</w:t>
                </w:r>
              </w:p>
            </w:tc>
            <w:tc>
              <w:tcPr>
                <w:tcW w:w="1158" w:type="dxa"/>
                <w:tcBorders>
                  <w:top w:val="nil"/>
                  <w:left w:val="nil"/>
                  <w:bottom w:val="nil"/>
                  <w:right w:val="nil"/>
                </w:tcBorders>
                <w:vAlign w:val="center"/>
              </w:tcPr>
              <w:p w14:paraId="054BBF9D" w14:textId="77777777" w:rsidR="004364D7" w:rsidRDefault="004364D7" w:rsidP="00E17830">
                <w:pPr>
                  <w:ind w:left="838"/>
                  <w:jc w:val="center"/>
                  <w:rPr>
                    <w:rFonts w:ascii="Arial" w:hAnsi="Arial" w:cs="Arial"/>
                    <w:spacing w:val="-4"/>
                  </w:rPr>
                </w:pPr>
                <w:r w:rsidRPr="00315ADF">
                  <w:rPr>
                    <w:rFonts w:ascii="Arial" w:hAnsi="Arial" w:cs="Arial"/>
                    <w:spacing w:val="-4"/>
                    <w:highlight w:val="yellow"/>
                  </w:rPr>
                  <w:t>49</w:t>
                </w:r>
              </w:p>
            </w:tc>
          </w:tr>
          <w:tr w:rsidR="004364D7" w14:paraId="0105BCB8" w14:textId="77777777" w:rsidTr="00E17830">
            <w:trPr>
              <w:trHeight w:hRule="exact" w:val="365"/>
            </w:trPr>
            <w:tc>
              <w:tcPr>
                <w:tcW w:w="1067" w:type="dxa"/>
                <w:tcBorders>
                  <w:top w:val="nil"/>
                  <w:left w:val="nil"/>
                  <w:bottom w:val="nil"/>
                  <w:right w:val="nil"/>
                </w:tcBorders>
                <w:vAlign w:val="center"/>
              </w:tcPr>
              <w:p w14:paraId="6C3C4973" w14:textId="77777777" w:rsidR="004364D7" w:rsidRDefault="004364D7" w:rsidP="00E17830">
                <w:pPr>
                  <w:ind w:right="319"/>
                  <w:rPr>
                    <w:rFonts w:ascii="Arial" w:hAnsi="Arial" w:cs="Arial"/>
                    <w:spacing w:val="-4"/>
                  </w:rPr>
                </w:pPr>
                <w:r w:rsidRPr="00315ADF">
                  <w:rPr>
                    <w:rFonts w:ascii="Arial" w:hAnsi="Arial" w:cs="Arial"/>
                    <w:spacing w:val="-4"/>
                    <w:highlight w:val="yellow"/>
                  </w:rPr>
                  <w:t>40</w:t>
                </w:r>
              </w:p>
            </w:tc>
            <w:tc>
              <w:tcPr>
                <w:tcW w:w="1882" w:type="dxa"/>
                <w:tcBorders>
                  <w:top w:val="nil"/>
                  <w:left w:val="nil"/>
                  <w:bottom w:val="nil"/>
                  <w:right w:val="nil"/>
                </w:tcBorders>
                <w:vAlign w:val="center"/>
              </w:tcPr>
              <w:p w14:paraId="5FDABEE1"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39</w:t>
                </w:r>
              </w:p>
            </w:tc>
            <w:tc>
              <w:tcPr>
                <w:tcW w:w="1882" w:type="dxa"/>
                <w:tcBorders>
                  <w:top w:val="nil"/>
                  <w:left w:val="nil"/>
                  <w:bottom w:val="nil"/>
                  <w:right w:val="nil"/>
                </w:tcBorders>
                <w:vAlign w:val="center"/>
              </w:tcPr>
              <w:p w14:paraId="65D9B28D" w14:textId="77777777" w:rsidR="004364D7" w:rsidRDefault="004364D7" w:rsidP="00E17830">
                <w:pPr>
                  <w:ind w:right="832"/>
                  <w:jc w:val="right"/>
                  <w:rPr>
                    <w:rFonts w:ascii="Arial" w:hAnsi="Arial" w:cs="Arial"/>
                    <w:spacing w:val="-4"/>
                  </w:rPr>
                </w:pPr>
                <w:r>
                  <w:rPr>
                    <w:rFonts w:ascii="Arial" w:hAnsi="Arial" w:cs="Arial"/>
                    <w:spacing w:val="-4"/>
                  </w:rPr>
                  <w:t>42</w:t>
                </w:r>
              </w:p>
            </w:tc>
            <w:tc>
              <w:tcPr>
                <w:tcW w:w="1158" w:type="dxa"/>
                <w:tcBorders>
                  <w:top w:val="nil"/>
                  <w:left w:val="nil"/>
                  <w:bottom w:val="nil"/>
                  <w:right w:val="nil"/>
                </w:tcBorders>
                <w:vAlign w:val="center"/>
              </w:tcPr>
              <w:p w14:paraId="6BA3ABE1" w14:textId="77777777" w:rsidR="004364D7" w:rsidRDefault="004364D7" w:rsidP="00E17830">
                <w:pPr>
                  <w:ind w:left="838"/>
                  <w:jc w:val="center"/>
                  <w:rPr>
                    <w:rFonts w:ascii="Arial" w:hAnsi="Arial" w:cs="Arial"/>
                    <w:spacing w:val="-4"/>
                  </w:rPr>
                </w:pPr>
                <w:r w:rsidRPr="00315ADF">
                  <w:rPr>
                    <w:rFonts w:ascii="Arial" w:hAnsi="Arial" w:cs="Arial"/>
                    <w:spacing w:val="-4"/>
                    <w:highlight w:val="yellow"/>
                  </w:rPr>
                  <w:t>50</w:t>
                </w:r>
              </w:p>
            </w:tc>
          </w:tr>
          <w:tr w:rsidR="004364D7" w14:paraId="55519581" w14:textId="77777777" w:rsidTr="00E17830">
            <w:trPr>
              <w:trHeight w:hRule="exact" w:val="365"/>
            </w:trPr>
            <w:tc>
              <w:tcPr>
                <w:tcW w:w="1067" w:type="dxa"/>
                <w:tcBorders>
                  <w:top w:val="nil"/>
                  <w:left w:val="nil"/>
                  <w:bottom w:val="nil"/>
                  <w:right w:val="nil"/>
                </w:tcBorders>
                <w:vAlign w:val="center"/>
              </w:tcPr>
              <w:p w14:paraId="54259A90" w14:textId="77777777" w:rsidR="004364D7" w:rsidRDefault="004364D7" w:rsidP="00E17830">
                <w:pPr>
                  <w:ind w:right="319"/>
                  <w:rPr>
                    <w:rFonts w:ascii="Arial" w:hAnsi="Arial" w:cs="Arial"/>
                    <w:spacing w:val="-4"/>
                  </w:rPr>
                </w:pPr>
                <w:r>
                  <w:rPr>
                    <w:rFonts w:ascii="Arial" w:hAnsi="Arial" w:cs="Arial"/>
                    <w:spacing w:val="-4"/>
                  </w:rPr>
                  <w:t>43</w:t>
                </w:r>
              </w:p>
            </w:tc>
            <w:tc>
              <w:tcPr>
                <w:tcW w:w="1882" w:type="dxa"/>
                <w:tcBorders>
                  <w:top w:val="nil"/>
                  <w:left w:val="nil"/>
                  <w:bottom w:val="nil"/>
                  <w:right w:val="nil"/>
                </w:tcBorders>
                <w:vAlign w:val="center"/>
              </w:tcPr>
              <w:p w14:paraId="41A7573D"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41</w:t>
                </w:r>
              </w:p>
            </w:tc>
            <w:tc>
              <w:tcPr>
                <w:tcW w:w="1882" w:type="dxa"/>
                <w:tcBorders>
                  <w:top w:val="nil"/>
                  <w:left w:val="nil"/>
                  <w:bottom w:val="nil"/>
                  <w:right w:val="nil"/>
                </w:tcBorders>
                <w:vAlign w:val="center"/>
              </w:tcPr>
              <w:p w14:paraId="4BCA84B1" w14:textId="77777777" w:rsidR="004364D7" w:rsidRDefault="004364D7" w:rsidP="00E17830">
                <w:pPr>
                  <w:ind w:right="832"/>
                  <w:jc w:val="right"/>
                  <w:rPr>
                    <w:rFonts w:ascii="Arial" w:hAnsi="Arial" w:cs="Arial"/>
                    <w:spacing w:val="-4"/>
                  </w:rPr>
                </w:pPr>
                <w:r>
                  <w:rPr>
                    <w:rFonts w:ascii="Arial" w:hAnsi="Arial" w:cs="Arial"/>
                    <w:spacing w:val="-4"/>
                  </w:rPr>
                  <w:t>47</w:t>
                </w:r>
              </w:p>
            </w:tc>
            <w:tc>
              <w:tcPr>
                <w:tcW w:w="1158" w:type="dxa"/>
                <w:tcBorders>
                  <w:top w:val="nil"/>
                  <w:left w:val="nil"/>
                  <w:bottom w:val="nil"/>
                  <w:right w:val="nil"/>
                </w:tcBorders>
                <w:vAlign w:val="center"/>
              </w:tcPr>
              <w:p w14:paraId="335169B8" w14:textId="77777777" w:rsidR="004364D7" w:rsidRDefault="004364D7" w:rsidP="00E17830">
                <w:pPr>
                  <w:ind w:left="838"/>
                  <w:jc w:val="center"/>
                  <w:rPr>
                    <w:rFonts w:ascii="Arial" w:hAnsi="Arial" w:cs="Arial"/>
                    <w:spacing w:val="-4"/>
                  </w:rPr>
                </w:pPr>
                <w:r w:rsidRPr="00315ADF">
                  <w:rPr>
                    <w:rFonts w:ascii="Arial" w:hAnsi="Arial" w:cs="Arial"/>
                    <w:spacing w:val="-4"/>
                    <w:highlight w:val="yellow"/>
                  </w:rPr>
                  <w:t>53</w:t>
                </w:r>
              </w:p>
            </w:tc>
          </w:tr>
          <w:tr w:rsidR="004364D7" w14:paraId="212DAC3F" w14:textId="77777777" w:rsidTr="00E17830">
            <w:trPr>
              <w:trHeight w:hRule="exact" w:val="355"/>
            </w:trPr>
            <w:tc>
              <w:tcPr>
                <w:tcW w:w="1067" w:type="dxa"/>
                <w:tcBorders>
                  <w:top w:val="nil"/>
                  <w:left w:val="nil"/>
                  <w:bottom w:val="nil"/>
                  <w:right w:val="nil"/>
                </w:tcBorders>
                <w:vAlign w:val="center"/>
              </w:tcPr>
              <w:p w14:paraId="35E151A7" w14:textId="77777777" w:rsidR="004364D7" w:rsidRDefault="004364D7" w:rsidP="00E17830">
                <w:pPr>
                  <w:ind w:right="319"/>
                  <w:rPr>
                    <w:rFonts w:ascii="Arial" w:hAnsi="Arial" w:cs="Arial"/>
                    <w:spacing w:val="-4"/>
                  </w:rPr>
                </w:pPr>
                <w:r w:rsidRPr="00315ADF">
                  <w:rPr>
                    <w:rFonts w:ascii="Arial" w:hAnsi="Arial" w:cs="Arial"/>
                    <w:spacing w:val="-4"/>
                    <w:highlight w:val="yellow"/>
                  </w:rPr>
                  <w:t>45</w:t>
                </w:r>
              </w:p>
            </w:tc>
            <w:tc>
              <w:tcPr>
                <w:tcW w:w="1882" w:type="dxa"/>
                <w:tcBorders>
                  <w:top w:val="nil"/>
                  <w:left w:val="nil"/>
                  <w:bottom w:val="nil"/>
                  <w:right w:val="nil"/>
                </w:tcBorders>
                <w:vAlign w:val="center"/>
              </w:tcPr>
              <w:p w14:paraId="20063AB4" w14:textId="77777777" w:rsidR="004364D7" w:rsidRDefault="004364D7" w:rsidP="00E17830">
                <w:pPr>
                  <w:ind w:right="824"/>
                  <w:jc w:val="right"/>
                  <w:rPr>
                    <w:rFonts w:ascii="Arial" w:hAnsi="Arial" w:cs="Arial"/>
                    <w:spacing w:val="-4"/>
                  </w:rPr>
                </w:pPr>
                <w:r>
                  <w:rPr>
                    <w:rFonts w:ascii="Arial" w:hAnsi="Arial" w:cs="Arial"/>
                    <w:spacing w:val="-4"/>
                  </w:rPr>
                  <w:t>46</w:t>
                </w:r>
              </w:p>
            </w:tc>
            <w:tc>
              <w:tcPr>
                <w:tcW w:w="1882" w:type="dxa"/>
                <w:tcBorders>
                  <w:top w:val="nil"/>
                  <w:left w:val="nil"/>
                  <w:bottom w:val="nil"/>
                  <w:right w:val="nil"/>
                </w:tcBorders>
                <w:vAlign w:val="center"/>
              </w:tcPr>
              <w:p w14:paraId="2A06C65C" w14:textId="77777777" w:rsidR="004364D7" w:rsidRDefault="004364D7" w:rsidP="00E17830">
                <w:pPr>
                  <w:ind w:right="832"/>
                  <w:jc w:val="right"/>
                  <w:rPr>
                    <w:rFonts w:ascii="Arial" w:hAnsi="Arial" w:cs="Arial"/>
                    <w:spacing w:val="-4"/>
                  </w:rPr>
                </w:pPr>
                <w:r w:rsidRPr="00315ADF">
                  <w:rPr>
                    <w:rFonts w:ascii="Arial" w:hAnsi="Arial" w:cs="Arial"/>
                    <w:spacing w:val="-4"/>
                    <w:highlight w:val="yellow"/>
                  </w:rPr>
                  <w:t>51</w:t>
                </w:r>
              </w:p>
            </w:tc>
            <w:tc>
              <w:tcPr>
                <w:tcW w:w="1158" w:type="dxa"/>
                <w:tcBorders>
                  <w:top w:val="nil"/>
                  <w:left w:val="nil"/>
                  <w:bottom w:val="nil"/>
                  <w:right w:val="nil"/>
                </w:tcBorders>
                <w:vAlign w:val="center"/>
              </w:tcPr>
              <w:p w14:paraId="60F48F63" w14:textId="77777777" w:rsidR="004364D7" w:rsidRDefault="004364D7" w:rsidP="00E17830">
                <w:pPr>
                  <w:ind w:left="838"/>
                  <w:jc w:val="center"/>
                  <w:rPr>
                    <w:rFonts w:ascii="Arial" w:hAnsi="Arial" w:cs="Arial"/>
                    <w:spacing w:val="-4"/>
                  </w:rPr>
                </w:pPr>
                <w:r>
                  <w:rPr>
                    <w:rFonts w:ascii="Arial" w:hAnsi="Arial" w:cs="Arial"/>
                    <w:spacing w:val="-4"/>
                  </w:rPr>
                  <w:t>54</w:t>
                </w:r>
              </w:p>
            </w:tc>
          </w:tr>
          <w:tr w:rsidR="004364D7" w14:paraId="1ECA4DD2" w14:textId="77777777" w:rsidTr="00E17830">
            <w:trPr>
              <w:trHeight w:hRule="exact" w:val="360"/>
            </w:trPr>
            <w:tc>
              <w:tcPr>
                <w:tcW w:w="1067" w:type="dxa"/>
                <w:tcBorders>
                  <w:top w:val="nil"/>
                  <w:left w:val="nil"/>
                  <w:bottom w:val="nil"/>
                  <w:right w:val="nil"/>
                </w:tcBorders>
                <w:vAlign w:val="center"/>
              </w:tcPr>
              <w:p w14:paraId="7035BA36" w14:textId="77777777" w:rsidR="004364D7" w:rsidRDefault="004364D7" w:rsidP="00E17830">
                <w:pPr>
                  <w:ind w:right="319"/>
                  <w:rPr>
                    <w:rFonts w:ascii="Arial" w:hAnsi="Arial" w:cs="Arial"/>
                    <w:spacing w:val="-4"/>
                  </w:rPr>
                </w:pPr>
                <w:r w:rsidRPr="00315ADF">
                  <w:rPr>
                    <w:rFonts w:ascii="Arial" w:hAnsi="Arial" w:cs="Arial"/>
                    <w:spacing w:val="-4"/>
                    <w:highlight w:val="yellow"/>
                  </w:rPr>
                  <w:t>48</w:t>
                </w:r>
              </w:p>
            </w:tc>
            <w:tc>
              <w:tcPr>
                <w:tcW w:w="1882" w:type="dxa"/>
                <w:tcBorders>
                  <w:top w:val="nil"/>
                  <w:left w:val="nil"/>
                  <w:bottom w:val="nil"/>
                  <w:right w:val="nil"/>
                </w:tcBorders>
                <w:vAlign w:val="center"/>
              </w:tcPr>
              <w:p w14:paraId="583594D7"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52</w:t>
                </w:r>
              </w:p>
            </w:tc>
            <w:tc>
              <w:tcPr>
                <w:tcW w:w="1882" w:type="dxa"/>
                <w:tcBorders>
                  <w:top w:val="nil"/>
                  <w:left w:val="nil"/>
                  <w:bottom w:val="nil"/>
                  <w:right w:val="nil"/>
                </w:tcBorders>
                <w:vAlign w:val="center"/>
              </w:tcPr>
              <w:p w14:paraId="1A9BD340" w14:textId="77777777" w:rsidR="004364D7" w:rsidRDefault="004364D7" w:rsidP="00E17830">
                <w:pPr>
                  <w:ind w:right="832"/>
                  <w:jc w:val="right"/>
                  <w:rPr>
                    <w:rFonts w:ascii="Arial" w:hAnsi="Arial" w:cs="Arial"/>
                    <w:spacing w:val="-4"/>
                  </w:rPr>
                </w:pPr>
                <w:r w:rsidRPr="00315ADF">
                  <w:rPr>
                    <w:rFonts w:ascii="Arial" w:hAnsi="Arial" w:cs="Arial"/>
                    <w:spacing w:val="-4"/>
                    <w:highlight w:val="yellow"/>
                  </w:rPr>
                  <w:t>57</w:t>
                </w:r>
              </w:p>
            </w:tc>
            <w:tc>
              <w:tcPr>
                <w:tcW w:w="1158" w:type="dxa"/>
                <w:tcBorders>
                  <w:top w:val="nil"/>
                  <w:left w:val="nil"/>
                  <w:bottom w:val="nil"/>
                  <w:right w:val="nil"/>
                </w:tcBorders>
                <w:vAlign w:val="center"/>
              </w:tcPr>
              <w:p w14:paraId="6703FB3D" w14:textId="77777777" w:rsidR="004364D7" w:rsidRDefault="004364D7" w:rsidP="00E17830">
                <w:pPr>
                  <w:ind w:left="838"/>
                  <w:jc w:val="center"/>
                  <w:rPr>
                    <w:rFonts w:ascii="Arial" w:hAnsi="Arial" w:cs="Arial"/>
                    <w:spacing w:val="-4"/>
                  </w:rPr>
                </w:pPr>
                <w:r w:rsidRPr="00315ADF">
                  <w:rPr>
                    <w:rFonts w:ascii="Arial" w:hAnsi="Arial" w:cs="Arial"/>
                    <w:spacing w:val="-4"/>
                    <w:highlight w:val="yellow"/>
                  </w:rPr>
                  <w:t>56</w:t>
                </w:r>
              </w:p>
            </w:tc>
          </w:tr>
          <w:tr w:rsidR="004364D7" w14:paraId="4C8A1706" w14:textId="77777777" w:rsidTr="00E17830">
            <w:trPr>
              <w:trHeight w:hRule="exact" w:val="360"/>
            </w:trPr>
            <w:tc>
              <w:tcPr>
                <w:tcW w:w="1067" w:type="dxa"/>
                <w:tcBorders>
                  <w:top w:val="nil"/>
                  <w:left w:val="nil"/>
                  <w:bottom w:val="nil"/>
                  <w:right w:val="nil"/>
                </w:tcBorders>
                <w:vAlign w:val="center"/>
              </w:tcPr>
              <w:p w14:paraId="52183207" w14:textId="77777777" w:rsidR="004364D7" w:rsidRDefault="004364D7" w:rsidP="00E17830">
                <w:pPr>
                  <w:ind w:right="319"/>
                  <w:rPr>
                    <w:rFonts w:ascii="Arial" w:hAnsi="Arial" w:cs="Arial"/>
                    <w:spacing w:val="-4"/>
                  </w:rPr>
                </w:pPr>
                <w:r>
                  <w:rPr>
                    <w:rFonts w:ascii="Arial" w:hAnsi="Arial" w:cs="Arial"/>
                    <w:spacing w:val="-4"/>
                  </w:rPr>
                  <w:t>58</w:t>
                </w:r>
              </w:p>
            </w:tc>
            <w:tc>
              <w:tcPr>
                <w:tcW w:w="1882" w:type="dxa"/>
                <w:tcBorders>
                  <w:top w:val="nil"/>
                  <w:left w:val="nil"/>
                  <w:bottom w:val="nil"/>
                  <w:right w:val="nil"/>
                </w:tcBorders>
                <w:vAlign w:val="center"/>
              </w:tcPr>
              <w:p w14:paraId="05440DFD"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55</w:t>
                </w:r>
              </w:p>
            </w:tc>
            <w:tc>
              <w:tcPr>
                <w:tcW w:w="1882" w:type="dxa"/>
                <w:tcBorders>
                  <w:top w:val="nil"/>
                  <w:left w:val="nil"/>
                  <w:bottom w:val="nil"/>
                  <w:right w:val="nil"/>
                </w:tcBorders>
                <w:vAlign w:val="center"/>
              </w:tcPr>
              <w:p w14:paraId="1ED9556A" w14:textId="77777777" w:rsidR="004364D7" w:rsidRDefault="004364D7" w:rsidP="00E17830">
                <w:pPr>
                  <w:ind w:right="832"/>
                  <w:jc w:val="right"/>
                  <w:rPr>
                    <w:rFonts w:ascii="Arial" w:hAnsi="Arial" w:cs="Arial"/>
                    <w:spacing w:val="-4"/>
                  </w:rPr>
                </w:pPr>
                <w:r>
                  <w:rPr>
                    <w:rFonts w:ascii="Arial" w:hAnsi="Arial" w:cs="Arial"/>
                    <w:spacing w:val="-4"/>
                  </w:rPr>
                  <w:t>61</w:t>
                </w:r>
              </w:p>
            </w:tc>
            <w:tc>
              <w:tcPr>
                <w:tcW w:w="1158" w:type="dxa"/>
                <w:tcBorders>
                  <w:top w:val="nil"/>
                  <w:left w:val="nil"/>
                  <w:bottom w:val="nil"/>
                  <w:right w:val="nil"/>
                </w:tcBorders>
                <w:vAlign w:val="center"/>
              </w:tcPr>
              <w:p w14:paraId="12AE8752" w14:textId="77777777" w:rsidR="004364D7" w:rsidRDefault="004364D7" w:rsidP="00E17830">
                <w:pPr>
                  <w:ind w:left="838"/>
                  <w:jc w:val="center"/>
                  <w:rPr>
                    <w:rFonts w:ascii="Arial" w:hAnsi="Arial" w:cs="Arial"/>
                    <w:spacing w:val="-4"/>
                  </w:rPr>
                </w:pPr>
                <w:r>
                  <w:rPr>
                    <w:rFonts w:ascii="Arial" w:hAnsi="Arial" w:cs="Arial"/>
                    <w:spacing w:val="-4"/>
                  </w:rPr>
                  <w:t>59</w:t>
                </w:r>
              </w:p>
            </w:tc>
          </w:tr>
          <w:tr w:rsidR="004364D7" w14:paraId="30210887" w14:textId="77777777" w:rsidTr="00E17830">
            <w:trPr>
              <w:trHeight w:hRule="exact" w:val="365"/>
            </w:trPr>
            <w:tc>
              <w:tcPr>
                <w:tcW w:w="1067" w:type="dxa"/>
                <w:tcBorders>
                  <w:top w:val="nil"/>
                  <w:left w:val="nil"/>
                  <w:bottom w:val="nil"/>
                  <w:right w:val="nil"/>
                </w:tcBorders>
                <w:vAlign w:val="center"/>
              </w:tcPr>
              <w:p w14:paraId="68A230E5" w14:textId="77777777" w:rsidR="004364D7" w:rsidRDefault="004364D7" w:rsidP="00E17830">
                <w:pPr>
                  <w:ind w:right="319"/>
                  <w:rPr>
                    <w:rFonts w:ascii="Arial" w:hAnsi="Arial" w:cs="Arial"/>
                    <w:spacing w:val="-4"/>
                  </w:rPr>
                </w:pPr>
                <w:r w:rsidRPr="00315ADF">
                  <w:rPr>
                    <w:rFonts w:ascii="Arial" w:hAnsi="Arial" w:cs="Arial"/>
                    <w:spacing w:val="-4"/>
                    <w:highlight w:val="yellow"/>
                  </w:rPr>
                  <w:t>64</w:t>
                </w:r>
              </w:p>
            </w:tc>
            <w:tc>
              <w:tcPr>
                <w:tcW w:w="1882" w:type="dxa"/>
                <w:tcBorders>
                  <w:top w:val="nil"/>
                  <w:left w:val="nil"/>
                  <w:bottom w:val="nil"/>
                  <w:right w:val="nil"/>
                </w:tcBorders>
                <w:vAlign w:val="center"/>
              </w:tcPr>
              <w:p w14:paraId="313ABABA"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60</w:t>
                </w:r>
              </w:p>
            </w:tc>
            <w:tc>
              <w:tcPr>
                <w:tcW w:w="1882" w:type="dxa"/>
                <w:tcBorders>
                  <w:top w:val="nil"/>
                  <w:left w:val="nil"/>
                  <w:bottom w:val="nil"/>
                  <w:right w:val="nil"/>
                </w:tcBorders>
                <w:vAlign w:val="center"/>
              </w:tcPr>
              <w:p w14:paraId="351A3CE0" w14:textId="77777777" w:rsidR="004364D7" w:rsidRDefault="004364D7" w:rsidP="00E17830">
                <w:pPr>
                  <w:ind w:right="832"/>
                  <w:jc w:val="right"/>
                  <w:rPr>
                    <w:rFonts w:ascii="Arial" w:hAnsi="Arial" w:cs="Arial"/>
                    <w:spacing w:val="-4"/>
                  </w:rPr>
                </w:pPr>
                <w:r w:rsidRPr="00315ADF">
                  <w:rPr>
                    <w:rFonts w:ascii="Arial" w:hAnsi="Arial" w:cs="Arial"/>
                    <w:spacing w:val="-4"/>
                    <w:highlight w:val="yellow"/>
                  </w:rPr>
                  <w:t>63</w:t>
                </w:r>
              </w:p>
            </w:tc>
            <w:tc>
              <w:tcPr>
                <w:tcW w:w="1158" w:type="dxa"/>
                <w:tcBorders>
                  <w:top w:val="nil"/>
                  <w:left w:val="nil"/>
                  <w:bottom w:val="nil"/>
                  <w:right w:val="nil"/>
                </w:tcBorders>
                <w:vAlign w:val="center"/>
              </w:tcPr>
              <w:p w14:paraId="4A9E25E8" w14:textId="77777777" w:rsidR="004364D7" w:rsidRDefault="004364D7" w:rsidP="00E17830">
                <w:pPr>
                  <w:ind w:left="838"/>
                  <w:jc w:val="center"/>
                  <w:rPr>
                    <w:rFonts w:ascii="Arial" w:hAnsi="Arial" w:cs="Arial"/>
                    <w:spacing w:val="-4"/>
                  </w:rPr>
                </w:pPr>
                <w:r>
                  <w:rPr>
                    <w:rFonts w:ascii="Arial" w:hAnsi="Arial" w:cs="Arial"/>
                    <w:spacing w:val="-4"/>
                  </w:rPr>
                  <w:t>65</w:t>
                </w:r>
              </w:p>
            </w:tc>
          </w:tr>
          <w:tr w:rsidR="004364D7" w14:paraId="644339D4" w14:textId="77777777" w:rsidTr="00E17830">
            <w:trPr>
              <w:trHeight w:hRule="exact" w:val="365"/>
            </w:trPr>
            <w:tc>
              <w:tcPr>
                <w:tcW w:w="1067" w:type="dxa"/>
                <w:tcBorders>
                  <w:top w:val="nil"/>
                  <w:left w:val="nil"/>
                  <w:bottom w:val="nil"/>
                  <w:right w:val="nil"/>
                </w:tcBorders>
                <w:vAlign w:val="center"/>
              </w:tcPr>
              <w:p w14:paraId="7E50F550" w14:textId="77777777" w:rsidR="004364D7" w:rsidRDefault="004364D7" w:rsidP="00E17830">
                <w:pPr>
                  <w:ind w:right="319"/>
                  <w:rPr>
                    <w:rFonts w:ascii="Arial" w:hAnsi="Arial" w:cs="Arial"/>
                    <w:spacing w:val="-4"/>
                  </w:rPr>
                </w:pPr>
                <w:r>
                  <w:rPr>
                    <w:rFonts w:ascii="Arial" w:hAnsi="Arial" w:cs="Arial"/>
                    <w:spacing w:val="-4"/>
                  </w:rPr>
                  <w:t>71</w:t>
                </w:r>
              </w:p>
            </w:tc>
            <w:tc>
              <w:tcPr>
                <w:tcW w:w="1882" w:type="dxa"/>
                <w:tcBorders>
                  <w:top w:val="nil"/>
                  <w:left w:val="nil"/>
                  <w:bottom w:val="nil"/>
                  <w:right w:val="nil"/>
                </w:tcBorders>
                <w:vAlign w:val="center"/>
              </w:tcPr>
              <w:p w14:paraId="02DFE8D7" w14:textId="77777777" w:rsidR="004364D7" w:rsidRDefault="004364D7" w:rsidP="00E17830">
                <w:pPr>
                  <w:ind w:right="824"/>
                  <w:jc w:val="right"/>
                  <w:rPr>
                    <w:rFonts w:ascii="Arial" w:hAnsi="Arial" w:cs="Arial"/>
                    <w:spacing w:val="-4"/>
                  </w:rPr>
                </w:pPr>
                <w:r>
                  <w:rPr>
                    <w:rFonts w:ascii="Arial" w:hAnsi="Arial" w:cs="Arial"/>
                    <w:spacing w:val="-4"/>
                  </w:rPr>
                  <w:t>62</w:t>
                </w:r>
              </w:p>
            </w:tc>
            <w:tc>
              <w:tcPr>
                <w:tcW w:w="1882" w:type="dxa"/>
                <w:tcBorders>
                  <w:top w:val="nil"/>
                  <w:left w:val="nil"/>
                  <w:bottom w:val="nil"/>
                  <w:right w:val="nil"/>
                </w:tcBorders>
                <w:vAlign w:val="center"/>
              </w:tcPr>
              <w:p w14:paraId="62F42D6F" w14:textId="77777777" w:rsidR="004364D7" w:rsidRDefault="004364D7" w:rsidP="00E17830">
                <w:pPr>
                  <w:ind w:right="832"/>
                  <w:jc w:val="right"/>
                  <w:rPr>
                    <w:rFonts w:ascii="Arial" w:hAnsi="Arial" w:cs="Arial"/>
                    <w:spacing w:val="-4"/>
                  </w:rPr>
                </w:pPr>
                <w:r w:rsidRPr="00315ADF">
                  <w:rPr>
                    <w:rFonts w:ascii="Arial" w:hAnsi="Arial" w:cs="Arial"/>
                    <w:spacing w:val="-4"/>
                    <w:highlight w:val="yellow"/>
                  </w:rPr>
                  <w:t>68</w:t>
                </w:r>
              </w:p>
            </w:tc>
            <w:tc>
              <w:tcPr>
                <w:tcW w:w="1158" w:type="dxa"/>
                <w:tcBorders>
                  <w:top w:val="nil"/>
                  <w:left w:val="nil"/>
                  <w:bottom w:val="nil"/>
                  <w:right w:val="nil"/>
                </w:tcBorders>
                <w:vAlign w:val="center"/>
              </w:tcPr>
              <w:p w14:paraId="4C7FF768" w14:textId="77777777" w:rsidR="004364D7" w:rsidRDefault="004364D7" w:rsidP="00E17830">
                <w:pPr>
                  <w:ind w:left="838"/>
                  <w:jc w:val="center"/>
                  <w:rPr>
                    <w:rFonts w:ascii="Arial" w:hAnsi="Arial" w:cs="Arial"/>
                    <w:spacing w:val="-4"/>
                  </w:rPr>
                </w:pPr>
                <w:r w:rsidRPr="00E73A82">
                  <w:rPr>
                    <w:rFonts w:ascii="Arial" w:hAnsi="Arial" w:cs="Arial"/>
                    <w:spacing w:val="-4"/>
                    <w:highlight w:val="yellow"/>
                  </w:rPr>
                  <w:t>69</w:t>
                </w:r>
              </w:p>
            </w:tc>
          </w:tr>
          <w:tr w:rsidR="004364D7" w14:paraId="4672B495" w14:textId="77777777" w:rsidTr="00E17830">
            <w:trPr>
              <w:trHeight w:hRule="exact" w:val="365"/>
            </w:trPr>
            <w:tc>
              <w:tcPr>
                <w:tcW w:w="1067" w:type="dxa"/>
                <w:tcBorders>
                  <w:top w:val="nil"/>
                  <w:left w:val="nil"/>
                  <w:bottom w:val="nil"/>
                  <w:right w:val="nil"/>
                </w:tcBorders>
                <w:vAlign w:val="center"/>
              </w:tcPr>
              <w:p w14:paraId="020E6D2F" w14:textId="77777777" w:rsidR="004364D7" w:rsidRDefault="004364D7" w:rsidP="00E17830">
                <w:pPr>
                  <w:ind w:right="319"/>
                  <w:rPr>
                    <w:rFonts w:ascii="Arial" w:hAnsi="Arial" w:cs="Arial"/>
                    <w:spacing w:val="-4"/>
                  </w:rPr>
                </w:pPr>
                <w:r w:rsidRPr="00315ADF">
                  <w:rPr>
                    <w:rFonts w:ascii="Arial" w:hAnsi="Arial" w:cs="Arial"/>
                    <w:spacing w:val="-4"/>
                    <w:highlight w:val="yellow"/>
                  </w:rPr>
                  <w:t>72</w:t>
                </w:r>
              </w:p>
            </w:tc>
            <w:tc>
              <w:tcPr>
                <w:tcW w:w="1882" w:type="dxa"/>
                <w:tcBorders>
                  <w:top w:val="nil"/>
                  <w:left w:val="nil"/>
                  <w:bottom w:val="nil"/>
                  <w:right w:val="nil"/>
                </w:tcBorders>
                <w:vAlign w:val="center"/>
              </w:tcPr>
              <w:p w14:paraId="7E7F5E84"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66</w:t>
                </w:r>
              </w:p>
            </w:tc>
            <w:tc>
              <w:tcPr>
                <w:tcW w:w="1882" w:type="dxa"/>
                <w:tcBorders>
                  <w:top w:val="nil"/>
                  <w:left w:val="nil"/>
                  <w:bottom w:val="nil"/>
                  <w:right w:val="nil"/>
                </w:tcBorders>
                <w:vAlign w:val="center"/>
              </w:tcPr>
              <w:p w14:paraId="7759E1DE" w14:textId="77777777" w:rsidR="004364D7" w:rsidRDefault="004364D7" w:rsidP="00E17830">
                <w:pPr>
                  <w:ind w:right="832"/>
                  <w:jc w:val="right"/>
                  <w:rPr>
                    <w:rFonts w:ascii="Arial" w:hAnsi="Arial" w:cs="Arial"/>
                    <w:spacing w:val="-4"/>
                  </w:rPr>
                </w:pPr>
                <w:r w:rsidRPr="00315ADF">
                  <w:rPr>
                    <w:rFonts w:ascii="Arial" w:hAnsi="Arial" w:cs="Arial"/>
                    <w:spacing w:val="-4"/>
                    <w:highlight w:val="yellow"/>
                  </w:rPr>
                  <w:t>75</w:t>
                </w:r>
              </w:p>
            </w:tc>
            <w:tc>
              <w:tcPr>
                <w:tcW w:w="1158" w:type="dxa"/>
                <w:tcBorders>
                  <w:top w:val="nil"/>
                  <w:left w:val="nil"/>
                  <w:bottom w:val="nil"/>
                  <w:right w:val="nil"/>
                </w:tcBorders>
                <w:vAlign w:val="center"/>
              </w:tcPr>
              <w:p w14:paraId="4E3AF26A" w14:textId="77777777" w:rsidR="004364D7" w:rsidRDefault="004364D7" w:rsidP="00E17830">
                <w:pPr>
                  <w:ind w:left="838"/>
                  <w:jc w:val="center"/>
                  <w:rPr>
                    <w:rFonts w:ascii="Arial" w:hAnsi="Arial" w:cs="Arial"/>
                    <w:spacing w:val="-4"/>
                  </w:rPr>
                </w:pPr>
                <w:r>
                  <w:rPr>
                    <w:rFonts w:ascii="Arial" w:hAnsi="Arial" w:cs="Arial"/>
                    <w:spacing w:val="-4"/>
                  </w:rPr>
                  <w:t>70</w:t>
                </w:r>
              </w:p>
            </w:tc>
          </w:tr>
          <w:tr w:rsidR="004364D7" w14:paraId="2D12B95E" w14:textId="77777777" w:rsidTr="00E17830">
            <w:trPr>
              <w:trHeight w:hRule="exact" w:val="350"/>
            </w:trPr>
            <w:tc>
              <w:tcPr>
                <w:tcW w:w="1067" w:type="dxa"/>
                <w:tcBorders>
                  <w:top w:val="nil"/>
                  <w:left w:val="nil"/>
                  <w:bottom w:val="nil"/>
                  <w:right w:val="nil"/>
                </w:tcBorders>
                <w:vAlign w:val="center"/>
              </w:tcPr>
              <w:p w14:paraId="39869D6F" w14:textId="77777777" w:rsidR="004364D7" w:rsidRDefault="004364D7" w:rsidP="00E17830">
                <w:pPr>
                  <w:ind w:right="319"/>
                  <w:rPr>
                    <w:rFonts w:ascii="Arial" w:hAnsi="Arial" w:cs="Arial"/>
                    <w:spacing w:val="-4"/>
                  </w:rPr>
                </w:pPr>
                <w:r>
                  <w:rPr>
                    <w:rFonts w:ascii="Arial" w:hAnsi="Arial" w:cs="Arial"/>
                    <w:spacing w:val="-4"/>
                  </w:rPr>
                  <w:t>74</w:t>
                </w:r>
              </w:p>
            </w:tc>
            <w:tc>
              <w:tcPr>
                <w:tcW w:w="1882" w:type="dxa"/>
                <w:tcBorders>
                  <w:top w:val="nil"/>
                  <w:left w:val="nil"/>
                  <w:bottom w:val="nil"/>
                  <w:right w:val="nil"/>
                </w:tcBorders>
                <w:vAlign w:val="center"/>
              </w:tcPr>
              <w:p w14:paraId="7C5274FA" w14:textId="77777777" w:rsidR="004364D7" w:rsidRDefault="004364D7" w:rsidP="00E17830">
                <w:pPr>
                  <w:ind w:right="824"/>
                  <w:jc w:val="right"/>
                  <w:rPr>
                    <w:rFonts w:ascii="Arial" w:hAnsi="Arial" w:cs="Arial"/>
                    <w:spacing w:val="-4"/>
                  </w:rPr>
                </w:pPr>
                <w:r>
                  <w:rPr>
                    <w:rFonts w:ascii="Arial" w:hAnsi="Arial" w:cs="Arial"/>
                    <w:spacing w:val="-4"/>
                  </w:rPr>
                  <w:t>67</w:t>
                </w:r>
              </w:p>
            </w:tc>
            <w:tc>
              <w:tcPr>
                <w:tcW w:w="1882" w:type="dxa"/>
                <w:tcBorders>
                  <w:top w:val="nil"/>
                  <w:left w:val="nil"/>
                  <w:bottom w:val="nil"/>
                  <w:right w:val="nil"/>
                </w:tcBorders>
                <w:vAlign w:val="center"/>
              </w:tcPr>
              <w:p w14:paraId="025E89DE" w14:textId="77777777" w:rsidR="004364D7" w:rsidRDefault="004364D7" w:rsidP="00E17830">
                <w:pPr>
                  <w:ind w:right="832"/>
                  <w:jc w:val="right"/>
                  <w:rPr>
                    <w:rFonts w:ascii="Arial" w:hAnsi="Arial" w:cs="Arial"/>
                    <w:spacing w:val="-4"/>
                  </w:rPr>
                </w:pPr>
                <w:r w:rsidRPr="00315ADF">
                  <w:rPr>
                    <w:rFonts w:ascii="Arial" w:hAnsi="Arial" w:cs="Arial"/>
                    <w:spacing w:val="-4"/>
                    <w:highlight w:val="yellow"/>
                  </w:rPr>
                  <w:t>77</w:t>
                </w:r>
              </w:p>
            </w:tc>
            <w:tc>
              <w:tcPr>
                <w:tcW w:w="1158" w:type="dxa"/>
                <w:tcBorders>
                  <w:top w:val="nil"/>
                  <w:left w:val="nil"/>
                  <w:bottom w:val="nil"/>
                  <w:right w:val="nil"/>
                </w:tcBorders>
                <w:vAlign w:val="center"/>
              </w:tcPr>
              <w:p w14:paraId="7FDBC49D" w14:textId="77777777" w:rsidR="004364D7" w:rsidRDefault="004364D7" w:rsidP="00E17830">
                <w:pPr>
                  <w:ind w:left="838"/>
                  <w:jc w:val="center"/>
                  <w:rPr>
                    <w:rFonts w:ascii="Arial" w:hAnsi="Arial" w:cs="Arial"/>
                    <w:spacing w:val="-4"/>
                  </w:rPr>
                </w:pPr>
                <w:r w:rsidRPr="00E73A82">
                  <w:rPr>
                    <w:rFonts w:ascii="Arial" w:hAnsi="Arial" w:cs="Arial"/>
                    <w:spacing w:val="-4"/>
                    <w:highlight w:val="yellow"/>
                  </w:rPr>
                  <w:t>73</w:t>
                </w:r>
              </w:p>
            </w:tc>
          </w:tr>
          <w:tr w:rsidR="004364D7" w14:paraId="0130AD79" w14:textId="77777777" w:rsidTr="00E17830">
            <w:trPr>
              <w:trHeight w:hRule="exact" w:val="312"/>
            </w:trPr>
            <w:tc>
              <w:tcPr>
                <w:tcW w:w="1067" w:type="dxa"/>
                <w:tcBorders>
                  <w:top w:val="nil"/>
                  <w:left w:val="nil"/>
                  <w:bottom w:val="nil"/>
                  <w:right w:val="nil"/>
                </w:tcBorders>
                <w:vAlign w:val="center"/>
              </w:tcPr>
              <w:p w14:paraId="425E1F25" w14:textId="77777777" w:rsidR="004364D7" w:rsidRDefault="004364D7" w:rsidP="00E17830">
                <w:pPr>
                  <w:ind w:right="319"/>
                  <w:rPr>
                    <w:rFonts w:ascii="Arial" w:hAnsi="Arial" w:cs="Arial"/>
                    <w:spacing w:val="-4"/>
                  </w:rPr>
                </w:pPr>
                <w:r w:rsidRPr="00315ADF">
                  <w:rPr>
                    <w:rFonts w:ascii="Arial" w:hAnsi="Arial" w:cs="Arial"/>
                    <w:spacing w:val="-4"/>
                    <w:highlight w:val="yellow"/>
                  </w:rPr>
                  <w:t>79</w:t>
                </w:r>
              </w:p>
            </w:tc>
            <w:tc>
              <w:tcPr>
                <w:tcW w:w="1882" w:type="dxa"/>
                <w:tcBorders>
                  <w:top w:val="nil"/>
                  <w:left w:val="nil"/>
                  <w:bottom w:val="nil"/>
                  <w:right w:val="nil"/>
                </w:tcBorders>
                <w:vAlign w:val="center"/>
              </w:tcPr>
              <w:p w14:paraId="2FDD99AC" w14:textId="77777777" w:rsidR="004364D7" w:rsidRDefault="004364D7" w:rsidP="00E17830">
                <w:pPr>
                  <w:ind w:right="824"/>
                  <w:jc w:val="right"/>
                  <w:rPr>
                    <w:rFonts w:ascii="Arial" w:hAnsi="Arial" w:cs="Arial"/>
                    <w:spacing w:val="-4"/>
                  </w:rPr>
                </w:pPr>
                <w:r w:rsidRPr="00315ADF">
                  <w:rPr>
                    <w:rFonts w:ascii="Arial" w:hAnsi="Arial" w:cs="Arial"/>
                    <w:spacing w:val="-4"/>
                    <w:highlight w:val="yellow"/>
                  </w:rPr>
                  <w:t>76</w:t>
                </w:r>
              </w:p>
            </w:tc>
            <w:tc>
              <w:tcPr>
                <w:tcW w:w="1882" w:type="dxa"/>
                <w:tcBorders>
                  <w:top w:val="nil"/>
                  <w:left w:val="nil"/>
                  <w:bottom w:val="nil"/>
                  <w:right w:val="nil"/>
                </w:tcBorders>
                <w:vAlign w:val="center"/>
              </w:tcPr>
              <w:p w14:paraId="635D1D0B" w14:textId="77777777" w:rsidR="004364D7" w:rsidRDefault="004364D7" w:rsidP="00E17830">
                <w:pPr>
                  <w:ind w:right="832"/>
                  <w:jc w:val="right"/>
                  <w:rPr>
                    <w:rFonts w:ascii="Arial" w:hAnsi="Arial" w:cs="Arial"/>
                    <w:spacing w:val="-4"/>
                  </w:rPr>
                </w:pPr>
                <w:r>
                  <w:rPr>
                    <w:rFonts w:ascii="Arial" w:hAnsi="Arial" w:cs="Arial"/>
                    <w:spacing w:val="-4"/>
                  </w:rPr>
                  <w:t>78</w:t>
                </w:r>
              </w:p>
            </w:tc>
            <w:tc>
              <w:tcPr>
                <w:tcW w:w="1158" w:type="dxa"/>
                <w:tcBorders>
                  <w:top w:val="nil"/>
                  <w:left w:val="nil"/>
                  <w:bottom w:val="nil"/>
                  <w:right w:val="nil"/>
                </w:tcBorders>
                <w:vAlign w:val="center"/>
              </w:tcPr>
              <w:p w14:paraId="06302CBB" w14:textId="77777777" w:rsidR="004364D7" w:rsidRDefault="004364D7" w:rsidP="00E17830">
                <w:pPr>
                  <w:ind w:left="838"/>
                  <w:jc w:val="center"/>
                  <w:rPr>
                    <w:rFonts w:ascii="Arial" w:hAnsi="Arial" w:cs="Arial"/>
                    <w:spacing w:val="-4"/>
                  </w:rPr>
                </w:pPr>
                <w:r>
                  <w:rPr>
                    <w:rFonts w:ascii="Arial" w:hAnsi="Arial" w:cs="Arial"/>
                    <w:spacing w:val="-4"/>
                  </w:rPr>
                  <w:t>80</w:t>
                </w:r>
              </w:p>
            </w:tc>
          </w:tr>
          <w:tr w:rsidR="004364D7" w14:paraId="20CB7859" w14:textId="77777777" w:rsidTr="00E17830">
            <w:trPr>
              <w:trHeight w:hRule="exact" w:val="312"/>
            </w:trPr>
            <w:tc>
              <w:tcPr>
                <w:tcW w:w="1067" w:type="dxa"/>
                <w:tcBorders>
                  <w:top w:val="nil"/>
                  <w:left w:val="nil"/>
                  <w:bottom w:val="nil"/>
                  <w:right w:val="nil"/>
                </w:tcBorders>
                <w:vAlign w:val="center"/>
              </w:tcPr>
              <w:p w14:paraId="437B9C86" w14:textId="77777777" w:rsidR="004364D7" w:rsidRDefault="004364D7" w:rsidP="00E17830">
                <w:pPr>
                  <w:ind w:right="319"/>
                  <w:rPr>
                    <w:rFonts w:ascii="Arial" w:hAnsi="Arial" w:cs="Arial"/>
                    <w:spacing w:val="-4"/>
                  </w:rPr>
                </w:pPr>
              </w:p>
            </w:tc>
            <w:tc>
              <w:tcPr>
                <w:tcW w:w="1882" w:type="dxa"/>
                <w:tcBorders>
                  <w:top w:val="nil"/>
                  <w:left w:val="nil"/>
                  <w:bottom w:val="nil"/>
                  <w:right w:val="nil"/>
                </w:tcBorders>
                <w:vAlign w:val="center"/>
              </w:tcPr>
              <w:p w14:paraId="7830A8E7" w14:textId="77777777" w:rsidR="004364D7" w:rsidRDefault="004364D7" w:rsidP="00E17830">
                <w:pPr>
                  <w:ind w:right="824"/>
                  <w:jc w:val="right"/>
                  <w:rPr>
                    <w:rFonts w:ascii="Arial" w:hAnsi="Arial" w:cs="Arial"/>
                    <w:spacing w:val="-4"/>
                  </w:rPr>
                </w:pPr>
              </w:p>
            </w:tc>
            <w:tc>
              <w:tcPr>
                <w:tcW w:w="1882" w:type="dxa"/>
                <w:tcBorders>
                  <w:top w:val="nil"/>
                  <w:left w:val="nil"/>
                  <w:bottom w:val="nil"/>
                  <w:right w:val="nil"/>
                </w:tcBorders>
                <w:vAlign w:val="center"/>
              </w:tcPr>
              <w:p w14:paraId="7DCCA49E" w14:textId="77777777" w:rsidR="004364D7" w:rsidRDefault="004364D7" w:rsidP="00E17830">
                <w:pPr>
                  <w:ind w:right="832"/>
                  <w:jc w:val="right"/>
                  <w:rPr>
                    <w:rFonts w:ascii="Arial" w:hAnsi="Arial" w:cs="Arial"/>
                    <w:spacing w:val="-4"/>
                  </w:rPr>
                </w:pPr>
              </w:p>
            </w:tc>
            <w:tc>
              <w:tcPr>
                <w:tcW w:w="1158" w:type="dxa"/>
                <w:tcBorders>
                  <w:top w:val="nil"/>
                  <w:left w:val="nil"/>
                  <w:bottom w:val="nil"/>
                  <w:right w:val="nil"/>
                </w:tcBorders>
                <w:vAlign w:val="center"/>
              </w:tcPr>
              <w:p w14:paraId="2ED44799" w14:textId="77777777" w:rsidR="004364D7" w:rsidRDefault="004364D7" w:rsidP="00E17830">
                <w:pPr>
                  <w:ind w:left="838"/>
                  <w:rPr>
                    <w:rFonts w:ascii="Arial" w:hAnsi="Arial" w:cs="Arial"/>
                    <w:spacing w:val="-4"/>
                  </w:rPr>
                </w:pPr>
              </w:p>
            </w:tc>
          </w:tr>
        </w:tbl>
        <w:p w14:paraId="38D4B7EA" w14:textId="77777777" w:rsidR="004364D7" w:rsidRDefault="004364D7" w:rsidP="004364D7">
          <w:pPr>
            <w:pStyle w:val="Caption"/>
            <w:tabs>
              <w:tab w:val="left" w:pos="1683"/>
              <w:tab w:val="left" w:pos="2070"/>
              <w:tab w:val="left" w:pos="2805"/>
              <w:tab w:val="left" w:pos="3553"/>
              <w:tab w:val="left" w:pos="4675"/>
              <w:tab w:val="left" w:pos="5423"/>
              <w:tab w:val="left" w:pos="6358"/>
              <w:tab w:val="left" w:pos="7480"/>
              <w:tab w:val="left" w:pos="8602"/>
            </w:tabs>
            <w:rPr>
              <w:u w:val="single"/>
            </w:rPr>
          </w:pPr>
          <w:r>
            <w:t>TOTALS</w:t>
          </w:r>
          <w:r>
            <w:tab/>
          </w:r>
          <w:r>
            <w:rPr>
              <w:u w:val="single"/>
            </w:rPr>
            <w:tab/>
            <w:t>13</w:t>
          </w:r>
          <w:r>
            <w:rPr>
              <w:u w:val="single"/>
            </w:rPr>
            <w:tab/>
          </w:r>
          <w:r>
            <w:tab/>
          </w:r>
          <w:r w:rsidRPr="00D40DEE">
            <w:rPr>
              <w:u w:val="single"/>
            </w:rPr>
            <w:t xml:space="preserve">       17</w:t>
          </w:r>
          <w:r>
            <w:rPr>
              <w:u w:val="single"/>
            </w:rPr>
            <w:tab/>
          </w:r>
          <w:r>
            <w:tab/>
          </w:r>
          <w:r w:rsidRPr="00D40DEE">
            <w:rPr>
              <w:u w:val="single"/>
            </w:rPr>
            <w:t xml:space="preserve">      13</w:t>
          </w:r>
          <w:r w:rsidRPr="00D40DEE">
            <w:rPr>
              <w:u w:val="single"/>
            </w:rPr>
            <w:tab/>
          </w:r>
          <w:r>
            <w:tab/>
          </w:r>
          <w:r w:rsidRPr="00D40DEE">
            <w:rPr>
              <w:u w:val="single"/>
            </w:rPr>
            <w:t xml:space="preserve">     13</w:t>
          </w:r>
          <w:r w:rsidRPr="00D40DEE">
            <w:rPr>
              <w:u w:val="single"/>
            </w:rPr>
            <w:tab/>
          </w:r>
        </w:p>
        <w:p w14:paraId="53A04DB8" w14:textId="77777777" w:rsidR="004364D7" w:rsidRDefault="004364D7" w:rsidP="004364D7">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14:paraId="47D27126" w14:textId="77777777" w:rsidR="004364D7" w:rsidRDefault="004364D7" w:rsidP="004364D7"/>
        <w:p w14:paraId="6F4B8875" w14:textId="77777777" w:rsidR="004364D7" w:rsidRDefault="004364D7" w:rsidP="004364D7"/>
        <w:p w14:paraId="3FBEDF8C" w14:textId="77777777" w:rsidR="004364D7" w:rsidRDefault="004364D7" w:rsidP="004364D7"/>
        <w:p w14:paraId="1892DF32" w14:textId="77777777" w:rsidR="004364D7" w:rsidRDefault="004364D7" w:rsidP="004364D7"/>
        <w:p w14:paraId="558932C4" w14:textId="77777777" w:rsidR="004364D7" w:rsidRDefault="004364D7" w:rsidP="004364D7"/>
        <w:p w14:paraId="0B6D6C7D" w14:textId="77777777" w:rsidR="004364D7" w:rsidRDefault="004364D7" w:rsidP="004364D7"/>
        <w:p w14:paraId="7FE79E5F" w14:textId="77777777" w:rsidR="004364D7" w:rsidRDefault="004364D7" w:rsidP="004364D7"/>
        <w:p w14:paraId="73B38DBB" w14:textId="77777777" w:rsidR="004364D7" w:rsidRDefault="004364D7" w:rsidP="004364D7"/>
        <w:p w14:paraId="4A513C70" w14:textId="77777777" w:rsidR="004364D7" w:rsidRDefault="004364D7" w:rsidP="004364D7"/>
        <w:p w14:paraId="2988781E" w14:textId="77777777" w:rsidR="004364D7" w:rsidRDefault="004364D7" w:rsidP="004364D7"/>
        <w:p w14:paraId="7374F229" w14:textId="77777777" w:rsidR="004364D7" w:rsidRPr="00953642" w:rsidRDefault="004364D7" w:rsidP="004364D7">
          <w:pPr>
            <w:jc w:val="both"/>
            <w:rPr>
              <w:rFonts w:ascii="Comic Sans MS" w:hAnsi="Comic Sans MS"/>
              <w:b/>
            </w:rPr>
          </w:pPr>
          <w:r w:rsidRPr="00953642">
            <w:rPr>
              <w:rFonts w:ascii="Comic Sans MS" w:hAnsi="Comic Sans MS"/>
              <w:b/>
            </w:rPr>
            <w:t>LEARNING STYLES QUESTIONNAIRE</w:t>
          </w:r>
        </w:p>
        <w:p w14:paraId="687AF1DF"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This questionnaire aims to find out something about how you learn best.  The follow up materials will then give you tips on how to use your preferred style for maximum benefit.</w:t>
          </w:r>
        </w:p>
        <w:p w14:paraId="4F9DF644"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Choose the answer which best explains your preference and circle the letter next to it.  Please circle more than one if a single answer does not match your perception.  By the way, there are no ‘right’ or ‘wrong’ answers!</w:t>
          </w:r>
          <w:r>
            <w:rPr>
              <w:rFonts w:ascii="Comic Sans MS" w:hAnsi="Comic Sans MS"/>
              <w:sz w:val="20"/>
              <w:szCs w:val="20"/>
            </w:rPr>
            <w:t xml:space="preserve">  No further information can be given as it may prejudice your responses.</w:t>
          </w:r>
        </w:p>
        <w:p w14:paraId="79FD6B03"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When you have completed the questionnaire, use the marking guide to find your score for each of the categories, Visual, Aural, Read/Write and Kinaesthetic.</w:t>
          </w:r>
        </w:p>
        <w:p w14:paraId="09FF49E7" w14:textId="77777777" w:rsidR="004364D7" w:rsidRPr="00953642" w:rsidRDefault="004364D7" w:rsidP="004364D7">
          <w:pPr>
            <w:jc w:val="both"/>
            <w:rPr>
              <w:rFonts w:ascii="Comic Sans MS" w:hAnsi="Comic Sans MS"/>
              <w:sz w:val="20"/>
              <w:szCs w:val="20"/>
            </w:rPr>
          </w:pPr>
        </w:p>
        <w:p w14:paraId="21C2E77B" w14:textId="77777777" w:rsidR="004364D7" w:rsidRPr="00953642" w:rsidRDefault="004364D7" w:rsidP="004364D7">
          <w:pPr>
            <w:jc w:val="both"/>
            <w:rPr>
              <w:rFonts w:ascii="Comic Sans MS" w:hAnsi="Comic Sans MS"/>
              <w:sz w:val="20"/>
              <w:szCs w:val="20"/>
            </w:rPr>
          </w:pPr>
        </w:p>
        <w:p w14:paraId="4D3714E0" w14:textId="77777777" w:rsidR="004364D7" w:rsidRDefault="004364D7" w:rsidP="004364D7">
          <w:pPr>
            <w:jc w:val="both"/>
            <w:rPr>
              <w:rFonts w:ascii="Comic Sans MS" w:hAnsi="Comic Sans MS"/>
              <w:b/>
              <w:sz w:val="20"/>
              <w:szCs w:val="20"/>
            </w:rPr>
          </w:pPr>
          <w:r>
            <w:rPr>
              <w:rFonts w:ascii="Comic Sans MS" w:hAnsi="Comic Sans MS"/>
              <w:b/>
              <w:sz w:val="20"/>
              <w:szCs w:val="20"/>
            </w:rPr>
            <w:t>1</w:t>
          </w:r>
          <w:r w:rsidRPr="00953642">
            <w:rPr>
              <w:rFonts w:ascii="Comic Sans MS" w:hAnsi="Comic Sans MS"/>
              <w:b/>
              <w:sz w:val="20"/>
              <w:szCs w:val="20"/>
            </w:rPr>
            <w:t>.</w:t>
          </w:r>
          <w:r w:rsidRPr="00953642">
            <w:rPr>
              <w:rFonts w:ascii="Comic Sans MS" w:hAnsi="Comic Sans MS"/>
              <w:b/>
              <w:sz w:val="20"/>
              <w:szCs w:val="20"/>
            </w:rPr>
            <w:tab/>
            <w:t xml:space="preserve">You are about to give directions to a person who is standing with you.  They are </w:t>
          </w:r>
        </w:p>
        <w:p w14:paraId="5528C23F" w14:textId="77777777" w:rsidR="004364D7" w:rsidRPr="00953642" w:rsidRDefault="004364D7" w:rsidP="004364D7">
          <w:pPr>
            <w:ind w:left="720"/>
            <w:jc w:val="both"/>
            <w:rPr>
              <w:rFonts w:ascii="Comic Sans MS" w:hAnsi="Comic Sans MS"/>
              <w:b/>
              <w:sz w:val="20"/>
              <w:szCs w:val="20"/>
            </w:rPr>
          </w:pPr>
          <w:r w:rsidRPr="00953642">
            <w:rPr>
              <w:rFonts w:ascii="Comic Sans MS" w:hAnsi="Comic Sans MS"/>
              <w:b/>
              <w:sz w:val="20"/>
              <w:szCs w:val="20"/>
            </w:rPr>
            <w:t>stay</w:t>
          </w:r>
          <w:r>
            <w:rPr>
              <w:rFonts w:ascii="Comic Sans MS" w:hAnsi="Comic Sans MS"/>
              <w:b/>
              <w:sz w:val="20"/>
              <w:szCs w:val="20"/>
            </w:rPr>
            <w:t>ing in a hotel in town and want</w:t>
          </w:r>
          <w:r w:rsidRPr="00953642">
            <w:rPr>
              <w:rFonts w:ascii="Comic Sans MS" w:hAnsi="Comic Sans MS"/>
              <w:b/>
              <w:sz w:val="20"/>
              <w:szCs w:val="20"/>
            </w:rPr>
            <w:t xml:space="preserve"> to visit your house la</w:t>
          </w:r>
          <w:r>
            <w:rPr>
              <w:rFonts w:ascii="Comic Sans MS" w:hAnsi="Comic Sans MS"/>
              <w:b/>
              <w:sz w:val="20"/>
              <w:szCs w:val="20"/>
            </w:rPr>
            <w:t xml:space="preserve">ter.  They have a rental car.  You </w:t>
          </w:r>
          <w:r w:rsidRPr="00953642">
            <w:rPr>
              <w:rFonts w:ascii="Comic Sans MS" w:hAnsi="Comic Sans MS"/>
              <w:b/>
              <w:sz w:val="20"/>
              <w:szCs w:val="20"/>
            </w:rPr>
            <w:t>would:</w:t>
          </w:r>
        </w:p>
        <w:p w14:paraId="17B0C1CE"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draw a map on paper</w:t>
          </w:r>
        </w:p>
        <w:p w14:paraId="7307CA48"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tell them the directions</w:t>
          </w:r>
        </w:p>
        <w:p w14:paraId="0CE8332E"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write down the directions (without a map)</w:t>
          </w:r>
        </w:p>
        <w:p w14:paraId="43002B7A"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r>
          <w:r w:rsidRPr="00E66A7F">
            <w:rPr>
              <w:rFonts w:ascii="Comic Sans MS" w:hAnsi="Comic Sans MS"/>
              <w:sz w:val="20"/>
              <w:szCs w:val="20"/>
              <w:highlight w:val="yellow"/>
            </w:rPr>
            <w:t>(d)</w:t>
          </w:r>
          <w:r w:rsidRPr="00E66A7F">
            <w:rPr>
              <w:rFonts w:ascii="Comic Sans MS" w:hAnsi="Comic Sans MS"/>
              <w:sz w:val="20"/>
              <w:szCs w:val="20"/>
              <w:highlight w:val="yellow"/>
            </w:rPr>
            <w:tab/>
            <w:t>collect them from the hotel in my car</w:t>
          </w:r>
        </w:p>
        <w:p w14:paraId="7890B0E6" w14:textId="77777777" w:rsidR="004364D7" w:rsidRPr="00953642" w:rsidRDefault="004364D7" w:rsidP="004364D7">
          <w:pPr>
            <w:jc w:val="both"/>
            <w:rPr>
              <w:rFonts w:ascii="Comic Sans MS" w:hAnsi="Comic Sans MS"/>
              <w:sz w:val="20"/>
              <w:szCs w:val="20"/>
            </w:rPr>
          </w:pPr>
        </w:p>
        <w:p w14:paraId="61DF4FA1" w14:textId="77777777" w:rsidR="004364D7" w:rsidRPr="00953642" w:rsidRDefault="004364D7" w:rsidP="004364D7">
          <w:pPr>
            <w:ind w:left="720" w:hanging="720"/>
            <w:jc w:val="both"/>
            <w:rPr>
              <w:rFonts w:ascii="Comic Sans MS" w:hAnsi="Comic Sans MS"/>
              <w:b/>
              <w:sz w:val="20"/>
              <w:szCs w:val="20"/>
            </w:rPr>
          </w:pPr>
          <w:r>
            <w:rPr>
              <w:rFonts w:ascii="Comic Sans MS" w:hAnsi="Comic Sans MS"/>
              <w:b/>
              <w:sz w:val="20"/>
              <w:szCs w:val="20"/>
            </w:rPr>
            <w:t>2</w:t>
          </w:r>
          <w:r w:rsidRPr="00953642">
            <w:rPr>
              <w:rFonts w:ascii="Comic Sans MS" w:hAnsi="Comic Sans MS"/>
              <w:b/>
              <w:sz w:val="20"/>
              <w:szCs w:val="20"/>
            </w:rPr>
            <w:t>.</w:t>
          </w:r>
          <w:r w:rsidRPr="00953642">
            <w:rPr>
              <w:rFonts w:ascii="Comic Sans MS" w:hAnsi="Comic Sans MS"/>
              <w:b/>
              <w:sz w:val="20"/>
              <w:szCs w:val="20"/>
            </w:rPr>
            <w:tab/>
            <w:t>You are not sure whether a word should be spelled ‘dependent’ or ‘dependant’.   I would:</w:t>
          </w:r>
        </w:p>
        <w:p w14:paraId="4EFEB8DE"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r>
          <w:r w:rsidRPr="00E66A7F">
            <w:rPr>
              <w:rFonts w:ascii="Comic Sans MS" w:hAnsi="Comic Sans MS"/>
              <w:sz w:val="20"/>
              <w:szCs w:val="20"/>
              <w:highlight w:val="yellow"/>
            </w:rPr>
            <w:t>(a)</w:t>
          </w:r>
          <w:r w:rsidRPr="00E66A7F">
            <w:rPr>
              <w:rFonts w:ascii="Comic Sans MS" w:hAnsi="Comic Sans MS"/>
              <w:sz w:val="20"/>
              <w:szCs w:val="20"/>
              <w:highlight w:val="yellow"/>
            </w:rPr>
            <w:tab/>
            <w:t>look it up in the dictionary</w:t>
          </w:r>
        </w:p>
        <w:p w14:paraId="1D06ED46"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see the word in my mind and choose the way it looks</w:t>
          </w:r>
        </w:p>
        <w:p w14:paraId="2DC95AFE"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sound it out in my mind</w:t>
          </w:r>
        </w:p>
        <w:p w14:paraId="20B47D78"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write both versions down on paper and choose one</w:t>
          </w:r>
        </w:p>
        <w:p w14:paraId="473E2B1A" w14:textId="77777777" w:rsidR="004364D7" w:rsidRPr="00953642" w:rsidRDefault="004364D7" w:rsidP="004364D7">
          <w:pPr>
            <w:jc w:val="both"/>
            <w:rPr>
              <w:rFonts w:ascii="Comic Sans MS" w:hAnsi="Comic Sans MS"/>
              <w:sz w:val="20"/>
              <w:szCs w:val="20"/>
            </w:rPr>
          </w:pPr>
        </w:p>
        <w:p w14:paraId="37085B5D" w14:textId="77777777" w:rsidR="004364D7" w:rsidRPr="00953642" w:rsidRDefault="004364D7" w:rsidP="004364D7">
          <w:pPr>
            <w:ind w:left="720" w:hanging="720"/>
            <w:jc w:val="both"/>
            <w:rPr>
              <w:rFonts w:ascii="Comic Sans MS" w:hAnsi="Comic Sans MS"/>
              <w:b/>
              <w:sz w:val="20"/>
              <w:szCs w:val="20"/>
            </w:rPr>
          </w:pPr>
          <w:r>
            <w:rPr>
              <w:rFonts w:ascii="Comic Sans MS" w:hAnsi="Comic Sans MS"/>
              <w:b/>
              <w:sz w:val="20"/>
              <w:szCs w:val="20"/>
            </w:rPr>
            <w:t>3</w:t>
          </w:r>
          <w:r w:rsidRPr="00953642">
            <w:rPr>
              <w:rFonts w:ascii="Comic Sans MS" w:hAnsi="Comic Sans MS"/>
              <w:b/>
              <w:sz w:val="20"/>
              <w:szCs w:val="20"/>
            </w:rPr>
            <w:t>.</w:t>
          </w:r>
          <w:r w:rsidRPr="00953642">
            <w:rPr>
              <w:rFonts w:ascii="Comic Sans MS" w:hAnsi="Comic Sans MS"/>
              <w:b/>
              <w:sz w:val="20"/>
              <w:szCs w:val="20"/>
            </w:rPr>
            <w:tab/>
          </w:r>
          <w:r w:rsidRPr="00D72864">
            <w:rPr>
              <w:rFonts w:ascii="Comic Sans MS" w:hAnsi="Comic Sans MS"/>
              <w:b/>
              <w:color w:val="000000"/>
              <w:sz w:val="20"/>
              <w:szCs w:val="20"/>
            </w:rPr>
            <w:t xml:space="preserve">You have just received the latest copy of </w:t>
          </w:r>
          <w:r>
            <w:rPr>
              <w:rFonts w:ascii="Comic Sans MS" w:hAnsi="Comic Sans MS"/>
              <w:b/>
              <w:color w:val="000000"/>
              <w:sz w:val="20"/>
              <w:szCs w:val="20"/>
            </w:rPr>
            <w:t>a magazine</w:t>
          </w:r>
          <w:r w:rsidRPr="00D72864">
            <w:rPr>
              <w:rFonts w:ascii="Comic Sans MS" w:hAnsi="Comic Sans MS"/>
              <w:b/>
              <w:color w:val="000000"/>
              <w:sz w:val="20"/>
              <w:szCs w:val="20"/>
            </w:rPr>
            <w:t xml:space="preserve"> with an itinerary for </w:t>
          </w:r>
          <w:r>
            <w:rPr>
              <w:rFonts w:ascii="Comic Sans MS" w:hAnsi="Comic Sans MS"/>
              <w:b/>
              <w:color w:val="000000"/>
              <w:sz w:val="20"/>
              <w:szCs w:val="20"/>
            </w:rPr>
            <w:t>a</w:t>
          </w:r>
          <w:r w:rsidRPr="00D72864">
            <w:rPr>
              <w:rFonts w:ascii="Comic Sans MS" w:hAnsi="Comic Sans MS"/>
              <w:b/>
              <w:color w:val="000000"/>
              <w:sz w:val="20"/>
              <w:szCs w:val="20"/>
            </w:rPr>
            <w:t xml:space="preserve"> conference, this is of interest to someone else.</w:t>
          </w:r>
          <w:r w:rsidRPr="00953642">
            <w:rPr>
              <w:rFonts w:ascii="Comic Sans MS" w:hAnsi="Comic Sans MS"/>
              <w:b/>
              <w:color w:val="FF0000"/>
              <w:sz w:val="20"/>
              <w:szCs w:val="20"/>
            </w:rPr>
            <w:t xml:space="preserve">  </w:t>
          </w:r>
          <w:r>
            <w:rPr>
              <w:rFonts w:ascii="Comic Sans MS" w:hAnsi="Comic Sans MS"/>
              <w:b/>
              <w:sz w:val="20"/>
              <w:szCs w:val="20"/>
            </w:rPr>
            <w:t>You</w:t>
          </w:r>
          <w:r w:rsidRPr="00953642">
            <w:rPr>
              <w:rFonts w:ascii="Comic Sans MS" w:hAnsi="Comic Sans MS"/>
              <w:b/>
              <w:sz w:val="20"/>
              <w:szCs w:val="20"/>
            </w:rPr>
            <w:t xml:space="preserve"> would:</w:t>
          </w:r>
        </w:p>
        <w:p w14:paraId="56A5CD3C"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r>
          <w:r w:rsidRPr="00E66A7F">
            <w:rPr>
              <w:rFonts w:ascii="Comic Sans MS" w:hAnsi="Comic Sans MS"/>
              <w:sz w:val="20"/>
              <w:szCs w:val="20"/>
              <w:highlight w:val="yellow"/>
            </w:rPr>
            <w:t>(a)</w:t>
          </w:r>
          <w:r w:rsidRPr="00E66A7F">
            <w:rPr>
              <w:rFonts w:ascii="Comic Sans MS" w:hAnsi="Comic Sans MS"/>
              <w:sz w:val="20"/>
              <w:szCs w:val="20"/>
              <w:highlight w:val="yellow"/>
            </w:rPr>
            <w:tab/>
            <w:t>phone them immediately</w:t>
          </w:r>
        </w:p>
        <w:p w14:paraId="31BF5775"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send them a copy of the printed itinerary</w:t>
          </w:r>
        </w:p>
        <w:p w14:paraId="148AE31F"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show them on a map of the world</w:t>
          </w:r>
        </w:p>
        <w:p w14:paraId="2F37D7E8"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share what I plan to do at each place I visit</w:t>
          </w:r>
        </w:p>
        <w:p w14:paraId="0C62A93D" w14:textId="77777777" w:rsidR="004364D7" w:rsidRPr="00953642" w:rsidRDefault="004364D7" w:rsidP="004364D7">
          <w:pPr>
            <w:jc w:val="both"/>
            <w:rPr>
              <w:rFonts w:ascii="Comic Sans MS" w:hAnsi="Comic Sans MS"/>
              <w:sz w:val="20"/>
              <w:szCs w:val="20"/>
            </w:rPr>
          </w:pPr>
        </w:p>
        <w:p w14:paraId="4003475A" w14:textId="77777777" w:rsidR="004364D7" w:rsidRPr="00953642" w:rsidRDefault="004364D7" w:rsidP="004364D7">
          <w:pPr>
            <w:jc w:val="both"/>
            <w:rPr>
              <w:rFonts w:ascii="Comic Sans MS" w:hAnsi="Comic Sans MS"/>
              <w:b/>
              <w:sz w:val="20"/>
              <w:szCs w:val="20"/>
            </w:rPr>
          </w:pPr>
          <w:r>
            <w:rPr>
              <w:rFonts w:ascii="Comic Sans MS" w:hAnsi="Comic Sans MS"/>
              <w:b/>
              <w:sz w:val="20"/>
              <w:szCs w:val="20"/>
            </w:rPr>
            <w:lastRenderedPageBreak/>
            <w:t>4</w:t>
          </w:r>
          <w:r w:rsidRPr="00953642">
            <w:rPr>
              <w:rFonts w:ascii="Comic Sans MS" w:hAnsi="Comic Sans MS"/>
              <w:b/>
              <w:sz w:val="20"/>
              <w:szCs w:val="20"/>
            </w:rPr>
            <w:t>.</w:t>
          </w:r>
          <w:r w:rsidRPr="00953642">
            <w:rPr>
              <w:rFonts w:ascii="Comic Sans MS" w:hAnsi="Comic Sans MS"/>
              <w:b/>
              <w:sz w:val="20"/>
              <w:szCs w:val="20"/>
            </w:rPr>
            <w:tab/>
            <w:t>You are going to cook something as a sp</w:t>
          </w:r>
          <w:r>
            <w:rPr>
              <w:rFonts w:ascii="Comic Sans MS" w:hAnsi="Comic Sans MS"/>
              <w:b/>
              <w:sz w:val="20"/>
              <w:szCs w:val="20"/>
            </w:rPr>
            <w:t>ecial treat for your family.   You</w:t>
          </w:r>
          <w:r w:rsidRPr="00953642">
            <w:rPr>
              <w:rFonts w:ascii="Comic Sans MS" w:hAnsi="Comic Sans MS"/>
              <w:b/>
              <w:sz w:val="20"/>
              <w:szCs w:val="20"/>
            </w:rPr>
            <w:t xml:space="preserve"> would:</w:t>
          </w:r>
        </w:p>
        <w:p w14:paraId="58D51864"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r>
          <w:r w:rsidRPr="00E66A7F">
            <w:rPr>
              <w:rFonts w:ascii="Comic Sans MS" w:hAnsi="Comic Sans MS"/>
              <w:sz w:val="20"/>
              <w:szCs w:val="20"/>
              <w:highlight w:val="yellow"/>
            </w:rPr>
            <w:t>(a)</w:t>
          </w:r>
          <w:r w:rsidRPr="00E66A7F">
            <w:rPr>
              <w:rFonts w:ascii="Comic Sans MS" w:hAnsi="Comic Sans MS"/>
              <w:sz w:val="20"/>
              <w:szCs w:val="20"/>
              <w:highlight w:val="yellow"/>
            </w:rPr>
            <w:tab/>
            <w:t>cook something familiar without the need for instructions</w:t>
          </w:r>
        </w:p>
        <w:p w14:paraId="0215A639"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thumb through the cookbook looking for ideas from the pictures</w:t>
          </w:r>
        </w:p>
        <w:p w14:paraId="13968FC8"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refer to a specific cookbook where there is a good recipe</w:t>
          </w:r>
        </w:p>
        <w:p w14:paraId="1216B28B" w14:textId="77777777" w:rsidR="004364D7" w:rsidRPr="00953642" w:rsidRDefault="004364D7" w:rsidP="004364D7">
          <w:pPr>
            <w:jc w:val="both"/>
            <w:rPr>
              <w:rFonts w:ascii="Comic Sans MS" w:hAnsi="Comic Sans MS"/>
              <w:sz w:val="20"/>
              <w:szCs w:val="20"/>
            </w:rPr>
          </w:pPr>
        </w:p>
        <w:p w14:paraId="0BCC4289" w14:textId="77777777" w:rsidR="004364D7" w:rsidRPr="00953642" w:rsidRDefault="004364D7" w:rsidP="004364D7">
          <w:pPr>
            <w:ind w:left="720" w:hanging="720"/>
            <w:jc w:val="both"/>
            <w:rPr>
              <w:rFonts w:ascii="Comic Sans MS" w:hAnsi="Comic Sans MS"/>
              <w:b/>
              <w:sz w:val="20"/>
              <w:szCs w:val="20"/>
            </w:rPr>
          </w:pPr>
          <w:r>
            <w:rPr>
              <w:rFonts w:ascii="Comic Sans MS" w:hAnsi="Comic Sans MS"/>
              <w:b/>
              <w:sz w:val="20"/>
              <w:szCs w:val="20"/>
            </w:rPr>
            <w:t>5</w:t>
          </w:r>
          <w:r w:rsidRPr="00953642">
            <w:rPr>
              <w:rFonts w:ascii="Comic Sans MS" w:hAnsi="Comic Sans MS"/>
              <w:b/>
              <w:sz w:val="20"/>
              <w:szCs w:val="20"/>
            </w:rPr>
            <w:t>.</w:t>
          </w:r>
          <w:r w:rsidRPr="00953642">
            <w:rPr>
              <w:rFonts w:ascii="Comic Sans MS" w:hAnsi="Comic Sans MS"/>
              <w:b/>
              <w:sz w:val="20"/>
              <w:szCs w:val="20"/>
            </w:rPr>
            <w:tab/>
          </w:r>
          <w:r w:rsidRPr="00D72864">
            <w:rPr>
              <w:rFonts w:ascii="Comic Sans MS" w:hAnsi="Comic Sans MS"/>
              <w:b/>
              <w:color w:val="000000"/>
              <w:sz w:val="20"/>
              <w:szCs w:val="20"/>
            </w:rPr>
            <w:t>A group of students from another school has been assigned to you to find out about the geology of your local area.</w:t>
          </w:r>
          <w:r>
            <w:rPr>
              <w:rFonts w:ascii="Comic Sans MS" w:hAnsi="Comic Sans MS"/>
              <w:b/>
              <w:sz w:val="20"/>
              <w:szCs w:val="20"/>
            </w:rPr>
            <w:t xml:space="preserve"> You</w:t>
          </w:r>
          <w:r w:rsidRPr="00953642">
            <w:rPr>
              <w:rFonts w:ascii="Comic Sans MS" w:hAnsi="Comic Sans MS"/>
              <w:b/>
              <w:sz w:val="20"/>
              <w:szCs w:val="20"/>
            </w:rPr>
            <w:t xml:space="preserve"> would:</w:t>
          </w:r>
        </w:p>
        <w:p w14:paraId="3621328C"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r>
          <w:r w:rsidRPr="00E66A7F">
            <w:rPr>
              <w:rFonts w:ascii="Comic Sans MS" w:hAnsi="Comic Sans MS"/>
              <w:sz w:val="20"/>
              <w:szCs w:val="20"/>
              <w:highlight w:val="yellow"/>
            </w:rPr>
            <w:t>(a)</w:t>
          </w:r>
          <w:r w:rsidRPr="00E66A7F">
            <w:rPr>
              <w:rFonts w:ascii="Comic Sans MS" w:hAnsi="Comic Sans MS"/>
              <w:sz w:val="20"/>
              <w:szCs w:val="20"/>
              <w:highlight w:val="yellow"/>
            </w:rPr>
            <w:tab/>
            <w:t>drive them to a wildlife reserve or park</w:t>
          </w:r>
        </w:p>
        <w:p w14:paraId="329D0837"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show them slides an</w:t>
          </w:r>
          <w:r>
            <w:rPr>
              <w:rFonts w:ascii="Comic Sans MS" w:hAnsi="Comic Sans MS"/>
              <w:sz w:val="20"/>
              <w:szCs w:val="20"/>
            </w:rPr>
            <w:t>d</w:t>
          </w:r>
          <w:r w:rsidRPr="00953642">
            <w:rPr>
              <w:rFonts w:ascii="Comic Sans MS" w:hAnsi="Comic Sans MS"/>
              <w:sz w:val="20"/>
              <w:szCs w:val="20"/>
            </w:rPr>
            <w:t xml:space="preserve"> photographs</w:t>
          </w:r>
        </w:p>
        <w:p w14:paraId="4D50FA46"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give them pamphlets or a book on wildlife reserves or parks</w:t>
          </w:r>
        </w:p>
        <w:p w14:paraId="369E3688" w14:textId="77777777" w:rsidR="004364D7" w:rsidRDefault="004364D7" w:rsidP="004364D7">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give them a talk on wildlife reserves or parks</w:t>
          </w:r>
        </w:p>
        <w:p w14:paraId="6E9ED6D8" w14:textId="77777777" w:rsidR="004364D7" w:rsidRPr="00953642" w:rsidRDefault="004364D7" w:rsidP="004364D7">
          <w:pPr>
            <w:jc w:val="both"/>
            <w:rPr>
              <w:rFonts w:ascii="Comic Sans MS" w:hAnsi="Comic Sans MS"/>
              <w:sz w:val="20"/>
              <w:szCs w:val="20"/>
            </w:rPr>
          </w:pPr>
        </w:p>
        <w:p w14:paraId="5EA51BB2" w14:textId="77777777" w:rsidR="004364D7" w:rsidRDefault="004364D7" w:rsidP="004364D7">
          <w:pPr>
            <w:ind w:left="720" w:hanging="720"/>
            <w:jc w:val="both"/>
            <w:rPr>
              <w:rFonts w:ascii="Comic Sans MS" w:hAnsi="Comic Sans MS"/>
              <w:b/>
              <w:sz w:val="20"/>
              <w:szCs w:val="20"/>
            </w:rPr>
          </w:pPr>
        </w:p>
        <w:p w14:paraId="7F2465FC" w14:textId="77777777" w:rsidR="004364D7" w:rsidRPr="00953642" w:rsidRDefault="004364D7" w:rsidP="004364D7">
          <w:pPr>
            <w:ind w:left="720" w:hanging="720"/>
            <w:jc w:val="both"/>
            <w:rPr>
              <w:rFonts w:ascii="Comic Sans MS" w:hAnsi="Comic Sans MS"/>
              <w:b/>
              <w:sz w:val="20"/>
              <w:szCs w:val="20"/>
            </w:rPr>
          </w:pPr>
          <w:r>
            <w:rPr>
              <w:rFonts w:ascii="Comic Sans MS" w:hAnsi="Comic Sans MS"/>
              <w:b/>
              <w:sz w:val="20"/>
              <w:szCs w:val="20"/>
            </w:rPr>
            <w:t>6</w:t>
          </w:r>
          <w:r w:rsidRPr="00953642">
            <w:rPr>
              <w:rFonts w:ascii="Comic Sans MS" w:hAnsi="Comic Sans MS"/>
              <w:b/>
              <w:sz w:val="20"/>
              <w:szCs w:val="20"/>
            </w:rPr>
            <w:t>.</w:t>
          </w:r>
          <w:r w:rsidRPr="00953642">
            <w:rPr>
              <w:rFonts w:ascii="Comic Sans MS" w:hAnsi="Comic Sans MS"/>
              <w:b/>
              <w:sz w:val="20"/>
              <w:szCs w:val="20"/>
            </w:rPr>
            <w:tab/>
            <w:t>You are about to purchase a new</w:t>
          </w:r>
          <w:r>
            <w:rPr>
              <w:rFonts w:ascii="Comic Sans MS" w:hAnsi="Comic Sans MS"/>
              <w:b/>
              <w:sz w:val="20"/>
              <w:szCs w:val="20"/>
            </w:rPr>
            <w:t xml:space="preserve"> </w:t>
          </w:r>
          <w:r w:rsidRPr="00D72864">
            <w:rPr>
              <w:rFonts w:ascii="Comic Sans MS" w:hAnsi="Comic Sans MS"/>
              <w:b/>
              <w:color w:val="000000"/>
              <w:sz w:val="20"/>
              <w:szCs w:val="20"/>
            </w:rPr>
            <w:t xml:space="preserve">compass clinometer. </w:t>
          </w:r>
          <w:r w:rsidRPr="00953642">
            <w:rPr>
              <w:rFonts w:ascii="Comic Sans MS" w:hAnsi="Comic Sans MS"/>
              <w:b/>
              <w:sz w:val="20"/>
              <w:szCs w:val="20"/>
            </w:rPr>
            <w:t xml:space="preserve"> Other than price, what would most influence your decision?   </w:t>
          </w:r>
        </w:p>
        <w:p w14:paraId="32696B16"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r>
          <w:r w:rsidRPr="00E66A7F">
            <w:rPr>
              <w:rFonts w:ascii="Comic Sans MS" w:hAnsi="Comic Sans MS"/>
              <w:sz w:val="20"/>
              <w:szCs w:val="20"/>
              <w:highlight w:val="yellow"/>
            </w:rPr>
            <w:t>(a)</w:t>
          </w:r>
          <w:r w:rsidRPr="00E66A7F">
            <w:rPr>
              <w:rFonts w:ascii="Comic Sans MS" w:hAnsi="Comic Sans MS"/>
              <w:sz w:val="20"/>
              <w:szCs w:val="20"/>
              <w:highlight w:val="yellow"/>
            </w:rPr>
            <w:tab/>
            <w:t>the salesperson telling you what you want to know</w:t>
          </w:r>
        </w:p>
        <w:p w14:paraId="113DEC42" w14:textId="77777777" w:rsidR="004364D7" w:rsidRPr="00953642" w:rsidRDefault="004364D7" w:rsidP="004364D7">
          <w:pPr>
            <w:jc w:val="both"/>
            <w:rPr>
              <w:rFonts w:ascii="Comic Sans MS" w:hAnsi="Comic Sans MS"/>
              <w:color w:val="FF0000"/>
              <w:sz w:val="20"/>
              <w:szCs w:val="20"/>
            </w:rPr>
          </w:pPr>
          <w:r w:rsidRPr="00953642">
            <w:rPr>
              <w:rFonts w:ascii="Comic Sans MS" w:hAnsi="Comic Sans MS"/>
              <w:sz w:val="20"/>
              <w:szCs w:val="20"/>
            </w:rPr>
            <w:tab/>
            <w:t>(b)</w:t>
          </w:r>
          <w:r w:rsidRPr="00953642">
            <w:rPr>
              <w:rFonts w:ascii="Comic Sans MS" w:hAnsi="Comic Sans MS"/>
              <w:sz w:val="20"/>
              <w:szCs w:val="20"/>
            </w:rPr>
            <w:tab/>
            <w:t xml:space="preserve">reading the details about it </w:t>
          </w:r>
          <w:r>
            <w:rPr>
              <w:rFonts w:ascii="Comic Sans MS" w:hAnsi="Comic Sans MS"/>
              <w:color w:val="000000"/>
              <w:sz w:val="20"/>
              <w:szCs w:val="20"/>
            </w:rPr>
            <w:t>in a</w:t>
          </w:r>
          <w:r w:rsidRPr="00D72864">
            <w:rPr>
              <w:rFonts w:ascii="Comic Sans MS" w:hAnsi="Comic Sans MS"/>
              <w:color w:val="000000"/>
              <w:sz w:val="20"/>
              <w:szCs w:val="20"/>
            </w:rPr>
            <w:t xml:space="preserve"> journal</w:t>
          </w:r>
        </w:p>
        <w:p w14:paraId="0F9D5B79" w14:textId="77777777" w:rsidR="004364D7" w:rsidRPr="00D72864" w:rsidRDefault="004364D7" w:rsidP="004364D7">
          <w:pPr>
            <w:jc w:val="both"/>
            <w:rPr>
              <w:rFonts w:ascii="Comic Sans MS" w:hAnsi="Comic Sans MS"/>
              <w:color w:val="000000"/>
              <w:sz w:val="20"/>
              <w:szCs w:val="20"/>
            </w:rPr>
          </w:pPr>
          <w:r w:rsidRPr="00953642">
            <w:rPr>
              <w:rFonts w:ascii="Comic Sans MS" w:hAnsi="Comic Sans MS"/>
              <w:sz w:val="20"/>
              <w:szCs w:val="20"/>
            </w:rPr>
            <w:tab/>
            <w:t>(c)</w:t>
          </w:r>
          <w:r w:rsidRPr="00953642">
            <w:rPr>
              <w:rFonts w:ascii="Comic Sans MS" w:hAnsi="Comic Sans MS"/>
              <w:sz w:val="20"/>
              <w:szCs w:val="20"/>
            </w:rPr>
            <w:tab/>
            <w:t xml:space="preserve">playing with the controls and listening to it </w:t>
          </w:r>
          <w:r>
            <w:rPr>
              <w:rFonts w:ascii="Comic Sans MS" w:hAnsi="Comic Sans MS"/>
              <w:sz w:val="20"/>
              <w:szCs w:val="20"/>
            </w:rPr>
            <w:t>(</w:t>
          </w:r>
          <w:r w:rsidRPr="00D72864">
            <w:rPr>
              <w:rFonts w:ascii="Comic Sans MS" w:hAnsi="Comic Sans MS"/>
              <w:color w:val="000000"/>
              <w:sz w:val="20"/>
              <w:szCs w:val="20"/>
            </w:rPr>
            <w:t>road testing it</w:t>
          </w:r>
          <w:r>
            <w:rPr>
              <w:rFonts w:ascii="Comic Sans MS" w:hAnsi="Comic Sans MS"/>
              <w:color w:val="000000"/>
              <w:sz w:val="20"/>
              <w:szCs w:val="20"/>
            </w:rPr>
            <w:t>)</w:t>
          </w:r>
        </w:p>
        <w:p w14:paraId="22CAECFA"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 xml:space="preserve">it looks </w:t>
          </w:r>
          <w:proofErr w:type="gramStart"/>
          <w:r w:rsidRPr="00953642">
            <w:rPr>
              <w:rFonts w:ascii="Comic Sans MS" w:hAnsi="Comic Sans MS"/>
              <w:sz w:val="20"/>
              <w:szCs w:val="20"/>
            </w:rPr>
            <w:t>really smart</w:t>
          </w:r>
          <w:proofErr w:type="gramEnd"/>
          <w:r w:rsidRPr="00953642">
            <w:rPr>
              <w:rFonts w:ascii="Comic Sans MS" w:hAnsi="Comic Sans MS"/>
              <w:sz w:val="20"/>
              <w:szCs w:val="20"/>
            </w:rPr>
            <w:t xml:space="preserve"> and fashionable</w:t>
          </w:r>
        </w:p>
        <w:p w14:paraId="5DF1F940" w14:textId="77777777" w:rsidR="004364D7" w:rsidRPr="00953642" w:rsidRDefault="004364D7" w:rsidP="004364D7">
          <w:pPr>
            <w:jc w:val="both"/>
            <w:rPr>
              <w:rFonts w:ascii="Comic Sans MS" w:hAnsi="Comic Sans MS"/>
              <w:sz w:val="20"/>
              <w:szCs w:val="20"/>
            </w:rPr>
          </w:pPr>
        </w:p>
        <w:p w14:paraId="26F40290" w14:textId="77777777" w:rsidR="004364D7" w:rsidRPr="00953642" w:rsidRDefault="004364D7" w:rsidP="004364D7">
          <w:pPr>
            <w:ind w:left="720" w:hanging="720"/>
            <w:jc w:val="both"/>
            <w:rPr>
              <w:rFonts w:ascii="Comic Sans MS" w:hAnsi="Comic Sans MS"/>
              <w:b/>
              <w:sz w:val="20"/>
              <w:szCs w:val="20"/>
            </w:rPr>
          </w:pPr>
          <w:r>
            <w:rPr>
              <w:rFonts w:ascii="Comic Sans MS" w:hAnsi="Comic Sans MS"/>
              <w:b/>
              <w:sz w:val="20"/>
              <w:szCs w:val="20"/>
            </w:rPr>
            <w:t>7</w:t>
          </w:r>
          <w:r w:rsidRPr="00953642">
            <w:rPr>
              <w:rFonts w:ascii="Comic Sans MS" w:hAnsi="Comic Sans MS"/>
              <w:b/>
              <w:sz w:val="20"/>
              <w:szCs w:val="20"/>
            </w:rPr>
            <w:t>.</w:t>
          </w:r>
          <w:r w:rsidRPr="00953642">
            <w:rPr>
              <w:rFonts w:ascii="Comic Sans MS" w:hAnsi="Comic Sans MS"/>
              <w:b/>
              <w:sz w:val="20"/>
              <w:szCs w:val="20"/>
            </w:rPr>
            <w:tab/>
            <w:t>Recall a time in your life when you learned how to do something like playing a new board game.  Try to avoid ch</w:t>
          </w:r>
          <w:r>
            <w:rPr>
              <w:rFonts w:ascii="Comic Sans MS" w:hAnsi="Comic Sans MS"/>
              <w:b/>
              <w:sz w:val="20"/>
              <w:szCs w:val="20"/>
            </w:rPr>
            <w:t>o</w:t>
          </w:r>
          <w:r w:rsidRPr="00953642">
            <w:rPr>
              <w:rFonts w:ascii="Comic Sans MS" w:hAnsi="Comic Sans MS"/>
              <w:b/>
              <w:sz w:val="20"/>
              <w:szCs w:val="20"/>
            </w:rPr>
            <w:t xml:space="preserve">osing a very physical skill, </w:t>
          </w:r>
          <w:proofErr w:type="spellStart"/>
          <w:r w:rsidRPr="00953642">
            <w:rPr>
              <w:rFonts w:ascii="Comic Sans MS" w:hAnsi="Comic Sans MS"/>
              <w:b/>
              <w:sz w:val="20"/>
              <w:szCs w:val="20"/>
            </w:rPr>
            <w:t>eg.</w:t>
          </w:r>
          <w:proofErr w:type="spellEnd"/>
          <w:r w:rsidRPr="00953642">
            <w:rPr>
              <w:rFonts w:ascii="Comic Sans MS" w:hAnsi="Comic Sans MS"/>
              <w:b/>
              <w:sz w:val="20"/>
              <w:szCs w:val="20"/>
            </w:rPr>
            <w:t xml:space="preserve"> riding a bike</w:t>
          </w:r>
          <w:r>
            <w:rPr>
              <w:rFonts w:ascii="Comic Sans MS" w:hAnsi="Comic Sans MS"/>
              <w:b/>
              <w:sz w:val="20"/>
              <w:szCs w:val="20"/>
            </w:rPr>
            <w:t>.   You</w:t>
          </w:r>
          <w:r w:rsidRPr="00953642">
            <w:rPr>
              <w:rFonts w:ascii="Comic Sans MS" w:hAnsi="Comic Sans MS"/>
              <w:b/>
              <w:sz w:val="20"/>
              <w:szCs w:val="20"/>
            </w:rPr>
            <w:t xml:space="preserve"> learned best by:</w:t>
          </w:r>
        </w:p>
        <w:p w14:paraId="7A1320E1"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visual clues – pictures, diagrams, charts</w:t>
          </w:r>
        </w:p>
        <w:p w14:paraId="4AE15E62"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written instructions</w:t>
          </w:r>
        </w:p>
        <w:p w14:paraId="42EEBF2D"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r>
          <w:r w:rsidRPr="00E66A7F">
            <w:rPr>
              <w:rFonts w:ascii="Comic Sans MS" w:hAnsi="Comic Sans MS"/>
              <w:sz w:val="20"/>
              <w:szCs w:val="20"/>
              <w:highlight w:val="yellow"/>
            </w:rPr>
            <w:t>(c)</w:t>
          </w:r>
          <w:r w:rsidRPr="00E66A7F">
            <w:rPr>
              <w:rFonts w:ascii="Comic Sans MS" w:hAnsi="Comic Sans MS"/>
              <w:sz w:val="20"/>
              <w:szCs w:val="20"/>
              <w:highlight w:val="yellow"/>
            </w:rPr>
            <w:tab/>
            <w:t>listening to somebody explaining it</w:t>
          </w:r>
        </w:p>
        <w:p w14:paraId="5C28F890"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doing it or trying it</w:t>
          </w:r>
        </w:p>
        <w:p w14:paraId="2AD496A3" w14:textId="77777777" w:rsidR="004364D7" w:rsidRPr="00953642" w:rsidRDefault="004364D7" w:rsidP="004364D7">
          <w:pPr>
            <w:jc w:val="both"/>
            <w:rPr>
              <w:rFonts w:ascii="Comic Sans MS" w:hAnsi="Comic Sans MS"/>
              <w:sz w:val="20"/>
              <w:szCs w:val="20"/>
            </w:rPr>
          </w:pPr>
        </w:p>
        <w:p w14:paraId="38A3BB64" w14:textId="77777777" w:rsidR="004364D7" w:rsidRPr="00953642" w:rsidRDefault="004364D7" w:rsidP="004364D7">
          <w:pPr>
            <w:jc w:val="both"/>
            <w:rPr>
              <w:rFonts w:ascii="Comic Sans MS" w:hAnsi="Comic Sans MS"/>
              <w:b/>
              <w:sz w:val="20"/>
              <w:szCs w:val="20"/>
            </w:rPr>
          </w:pPr>
          <w:r>
            <w:rPr>
              <w:rFonts w:ascii="Comic Sans MS" w:hAnsi="Comic Sans MS"/>
              <w:b/>
              <w:sz w:val="20"/>
              <w:szCs w:val="20"/>
            </w:rPr>
            <w:t>8</w:t>
          </w:r>
          <w:r w:rsidRPr="00953642">
            <w:rPr>
              <w:rFonts w:ascii="Comic Sans MS" w:hAnsi="Comic Sans MS"/>
              <w:b/>
              <w:sz w:val="20"/>
              <w:szCs w:val="20"/>
            </w:rPr>
            <w:t>.</w:t>
          </w:r>
          <w:r w:rsidRPr="00953642">
            <w:rPr>
              <w:rFonts w:ascii="Comic Sans MS" w:hAnsi="Comic Sans MS"/>
              <w:b/>
              <w:sz w:val="20"/>
              <w:szCs w:val="20"/>
            </w:rPr>
            <w:tab/>
            <w:t>You have an eye problem</w:t>
          </w:r>
          <w:r>
            <w:rPr>
              <w:rFonts w:ascii="Comic Sans MS" w:hAnsi="Comic Sans MS"/>
              <w:b/>
              <w:sz w:val="20"/>
              <w:szCs w:val="20"/>
            </w:rPr>
            <w:t>.   You</w:t>
          </w:r>
          <w:r w:rsidRPr="00953642">
            <w:rPr>
              <w:rFonts w:ascii="Comic Sans MS" w:hAnsi="Comic Sans MS"/>
              <w:b/>
              <w:sz w:val="20"/>
              <w:szCs w:val="20"/>
            </w:rPr>
            <w:t xml:space="preserve"> would prefer the doctor to:</w:t>
          </w:r>
        </w:p>
        <w:p w14:paraId="7C58AC70"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r>
          <w:r w:rsidRPr="00E66A7F">
            <w:rPr>
              <w:rFonts w:ascii="Comic Sans MS" w:hAnsi="Comic Sans MS"/>
              <w:sz w:val="20"/>
              <w:szCs w:val="20"/>
              <w:highlight w:val="yellow"/>
            </w:rPr>
            <w:t>(a)</w:t>
          </w:r>
          <w:r w:rsidRPr="00E66A7F">
            <w:rPr>
              <w:rFonts w:ascii="Comic Sans MS" w:hAnsi="Comic Sans MS"/>
              <w:sz w:val="20"/>
              <w:szCs w:val="20"/>
              <w:highlight w:val="yellow"/>
            </w:rPr>
            <w:tab/>
            <w:t>tell me what is wrong</w:t>
          </w:r>
        </w:p>
        <w:p w14:paraId="70DC3EF8"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r>
            <w:rPr>
              <w:rFonts w:ascii="Comic Sans MS" w:hAnsi="Comic Sans MS"/>
              <w:sz w:val="20"/>
              <w:szCs w:val="20"/>
            </w:rPr>
            <w:t>show me a diagram of what is w</w:t>
          </w:r>
          <w:r w:rsidRPr="00953642">
            <w:rPr>
              <w:rFonts w:ascii="Comic Sans MS" w:hAnsi="Comic Sans MS"/>
              <w:sz w:val="20"/>
              <w:szCs w:val="20"/>
            </w:rPr>
            <w:t>rong</w:t>
          </w:r>
        </w:p>
        <w:p w14:paraId="4C689AB7"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use a model to show what is wrong</w:t>
          </w:r>
        </w:p>
        <w:p w14:paraId="64044A9A" w14:textId="77777777" w:rsidR="004364D7" w:rsidRPr="00953642" w:rsidRDefault="004364D7" w:rsidP="004364D7">
          <w:pPr>
            <w:jc w:val="both"/>
            <w:rPr>
              <w:rFonts w:ascii="Comic Sans MS" w:hAnsi="Comic Sans MS"/>
              <w:sz w:val="20"/>
              <w:szCs w:val="20"/>
            </w:rPr>
          </w:pPr>
        </w:p>
        <w:p w14:paraId="13AED3E9" w14:textId="77777777" w:rsidR="004364D7" w:rsidRPr="00953642" w:rsidRDefault="004364D7" w:rsidP="004364D7">
          <w:pPr>
            <w:jc w:val="both"/>
            <w:rPr>
              <w:rFonts w:ascii="Comic Sans MS" w:hAnsi="Comic Sans MS"/>
              <w:b/>
              <w:sz w:val="20"/>
              <w:szCs w:val="20"/>
            </w:rPr>
          </w:pPr>
          <w:r>
            <w:rPr>
              <w:rFonts w:ascii="Comic Sans MS" w:hAnsi="Comic Sans MS"/>
              <w:b/>
              <w:sz w:val="20"/>
              <w:szCs w:val="20"/>
            </w:rPr>
            <w:t>9</w:t>
          </w:r>
          <w:r w:rsidRPr="00953642">
            <w:rPr>
              <w:rFonts w:ascii="Comic Sans MS" w:hAnsi="Comic Sans MS"/>
              <w:b/>
              <w:sz w:val="20"/>
              <w:szCs w:val="20"/>
            </w:rPr>
            <w:t>.</w:t>
          </w:r>
          <w:r w:rsidRPr="00953642">
            <w:rPr>
              <w:rFonts w:ascii="Comic Sans MS" w:hAnsi="Comic Sans MS"/>
              <w:b/>
              <w:sz w:val="20"/>
              <w:szCs w:val="20"/>
            </w:rPr>
            <w:tab/>
            <w:t>You are about to learn to use a new program on a computer</w:t>
          </w:r>
          <w:r>
            <w:rPr>
              <w:rFonts w:ascii="Comic Sans MS" w:hAnsi="Comic Sans MS"/>
              <w:b/>
              <w:sz w:val="20"/>
              <w:szCs w:val="20"/>
            </w:rPr>
            <w:t>.   You</w:t>
          </w:r>
          <w:r w:rsidRPr="00953642">
            <w:rPr>
              <w:rFonts w:ascii="Comic Sans MS" w:hAnsi="Comic Sans MS"/>
              <w:b/>
              <w:sz w:val="20"/>
              <w:szCs w:val="20"/>
            </w:rPr>
            <w:t xml:space="preserve"> would:</w:t>
          </w:r>
        </w:p>
        <w:p w14:paraId="35043C94"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r>
          <w:r w:rsidRPr="00E66A7F">
            <w:rPr>
              <w:rFonts w:ascii="Comic Sans MS" w:hAnsi="Comic Sans MS"/>
              <w:sz w:val="20"/>
              <w:szCs w:val="20"/>
              <w:highlight w:val="yellow"/>
            </w:rPr>
            <w:t>(a)</w:t>
          </w:r>
          <w:r w:rsidRPr="00E66A7F">
            <w:rPr>
              <w:rFonts w:ascii="Comic Sans MS" w:hAnsi="Comic Sans MS"/>
              <w:sz w:val="20"/>
              <w:szCs w:val="20"/>
              <w:highlight w:val="yellow"/>
            </w:rPr>
            <w:tab/>
            <w:t>sit down at the keyboard and begin to experiment with the program features</w:t>
          </w:r>
        </w:p>
        <w:p w14:paraId="7E94D6AC"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read the manual which comes with the program</w:t>
          </w:r>
        </w:p>
        <w:p w14:paraId="2EFC8DAE"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telephone a friend and ask questions about it</w:t>
          </w:r>
        </w:p>
        <w:p w14:paraId="29D4162B" w14:textId="77777777" w:rsidR="004364D7" w:rsidRPr="00953642" w:rsidRDefault="004364D7" w:rsidP="004364D7">
          <w:pPr>
            <w:jc w:val="both"/>
            <w:rPr>
              <w:rFonts w:ascii="Comic Sans MS" w:hAnsi="Comic Sans MS"/>
              <w:sz w:val="20"/>
              <w:szCs w:val="20"/>
            </w:rPr>
          </w:pPr>
        </w:p>
        <w:p w14:paraId="48632DD0" w14:textId="77777777" w:rsidR="004364D7" w:rsidRPr="00953642" w:rsidRDefault="004364D7" w:rsidP="004364D7">
          <w:pPr>
            <w:ind w:left="720" w:hanging="720"/>
            <w:jc w:val="both"/>
            <w:rPr>
              <w:rFonts w:ascii="Comic Sans MS" w:hAnsi="Comic Sans MS"/>
              <w:b/>
              <w:sz w:val="20"/>
              <w:szCs w:val="20"/>
            </w:rPr>
          </w:pPr>
          <w:r w:rsidRPr="00953642">
            <w:rPr>
              <w:rFonts w:ascii="Comic Sans MS" w:hAnsi="Comic Sans MS"/>
              <w:b/>
              <w:sz w:val="20"/>
              <w:szCs w:val="20"/>
            </w:rPr>
            <w:t>1</w:t>
          </w:r>
          <w:r>
            <w:rPr>
              <w:rFonts w:ascii="Comic Sans MS" w:hAnsi="Comic Sans MS"/>
              <w:b/>
              <w:sz w:val="20"/>
              <w:szCs w:val="20"/>
            </w:rPr>
            <w:t>0</w:t>
          </w:r>
          <w:r w:rsidRPr="00953642">
            <w:rPr>
              <w:rFonts w:ascii="Comic Sans MS" w:hAnsi="Comic Sans MS"/>
              <w:b/>
              <w:sz w:val="20"/>
              <w:szCs w:val="20"/>
            </w:rPr>
            <w:t>.</w:t>
          </w:r>
          <w:r w:rsidRPr="00953642">
            <w:rPr>
              <w:rFonts w:ascii="Comic Sans MS" w:hAnsi="Comic Sans MS"/>
              <w:b/>
              <w:sz w:val="20"/>
              <w:szCs w:val="20"/>
            </w:rPr>
            <w:tab/>
            <w:t>You are staying in a hotel and have a rental car.  You would like to visit friends whose address/location you do not know</w:t>
          </w:r>
          <w:r>
            <w:rPr>
              <w:rFonts w:ascii="Comic Sans MS" w:hAnsi="Comic Sans MS"/>
              <w:b/>
              <w:sz w:val="20"/>
              <w:szCs w:val="20"/>
            </w:rPr>
            <w:t>.   You</w:t>
          </w:r>
          <w:r w:rsidRPr="00953642">
            <w:rPr>
              <w:rFonts w:ascii="Comic Sans MS" w:hAnsi="Comic Sans MS"/>
              <w:b/>
              <w:sz w:val="20"/>
              <w:szCs w:val="20"/>
            </w:rPr>
            <w:t xml:space="preserve"> would like them to:</w:t>
          </w:r>
        </w:p>
        <w:p w14:paraId="1FE15543"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r>
            <w:rPr>
              <w:rFonts w:ascii="Comic Sans MS" w:hAnsi="Comic Sans MS"/>
              <w:sz w:val="20"/>
              <w:szCs w:val="20"/>
            </w:rPr>
            <w:t>draw</w:t>
          </w:r>
          <w:r w:rsidRPr="00953642">
            <w:rPr>
              <w:rFonts w:ascii="Comic Sans MS" w:hAnsi="Comic Sans MS"/>
              <w:sz w:val="20"/>
              <w:szCs w:val="20"/>
            </w:rPr>
            <w:t xml:space="preserve"> a map on paper</w:t>
          </w:r>
        </w:p>
        <w:p w14:paraId="2290B6DF"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r>
          <w:r w:rsidRPr="00E66A7F">
            <w:rPr>
              <w:rFonts w:ascii="Comic Sans MS" w:hAnsi="Comic Sans MS"/>
              <w:sz w:val="20"/>
              <w:szCs w:val="20"/>
              <w:highlight w:val="yellow"/>
            </w:rPr>
            <w:t>(b)</w:t>
          </w:r>
          <w:r w:rsidRPr="00E66A7F">
            <w:rPr>
              <w:rFonts w:ascii="Comic Sans MS" w:hAnsi="Comic Sans MS"/>
              <w:sz w:val="20"/>
              <w:szCs w:val="20"/>
              <w:highlight w:val="yellow"/>
            </w:rPr>
            <w:tab/>
            <w:t>tell directions</w:t>
          </w:r>
        </w:p>
        <w:p w14:paraId="24C44016"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write down the directions (without a map)</w:t>
          </w:r>
        </w:p>
        <w:p w14:paraId="17DB52E1"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collect me from the hotel in their car</w:t>
          </w:r>
        </w:p>
        <w:p w14:paraId="54072EC5" w14:textId="77777777" w:rsidR="004364D7" w:rsidRPr="00953642" w:rsidRDefault="004364D7" w:rsidP="004364D7">
          <w:pPr>
            <w:jc w:val="both"/>
            <w:rPr>
              <w:rFonts w:ascii="Comic Sans MS" w:hAnsi="Comic Sans MS"/>
              <w:sz w:val="20"/>
              <w:szCs w:val="20"/>
            </w:rPr>
          </w:pPr>
        </w:p>
        <w:p w14:paraId="329A1BC7" w14:textId="77777777" w:rsidR="004364D7" w:rsidRPr="00953642" w:rsidRDefault="004364D7" w:rsidP="004364D7">
          <w:pPr>
            <w:ind w:left="720" w:hanging="720"/>
            <w:jc w:val="both"/>
            <w:rPr>
              <w:rFonts w:ascii="Comic Sans MS" w:hAnsi="Comic Sans MS"/>
              <w:b/>
              <w:sz w:val="20"/>
              <w:szCs w:val="20"/>
            </w:rPr>
          </w:pPr>
          <w:r w:rsidRPr="00953642">
            <w:rPr>
              <w:rFonts w:ascii="Comic Sans MS" w:hAnsi="Comic Sans MS"/>
              <w:b/>
              <w:sz w:val="20"/>
              <w:szCs w:val="20"/>
            </w:rPr>
            <w:t>1</w:t>
          </w:r>
          <w:r>
            <w:rPr>
              <w:rFonts w:ascii="Comic Sans MS" w:hAnsi="Comic Sans MS"/>
              <w:b/>
              <w:sz w:val="20"/>
              <w:szCs w:val="20"/>
            </w:rPr>
            <w:t>1</w:t>
          </w:r>
          <w:r w:rsidRPr="00953642">
            <w:rPr>
              <w:rFonts w:ascii="Comic Sans MS" w:hAnsi="Comic Sans MS"/>
              <w:b/>
              <w:sz w:val="20"/>
              <w:szCs w:val="20"/>
            </w:rPr>
            <w:t>.</w:t>
          </w:r>
          <w:r w:rsidRPr="00953642">
            <w:rPr>
              <w:rFonts w:ascii="Comic Sans MS" w:hAnsi="Comic Sans MS"/>
              <w:b/>
              <w:sz w:val="20"/>
              <w:szCs w:val="20"/>
            </w:rPr>
            <w:tab/>
            <w:t xml:space="preserve">Apart from the price, what would most influence your decision to buy a </w:t>
          </w:r>
          <w:proofErr w:type="gramStart"/>
          <w:r w:rsidRPr="00953642">
            <w:rPr>
              <w:rFonts w:ascii="Comic Sans MS" w:hAnsi="Comic Sans MS"/>
              <w:b/>
              <w:sz w:val="20"/>
              <w:szCs w:val="20"/>
            </w:rPr>
            <w:t>particular textbook</w:t>
          </w:r>
          <w:proofErr w:type="gramEnd"/>
          <w:r w:rsidRPr="00953642">
            <w:rPr>
              <w:rFonts w:ascii="Comic Sans MS" w:hAnsi="Comic Sans MS"/>
              <w:b/>
              <w:sz w:val="20"/>
              <w:szCs w:val="20"/>
            </w:rPr>
            <w:t>?</w:t>
          </w:r>
        </w:p>
        <w:p w14:paraId="5D285D75"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I have used a copy before</w:t>
          </w:r>
        </w:p>
        <w:p w14:paraId="70964C3C"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r>
          <w:r w:rsidRPr="00E66A7F">
            <w:rPr>
              <w:rFonts w:ascii="Comic Sans MS" w:hAnsi="Comic Sans MS"/>
              <w:sz w:val="20"/>
              <w:szCs w:val="20"/>
              <w:highlight w:val="yellow"/>
            </w:rPr>
            <w:t>(b)</w:t>
          </w:r>
          <w:r w:rsidRPr="00E66A7F">
            <w:rPr>
              <w:rFonts w:ascii="Comic Sans MS" w:hAnsi="Comic Sans MS"/>
              <w:sz w:val="20"/>
              <w:szCs w:val="20"/>
              <w:highlight w:val="yellow"/>
            </w:rPr>
            <w:tab/>
            <w:t>a friend talking about it</w:t>
          </w:r>
        </w:p>
        <w:p w14:paraId="50F787DE"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quickly reading parts of it</w:t>
          </w:r>
        </w:p>
        <w:p w14:paraId="4324230B"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the way it looks is appealing</w:t>
          </w:r>
        </w:p>
        <w:p w14:paraId="5C613D34" w14:textId="77777777" w:rsidR="004364D7" w:rsidRPr="00953642" w:rsidRDefault="004364D7" w:rsidP="004364D7">
          <w:pPr>
            <w:jc w:val="both"/>
            <w:rPr>
              <w:rFonts w:ascii="Comic Sans MS" w:hAnsi="Comic Sans MS"/>
              <w:sz w:val="20"/>
              <w:szCs w:val="20"/>
            </w:rPr>
          </w:pPr>
        </w:p>
        <w:p w14:paraId="1975D66D" w14:textId="77777777" w:rsidR="004364D7" w:rsidRPr="00953642" w:rsidRDefault="004364D7" w:rsidP="004364D7">
          <w:pPr>
            <w:ind w:left="720" w:hanging="720"/>
            <w:jc w:val="both"/>
            <w:rPr>
              <w:rFonts w:ascii="Comic Sans MS" w:hAnsi="Comic Sans MS"/>
              <w:b/>
              <w:sz w:val="20"/>
              <w:szCs w:val="20"/>
            </w:rPr>
          </w:pPr>
          <w:r w:rsidRPr="00953642">
            <w:rPr>
              <w:rFonts w:ascii="Comic Sans MS" w:hAnsi="Comic Sans MS"/>
              <w:b/>
              <w:sz w:val="20"/>
              <w:szCs w:val="20"/>
            </w:rPr>
            <w:t>1</w:t>
          </w:r>
          <w:r>
            <w:rPr>
              <w:rFonts w:ascii="Comic Sans MS" w:hAnsi="Comic Sans MS"/>
              <w:b/>
              <w:sz w:val="20"/>
              <w:szCs w:val="20"/>
            </w:rPr>
            <w:t>2</w:t>
          </w:r>
          <w:r w:rsidRPr="00953642">
            <w:rPr>
              <w:rFonts w:ascii="Comic Sans MS" w:hAnsi="Comic Sans MS"/>
              <w:b/>
              <w:sz w:val="20"/>
              <w:szCs w:val="20"/>
            </w:rPr>
            <w:t>.</w:t>
          </w:r>
          <w:r w:rsidRPr="00953642">
            <w:rPr>
              <w:rFonts w:ascii="Comic Sans MS" w:hAnsi="Comic Sans MS"/>
              <w:b/>
              <w:sz w:val="20"/>
              <w:szCs w:val="20"/>
            </w:rPr>
            <w:tab/>
            <w:t xml:space="preserve">A new movie has arrived in town.  What would most influence your decision to go (or not go)? </w:t>
          </w:r>
        </w:p>
        <w:p w14:paraId="58AFC19A"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I heard a radio review of it</w:t>
          </w:r>
        </w:p>
        <w:p w14:paraId="69A31F03"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I read a review of it</w:t>
          </w:r>
        </w:p>
        <w:p w14:paraId="31E9AFC6"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r>
          <w:r w:rsidRPr="00E66A7F">
            <w:rPr>
              <w:rFonts w:ascii="Comic Sans MS" w:hAnsi="Comic Sans MS"/>
              <w:sz w:val="20"/>
              <w:szCs w:val="20"/>
              <w:highlight w:val="yellow"/>
            </w:rPr>
            <w:t>(c)</w:t>
          </w:r>
          <w:r w:rsidRPr="00E66A7F">
            <w:rPr>
              <w:rFonts w:ascii="Comic Sans MS" w:hAnsi="Comic Sans MS"/>
              <w:sz w:val="20"/>
              <w:szCs w:val="20"/>
              <w:highlight w:val="yellow"/>
            </w:rPr>
            <w:tab/>
            <w:t>I saw a preview of it</w:t>
          </w:r>
        </w:p>
        <w:p w14:paraId="6D09182B" w14:textId="77777777" w:rsidR="004364D7" w:rsidRPr="00953642" w:rsidRDefault="004364D7" w:rsidP="004364D7">
          <w:pPr>
            <w:jc w:val="both"/>
            <w:rPr>
              <w:rFonts w:ascii="Comic Sans MS" w:hAnsi="Comic Sans MS"/>
              <w:sz w:val="20"/>
              <w:szCs w:val="20"/>
            </w:rPr>
          </w:pPr>
        </w:p>
        <w:p w14:paraId="10F11047" w14:textId="77777777" w:rsidR="004364D7" w:rsidRPr="00953642" w:rsidRDefault="004364D7" w:rsidP="004364D7">
          <w:pPr>
            <w:jc w:val="both"/>
            <w:rPr>
              <w:rFonts w:ascii="Comic Sans MS" w:hAnsi="Comic Sans MS"/>
              <w:b/>
              <w:sz w:val="20"/>
              <w:szCs w:val="20"/>
            </w:rPr>
          </w:pPr>
          <w:r w:rsidRPr="00953642">
            <w:rPr>
              <w:rFonts w:ascii="Comic Sans MS" w:hAnsi="Comic Sans MS"/>
              <w:b/>
              <w:sz w:val="20"/>
              <w:szCs w:val="20"/>
            </w:rPr>
            <w:t>1</w:t>
          </w:r>
          <w:r>
            <w:rPr>
              <w:rFonts w:ascii="Comic Sans MS" w:hAnsi="Comic Sans MS"/>
              <w:b/>
              <w:sz w:val="20"/>
              <w:szCs w:val="20"/>
            </w:rPr>
            <w:t>3</w:t>
          </w:r>
          <w:r w:rsidRPr="00953642">
            <w:rPr>
              <w:rFonts w:ascii="Comic Sans MS" w:hAnsi="Comic Sans MS"/>
              <w:b/>
              <w:sz w:val="20"/>
              <w:szCs w:val="20"/>
            </w:rPr>
            <w:t>.</w:t>
          </w:r>
          <w:r w:rsidRPr="00953642">
            <w:rPr>
              <w:rFonts w:ascii="Comic Sans MS" w:hAnsi="Comic Sans MS"/>
              <w:b/>
              <w:sz w:val="20"/>
              <w:szCs w:val="20"/>
            </w:rPr>
            <w:tab/>
            <w:t>Do you pref</w:t>
          </w:r>
          <w:r>
            <w:rPr>
              <w:rFonts w:ascii="Comic Sans MS" w:hAnsi="Comic Sans MS"/>
              <w:b/>
              <w:sz w:val="20"/>
              <w:szCs w:val="20"/>
            </w:rPr>
            <w:t>er a lecturer who likes to use:</w:t>
          </w:r>
        </w:p>
        <w:p w14:paraId="0B0A2194"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r>
          <w:r w:rsidRPr="00E66A7F">
            <w:rPr>
              <w:rFonts w:ascii="Comic Sans MS" w:hAnsi="Comic Sans MS"/>
              <w:sz w:val="20"/>
              <w:szCs w:val="20"/>
              <w:highlight w:val="yellow"/>
            </w:rPr>
            <w:t>(a)</w:t>
          </w:r>
          <w:r w:rsidRPr="00E66A7F">
            <w:rPr>
              <w:rFonts w:ascii="Comic Sans MS" w:hAnsi="Comic Sans MS"/>
              <w:sz w:val="20"/>
              <w:szCs w:val="20"/>
              <w:highlight w:val="yellow"/>
            </w:rPr>
            <w:tab/>
            <w:t>a textbook, handouts, readings</w:t>
          </w:r>
        </w:p>
        <w:p w14:paraId="1EB6DD92"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flow diagrams, charts, graphs</w:t>
          </w:r>
        </w:p>
        <w:p w14:paraId="685EE35B"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field trips, labs, practical sessions</w:t>
          </w:r>
        </w:p>
        <w:p w14:paraId="1B45188A" w14:textId="77777777" w:rsidR="004364D7" w:rsidRPr="00953642" w:rsidRDefault="004364D7" w:rsidP="004364D7">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discussion, guest speakers</w:t>
          </w:r>
        </w:p>
        <w:p w14:paraId="42231EFF" w14:textId="77777777" w:rsidR="004364D7" w:rsidRPr="00953642" w:rsidRDefault="004364D7" w:rsidP="004364D7">
          <w:pPr>
            <w:jc w:val="both"/>
            <w:rPr>
              <w:rFonts w:ascii="Comic Sans MS" w:hAnsi="Comic Sans MS"/>
              <w:b/>
              <w:sz w:val="20"/>
              <w:szCs w:val="20"/>
            </w:rPr>
          </w:pPr>
          <w:r w:rsidRPr="00953642">
            <w:rPr>
              <w:rFonts w:ascii="Comic Sans MS" w:hAnsi="Comic Sans MS"/>
              <w:b/>
              <w:sz w:val="20"/>
              <w:szCs w:val="20"/>
            </w:rPr>
            <w:lastRenderedPageBreak/>
            <w:t>THE VARK QUESTIONNAIRE SCORING CHART</w:t>
          </w:r>
        </w:p>
        <w:p w14:paraId="5868E23E" w14:textId="77777777" w:rsidR="004364D7" w:rsidRDefault="004364D7" w:rsidP="004364D7">
          <w:pPr>
            <w:jc w:val="both"/>
            <w:rPr>
              <w:rFonts w:ascii="Comic Sans MS" w:hAnsi="Comic Sans MS"/>
              <w:sz w:val="20"/>
              <w:szCs w:val="20"/>
            </w:rPr>
          </w:pPr>
          <w:r>
            <w:rPr>
              <w:rFonts w:ascii="Comic Sans MS" w:hAnsi="Comic Sans MS"/>
              <w:sz w:val="20"/>
              <w:szCs w:val="20"/>
            </w:rPr>
            <w:t>Use the following scoring chart to find the VARK category that each of your answers corresponds to.  Circle the letters that correspond to your answers.</w:t>
          </w:r>
        </w:p>
        <w:p w14:paraId="4ABC5AE9" w14:textId="77777777" w:rsidR="004364D7" w:rsidRDefault="004364D7" w:rsidP="004364D7">
          <w:pPr>
            <w:jc w:val="both"/>
            <w:rPr>
              <w:rFonts w:ascii="Comic Sans MS" w:hAnsi="Comic Sans MS"/>
              <w:sz w:val="20"/>
              <w:szCs w:val="20"/>
            </w:rPr>
          </w:pPr>
          <w:proofErr w:type="spellStart"/>
          <w:r>
            <w:rPr>
              <w:rFonts w:ascii="Comic Sans MS" w:hAnsi="Comic Sans MS"/>
              <w:sz w:val="20"/>
              <w:szCs w:val="20"/>
            </w:rPr>
            <w:t>Eg.</w:t>
          </w:r>
          <w:proofErr w:type="spellEnd"/>
          <w:r>
            <w:rPr>
              <w:rFonts w:ascii="Comic Sans MS" w:hAnsi="Comic Sans MS"/>
              <w:sz w:val="20"/>
              <w:szCs w:val="20"/>
            </w:rPr>
            <w:t xml:space="preserve"> if you answered b and c for question 4, circle R and V in the question 4 row</w:t>
          </w:r>
        </w:p>
        <w:p w14:paraId="36F8762F" w14:textId="77777777" w:rsidR="004364D7" w:rsidRDefault="004364D7" w:rsidP="004364D7">
          <w:pPr>
            <w:jc w:val="both"/>
            <w:rPr>
              <w:rFonts w:ascii="Comic Sans MS" w:hAnsi="Comic Sans MS"/>
              <w:sz w:val="20"/>
              <w:szCs w:val="20"/>
            </w:rPr>
          </w:pPr>
        </w:p>
        <w:p w14:paraId="74DAC53C" w14:textId="77777777" w:rsidR="004364D7" w:rsidRDefault="004364D7" w:rsidP="004364D7">
          <w:pPr>
            <w:jc w:val="both"/>
            <w:rPr>
              <w:rFonts w:ascii="Comic Sans MS" w:hAnsi="Comic Sans MS"/>
              <w:sz w:val="20"/>
              <w:szCs w:val="20"/>
            </w:rPr>
          </w:pPr>
        </w:p>
        <w:p w14:paraId="07CD78AD" w14:textId="77777777" w:rsidR="004364D7" w:rsidRDefault="004364D7" w:rsidP="004364D7">
          <w:pPr>
            <w:jc w:val="both"/>
            <w:rPr>
              <w:rFonts w:ascii="Comic Sans MS" w:hAnsi="Comic Sans MS"/>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6"/>
            <w:gridCol w:w="1693"/>
            <w:gridCol w:w="1693"/>
            <w:gridCol w:w="2241"/>
            <w:gridCol w:w="1693"/>
          </w:tblGrid>
          <w:tr w:rsidR="004364D7" w:rsidRPr="00E638CF" w14:paraId="40549420" w14:textId="77777777" w:rsidTr="00E17830">
            <w:tc>
              <w:tcPr>
                <w:tcW w:w="1812" w:type="dxa"/>
                <w:shd w:val="clear" w:color="auto" w:fill="auto"/>
              </w:tcPr>
              <w:p w14:paraId="709B2B49" w14:textId="77777777" w:rsidR="004364D7" w:rsidRPr="00E638CF" w:rsidRDefault="004364D7" w:rsidP="00E17830">
                <w:pPr>
                  <w:jc w:val="both"/>
                  <w:rPr>
                    <w:rFonts w:ascii="Comic Sans MS" w:hAnsi="Comic Sans MS"/>
                    <w:sz w:val="20"/>
                    <w:szCs w:val="20"/>
                  </w:rPr>
                </w:pPr>
                <w:r w:rsidRPr="00E638CF">
                  <w:rPr>
                    <w:rFonts w:ascii="Comic Sans MS" w:hAnsi="Comic Sans MS"/>
                    <w:sz w:val="20"/>
                    <w:szCs w:val="20"/>
                  </w:rPr>
                  <w:t>Question</w:t>
                </w:r>
              </w:p>
            </w:tc>
            <w:tc>
              <w:tcPr>
                <w:tcW w:w="1812" w:type="dxa"/>
                <w:shd w:val="clear" w:color="auto" w:fill="auto"/>
              </w:tcPr>
              <w:p w14:paraId="0BD87055" w14:textId="77777777" w:rsidR="004364D7" w:rsidRPr="00E638CF" w:rsidRDefault="004364D7" w:rsidP="00E17830">
                <w:pPr>
                  <w:jc w:val="both"/>
                  <w:rPr>
                    <w:rFonts w:ascii="Comic Sans MS" w:hAnsi="Comic Sans MS"/>
                    <w:sz w:val="20"/>
                    <w:szCs w:val="20"/>
                  </w:rPr>
                </w:pPr>
                <w:r w:rsidRPr="00E638CF">
                  <w:rPr>
                    <w:rFonts w:ascii="Comic Sans MS" w:hAnsi="Comic Sans MS"/>
                    <w:sz w:val="20"/>
                    <w:szCs w:val="20"/>
                  </w:rPr>
                  <w:t>a category</w:t>
                </w:r>
              </w:p>
            </w:tc>
            <w:tc>
              <w:tcPr>
                <w:tcW w:w="1812" w:type="dxa"/>
                <w:shd w:val="clear" w:color="auto" w:fill="auto"/>
              </w:tcPr>
              <w:p w14:paraId="095A1412" w14:textId="77777777" w:rsidR="004364D7" w:rsidRPr="00E638CF" w:rsidRDefault="004364D7" w:rsidP="00E17830">
                <w:pPr>
                  <w:jc w:val="both"/>
                  <w:rPr>
                    <w:rFonts w:ascii="Comic Sans MS" w:hAnsi="Comic Sans MS"/>
                    <w:sz w:val="20"/>
                    <w:szCs w:val="20"/>
                  </w:rPr>
                </w:pPr>
                <w:r w:rsidRPr="00E638CF">
                  <w:rPr>
                    <w:rFonts w:ascii="Comic Sans MS" w:hAnsi="Comic Sans MS"/>
                    <w:sz w:val="20"/>
                    <w:szCs w:val="20"/>
                  </w:rPr>
                  <w:t>b category</w:t>
                </w:r>
              </w:p>
            </w:tc>
            <w:tc>
              <w:tcPr>
                <w:tcW w:w="1812" w:type="dxa"/>
                <w:shd w:val="clear" w:color="auto" w:fill="auto"/>
              </w:tcPr>
              <w:p w14:paraId="5FC0A9F0" w14:textId="77777777" w:rsidR="004364D7" w:rsidRPr="00E638CF" w:rsidRDefault="004364D7" w:rsidP="00E17830">
                <w:pPr>
                  <w:jc w:val="both"/>
                  <w:rPr>
                    <w:rFonts w:ascii="Comic Sans MS" w:hAnsi="Comic Sans MS"/>
                    <w:sz w:val="20"/>
                    <w:szCs w:val="20"/>
                  </w:rPr>
                </w:pPr>
                <w:r w:rsidRPr="00E638CF">
                  <w:rPr>
                    <w:rFonts w:ascii="Comic Sans MS" w:hAnsi="Comic Sans MS"/>
                    <w:sz w:val="20"/>
                    <w:szCs w:val="20"/>
                  </w:rPr>
                  <w:t>c category</w:t>
                </w:r>
              </w:p>
            </w:tc>
            <w:tc>
              <w:tcPr>
                <w:tcW w:w="1812" w:type="dxa"/>
                <w:shd w:val="clear" w:color="auto" w:fill="auto"/>
              </w:tcPr>
              <w:p w14:paraId="7D444D40" w14:textId="77777777" w:rsidR="004364D7" w:rsidRPr="00E638CF" w:rsidRDefault="004364D7" w:rsidP="00E17830">
                <w:pPr>
                  <w:jc w:val="both"/>
                  <w:rPr>
                    <w:rFonts w:ascii="Comic Sans MS" w:hAnsi="Comic Sans MS"/>
                    <w:sz w:val="20"/>
                    <w:szCs w:val="20"/>
                  </w:rPr>
                </w:pPr>
                <w:r w:rsidRPr="00E638CF">
                  <w:rPr>
                    <w:rFonts w:ascii="Comic Sans MS" w:hAnsi="Comic Sans MS"/>
                    <w:sz w:val="20"/>
                    <w:szCs w:val="20"/>
                  </w:rPr>
                  <w:t>d category</w:t>
                </w:r>
              </w:p>
            </w:tc>
          </w:tr>
          <w:tr w:rsidR="004364D7" w:rsidRPr="00E638CF" w14:paraId="52A22384" w14:textId="77777777" w:rsidTr="00E17830">
            <w:tc>
              <w:tcPr>
                <w:tcW w:w="1812" w:type="dxa"/>
                <w:shd w:val="clear" w:color="auto" w:fill="auto"/>
              </w:tcPr>
              <w:p w14:paraId="07C35D7B" w14:textId="77777777" w:rsidR="004364D7" w:rsidRPr="00E638CF" w:rsidRDefault="004364D7" w:rsidP="00E17830">
                <w:pPr>
                  <w:jc w:val="center"/>
                  <w:rPr>
                    <w:rFonts w:ascii="Comic Sans MS" w:hAnsi="Comic Sans MS"/>
                    <w:sz w:val="20"/>
                    <w:szCs w:val="20"/>
                  </w:rPr>
                </w:pPr>
              </w:p>
              <w:p w14:paraId="6CE5E098"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4</w:t>
                </w:r>
              </w:p>
            </w:tc>
            <w:tc>
              <w:tcPr>
                <w:tcW w:w="1812" w:type="dxa"/>
                <w:shd w:val="clear" w:color="auto" w:fill="auto"/>
              </w:tcPr>
              <w:p w14:paraId="49E607CD" w14:textId="77777777" w:rsidR="004364D7" w:rsidRPr="00E638CF" w:rsidRDefault="004364D7" w:rsidP="00E17830">
                <w:pPr>
                  <w:jc w:val="center"/>
                  <w:rPr>
                    <w:rFonts w:ascii="Comic Sans MS" w:hAnsi="Comic Sans MS"/>
                    <w:sz w:val="20"/>
                    <w:szCs w:val="20"/>
                  </w:rPr>
                </w:pPr>
              </w:p>
              <w:p w14:paraId="18C6228F"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04288EAF" w14:textId="77777777" w:rsidR="004364D7" w:rsidRPr="00E638CF" w:rsidRDefault="004364D7" w:rsidP="00E17830">
                <w:pPr>
                  <w:jc w:val="center"/>
                  <w:rPr>
                    <w:rFonts w:ascii="Comic Sans MS" w:hAnsi="Comic Sans MS"/>
                    <w:sz w:val="20"/>
                    <w:szCs w:val="20"/>
                  </w:rPr>
                </w:pPr>
                <w:r>
                  <w:rPr>
                    <w:noProof/>
                  </w:rPr>
                  <mc:AlternateContent>
                    <mc:Choice Requires="wps">
                      <w:drawing>
                        <wp:anchor distT="0" distB="0" distL="114300" distR="114300" simplePos="0" relativeHeight="251663360" behindDoc="0" locked="0" layoutInCell="1" allowOverlap="1" wp14:anchorId="3013CCA0" wp14:editId="029DDE70">
                          <wp:simplePos x="0" y="0"/>
                          <wp:positionH relativeFrom="column">
                            <wp:posOffset>-447675</wp:posOffset>
                          </wp:positionH>
                          <wp:positionV relativeFrom="paragraph">
                            <wp:posOffset>138430</wp:posOffset>
                          </wp:positionV>
                          <wp:extent cx="501015" cy="278130"/>
                          <wp:effectExtent l="5715" t="10160" r="7620" b="698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 cy="278130"/>
                                  </a:xfrm>
                                  <a:prstGeom prst="rect">
                                    <a:avLst/>
                                  </a:prstGeom>
                                  <a:solidFill>
                                    <a:srgbClr val="FFFFFF"/>
                                  </a:solidFill>
                                  <a:ln w="9525">
                                    <a:solidFill>
                                      <a:srgbClr val="000000"/>
                                    </a:solidFill>
                                    <a:miter lim="800000"/>
                                    <a:headEnd/>
                                    <a:tailEnd/>
                                  </a:ln>
                                </wps:spPr>
                                <wps:txbx>
                                  <w:txbxContent>
                                    <w:p w14:paraId="2474DD49" w14:textId="77777777" w:rsidR="004869EA" w:rsidRPr="004A10DD" w:rsidRDefault="004869EA" w:rsidP="004364D7">
                                      <w:pPr>
                                        <w:jc w:val="center"/>
                                        <w:rPr>
                                          <w:rFonts w:ascii="Comic Sans MS" w:hAnsi="Comic Sans MS"/>
                                          <w:sz w:val="20"/>
                                          <w:szCs w:val="20"/>
                                        </w:rPr>
                                      </w:pPr>
                                      <w:r>
                                        <w:rPr>
                                          <w:rFonts w:ascii="Comic Sans MS" w:hAnsi="Comic Sans MS"/>
                                          <w:sz w:val="20"/>
                                          <w:szCs w:val="20"/>
                                        </w:rPr>
                                        <w:t>R</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3013CCA0" id="Text Box 7" o:spid="_x0000_s1027" type="#_x0000_t202" style="position:absolute;left:0;text-align:left;margin-left:-35.25pt;margin-top:10.9pt;width:39.45pt;height:21.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">
                          <v:textbox style="mso-fit-shape-to-text:t">
                            <w:txbxContent>
                              <w:p w14:paraId="2474DD49" w14:textId="77777777" w:rsidR="004869EA" w:rsidRPr="004A10DD" w:rsidRDefault="004869EA" w:rsidP="004364D7">
                                <w:pPr>
                                  <w:jc w:val="center"/>
                                  <w:rPr>
                                    <w:rFonts w:ascii="Comic Sans MS" w:hAnsi="Comic Sans MS"/>
                                    <w:sz w:val="20"/>
                                    <w:szCs w:val="20"/>
                                  </w:rPr>
                                </w:pPr>
                                <w:r>
                                  <w:rPr>
                                    <w:rFonts w:ascii="Comic Sans MS" w:hAnsi="Comic Sans MS"/>
                                    <w:sz w:val="20"/>
                                    <w:szCs w:val="20"/>
                                  </w:rPr>
                                  <w:t>R</w:t>
                                </w:r>
                              </w:p>
                            </w:txbxContent>
                          </v:textbox>
                          <w10:wrap type="square"/>
                        </v:shape>
                      </w:pict>
                    </mc:Fallback>
                  </mc:AlternateContent>
                </w:r>
              </w:p>
            </w:tc>
            <w:tc>
              <w:tcPr>
                <w:tcW w:w="1812" w:type="dxa"/>
                <w:shd w:val="clear" w:color="auto" w:fill="auto"/>
              </w:tcPr>
              <w:p w14:paraId="22F69509" w14:textId="77777777" w:rsidR="004364D7" w:rsidRPr="00E638CF" w:rsidRDefault="004364D7" w:rsidP="00E17830">
                <w:pPr>
                  <w:jc w:val="center"/>
                  <w:rPr>
                    <w:rFonts w:ascii="Comic Sans MS" w:hAnsi="Comic Sans MS"/>
                    <w:sz w:val="20"/>
                    <w:szCs w:val="20"/>
                  </w:rPr>
                </w:pPr>
                <w:r w:rsidRPr="00E638CF">
                  <w:rPr>
                    <w:rFonts w:ascii="Comic Sans MS" w:hAnsi="Comic Sans MS"/>
                    <w:noProof/>
                    <w:sz w:val="20"/>
                    <w:szCs w:val="20"/>
                  </w:rPr>
                  <mc:AlternateContent>
                    <mc:Choice Requires="wpc">
                      <w:drawing>
                        <wp:inline distT="0" distB="0" distL="0" distR="0" wp14:anchorId="7D6B122A" wp14:editId="0FA4C28C">
                          <wp:extent cx="1271270" cy="571500"/>
                          <wp:effectExtent l="13335" t="0" r="1270" b="4445"/>
                          <wp:docPr id="9" name="Canvas 9"/>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8" name="Text Box 4"/>
                                  <wps:cNvSpPr txBox="1">
                                    <a:spLocks noChangeArrowheads="1"/>
                                  </wps:cNvSpPr>
                                  <wps:spPr bwMode="auto">
                                    <a:xfrm>
                                      <a:off x="0" y="146711"/>
                                      <a:ext cx="501649" cy="393699"/>
                                    </a:xfrm>
                                    <a:prstGeom prst="rect">
                                      <a:avLst/>
                                    </a:prstGeom>
                                    <a:solidFill>
                                      <a:srgbClr val="FFFFFF"/>
                                    </a:solidFill>
                                    <a:ln w="9525">
                                      <a:solidFill>
                                        <a:srgbClr val="000000"/>
                                      </a:solidFill>
                                      <a:miter lim="800000"/>
                                      <a:headEnd/>
                                      <a:tailEnd/>
                                    </a:ln>
                                  </wps:spPr>
                                  <wps:txbx>
                                    <w:txbxContent>
                                      <w:p w14:paraId="400DD6FD" w14:textId="77777777" w:rsidR="004869EA" w:rsidRPr="004A10DD" w:rsidRDefault="004869EA" w:rsidP="004364D7">
                                        <w:pPr>
                                          <w:jc w:val="center"/>
                                          <w:rPr>
                                            <w:rFonts w:ascii="Comic Sans MS" w:hAnsi="Comic Sans MS"/>
                                            <w:sz w:val="20"/>
                                            <w:szCs w:val="20"/>
                                          </w:rPr>
                                        </w:pPr>
                                        <w:r>
                                          <w:rPr>
                                            <w:rFonts w:ascii="Comic Sans MS" w:hAnsi="Comic Sans MS"/>
                                            <w:sz w:val="20"/>
                                            <w:szCs w:val="20"/>
                                          </w:rPr>
                                          <w:t>V</w:t>
                                        </w:r>
                                      </w:p>
                                    </w:txbxContent>
                                  </wps:txbx>
                                  <wps:bodyPr rot="0" vert="horz" wrap="square" lIns="91440" tIns="45720" rIns="91440" bIns="45720" anchor="t" anchorCtr="0" upright="1">
                                    <a:spAutoFit/>
                                  </wps:bodyPr>
                                </wps:wsp>
                              </wpc:wpc>
                            </a:graphicData>
                          </a:graphic>
                        </wp:inline>
                      </w:drawing>
                    </mc:Choice>
                    <mc:Fallback>
                      <w:pict>
                        <v:group w14:anchorId="7D6B122A" id="Canvas 9" o:spid="_x0000_s1028" editas="canvas" style="width:100.1pt;height:45pt;mso-position-horizontal-relative:char;mso-position-vertical-relative:line" coordsize="12712,5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width:12712;height:5715;visibility:visible;mso-wrap-style:square">
                            <v:fill o:detectmouseclick="t"/>
                            <v:path o:connecttype="none"/>
                          </v:shape>
                          <v:shape id="Text Box 4" o:spid="_x0000_s1030" type="#_x0000_t202" style="position:absolute;top:1467;width:5016;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">
                            <v:textbox style="mso-fit-shape-to-text:t">
                              <w:txbxContent>
                                <w:p w14:paraId="400DD6FD" w14:textId="77777777" w:rsidR="004869EA" w:rsidRPr="004A10DD" w:rsidRDefault="004869EA" w:rsidP="004364D7">
                                  <w:pPr>
                                    <w:jc w:val="center"/>
                                    <w:rPr>
                                      <w:rFonts w:ascii="Comic Sans MS" w:hAnsi="Comic Sans MS"/>
                                      <w:sz w:val="20"/>
                                      <w:szCs w:val="20"/>
                                    </w:rPr>
                                  </w:pPr>
                                  <w:r>
                                    <w:rPr>
                                      <w:rFonts w:ascii="Comic Sans MS" w:hAnsi="Comic Sans MS"/>
                                      <w:sz w:val="20"/>
                                      <w:szCs w:val="20"/>
                                    </w:rPr>
                                    <w:t>V</w:t>
                                  </w:r>
                                </w:p>
                              </w:txbxContent>
                            </v:textbox>
                          </v:shape>
                          <w10:anchorlock/>
                        </v:group>
                      </w:pict>
                    </mc:Fallback>
                  </mc:AlternateContent>
                </w:r>
              </w:p>
            </w:tc>
            <w:tc>
              <w:tcPr>
                <w:tcW w:w="1812" w:type="dxa"/>
                <w:shd w:val="clear" w:color="auto" w:fill="auto"/>
              </w:tcPr>
              <w:p w14:paraId="68C03C5B" w14:textId="77777777" w:rsidR="004364D7" w:rsidRPr="00E638CF" w:rsidRDefault="004364D7" w:rsidP="00E17830">
                <w:pPr>
                  <w:jc w:val="center"/>
                  <w:rPr>
                    <w:rFonts w:ascii="Comic Sans MS" w:hAnsi="Comic Sans MS"/>
                    <w:sz w:val="20"/>
                    <w:szCs w:val="20"/>
                  </w:rPr>
                </w:pPr>
              </w:p>
              <w:p w14:paraId="31D850D7"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K</w:t>
                </w:r>
              </w:p>
            </w:tc>
          </w:tr>
        </w:tbl>
        <w:p w14:paraId="31396FDF" w14:textId="77777777" w:rsidR="004364D7" w:rsidRDefault="004364D7" w:rsidP="004364D7">
          <w:pPr>
            <w:jc w:val="both"/>
            <w:rPr>
              <w:rFonts w:ascii="Comic Sans MS" w:hAnsi="Comic Sans MS"/>
              <w:sz w:val="20"/>
              <w:szCs w:val="20"/>
            </w:rPr>
          </w:pPr>
        </w:p>
        <w:p w14:paraId="03858D97" w14:textId="77777777" w:rsidR="004364D7" w:rsidRDefault="004364D7" w:rsidP="004364D7">
          <w:pPr>
            <w:tabs>
              <w:tab w:val="left" w:pos="5745"/>
            </w:tabs>
            <w:jc w:val="both"/>
            <w:rPr>
              <w:rFonts w:ascii="Comic Sans MS" w:hAnsi="Comic Sans MS"/>
              <w:b/>
              <w:sz w:val="20"/>
              <w:szCs w:val="20"/>
              <w:u w:val="single"/>
            </w:rPr>
          </w:pPr>
          <w:r w:rsidRPr="00953642">
            <w:rPr>
              <w:rFonts w:ascii="Comic Sans MS" w:hAnsi="Comic Sans MS"/>
              <w:b/>
              <w:sz w:val="20"/>
              <w:szCs w:val="20"/>
              <w:u w:val="single"/>
            </w:rPr>
            <w:t>Scoring chart</w:t>
          </w:r>
        </w:p>
        <w:p w14:paraId="35958996" w14:textId="77777777" w:rsidR="004364D7" w:rsidRPr="00953642" w:rsidRDefault="004364D7" w:rsidP="004364D7">
          <w:pPr>
            <w:tabs>
              <w:tab w:val="left" w:pos="5745"/>
            </w:tabs>
            <w:jc w:val="both"/>
            <w:rPr>
              <w:rFonts w:ascii="Comic Sans MS" w:hAnsi="Comic Sans MS"/>
              <w:b/>
              <w:sz w:val="20"/>
              <w:szCs w:val="20"/>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12"/>
            <w:gridCol w:w="1812"/>
            <w:gridCol w:w="1812"/>
            <w:gridCol w:w="1812"/>
            <w:gridCol w:w="1337"/>
          </w:tblGrid>
          <w:tr w:rsidR="004364D7" w:rsidRPr="00E638CF" w14:paraId="095E5DD4" w14:textId="77777777" w:rsidTr="00E17830">
            <w:trPr>
              <w:jc w:val="center"/>
            </w:trPr>
            <w:tc>
              <w:tcPr>
                <w:tcW w:w="1812" w:type="dxa"/>
                <w:shd w:val="clear" w:color="auto" w:fill="auto"/>
              </w:tcPr>
              <w:p w14:paraId="44CC0E04"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Question</w:t>
                </w:r>
              </w:p>
            </w:tc>
            <w:tc>
              <w:tcPr>
                <w:tcW w:w="1812" w:type="dxa"/>
                <w:shd w:val="clear" w:color="auto" w:fill="auto"/>
              </w:tcPr>
              <w:p w14:paraId="63429714" w14:textId="77777777" w:rsidR="004364D7" w:rsidRPr="00E638CF" w:rsidRDefault="004364D7" w:rsidP="00E17830">
                <w:pPr>
                  <w:jc w:val="center"/>
                  <w:rPr>
                    <w:rFonts w:ascii="Comic Sans MS" w:hAnsi="Comic Sans MS"/>
                    <w:b/>
                    <w:sz w:val="20"/>
                    <w:szCs w:val="20"/>
                  </w:rPr>
                </w:pPr>
                <w:r w:rsidRPr="00E638CF">
                  <w:rPr>
                    <w:rFonts w:ascii="Comic Sans MS" w:hAnsi="Comic Sans MS"/>
                    <w:b/>
                    <w:sz w:val="20"/>
                    <w:szCs w:val="20"/>
                  </w:rPr>
                  <w:t>a category</w:t>
                </w:r>
              </w:p>
            </w:tc>
            <w:tc>
              <w:tcPr>
                <w:tcW w:w="1812" w:type="dxa"/>
                <w:shd w:val="clear" w:color="auto" w:fill="auto"/>
              </w:tcPr>
              <w:p w14:paraId="0CAABC20" w14:textId="77777777" w:rsidR="004364D7" w:rsidRPr="00E638CF" w:rsidRDefault="004364D7" w:rsidP="00E17830">
                <w:pPr>
                  <w:jc w:val="center"/>
                  <w:rPr>
                    <w:rFonts w:ascii="Comic Sans MS" w:hAnsi="Comic Sans MS"/>
                    <w:b/>
                    <w:sz w:val="20"/>
                    <w:szCs w:val="20"/>
                  </w:rPr>
                </w:pPr>
                <w:r w:rsidRPr="00E638CF">
                  <w:rPr>
                    <w:rFonts w:ascii="Comic Sans MS" w:hAnsi="Comic Sans MS"/>
                    <w:b/>
                    <w:sz w:val="20"/>
                    <w:szCs w:val="20"/>
                  </w:rPr>
                  <w:t>b category</w:t>
                </w:r>
              </w:p>
            </w:tc>
            <w:tc>
              <w:tcPr>
                <w:tcW w:w="1812" w:type="dxa"/>
                <w:shd w:val="clear" w:color="auto" w:fill="auto"/>
              </w:tcPr>
              <w:p w14:paraId="0CFFD3A5" w14:textId="77777777" w:rsidR="004364D7" w:rsidRPr="00E638CF" w:rsidRDefault="004364D7" w:rsidP="00E17830">
                <w:pPr>
                  <w:jc w:val="center"/>
                  <w:rPr>
                    <w:rFonts w:ascii="Comic Sans MS" w:hAnsi="Comic Sans MS"/>
                    <w:b/>
                    <w:sz w:val="20"/>
                    <w:szCs w:val="20"/>
                  </w:rPr>
                </w:pPr>
                <w:r w:rsidRPr="00E638CF">
                  <w:rPr>
                    <w:rFonts w:ascii="Comic Sans MS" w:hAnsi="Comic Sans MS"/>
                    <w:b/>
                    <w:sz w:val="20"/>
                    <w:szCs w:val="20"/>
                  </w:rPr>
                  <w:t>c category</w:t>
                </w:r>
              </w:p>
            </w:tc>
            <w:tc>
              <w:tcPr>
                <w:tcW w:w="1337" w:type="dxa"/>
                <w:shd w:val="clear" w:color="auto" w:fill="auto"/>
              </w:tcPr>
              <w:p w14:paraId="4D672760" w14:textId="77777777" w:rsidR="004364D7" w:rsidRPr="00E638CF" w:rsidRDefault="004364D7" w:rsidP="00E17830">
                <w:pPr>
                  <w:jc w:val="center"/>
                  <w:rPr>
                    <w:rFonts w:ascii="Comic Sans MS" w:hAnsi="Comic Sans MS"/>
                    <w:b/>
                    <w:sz w:val="20"/>
                    <w:szCs w:val="20"/>
                  </w:rPr>
                </w:pPr>
                <w:r w:rsidRPr="00E638CF">
                  <w:rPr>
                    <w:rFonts w:ascii="Comic Sans MS" w:hAnsi="Comic Sans MS"/>
                    <w:b/>
                    <w:sz w:val="20"/>
                    <w:szCs w:val="20"/>
                  </w:rPr>
                  <w:t>d category</w:t>
                </w:r>
              </w:p>
            </w:tc>
          </w:tr>
          <w:tr w:rsidR="004364D7" w:rsidRPr="00E638CF" w14:paraId="09AFC4BB" w14:textId="77777777" w:rsidTr="00E17830">
            <w:trPr>
              <w:jc w:val="center"/>
            </w:trPr>
            <w:tc>
              <w:tcPr>
                <w:tcW w:w="1812" w:type="dxa"/>
                <w:shd w:val="clear" w:color="auto" w:fill="auto"/>
              </w:tcPr>
              <w:p w14:paraId="04423A3A" w14:textId="77777777" w:rsidR="004364D7" w:rsidRPr="00E638CF" w:rsidRDefault="004364D7" w:rsidP="00E17830">
                <w:pPr>
                  <w:jc w:val="center"/>
                  <w:rPr>
                    <w:rFonts w:ascii="Comic Sans MS" w:hAnsi="Comic Sans MS"/>
                    <w:sz w:val="20"/>
                    <w:szCs w:val="20"/>
                  </w:rPr>
                </w:pPr>
              </w:p>
            </w:tc>
            <w:tc>
              <w:tcPr>
                <w:tcW w:w="1812" w:type="dxa"/>
                <w:shd w:val="clear" w:color="auto" w:fill="auto"/>
              </w:tcPr>
              <w:p w14:paraId="7BC07CFD" w14:textId="77777777" w:rsidR="004364D7" w:rsidRPr="00E638CF" w:rsidRDefault="004364D7" w:rsidP="00E17830">
                <w:pPr>
                  <w:jc w:val="center"/>
                  <w:rPr>
                    <w:rFonts w:ascii="Comic Sans MS" w:hAnsi="Comic Sans MS"/>
                    <w:sz w:val="20"/>
                    <w:szCs w:val="20"/>
                  </w:rPr>
                </w:pPr>
              </w:p>
            </w:tc>
            <w:tc>
              <w:tcPr>
                <w:tcW w:w="1812" w:type="dxa"/>
                <w:shd w:val="clear" w:color="auto" w:fill="auto"/>
              </w:tcPr>
              <w:p w14:paraId="2287DF69" w14:textId="77777777" w:rsidR="004364D7" w:rsidRPr="00E638CF" w:rsidRDefault="004364D7" w:rsidP="00E17830">
                <w:pPr>
                  <w:jc w:val="center"/>
                  <w:rPr>
                    <w:rFonts w:ascii="Comic Sans MS" w:hAnsi="Comic Sans MS"/>
                    <w:sz w:val="20"/>
                    <w:szCs w:val="20"/>
                  </w:rPr>
                </w:pPr>
              </w:p>
            </w:tc>
            <w:tc>
              <w:tcPr>
                <w:tcW w:w="1812" w:type="dxa"/>
                <w:shd w:val="clear" w:color="auto" w:fill="auto"/>
              </w:tcPr>
              <w:p w14:paraId="51928F64" w14:textId="77777777" w:rsidR="004364D7" w:rsidRPr="00E638CF" w:rsidRDefault="004364D7" w:rsidP="00E17830">
                <w:pPr>
                  <w:jc w:val="center"/>
                  <w:rPr>
                    <w:rFonts w:ascii="Comic Sans MS" w:hAnsi="Comic Sans MS"/>
                    <w:sz w:val="20"/>
                    <w:szCs w:val="20"/>
                  </w:rPr>
                </w:pPr>
              </w:p>
            </w:tc>
            <w:tc>
              <w:tcPr>
                <w:tcW w:w="1337" w:type="dxa"/>
                <w:shd w:val="clear" w:color="auto" w:fill="auto"/>
              </w:tcPr>
              <w:p w14:paraId="7E93DDC5" w14:textId="77777777" w:rsidR="004364D7" w:rsidRPr="00E638CF" w:rsidRDefault="004364D7" w:rsidP="00E17830">
                <w:pPr>
                  <w:jc w:val="center"/>
                  <w:rPr>
                    <w:rFonts w:ascii="Comic Sans MS" w:hAnsi="Comic Sans MS"/>
                    <w:sz w:val="20"/>
                    <w:szCs w:val="20"/>
                  </w:rPr>
                </w:pPr>
              </w:p>
            </w:tc>
          </w:tr>
          <w:tr w:rsidR="004364D7" w:rsidRPr="00E638CF" w14:paraId="39E0F7B2" w14:textId="77777777" w:rsidTr="00E17830">
            <w:trPr>
              <w:jc w:val="center"/>
            </w:trPr>
            <w:tc>
              <w:tcPr>
                <w:tcW w:w="1812" w:type="dxa"/>
                <w:shd w:val="clear" w:color="auto" w:fill="auto"/>
              </w:tcPr>
              <w:p w14:paraId="371AFEA5"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1</w:t>
                </w:r>
              </w:p>
            </w:tc>
            <w:tc>
              <w:tcPr>
                <w:tcW w:w="1812" w:type="dxa"/>
                <w:shd w:val="clear" w:color="auto" w:fill="auto"/>
              </w:tcPr>
              <w:p w14:paraId="21A7C913"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V</w:t>
                </w:r>
              </w:p>
            </w:tc>
            <w:tc>
              <w:tcPr>
                <w:tcW w:w="1812" w:type="dxa"/>
                <w:shd w:val="clear" w:color="auto" w:fill="auto"/>
              </w:tcPr>
              <w:p w14:paraId="3CD99C2B"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0348F54B"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20F6DF4B" w14:textId="77777777" w:rsidR="004364D7" w:rsidRPr="00E638CF" w:rsidRDefault="004364D7" w:rsidP="00E17830">
                <w:pPr>
                  <w:jc w:val="center"/>
                  <w:rPr>
                    <w:rFonts w:ascii="Comic Sans MS" w:hAnsi="Comic Sans MS"/>
                    <w:sz w:val="20"/>
                    <w:szCs w:val="20"/>
                  </w:rPr>
                </w:pPr>
                <w:r w:rsidRPr="00141A1A">
                  <w:rPr>
                    <w:rFonts w:ascii="Comic Sans MS" w:hAnsi="Comic Sans MS"/>
                    <w:sz w:val="20"/>
                    <w:szCs w:val="20"/>
                    <w:highlight w:val="yellow"/>
                  </w:rPr>
                  <w:t>K</w:t>
                </w:r>
              </w:p>
            </w:tc>
          </w:tr>
          <w:tr w:rsidR="004364D7" w:rsidRPr="00E638CF" w14:paraId="71DC29C6" w14:textId="77777777" w:rsidTr="00E17830">
            <w:trPr>
              <w:jc w:val="center"/>
            </w:trPr>
            <w:tc>
              <w:tcPr>
                <w:tcW w:w="1812" w:type="dxa"/>
                <w:shd w:val="clear" w:color="auto" w:fill="auto"/>
              </w:tcPr>
              <w:p w14:paraId="068B4208"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2</w:t>
                </w:r>
              </w:p>
            </w:tc>
            <w:tc>
              <w:tcPr>
                <w:tcW w:w="1812" w:type="dxa"/>
                <w:shd w:val="clear" w:color="auto" w:fill="auto"/>
              </w:tcPr>
              <w:p w14:paraId="2770E2A2" w14:textId="77777777" w:rsidR="004364D7" w:rsidRPr="00E638CF" w:rsidRDefault="004364D7" w:rsidP="00E17830">
                <w:pPr>
                  <w:jc w:val="center"/>
                  <w:rPr>
                    <w:rFonts w:ascii="Comic Sans MS" w:hAnsi="Comic Sans MS"/>
                    <w:sz w:val="20"/>
                    <w:szCs w:val="20"/>
                  </w:rPr>
                </w:pPr>
                <w:r w:rsidRPr="00141A1A">
                  <w:rPr>
                    <w:rFonts w:ascii="Comic Sans MS" w:hAnsi="Comic Sans MS"/>
                    <w:sz w:val="20"/>
                    <w:szCs w:val="20"/>
                    <w:highlight w:val="yellow"/>
                  </w:rPr>
                  <w:t>R</w:t>
                </w:r>
              </w:p>
            </w:tc>
            <w:tc>
              <w:tcPr>
                <w:tcW w:w="1812" w:type="dxa"/>
                <w:shd w:val="clear" w:color="auto" w:fill="auto"/>
              </w:tcPr>
              <w:p w14:paraId="30B31D65"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627B7C8A"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14:paraId="36659399"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K</w:t>
                </w:r>
              </w:p>
            </w:tc>
          </w:tr>
          <w:tr w:rsidR="004364D7" w:rsidRPr="00E638CF" w14:paraId="0F20C738" w14:textId="77777777" w:rsidTr="00E17830">
            <w:trPr>
              <w:jc w:val="center"/>
            </w:trPr>
            <w:tc>
              <w:tcPr>
                <w:tcW w:w="1812" w:type="dxa"/>
                <w:shd w:val="clear" w:color="auto" w:fill="auto"/>
              </w:tcPr>
              <w:p w14:paraId="263B7EED"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3</w:t>
                </w:r>
              </w:p>
            </w:tc>
            <w:tc>
              <w:tcPr>
                <w:tcW w:w="1812" w:type="dxa"/>
                <w:shd w:val="clear" w:color="auto" w:fill="auto"/>
              </w:tcPr>
              <w:p w14:paraId="53811673" w14:textId="77777777" w:rsidR="004364D7" w:rsidRPr="00E638CF" w:rsidRDefault="004364D7" w:rsidP="00E17830">
                <w:pPr>
                  <w:jc w:val="center"/>
                  <w:rPr>
                    <w:rFonts w:ascii="Comic Sans MS" w:hAnsi="Comic Sans MS"/>
                    <w:sz w:val="20"/>
                    <w:szCs w:val="20"/>
                  </w:rPr>
                </w:pPr>
                <w:r w:rsidRPr="00141A1A">
                  <w:rPr>
                    <w:rFonts w:ascii="Comic Sans MS" w:hAnsi="Comic Sans MS"/>
                    <w:sz w:val="20"/>
                    <w:szCs w:val="20"/>
                    <w:highlight w:val="yellow"/>
                  </w:rPr>
                  <w:t>A</w:t>
                </w:r>
              </w:p>
            </w:tc>
            <w:tc>
              <w:tcPr>
                <w:tcW w:w="1812" w:type="dxa"/>
                <w:shd w:val="clear" w:color="auto" w:fill="auto"/>
              </w:tcPr>
              <w:p w14:paraId="1A471724"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344F7FFE"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V</w:t>
                </w:r>
              </w:p>
            </w:tc>
            <w:tc>
              <w:tcPr>
                <w:tcW w:w="1337" w:type="dxa"/>
                <w:shd w:val="clear" w:color="auto" w:fill="auto"/>
              </w:tcPr>
              <w:p w14:paraId="68EE0ACA"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K</w:t>
                </w:r>
              </w:p>
            </w:tc>
          </w:tr>
          <w:tr w:rsidR="004364D7" w:rsidRPr="00E638CF" w14:paraId="0B699360" w14:textId="77777777" w:rsidTr="00E17830">
            <w:trPr>
              <w:jc w:val="center"/>
            </w:trPr>
            <w:tc>
              <w:tcPr>
                <w:tcW w:w="1812" w:type="dxa"/>
                <w:shd w:val="clear" w:color="auto" w:fill="auto"/>
              </w:tcPr>
              <w:p w14:paraId="77876F08"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4</w:t>
                </w:r>
              </w:p>
            </w:tc>
            <w:tc>
              <w:tcPr>
                <w:tcW w:w="1812" w:type="dxa"/>
                <w:shd w:val="clear" w:color="auto" w:fill="auto"/>
              </w:tcPr>
              <w:p w14:paraId="21BB6EE2" w14:textId="77777777" w:rsidR="004364D7" w:rsidRPr="00E638CF" w:rsidRDefault="004364D7" w:rsidP="00E17830">
                <w:pPr>
                  <w:jc w:val="center"/>
                  <w:rPr>
                    <w:rFonts w:ascii="Comic Sans MS" w:hAnsi="Comic Sans MS"/>
                    <w:sz w:val="20"/>
                    <w:szCs w:val="20"/>
                  </w:rPr>
                </w:pPr>
                <w:r w:rsidRPr="00141A1A">
                  <w:rPr>
                    <w:rFonts w:ascii="Comic Sans MS" w:hAnsi="Comic Sans MS"/>
                    <w:sz w:val="20"/>
                    <w:szCs w:val="20"/>
                    <w:highlight w:val="yellow"/>
                  </w:rPr>
                  <w:t>K</w:t>
                </w:r>
              </w:p>
            </w:tc>
            <w:tc>
              <w:tcPr>
                <w:tcW w:w="1812" w:type="dxa"/>
                <w:shd w:val="clear" w:color="auto" w:fill="auto"/>
              </w:tcPr>
              <w:p w14:paraId="2E999A03"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55B62A9F"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488E052E" w14:textId="77777777" w:rsidR="004364D7" w:rsidRPr="00E638CF" w:rsidRDefault="004364D7" w:rsidP="00E17830">
                <w:pPr>
                  <w:jc w:val="center"/>
                  <w:rPr>
                    <w:rFonts w:ascii="Comic Sans MS" w:hAnsi="Comic Sans MS"/>
                    <w:sz w:val="20"/>
                    <w:szCs w:val="20"/>
                  </w:rPr>
                </w:pPr>
              </w:p>
            </w:tc>
          </w:tr>
          <w:tr w:rsidR="004364D7" w:rsidRPr="00E638CF" w14:paraId="0327E4E5" w14:textId="77777777" w:rsidTr="00E17830">
            <w:trPr>
              <w:jc w:val="center"/>
            </w:trPr>
            <w:tc>
              <w:tcPr>
                <w:tcW w:w="1812" w:type="dxa"/>
                <w:shd w:val="clear" w:color="auto" w:fill="auto"/>
              </w:tcPr>
              <w:p w14:paraId="6C477F4C"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5</w:t>
                </w:r>
              </w:p>
            </w:tc>
            <w:tc>
              <w:tcPr>
                <w:tcW w:w="1812" w:type="dxa"/>
                <w:shd w:val="clear" w:color="auto" w:fill="auto"/>
              </w:tcPr>
              <w:p w14:paraId="0DEB7402" w14:textId="77777777" w:rsidR="004364D7" w:rsidRPr="00E638CF" w:rsidRDefault="004364D7" w:rsidP="00E17830">
                <w:pPr>
                  <w:jc w:val="center"/>
                  <w:rPr>
                    <w:rFonts w:ascii="Comic Sans MS" w:hAnsi="Comic Sans MS"/>
                    <w:sz w:val="20"/>
                    <w:szCs w:val="20"/>
                  </w:rPr>
                </w:pPr>
                <w:r w:rsidRPr="00141A1A">
                  <w:rPr>
                    <w:rFonts w:ascii="Comic Sans MS" w:hAnsi="Comic Sans MS"/>
                    <w:sz w:val="20"/>
                    <w:szCs w:val="20"/>
                    <w:highlight w:val="yellow"/>
                  </w:rPr>
                  <w:t>K</w:t>
                </w:r>
              </w:p>
            </w:tc>
            <w:tc>
              <w:tcPr>
                <w:tcW w:w="1812" w:type="dxa"/>
                <w:shd w:val="clear" w:color="auto" w:fill="auto"/>
              </w:tcPr>
              <w:p w14:paraId="1CCE2BB3"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2C6F23A2"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3EB6BAC5"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A</w:t>
                </w:r>
              </w:p>
            </w:tc>
          </w:tr>
          <w:tr w:rsidR="004364D7" w:rsidRPr="00E638CF" w14:paraId="67536827" w14:textId="77777777" w:rsidTr="00E17830">
            <w:trPr>
              <w:jc w:val="center"/>
            </w:trPr>
            <w:tc>
              <w:tcPr>
                <w:tcW w:w="1812" w:type="dxa"/>
                <w:shd w:val="clear" w:color="auto" w:fill="auto"/>
              </w:tcPr>
              <w:p w14:paraId="2C84EA0D"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6</w:t>
                </w:r>
              </w:p>
            </w:tc>
            <w:tc>
              <w:tcPr>
                <w:tcW w:w="1812" w:type="dxa"/>
                <w:shd w:val="clear" w:color="auto" w:fill="auto"/>
              </w:tcPr>
              <w:p w14:paraId="0213CBCC" w14:textId="77777777" w:rsidR="004364D7" w:rsidRPr="00E638CF" w:rsidRDefault="004364D7" w:rsidP="00E17830">
                <w:pPr>
                  <w:jc w:val="center"/>
                  <w:rPr>
                    <w:rFonts w:ascii="Comic Sans MS" w:hAnsi="Comic Sans MS"/>
                    <w:sz w:val="20"/>
                    <w:szCs w:val="20"/>
                  </w:rPr>
                </w:pPr>
                <w:r w:rsidRPr="00141A1A">
                  <w:rPr>
                    <w:rFonts w:ascii="Comic Sans MS" w:hAnsi="Comic Sans MS"/>
                    <w:sz w:val="20"/>
                    <w:szCs w:val="20"/>
                    <w:highlight w:val="yellow"/>
                  </w:rPr>
                  <w:t>A</w:t>
                </w:r>
              </w:p>
            </w:tc>
            <w:tc>
              <w:tcPr>
                <w:tcW w:w="1812" w:type="dxa"/>
                <w:shd w:val="clear" w:color="auto" w:fill="auto"/>
              </w:tcPr>
              <w:p w14:paraId="4C7DF7C6"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17973649"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14:paraId="1F0A4059"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V</w:t>
                </w:r>
              </w:p>
            </w:tc>
          </w:tr>
          <w:tr w:rsidR="004364D7" w:rsidRPr="00E638CF" w14:paraId="734C6C03" w14:textId="77777777" w:rsidTr="00E17830">
            <w:trPr>
              <w:jc w:val="center"/>
            </w:trPr>
            <w:tc>
              <w:tcPr>
                <w:tcW w:w="1812" w:type="dxa"/>
                <w:shd w:val="clear" w:color="auto" w:fill="auto"/>
              </w:tcPr>
              <w:p w14:paraId="05CF877F"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7</w:t>
                </w:r>
              </w:p>
            </w:tc>
            <w:tc>
              <w:tcPr>
                <w:tcW w:w="1812" w:type="dxa"/>
                <w:shd w:val="clear" w:color="auto" w:fill="auto"/>
              </w:tcPr>
              <w:p w14:paraId="058DD920"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2DCF46C4"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03DA9224" w14:textId="77777777" w:rsidR="004364D7" w:rsidRPr="00E638CF" w:rsidRDefault="004364D7" w:rsidP="00E17830">
                <w:pPr>
                  <w:jc w:val="center"/>
                  <w:rPr>
                    <w:rFonts w:ascii="Comic Sans MS" w:hAnsi="Comic Sans MS"/>
                    <w:sz w:val="20"/>
                    <w:szCs w:val="20"/>
                  </w:rPr>
                </w:pPr>
                <w:r w:rsidRPr="00141A1A">
                  <w:rPr>
                    <w:rFonts w:ascii="Comic Sans MS" w:hAnsi="Comic Sans MS"/>
                    <w:sz w:val="20"/>
                    <w:szCs w:val="20"/>
                    <w:highlight w:val="yellow"/>
                  </w:rPr>
                  <w:t>A</w:t>
                </w:r>
              </w:p>
            </w:tc>
            <w:tc>
              <w:tcPr>
                <w:tcW w:w="1337" w:type="dxa"/>
                <w:shd w:val="clear" w:color="auto" w:fill="auto"/>
              </w:tcPr>
              <w:p w14:paraId="732526BF"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K</w:t>
                </w:r>
              </w:p>
            </w:tc>
          </w:tr>
          <w:tr w:rsidR="004364D7" w:rsidRPr="00E638CF" w14:paraId="260DD9B7" w14:textId="77777777" w:rsidTr="00E17830">
            <w:trPr>
              <w:jc w:val="center"/>
            </w:trPr>
            <w:tc>
              <w:tcPr>
                <w:tcW w:w="1812" w:type="dxa"/>
                <w:shd w:val="clear" w:color="auto" w:fill="auto"/>
              </w:tcPr>
              <w:p w14:paraId="55D8AE64"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8</w:t>
                </w:r>
              </w:p>
            </w:tc>
            <w:tc>
              <w:tcPr>
                <w:tcW w:w="1812" w:type="dxa"/>
                <w:shd w:val="clear" w:color="auto" w:fill="auto"/>
              </w:tcPr>
              <w:p w14:paraId="74A7238B" w14:textId="77777777" w:rsidR="004364D7" w:rsidRPr="00E638CF" w:rsidRDefault="004364D7" w:rsidP="00E17830">
                <w:pPr>
                  <w:jc w:val="center"/>
                  <w:rPr>
                    <w:rFonts w:ascii="Comic Sans MS" w:hAnsi="Comic Sans MS"/>
                    <w:sz w:val="20"/>
                    <w:szCs w:val="20"/>
                  </w:rPr>
                </w:pPr>
                <w:r w:rsidRPr="00141A1A">
                  <w:rPr>
                    <w:rFonts w:ascii="Comic Sans MS" w:hAnsi="Comic Sans MS"/>
                    <w:sz w:val="20"/>
                    <w:szCs w:val="20"/>
                    <w:highlight w:val="yellow"/>
                  </w:rPr>
                  <w:t>A</w:t>
                </w:r>
              </w:p>
            </w:tc>
            <w:tc>
              <w:tcPr>
                <w:tcW w:w="1812" w:type="dxa"/>
                <w:shd w:val="clear" w:color="auto" w:fill="auto"/>
              </w:tcPr>
              <w:p w14:paraId="4B0B76F1"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11DEE7AD"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14:paraId="2F6A8F72" w14:textId="77777777" w:rsidR="004364D7" w:rsidRPr="00E638CF" w:rsidRDefault="004364D7" w:rsidP="00E17830">
                <w:pPr>
                  <w:jc w:val="center"/>
                  <w:rPr>
                    <w:rFonts w:ascii="Comic Sans MS" w:hAnsi="Comic Sans MS"/>
                    <w:sz w:val="20"/>
                    <w:szCs w:val="20"/>
                  </w:rPr>
                </w:pPr>
              </w:p>
            </w:tc>
          </w:tr>
          <w:tr w:rsidR="004364D7" w:rsidRPr="00E638CF" w14:paraId="251FF8F4" w14:textId="77777777" w:rsidTr="00E17830">
            <w:trPr>
              <w:jc w:val="center"/>
            </w:trPr>
            <w:tc>
              <w:tcPr>
                <w:tcW w:w="1812" w:type="dxa"/>
                <w:shd w:val="clear" w:color="auto" w:fill="auto"/>
              </w:tcPr>
              <w:p w14:paraId="7C65F806"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9</w:t>
                </w:r>
              </w:p>
            </w:tc>
            <w:tc>
              <w:tcPr>
                <w:tcW w:w="1812" w:type="dxa"/>
                <w:shd w:val="clear" w:color="auto" w:fill="auto"/>
              </w:tcPr>
              <w:p w14:paraId="6EE9075F" w14:textId="77777777" w:rsidR="004364D7" w:rsidRPr="00E638CF" w:rsidRDefault="004364D7" w:rsidP="00E17830">
                <w:pPr>
                  <w:jc w:val="center"/>
                  <w:rPr>
                    <w:rFonts w:ascii="Comic Sans MS" w:hAnsi="Comic Sans MS"/>
                    <w:sz w:val="20"/>
                    <w:szCs w:val="20"/>
                  </w:rPr>
                </w:pPr>
                <w:r w:rsidRPr="00141A1A">
                  <w:rPr>
                    <w:rFonts w:ascii="Comic Sans MS" w:hAnsi="Comic Sans MS"/>
                    <w:sz w:val="20"/>
                    <w:szCs w:val="20"/>
                    <w:highlight w:val="yellow"/>
                  </w:rPr>
                  <w:t>K</w:t>
                </w:r>
              </w:p>
            </w:tc>
            <w:tc>
              <w:tcPr>
                <w:tcW w:w="1812" w:type="dxa"/>
                <w:shd w:val="clear" w:color="auto" w:fill="auto"/>
              </w:tcPr>
              <w:p w14:paraId="7CCCB7D3"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54B524A5"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14:paraId="444BA5AF" w14:textId="77777777" w:rsidR="004364D7" w:rsidRPr="00E638CF" w:rsidRDefault="004364D7" w:rsidP="00E17830">
                <w:pPr>
                  <w:jc w:val="center"/>
                  <w:rPr>
                    <w:rFonts w:ascii="Comic Sans MS" w:hAnsi="Comic Sans MS"/>
                    <w:sz w:val="20"/>
                    <w:szCs w:val="20"/>
                  </w:rPr>
                </w:pPr>
              </w:p>
            </w:tc>
          </w:tr>
          <w:tr w:rsidR="004364D7" w:rsidRPr="00E638CF" w14:paraId="0334BEF8" w14:textId="77777777" w:rsidTr="00E17830">
            <w:trPr>
              <w:jc w:val="center"/>
            </w:trPr>
            <w:tc>
              <w:tcPr>
                <w:tcW w:w="1812" w:type="dxa"/>
                <w:shd w:val="clear" w:color="auto" w:fill="auto"/>
              </w:tcPr>
              <w:p w14:paraId="569E5BF7"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1</w:t>
                </w:r>
                <w:r>
                  <w:rPr>
                    <w:rFonts w:ascii="Comic Sans MS" w:hAnsi="Comic Sans MS"/>
                    <w:sz w:val="20"/>
                    <w:szCs w:val="20"/>
                  </w:rPr>
                  <w:t>0</w:t>
                </w:r>
              </w:p>
            </w:tc>
            <w:tc>
              <w:tcPr>
                <w:tcW w:w="1812" w:type="dxa"/>
                <w:shd w:val="clear" w:color="auto" w:fill="auto"/>
              </w:tcPr>
              <w:p w14:paraId="143AFCD5"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360232A6" w14:textId="77777777" w:rsidR="004364D7" w:rsidRPr="00E638CF" w:rsidRDefault="004364D7" w:rsidP="00E17830">
                <w:pPr>
                  <w:jc w:val="center"/>
                  <w:rPr>
                    <w:rFonts w:ascii="Comic Sans MS" w:hAnsi="Comic Sans MS"/>
                    <w:sz w:val="20"/>
                    <w:szCs w:val="20"/>
                  </w:rPr>
                </w:pPr>
                <w:r w:rsidRPr="00141A1A">
                  <w:rPr>
                    <w:rFonts w:ascii="Comic Sans MS" w:hAnsi="Comic Sans MS"/>
                    <w:sz w:val="20"/>
                    <w:szCs w:val="20"/>
                    <w:highlight w:val="yellow"/>
                  </w:rPr>
                  <w:t>A</w:t>
                </w:r>
              </w:p>
            </w:tc>
            <w:tc>
              <w:tcPr>
                <w:tcW w:w="1812" w:type="dxa"/>
                <w:shd w:val="clear" w:color="auto" w:fill="auto"/>
              </w:tcPr>
              <w:p w14:paraId="0D5DD7C9"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642BE673"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K</w:t>
                </w:r>
              </w:p>
            </w:tc>
          </w:tr>
          <w:tr w:rsidR="004364D7" w:rsidRPr="00E638CF" w14:paraId="1B1A6940" w14:textId="77777777" w:rsidTr="00E17830">
            <w:trPr>
              <w:jc w:val="center"/>
            </w:trPr>
            <w:tc>
              <w:tcPr>
                <w:tcW w:w="1812" w:type="dxa"/>
                <w:shd w:val="clear" w:color="auto" w:fill="auto"/>
              </w:tcPr>
              <w:p w14:paraId="198EE6DE"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1</w:t>
                </w:r>
                <w:r>
                  <w:rPr>
                    <w:rFonts w:ascii="Comic Sans MS" w:hAnsi="Comic Sans MS"/>
                    <w:sz w:val="20"/>
                    <w:szCs w:val="20"/>
                  </w:rPr>
                  <w:t>1</w:t>
                </w:r>
              </w:p>
            </w:tc>
            <w:tc>
              <w:tcPr>
                <w:tcW w:w="1812" w:type="dxa"/>
                <w:shd w:val="clear" w:color="auto" w:fill="auto"/>
              </w:tcPr>
              <w:p w14:paraId="1A3BA407"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14:paraId="7D104EB2" w14:textId="77777777" w:rsidR="004364D7" w:rsidRPr="00E638CF" w:rsidRDefault="004364D7" w:rsidP="00E17830">
                <w:pPr>
                  <w:jc w:val="center"/>
                  <w:rPr>
                    <w:rFonts w:ascii="Comic Sans MS" w:hAnsi="Comic Sans MS"/>
                    <w:sz w:val="20"/>
                    <w:szCs w:val="20"/>
                  </w:rPr>
                </w:pPr>
                <w:r w:rsidRPr="00141A1A">
                  <w:rPr>
                    <w:rFonts w:ascii="Comic Sans MS" w:hAnsi="Comic Sans MS"/>
                    <w:sz w:val="20"/>
                    <w:szCs w:val="20"/>
                    <w:highlight w:val="yellow"/>
                  </w:rPr>
                  <w:t>A</w:t>
                </w:r>
              </w:p>
            </w:tc>
            <w:tc>
              <w:tcPr>
                <w:tcW w:w="1812" w:type="dxa"/>
                <w:shd w:val="clear" w:color="auto" w:fill="auto"/>
              </w:tcPr>
              <w:p w14:paraId="75A7FEAB"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48E1D7A3"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V</w:t>
                </w:r>
              </w:p>
            </w:tc>
          </w:tr>
          <w:tr w:rsidR="004364D7" w:rsidRPr="00E638CF" w14:paraId="02200A98" w14:textId="77777777" w:rsidTr="00E17830">
            <w:trPr>
              <w:jc w:val="center"/>
            </w:trPr>
            <w:tc>
              <w:tcPr>
                <w:tcW w:w="1812" w:type="dxa"/>
                <w:shd w:val="clear" w:color="auto" w:fill="auto"/>
              </w:tcPr>
              <w:p w14:paraId="5F447857"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1</w:t>
                </w:r>
                <w:r>
                  <w:rPr>
                    <w:rFonts w:ascii="Comic Sans MS" w:hAnsi="Comic Sans MS"/>
                    <w:sz w:val="20"/>
                    <w:szCs w:val="20"/>
                  </w:rPr>
                  <w:t>2</w:t>
                </w:r>
              </w:p>
            </w:tc>
            <w:tc>
              <w:tcPr>
                <w:tcW w:w="1812" w:type="dxa"/>
                <w:shd w:val="clear" w:color="auto" w:fill="auto"/>
              </w:tcPr>
              <w:p w14:paraId="60C9955E"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30742957"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7362C18C" w14:textId="77777777" w:rsidR="004364D7" w:rsidRPr="00E638CF" w:rsidRDefault="004364D7" w:rsidP="00E17830">
                <w:pPr>
                  <w:jc w:val="center"/>
                  <w:rPr>
                    <w:rFonts w:ascii="Comic Sans MS" w:hAnsi="Comic Sans MS"/>
                    <w:sz w:val="20"/>
                    <w:szCs w:val="20"/>
                  </w:rPr>
                </w:pPr>
                <w:r w:rsidRPr="00141A1A">
                  <w:rPr>
                    <w:rFonts w:ascii="Comic Sans MS" w:hAnsi="Comic Sans MS"/>
                    <w:sz w:val="20"/>
                    <w:szCs w:val="20"/>
                    <w:highlight w:val="yellow"/>
                  </w:rPr>
                  <w:t>V</w:t>
                </w:r>
              </w:p>
            </w:tc>
            <w:tc>
              <w:tcPr>
                <w:tcW w:w="1337" w:type="dxa"/>
                <w:shd w:val="clear" w:color="auto" w:fill="auto"/>
              </w:tcPr>
              <w:p w14:paraId="2EA81AFC" w14:textId="77777777" w:rsidR="004364D7" w:rsidRPr="00E638CF" w:rsidRDefault="004364D7" w:rsidP="00E17830">
                <w:pPr>
                  <w:jc w:val="center"/>
                  <w:rPr>
                    <w:rFonts w:ascii="Comic Sans MS" w:hAnsi="Comic Sans MS"/>
                    <w:sz w:val="20"/>
                    <w:szCs w:val="20"/>
                  </w:rPr>
                </w:pPr>
              </w:p>
            </w:tc>
          </w:tr>
          <w:tr w:rsidR="004364D7" w:rsidRPr="00E638CF" w14:paraId="7F3DDD04" w14:textId="77777777" w:rsidTr="00E17830">
            <w:trPr>
              <w:jc w:val="center"/>
            </w:trPr>
            <w:tc>
              <w:tcPr>
                <w:tcW w:w="1812" w:type="dxa"/>
                <w:shd w:val="clear" w:color="auto" w:fill="auto"/>
              </w:tcPr>
              <w:p w14:paraId="224322EA"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1</w:t>
                </w:r>
                <w:r>
                  <w:rPr>
                    <w:rFonts w:ascii="Comic Sans MS" w:hAnsi="Comic Sans MS"/>
                    <w:sz w:val="20"/>
                    <w:szCs w:val="20"/>
                  </w:rPr>
                  <w:t>3</w:t>
                </w:r>
              </w:p>
            </w:tc>
            <w:tc>
              <w:tcPr>
                <w:tcW w:w="1812" w:type="dxa"/>
                <w:shd w:val="clear" w:color="auto" w:fill="auto"/>
              </w:tcPr>
              <w:p w14:paraId="049F3F9C" w14:textId="77777777" w:rsidR="004364D7" w:rsidRPr="00E638CF" w:rsidRDefault="004364D7" w:rsidP="00E17830">
                <w:pPr>
                  <w:jc w:val="center"/>
                  <w:rPr>
                    <w:rFonts w:ascii="Comic Sans MS" w:hAnsi="Comic Sans MS"/>
                    <w:sz w:val="20"/>
                    <w:szCs w:val="20"/>
                  </w:rPr>
                </w:pPr>
                <w:r w:rsidRPr="00141A1A">
                  <w:rPr>
                    <w:rFonts w:ascii="Comic Sans MS" w:hAnsi="Comic Sans MS"/>
                    <w:sz w:val="20"/>
                    <w:szCs w:val="20"/>
                    <w:highlight w:val="yellow"/>
                  </w:rPr>
                  <w:t>R</w:t>
                </w:r>
              </w:p>
            </w:tc>
            <w:tc>
              <w:tcPr>
                <w:tcW w:w="1812" w:type="dxa"/>
                <w:shd w:val="clear" w:color="auto" w:fill="auto"/>
              </w:tcPr>
              <w:p w14:paraId="6C57EA8F"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03CE5435"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14:paraId="1D812A3B" w14:textId="77777777" w:rsidR="004364D7" w:rsidRPr="00E638CF" w:rsidRDefault="004364D7" w:rsidP="00E17830">
                <w:pPr>
                  <w:jc w:val="center"/>
                  <w:rPr>
                    <w:rFonts w:ascii="Comic Sans MS" w:hAnsi="Comic Sans MS"/>
                    <w:sz w:val="20"/>
                    <w:szCs w:val="20"/>
                  </w:rPr>
                </w:pPr>
                <w:r w:rsidRPr="00E638CF">
                  <w:rPr>
                    <w:rFonts w:ascii="Comic Sans MS" w:hAnsi="Comic Sans MS"/>
                    <w:sz w:val="20"/>
                    <w:szCs w:val="20"/>
                  </w:rPr>
                  <w:t>A</w:t>
                </w:r>
              </w:p>
            </w:tc>
          </w:tr>
          <w:tr w:rsidR="004364D7" w:rsidRPr="00E638CF" w14:paraId="13E59003" w14:textId="77777777" w:rsidTr="00E17830">
            <w:trPr>
              <w:jc w:val="center"/>
            </w:trPr>
            <w:tc>
              <w:tcPr>
                <w:tcW w:w="1812" w:type="dxa"/>
                <w:shd w:val="clear" w:color="auto" w:fill="auto"/>
              </w:tcPr>
              <w:p w14:paraId="0354DC84" w14:textId="77777777" w:rsidR="004364D7" w:rsidRPr="00E638CF" w:rsidRDefault="004364D7" w:rsidP="00E17830">
                <w:pPr>
                  <w:jc w:val="center"/>
                  <w:rPr>
                    <w:rFonts w:ascii="Comic Sans MS" w:hAnsi="Comic Sans MS"/>
                    <w:sz w:val="20"/>
                    <w:szCs w:val="20"/>
                  </w:rPr>
                </w:pPr>
              </w:p>
            </w:tc>
            <w:tc>
              <w:tcPr>
                <w:tcW w:w="1812" w:type="dxa"/>
                <w:shd w:val="clear" w:color="auto" w:fill="auto"/>
              </w:tcPr>
              <w:p w14:paraId="699C6361" w14:textId="77777777" w:rsidR="004364D7" w:rsidRPr="00E638CF" w:rsidRDefault="004364D7" w:rsidP="00E17830">
                <w:pPr>
                  <w:jc w:val="center"/>
                  <w:rPr>
                    <w:rFonts w:ascii="Comic Sans MS" w:hAnsi="Comic Sans MS"/>
                    <w:sz w:val="20"/>
                    <w:szCs w:val="20"/>
                  </w:rPr>
                </w:pPr>
              </w:p>
            </w:tc>
            <w:tc>
              <w:tcPr>
                <w:tcW w:w="1812" w:type="dxa"/>
                <w:shd w:val="clear" w:color="auto" w:fill="auto"/>
              </w:tcPr>
              <w:p w14:paraId="2F9D7F9F" w14:textId="77777777" w:rsidR="004364D7" w:rsidRPr="00E638CF" w:rsidRDefault="004364D7" w:rsidP="00E17830">
                <w:pPr>
                  <w:jc w:val="center"/>
                  <w:rPr>
                    <w:rFonts w:ascii="Comic Sans MS" w:hAnsi="Comic Sans MS"/>
                    <w:sz w:val="20"/>
                    <w:szCs w:val="20"/>
                  </w:rPr>
                </w:pPr>
              </w:p>
            </w:tc>
            <w:tc>
              <w:tcPr>
                <w:tcW w:w="1812" w:type="dxa"/>
                <w:shd w:val="clear" w:color="auto" w:fill="auto"/>
              </w:tcPr>
              <w:p w14:paraId="4835B926" w14:textId="77777777" w:rsidR="004364D7" w:rsidRPr="00E638CF" w:rsidRDefault="004364D7" w:rsidP="00E17830">
                <w:pPr>
                  <w:jc w:val="center"/>
                  <w:rPr>
                    <w:rFonts w:ascii="Comic Sans MS" w:hAnsi="Comic Sans MS"/>
                    <w:sz w:val="20"/>
                    <w:szCs w:val="20"/>
                  </w:rPr>
                </w:pPr>
              </w:p>
            </w:tc>
            <w:tc>
              <w:tcPr>
                <w:tcW w:w="1337" w:type="dxa"/>
                <w:shd w:val="clear" w:color="auto" w:fill="auto"/>
              </w:tcPr>
              <w:p w14:paraId="500CBE18" w14:textId="77777777" w:rsidR="004364D7" w:rsidRPr="00E638CF" w:rsidRDefault="004364D7" w:rsidP="00E17830">
                <w:pPr>
                  <w:jc w:val="center"/>
                  <w:rPr>
                    <w:rFonts w:ascii="Comic Sans MS" w:hAnsi="Comic Sans MS"/>
                    <w:sz w:val="20"/>
                    <w:szCs w:val="20"/>
                  </w:rPr>
                </w:pPr>
              </w:p>
            </w:tc>
          </w:tr>
        </w:tbl>
        <w:p w14:paraId="68D28F24" w14:textId="77777777" w:rsidR="004364D7" w:rsidRDefault="004364D7" w:rsidP="004364D7">
          <w:pPr>
            <w:jc w:val="both"/>
            <w:rPr>
              <w:rFonts w:ascii="Comic Sans MS" w:hAnsi="Comic Sans MS"/>
              <w:sz w:val="20"/>
              <w:szCs w:val="20"/>
            </w:rPr>
          </w:pPr>
        </w:p>
        <w:p w14:paraId="70CA3FED" w14:textId="77777777" w:rsidR="004364D7" w:rsidRPr="002F505C" w:rsidRDefault="004364D7" w:rsidP="004364D7">
          <w:pPr>
            <w:jc w:val="both"/>
            <w:rPr>
              <w:rFonts w:ascii="Comic Sans MS" w:hAnsi="Comic Sans MS"/>
              <w:b/>
              <w:sz w:val="20"/>
              <w:szCs w:val="20"/>
              <w:u w:val="single"/>
            </w:rPr>
          </w:pPr>
          <w:r w:rsidRPr="002F505C">
            <w:rPr>
              <w:rFonts w:ascii="Comic Sans MS" w:hAnsi="Comic Sans MS"/>
              <w:b/>
              <w:sz w:val="20"/>
              <w:szCs w:val="20"/>
              <w:u w:val="single"/>
            </w:rPr>
            <w:lastRenderedPageBreak/>
            <w:t>Calculating your scores:</w:t>
          </w:r>
        </w:p>
        <w:p w14:paraId="1A035DDD" w14:textId="77777777" w:rsidR="004364D7" w:rsidRDefault="004364D7" w:rsidP="004364D7">
          <w:pPr>
            <w:jc w:val="both"/>
            <w:rPr>
              <w:rFonts w:ascii="Comic Sans MS" w:hAnsi="Comic Sans MS"/>
              <w:sz w:val="20"/>
              <w:szCs w:val="20"/>
            </w:rPr>
          </w:pPr>
          <w:r>
            <w:rPr>
              <w:rFonts w:ascii="Comic Sans MS" w:hAnsi="Comic Sans MS"/>
              <w:sz w:val="20"/>
              <w:szCs w:val="20"/>
            </w:rPr>
            <w:t>Count the number of each of the VARK letters you have circled to get your score for each VARK category</w:t>
          </w:r>
        </w:p>
        <w:p w14:paraId="0E349705" w14:textId="77777777" w:rsidR="004364D7" w:rsidRDefault="004364D7" w:rsidP="004364D7">
          <w:pPr>
            <w:jc w:val="both"/>
            <w:rPr>
              <w:rFonts w:ascii="Comic Sans MS" w:hAnsi="Comic Sans MS"/>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43"/>
            <w:gridCol w:w="1418"/>
          </w:tblGrid>
          <w:tr w:rsidR="004364D7" w:rsidRPr="00E638CF" w14:paraId="43EDEF45" w14:textId="77777777" w:rsidTr="00E17830">
            <w:tc>
              <w:tcPr>
                <w:tcW w:w="2943" w:type="dxa"/>
                <w:tcBorders>
                  <w:top w:val="nil"/>
                  <w:left w:val="nil"/>
                  <w:bottom w:val="nil"/>
                  <w:right w:val="single" w:sz="4" w:space="0" w:color="auto"/>
                </w:tcBorders>
                <w:shd w:val="clear" w:color="auto" w:fill="auto"/>
              </w:tcPr>
              <w:p w14:paraId="129242FB" w14:textId="77777777" w:rsidR="004364D7" w:rsidRPr="00E638CF" w:rsidRDefault="004364D7" w:rsidP="00E17830">
                <w:pPr>
                  <w:jc w:val="both"/>
                  <w:rPr>
                    <w:rFonts w:ascii="Comic Sans MS" w:hAnsi="Comic Sans MS"/>
                    <w:sz w:val="20"/>
                    <w:szCs w:val="20"/>
                  </w:rPr>
                </w:pPr>
                <w:r w:rsidRPr="00E638CF">
                  <w:rPr>
                    <w:rFonts w:ascii="Comic Sans MS" w:hAnsi="Comic Sans MS"/>
                    <w:sz w:val="20"/>
                    <w:szCs w:val="20"/>
                  </w:rPr>
                  <w:t xml:space="preserve">Total number of V’s circled = </w:t>
                </w:r>
              </w:p>
            </w:tc>
            <w:tc>
              <w:tcPr>
                <w:tcW w:w="1418" w:type="dxa"/>
                <w:tcBorders>
                  <w:left w:val="single" w:sz="4" w:space="0" w:color="auto"/>
                </w:tcBorders>
                <w:shd w:val="clear" w:color="auto" w:fill="auto"/>
              </w:tcPr>
              <w:p w14:paraId="10205873"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1</w:t>
                </w:r>
              </w:p>
            </w:tc>
          </w:tr>
          <w:tr w:rsidR="004364D7" w:rsidRPr="00E638CF" w14:paraId="0DF60D92" w14:textId="77777777" w:rsidTr="00E17830">
            <w:tc>
              <w:tcPr>
                <w:tcW w:w="2943" w:type="dxa"/>
                <w:tcBorders>
                  <w:top w:val="nil"/>
                  <w:left w:val="nil"/>
                  <w:bottom w:val="nil"/>
                  <w:right w:val="single" w:sz="4" w:space="0" w:color="auto"/>
                </w:tcBorders>
                <w:shd w:val="clear" w:color="auto" w:fill="auto"/>
              </w:tcPr>
              <w:p w14:paraId="1A010C73" w14:textId="77777777" w:rsidR="004364D7" w:rsidRPr="00E638CF" w:rsidRDefault="004364D7" w:rsidP="00E17830">
                <w:pPr>
                  <w:jc w:val="both"/>
                  <w:rPr>
                    <w:rFonts w:ascii="Comic Sans MS" w:hAnsi="Comic Sans MS"/>
                    <w:sz w:val="20"/>
                    <w:szCs w:val="20"/>
                  </w:rPr>
                </w:pPr>
                <w:r w:rsidRPr="00E638CF">
                  <w:rPr>
                    <w:rFonts w:ascii="Comic Sans MS" w:hAnsi="Comic Sans MS"/>
                    <w:sz w:val="20"/>
                    <w:szCs w:val="20"/>
                  </w:rPr>
                  <w:t>Total number of A’s circled =</w:t>
                </w:r>
              </w:p>
            </w:tc>
            <w:tc>
              <w:tcPr>
                <w:tcW w:w="1418" w:type="dxa"/>
                <w:tcBorders>
                  <w:left w:val="single" w:sz="4" w:space="0" w:color="auto"/>
                </w:tcBorders>
                <w:shd w:val="clear" w:color="auto" w:fill="auto"/>
              </w:tcPr>
              <w:p w14:paraId="35475E36"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6</w:t>
                </w:r>
              </w:p>
            </w:tc>
          </w:tr>
          <w:tr w:rsidR="004364D7" w:rsidRPr="00E638CF" w14:paraId="7C64BE1E" w14:textId="77777777" w:rsidTr="00E17830">
            <w:tc>
              <w:tcPr>
                <w:tcW w:w="2943" w:type="dxa"/>
                <w:tcBorders>
                  <w:top w:val="nil"/>
                  <w:left w:val="nil"/>
                  <w:bottom w:val="nil"/>
                  <w:right w:val="single" w:sz="4" w:space="0" w:color="auto"/>
                </w:tcBorders>
                <w:shd w:val="clear" w:color="auto" w:fill="auto"/>
              </w:tcPr>
              <w:p w14:paraId="3373463F" w14:textId="77777777" w:rsidR="004364D7" w:rsidRPr="00E638CF" w:rsidRDefault="004364D7" w:rsidP="00E17830">
                <w:pPr>
                  <w:jc w:val="both"/>
                  <w:rPr>
                    <w:rFonts w:ascii="Comic Sans MS" w:hAnsi="Comic Sans MS"/>
                    <w:sz w:val="20"/>
                    <w:szCs w:val="20"/>
                  </w:rPr>
                </w:pPr>
                <w:r w:rsidRPr="00E638CF">
                  <w:rPr>
                    <w:rFonts w:ascii="Comic Sans MS" w:hAnsi="Comic Sans MS"/>
                    <w:sz w:val="20"/>
                    <w:szCs w:val="20"/>
                  </w:rPr>
                  <w:t>Total number of R’s circled =</w:t>
                </w:r>
              </w:p>
            </w:tc>
            <w:tc>
              <w:tcPr>
                <w:tcW w:w="1418" w:type="dxa"/>
                <w:tcBorders>
                  <w:left w:val="single" w:sz="4" w:space="0" w:color="auto"/>
                </w:tcBorders>
                <w:shd w:val="clear" w:color="auto" w:fill="auto"/>
              </w:tcPr>
              <w:p w14:paraId="685ABF2B"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2</w:t>
                </w:r>
              </w:p>
            </w:tc>
          </w:tr>
          <w:tr w:rsidR="004364D7" w:rsidRPr="00E638CF" w14:paraId="71032E27" w14:textId="77777777" w:rsidTr="00E17830">
            <w:tc>
              <w:tcPr>
                <w:tcW w:w="2943" w:type="dxa"/>
                <w:tcBorders>
                  <w:top w:val="nil"/>
                  <w:left w:val="nil"/>
                  <w:bottom w:val="nil"/>
                  <w:right w:val="single" w:sz="4" w:space="0" w:color="auto"/>
                </w:tcBorders>
                <w:shd w:val="clear" w:color="auto" w:fill="auto"/>
              </w:tcPr>
              <w:p w14:paraId="3FDE7B83" w14:textId="77777777" w:rsidR="004364D7" w:rsidRPr="00E638CF" w:rsidRDefault="004364D7" w:rsidP="00E17830">
                <w:pPr>
                  <w:jc w:val="both"/>
                  <w:rPr>
                    <w:rFonts w:ascii="Comic Sans MS" w:hAnsi="Comic Sans MS"/>
                    <w:sz w:val="20"/>
                    <w:szCs w:val="20"/>
                  </w:rPr>
                </w:pPr>
                <w:r w:rsidRPr="00E638CF">
                  <w:rPr>
                    <w:rFonts w:ascii="Comic Sans MS" w:hAnsi="Comic Sans MS"/>
                    <w:sz w:val="20"/>
                    <w:szCs w:val="20"/>
                  </w:rPr>
                  <w:t>Total number of K’s circled =</w:t>
                </w:r>
              </w:p>
            </w:tc>
            <w:tc>
              <w:tcPr>
                <w:tcW w:w="1418" w:type="dxa"/>
                <w:tcBorders>
                  <w:left w:val="single" w:sz="4" w:space="0" w:color="auto"/>
                </w:tcBorders>
                <w:shd w:val="clear" w:color="auto" w:fill="auto"/>
              </w:tcPr>
              <w:p w14:paraId="553518BF" w14:textId="77777777" w:rsidR="004364D7" w:rsidRPr="00E638CF" w:rsidRDefault="004364D7" w:rsidP="00E17830">
                <w:pPr>
                  <w:jc w:val="center"/>
                  <w:rPr>
                    <w:rFonts w:ascii="Comic Sans MS" w:hAnsi="Comic Sans MS"/>
                    <w:sz w:val="20"/>
                    <w:szCs w:val="20"/>
                  </w:rPr>
                </w:pPr>
                <w:r>
                  <w:rPr>
                    <w:rFonts w:ascii="Comic Sans MS" w:hAnsi="Comic Sans MS"/>
                    <w:sz w:val="20"/>
                    <w:szCs w:val="20"/>
                  </w:rPr>
                  <w:t>4</w:t>
                </w:r>
              </w:p>
            </w:tc>
          </w:tr>
        </w:tbl>
        <w:p w14:paraId="220E750C" w14:textId="77777777" w:rsidR="004364D7" w:rsidRDefault="004364D7" w:rsidP="004364D7">
          <w:pPr>
            <w:jc w:val="both"/>
            <w:rPr>
              <w:rFonts w:ascii="Comic Sans MS" w:hAnsi="Comic Sans MS"/>
              <w:sz w:val="20"/>
              <w:szCs w:val="20"/>
            </w:rPr>
          </w:pPr>
        </w:p>
        <w:p w14:paraId="1FAD0FF9" w14:textId="77777777" w:rsidR="004364D7" w:rsidRDefault="004364D7" w:rsidP="004364D7">
          <w:pPr>
            <w:jc w:val="both"/>
            <w:rPr>
              <w:rFonts w:ascii="Comic Sans MS" w:hAnsi="Comic Sans MS"/>
              <w:sz w:val="20"/>
              <w:szCs w:val="20"/>
            </w:rPr>
          </w:pPr>
          <w:r>
            <w:rPr>
              <w:rFonts w:ascii="Comic Sans MS" w:hAnsi="Comic Sans MS"/>
              <w:sz w:val="20"/>
              <w:szCs w:val="20"/>
            </w:rPr>
            <w:t>Your scores will give an indication of your preference for some of the different ways of learning</w:t>
          </w:r>
        </w:p>
        <w:p w14:paraId="4D4A894A" w14:textId="77777777" w:rsidR="004364D7" w:rsidRDefault="004364D7" w:rsidP="004364D7">
          <w:pPr>
            <w:jc w:val="both"/>
            <w:rPr>
              <w:rFonts w:ascii="Comic Sans MS" w:hAnsi="Comic Sans MS"/>
              <w:sz w:val="20"/>
              <w:szCs w:val="20"/>
            </w:rPr>
          </w:pPr>
          <w:proofErr w:type="spellStart"/>
          <w:r>
            <w:rPr>
              <w:rFonts w:ascii="Comic Sans MS" w:hAnsi="Comic Sans MS"/>
              <w:sz w:val="20"/>
              <w:szCs w:val="20"/>
            </w:rPr>
            <w:t>ie</w:t>
          </w:r>
          <w:proofErr w:type="spellEnd"/>
          <w:r>
            <w:rPr>
              <w:rFonts w:ascii="Comic Sans MS" w:hAnsi="Comic Sans MS"/>
              <w:sz w:val="20"/>
              <w:szCs w:val="20"/>
            </w:rPr>
            <w:t>:</w:t>
          </w:r>
          <w:r>
            <w:rPr>
              <w:rFonts w:ascii="Comic Sans MS" w:hAnsi="Comic Sans MS"/>
              <w:sz w:val="20"/>
              <w:szCs w:val="20"/>
            </w:rPr>
            <w:tab/>
            <w:t>V</w:t>
          </w:r>
          <w:r>
            <w:rPr>
              <w:rFonts w:ascii="Comic Sans MS" w:hAnsi="Comic Sans MS"/>
              <w:sz w:val="20"/>
              <w:szCs w:val="20"/>
            </w:rPr>
            <w:tab/>
            <w:t>- by Visual Study Strategies</w:t>
          </w:r>
        </w:p>
        <w:p w14:paraId="3F81C0D0" w14:textId="77777777" w:rsidR="004364D7" w:rsidRDefault="004364D7" w:rsidP="004364D7">
          <w:pPr>
            <w:jc w:val="both"/>
            <w:rPr>
              <w:rFonts w:ascii="Comic Sans MS" w:hAnsi="Comic Sans MS"/>
              <w:sz w:val="20"/>
              <w:szCs w:val="20"/>
            </w:rPr>
          </w:pPr>
          <w:r>
            <w:rPr>
              <w:rFonts w:ascii="Comic Sans MS" w:hAnsi="Comic Sans MS"/>
              <w:sz w:val="20"/>
              <w:szCs w:val="20"/>
            </w:rPr>
            <w:tab/>
            <w:t>A</w:t>
          </w:r>
          <w:r>
            <w:rPr>
              <w:rFonts w:ascii="Comic Sans MS" w:hAnsi="Comic Sans MS"/>
              <w:sz w:val="20"/>
              <w:szCs w:val="20"/>
            </w:rPr>
            <w:tab/>
            <w:t>- by Aural Study Strategies</w:t>
          </w:r>
        </w:p>
        <w:p w14:paraId="6FCEB8BC" w14:textId="77777777" w:rsidR="004364D7" w:rsidRDefault="004364D7" w:rsidP="004364D7">
          <w:pPr>
            <w:jc w:val="both"/>
            <w:rPr>
              <w:rFonts w:ascii="Comic Sans MS" w:hAnsi="Comic Sans MS"/>
              <w:sz w:val="20"/>
              <w:szCs w:val="20"/>
            </w:rPr>
          </w:pPr>
          <w:r>
            <w:rPr>
              <w:rFonts w:ascii="Comic Sans MS" w:hAnsi="Comic Sans MS"/>
              <w:sz w:val="20"/>
              <w:szCs w:val="20"/>
            </w:rPr>
            <w:tab/>
            <w:t xml:space="preserve">R </w:t>
          </w:r>
          <w:r>
            <w:rPr>
              <w:rFonts w:ascii="Comic Sans MS" w:hAnsi="Comic Sans MS"/>
              <w:sz w:val="20"/>
              <w:szCs w:val="20"/>
            </w:rPr>
            <w:tab/>
            <w:t>- by Read/Write Study Strategies</w:t>
          </w:r>
        </w:p>
        <w:p w14:paraId="689207F2" w14:textId="77777777" w:rsidR="004364D7" w:rsidRDefault="004364D7" w:rsidP="004364D7">
          <w:pPr>
            <w:jc w:val="both"/>
            <w:rPr>
              <w:rFonts w:ascii="Comic Sans MS" w:hAnsi="Comic Sans MS"/>
              <w:sz w:val="20"/>
              <w:szCs w:val="20"/>
            </w:rPr>
          </w:pPr>
          <w:r>
            <w:rPr>
              <w:rFonts w:ascii="Comic Sans MS" w:hAnsi="Comic Sans MS"/>
              <w:sz w:val="20"/>
              <w:szCs w:val="20"/>
            </w:rPr>
            <w:tab/>
            <w:t>K</w:t>
          </w:r>
          <w:r>
            <w:rPr>
              <w:rFonts w:ascii="Comic Sans MS" w:hAnsi="Comic Sans MS"/>
              <w:sz w:val="20"/>
              <w:szCs w:val="20"/>
            </w:rPr>
            <w:tab/>
            <w:t xml:space="preserve">- by </w:t>
          </w:r>
          <w:proofErr w:type="spellStart"/>
          <w:r>
            <w:rPr>
              <w:rFonts w:ascii="Comic Sans MS" w:hAnsi="Comic Sans MS"/>
              <w:sz w:val="20"/>
              <w:szCs w:val="20"/>
            </w:rPr>
            <w:t>Kinesthetic</w:t>
          </w:r>
          <w:proofErr w:type="spellEnd"/>
          <w:r>
            <w:rPr>
              <w:rFonts w:ascii="Comic Sans MS" w:hAnsi="Comic Sans MS"/>
              <w:sz w:val="20"/>
              <w:szCs w:val="20"/>
            </w:rPr>
            <w:t xml:space="preserve"> Study Strategies</w:t>
          </w:r>
        </w:p>
        <w:p w14:paraId="4547AE4C" w14:textId="77777777" w:rsidR="004364D7" w:rsidRDefault="004364D7" w:rsidP="004364D7">
          <w:pPr>
            <w:jc w:val="both"/>
            <w:rPr>
              <w:rFonts w:ascii="Comic Sans MS" w:hAnsi="Comic Sans MS"/>
              <w:sz w:val="20"/>
              <w:szCs w:val="20"/>
            </w:rPr>
          </w:pPr>
        </w:p>
        <w:p w14:paraId="69F67C36" w14:textId="77777777" w:rsidR="004364D7" w:rsidRDefault="004364D7" w:rsidP="004364D7">
          <w:pPr>
            <w:jc w:val="both"/>
            <w:rPr>
              <w:rFonts w:ascii="Comic Sans MS" w:hAnsi="Comic Sans MS"/>
              <w:sz w:val="20"/>
              <w:szCs w:val="20"/>
            </w:rPr>
          </w:pPr>
          <w:r>
            <w:rPr>
              <w:rFonts w:ascii="Comic Sans MS" w:hAnsi="Comic Sans MS"/>
              <w:sz w:val="20"/>
              <w:szCs w:val="20"/>
            </w:rPr>
            <w:t>Use the information sheets provided which give advice on how you may improve your performance.</w:t>
          </w:r>
        </w:p>
        <w:p w14:paraId="30082552" w14:textId="77777777" w:rsidR="004364D7" w:rsidRDefault="004364D7" w:rsidP="004364D7">
          <w:pPr>
            <w:jc w:val="both"/>
            <w:rPr>
              <w:rFonts w:ascii="Comic Sans MS" w:hAnsi="Comic Sans MS"/>
              <w:sz w:val="20"/>
              <w:szCs w:val="20"/>
            </w:rPr>
          </w:pPr>
        </w:p>
        <w:p w14:paraId="438C7E60" w14:textId="77777777" w:rsidR="004364D7" w:rsidRDefault="004364D7" w:rsidP="004364D7">
          <w:r>
            <w:rPr>
              <w:rFonts w:ascii="Comic Sans MS" w:hAnsi="Comic Sans MS"/>
              <w:sz w:val="20"/>
              <w:szCs w:val="20"/>
            </w:rPr>
            <w:t xml:space="preserve">You can also find the information on the website </w:t>
          </w:r>
          <w:hyperlink r:id="rId29" w:history="1">
            <w:r w:rsidRPr="00764AA5">
              <w:rPr>
                <w:rStyle w:val="Hyperlink"/>
                <w:rFonts w:ascii="Comic Sans MS" w:hAnsi="Comic Sans MS"/>
                <w:sz w:val="20"/>
                <w:szCs w:val="20"/>
              </w:rPr>
              <w:t>www.vark-learn.com</w:t>
            </w:r>
          </w:hyperlink>
        </w:p>
        <w:p w14:paraId="7FD8FC91" w14:textId="77777777" w:rsidR="004364D7" w:rsidRDefault="004364D7" w:rsidP="004364D7"/>
        <w:p w14:paraId="425E42C2" w14:textId="77777777" w:rsidR="004364D7" w:rsidRDefault="004364D7" w:rsidP="004364D7"/>
        <w:p w14:paraId="3533DE86" w14:textId="77777777" w:rsidR="004364D7" w:rsidRDefault="004364D7" w:rsidP="004364D7"/>
        <w:p w14:paraId="21EC908D" w14:textId="77777777" w:rsidR="004364D7" w:rsidRDefault="004364D7" w:rsidP="004364D7"/>
        <w:p w14:paraId="0B722AD9" w14:textId="77777777" w:rsidR="004364D7" w:rsidRDefault="004364D7" w:rsidP="004364D7"/>
        <w:p w14:paraId="35E26E18" w14:textId="77777777" w:rsidR="004364D7" w:rsidRDefault="004364D7" w:rsidP="004364D7"/>
        <w:p w14:paraId="4AA66F73" w14:textId="77777777" w:rsidR="004364D7" w:rsidRDefault="004364D7" w:rsidP="004364D7"/>
        <w:p w14:paraId="6E0E7BB8" w14:textId="77777777" w:rsidR="004364D7" w:rsidRDefault="004364D7" w:rsidP="004364D7"/>
        <w:p w14:paraId="3CAD4618" w14:textId="77777777" w:rsidR="004364D7" w:rsidRDefault="004364D7" w:rsidP="004364D7"/>
        <w:p w14:paraId="5E66D11F" w14:textId="77777777" w:rsidR="004364D7" w:rsidRDefault="004364D7" w:rsidP="004364D7"/>
        <w:p w14:paraId="29717A44" w14:textId="77777777" w:rsidR="004364D7" w:rsidRDefault="004364D7" w:rsidP="004364D7"/>
        <w:p w14:paraId="016C3AAE" w14:textId="77777777" w:rsidR="004364D7" w:rsidRDefault="004364D7" w:rsidP="004364D7"/>
        <w:p w14:paraId="55B81906" w14:textId="58187AE8" w:rsidR="00E67110" w:rsidRDefault="00E67110" w:rsidP="00E67110"/>
        <w:p w14:paraId="12A4D852" w14:textId="77777777" w:rsidR="00E67110" w:rsidRDefault="00E67110" w:rsidP="00E67110"/>
        <w:p w14:paraId="590B6CCC" w14:textId="77777777" w:rsidR="00E67110" w:rsidRDefault="00E67110" w:rsidP="00E67110"/>
        <w:p w14:paraId="2659B1FE" w14:textId="77777777" w:rsidR="00E67110" w:rsidRDefault="00E67110" w:rsidP="00E67110"/>
        <w:p w14:paraId="5A0E159E" w14:textId="77777777" w:rsidR="00E67110" w:rsidRDefault="00E67110" w:rsidP="00E67110"/>
        <w:p w14:paraId="69603F03" w14:textId="77777777" w:rsidR="00E67110" w:rsidRDefault="00E67110" w:rsidP="00E67110"/>
        <w:p w14:paraId="2C5E5685" w14:textId="77777777" w:rsidR="00E67110" w:rsidRDefault="00E67110" w:rsidP="00E67110"/>
        <w:p w14:paraId="3A29EC88" w14:textId="77777777" w:rsidR="00E67110" w:rsidRDefault="00E67110" w:rsidP="00E67110"/>
        <w:p w14:paraId="7563EA6E" w14:textId="77777777" w:rsidR="00E67110" w:rsidRDefault="00E67110" w:rsidP="00E67110"/>
        <w:p w14:paraId="152573AD" w14:textId="77777777" w:rsidR="00E67110" w:rsidRDefault="00E67110" w:rsidP="00E67110"/>
        <w:p w14:paraId="58D3751C" w14:textId="77777777" w:rsidR="00E67110" w:rsidRDefault="00E67110" w:rsidP="00E67110"/>
        <w:p w14:paraId="43409507" w14:textId="77777777" w:rsidR="00E67110" w:rsidRDefault="00E67110" w:rsidP="00E67110"/>
        <w:p w14:paraId="1FA20FED" w14:textId="77777777" w:rsidR="00E67110" w:rsidRDefault="00E67110" w:rsidP="00E67110"/>
        <w:p w14:paraId="2749BD88" w14:textId="77777777" w:rsidR="00E67110" w:rsidRDefault="00E67110" w:rsidP="00E67110"/>
        <w:p w14:paraId="52F8DA5B" w14:textId="77777777" w:rsidR="00E67110" w:rsidRDefault="00E67110" w:rsidP="00E67110"/>
        <w:p w14:paraId="2FDDA7A2" w14:textId="77777777" w:rsidR="00E67110" w:rsidRDefault="00E67110" w:rsidP="00E67110"/>
        <w:p w14:paraId="6574ABC5" w14:textId="77777777" w:rsidR="00E67110" w:rsidRDefault="00E67110" w:rsidP="00E67110"/>
        <w:p w14:paraId="47EE8E11" w14:textId="77777777" w:rsidR="00E67110" w:rsidRDefault="00E67110" w:rsidP="00E67110"/>
        <w:p w14:paraId="25CCF26D" w14:textId="77777777" w:rsidR="00E67110" w:rsidRDefault="00E67110" w:rsidP="00E67110"/>
        <w:p w14:paraId="427D07AE" w14:textId="77777777" w:rsidR="00E67110" w:rsidRDefault="00E67110" w:rsidP="00E67110"/>
        <w:p w14:paraId="519C6E02" w14:textId="77777777" w:rsidR="00E67110" w:rsidRDefault="00E67110" w:rsidP="00E67110"/>
        <w:p w14:paraId="79352DB9" w14:textId="77777777" w:rsidR="00E67110" w:rsidRDefault="00E67110" w:rsidP="00E67110"/>
        <w:p w14:paraId="00CAC0C3" w14:textId="77777777" w:rsidR="004A11F6" w:rsidRPr="007D1947" w:rsidRDefault="004A11F6" w:rsidP="007D1947"/>
        <w:p w14:paraId="7D51B0BC" w14:textId="77777777" w:rsidR="00CA09F3" w:rsidRDefault="00D51D4E"/>
      </w:sdtContent>
    </w:sdt>
    <w:sectPr w:rsidR="00CA09F3" w:rsidSect="007D1947">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02B8A2" w14:textId="77777777" w:rsidR="00D51D4E" w:rsidRDefault="00D51D4E" w:rsidP="00156242">
      <w:pPr>
        <w:spacing w:after="0" w:line="240" w:lineRule="auto"/>
      </w:pPr>
      <w:r>
        <w:separator/>
      </w:r>
    </w:p>
  </w:endnote>
  <w:endnote w:type="continuationSeparator" w:id="0">
    <w:p w14:paraId="3FCC2D97" w14:textId="77777777" w:rsidR="00D51D4E" w:rsidRDefault="00D51D4E"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7CC86EE5" w14:textId="77777777" w:rsidR="004869EA" w:rsidRDefault="004869EA">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305350E9" w14:textId="77777777" w:rsidR="004869EA" w:rsidRDefault="004869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9D9CC4" w14:textId="77777777" w:rsidR="00D51D4E" w:rsidRDefault="00D51D4E" w:rsidP="00156242">
      <w:pPr>
        <w:spacing w:after="0" w:line="240" w:lineRule="auto"/>
      </w:pPr>
      <w:r>
        <w:separator/>
      </w:r>
    </w:p>
  </w:footnote>
  <w:footnote w:type="continuationSeparator" w:id="0">
    <w:p w14:paraId="6F16A284" w14:textId="77777777" w:rsidR="00D51D4E" w:rsidRDefault="00D51D4E"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3F38F7"/>
    <w:multiLevelType w:val="hybridMultilevel"/>
    <w:tmpl w:val="32266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784D9F"/>
    <w:multiLevelType w:val="hybridMultilevel"/>
    <w:tmpl w:val="A76088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1FE202C"/>
    <w:multiLevelType w:val="hybridMultilevel"/>
    <w:tmpl w:val="BD2271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EC71FE2"/>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428D5CD9"/>
    <w:multiLevelType w:val="hybridMultilevel"/>
    <w:tmpl w:val="78E43A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A060FF7"/>
    <w:multiLevelType w:val="hybridMultilevel"/>
    <w:tmpl w:val="311E9728"/>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4E321568"/>
    <w:multiLevelType w:val="multilevel"/>
    <w:tmpl w:val="FA2E79B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5A9F0B42"/>
    <w:multiLevelType w:val="singleLevel"/>
    <w:tmpl w:val="5A9F0B42"/>
    <w:lvl w:ilvl="0">
      <w:start w:val="1"/>
      <w:numFmt w:val="bullet"/>
      <w:lvlText w:val=""/>
      <w:lvlJc w:val="left"/>
      <w:pPr>
        <w:ind w:left="420" w:hanging="420"/>
      </w:pPr>
      <w:rPr>
        <w:rFonts w:ascii="Wingdings" w:hAnsi="Wingdings" w:hint="default"/>
      </w:rPr>
    </w:lvl>
  </w:abstractNum>
  <w:abstractNum w:abstractNumId="8" w15:restartNumberingAfterBreak="0">
    <w:nsid w:val="657164A0"/>
    <w:multiLevelType w:val="hybridMultilevel"/>
    <w:tmpl w:val="B072BC1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66CE3E92"/>
    <w:multiLevelType w:val="hybridMultilevel"/>
    <w:tmpl w:val="721C10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DE923EB"/>
    <w:multiLevelType w:val="hybridMultilevel"/>
    <w:tmpl w:val="2F006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9"/>
  </w:num>
  <w:num w:numId="4">
    <w:abstractNumId w:val="2"/>
  </w:num>
  <w:num w:numId="5">
    <w:abstractNumId w:val="4"/>
  </w:num>
  <w:num w:numId="6">
    <w:abstractNumId w:val="7"/>
  </w:num>
  <w:num w:numId="7">
    <w:abstractNumId w:val="1"/>
  </w:num>
  <w:num w:numId="8">
    <w:abstractNumId w:val="0"/>
  </w:num>
  <w:num w:numId="9">
    <w:abstractNumId w:val="5"/>
  </w:num>
  <w:num w:numId="10">
    <w:abstractNumId w:val="3"/>
  </w:num>
  <w:num w:numId="11">
    <w:abstractNumId w:val="8"/>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3582"/>
    <w:rsid w:val="00034F04"/>
    <w:rsid w:val="0003501E"/>
    <w:rsid w:val="0003587F"/>
    <w:rsid w:val="00050C7B"/>
    <w:rsid w:val="0005434A"/>
    <w:rsid w:val="00072116"/>
    <w:rsid w:val="0007568C"/>
    <w:rsid w:val="00083428"/>
    <w:rsid w:val="0009158D"/>
    <w:rsid w:val="000E1D16"/>
    <w:rsid w:val="000F44A6"/>
    <w:rsid w:val="00115B96"/>
    <w:rsid w:val="001300AA"/>
    <w:rsid w:val="00131334"/>
    <w:rsid w:val="00140D63"/>
    <w:rsid w:val="00151DED"/>
    <w:rsid w:val="00153E86"/>
    <w:rsid w:val="001545E7"/>
    <w:rsid w:val="00156242"/>
    <w:rsid w:val="00162325"/>
    <w:rsid w:val="00163668"/>
    <w:rsid w:val="0017769E"/>
    <w:rsid w:val="001C1557"/>
    <w:rsid w:val="001D0254"/>
    <w:rsid w:val="001D7600"/>
    <w:rsid w:val="001D7DA5"/>
    <w:rsid w:val="001F344D"/>
    <w:rsid w:val="00223038"/>
    <w:rsid w:val="002365D2"/>
    <w:rsid w:val="0023719F"/>
    <w:rsid w:val="00237AB2"/>
    <w:rsid w:val="00244984"/>
    <w:rsid w:val="002635BC"/>
    <w:rsid w:val="00275C6E"/>
    <w:rsid w:val="00285D92"/>
    <w:rsid w:val="002A2FA3"/>
    <w:rsid w:val="002B547F"/>
    <w:rsid w:val="002C095A"/>
    <w:rsid w:val="002C0CDA"/>
    <w:rsid w:val="002D682B"/>
    <w:rsid w:val="002E0609"/>
    <w:rsid w:val="002F4F75"/>
    <w:rsid w:val="002F5ED1"/>
    <w:rsid w:val="00300092"/>
    <w:rsid w:val="00300A5D"/>
    <w:rsid w:val="00302D68"/>
    <w:rsid w:val="0031747F"/>
    <w:rsid w:val="00317A59"/>
    <w:rsid w:val="00324CCD"/>
    <w:rsid w:val="0034141A"/>
    <w:rsid w:val="003524A1"/>
    <w:rsid w:val="00360DC9"/>
    <w:rsid w:val="003758E8"/>
    <w:rsid w:val="00380E32"/>
    <w:rsid w:val="00380EBE"/>
    <w:rsid w:val="003A6F48"/>
    <w:rsid w:val="003B3CE3"/>
    <w:rsid w:val="003B426D"/>
    <w:rsid w:val="003B6AE8"/>
    <w:rsid w:val="003C58A6"/>
    <w:rsid w:val="003D0CCB"/>
    <w:rsid w:val="003E09AF"/>
    <w:rsid w:val="003F1346"/>
    <w:rsid w:val="003F1935"/>
    <w:rsid w:val="003F6590"/>
    <w:rsid w:val="00411C56"/>
    <w:rsid w:val="00412A01"/>
    <w:rsid w:val="00430032"/>
    <w:rsid w:val="004364D7"/>
    <w:rsid w:val="0043679A"/>
    <w:rsid w:val="00436F50"/>
    <w:rsid w:val="0044083D"/>
    <w:rsid w:val="004418E2"/>
    <w:rsid w:val="004430EF"/>
    <w:rsid w:val="00443D1A"/>
    <w:rsid w:val="00456CA0"/>
    <w:rsid w:val="0045723B"/>
    <w:rsid w:val="00463558"/>
    <w:rsid w:val="00464649"/>
    <w:rsid w:val="00464B54"/>
    <w:rsid w:val="00464FE8"/>
    <w:rsid w:val="00471EBB"/>
    <w:rsid w:val="004869EA"/>
    <w:rsid w:val="004A11F6"/>
    <w:rsid w:val="004A393C"/>
    <w:rsid w:val="004A6FE1"/>
    <w:rsid w:val="004B69E3"/>
    <w:rsid w:val="004C7FF7"/>
    <w:rsid w:val="004D519C"/>
    <w:rsid w:val="004F0D71"/>
    <w:rsid w:val="0050535A"/>
    <w:rsid w:val="005155A7"/>
    <w:rsid w:val="005359DE"/>
    <w:rsid w:val="005516E0"/>
    <w:rsid w:val="00554CCD"/>
    <w:rsid w:val="005569B3"/>
    <w:rsid w:val="00557E1A"/>
    <w:rsid w:val="00557E45"/>
    <w:rsid w:val="00562940"/>
    <w:rsid w:val="00567A3E"/>
    <w:rsid w:val="0057249A"/>
    <w:rsid w:val="00580180"/>
    <w:rsid w:val="00580995"/>
    <w:rsid w:val="00585313"/>
    <w:rsid w:val="005979DE"/>
    <w:rsid w:val="005C4A8F"/>
    <w:rsid w:val="005D48A1"/>
    <w:rsid w:val="005E2354"/>
    <w:rsid w:val="005F25D3"/>
    <w:rsid w:val="00603765"/>
    <w:rsid w:val="00603BB5"/>
    <w:rsid w:val="00610817"/>
    <w:rsid w:val="00617028"/>
    <w:rsid w:val="00621E76"/>
    <w:rsid w:val="0062429E"/>
    <w:rsid w:val="00647478"/>
    <w:rsid w:val="00666C60"/>
    <w:rsid w:val="00671C2C"/>
    <w:rsid w:val="00690FDA"/>
    <w:rsid w:val="0069164A"/>
    <w:rsid w:val="006C1211"/>
    <w:rsid w:val="006D3F9C"/>
    <w:rsid w:val="006E06F3"/>
    <w:rsid w:val="006E2CA6"/>
    <w:rsid w:val="00712413"/>
    <w:rsid w:val="007153EB"/>
    <w:rsid w:val="00715769"/>
    <w:rsid w:val="007231AF"/>
    <w:rsid w:val="007353E5"/>
    <w:rsid w:val="00737876"/>
    <w:rsid w:val="00742120"/>
    <w:rsid w:val="00772970"/>
    <w:rsid w:val="007974E2"/>
    <w:rsid w:val="007A28E3"/>
    <w:rsid w:val="007A3F17"/>
    <w:rsid w:val="007B0118"/>
    <w:rsid w:val="007C47A6"/>
    <w:rsid w:val="007D1947"/>
    <w:rsid w:val="007E5295"/>
    <w:rsid w:val="007E5E31"/>
    <w:rsid w:val="007F5440"/>
    <w:rsid w:val="00810D24"/>
    <w:rsid w:val="00832218"/>
    <w:rsid w:val="00833822"/>
    <w:rsid w:val="00841FB1"/>
    <w:rsid w:val="0084350A"/>
    <w:rsid w:val="00853B5C"/>
    <w:rsid w:val="00873232"/>
    <w:rsid w:val="008A7E11"/>
    <w:rsid w:val="008C2CDE"/>
    <w:rsid w:val="008D27C5"/>
    <w:rsid w:val="00914757"/>
    <w:rsid w:val="00914A3C"/>
    <w:rsid w:val="00914EAE"/>
    <w:rsid w:val="009159A7"/>
    <w:rsid w:val="009355ED"/>
    <w:rsid w:val="00936510"/>
    <w:rsid w:val="009414F6"/>
    <w:rsid w:val="00942613"/>
    <w:rsid w:val="00946ADA"/>
    <w:rsid w:val="009613AB"/>
    <w:rsid w:val="00961BD6"/>
    <w:rsid w:val="0097788D"/>
    <w:rsid w:val="00986890"/>
    <w:rsid w:val="009A6977"/>
    <w:rsid w:val="009B393D"/>
    <w:rsid w:val="009C5D8D"/>
    <w:rsid w:val="009C715E"/>
    <w:rsid w:val="009E6B7C"/>
    <w:rsid w:val="009E6D38"/>
    <w:rsid w:val="00A12A2A"/>
    <w:rsid w:val="00A12B58"/>
    <w:rsid w:val="00A43705"/>
    <w:rsid w:val="00A62728"/>
    <w:rsid w:val="00A70B68"/>
    <w:rsid w:val="00A80D4E"/>
    <w:rsid w:val="00A91D58"/>
    <w:rsid w:val="00A91D99"/>
    <w:rsid w:val="00AA2A91"/>
    <w:rsid w:val="00AA4205"/>
    <w:rsid w:val="00AA6C04"/>
    <w:rsid w:val="00AB26B2"/>
    <w:rsid w:val="00AC1B99"/>
    <w:rsid w:val="00AD1734"/>
    <w:rsid w:val="00AD7621"/>
    <w:rsid w:val="00AE4CFF"/>
    <w:rsid w:val="00B02B76"/>
    <w:rsid w:val="00B17D11"/>
    <w:rsid w:val="00B25B79"/>
    <w:rsid w:val="00B42368"/>
    <w:rsid w:val="00B46643"/>
    <w:rsid w:val="00B63972"/>
    <w:rsid w:val="00B77FAB"/>
    <w:rsid w:val="00B877C7"/>
    <w:rsid w:val="00B96F69"/>
    <w:rsid w:val="00BA009D"/>
    <w:rsid w:val="00BA7D84"/>
    <w:rsid w:val="00BC393B"/>
    <w:rsid w:val="00BC7360"/>
    <w:rsid w:val="00BD3B8E"/>
    <w:rsid w:val="00BE04CB"/>
    <w:rsid w:val="00BE71DB"/>
    <w:rsid w:val="00BE7FD1"/>
    <w:rsid w:val="00BF20B3"/>
    <w:rsid w:val="00BF5D7A"/>
    <w:rsid w:val="00C003A0"/>
    <w:rsid w:val="00C05616"/>
    <w:rsid w:val="00C05EFE"/>
    <w:rsid w:val="00C43041"/>
    <w:rsid w:val="00C43174"/>
    <w:rsid w:val="00C532B1"/>
    <w:rsid w:val="00C561CD"/>
    <w:rsid w:val="00C62A3E"/>
    <w:rsid w:val="00C878CD"/>
    <w:rsid w:val="00CA09F3"/>
    <w:rsid w:val="00CA7082"/>
    <w:rsid w:val="00CC72D3"/>
    <w:rsid w:val="00CD0343"/>
    <w:rsid w:val="00CD2F72"/>
    <w:rsid w:val="00CF617D"/>
    <w:rsid w:val="00D1042C"/>
    <w:rsid w:val="00D110AB"/>
    <w:rsid w:val="00D26FB3"/>
    <w:rsid w:val="00D279D2"/>
    <w:rsid w:val="00D35AD2"/>
    <w:rsid w:val="00D37EAD"/>
    <w:rsid w:val="00D50E10"/>
    <w:rsid w:val="00D51D4E"/>
    <w:rsid w:val="00D543AC"/>
    <w:rsid w:val="00D61DA9"/>
    <w:rsid w:val="00D66A25"/>
    <w:rsid w:val="00D733C7"/>
    <w:rsid w:val="00D84AB3"/>
    <w:rsid w:val="00D854A5"/>
    <w:rsid w:val="00D8722D"/>
    <w:rsid w:val="00D97813"/>
    <w:rsid w:val="00DA3ADE"/>
    <w:rsid w:val="00DB0545"/>
    <w:rsid w:val="00DB1C80"/>
    <w:rsid w:val="00DB7319"/>
    <w:rsid w:val="00DC007D"/>
    <w:rsid w:val="00DE1425"/>
    <w:rsid w:val="00DE6455"/>
    <w:rsid w:val="00DE73A0"/>
    <w:rsid w:val="00DE76D3"/>
    <w:rsid w:val="00DE7C22"/>
    <w:rsid w:val="00DF302C"/>
    <w:rsid w:val="00DF5093"/>
    <w:rsid w:val="00E00766"/>
    <w:rsid w:val="00E02FDC"/>
    <w:rsid w:val="00E076A1"/>
    <w:rsid w:val="00E17830"/>
    <w:rsid w:val="00E22749"/>
    <w:rsid w:val="00E4402C"/>
    <w:rsid w:val="00E67110"/>
    <w:rsid w:val="00E81F89"/>
    <w:rsid w:val="00E86497"/>
    <w:rsid w:val="00EA6063"/>
    <w:rsid w:val="00EB00A2"/>
    <w:rsid w:val="00EE59A9"/>
    <w:rsid w:val="00EF6444"/>
    <w:rsid w:val="00F00859"/>
    <w:rsid w:val="00F04549"/>
    <w:rsid w:val="00F34A72"/>
    <w:rsid w:val="00F76A8D"/>
    <w:rsid w:val="00F80879"/>
    <w:rsid w:val="00F83570"/>
    <w:rsid w:val="00F91979"/>
    <w:rsid w:val="00F93EC7"/>
    <w:rsid w:val="00F966A2"/>
    <w:rsid w:val="00FA61BC"/>
    <w:rsid w:val="00FD2A8E"/>
    <w:rsid w:val="00FD6C32"/>
    <w:rsid w:val="00FF5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time"/>
  <w:shapeDefaults>
    <o:shapedefaults v:ext="edit" spidmax="1026"/>
    <o:shapelayout v:ext="edit">
      <o:idmap v:ext="edit" data="1"/>
    </o:shapelayout>
  </w:shapeDefaults>
  <w:decimalSymbol w:val="."/>
  <w:listSeparator w:val=","/>
  <w14:docId w14:val="5153B52B"/>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671C2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table" w:styleId="TableGrid">
    <w:name w:val="Table Grid"/>
    <w:basedOn w:val="TableNormal"/>
    <w:uiPriority w:val="39"/>
    <w:rsid w:val="003B6A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37876"/>
    <w:pPr>
      <w:ind w:left="720"/>
      <w:contextualSpacing/>
    </w:pPr>
  </w:style>
  <w:style w:type="character" w:customStyle="1" w:styleId="Heading4Char">
    <w:name w:val="Heading 4 Char"/>
    <w:basedOn w:val="DefaultParagraphFont"/>
    <w:link w:val="Heading4"/>
    <w:uiPriority w:val="9"/>
    <w:semiHidden/>
    <w:rsid w:val="00671C2C"/>
    <w:rPr>
      <w:rFonts w:asciiTheme="majorHAnsi" w:eastAsiaTheme="majorEastAsia" w:hAnsiTheme="majorHAnsi" w:cstheme="majorBidi"/>
      <w:i/>
      <w:iCs/>
      <w:color w:val="2E74B5" w:themeColor="accent1" w:themeShade="BF"/>
    </w:rPr>
  </w:style>
  <w:style w:type="paragraph" w:styleId="Title">
    <w:name w:val="Title"/>
    <w:basedOn w:val="Normal"/>
    <w:link w:val="TitleChar"/>
    <w:qFormat/>
    <w:rsid w:val="00671C2C"/>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671C2C"/>
    <w:rPr>
      <w:rFonts w:ascii="Verdana" w:eastAsia="Times New Roman" w:hAnsi="Verdana" w:cs="Times New Roman"/>
      <w:b/>
      <w:bCs/>
      <w:spacing w:val="-2"/>
      <w:sz w:val="24"/>
      <w:szCs w:val="24"/>
      <w:lang w:val="en-AU"/>
    </w:rPr>
  </w:style>
  <w:style w:type="paragraph" w:styleId="Caption">
    <w:name w:val="caption"/>
    <w:basedOn w:val="Normal"/>
    <w:next w:val="Normal"/>
    <w:qFormat/>
    <w:rsid w:val="00671C2C"/>
    <w:pPr>
      <w:spacing w:before="72" w:after="72" w:line="240" w:lineRule="auto"/>
    </w:pPr>
    <w:rPr>
      <w:rFonts w:ascii="Arial" w:eastAsia="Times New Roman" w:hAnsi="Arial" w:cs="Arial"/>
      <w:b/>
      <w:bCs/>
      <w:spacing w:val="-4"/>
      <w:sz w:val="24"/>
      <w:szCs w:val="24"/>
      <w:lang w:val="en-AU"/>
    </w:rPr>
  </w:style>
  <w:style w:type="character" w:styleId="UnresolvedMention">
    <w:name w:val="Unresolved Mention"/>
    <w:basedOn w:val="DefaultParagraphFont"/>
    <w:uiPriority w:val="99"/>
    <w:semiHidden/>
    <w:unhideWhenUsed/>
    <w:rsid w:val="00621E7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720960">
      <w:bodyDiv w:val="1"/>
      <w:marLeft w:val="0"/>
      <w:marRight w:val="0"/>
      <w:marTop w:val="0"/>
      <w:marBottom w:val="0"/>
      <w:divBdr>
        <w:top w:val="none" w:sz="0" w:space="0" w:color="auto"/>
        <w:left w:val="none" w:sz="0" w:space="0" w:color="auto"/>
        <w:bottom w:val="none" w:sz="0" w:space="0" w:color="auto"/>
        <w:right w:val="none" w:sz="0" w:space="0" w:color="auto"/>
      </w:divBdr>
    </w:div>
    <w:div w:id="611936994">
      <w:bodyDiv w:val="1"/>
      <w:marLeft w:val="0"/>
      <w:marRight w:val="0"/>
      <w:marTop w:val="0"/>
      <w:marBottom w:val="0"/>
      <w:divBdr>
        <w:top w:val="none" w:sz="0" w:space="0" w:color="auto"/>
        <w:left w:val="none" w:sz="0" w:space="0" w:color="auto"/>
        <w:bottom w:val="none" w:sz="0" w:space="0" w:color="auto"/>
        <w:right w:val="none" w:sz="0" w:space="0" w:color="auto"/>
      </w:divBdr>
    </w:div>
    <w:div w:id="714813656">
      <w:bodyDiv w:val="1"/>
      <w:marLeft w:val="0"/>
      <w:marRight w:val="0"/>
      <w:marTop w:val="0"/>
      <w:marBottom w:val="0"/>
      <w:divBdr>
        <w:top w:val="none" w:sz="0" w:space="0" w:color="auto"/>
        <w:left w:val="none" w:sz="0" w:space="0" w:color="auto"/>
        <w:bottom w:val="none" w:sz="0" w:space="0" w:color="auto"/>
        <w:right w:val="none" w:sz="0" w:space="0" w:color="auto"/>
      </w:divBdr>
    </w:div>
    <w:div w:id="725176858">
      <w:bodyDiv w:val="1"/>
      <w:marLeft w:val="0"/>
      <w:marRight w:val="0"/>
      <w:marTop w:val="0"/>
      <w:marBottom w:val="0"/>
      <w:divBdr>
        <w:top w:val="none" w:sz="0" w:space="0" w:color="auto"/>
        <w:left w:val="none" w:sz="0" w:space="0" w:color="auto"/>
        <w:bottom w:val="none" w:sz="0" w:space="0" w:color="auto"/>
        <w:right w:val="none" w:sz="0" w:space="0" w:color="auto"/>
      </w:divBdr>
    </w:div>
    <w:div w:id="938568294">
      <w:bodyDiv w:val="1"/>
      <w:marLeft w:val="0"/>
      <w:marRight w:val="0"/>
      <w:marTop w:val="0"/>
      <w:marBottom w:val="0"/>
      <w:divBdr>
        <w:top w:val="none" w:sz="0" w:space="0" w:color="auto"/>
        <w:left w:val="none" w:sz="0" w:space="0" w:color="auto"/>
        <w:bottom w:val="none" w:sz="0" w:space="0" w:color="auto"/>
        <w:right w:val="none" w:sz="0" w:space="0" w:color="auto"/>
      </w:divBdr>
    </w:div>
    <w:div w:id="1542942145">
      <w:bodyDiv w:val="1"/>
      <w:marLeft w:val="0"/>
      <w:marRight w:val="0"/>
      <w:marTop w:val="0"/>
      <w:marBottom w:val="0"/>
      <w:divBdr>
        <w:top w:val="none" w:sz="0" w:space="0" w:color="auto"/>
        <w:left w:val="none" w:sz="0" w:space="0" w:color="auto"/>
        <w:bottom w:val="none" w:sz="0" w:space="0" w:color="auto"/>
        <w:right w:val="none" w:sz="0" w:space="0" w:color="auto"/>
      </w:divBdr>
    </w:div>
    <w:div w:id="1740134169">
      <w:bodyDiv w:val="1"/>
      <w:marLeft w:val="0"/>
      <w:marRight w:val="0"/>
      <w:marTop w:val="0"/>
      <w:marBottom w:val="0"/>
      <w:divBdr>
        <w:top w:val="none" w:sz="0" w:space="0" w:color="auto"/>
        <w:left w:val="none" w:sz="0" w:space="0" w:color="auto"/>
        <w:bottom w:val="none" w:sz="0" w:space="0" w:color="auto"/>
        <w:right w:val="none" w:sz="0" w:space="0" w:color="auto"/>
      </w:divBdr>
    </w:div>
    <w:div w:id="1743139122">
      <w:bodyDiv w:val="1"/>
      <w:marLeft w:val="0"/>
      <w:marRight w:val="0"/>
      <w:marTop w:val="0"/>
      <w:marBottom w:val="0"/>
      <w:divBdr>
        <w:top w:val="none" w:sz="0" w:space="0" w:color="auto"/>
        <w:left w:val="none" w:sz="0" w:space="0" w:color="auto"/>
        <w:bottom w:val="none" w:sz="0" w:space="0" w:color="auto"/>
        <w:right w:val="none" w:sz="0" w:space="0" w:color="auto"/>
      </w:divBdr>
    </w:div>
    <w:div w:id="1801219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www.gomadthinking.com" TargetMode="External"/><Relationship Id="rId26" Type="http://schemas.openxmlformats.org/officeDocument/2006/relationships/hyperlink" Target="http://www.2.le.ac.uk/departments" TargetMode="External"/><Relationship Id="rId3" Type="http://schemas.openxmlformats.org/officeDocument/2006/relationships/numbering" Target="numbering.xml"/><Relationship Id="rId21" Type="http://schemas.openxmlformats.org/officeDocument/2006/relationships/hyperlink" Target="http://www.jlpjobs.co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www.glassdoor.co.uk" TargetMode="External"/><Relationship Id="rId25" Type="http://schemas.openxmlformats.org/officeDocument/2006/relationships/hyperlink" Target="http://www.edglossary.org/professional-developmen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monster.com/career-advice" TargetMode="External"/><Relationship Id="rId20" Type="http://schemas.openxmlformats.org/officeDocument/2006/relationships/hyperlink" Target="http://www.indeed.co.uk/cmp/john-lewis" TargetMode="External"/><Relationship Id="rId29" Type="http://schemas.openxmlformats.org/officeDocument/2006/relationships/hyperlink" Target="http://www.vark-learn.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24" Type="http://schemas.openxmlformats.org/officeDocument/2006/relationships/hyperlink" Target="http://www.totaljobs.co.uk"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www.verywellmind.com/vark-learning-styles" TargetMode="External"/><Relationship Id="rId23" Type="http://schemas.openxmlformats.org/officeDocument/2006/relationships/hyperlink" Target="http://www.resourceseln.io/honey-and-mumford" TargetMode="External"/><Relationship Id="rId28" Type="http://schemas.openxmlformats.org/officeDocument/2006/relationships/hyperlink" Target="http://www.resources.workable.com" TargetMode="External"/><Relationship Id="rId10" Type="http://schemas.openxmlformats.org/officeDocument/2006/relationships/image" Target="media/image2.png"/><Relationship Id="rId19" Type="http://schemas.openxmlformats.org/officeDocument/2006/relationships/hyperlink" Target="http://www.indeed.co.uk"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brightknowledge.org/bussiness-finance" TargetMode="External"/><Relationship Id="rId22" Type="http://schemas.openxmlformats.org/officeDocument/2006/relationships/hyperlink" Target="http://www.open-edu/openlearn/ocw" TargetMode="External"/><Relationship Id="rId27" Type="http://schemas.openxmlformats.org/officeDocument/2006/relationships/hyperlink" Target="http://www.vark-learn.com/introductiontovark" TargetMode="External"/><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omic Sans MS">
    <w:panose1 w:val="030F0702030302020204"/>
    <w:charset w:val="00"/>
    <w:family w:val="script"/>
    <w:pitch w:val="variable"/>
    <w:sig w:usb0="00000287" w:usb1="0000001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61C9"/>
    <w:rsid w:val="00145AD8"/>
    <w:rsid w:val="002B71CB"/>
    <w:rsid w:val="003203C2"/>
    <w:rsid w:val="004E4695"/>
    <w:rsid w:val="0050502E"/>
    <w:rsid w:val="005E38F2"/>
    <w:rsid w:val="00656B5A"/>
    <w:rsid w:val="006943D4"/>
    <w:rsid w:val="006F73E6"/>
    <w:rsid w:val="009F5D7A"/>
    <w:rsid w:val="00A34C42"/>
    <w:rsid w:val="00BC1251"/>
    <w:rsid w:val="00C67429"/>
    <w:rsid w:val="00CB4FFD"/>
    <w:rsid w:val="00D3391C"/>
    <w:rsid w:val="00DB3A74"/>
    <w:rsid w:val="00FF6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CCB3B0-7886-40DC-ACEE-8C5F06B93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33</Pages>
  <Words>6946</Words>
  <Characters>39594</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46448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Nazrin Karim - 1710333</dc:subject>
  <dc:creator>Marie Pitson</dc:creator>
  <cp:keywords/>
  <dc:description/>
  <cp:lastModifiedBy>Nazrin Karim</cp:lastModifiedBy>
  <cp:revision>7</cp:revision>
  <dcterms:created xsi:type="dcterms:W3CDTF">2018-03-28T21:20:00Z</dcterms:created>
  <dcterms:modified xsi:type="dcterms:W3CDTF">2018-03-28T21:43:00Z</dcterms:modified>
</cp:coreProperties>
</file>