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olor w:val="548DD4" w:themeColor="text2" w:themeTint="99"/>
          <w:sz w:val="72"/>
          <w:szCs w:val="72"/>
        </w:rPr>
        <w:id w:val="-1589687162"/>
        <w:docPartObj>
          <w:docPartGallery w:val="Cover Pages"/>
          <w:docPartUnique/>
        </w:docPartObj>
      </w:sdtPr>
      <w:sdtEndPr>
        <w:rPr>
          <w:rFonts w:asciiTheme="minorHAnsi" w:eastAsiaTheme="minorEastAsia" w:hAnsiTheme="minorHAnsi" w:cstheme="minorBidi"/>
          <w:color w:val="auto"/>
          <w:sz w:val="24"/>
          <w:szCs w:val="24"/>
        </w:rPr>
      </w:sdtEndPr>
      <w:sdtContent>
        <w:p w14:paraId="0C7EA56D" w14:textId="77777777" w:rsidR="00636087" w:rsidRDefault="00636087">
          <w:pPr>
            <w:spacing w:after="120"/>
            <w:rPr>
              <w:rFonts w:asciiTheme="majorHAnsi" w:eastAsiaTheme="majorEastAsia" w:hAnsiTheme="majorHAnsi" w:cstheme="majorBidi"/>
              <w:color w:val="548DD4" w:themeColor="text2" w:themeTint="99"/>
              <w:sz w:val="72"/>
              <w:szCs w:val="72"/>
            </w:rPr>
          </w:pPr>
        </w:p>
        <w:p w14:paraId="719CF640" w14:textId="6D9D1BA3" w:rsidR="00636087" w:rsidRDefault="009D0CE4" w:rsidP="009D0CE4">
          <w:pPr>
            <w:tabs>
              <w:tab w:val="left" w:pos="5296"/>
            </w:tabs>
            <w:spacing w:after="120"/>
            <w:rPr>
              <w:rFonts w:asciiTheme="majorHAnsi" w:eastAsiaTheme="majorEastAsia" w:hAnsiTheme="majorHAnsi" w:cstheme="majorBidi"/>
              <w:color w:val="548DD4" w:themeColor="text2" w:themeTint="99"/>
              <w:sz w:val="72"/>
              <w:szCs w:val="72"/>
            </w:rPr>
          </w:pPr>
          <w:r>
            <w:rPr>
              <w:rFonts w:asciiTheme="majorHAnsi" w:eastAsiaTheme="majorEastAsia" w:hAnsiTheme="majorHAnsi" w:cstheme="majorBidi"/>
              <w:color w:val="548DD4" w:themeColor="text2" w:themeTint="99"/>
              <w:sz w:val="72"/>
              <w:szCs w:val="72"/>
            </w:rPr>
            <w:tab/>
          </w:r>
        </w:p>
        <w:p w14:paraId="6D4CF0CD" w14:textId="77777777" w:rsidR="00636087" w:rsidRDefault="00636087">
          <w:pPr>
            <w:spacing w:after="120"/>
            <w:rPr>
              <w:rFonts w:asciiTheme="majorHAnsi" w:eastAsiaTheme="majorEastAsia" w:hAnsiTheme="majorHAnsi" w:cstheme="majorBidi"/>
              <w:color w:val="548DD4" w:themeColor="text2" w:themeTint="99"/>
              <w:sz w:val="72"/>
              <w:szCs w:val="72"/>
            </w:rPr>
          </w:pPr>
        </w:p>
        <w:p w14:paraId="3BBED69E" w14:textId="77777777" w:rsidR="00636087" w:rsidRDefault="00636087">
          <w:pPr>
            <w:spacing w:after="120"/>
            <w:rPr>
              <w:rFonts w:asciiTheme="majorHAnsi" w:eastAsiaTheme="majorEastAsia" w:hAnsiTheme="majorHAnsi" w:cstheme="majorBidi"/>
              <w:color w:val="548DD4" w:themeColor="text2" w:themeTint="99"/>
              <w:sz w:val="72"/>
              <w:szCs w:val="72"/>
            </w:rPr>
          </w:pPr>
        </w:p>
        <w:sdt>
          <w:sdtPr>
            <w:rPr>
              <w:rFonts w:asciiTheme="majorHAnsi" w:eastAsiaTheme="majorEastAsia" w:hAnsiTheme="majorHAnsi" w:cstheme="majorBidi"/>
              <w:sz w:val="72"/>
              <w:szCs w:val="72"/>
            </w:rPr>
            <w:alias w:val="Title"/>
            <w:id w:val="11521188"/>
            <w:dataBinding w:prefixMappings="xmlns:ns0='http://purl.org/dc/elements/1.1/' xmlns:ns1='http://schemas.openxmlformats.org/package/2006/metadata/core-properties' " w:xpath="/ns1:coreProperties[1]/ns0:title[1]" w:storeItemID="{6C3C8BC8-F283-45AE-878A-BAB7291924A1}"/>
            <w:text/>
          </w:sdtPr>
          <w:sdtContent>
            <w:p w14:paraId="233C45D7" w14:textId="31A01C22" w:rsidR="00636087" w:rsidRPr="00636087" w:rsidRDefault="00636087" w:rsidP="00636087">
              <w:pPr>
                <w:spacing w:after="120"/>
                <w:jc w:val="center"/>
                <w:rPr>
                  <w:rFonts w:asciiTheme="majorHAnsi" w:eastAsiaTheme="majorEastAsia" w:hAnsiTheme="majorHAnsi" w:cstheme="majorBidi"/>
                  <w:sz w:val="72"/>
                  <w:szCs w:val="72"/>
                </w:rPr>
              </w:pPr>
              <w:r w:rsidRPr="00636087">
                <w:rPr>
                  <w:rFonts w:asciiTheme="majorHAnsi" w:eastAsiaTheme="majorEastAsia" w:hAnsiTheme="majorHAnsi" w:cstheme="majorBidi"/>
                  <w:sz w:val="72"/>
                  <w:szCs w:val="72"/>
                </w:rPr>
                <w:t>www.</w:t>
              </w:r>
              <w:r w:rsidR="008C52A6">
                <w:rPr>
                  <w:rFonts w:asciiTheme="majorHAnsi" w:eastAsiaTheme="majorEastAsia" w:hAnsiTheme="majorHAnsi" w:cstheme="majorBidi"/>
                  <w:sz w:val="72"/>
                  <w:szCs w:val="72"/>
                </w:rPr>
                <w:t>Bookmar.co</w:t>
              </w:r>
            </w:p>
          </w:sdtContent>
        </w:sdt>
        <w:p w14:paraId="5A5005CC" w14:textId="77777777" w:rsidR="00636087" w:rsidRDefault="00636087" w:rsidP="00636087">
          <w:pPr>
            <w:spacing w:after="240"/>
            <w:jc w:val="center"/>
            <w:rPr>
              <w:rFonts w:asciiTheme="majorHAnsi" w:hAnsiTheme="majorHAnsi"/>
              <w:b/>
              <w:noProof/>
              <w:color w:val="76923C" w:themeColor="accent3" w:themeShade="BF"/>
              <w:sz w:val="40"/>
              <w:szCs w:val="36"/>
            </w:rPr>
          </w:pPr>
          <w:r w:rsidRPr="00636087">
            <w:rPr>
              <w:rFonts w:asciiTheme="majorHAnsi" w:hAnsiTheme="majorHAnsi"/>
              <w:noProof/>
              <w:color w:val="000000" w:themeColor="text1"/>
              <w:sz w:val="40"/>
              <w:szCs w:val="36"/>
            </w:rPr>
            <w:t>Business Plan</w:t>
          </w:r>
        </w:p>
        <w:p w14:paraId="4AFB41E5" w14:textId="77777777" w:rsidR="00636087" w:rsidRDefault="00636087" w:rsidP="00636087">
          <w:pPr>
            <w:spacing w:after="240"/>
            <w:jc w:val="center"/>
            <w:rPr>
              <w:rFonts w:asciiTheme="majorHAnsi" w:hAnsiTheme="majorHAnsi"/>
              <w:noProof/>
              <w:color w:val="548DD4" w:themeColor="text2" w:themeTint="99"/>
              <w:sz w:val="40"/>
              <w:szCs w:val="36"/>
            </w:rPr>
          </w:pPr>
          <w:r w:rsidRPr="00C34258">
            <w:rPr>
              <w:rFonts w:asciiTheme="majorHAnsi" w:hAnsiTheme="majorHAnsi"/>
              <w:b/>
              <w:noProof/>
              <w:color w:val="E36C0A" w:themeColor="accent6" w:themeShade="BF"/>
              <w:sz w:val="40"/>
              <w:szCs w:val="36"/>
            </w:rPr>
            <w:t>[</w:t>
          </w:r>
          <w:r w:rsidRPr="009B39DF">
            <w:rPr>
              <w:rFonts w:asciiTheme="majorHAnsi" w:hAnsiTheme="majorHAnsi"/>
              <w:i/>
              <w:noProof/>
              <w:sz w:val="40"/>
              <w:szCs w:val="36"/>
            </w:rPr>
            <w:t>Private &amp; Confidential</w:t>
          </w:r>
          <w:r w:rsidRPr="00C34258">
            <w:rPr>
              <w:rFonts w:asciiTheme="majorHAnsi" w:hAnsiTheme="majorHAnsi"/>
              <w:b/>
              <w:noProof/>
              <w:color w:val="E36C0A" w:themeColor="accent6" w:themeShade="BF"/>
              <w:sz w:val="40"/>
              <w:szCs w:val="36"/>
            </w:rPr>
            <w:t>]</w:t>
          </w:r>
        </w:p>
        <w:p w14:paraId="241BBF6A" w14:textId="77777777" w:rsidR="00636087" w:rsidRDefault="00636087">
          <w:pPr>
            <w:spacing w:after="240"/>
            <w:rPr>
              <w:rFonts w:asciiTheme="majorHAnsi" w:hAnsiTheme="majorHAnsi"/>
              <w:noProof/>
              <w:color w:val="548DD4" w:themeColor="text2" w:themeTint="99"/>
              <w:sz w:val="36"/>
              <w:szCs w:val="36"/>
            </w:rPr>
          </w:pPr>
        </w:p>
        <w:p w14:paraId="578B1B73" w14:textId="77777777" w:rsidR="00636087" w:rsidRDefault="00636087"/>
        <w:p w14:paraId="0EA8F1BB" w14:textId="77777777" w:rsidR="00636087" w:rsidRDefault="00636087">
          <w:pPr>
            <w:rPr>
              <w:rFonts w:asciiTheme="majorHAnsi" w:hAnsiTheme="majorHAnsi"/>
              <w:b/>
              <w:caps/>
            </w:rPr>
          </w:pPr>
          <w:r>
            <w:br w:type="page"/>
          </w:r>
        </w:p>
      </w:sdtContent>
    </w:sdt>
    <w:p w14:paraId="6FED13FC" w14:textId="77777777" w:rsidR="00D70936" w:rsidRDefault="00636087">
      <w:pPr>
        <w:pStyle w:val="TOC1"/>
        <w:tabs>
          <w:tab w:val="right" w:pos="8290"/>
        </w:tabs>
        <w:rPr>
          <w:rFonts w:asciiTheme="minorHAnsi" w:hAnsiTheme="minorHAnsi"/>
          <w:b w:val="0"/>
          <w:caps w:val="0"/>
          <w:noProof/>
          <w:lang w:eastAsia="ja-JP"/>
        </w:rPr>
      </w:pPr>
      <w:r>
        <w:lastRenderedPageBreak/>
        <w:fldChar w:fldCharType="begin"/>
      </w:r>
      <w:r>
        <w:instrText xml:space="preserve"> TOC \o "1-3" </w:instrText>
      </w:r>
      <w:r>
        <w:fldChar w:fldCharType="separate"/>
      </w:r>
      <w:r w:rsidR="00D70936">
        <w:rPr>
          <w:noProof/>
        </w:rPr>
        <w:t>1:  Executive Summary</w:t>
      </w:r>
      <w:r w:rsidR="00D70936">
        <w:rPr>
          <w:noProof/>
        </w:rPr>
        <w:tab/>
      </w:r>
      <w:r w:rsidR="00D70936">
        <w:rPr>
          <w:noProof/>
        </w:rPr>
        <w:fldChar w:fldCharType="begin"/>
      </w:r>
      <w:r w:rsidR="00D70936">
        <w:rPr>
          <w:noProof/>
        </w:rPr>
        <w:instrText xml:space="preserve"> PAGEREF _Toc247708298 \h </w:instrText>
      </w:r>
      <w:r w:rsidR="00D70936">
        <w:rPr>
          <w:noProof/>
        </w:rPr>
      </w:r>
      <w:r w:rsidR="00D70936">
        <w:rPr>
          <w:noProof/>
        </w:rPr>
        <w:fldChar w:fldCharType="separate"/>
      </w:r>
      <w:r w:rsidR="00D70936">
        <w:rPr>
          <w:noProof/>
        </w:rPr>
        <w:t>3</w:t>
      </w:r>
      <w:r w:rsidR="00D70936">
        <w:rPr>
          <w:noProof/>
        </w:rPr>
        <w:fldChar w:fldCharType="end"/>
      </w:r>
    </w:p>
    <w:p w14:paraId="7524AF2B" w14:textId="77777777" w:rsidR="00D70936" w:rsidRDefault="00D70936">
      <w:pPr>
        <w:pStyle w:val="TOC1"/>
        <w:tabs>
          <w:tab w:val="right" w:pos="8290"/>
        </w:tabs>
        <w:rPr>
          <w:rFonts w:asciiTheme="minorHAnsi" w:hAnsiTheme="minorHAnsi"/>
          <w:b w:val="0"/>
          <w:caps w:val="0"/>
          <w:noProof/>
          <w:lang w:eastAsia="ja-JP"/>
        </w:rPr>
      </w:pPr>
      <w:r>
        <w:rPr>
          <w:noProof/>
        </w:rPr>
        <w:t>2:  Business Overview</w:t>
      </w:r>
      <w:r>
        <w:rPr>
          <w:noProof/>
        </w:rPr>
        <w:tab/>
      </w:r>
      <w:r>
        <w:rPr>
          <w:noProof/>
        </w:rPr>
        <w:fldChar w:fldCharType="begin"/>
      </w:r>
      <w:r>
        <w:rPr>
          <w:noProof/>
        </w:rPr>
        <w:instrText xml:space="preserve"> PAGEREF _Toc247708299 \h </w:instrText>
      </w:r>
      <w:r>
        <w:rPr>
          <w:noProof/>
        </w:rPr>
      </w:r>
      <w:r>
        <w:rPr>
          <w:noProof/>
        </w:rPr>
        <w:fldChar w:fldCharType="separate"/>
      </w:r>
      <w:r>
        <w:rPr>
          <w:noProof/>
        </w:rPr>
        <w:t>3</w:t>
      </w:r>
      <w:r>
        <w:rPr>
          <w:noProof/>
        </w:rPr>
        <w:fldChar w:fldCharType="end"/>
      </w:r>
    </w:p>
    <w:p w14:paraId="1B60F1F2" w14:textId="77777777" w:rsidR="00D70936" w:rsidRDefault="00D70936">
      <w:pPr>
        <w:pStyle w:val="TOC2"/>
        <w:tabs>
          <w:tab w:val="right" w:pos="8290"/>
        </w:tabs>
        <w:rPr>
          <w:b w:val="0"/>
          <w:noProof/>
          <w:sz w:val="24"/>
          <w:szCs w:val="24"/>
          <w:lang w:eastAsia="ja-JP"/>
        </w:rPr>
      </w:pPr>
      <w:r>
        <w:rPr>
          <w:noProof/>
        </w:rPr>
        <w:t>2.1:  Mission Statement</w:t>
      </w:r>
      <w:r>
        <w:rPr>
          <w:noProof/>
        </w:rPr>
        <w:tab/>
      </w:r>
      <w:r>
        <w:rPr>
          <w:noProof/>
        </w:rPr>
        <w:fldChar w:fldCharType="begin"/>
      </w:r>
      <w:r>
        <w:rPr>
          <w:noProof/>
        </w:rPr>
        <w:instrText xml:space="preserve"> PAGEREF _Toc247708300 \h </w:instrText>
      </w:r>
      <w:r>
        <w:rPr>
          <w:noProof/>
        </w:rPr>
      </w:r>
      <w:r>
        <w:rPr>
          <w:noProof/>
        </w:rPr>
        <w:fldChar w:fldCharType="separate"/>
      </w:r>
      <w:r>
        <w:rPr>
          <w:noProof/>
        </w:rPr>
        <w:t>3</w:t>
      </w:r>
      <w:r>
        <w:rPr>
          <w:noProof/>
        </w:rPr>
        <w:fldChar w:fldCharType="end"/>
      </w:r>
    </w:p>
    <w:p w14:paraId="712E84FD" w14:textId="77777777" w:rsidR="00D70936" w:rsidRDefault="00D70936">
      <w:pPr>
        <w:pStyle w:val="TOC2"/>
        <w:tabs>
          <w:tab w:val="right" w:pos="8290"/>
        </w:tabs>
        <w:rPr>
          <w:b w:val="0"/>
          <w:noProof/>
          <w:sz w:val="24"/>
          <w:szCs w:val="24"/>
          <w:lang w:eastAsia="ja-JP"/>
        </w:rPr>
      </w:pPr>
      <w:r>
        <w:rPr>
          <w:noProof/>
        </w:rPr>
        <w:t>2.2:  Introduction</w:t>
      </w:r>
      <w:r>
        <w:rPr>
          <w:noProof/>
        </w:rPr>
        <w:tab/>
      </w:r>
      <w:r>
        <w:rPr>
          <w:noProof/>
        </w:rPr>
        <w:fldChar w:fldCharType="begin"/>
      </w:r>
      <w:r>
        <w:rPr>
          <w:noProof/>
        </w:rPr>
        <w:instrText xml:space="preserve"> PAGEREF _Toc247708301 \h </w:instrText>
      </w:r>
      <w:r>
        <w:rPr>
          <w:noProof/>
        </w:rPr>
      </w:r>
      <w:r>
        <w:rPr>
          <w:noProof/>
        </w:rPr>
        <w:fldChar w:fldCharType="separate"/>
      </w:r>
      <w:r>
        <w:rPr>
          <w:noProof/>
        </w:rPr>
        <w:t>3</w:t>
      </w:r>
      <w:r>
        <w:rPr>
          <w:noProof/>
        </w:rPr>
        <w:fldChar w:fldCharType="end"/>
      </w:r>
    </w:p>
    <w:p w14:paraId="20B0C0F8" w14:textId="77777777" w:rsidR="00D70936" w:rsidRDefault="00D70936">
      <w:pPr>
        <w:pStyle w:val="TOC2"/>
        <w:tabs>
          <w:tab w:val="right" w:pos="8290"/>
        </w:tabs>
        <w:rPr>
          <w:b w:val="0"/>
          <w:noProof/>
          <w:sz w:val="24"/>
          <w:szCs w:val="24"/>
          <w:lang w:eastAsia="ja-JP"/>
        </w:rPr>
      </w:pPr>
      <w:r>
        <w:rPr>
          <w:noProof/>
        </w:rPr>
        <w:t>2.3:  Brief</w:t>
      </w:r>
      <w:r>
        <w:rPr>
          <w:noProof/>
        </w:rPr>
        <w:tab/>
      </w:r>
      <w:r>
        <w:rPr>
          <w:noProof/>
        </w:rPr>
        <w:fldChar w:fldCharType="begin"/>
      </w:r>
      <w:r>
        <w:rPr>
          <w:noProof/>
        </w:rPr>
        <w:instrText xml:space="preserve"> PAGEREF _Toc247708302 \h </w:instrText>
      </w:r>
      <w:r>
        <w:rPr>
          <w:noProof/>
        </w:rPr>
      </w:r>
      <w:r>
        <w:rPr>
          <w:noProof/>
        </w:rPr>
        <w:fldChar w:fldCharType="separate"/>
      </w:r>
      <w:r>
        <w:rPr>
          <w:noProof/>
        </w:rPr>
        <w:t>3</w:t>
      </w:r>
      <w:r>
        <w:rPr>
          <w:noProof/>
        </w:rPr>
        <w:fldChar w:fldCharType="end"/>
      </w:r>
    </w:p>
    <w:p w14:paraId="37E7A2AA" w14:textId="77777777" w:rsidR="00D70936" w:rsidRDefault="00D70936">
      <w:pPr>
        <w:pStyle w:val="TOC1"/>
        <w:tabs>
          <w:tab w:val="right" w:pos="8290"/>
        </w:tabs>
        <w:rPr>
          <w:rFonts w:asciiTheme="minorHAnsi" w:hAnsiTheme="minorHAnsi"/>
          <w:b w:val="0"/>
          <w:caps w:val="0"/>
          <w:noProof/>
          <w:lang w:eastAsia="ja-JP"/>
        </w:rPr>
      </w:pPr>
      <w:r>
        <w:rPr>
          <w:noProof/>
        </w:rPr>
        <w:t>3:  Market Analysis</w:t>
      </w:r>
      <w:r>
        <w:rPr>
          <w:noProof/>
        </w:rPr>
        <w:tab/>
      </w:r>
      <w:r>
        <w:rPr>
          <w:noProof/>
        </w:rPr>
        <w:fldChar w:fldCharType="begin"/>
      </w:r>
      <w:r>
        <w:rPr>
          <w:noProof/>
        </w:rPr>
        <w:instrText xml:space="preserve"> PAGEREF _Toc247708303 \h </w:instrText>
      </w:r>
      <w:r>
        <w:rPr>
          <w:noProof/>
        </w:rPr>
      </w:r>
      <w:r>
        <w:rPr>
          <w:noProof/>
        </w:rPr>
        <w:fldChar w:fldCharType="separate"/>
      </w:r>
      <w:r>
        <w:rPr>
          <w:noProof/>
        </w:rPr>
        <w:t>4</w:t>
      </w:r>
      <w:r>
        <w:rPr>
          <w:noProof/>
        </w:rPr>
        <w:fldChar w:fldCharType="end"/>
      </w:r>
    </w:p>
    <w:p w14:paraId="4C5832EB" w14:textId="77777777" w:rsidR="00D70936" w:rsidRDefault="00D70936">
      <w:pPr>
        <w:pStyle w:val="TOC2"/>
        <w:tabs>
          <w:tab w:val="right" w:pos="8290"/>
        </w:tabs>
        <w:rPr>
          <w:b w:val="0"/>
          <w:noProof/>
          <w:sz w:val="24"/>
          <w:szCs w:val="24"/>
          <w:lang w:eastAsia="ja-JP"/>
        </w:rPr>
      </w:pPr>
      <w:r>
        <w:rPr>
          <w:noProof/>
        </w:rPr>
        <w:t>3.1:  Direct Competitors</w:t>
      </w:r>
      <w:r>
        <w:rPr>
          <w:noProof/>
        </w:rPr>
        <w:tab/>
      </w:r>
      <w:r>
        <w:rPr>
          <w:noProof/>
        </w:rPr>
        <w:fldChar w:fldCharType="begin"/>
      </w:r>
      <w:r>
        <w:rPr>
          <w:noProof/>
        </w:rPr>
        <w:instrText xml:space="preserve"> PAGEREF _Toc247708304 \h </w:instrText>
      </w:r>
      <w:r>
        <w:rPr>
          <w:noProof/>
        </w:rPr>
      </w:r>
      <w:r>
        <w:rPr>
          <w:noProof/>
        </w:rPr>
        <w:fldChar w:fldCharType="separate"/>
      </w:r>
      <w:r>
        <w:rPr>
          <w:noProof/>
        </w:rPr>
        <w:t>4</w:t>
      </w:r>
      <w:r>
        <w:rPr>
          <w:noProof/>
        </w:rPr>
        <w:fldChar w:fldCharType="end"/>
      </w:r>
    </w:p>
    <w:p w14:paraId="6EA62F12" w14:textId="77777777" w:rsidR="00D70936" w:rsidRDefault="00D70936">
      <w:pPr>
        <w:pStyle w:val="TOC3"/>
        <w:tabs>
          <w:tab w:val="right" w:pos="8290"/>
        </w:tabs>
        <w:rPr>
          <w:noProof/>
          <w:sz w:val="24"/>
          <w:szCs w:val="24"/>
          <w:lang w:eastAsia="ja-JP"/>
        </w:rPr>
      </w:pPr>
      <w:r>
        <w:rPr>
          <w:noProof/>
        </w:rPr>
        <w:t>Delicious</w:t>
      </w:r>
      <w:r>
        <w:rPr>
          <w:noProof/>
        </w:rPr>
        <w:tab/>
      </w:r>
      <w:r>
        <w:rPr>
          <w:noProof/>
        </w:rPr>
        <w:fldChar w:fldCharType="begin"/>
      </w:r>
      <w:r>
        <w:rPr>
          <w:noProof/>
        </w:rPr>
        <w:instrText xml:space="preserve"> PAGEREF _Toc247708305 \h </w:instrText>
      </w:r>
      <w:r>
        <w:rPr>
          <w:noProof/>
        </w:rPr>
      </w:r>
      <w:r>
        <w:rPr>
          <w:noProof/>
        </w:rPr>
        <w:fldChar w:fldCharType="separate"/>
      </w:r>
      <w:r>
        <w:rPr>
          <w:noProof/>
        </w:rPr>
        <w:t>4</w:t>
      </w:r>
      <w:r>
        <w:rPr>
          <w:noProof/>
        </w:rPr>
        <w:fldChar w:fldCharType="end"/>
      </w:r>
    </w:p>
    <w:p w14:paraId="7868AD3D" w14:textId="77777777" w:rsidR="00D70936" w:rsidRDefault="00D70936">
      <w:pPr>
        <w:pStyle w:val="TOC3"/>
        <w:tabs>
          <w:tab w:val="right" w:pos="8290"/>
        </w:tabs>
        <w:rPr>
          <w:noProof/>
          <w:sz w:val="24"/>
          <w:szCs w:val="24"/>
          <w:lang w:eastAsia="ja-JP"/>
        </w:rPr>
      </w:pPr>
      <w:r>
        <w:rPr>
          <w:noProof/>
        </w:rPr>
        <w:t>PinBoard</w:t>
      </w:r>
      <w:r>
        <w:rPr>
          <w:noProof/>
        </w:rPr>
        <w:tab/>
      </w:r>
      <w:r>
        <w:rPr>
          <w:noProof/>
        </w:rPr>
        <w:fldChar w:fldCharType="begin"/>
      </w:r>
      <w:r>
        <w:rPr>
          <w:noProof/>
        </w:rPr>
        <w:instrText xml:space="preserve"> PAGEREF _Toc247708306 \h </w:instrText>
      </w:r>
      <w:r>
        <w:rPr>
          <w:noProof/>
        </w:rPr>
      </w:r>
      <w:r>
        <w:rPr>
          <w:noProof/>
        </w:rPr>
        <w:fldChar w:fldCharType="separate"/>
      </w:r>
      <w:r>
        <w:rPr>
          <w:noProof/>
        </w:rPr>
        <w:t>4</w:t>
      </w:r>
      <w:r>
        <w:rPr>
          <w:noProof/>
        </w:rPr>
        <w:fldChar w:fldCharType="end"/>
      </w:r>
    </w:p>
    <w:p w14:paraId="62CAE5FC" w14:textId="77777777" w:rsidR="00D70936" w:rsidRDefault="00D70936">
      <w:pPr>
        <w:pStyle w:val="TOC1"/>
        <w:tabs>
          <w:tab w:val="right" w:pos="8290"/>
        </w:tabs>
        <w:rPr>
          <w:rFonts w:asciiTheme="minorHAnsi" w:hAnsiTheme="minorHAnsi"/>
          <w:b w:val="0"/>
          <w:caps w:val="0"/>
          <w:noProof/>
          <w:lang w:eastAsia="ja-JP"/>
        </w:rPr>
      </w:pPr>
      <w:r>
        <w:rPr>
          <w:noProof/>
        </w:rPr>
        <w:t>3.2:  Unique Selling Points (USPs)</w:t>
      </w:r>
      <w:r>
        <w:rPr>
          <w:noProof/>
        </w:rPr>
        <w:tab/>
      </w:r>
      <w:r>
        <w:rPr>
          <w:noProof/>
        </w:rPr>
        <w:fldChar w:fldCharType="begin"/>
      </w:r>
      <w:r>
        <w:rPr>
          <w:noProof/>
        </w:rPr>
        <w:instrText xml:space="preserve"> PAGEREF _Toc247708307 \h </w:instrText>
      </w:r>
      <w:r>
        <w:rPr>
          <w:noProof/>
        </w:rPr>
      </w:r>
      <w:r>
        <w:rPr>
          <w:noProof/>
        </w:rPr>
        <w:fldChar w:fldCharType="separate"/>
      </w:r>
      <w:r>
        <w:rPr>
          <w:noProof/>
        </w:rPr>
        <w:t>4</w:t>
      </w:r>
      <w:r>
        <w:rPr>
          <w:noProof/>
        </w:rPr>
        <w:fldChar w:fldCharType="end"/>
      </w:r>
    </w:p>
    <w:p w14:paraId="1CE5D2E2" w14:textId="77777777" w:rsidR="00D70936" w:rsidRDefault="00D70936">
      <w:pPr>
        <w:pStyle w:val="TOC1"/>
        <w:tabs>
          <w:tab w:val="right" w:pos="8290"/>
        </w:tabs>
        <w:rPr>
          <w:rFonts w:asciiTheme="minorHAnsi" w:hAnsiTheme="minorHAnsi"/>
          <w:b w:val="0"/>
          <w:caps w:val="0"/>
          <w:noProof/>
          <w:lang w:eastAsia="ja-JP"/>
        </w:rPr>
      </w:pPr>
      <w:r>
        <w:rPr>
          <w:noProof/>
        </w:rPr>
        <w:t>4:  Sales and Marketing Plan</w:t>
      </w:r>
      <w:r>
        <w:rPr>
          <w:noProof/>
        </w:rPr>
        <w:tab/>
      </w:r>
      <w:r>
        <w:rPr>
          <w:noProof/>
        </w:rPr>
        <w:fldChar w:fldCharType="begin"/>
      </w:r>
      <w:r>
        <w:rPr>
          <w:noProof/>
        </w:rPr>
        <w:instrText xml:space="preserve"> PAGEREF _Toc247708308 \h </w:instrText>
      </w:r>
      <w:r>
        <w:rPr>
          <w:noProof/>
        </w:rPr>
      </w:r>
      <w:r>
        <w:rPr>
          <w:noProof/>
        </w:rPr>
        <w:fldChar w:fldCharType="separate"/>
      </w:r>
      <w:r>
        <w:rPr>
          <w:noProof/>
        </w:rPr>
        <w:t>5</w:t>
      </w:r>
      <w:r>
        <w:rPr>
          <w:noProof/>
        </w:rPr>
        <w:fldChar w:fldCharType="end"/>
      </w:r>
    </w:p>
    <w:p w14:paraId="37D7F5E1" w14:textId="77777777" w:rsidR="00D70936" w:rsidRDefault="00D70936">
      <w:pPr>
        <w:pStyle w:val="TOC2"/>
        <w:tabs>
          <w:tab w:val="right" w:pos="8290"/>
        </w:tabs>
        <w:rPr>
          <w:b w:val="0"/>
          <w:noProof/>
          <w:sz w:val="24"/>
          <w:szCs w:val="24"/>
          <w:lang w:eastAsia="ja-JP"/>
        </w:rPr>
      </w:pPr>
      <w:r>
        <w:rPr>
          <w:noProof/>
        </w:rPr>
        <w:t>4.1:  Potential Revenue Options</w:t>
      </w:r>
      <w:r>
        <w:rPr>
          <w:noProof/>
        </w:rPr>
        <w:tab/>
      </w:r>
      <w:r>
        <w:rPr>
          <w:noProof/>
        </w:rPr>
        <w:fldChar w:fldCharType="begin"/>
      </w:r>
      <w:r>
        <w:rPr>
          <w:noProof/>
        </w:rPr>
        <w:instrText xml:space="preserve"> PAGEREF _Toc247708309 \h </w:instrText>
      </w:r>
      <w:r>
        <w:rPr>
          <w:noProof/>
        </w:rPr>
      </w:r>
      <w:r>
        <w:rPr>
          <w:noProof/>
        </w:rPr>
        <w:fldChar w:fldCharType="separate"/>
      </w:r>
      <w:r>
        <w:rPr>
          <w:noProof/>
        </w:rPr>
        <w:t>5</w:t>
      </w:r>
      <w:r>
        <w:rPr>
          <w:noProof/>
        </w:rPr>
        <w:fldChar w:fldCharType="end"/>
      </w:r>
    </w:p>
    <w:p w14:paraId="7300810B" w14:textId="77777777" w:rsidR="00D70936" w:rsidRDefault="00D70936">
      <w:pPr>
        <w:pStyle w:val="TOC3"/>
        <w:tabs>
          <w:tab w:val="right" w:pos="8290"/>
        </w:tabs>
        <w:rPr>
          <w:noProof/>
          <w:sz w:val="24"/>
          <w:szCs w:val="24"/>
          <w:lang w:eastAsia="ja-JP"/>
        </w:rPr>
      </w:pPr>
      <w:r>
        <w:rPr>
          <w:noProof/>
        </w:rPr>
        <w:t>Shared Team Tabs</w:t>
      </w:r>
      <w:r>
        <w:rPr>
          <w:noProof/>
        </w:rPr>
        <w:tab/>
      </w:r>
      <w:r>
        <w:rPr>
          <w:noProof/>
        </w:rPr>
        <w:fldChar w:fldCharType="begin"/>
      </w:r>
      <w:r>
        <w:rPr>
          <w:noProof/>
        </w:rPr>
        <w:instrText xml:space="preserve"> PAGEREF _Toc247708310 \h </w:instrText>
      </w:r>
      <w:r>
        <w:rPr>
          <w:noProof/>
        </w:rPr>
      </w:r>
      <w:r>
        <w:rPr>
          <w:noProof/>
        </w:rPr>
        <w:fldChar w:fldCharType="separate"/>
      </w:r>
      <w:r>
        <w:rPr>
          <w:noProof/>
        </w:rPr>
        <w:t>5</w:t>
      </w:r>
      <w:r>
        <w:rPr>
          <w:noProof/>
        </w:rPr>
        <w:fldChar w:fldCharType="end"/>
      </w:r>
    </w:p>
    <w:p w14:paraId="756367B2" w14:textId="77777777" w:rsidR="00D70936" w:rsidRDefault="00D70936">
      <w:pPr>
        <w:pStyle w:val="TOC3"/>
        <w:tabs>
          <w:tab w:val="right" w:pos="8290"/>
        </w:tabs>
        <w:rPr>
          <w:noProof/>
          <w:sz w:val="24"/>
          <w:szCs w:val="24"/>
          <w:lang w:eastAsia="ja-JP"/>
        </w:rPr>
      </w:pPr>
      <w:r>
        <w:rPr>
          <w:noProof/>
        </w:rPr>
        <w:t>Suggested Links powered by Google Ad Words</w:t>
      </w:r>
      <w:r>
        <w:rPr>
          <w:noProof/>
        </w:rPr>
        <w:tab/>
      </w:r>
      <w:r>
        <w:rPr>
          <w:noProof/>
        </w:rPr>
        <w:fldChar w:fldCharType="begin"/>
      </w:r>
      <w:r>
        <w:rPr>
          <w:noProof/>
        </w:rPr>
        <w:instrText xml:space="preserve"> PAGEREF _Toc247708311 \h </w:instrText>
      </w:r>
      <w:r>
        <w:rPr>
          <w:noProof/>
        </w:rPr>
      </w:r>
      <w:r>
        <w:rPr>
          <w:noProof/>
        </w:rPr>
        <w:fldChar w:fldCharType="separate"/>
      </w:r>
      <w:r>
        <w:rPr>
          <w:noProof/>
        </w:rPr>
        <w:t>5</w:t>
      </w:r>
      <w:r>
        <w:rPr>
          <w:noProof/>
        </w:rPr>
        <w:fldChar w:fldCharType="end"/>
      </w:r>
    </w:p>
    <w:p w14:paraId="018E1CAA" w14:textId="77777777" w:rsidR="00D70936" w:rsidRDefault="00D70936">
      <w:pPr>
        <w:pStyle w:val="TOC2"/>
        <w:tabs>
          <w:tab w:val="right" w:pos="8290"/>
        </w:tabs>
        <w:rPr>
          <w:b w:val="0"/>
          <w:noProof/>
          <w:sz w:val="24"/>
          <w:szCs w:val="24"/>
          <w:lang w:eastAsia="ja-JP"/>
        </w:rPr>
      </w:pPr>
      <w:r>
        <w:rPr>
          <w:noProof/>
        </w:rPr>
        <w:t>4.2:  Financial Forecast (First 3 years)</w:t>
      </w:r>
      <w:r>
        <w:rPr>
          <w:noProof/>
        </w:rPr>
        <w:tab/>
      </w:r>
      <w:r>
        <w:rPr>
          <w:noProof/>
        </w:rPr>
        <w:fldChar w:fldCharType="begin"/>
      </w:r>
      <w:r>
        <w:rPr>
          <w:noProof/>
        </w:rPr>
        <w:instrText xml:space="preserve"> PAGEREF _Toc247708312 \h </w:instrText>
      </w:r>
      <w:r>
        <w:rPr>
          <w:noProof/>
        </w:rPr>
      </w:r>
      <w:r>
        <w:rPr>
          <w:noProof/>
        </w:rPr>
        <w:fldChar w:fldCharType="separate"/>
      </w:r>
      <w:r>
        <w:rPr>
          <w:noProof/>
        </w:rPr>
        <w:t>5</w:t>
      </w:r>
      <w:r>
        <w:rPr>
          <w:noProof/>
        </w:rPr>
        <w:fldChar w:fldCharType="end"/>
      </w:r>
    </w:p>
    <w:p w14:paraId="43EE691E" w14:textId="77777777" w:rsidR="00D70936" w:rsidRDefault="00D70936">
      <w:pPr>
        <w:pStyle w:val="TOC2"/>
        <w:tabs>
          <w:tab w:val="right" w:pos="8290"/>
        </w:tabs>
        <w:rPr>
          <w:b w:val="0"/>
          <w:noProof/>
          <w:sz w:val="24"/>
          <w:szCs w:val="24"/>
          <w:lang w:eastAsia="ja-JP"/>
        </w:rPr>
      </w:pPr>
      <w:r>
        <w:rPr>
          <w:noProof/>
        </w:rPr>
        <w:t>4.3:  Marketing Plan</w:t>
      </w:r>
      <w:r>
        <w:rPr>
          <w:noProof/>
        </w:rPr>
        <w:tab/>
      </w:r>
      <w:r>
        <w:rPr>
          <w:noProof/>
        </w:rPr>
        <w:fldChar w:fldCharType="begin"/>
      </w:r>
      <w:r>
        <w:rPr>
          <w:noProof/>
        </w:rPr>
        <w:instrText xml:space="preserve"> PAGEREF _Toc247708313 \h </w:instrText>
      </w:r>
      <w:r>
        <w:rPr>
          <w:noProof/>
        </w:rPr>
      </w:r>
      <w:r>
        <w:rPr>
          <w:noProof/>
        </w:rPr>
        <w:fldChar w:fldCharType="separate"/>
      </w:r>
      <w:r>
        <w:rPr>
          <w:noProof/>
        </w:rPr>
        <w:t>5</w:t>
      </w:r>
      <w:r>
        <w:rPr>
          <w:noProof/>
        </w:rPr>
        <w:fldChar w:fldCharType="end"/>
      </w:r>
    </w:p>
    <w:p w14:paraId="2C43890E" w14:textId="77777777" w:rsidR="00D70936" w:rsidRDefault="00D70936">
      <w:pPr>
        <w:pStyle w:val="TOC3"/>
        <w:tabs>
          <w:tab w:val="right" w:pos="8290"/>
        </w:tabs>
        <w:rPr>
          <w:noProof/>
          <w:sz w:val="24"/>
          <w:szCs w:val="24"/>
          <w:lang w:eastAsia="ja-JP"/>
        </w:rPr>
      </w:pPr>
      <w:r>
        <w:rPr>
          <w:noProof/>
        </w:rPr>
        <w:t>Social Media</w:t>
      </w:r>
      <w:r>
        <w:rPr>
          <w:noProof/>
        </w:rPr>
        <w:tab/>
      </w:r>
      <w:r>
        <w:rPr>
          <w:noProof/>
        </w:rPr>
        <w:fldChar w:fldCharType="begin"/>
      </w:r>
      <w:r>
        <w:rPr>
          <w:noProof/>
        </w:rPr>
        <w:instrText xml:space="preserve"> PAGEREF _Toc247708314 \h </w:instrText>
      </w:r>
      <w:r>
        <w:rPr>
          <w:noProof/>
        </w:rPr>
      </w:r>
      <w:r>
        <w:rPr>
          <w:noProof/>
        </w:rPr>
        <w:fldChar w:fldCharType="separate"/>
      </w:r>
      <w:r>
        <w:rPr>
          <w:noProof/>
        </w:rPr>
        <w:t>5</w:t>
      </w:r>
      <w:r>
        <w:rPr>
          <w:noProof/>
        </w:rPr>
        <w:fldChar w:fldCharType="end"/>
      </w:r>
    </w:p>
    <w:p w14:paraId="35EDA545" w14:textId="77777777" w:rsidR="00D70936" w:rsidRDefault="00D70936">
      <w:pPr>
        <w:pStyle w:val="TOC3"/>
        <w:tabs>
          <w:tab w:val="right" w:pos="8290"/>
        </w:tabs>
        <w:rPr>
          <w:noProof/>
          <w:sz w:val="24"/>
          <w:szCs w:val="24"/>
          <w:lang w:eastAsia="ja-JP"/>
        </w:rPr>
      </w:pPr>
      <w:r>
        <w:rPr>
          <w:noProof/>
        </w:rPr>
        <w:t>Sharing</w:t>
      </w:r>
      <w:r>
        <w:rPr>
          <w:noProof/>
        </w:rPr>
        <w:tab/>
      </w:r>
      <w:r>
        <w:rPr>
          <w:noProof/>
        </w:rPr>
        <w:fldChar w:fldCharType="begin"/>
      </w:r>
      <w:r>
        <w:rPr>
          <w:noProof/>
        </w:rPr>
        <w:instrText xml:space="preserve"> PAGEREF _Toc247708315 \h </w:instrText>
      </w:r>
      <w:r>
        <w:rPr>
          <w:noProof/>
        </w:rPr>
      </w:r>
      <w:r>
        <w:rPr>
          <w:noProof/>
        </w:rPr>
        <w:fldChar w:fldCharType="separate"/>
      </w:r>
      <w:r>
        <w:rPr>
          <w:noProof/>
        </w:rPr>
        <w:t>5</w:t>
      </w:r>
      <w:r>
        <w:rPr>
          <w:noProof/>
        </w:rPr>
        <w:fldChar w:fldCharType="end"/>
      </w:r>
    </w:p>
    <w:p w14:paraId="78EA10F8" w14:textId="77777777" w:rsidR="00D70936" w:rsidRDefault="00D70936">
      <w:pPr>
        <w:pStyle w:val="TOC3"/>
        <w:tabs>
          <w:tab w:val="right" w:pos="8290"/>
        </w:tabs>
        <w:rPr>
          <w:noProof/>
          <w:sz w:val="24"/>
          <w:szCs w:val="24"/>
          <w:lang w:eastAsia="ja-JP"/>
        </w:rPr>
      </w:pPr>
      <w:r>
        <w:rPr>
          <w:noProof/>
        </w:rPr>
        <w:t>Media</w:t>
      </w:r>
      <w:r>
        <w:rPr>
          <w:noProof/>
        </w:rPr>
        <w:tab/>
      </w:r>
      <w:r>
        <w:rPr>
          <w:noProof/>
        </w:rPr>
        <w:fldChar w:fldCharType="begin"/>
      </w:r>
      <w:r>
        <w:rPr>
          <w:noProof/>
        </w:rPr>
        <w:instrText xml:space="preserve"> PAGEREF _Toc247708316 \h </w:instrText>
      </w:r>
      <w:r>
        <w:rPr>
          <w:noProof/>
        </w:rPr>
      </w:r>
      <w:r>
        <w:rPr>
          <w:noProof/>
        </w:rPr>
        <w:fldChar w:fldCharType="separate"/>
      </w:r>
      <w:r>
        <w:rPr>
          <w:noProof/>
        </w:rPr>
        <w:t>5</w:t>
      </w:r>
      <w:r>
        <w:rPr>
          <w:noProof/>
        </w:rPr>
        <w:fldChar w:fldCharType="end"/>
      </w:r>
    </w:p>
    <w:p w14:paraId="4699F02E" w14:textId="77777777" w:rsidR="00D70936" w:rsidRDefault="00D70936">
      <w:pPr>
        <w:pStyle w:val="TOC3"/>
        <w:tabs>
          <w:tab w:val="right" w:pos="8290"/>
        </w:tabs>
        <w:rPr>
          <w:noProof/>
          <w:sz w:val="24"/>
          <w:szCs w:val="24"/>
          <w:lang w:eastAsia="ja-JP"/>
        </w:rPr>
      </w:pPr>
      <w:r>
        <w:rPr>
          <w:noProof/>
        </w:rPr>
        <w:t>Meet-ups</w:t>
      </w:r>
      <w:r>
        <w:rPr>
          <w:noProof/>
        </w:rPr>
        <w:tab/>
      </w:r>
      <w:r>
        <w:rPr>
          <w:noProof/>
        </w:rPr>
        <w:fldChar w:fldCharType="begin"/>
      </w:r>
      <w:r>
        <w:rPr>
          <w:noProof/>
        </w:rPr>
        <w:instrText xml:space="preserve"> PAGEREF _Toc247708317 \h </w:instrText>
      </w:r>
      <w:r>
        <w:rPr>
          <w:noProof/>
        </w:rPr>
      </w:r>
      <w:r>
        <w:rPr>
          <w:noProof/>
        </w:rPr>
        <w:fldChar w:fldCharType="separate"/>
      </w:r>
      <w:r>
        <w:rPr>
          <w:noProof/>
        </w:rPr>
        <w:t>5</w:t>
      </w:r>
      <w:r>
        <w:rPr>
          <w:noProof/>
        </w:rPr>
        <w:fldChar w:fldCharType="end"/>
      </w:r>
    </w:p>
    <w:p w14:paraId="1A9FF8BE" w14:textId="77777777" w:rsidR="00D70936" w:rsidRDefault="00D70936">
      <w:pPr>
        <w:pStyle w:val="TOC3"/>
        <w:tabs>
          <w:tab w:val="right" w:pos="8290"/>
        </w:tabs>
        <w:rPr>
          <w:noProof/>
          <w:sz w:val="24"/>
          <w:szCs w:val="24"/>
          <w:lang w:eastAsia="ja-JP"/>
        </w:rPr>
      </w:pPr>
      <w:r>
        <w:rPr>
          <w:noProof/>
        </w:rPr>
        <w:t>Google Ad words</w:t>
      </w:r>
      <w:r>
        <w:rPr>
          <w:noProof/>
        </w:rPr>
        <w:tab/>
      </w:r>
      <w:r>
        <w:rPr>
          <w:noProof/>
        </w:rPr>
        <w:fldChar w:fldCharType="begin"/>
      </w:r>
      <w:r>
        <w:rPr>
          <w:noProof/>
        </w:rPr>
        <w:instrText xml:space="preserve"> PAGEREF _Toc247708318 \h </w:instrText>
      </w:r>
      <w:r>
        <w:rPr>
          <w:noProof/>
        </w:rPr>
      </w:r>
      <w:r>
        <w:rPr>
          <w:noProof/>
        </w:rPr>
        <w:fldChar w:fldCharType="separate"/>
      </w:r>
      <w:r>
        <w:rPr>
          <w:noProof/>
        </w:rPr>
        <w:t>5</w:t>
      </w:r>
      <w:r>
        <w:rPr>
          <w:noProof/>
        </w:rPr>
        <w:fldChar w:fldCharType="end"/>
      </w:r>
    </w:p>
    <w:p w14:paraId="0616574F" w14:textId="77777777" w:rsidR="00D70936" w:rsidRDefault="00D70936">
      <w:pPr>
        <w:pStyle w:val="TOC1"/>
        <w:tabs>
          <w:tab w:val="right" w:pos="8290"/>
        </w:tabs>
        <w:rPr>
          <w:rFonts w:asciiTheme="minorHAnsi" w:hAnsiTheme="minorHAnsi"/>
          <w:b w:val="0"/>
          <w:caps w:val="0"/>
          <w:noProof/>
          <w:lang w:eastAsia="ja-JP"/>
        </w:rPr>
      </w:pPr>
      <w:r>
        <w:rPr>
          <w:noProof/>
        </w:rPr>
        <w:t>5:  The Team</w:t>
      </w:r>
      <w:r>
        <w:rPr>
          <w:noProof/>
        </w:rPr>
        <w:tab/>
      </w:r>
      <w:r>
        <w:rPr>
          <w:noProof/>
        </w:rPr>
        <w:fldChar w:fldCharType="begin"/>
      </w:r>
      <w:r>
        <w:rPr>
          <w:noProof/>
        </w:rPr>
        <w:instrText xml:space="preserve"> PAGEREF _Toc247708319 \h </w:instrText>
      </w:r>
      <w:r>
        <w:rPr>
          <w:noProof/>
        </w:rPr>
      </w:r>
      <w:r>
        <w:rPr>
          <w:noProof/>
        </w:rPr>
        <w:fldChar w:fldCharType="separate"/>
      </w:r>
      <w:r>
        <w:rPr>
          <w:noProof/>
        </w:rPr>
        <w:t>5</w:t>
      </w:r>
      <w:r>
        <w:rPr>
          <w:noProof/>
        </w:rPr>
        <w:fldChar w:fldCharType="end"/>
      </w:r>
    </w:p>
    <w:p w14:paraId="222033B7" w14:textId="77777777" w:rsidR="00D70936" w:rsidRDefault="00D70936">
      <w:pPr>
        <w:pStyle w:val="TOC3"/>
        <w:tabs>
          <w:tab w:val="right" w:pos="8290"/>
        </w:tabs>
        <w:rPr>
          <w:noProof/>
          <w:sz w:val="24"/>
          <w:szCs w:val="24"/>
          <w:lang w:eastAsia="ja-JP"/>
        </w:rPr>
      </w:pPr>
      <w:r>
        <w:rPr>
          <w:noProof/>
        </w:rPr>
        <w:t>Founders</w:t>
      </w:r>
      <w:r>
        <w:rPr>
          <w:noProof/>
        </w:rPr>
        <w:tab/>
      </w:r>
      <w:r>
        <w:rPr>
          <w:noProof/>
        </w:rPr>
        <w:fldChar w:fldCharType="begin"/>
      </w:r>
      <w:r>
        <w:rPr>
          <w:noProof/>
        </w:rPr>
        <w:instrText xml:space="preserve"> PAGEREF _Toc247708320 \h </w:instrText>
      </w:r>
      <w:r>
        <w:rPr>
          <w:noProof/>
        </w:rPr>
      </w:r>
      <w:r>
        <w:rPr>
          <w:noProof/>
        </w:rPr>
        <w:fldChar w:fldCharType="separate"/>
      </w:r>
      <w:r>
        <w:rPr>
          <w:noProof/>
        </w:rPr>
        <w:t>5</w:t>
      </w:r>
      <w:r>
        <w:rPr>
          <w:noProof/>
        </w:rPr>
        <w:fldChar w:fldCharType="end"/>
      </w:r>
    </w:p>
    <w:p w14:paraId="02DF3E12" w14:textId="77777777" w:rsidR="00636087" w:rsidRDefault="00636087">
      <w:pPr>
        <w:rPr>
          <w:rFonts w:asciiTheme="majorHAnsi" w:eastAsiaTheme="majorEastAsia" w:hAnsiTheme="majorHAnsi" w:cstheme="majorBidi"/>
          <w:b/>
          <w:bCs/>
          <w:color w:val="345A8A" w:themeColor="accent1" w:themeShade="B5"/>
          <w:szCs w:val="32"/>
        </w:rPr>
      </w:pPr>
      <w:r>
        <w:fldChar w:fldCharType="end"/>
      </w:r>
      <w:r>
        <w:br w:type="page"/>
      </w:r>
      <w:bookmarkStart w:id="0" w:name="_GoBack"/>
      <w:bookmarkEnd w:id="0"/>
    </w:p>
    <w:p w14:paraId="495CDE74" w14:textId="77777777" w:rsidR="005F5572" w:rsidRDefault="007D1413" w:rsidP="00636087">
      <w:pPr>
        <w:pStyle w:val="Heading1"/>
      </w:pPr>
      <w:bookmarkStart w:id="1" w:name="_Toc247708298"/>
      <w:r>
        <w:t xml:space="preserve">1: </w:t>
      </w:r>
      <w:r w:rsidR="002773CC">
        <w:t xml:space="preserve"> Executive Summary</w:t>
      </w:r>
      <w:bookmarkEnd w:id="1"/>
    </w:p>
    <w:p w14:paraId="38A444E4" w14:textId="1F6CDE1D" w:rsidR="007D1413" w:rsidRDefault="008C52A6" w:rsidP="002773CC">
      <w:r>
        <w:t>Boomarco is a team collaboration and advanced bookmarking tool initially available as a browser extension for Google Chrome</w:t>
      </w:r>
      <w:r w:rsidR="004F3CBC">
        <w:t>,</w:t>
      </w:r>
      <w:r>
        <w:t xml:space="preserve"> however we are looking at branching out with multiple bro</w:t>
      </w:r>
      <w:r w:rsidR="004F3CBC">
        <w:t>wser compatibility.  There are different</w:t>
      </w:r>
      <w:r>
        <w:t xml:space="preserve"> revenue options in place especially focused around the team collaboration aspect of this extension.</w:t>
      </w:r>
    </w:p>
    <w:p w14:paraId="10F3BEF7" w14:textId="77777777" w:rsidR="002773CC" w:rsidRDefault="007D1413" w:rsidP="002773CC">
      <w:pPr>
        <w:pStyle w:val="Heading1"/>
      </w:pPr>
      <w:bookmarkStart w:id="2" w:name="_Toc247708299"/>
      <w:r>
        <w:t xml:space="preserve">2: </w:t>
      </w:r>
      <w:r w:rsidR="002773CC">
        <w:t xml:space="preserve"> Business Overview</w:t>
      </w:r>
      <w:bookmarkEnd w:id="2"/>
    </w:p>
    <w:p w14:paraId="71F1BEED" w14:textId="77777777" w:rsidR="002773CC" w:rsidRDefault="002773CC" w:rsidP="002773CC">
      <w:pPr>
        <w:pStyle w:val="Heading2"/>
      </w:pPr>
      <w:bookmarkStart w:id="3" w:name="_Toc247708300"/>
      <w:r>
        <w:t>2.1</w:t>
      </w:r>
      <w:r w:rsidR="007D1413">
        <w:t xml:space="preserve">: </w:t>
      </w:r>
      <w:r>
        <w:t xml:space="preserve"> Mission Statement</w:t>
      </w:r>
      <w:bookmarkEnd w:id="3"/>
    </w:p>
    <w:p w14:paraId="623688F3" w14:textId="77777777" w:rsidR="002773CC" w:rsidRDefault="002773CC" w:rsidP="002773CC">
      <w:pPr>
        <w:pStyle w:val="NoSpacing"/>
      </w:pPr>
    </w:p>
    <w:p w14:paraId="6130C00C" w14:textId="17153CBF" w:rsidR="007D1413" w:rsidRDefault="007D1413" w:rsidP="002773CC">
      <w:pPr>
        <w:pStyle w:val="NoSpacing"/>
        <w:jc w:val="center"/>
      </w:pPr>
      <w:r>
        <w:t xml:space="preserve"> “</w:t>
      </w:r>
      <w:r w:rsidR="004F3CBC">
        <w:t>Bringing bookmarking a step forward with Tabbing, Tagging and Sharing abilities</w:t>
      </w:r>
      <w:r w:rsidR="00033B98">
        <w:t xml:space="preserve"> </w:t>
      </w:r>
      <w:r w:rsidR="00C34258">
        <w:t>in form of Browser Extension</w:t>
      </w:r>
      <w:r w:rsidR="004F3CBC">
        <w:t xml:space="preserve"> for individuals and/or teams.”</w:t>
      </w:r>
    </w:p>
    <w:p w14:paraId="26446A2C" w14:textId="77777777" w:rsidR="002773CC" w:rsidRDefault="002773CC" w:rsidP="002773CC">
      <w:pPr>
        <w:pStyle w:val="Heading2"/>
      </w:pPr>
      <w:bookmarkStart w:id="4" w:name="_Toc247708301"/>
      <w:r>
        <w:t>2.2</w:t>
      </w:r>
      <w:r w:rsidR="007D1413">
        <w:t xml:space="preserve">: </w:t>
      </w:r>
      <w:r>
        <w:t xml:space="preserve"> Introduction</w:t>
      </w:r>
      <w:bookmarkEnd w:id="4"/>
    </w:p>
    <w:p w14:paraId="5E3343E7" w14:textId="70AE1C1F" w:rsidR="004F460D" w:rsidRDefault="004F3CBC" w:rsidP="004F460D">
      <w:r>
        <w:t xml:space="preserve">Born at Swansea Startup Weekend 2013, Bookmarco </w:t>
      </w:r>
      <w:r w:rsidR="004F460D">
        <w:t>was originally designed to improve on Google’s standard bookmark bar, giving users the ability to simply synchronize their bookmarks when working on multiple workstations, while also giving improved privacy by removing bookmarks on any workstation once the user has finished working.</w:t>
      </w:r>
    </w:p>
    <w:p w14:paraId="6885D0F4" w14:textId="33138976" w:rsidR="004F460D" w:rsidRDefault="004F460D" w:rsidP="004F460D">
      <w:r>
        <w:t>After building on this initial idea, the ability to create multiple bookmark tabs which can be shared amongst teams with instant synchronization has also been introduced, along with a ‘Smart Bookmarking’ feature that will automatically group bookmarks on the same tab that share a domain name helping users keep their bookmarks organized.  All links can also be shared to connected social media streams or e-mail accounts at the click of a button.</w:t>
      </w:r>
    </w:p>
    <w:p w14:paraId="5685EF15" w14:textId="7A201E27" w:rsidR="004F460D" w:rsidRDefault="004F460D" w:rsidP="004F460D">
      <w:r>
        <w:t>A folder for ‘Suggested’ links shall also appear on each tab showing relevant and related content with Google Ad words supplying two of these links.</w:t>
      </w:r>
    </w:p>
    <w:p w14:paraId="58383DEA" w14:textId="77777777" w:rsidR="004F460D" w:rsidRDefault="007D1413" w:rsidP="004F460D">
      <w:pPr>
        <w:pStyle w:val="Heading2"/>
      </w:pPr>
      <w:bookmarkStart w:id="5" w:name="_Toc247708302"/>
      <w:r>
        <w:t>2.3:  Brief</w:t>
      </w:r>
      <w:bookmarkEnd w:id="5"/>
    </w:p>
    <w:p w14:paraId="67427DD1" w14:textId="573532A5" w:rsidR="004F460D" w:rsidRDefault="004F460D" w:rsidP="004F460D">
      <w:r>
        <w:t xml:space="preserve">The bar can effortlessly be installed onto any workstation that has the Google Chrome browser installed by simply heading to </w:t>
      </w:r>
      <w:hyperlink r:id="rId9" w:history="1">
        <w:r w:rsidRPr="00DC3F00">
          <w:rPr>
            <w:rStyle w:val="Hyperlink"/>
          </w:rPr>
          <w:t>http://bookmar.co</w:t>
        </w:r>
      </w:hyperlink>
      <w:r>
        <w:t xml:space="preserve"> and installing the browser extension.  Once a user has registered a unique username and password they can log in and out of multiple workstations giving them their own personal custom browsing experience wherever it may be required.</w:t>
      </w:r>
    </w:p>
    <w:p w14:paraId="791F7C77" w14:textId="77777777" w:rsidR="004F460D" w:rsidRDefault="004F460D" w:rsidP="004F460D">
      <w:r>
        <w:t>By setting up new tabs and inviting team members via e-mail to join them, links can be shared effortlessly without getting lost in e-mails.</w:t>
      </w:r>
    </w:p>
    <w:p w14:paraId="6FEDE4EB" w14:textId="77777777" w:rsidR="00033B98" w:rsidRDefault="00033B98" w:rsidP="004F460D">
      <w:pPr>
        <w:pStyle w:val="Heading1"/>
      </w:pPr>
    </w:p>
    <w:p w14:paraId="05E56640" w14:textId="77777777" w:rsidR="00033B98" w:rsidRDefault="00033B98" w:rsidP="00033B98"/>
    <w:p w14:paraId="4C90544E" w14:textId="77777777" w:rsidR="00033B98" w:rsidRPr="00033B98" w:rsidRDefault="00033B98" w:rsidP="00033B98"/>
    <w:p w14:paraId="14740069" w14:textId="77777777" w:rsidR="00033B98" w:rsidRDefault="00033B98" w:rsidP="00033B98"/>
    <w:p w14:paraId="6FF2ADD7" w14:textId="77777777" w:rsidR="00033B98" w:rsidRDefault="00033B98" w:rsidP="00033B98"/>
    <w:p w14:paraId="4C040C36" w14:textId="77777777" w:rsidR="00033B98" w:rsidRDefault="00033B98" w:rsidP="00033B98"/>
    <w:p w14:paraId="52555E3D" w14:textId="77777777" w:rsidR="00033B98" w:rsidRDefault="00033B98" w:rsidP="00033B98"/>
    <w:p w14:paraId="300D3635" w14:textId="77777777" w:rsidR="00033B98" w:rsidRDefault="00033B98" w:rsidP="00033B98"/>
    <w:p w14:paraId="41408B7E" w14:textId="77777777" w:rsidR="00033B98" w:rsidRDefault="00033B98" w:rsidP="00033B98"/>
    <w:p w14:paraId="64344853" w14:textId="7191583A" w:rsidR="00033B98" w:rsidRPr="00033B98" w:rsidRDefault="00033B98" w:rsidP="00033B98">
      <w:pPr>
        <w:rPr>
          <w:i/>
        </w:rPr>
      </w:pPr>
      <w:r>
        <w:rPr>
          <w:b/>
        </w:rPr>
        <w:t>(</w:t>
      </w:r>
      <w:r>
        <w:rPr>
          <w:i/>
        </w:rPr>
        <w:t>Continued on next page…</w:t>
      </w:r>
      <w:r>
        <w:rPr>
          <w:b/>
          <w:i/>
        </w:rPr>
        <w:t>)</w:t>
      </w:r>
    </w:p>
    <w:p w14:paraId="175589C7" w14:textId="77777777" w:rsidR="004F460D" w:rsidRDefault="007D1413" w:rsidP="004F460D">
      <w:pPr>
        <w:pStyle w:val="Heading1"/>
      </w:pPr>
      <w:bookmarkStart w:id="6" w:name="_Toc247708303"/>
      <w:r>
        <w:t>3:  Market Analysis</w:t>
      </w:r>
      <w:bookmarkEnd w:id="6"/>
    </w:p>
    <w:p w14:paraId="0FE9A6E6" w14:textId="77777777" w:rsidR="004F460D" w:rsidRDefault="007D1413" w:rsidP="004F460D">
      <w:pPr>
        <w:pStyle w:val="Heading2"/>
      </w:pPr>
      <w:bookmarkStart w:id="7" w:name="_Toc247708304"/>
      <w:r>
        <w:t>3.1:  Direct Competitors</w:t>
      </w:r>
      <w:bookmarkEnd w:id="7"/>
    </w:p>
    <w:p w14:paraId="5015168F" w14:textId="540F3E25" w:rsidR="00606F71" w:rsidRPr="00606F71" w:rsidRDefault="00606F71" w:rsidP="00606F71">
      <w:pPr>
        <w:pStyle w:val="Heading3"/>
      </w:pPr>
      <w:bookmarkStart w:id="8" w:name="_Toc247708305"/>
      <w:r>
        <w:t>Delicious</w:t>
      </w:r>
      <w:bookmarkEnd w:id="8"/>
    </w:p>
    <w:p w14:paraId="1C2B90F0" w14:textId="2052D162" w:rsidR="00606F71" w:rsidRDefault="00606F71" w:rsidP="00606F71">
      <w:pPr>
        <w:pStyle w:val="ListParagraph"/>
        <w:numPr>
          <w:ilvl w:val="0"/>
          <w:numId w:val="4"/>
        </w:numPr>
      </w:pPr>
      <w:r>
        <w:t xml:space="preserve">Launched in 2003 and </w:t>
      </w:r>
      <w:proofErr w:type="gramStart"/>
      <w:r>
        <w:t>acquired  by</w:t>
      </w:r>
      <w:proofErr w:type="gramEnd"/>
      <w:r>
        <w:t xml:space="preserve"> Yahoo in 2005</w:t>
      </w:r>
    </w:p>
    <w:p w14:paraId="67CFF53E" w14:textId="300049A1" w:rsidR="00606F71" w:rsidRDefault="00606F71" w:rsidP="00606F71">
      <w:pPr>
        <w:pStyle w:val="ListParagraph"/>
        <w:numPr>
          <w:ilvl w:val="0"/>
          <w:numId w:val="4"/>
        </w:numPr>
      </w:pPr>
      <w:r>
        <w:t>Free to use</w:t>
      </w:r>
    </w:p>
    <w:p w14:paraId="6F431E85" w14:textId="37724DB3" w:rsidR="00606F71" w:rsidRDefault="00606F71" w:rsidP="00606F71">
      <w:pPr>
        <w:pStyle w:val="ListParagraph"/>
        <w:numPr>
          <w:ilvl w:val="0"/>
          <w:numId w:val="4"/>
        </w:numPr>
      </w:pPr>
      <w:r>
        <w:t>By end of 2008 claimed 5.3 million users and 180 million unique bookmarked URLs</w:t>
      </w:r>
    </w:p>
    <w:p w14:paraId="7709363A" w14:textId="3A9488DF" w:rsidR="00606F71" w:rsidRDefault="00606F71" w:rsidP="00606F71">
      <w:pPr>
        <w:pStyle w:val="ListParagraph"/>
        <w:numPr>
          <w:ilvl w:val="0"/>
          <w:numId w:val="4"/>
        </w:numPr>
      </w:pPr>
      <w:r>
        <w:t>Sold to AVOS Systems in 2011</w:t>
      </w:r>
    </w:p>
    <w:p w14:paraId="4E7763BD" w14:textId="553A23B9" w:rsidR="00606F71" w:rsidRDefault="00606F71" w:rsidP="00606F71">
      <w:pPr>
        <w:pStyle w:val="ListParagraph"/>
        <w:numPr>
          <w:ilvl w:val="0"/>
          <w:numId w:val="4"/>
        </w:numPr>
      </w:pPr>
      <w:r>
        <w:t>Must be viewed in web browser</w:t>
      </w:r>
    </w:p>
    <w:p w14:paraId="371BA4F8" w14:textId="3870DDB6" w:rsidR="00606F71" w:rsidRDefault="00606F71" w:rsidP="00606F71">
      <w:pPr>
        <w:pStyle w:val="ListParagraph"/>
        <w:numPr>
          <w:ilvl w:val="0"/>
          <w:numId w:val="4"/>
        </w:numPr>
      </w:pPr>
      <w:r>
        <w:t>Introduced ‘Stacks’ for team collaboration in 2011, however removed this feature in 2012</w:t>
      </w:r>
    </w:p>
    <w:p w14:paraId="327956C9" w14:textId="70767B18" w:rsidR="00606F71" w:rsidRDefault="00606F71" w:rsidP="00606F71">
      <w:pPr>
        <w:pStyle w:val="ListParagraph"/>
        <w:numPr>
          <w:ilvl w:val="0"/>
          <w:numId w:val="4"/>
        </w:numPr>
      </w:pPr>
      <w:r>
        <w:t>All bookmarks posted to the site are publically viewable</w:t>
      </w:r>
    </w:p>
    <w:p w14:paraId="071E53BB" w14:textId="093E9029" w:rsidR="00606F71" w:rsidRDefault="00606F71" w:rsidP="00606F71">
      <w:pPr>
        <w:pStyle w:val="ListParagraph"/>
        <w:numPr>
          <w:ilvl w:val="0"/>
          <w:numId w:val="4"/>
        </w:numPr>
      </w:pPr>
      <w:r>
        <w:t>Links can be tagged, and anyone can view bookmarks sharing the same ‘Tag’ on the delicious website</w:t>
      </w:r>
    </w:p>
    <w:p w14:paraId="402D2839" w14:textId="2D6B8EAF" w:rsidR="00606F71" w:rsidRDefault="00606F71" w:rsidP="00606F71">
      <w:pPr>
        <w:pStyle w:val="ListParagraph"/>
        <w:numPr>
          <w:ilvl w:val="0"/>
          <w:numId w:val="4"/>
        </w:numPr>
      </w:pPr>
      <w:r>
        <w:t>Raised £2 million funding in 2005</w:t>
      </w:r>
    </w:p>
    <w:p w14:paraId="124D9D0E" w14:textId="3BC1EB23" w:rsidR="00606F71" w:rsidRDefault="00606F71" w:rsidP="00606F71">
      <w:pPr>
        <w:pStyle w:val="ListParagraph"/>
        <w:numPr>
          <w:ilvl w:val="0"/>
          <w:numId w:val="4"/>
        </w:numPr>
      </w:pPr>
      <w:r>
        <w:t>Sold for £15 - £30 million to Yahoo in 2006</w:t>
      </w:r>
    </w:p>
    <w:p w14:paraId="196681F9" w14:textId="410F3F76" w:rsidR="00606F71" w:rsidRDefault="00606F71" w:rsidP="00606F71">
      <w:pPr>
        <w:pStyle w:val="ListParagraph"/>
        <w:numPr>
          <w:ilvl w:val="0"/>
          <w:numId w:val="4"/>
        </w:numPr>
      </w:pPr>
      <w:r>
        <w:t>Yahoo announced in 2011 they would be selling Delicious, it was then re-launched in Beta with many features disabled loosing many users</w:t>
      </w:r>
    </w:p>
    <w:p w14:paraId="01026A96" w14:textId="77777777" w:rsidR="00606F71" w:rsidRDefault="00606F71" w:rsidP="004F460D"/>
    <w:p w14:paraId="040D1B14" w14:textId="00370428" w:rsidR="004F460D" w:rsidRDefault="00033B98" w:rsidP="00606F71">
      <w:pPr>
        <w:pStyle w:val="Heading3"/>
      </w:pPr>
      <w:bookmarkStart w:id="9" w:name="_Toc247708306"/>
      <w:r>
        <w:t>Pin</w:t>
      </w:r>
      <w:r w:rsidR="00606F71">
        <w:t>Board</w:t>
      </w:r>
      <w:bookmarkEnd w:id="9"/>
    </w:p>
    <w:p w14:paraId="474D408E" w14:textId="52A39F8F" w:rsidR="00606F71" w:rsidRDefault="00606F71" w:rsidP="00606F71">
      <w:pPr>
        <w:pStyle w:val="ListParagraph"/>
        <w:numPr>
          <w:ilvl w:val="0"/>
          <w:numId w:val="4"/>
        </w:numPr>
      </w:pPr>
      <w:r>
        <w:t>Launched in 2009</w:t>
      </w:r>
    </w:p>
    <w:p w14:paraId="4C7B56D2" w14:textId="4EC350A8" w:rsidR="00606F71" w:rsidRDefault="00606F71" w:rsidP="00606F71">
      <w:pPr>
        <w:pStyle w:val="ListParagraph"/>
        <w:numPr>
          <w:ilvl w:val="0"/>
          <w:numId w:val="4"/>
        </w:numPr>
      </w:pPr>
      <w:r>
        <w:t>Charges one off signup fee of $10.26, no freemium alternative</w:t>
      </w:r>
    </w:p>
    <w:p w14:paraId="35FA124D" w14:textId="68E5D408" w:rsidR="00606F71" w:rsidRDefault="00606F71" w:rsidP="00606F71">
      <w:pPr>
        <w:pStyle w:val="ListParagraph"/>
        <w:numPr>
          <w:ilvl w:val="0"/>
          <w:numId w:val="4"/>
        </w:numPr>
      </w:pPr>
      <w:r>
        <w:t>Website based just like Delicious</w:t>
      </w:r>
    </w:p>
    <w:p w14:paraId="19002209" w14:textId="77777777" w:rsidR="00033B98" w:rsidRDefault="00033B98" w:rsidP="00606F71">
      <w:pPr>
        <w:pStyle w:val="ListParagraph"/>
        <w:numPr>
          <w:ilvl w:val="0"/>
          <w:numId w:val="4"/>
        </w:numPr>
      </w:pPr>
      <w:r>
        <w:t>Shot from 1200 users (Dec 2010) – 16,000 users (Jan 2011) when Yahoo announced Delicious sale</w:t>
      </w:r>
    </w:p>
    <w:p w14:paraId="500ABEF9" w14:textId="09E69E3A" w:rsidR="00606F71" w:rsidRDefault="00033B98" w:rsidP="004F460D">
      <w:pPr>
        <w:pStyle w:val="ListParagraph"/>
        <w:numPr>
          <w:ilvl w:val="0"/>
          <w:numId w:val="4"/>
        </w:numPr>
      </w:pPr>
      <w:r>
        <w:t>Has ‘Bookmarklet’ browser button to add Pinboard Bookmark</w:t>
      </w:r>
    </w:p>
    <w:p w14:paraId="099192D5" w14:textId="77777777" w:rsidR="004F460D" w:rsidRDefault="009B39DF" w:rsidP="00033B98">
      <w:pPr>
        <w:pStyle w:val="Heading1"/>
      </w:pPr>
      <w:bookmarkStart w:id="10" w:name="_Toc247708307"/>
      <w:r>
        <w:t>3.2</w:t>
      </w:r>
      <w:r w:rsidR="00636087">
        <w:t>:  Unique Selling Points (USPs)</w:t>
      </w:r>
      <w:bookmarkEnd w:id="10"/>
    </w:p>
    <w:p w14:paraId="533E439B" w14:textId="68E2A5C8" w:rsidR="00033B98" w:rsidRDefault="00033B98" w:rsidP="00033B98">
      <w:pPr>
        <w:pStyle w:val="ListParagraph"/>
        <w:numPr>
          <w:ilvl w:val="0"/>
          <w:numId w:val="5"/>
        </w:numPr>
      </w:pPr>
      <w:r>
        <w:t>Freemium Model</w:t>
      </w:r>
    </w:p>
    <w:p w14:paraId="026F9F2D" w14:textId="46FDD4D8" w:rsidR="00033B98" w:rsidRDefault="00033B98" w:rsidP="00033B98">
      <w:pPr>
        <w:pStyle w:val="ListParagraph"/>
        <w:numPr>
          <w:ilvl w:val="0"/>
          <w:numId w:val="5"/>
        </w:numPr>
      </w:pPr>
      <w:r>
        <w:t>Bookmark tabbing ability with team collaboration</w:t>
      </w:r>
    </w:p>
    <w:p w14:paraId="0F3A3487" w14:textId="12DB3CFC" w:rsidR="00033B98" w:rsidRDefault="00033B98" w:rsidP="00033B98">
      <w:pPr>
        <w:pStyle w:val="ListParagraph"/>
        <w:numPr>
          <w:ilvl w:val="0"/>
          <w:numId w:val="5"/>
        </w:numPr>
      </w:pPr>
      <w:r>
        <w:t>Social and e-mail share features</w:t>
      </w:r>
    </w:p>
    <w:p w14:paraId="60C10B7D" w14:textId="1F4AFD8B" w:rsidR="00033B98" w:rsidRDefault="00033B98" w:rsidP="00033B98">
      <w:pPr>
        <w:pStyle w:val="ListParagraph"/>
        <w:numPr>
          <w:ilvl w:val="0"/>
          <w:numId w:val="5"/>
        </w:numPr>
      </w:pPr>
      <w:r>
        <w:t>Browser Extension not pulling users away to a website for bookmarks</w:t>
      </w:r>
    </w:p>
    <w:p w14:paraId="59FECEA9" w14:textId="21F9F34C" w:rsidR="00033B98" w:rsidRDefault="00033B98" w:rsidP="00033B98">
      <w:pPr>
        <w:pStyle w:val="ListParagraph"/>
        <w:numPr>
          <w:ilvl w:val="0"/>
          <w:numId w:val="5"/>
        </w:numPr>
      </w:pPr>
      <w:r>
        <w:t>Increased privacy and ease of use</w:t>
      </w:r>
    </w:p>
    <w:p w14:paraId="1AED704D" w14:textId="089F26A4" w:rsidR="00033B98" w:rsidRDefault="00033B98" w:rsidP="00033B98">
      <w:pPr>
        <w:pStyle w:val="ListParagraph"/>
        <w:numPr>
          <w:ilvl w:val="0"/>
          <w:numId w:val="5"/>
        </w:numPr>
      </w:pPr>
      <w:r>
        <w:t>Smart Bookmarking</w:t>
      </w:r>
    </w:p>
    <w:p w14:paraId="33295140" w14:textId="77777777" w:rsidR="00033B98" w:rsidRDefault="00033B98" w:rsidP="00033B98">
      <w:pPr>
        <w:pStyle w:val="ListParagraph"/>
        <w:numPr>
          <w:ilvl w:val="0"/>
          <w:numId w:val="5"/>
        </w:numPr>
      </w:pPr>
      <w:r>
        <w:t>Suggested Links</w:t>
      </w:r>
    </w:p>
    <w:p w14:paraId="1D175235" w14:textId="77777777" w:rsidR="00033B98" w:rsidRDefault="00033B98" w:rsidP="00033B98"/>
    <w:p w14:paraId="22B96EE2" w14:textId="77777777" w:rsidR="00033B98" w:rsidRDefault="00033B98" w:rsidP="00033B98"/>
    <w:p w14:paraId="3EDF8D59" w14:textId="77777777" w:rsidR="00033B98" w:rsidRDefault="00033B98" w:rsidP="00033B98"/>
    <w:p w14:paraId="213E607B" w14:textId="77777777" w:rsidR="00033B98" w:rsidRDefault="00033B98" w:rsidP="00033B98"/>
    <w:p w14:paraId="71081DA8" w14:textId="77777777" w:rsidR="00033B98" w:rsidRDefault="00033B98" w:rsidP="00033B98"/>
    <w:p w14:paraId="5F66A11A" w14:textId="77777777" w:rsidR="00033B98" w:rsidRDefault="00033B98" w:rsidP="00033B98"/>
    <w:p w14:paraId="7F3F5203" w14:textId="77777777" w:rsidR="00033B98" w:rsidRDefault="00033B98" w:rsidP="00033B98"/>
    <w:p w14:paraId="3B3A28B0" w14:textId="77777777" w:rsidR="00033B98" w:rsidRDefault="00033B98" w:rsidP="00033B98"/>
    <w:p w14:paraId="4137BB7C" w14:textId="77777777" w:rsidR="00033B98" w:rsidRDefault="00033B98" w:rsidP="00033B98"/>
    <w:p w14:paraId="12204BD5" w14:textId="77777777" w:rsidR="00033B98" w:rsidRDefault="00033B98" w:rsidP="00033B98"/>
    <w:p w14:paraId="24C894B1" w14:textId="77777777" w:rsidR="00033B98" w:rsidRPr="00033B98" w:rsidRDefault="00033B98" w:rsidP="00033B98">
      <w:pPr>
        <w:rPr>
          <w:i/>
        </w:rPr>
      </w:pPr>
      <w:r>
        <w:rPr>
          <w:b/>
        </w:rPr>
        <w:t>(</w:t>
      </w:r>
      <w:r>
        <w:rPr>
          <w:i/>
        </w:rPr>
        <w:t>Continued on next page…</w:t>
      </w:r>
      <w:r>
        <w:rPr>
          <w:b/>
          <w:i/>
        </w:rPr>
        <w:t>)</w:t>
      </w:r>
    </w:p>
    <w:p w14:paraId="01CC5FC0" w14:textId="531ECF1A" w:rsidR="009B39DF" w:rsidRDefault="009B39DF" w:rsidP="00033B98">
      <w:pPr>
        <w:pStyle w:val="Heading1"/>
      </w:pPr>
      <w:bookmarkStart w:id="11" w:name="_Toc247708308"/>
      <w:r>
        <w:t>4:  Sales and Marketing Plan</w:t>
      </w:r>
      <w:bookmarkEnd w:id="11"/>
    </w:p>
    <w:p w14:paraId="217F3B35" w14:textId="7773E75C" w:rsidR="00033B98" w:rsidRDefault="009B39DF" w:rsidP="00033B98">
      <w:pPr>
        <w:pStyle w:val="Heading2"/>
      </w:pPr>
      <w:bookmarkStart w:id="12" w:name="_Toc247708309"/>
      <w:r>
        <w:t>4.1:  Potential Revenue Options</w:t>
      </w:r>
      <w:bookmarkEnd w:id="12"/>
    </w:p>
    <w:p w14:paraId="42973D0E" w14:textId="199778B0" w:rsidR="00033B98" w:rsidRDefault="00033B98" w:rsidP="00033B98">
      <w:pPr>
        <w:pStyle w:val="Heading3"/>
      </w:pPr>
      <w:bookmarkStart w:id="13" w:name="_Toc247708310"/>
      <w:r>
        <w:t>Shared Team Tabs</w:t>
      </w:r>
      <w:bookmarkEnd w:id="13"/>
    </w:p>
    <w:p w14:paraId="3F0E1063" w14:textId="5B3832E4" w:rsidR="00033B98" w:rsidRDefault="008C2396" w:rsidP="00033B98">
      <w:r>
        <w:t>(Pricing TBA)</w:t>
      </w:r>
    </w:p>
    <w:p w14:paraId="62FDBFCB" w14:textId="3BB3B001" w:rsidR="00033B98" w:rsidRDefault="00033B98" w:rsidP="00033B98">
      <w:pPr>
        <w:pStyle w:val="Heading3"/>
      </w:pPr>
      <w:bookmarkStart w:id="14" w:name="_Toc247708311"/>
      <w:r>
        <w:t>Suggested Links powered by Google Ad Words</w:t>
      </w:r>
      <w:bookmarkEnd w:id="14"/>
    </w:p>
    <w:p w14:paraId="5029DB6F" w14:textId="16053497" w:rsidR="00C73025" w:rsidRDefault="008C2396" w:rsidP="00C73025">
      <w:r>
        <w:t>(Pricing TBA)</w:t>
      </w:r>
    </w:p>
    <w:p w14:paraId="112D6266" w14:textId="26701191" w:rsidR="00C73025" w:rsidRDefault="00C73025" w:rsidP="00C73025">
      <w:pPr>
        <w:pStyle w:val="Heading2"/>
      </w:pPr>
      <w:bookmarkStart w:id="15" w:name="_Toc247708312"/>
      <w:r>
        <w:t>4.2:  Financial Forecast (First 3 years)</w:t>
      </w:r>
      <w:bookmarkEnd w:id="15"/>
    </w:p>
    <w:p w14:paraId="70D4076A" w14:textId="60BF3D93" w:rsidR="00C73025" w:rsidRPr="00C73025" w:rsidRDefault="008C2396" w:rsidP="00C73025">
      <w:r>
        <w:t>(To be completed once pricing is agreed)</w:t>
      </w:r>
    </w:p>
    <w:p w14:paraId="290F14A1" w14:textId="77777777" w:rsidR="00033B98" w:rsidRPr="00033B98" w:rsidRDefault="00033B98" w:rsidP="00033B98"/>
    <w:p w14:paraId="5DAEF422" w14:textId="5047FC56" w:rsidR="009B39DF" w:rsidRDefault="00C73025" w:rsidP="002460BC">
      <w:pPr>
        <w:pStyle w:val="Heading2"/>
      </w:pPr>
      <w:bookmarkStart w:id="16" w:name="_Toc247708313"/>
      <w:r>
        <w:t>4.3</w:t>
      </w:r>
      <w:r w:rsidR="009B39DF">
        <w:t>:  Marketing Plan</w:t>
      </w:r>
      <w:bookmarkEnd w:id="16"/>
    </w:p>
    <w:p w14:paraId="1BD8B67D" w14:textId="77777777" w:rsidR="002460BC" w:rsidRDefault="002460BC" w:rsidP="002460BC">
      <w:pPr>
        <w:pStyle w:val="Heading3"/>
      </w:pPr>
      <w:bookmarkStart w:id="17" w:name="_Toc247708314"/>
      <w:r>
        <w:t>Social Media</w:t>
      </w:r>
      <w:bookmarkEnd w:id="17"/>
    </w:p>
    <w:p w14:paraId="43259438" w14:textId="5F853C6B" w:rsidR="00C73025" w:rsidRDefault="00C73025" w:rsidP="00C73025">
      <w:r>
        <w:t xml:space="preserve">Twitter shall be our main social media-marketing tool.  Using tools such as Buffer to keep posting relevant content numerous times through the day while gaining the attention of the tech community shall be critical to Bookmarco’ success. </w:t>
      </w:r>
    </w:p>
    <w:p w14:paraId="7E377D21" w14:textId="7B7F80BC" w:rsidR="00C73025" w:rsidRPr="00C73025" w:rsidRDefault="00C73025" w:rsidP="00C73025">
      <w:r>
        <w:t>Targeting Google Technicians for re-tweets along with big names in the tech blogging community.</w:t>
      </w:r>
    </w:p>
    <w:p w14:paraId="1FFF3BBE" w14:textId="2051AFCB" w:rsidR="002460BC" w:rsidRDefault="00C73025" w:rsidP="002460BC">
      <w:pPr>
        <w:pStyle w:val="Heading3"/>
      </w:pPr>
      <w:bookmarkStart w:id="18" w:name="_Toc247708315"/>
      <w:r>
        <w:t>Sharing</w:t>
      </w:r>
      <w:bookmarkEnd w:id="18"/>
    </w:p>
    <w:p w14:paraId="156BC14C" w14:textId="61E32DB7" w:rsidR="00C73025" w:rsidRPr="00C73025" w:rsidRDefault="00C73025" w:rsidP="00C73025">
      <w:r>
        <w:t>Giving teams free trials of the bar will encourage them to invite work colleagues to install the extension.  This shall in turn help share to the tech community about how Bookmarco can improve their productivity.</w:t>
      </w:r>
    </w:p>
    <w:p w14:paraId="2966059A" w14:textId="77777777" w:rsidR="002460BC" w:rsidRDefault="002460BC" w:rsidP="002460BC">
      <w:pPr>
        <w:pStyle w:val="Heading3"/>
      </w:pPr>
      <w:bookmarkStart w:id="19" w:name="_Toc247708316"/>
      <w:r>
        <w:t>Media</w:t>
      </w:r>
      <w:bookmarkEnd w:id="19"/>
    </w:p>
    <w:p w14:paraId="024657F3" w14:textId="5F87D181" w:rsidR="00C73025" w:rsidRDefault="00C73025" w:rsidP="00C73025">
      <w:r>
        <w:t xml:space="preserve">Writing to all UK and USA newspapers but specifically targeting the tech community as well as mainland media sources, looking for write-ups and reviews.  Offering 60-day free trail offer codes to pull people in and also free demos on request via screen-sharing facilities or in person if possible.  </w:t>
      </w:r>
    </w:p>
    <w:p w14:paraId="262FA390" w14:textId="6A4AFFA1" w:rsidR="00C73025" w:rsidRDefault="00C73025" w:rsidP="00C73025">
      <w:pPr>
        <w:pStyle w:val="Heading3"/>
      </w:pPr>
      <w:bookmarkStart w:id="20" w:name="_Toc247708317"/>
      <w:r>
        <w:t>Meet-ups</w:t>
      </w:r>
      <w:bookmarkEnd w:id="20"/>
    </w:p>
    <w:p w14:paraId="5FA8C869" w14:textId="43786E97" w:rsidR="00C73025" w:rsidRPr="00C73025" w:rsidRDefault="00C73025" w:rsidP="00C73025">
      <w:r>
        <w:t xml:space="preserve">Attending tech community meet-ups and networking events to spread the word, while trying to encourage people to try out the product to increase awareness. (Online sellers, developer, entrepreneurship, tech, browser extensions, media, </w:t>
      </w:r>
    </w:p>
    <w:p w14:paraId="23192F12" w14:textId="77777777" w:rsidR="008C52A6" w:rsidRDefault="002460BC" w:rsidP="008C52A6">
      <w:pPr>
        <w:pStyle w:val="Heading3"/>
      </w:pPr>
      <w:bookmarkStart w:id="21" w:name="_Toc247708318"/>
      <w:r>
        <w:t>Google Ad words</w:t>
      </w:r>
      <w:bookmarkEnd w:id="21"/>
    </w:p>
    <w:p w14:paraId="0ADFB8D8" w14:textId="3709DF9A" w:rsidR="00C73025" w:rsidRPr="00C73025" w:rsidRDefault="00C73025" w:rsidP="00C73025">
      <w:r>
        <w:t>The first 3 months profit shall be dedicated to Google Ad words campaigns, and after that a set budget for Ad words shall be discussed and put in place.</w:t>
      </w:r>
    </w:p>
    <w:p w14:paraId="37E06B37" w14:textId="182F7A24" w:rsidR="003A148A" w:rsidRDefault="003A148A" w:rsidP="008C52A6">
      <w:pPr>
        <w:pStyle w:val="Heading1"/>
      </w:pPr>
      <w:bookmarkStart w:id="22" w:name="_Toc247708319"/>
      <w:r>
        <w:t>5:  The Team</w:t>
      </w:r>
      <w:bookmarkEnd w:id="22"/>
    </w:p>
    <w:p w14:paraId="7651C40F" w14:textId="30893AB9" w:rsidR="003A148A" w:rsidRDefault="003A148A" w:rsidP="008C52A6">
      <w:pPr>
        <w:pStyle w:val="Heading3"/>
      </w:pPr>
      <w:bookmarkStart w:id="23" w:name="_Toc247708320"/>
      <w:r>
        <w:t>Founders</w:t>
      </w:r>
      <w:bookmarkEnd w:id="23"/>
    </w:p>
    <w:p w14:paraId="74C85AD4" w14:textId="42974ECD" w:rsidR="004F3CBC" w:rsidRDefault="004F3CBC" w:rsidP="004F3CBC">
      <w:r>
        <w:t xml:space="preserve">Elliot Thomas </w:t>
      </w:r>
      <w:r w:rsidRPr="004F3CBC">
        <w:rPr>
          <w:b/>
        </w:rPr>
        <w:t>(</w:t>
      </w:r>
      <w:r>
        <w:t>Co-Founder</w:t>
      </w:r>
      <w:r w:rsidRPr="004F3CBC">
        <w:rPr>
          <w:b/>
        </w:rPr>
        <w:t>)</w:t>
      </w:r>
    </w:p>
    <w:p w14:paraId="0B832E63" w14:textId="211D952F" w:rsidR="004F3CBC" w:rsidRDefault="004F3CBC" w:rsidP="004F3CBC">
      <w:r>
        <w:t xml:space="preserve">Dale Owen </w:t>
      </w:r>
      <w:r w:rsidRPr="004F3CBC">
        <w:rPr>
          <w:b/>
        </w:rPr>
        <w:t>(</w:t>
      </w:r>
      <w:r>
        <w:t>Co-Founder</w:t>
      </w:r>
      <w:r w:rsidRPr="004F3CBC">
        <w:rPr>
          <w:b/>
        </w:rPr>
        <w:t>)</w:t>
      </w:r>
    </w:p>
    <w:p w14:paraId="41B6E936" w14:textId="69F9B9E9" w:rsidR="004F3CBC" w:rsidRPr="004F3CBC" w:rsidRDefault="004F3CBC" w:rsidP="004F3CBC">
      <w:r>
        <w:t xml:space="preserve">Edward O’Regan </w:t>
      </w:r>
      <w:r w:rsidRPr="004F3CBC">
        <w:rPr>
          <w:b/>
        </w:rPr>
        <w:t>(</w:t>
      </w:r>
      <w:r>
        <w:t>Co-Founder</w:t>
      </w:r>
      <w:r w:rsidRPr="004F3CBC">
        <w:rPr>
          <w:b/>
        </w:rPr>
        <w:t>)</w:t>
      </w:r>
    </w:p>
    <w:sectPr w:rsidR="004F3CBC" w:rsidRPr="004F3CBC" w:rsidSect="00555517">
      <w:headerReference w:type="default" r:id="rId10"/>
      <w:footerReference w:type="even" r:id="rId11"/>
      <w:footerReference w:type="default" r:id="rId12"/>
      <w:pgSz w:w="11900" w:h="16840"/>
      <w:pgMar w:top="1440" w:right="1800" w:bottom="156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430EB3" w14:textId="77777777" w:rsidR="00C73025" w:rsidRDefault="00C73025" w:rsidP="00636087">
      <w:r>
        <w:separator/>
      </w:r>
    </w:p>
  </w:endnote>
  <w:endnote w:type="continuationSeparator" w:id="0">
    <w:p w14:paraId="1E47B371" w14:textId="77777777" w:rsidR="00C73025" w:rsidRDefault="00C73025" w:rsidP="00636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88C016" w14:textId="77777777" w:rsidR="00C73025" w:rsidRDefault="00C73025" w:rsidP="005555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3DDFC4" w14:textId="77777777" w:rsidR="00C73025" w:rsidRDefault="00C73025" w:rsidP="00555517">
    <w:pPr>
      <w:pStyle w:val="Footer"/>
      <w:ind w:right="360" w:firstLine="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BFC0F8" w14:textId="77777777" w:rsidR="00C73025" w:rsidRDefault="00C73025" w:rsidP="005555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70936">
      <w:rPr>
        <w:rStyle w:val="PageNumber"/>
        <w:noProof/>
      </w:rPr>
      <w:t>3</w:t>
    </w:r>
    <w:r>
      <w:rPr>
        <w:rStyle w:val="PageNumber"/>
      </w:rPr>
      <w:fldChar w:fldCharType="end"/>
    </w:r>
  </w:p>
  <w:p w14:paraId="005AC057" w14:textId="77777777" w:rsidR="00C73025" w:rsidRDefault="00C73025" w:rsidP="00555517">
    <w:pPr>
      <w:pStyle w:val="Footer"/>
      <w:ind w:right="360" w:firstLine="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B7527" w14:textId="77777777" w:rsidR="00C73025" w:rsidRDefault="00C73025" w:rsidP="00636087">
      <w:r>
        <w:separator/>
      </w:r>
    </w:p>
  </w:footnote>
  <w:footnote w:type="continuationSeparator" w:id="0">
    <w:p w14:paraId="71A0CBAD" w14:textId="77777777" w:rsidR="00C73025" w:rsidRDefault="00C73025" w:rsidP="0063608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A4E0B4" w14:textId="3A66181B" w:rsidR="00C73025" w:rsidRDefault="00C73025" w:rsidP="00636087">
    <w:pPr>
      <w:pStyle w:val="Header"/>
      <w:jc w:val="right"/>
    </w:pPr>
    <w:r>
      <w:rPr>
        <w:noProof/>
      </w:rPr>
      <w:drawing>
        <wp:inline distT="0" distB="0" distL="0" distR="0" wp14:anchorId="435F9F08" wp14:editId="546A3010">
          <wp:extent cx="353060" cy="353060"/>
          <wp:effectExtent l="0" t="0" r="2540" b="2540"/>
          <wp:docPr id="1" name="Picture 1" descr="VeeqoElliot-iMac:Users:VeeqoiMac2:Dropbox:Work:Bookmarco:Branding: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eqoElliot-iMac:Users:VeeqoiMac2:Dropbox:Work:Bookmarco:Branding: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060" cy="353060"/>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D0FE6"/>
    <w:multiLevelType w:val="hybridMultilevel"/>
    <w:tmpl w:val="46D49232"/>
    <w:lvl w:ilvl="0" w:tplc="5B88D45A">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3F7839"/>
    <w:multiLevelType w:val="hybridMultilevel"/>
    <w:tmpl w:val="FA264674"/>
    <w:lvl w:ilvl="0" w:tplc="5B88D45A">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377D06"/>
    <w:multiLevelType w:val="hybridMultilevel"/>
    <w:tmpl w:val="2DC442E4"/>
    <w:lvl w:ilvl="0" w:tplc="5B88D45A">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40729F"/>
    <w:multiLevelType w:val="hybridMultilevel"/>
    <w:tmpl w:val="39FCC372"/>
    <w:lvl w:ilvl="0" w:tplc="5B88D45A">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BE69E7"/>
    <w:multiLevelType w:val="hybridMultilevel"/>
    <w:tmpl w:val="04BC1F42"/>
    <w:lvl w:ilvl="0" w:tplc="5B88D45A">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3CC"/>
    <w:rsid w:val="00033B98"/>
    <w:rsid w:val="0010323B"/>
    <w:rsid w:val="00160734"/>
    <w:rsid w:val="002460BC"/>
    <w:rsid w:val="002773CC"/>
    <w:rsid w:val="00333AB6"/>
    <w:rsid w:val="003A148A"/>
    <w:rsid w:val="004F3CBC"/>
    <w:rsid w:val="004F460D"/>
    <w:rsid w:val="00555517"/>
    <w:rsid w:val="005F5572"/>
    <w:rsid w:val="00606F71"/>
    <w:rsid w:val="00636087"/>
    <w:rsid w:val="007D1413"/>
    <w:rsid w:val="008C2396"/>
    <w:rsid w:val="008C52A6"/>
    <w:rsid w:val="009B39DF"/>
    <w:rsid w:val="009D0CE4"/>
    <w:rsid w:val="00A2461D"/>
    <w:rsid w:val="00C34258"/>
    <w:rsid w:val="00C73025"/>
    <w:rsid w:val="00D70936"/>
    <w:rsid w:val="00DF39F9"/>
    <w:rsid w:val="00F239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8657A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773CC"/>
    <w:pPr>
      <w:keepNext/>
      <w:keepLines/>
      <w:spacing w:before="480"/>
      <w:outlineLvl w:val="0"/>
    </w:pPr>
    <w:rPr>
      <w:rFonts w:asciiTheme="majorHAnsi" w:eastAsiaTheme="majorEastAsia" w:hAnsiTheme="majorHAnsi" w:cstheme="majorBidi"/>
      <w:b/>
      <w:bCs/>
      <w:color w:val="345A8A" w:themeColor="accent1" w:themeShade="B5"/>
      <w:szCs w:val="32"/>
    </w:rPr>
  </w:style>
  <w:style w:type="paragraph" w:styleId="Heading2">
    <w:name w:val="heading 2"/>
    <w:basedOn w:val="Normal"/>
    <w:next w:val="Normal"/>
    <w:link w:val="Heading2Char"/>
    <w:uiPriority w:val="9"/>
    <w:unhideWhenUsed/>
    <w:qFormat/>
    <w:rsid w:val="002773CC"/>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636087"/>
    <w:pPr>
      <w:keepNext/>
      <w:keepLines/>
      <w:spacing w:before="200"/>
      <w:outlineLvl w:val="2"/>
    </w:pPr>
    <w:rPr>
      <w:rFonts w:asciiTheme="majorHAnsi" w:eastAsiaTheme="majorEastAsia" w:hAnsiTheme="majorHAnsi" w:cstheme="majorBidi"/>
      <w:b/>
      <w:bCs/>
      <w:color w:val="C0504D"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3CC"/>
    <w:rPr>
      <w:rFonts w:asciiTheme="majorHAnsi" w:eastAsiaTheme="majorEastAsia" w:hAnsiTheme="majorHAnsi" w:cstheme="majorBidi"/>
      <w:b/>
      <w:bCs/>
      <w:color w:val="345A8A" w:themeColor="accent1" w:themeShade="B5"/>
      <w:szCs w:val="32"/>
    </w:rPr>
  </w:style>
  <w:style w:type="character" w:customStyle="1" w:styleId="Heading2Char">
    <w:name w:val="Heading 2 Char"/>
    <w:basedOn w:val="DefaultParagraphFont"/>
    <w:link w:val="Heading2"/>
    <w:uiPriority w:val="9"/>
    <w:rsid w:val="002773CC"/>
    <w:rPr>
      <w:rFonts w:asciiTheme="majorHAnsi" w:eastAsiaTheme="majorEastAsia" w:hAnsiTheme="majorHAnsi" w:cstheme="majorBidi"/>
      <w:b/>
      <w:bCs/>
      <w:color w:val="4F81BD" w:themeColor="accent1"/>
      <w:szCs w:val="26"/>
    </w:rPr>
  </w:style>
  <w:style w:type="paragraph" w:styleId="NoSpacing">
    <w:name w:val="No Spacing"/>
    <w:uiPriority w:val="1"/>
    <w:qFormat/>
    <w:rsid w:val="002773CC"/>
  </w:style>
  <w:style w:type="paragraph" w:styleId="ListParagraph">
    <w:name w:val="List Paragraph"/>
    <w:basedOn w:val="Normal"/>
    <w:uiPriority w:val="34"/>
    <w:qFormat/>
    <w:rsid w:val="007D1413"/>
    <w:pPr>
      <w:ind w:left="720"/>
      <w:contextualSpacing/>
    </w:pPr>
  </w:style>
  <w:style w:type="character" w:customStyle="1" w:styleId="Heading3Char">
    <w:name w:val="Heading 3 Char"/>
    <w:basedOn w:val="DefaultParagraphFont"/>
    <w:link w:val="Heading3"/>
    <w:uiPriority w:val="9"/>
    <w:rsid w:val="00636087"/>
    <w:rPr>
      <w:rFonts w:asciiTheme="majorHAnsi" w:eastAsiaTheme="majorEastAsia" w:hAnsiTheme="majorHAnsi" w:cstheme="majorBidi"/>
      <w:b/>
      <w:bCs/>
      <w:color w:val="C0504D" w:themeColor="accent2"/>
    </w:rPr>
  </w:style>
  <w:style w:type="paragraph" w:styleId="TOC1">
    <w:name w:val="toc 1"/>
    <w:basedOn w:val="Normal"/>
    <w:next w:val="Normal"/>
    <w:autoRedefine/>
    <w:uiPriority w:val="39"/>
    <w:unhideWhenUsed/>
    <w:rsid w:val="00636087"/>
    <w:pPr>
      <w:spacing w:before="360"/>
    </w:pPr>
    <w:rPr>
      <w:rFonts w:asciiTheme="majorHAnsi" w:hAnsiTheme="majorHAnsi"/>
      <w:b/>
      <w:caps/>
    </w:rPr>
  </w:style>
  <w:style w:type="paragraph" w:styleId="TOC2">
    <w:name w:val="toc 2"/>
    <w:basedOn w:val="Normal"/>
    <w:next w:val="Normal"/>
    <w:autoRedefine/>
    <w:uiPriority w:val="39"/>
    <w:unhideWhenUsed/>
    <w:rsid w:val="00636087"/>
    <w:pPr>
      <w:spacing w:before="240"/>
    </w:pPr>
    <w:rPr>
      <w:b/>
      <w:sz w:val="20"/>
      <w:szCs w:val="20"/>
    </w:rPr>
  </w:style>
  <w:style w:type="paragraph" w:styleId="TOC3">
    <w:name w:val="toc 3"/>
    <w:basedOn w:val="Normal"/>
    <w:next w:val="Normal"/>
    <w:autoRedefine/>
    <w:uiPriority w:val="39"/>
    <w:unhideWhenUsed/>
    <w:rsid w:val="00636087"/>
    <w:pPr>
      <w:ind w:left="240"/>
    </w:pPr>
    <w:rPr>
      <w:sz w:val="20"/>
      <w:szCs w:val="20"/>
    </w:rPr>
  </w:style>
  <w:style w:type="paragraph" w:styleId="TOC4">
    <w:name w:val="toc 4"/>
    <w:basedOn w:val="Normal"/>
    <w:next w:val="Normal"/>
    <w:autoRedefine/>
    <w:uiPriority w:val="39"/>
    <w:unhideWhenUsed/>
    <w:rsid w:val="00636087"/>
    <w:pPr>
      <w:ind w:left="480"/>
    </w:pPr>
    <w:rPr>
      <w:sz w:val="20"/>
      <w:szCs w:val="20"/>
    </w:rPr>
  </w:style>
  <w:style w:type="paragraph" w:styleId="TOC5">
    <w:name w:val="toc 5"/>
    <w:basedOn w:val="Normal"/>
    <w:next w:val="Normal"/>
    <w:autoRedefine/>
    <w:uiPriority w:val="39"/>
    <w:unhideWhenUsed/>
    <w:rsid w:val="00636087"/>
    <w:pPr>
      <w:ind w:left="720"/>
    </w:pPr>
    <w:rPr>
      <w:sz w:val="20"/>
      <w:szCs w:val="20"/>
    </w:rPr>
  </w:style>
  <w:style w:type="paragraph" w:styleId="TOC6">
    <w:name w:val="toc 6"/>
    <w:basedOn w:val="Normal"/>
    <w:next w:val="Normal"/>
    <w:autoRedefine/>
    <w:uiPriority w:val="39"/>
    <w:unhideWhenUsed/>
    <w:rsid w:val="00636087"/>
    <w:pPr>
      <w:ind w:left="960"/>
    </w:pPr>
    <w:rPr>
      <w:sz w:val="20"/>
      <w:szCs w:val="20"/>
    </w:rPr>
  </w:style>
  <w:style w:type="paragraph" w:styleId="TOC7">
    <w:name w:val="toc 7"/>
    <w:basedOn w:val="Normal"/>
    <w:next w:val="Normal"/>
    <w:autoRedefine/>
    <w:uiPriority w:val="39"/>
    <w:unhideWhenUsed/>
    <w:rsid w:val="00636087"/>
    <w:pPr>
      <w:ind w:left="1200"/>
    </w:pPr>
    <w:rPr>
      <w:sz w:val="20"/>
      <w:szCs w:val="20"/>
    </w:rPr>
  </w:style>
  <w:style w:type="paragraph" w:styleId="TOC8">
    <w:name w:val="toc 8"/>
    <w:basedOn w:val="Normal"/>
    <w:next w:val="Normal"/>
    <w:autoRedefine/>
    <w:uiPriority w:val="39"/>
    <w:unhideWhenUsed/>
    <w:rsid w:val="00636087"/>
    <w:pPr>
      <w:ind w:left="1440"/>
    </w:pPr>
    <w:rPr>
      <w:sz w:val="20"/>
      <w:szCs w:val="20"/>
    </w:rPr>
  </w:style>
  <w:style w:type="paragraph" w:styleId="TOC9">
    <w:name w:val="toc 9"/>
    <w:basedOn w:val="Normal"/>
    <w:next w:val="Normal"/>
    <w:autoRedefine/>
    <w:uiPriority w:val="39"/>
    <w:unhideWhenUsed/>
    <w:rsid w:val="00636087"/>
    <w:pPr>
      <w:ind w:left="1680"/>
    </w:pPr>
    <w:rPr>
      <w:sz w:val="20"/>
      <w:szCs w:val="20"/>
    </w:rPr>
  </w:style>
  <w:style w:type="paragraph" w:styleId="Header">
    <w:name w:val="header"/>
    <w:basedOn w:val="Normal"/>
    <w:link w:val="HeaderChar"/>
    <w:uiPriority w:val="99"/>
    <w:unhideWhenUsed/>
    <w:rsid w:val="00636087"/>
    <w:pPr>
      <w:tabs>
        <w:tab w:val="center" w:pos="4320"/>
        <w:tab w:val="right" w:pos="8640"/>
      </w:tabs>
    </w:pPr>
  </w:style>
  <w:style w:type="character" w:customStyle="1" w:styleId="HeaderChar">
    <w:name w:val="Header Char"/>
    <w:basedOn w:val="DefaultParagraphFont"/>
    <w:link w:val="Header"/>
    <w:uiPriority w:val="99"/>
    <w:rsid w:val="00636087"/>
  </w:style>
  <w:style w:type="paragraph" w:styleId="Footer">
    <w:name w:val="footer"/>
    <w:basedOn w:val="Normal"/>
    <w:link w:val="FooterChar"/>
    <w:uiPriority w:val="99"/>
    <w:unhideWhenUsed/>
    <w:rsid w:val="00636087"/>
    <w:pPr>
      <w:tabs>
        <w:tab w:val="center" w:pos="4320"/>
        <w:tab w:val="right" w:pos="8640"/>
      </w:tabs>
    </w:pPr>
  </w:style>
  <w:style w:type="character" w:customStyle="1" w:styleId="FooterChar">
    <w:name w:val="Footer Char"/>
    <w:basedOn w:val="DefaultParagraphFont"/>
    <w:link w:val="Footer"/>
    <w:uiPriority w:val="99"/>
    <w:rsid w:val="00636087"/>
  </w:style>
  <w:style w:type="paragraph" w:styleId="BalloonText">
    <w:name w:val="Balloon Text"/>
    <w:basedOn w:val="Normal"/>
    <w:link w:val="BalloonTextChar"/>
    <w:uiPriority w:val="99"/>
    <w:semiHidden/>
    <w:unhideWhenUsed/>
    <w:rsid w:val="00636087"/>
    <w:rPr>
      <w:rFonts w:ascii="Lucida Grande" w:hAnsi="Lucida Grande"/>
      <w:sz w:val="18"/>
      <w:szCs w:val="18"/>
    </w:rPr>
  </w:style>
  <w:style w:type="character" w:customStyle="1" w:styleId="BalloonTextChar">
    <w:name w:val="Balloon Text Char"/>
    <w:basedOn w:val="DefaultParagraphFont"/>
    <w:link w:val="BalloonText"/>
    <w:uiPriority w:val="99"/>
    <w:semiHidden/>
    <w:rsid w:val="00636087"/>
    <w:rPr>
      <w:rFonts w:ascii="Lucida Grande" w:hAnsi="Lucida Grande"/>
      <w:sz w:val="18"/>
      <w:szCs w:val="18"/>
    </w:rPr>
  </w:style>
  <w:style w:type="character" w:styleId="PageNumber">
    <w:name w:val="page number"/>
    <w:basedOn w:val="DefaultParagraphFont"/>
    <w:uiPriority w:val="99"/>
    <w:semiHidden/>
    <w:unhideWhenUsed/>
    <w:rsid w:val="009B39DF"/>
  </w:style>
  <w:style w:type="character" w:styleId="Hyperlink">
    <w:name w:val="Hyperlink"/>
    <w:basedOn w:val="DefaultParagraphFont"/>
    <w:uiPriority w:val="99"/>
    <w:unhideWhenUsed/>
    <w:rsid w:val="004F460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773CC"/>
    <w:pPr>
      <w:keepNext/>
      <w:keepLines/>
      <w:spacing w:before="480"/>
      <w:outlineLvl w:val="0"/>
    </w:pPr>
    <w:rPr>
      <w:rFonts w:asciiTheme="majorHAnsi" w:eastAsiaTheme="majorEastAsia" w:hAnsiTheme="majorHAnsi" w:cstheme="majorBidi"/>
      <w:b/>
      <w:bCs/>
      <w:color w:val="345A8A" w:themeColor="accent1" w:themeShade="B5"/>
      <w:szCs w:val="32"/>
    </w:rPr>
  </w:style>
  <w:style w:type="paragraph" w:styleId="Heading2">
    <w:name w:val="heading 2"/>
    <w:basedOn w:val="Normal"/>
    <w:next w:val="Normal"/>
    <w:link w:val="Heading2Char"/>
    <w:uiPriority w:val="9"/>
    <w:unhideWhenUsed/>
    <w:qFormat/>
    <w:rsid w:val="002773CC"/>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636087"/>
    <w:pPr>
      <w:keepNext/>
      <w:keepLines/>
      <w:spacing w:before="200"/>
      <w:outlineLvl w:val="2"/>
    </w:pPr>
    <w:rPr>
      <w:rFonts w:asciiTheme="majorHAnsi" w:eastAsiaTheme="majorEastAsia" w:hAnsiTheme="majorHAnsi" w:cstheme="majorBidi"/>
      <w:b/>
      <w:bCs/>
      <w:color w:val="C0504D"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3CC"/>
    <w:rPr>
      <w:rFonts w:asciiTheme="majorHAnsi" w:eastAsiaTheme="majorEastAsia" w:hAnsiTheme="majorHAnsi" w:cstheme="majorBidi"/>
      <w:b/>
      <w:bCs/>
      <w:color w:val="345A8A" w:themeColor="accent1" w:themeShade="B5"/>
      <w:szCs w:val="32"/>
    </w:rPr>
  </w:style>
  <w:style w:type="character" w:customStyle="1" w:styleId="Heading2Char">
    <w:name w:val="Heading 2 Char"/>
    <w:basedOn w:val="DefaultParagraphFont"/>
    <w:link w:val="Heading2"/>
    <w:uiPriority w:val="9"/>
    <w:rsid w:val="002773CC"/>
    <w:rPr>
      <w:rFonts w:asciiTheme="majorHAnsi" w:eastAsiaTheme="majorEastAsia" w:hAnsiTheme="majorHAnsi" w:cstheme="majorBidi"/>
      <w:b/>
      <w:bCs/>
      <w:color w:val="4F81BD" w:themeColor="accent1"/>
      <w:szCs w:val="26"/>
    </w:rPr>
  </w:style>
  <w:style w:type="paragraph" w:styleId="NoSpacing">
    <w:name w:val="No Spacing"/>
    <w:uiPriority w:val="1"/>
    <w:qFormat/>
    <w:rsid w:val="002773CC"/>
  </w:style>
  <w:style w:type="paragraph" w:styleId="ListParagraph">
    <w:name w:val="List Paragraph"/>
    <w:basedOn w:val="Normal"/>
    <w:uiPriority w:val="34"/>
    <w:qFormat/>
    <w:rsid w:val="007D1413"/>
    <w:pPr>
      <w:ind w:left="720"/>
      <w:contextualSpacing/>
    </w:pPr>
  </w:style>
  <w:style w:type="character" w:customStyle="1" w:styleId="Heading3Char">
    <w:name w:val="Heading 3 Char"/>
    <w:basedOn w:val="DefaultParagraphFont"/>
    <w:link w:val="Heading3"/>
    <w:uiPriority w:val="9"/>
    <w:rsid w:val="00636087"/>
    <w:rPr>
      <w:rFonts w:asciiTheme="majorHAnsi" w:eastAsiaTheme="majorEastAsia" w:hAnsiTheme="majorHAnsi" w:cstheme="majorBidi"/>
      <w:b/>
      <w:bCs/>
      <w:color w:val="C0504D" w:themeColor="accent2"/>
    </w:rPr>
  </w:style>
  <w:style w:type="paragraph" w:styleId="TOC1">
    <w:name w:val="toc 1"/>
    <w:basedOn w:val="Normal"/>
    <w:next w:val="Normal"/>
    <w:autoRedefine/>
    <w:uiPriority w:val="39"/>
    <w:unhideWhenUsed/>
    <w:rsid w:val="00636087"/>
    <w:pPr>
      <w:spacing w:before="360"/>
    </w:pPr>
    <w:rPr>
      <w:rFonts w:asciiTheme="majorHAnsi" w:hAnsiTheme="majorHAnsi"/>
      <w:b/>
      <w:caps/>
    </w:rPr>
  </w:style>
  <w:style w:type="paragraph" w:styleId="TOC2">
    <w:name w:val="toc 2"/>
    <w:basedOn w:val="Normal"/>
    <w:next w:val="Normal"/>
    <w:autoRedefine/>
    <w:uiPriority w:val="39"/>
    <w:unhideWhenUsed/>
    <w:rsid w:val="00636087"/>
    <w:pPr>
      <w:spacing w:before="240"/>
    </w:pPr>
    <w:rPr>
      <w:b/>
      <w:sz w:val="20"/>
      <w:szCs w:val="20"/>
    </w:rPr>
  </w:style>
  <w:style w:type="paragraph" w:styleId="TOC3">
    <w:name w:val="toc 3"/>
    <w:basedOn w:val="Normal"/>
    <w:next w:val="Normal"/>
    <w:autoRedefine/>
    <w:uiPriority w:val="39"/>
    <w:unhideWhenUsed/>
    <w:rsid w:val="00636087"/>
    <w:pPr>
      <w:ind w:left="240"/>
    </w:pPr>
    <w:rPr>
      <w:sz w:val="20"/>
      <w:szCs w:val="20"/>
    </w:rPr>
  </w:style>
  <w:style w:type="paragraph" w:styleId="TOC4">
    <w:name w:val="toc 4"/>
    <w:basedOn w:val="Normal"/>
    <w:next w:val="Normal"/>
    <w:autoRedefine/>
    <w:uiPriority w:val="39"/>
    <w:unhideWhenUsed/>
    <w:rsid w:val="00636087"/>
    <w:pPr>
      <w:ind w:left="480"/>
    </w:pPr>
    <w:rPr>
      <w:sz w:val="20"/>
      <w:szCs w:val="20"/>
    </w:rPr>
  </w:style>
  <w:style w:type="paragraph" w:styleId="TOC5">
    <w:name w:val="toc 5"/>
    <w:basedOn w:val="Normal"/>
    <w:next w:val="Normal"/>
    <w:autoRedefine/>
    <w:uiPriority w:val="39"/>
    <w:unhideWhenUsed/>
    <w:rsid w:val="00636087"/>
    <w:pPr>
      <w:ind w:left="720"/>
    </w:pPr>
    <w:rPr>
      <w:sz w:val="20"/>
      <w:szCs w:val="20"/>
    </w:rPr>
  </w:style>
  <w:style w:type="paragraph" w:styleId="TOC6">
    <w:name w:val="toc 6"/>
    <w:basedOn w:val="Normal"/>
    <w:next w:val="Normal"/>
    <w:autoRedefine/>
    <w:uiPriority w:val="39"/>
    <w:unhideWhenUsed/>
    <w:rsid w:val="00636087"/>
    <w:pPr>
      <w:ind w:left="960"/>
    </w:pPr>
    <w:rPr>
      <w:sz w:val="20"/>
      <w:szCs w:val="20"/>
    </w:rPr>
  </w:style>
  <w:style w:type="paragraph" w:styleId="TOC7">
    <w:name w:val="toc 7"/>
    <w:basedOn w:val="Normal"/>
    <w:next w:val="Normal"/>
    <w:autoRedefine/>
    <w:uiPriority w:val="39"/>
    <w:unhideWhenUsed/>
    <w:rsid w:val="00636087"/>
    <w:pPr>
      <w:ind w:left="1200"/>
    </w:pPr>
    <w:rPr>
      <w:sz w:val="20"/>
      <w:szCs w:val="20"/>
    </w:rPr>
  </w:style>
  <w:style w:type="paragraph" w:styleId="TOC8">
    <w:name w:val="toc 8"/>
    <w:basedOn w:val="Normal"/>
    <w:next w:val="Normal"/>
    <w:autoRedefine/>
    <w:uiPriority w:val="39"/>
    <w:unhideWhenUsed/>
    <w:rsid w:val="00636087"/>
    <w:pPr>
      <w:ind w:left="1440"/>
    </w:pPr>
    <w:rPr>
      <w:sz w:val="20"/>
      <w:szCs w:val="20"/>
    </w:rPr>
  </w:style>
  <w:style w:type="paragraph" w:styleId="TOC9">
    <w:name w:val="toc 9"/>
    <w:basedOn w:val="Normal"/>
    <w:next w:val="Normal"/>
    <w:autoRedefine/>
    <w:uiPriority w:val="39"/>
    <w:unhideWhenUsed/>
    <w:rsid w:val="00636087"/>
    <w:pPr>
      <w:ind w:left="1680"/>
    </w:pPr>
    <w:rPr>
      <w:sz w:val="20"/>
      <w:szCs w:val="20"/>
    </w:rPr>
  </w:style>
  <w:style w:type="paragraph" w:styleId="Header">
    <w:name w:val="header"/>
    <w:basedOn w:val="Normal"/>
    <w:link w:val="HeaderChar"/>
    <w:uiPriority w:val="99"/>
    <w:unhideWhenUsed/>
    <w:rsid w:val="00636087"/>
    <w:pPr>
      <w:tabs>
        <w:tab w:val="center" w:pos="4320"/>
        <w:tab w:val="right" w:pos="8640"/>
      </w:tabs>
    </w:pPr>
  </w:style>
  <w:style w:type="character" w:customStyle="1" w:styleId="HeaderChar">
    <w:name w:val="Header Char"/>
    <w:basedOn w:val="DefaultParagraphFont"/>
    <w:link w:val="Header"/>
    <w:uiPriority w:val="99"/>
    <w:rsid w:val="00636087"/>
  </w:style>
  <w:style w:type="paragraph" w:styleId="Footer">
    <w:name w:val="footer"/>
    <w:basedOn w:val="Normal"/>
    <w:link w:val="FooterChar"/>
    <w:uiPriority w:val="99"/>
    <w:unhideWhenUsed/>
    <w:rsid w:val="00636087"/>
    <w:pPr>
      <w:tabs>
        <w:tab w:val="center" w:pos="4320"/>
        <w:tab w:val="right" w:pos="8640"/>
      </w:tabs>
    </w:pPr>
  </w:style>
  <w:style w:type="character" w:customStyle="1" w:styleId="FooterChar">
    <w:name w:val="Footer Char"/>
    <w:basedOn w:val="DefaultParagraphFont"/>
    <w:link w:val="Footer"/>
    <w:uiPriority w:val="99"/>
    <w:rsid w:val="00636087"/>
  </w:style>
  <w:style w:type="paragraph" w:styleId="BalloonText">
    <w:name w:val="Balloon Text"/>
    <w:basedOn w:val="Normal"/>
    <w:link w:val="BalloonTextChar"/>
    <w:uiPriority w:val="99"/>
    <w:semiHidden/>
    <w:unhideWhenUsed/>
    <w:rsid w:val="00636087"/>
    <w:rPr>
      <w:rFonts w:ascii="Lucida Grande" w:hAnsi="Lucida Grande"/>
      <w:sz w:val="18"/>
      <w:szCs w:val="18"/>
    </w:rPr>
  </w:style>
  <w:style w:type="character" w:customStyle="1" w:styleId="BalloonTextChar">
    <w:name w:val="Balloon Text Char"/>
    <w:basedOn w:val="DefaultParagraphFont"/>
    <w:link w:val="BalloonText"/>
    <w:uiPriority w:val="99"/>
    <w:semiHidden/>
    <w:rsid w:val="00636087"/>
    <w:rPr>
      <w:rFonts w:ascii="Lucida Grande" w:hAnsi="Lucida Grande"/>
      <w:sz w:val="18"/>
      <w:szCs w:val="18"/>
    </w:rPr>
  </w:style>
  <w:style w:type="character" w:styleId="PageNumber">
    <w:name w:val="page number"/>
    <w:basedOn w:val="DefaultParagraphFont"/>
    <w:uiPriority w:val="99"/>
    <w:semiHidden/>
    <w:unhideWhenUsed/>
    <w:rsid w:val="009B39DF"/>
  </w:style>
  <w:style w:type="character" w:styleId="Hyperlink">
    <w:name w:val="Hyperlink"/>
    <w:basedOn w:val="DefaultParagraphFont"/>
    <w:uiPriority w:val="99"/>
    <w:unhideWhenUsed/>
    <w:rsid w:val="004F46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bookmar.co"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68C13-B50B-8246-86EC-DF2EBCFE6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5</Pages>
  <Words>938</Words>
  <Characters>5352</Characters>
  <Application>Microsoft Macintosh Word</Application>
  <DocSecurity>0</DocSecurity>
  <Lines>44</Lines>
  <Paragraphs>12</Paragraphs>
  <ScaleCrop>false</ScaleCrop>
  <Company>Veeqo</Company>
  <LinksUpToDate>false</LinksUpToDate>
  <CharactersWithSpaces>6278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www.Bookmar.co</dc:title>
  <dc:subject/>
  <dc:creator>Elliot Thomas</dc:creator>
  <cp:keywords/>
  <dc:description/>
  <cp:lastModifiedBy>Elliot Thomas</cp:lastModifiedBy>
  <cp:revision>7</cp:revision>
  <cp:lastPrinted>2013-12-03T15:04:00Z</cp:lastPrinted>
  <dcterms:created xsi:type="dcterms:W3CDTF">2013-12-03T15:39:00Z</dcterms:created>
  <dcterms:modified xsi:type="dcterms:W3CDTF">2013-12-03T16:43:00Z</dcterms:modified>
</cp:coreProperties>
</file>