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58E60CE" w:rsidR="005E6C44" w:rsidRPr="00A42F82" w:rsidRDefault="002404A5" w:rsidP="00A91894">
            <w:pPr>
              <w:rPr>
                <w:rFonts w:ascii="Arial" w:hAnsi="Arial" w:cs="Arial"/>
                <w:sz w:val="22"/>
                <w:szCs w:val="22"/>
              </w:rPr>
            </w:pPr>
            <w:r>
              <w:rPr>
                <w:rFonts w:ascii="Arial" w:hAnsi="Arial" w:cs="Arial"/>
                <w:sz w:val="22"/>
                <w:szCs w:val="22"/>
              </w:rPr>
              <w:t>NENEH BANGURA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2338F176"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4F98EF7"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D9D7BBF" w:rsidR="005E6C44" w:rsidRPr="00A42F82" w:rsidRDefault="002404A5" w:rsidP="00A91894">
            <w:pPr>
              <w:rPr>
                <w:rFonts w:ascii="Arial" w:hAnsi="Arial" w:cs="Arial"/>
                <w:sz w:val="22"/>
                <w:szCs w:val="22"/>
              </w:rPr>
            </w:pPr>
            <w:r>
              <w:rPr>
                <w:rFonts w:ascii="Arial" w:hAnsi="Arial" w:cs="Arial"/>
                <w:sz w:val="22"/>
                <w:szCs w:val="22"/>
              </w:rPr>
              <w:t xml:space="preserve"> </w:t>
            </w:r>
          </w:p>
          <w:p w14:paraId="72964C02" w14:textId="2C054E78" w:rsidR="005E6C44" w:rsidRPr="00A42F82" w:rsidRDefault="002404A5" w:rsidP="00A91894">
            <w:pPr>
              <w:rPr>
                <w:rFonts w:ascii="Arial" w:hAnsi="Arial" w:cs="Arial"/>
                <w:sz w:val="22"/>
                <w:szCs w:val="22"/>
              </w:rPr>
            </w:pPr>
            <w:r>
              <w:rPr>
                <w:rFonts w:ascii="Arial" w:hAnsi="Arial" w:cs="Arial"/>
                <w:sz w:val="22"/>
                <w:szCs w:val="22"/>
              </w:rPr>
              <w:t xml:space="preserve">INSTUITE OF </w:t>
            </w:r>
            <w:proofErr w:type="gramStart"/>
            <w:r>
              <w:rPr>
                <w:rFonts w:ascii="Arial" w:hAnsi="Arial" w:cs="Arial"/>
                <w:sz w:val="22"/>
                <w:szCs w:val="22"/>
              </w:rPr>
              <w:t>INNER CITY</w:t>
            </w:r>
            <w:proofErr w:type="gramEnd"/>
            <w:r>
              <w:rPr>
                <w:rFonts w:ascii="Arial" w:hAnsi="Arial" w:cs="Arial"/>
                <w:sz w:val="22"/>
                <w:szCs w:val="22"/>
              </w:rPr>
              <w:t xml:space="preserve">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87771D7" w:rsidR="005E6C44" w:rsidRPr="00A42F82" w:rsidRDefault="002404A5"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04B84CC" w:rsidR="005E6C44" w:rsidRPr="00A42F82" w:rsidRDefault="009F7EE6" w:rsidP="00A91894">
            <w:pPr>
              <w:rPr>
                <w:rFonts w:ascii="Arial" w:hAnsi="Arial" w:cs="Arial"/>
                <w:sz w:val="22"/>
                <w:szCs w:val="22"/>
              </w:rPr>
            </w:pPr>
            <w:hyperlink r:id="rId13" w:history="1">
              <w:r w:rsidRPr="00653356">
                <w:rPr>
                  <w:rStyle w:val="Hyperlink"/>
                  <w:rFonts w:ascii="Arial" w:hAnsi="Arial" w:cs="Arial"/>
                  <w:sz w:val="22"/>
                  <w:szCs w:val="22"/>
                </w:rPr>
                <w:t>2130273@student,uwtsd.ac.uk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9FF3439" w:rsidR="005E6C44" w:rsidRPr="00A42F82" w:rsidRDefault="002404A5" w:rsidP="00A91894">
            <w:pPr>
              <w:rPr>
                <w:rFonts w:ascii="Arial" w:hAnsi="Arial" w:cs="Arial"/>
                <w:sz w:val="22"/>
                <w:szCs w:val="22"/>
              </w:rPr>
            </w:pPr>
            <w:r>
              <w:rPr>
                <w:rFonts w:ascii="Arial" w:hAnsi="Arial" w:cs="Arial"/>
                <w:sz w:val="22"/>
                <w:szCs w:val="22"/>
              </w:rPr>
              <w:t>07368684884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0350DF5" w:rsidR="005E6C44" w:rsidRPr="00A42F82" w:rsidRDefault="002404A5" w:rsidP="00A91894">
            <w:pPr>
              <w:rPr>
                <w:rFonts w:ascii="Arial" w:hAnsi="Arial" w:cs="Arial"/>
                <w:sz w:val="22"/>
                <w:szCs w:val="22"/>
              </w:rPr>
            </w:pPr>
            <w:r>
              <w:rPr>
                <w:rFonts w:ascii="Arial" w:hAnsi="Arial" w:cs="Arial"/>
                <w:sz w:val="22"/>
                <w:szCs w:val="22"/>
              </w:rPr>
              <w:t>2130272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8ABEBF0" w:rsidR="005E6C44" w:rsidRPr="00A42F82" w:rsidRDefault="002404A5" w:rsidP="00A91894">
            <w:pPr>
              <w:rPr>
                <w:rFonts w:ascii="Arial" w:hAnsi="Arial" w:cs="Arial"/>
                <w:sz w:val="22"/>
                <w:szCs w:val="22"/>
              </w:rPr>
            </w:pPr>
            <w:r>
              <w:rPr>
                <w:rFonts w:ascii="Arial" w:hAnsi="Arial" w:cs="Arial"/>
                <w:sz w:val="22"/>
                <w:szCs w:val="22"/>
              </w:rPr>
              <w:t>BSc LEVEL 6 HEALTH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2C50223" w:rsidR="005E6C44" w:rsidRPr="00A42F82" w:rsidRDefault="00283BEC" w:rsidP="00A91894">
            <w:pPr>
              <w:rPr>
                <w:rFonts w:ascii="Arial" w:hAnsi="Arial" w:cs="Arial"/>
                <w:sz w:val="22"/>
                <w:szCs w:val="22"/>
              </w:rPr>
            </w:pPr>
            <w:r>
              <w:rPr>
                <w:rFonts w:ascii="Arial" w:hAnsi="Arial" w:cs="Arial"/>
                <w:sz w:val="22"/>
                <w:szCs w:val="22"/>
              </w:rPr>
              <w:t>JOLLY NWANKWO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2CFA5B9" w:rsidR="005E6C44" w:rsidRPr="00A42F82" w:rsidRDefault="00283BE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FFBEF29" w:rsidR="005E6C44" w:rsidRPr="00A42F82" w:rsidRDefault="002404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F2794ED" w:rsidR="005E6C44" w:rsidRPr="00A42F82" w:rsidRDefault="002404A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6568F487" w:rsidR="00807192" w:rsidRPr="00A42F82" w:rsidRDefault="002404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0A206076" w:rsidR="00807192" w:rsidRPr="00A42F82" w:rsidRDefault="002404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73E3A5A7" w:rsidR="00807192" w:rsidRPr="00A42F82" w:rsidRDefault="002404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44DD89DD" w:rsidR="00807192" w:rsidRPr="00A42F82" w:rsidRDefault="002404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5E0B855" w:rsidR="00807192" w:rsidRPr="00A42F82" w:rsidRDefault="002404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2979DA21" w:rsidR="00807192" w:rsidRPr="00A42F82" w:rsidRDefault="002404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3E69C1F6" w:rsidR="004C3D85" w:rsidRPr="00A42F82" w:rsidRDefault="002404A5"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E5AB065" w:rsidR="004C3D85" w:rsidRPr="00A42F82" w:rsidRDefault="00283BEC" w:rsidP="00A91894">
            <w:pPr>
              <w:rPr>
                <w:rFonts w:ascii="Arial" w:hAnsi="Arial" w:cs="Arial"/>
                <w:sz w:val="22"/>
                <w:szCs w:val="22"/>
              </w:rPr>
            </w:pPr>
            <w:r>
              <w:rPr>
                <w:rFonts w:ascii="Arial" w:hAnsi="Arial" w:cs="Arial"/>
                <w:sz w:val="22"/>
                <w:szCs w:val="22"/>
              </w:rPr>
              <w:t>Diabetic among young adult in the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4683F61" w:rsidR="004C3D85" w:rsidRPr="00A42F82" w:rsidRDefault="00283BEC" w:rsidP="00A91894">
            <w:pPr>
              <w:rPr>
                <w:rFonts w:ascii="Arial" w:hAnsi="Arial" w:cs="Arial"/>
                <w:sz w:val="22"/>
                <w:szCs w:val="22"/>
              </w:rPr>
            </w:pPr>
            <w:r>
              <w:rPr>
                <w:rFonts w:ascii="Arial" w:hAnsi="Arial" w:cs="Arial"/>
                <w:sz w:val="22"/>
                <w:szCs w:val="22"/>
              </w:rPr>
              <w:t>15/04/2026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31B583F" w:rsidR="004C3D85" w:rsidRPr="00A42F82" w:rsidRDefault="00283BEC" w:rsidP="00A91894">
            <w:pPr>
              <w:rPr>
                <w:rFonts w:ascii="Arial" w:hAnsi="Arial" w:cs="Arial"/>
                <w:sz w:val="22"/>
                <w:szCs w:val="22"/>
              </w:rPr>
            </w:pPr>
            <w:r>
              <w:rPr>
                <w:rFonts w:ascii="Arial" w:hAnsi="Arial" w:cs="Arial"/>
                <w:sz w:val="22"/>
                <w:szCs w:val="22"/>
              </w:rPr>
              <w:t>13/08/26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424D0B33" w:rsidR="00F96C3F" w:rsidRPr="00A42F82" w:rsidRDefault="00F832A0" w:rsidP="00A91894">
            <w:pPr>
              <w:rPr>
                <w:rFonts w:ascii="Arial" w:hAnsi="Arial" w:cs="Arial"/>
              </w:rPr>
            </w:pPr>
            <w:r w:rsidRPr="00F832A0">
              <w:rPr>
                <w:rFonts w:ascii="Arial" w:hAnsi="Arial" w:cs="Arial"/>
              </w:rPr>
              <w:t>•</w:t>
            </w:r>
            <w:r w:rsidRPr="00F832A0">
              <w:rPr>
                <w:rFonts w:ascii="Arial" w:hAnsi="Arial" w:cs="Arial"/>
              </w:rPr>
              <w:tab/>
              <w:t>The aim of this study is to examine how diabetes affects the lives of young adults aged 18–30 in the UK</w:t>
            </w:r>
            <w:r>
              <w:rPr>
                <w:rFonts w:ascii="Arial" w:hAnsi="Arial" w:cs="Arial"/>
              </w:rPr>
              <w:t xml:space="preserve">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87CB97C" w14:textId="37FF1EA2" w:rsidR="00F96C3F" w:rsidRDefault="00F96C3F" w:rsidP="00F832A0">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r w:rsidR="00F832A0">
              <w:rPr>
                <w:rFonts w:ascii="Arial" w:hAnsi="Arial" w:cs="Arial"/>
                <w:b/>
                <w:bCs/>
                <w:sz w:val="22"/>
                <w:szCs w:val="22"/>
              </w:rPr>
              <w:t xml:space="preserve"> </w:t>
            </w:r>
          </w:p>
          <w:p w14:paraId="2C5A0BAA" w14:textId="1F6DA8AD" w:rsidR="00F832A0" w:rsidRPr="00F832A0" w:rsidRDefault="00F832A0" w:rsidP="00F832A0">
            <w:pPr>
              <w:autoSpaceDE w:val="0"/>
              <w:autoSpaceDN w:val="0"/>
              <w:adjustRightInd w:val="0"/>
              <w:rPr>
                <w:rFonts w:ascii="Arial" w:hAnsi="Arial" w:cs="Arial"/>
                <w:sz w:val="22"/>
                <w:szCs w:val="22"/>
              </w:rPr>
            </w:pPr>
            <w:r w:rsidRPr="00F832A0">
              <w:rPr>
                <w:rFonts w:ascii="Arial" w:hAnsi="Arial" w:cs="Arial"/>
                <w:sz w:val="22"/>
                <w:szCs w:val="22"/>
              </w:rPr>
              <w:t xml:space="preserve">How does </w:t>
            </w:r>
            <w:r>
              <w:rPr>
                <w:rFonts w:ascii="Arial" w:hAnsi="Arial" w:cs="Arial"/>
                <w:sz w:val="22"/>
                <w:szCs w:val="22"/>
              </w:rPr>
              <w:t>diabetic affect young adult in the UK?</w:t>
            </w:r>
          </w:p>
          <w:p w14:paraId="0ED8744E" w14:textId="77777777" w:rsidR="00F832A0" w:rsidRPr="00A42F82" w:rsidRDefault="00F832A0" w:rsidP="00F832A0">
            <w:pPr>
              <w:autoSpaceDE w:val="0"/>
              <w:autoSpaceDN w:val="0"/>
              <w:adjustRightInd w:val="0"/>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2386141E" w:rsidR="00F96C3F" w:rsidRPr="00A42F82" w:rsidRDefault="00F832A0" w:rsidP="00A91894">
            <w:pPr>
              <w:rPr>
                <w:rFonts w:ascii="Arial" w:hAnsi="Arial" w:cs="Arial"/>
              </w:rPr>
            </w:pPr>
            <w:r w:rsidRPr="00F832A0">
              <w:rPr>
                <w:rFonts w:ascii="Arial" w:hAnsi="Arial" w:cs="Arial"/>
              </w:rPr>
              <w:t>Identify the physical, emotional, and social challenges they experience.</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5E7F224" w14:textId="77777777" w:rsidR="00F832A0" w:rsidRPr="00F832A0" w:rsidRDefault="00F832A0" w:rsidP="00F832A0">
            <w:pPr>
              <w:rPr>
                <w:rFonts w:ascii="Arial" w:hAnsi="Arial" w:cs="Arial"/>
              </w:rPr>
            </w:pPr>
            <w:r w:rsidRPr="00F832A0">
              <w:rPr>
                <w:rFonts w:ascii="Arial" w:hAnsi="Arial" w:cs="Arial"/>
              </w:rPr>
              <w:t>•</w:t>
            </w:r>
            <w:r w:rsidRPr="00F832A0">
              <w:rPr>
                <w:rFonts w:ascii="Arial" w:hAnsi="Arial" w:cs="Arial"/>
              </w:rPr>
              <w:tab/>
              <w:t>Identify the physical, emotional, and social challenges they experience.</w:t>
            </w:r>
          </w:p>
          <w:p w14:paraId="5E41386D" w14:textId="77777777" w:rsidR="00F832A0" w:rsidRPr="00F832A0" w:rsidRDefault="00F832A0" w:rsidP="00F832A0">
            <w:pPr>
              <w:rPr>
                <w:rFonts w:ascii="Arial" w:hAnsi="Arial" w:cs="Arial"/>
              </w:rPr>
            </w:pPr>
          </w:p>
          <w:p w14:paraId="071E966D" w14:textId="77777777" w:rsidR="00F832A0" w:rsidRPr="00F832A0" w:rsidRDefault="00F832A0" w:rsidP="00F832A0">
            <w:pPr>
              <w:rPr>
                <w:rFonts w:ascii="Arial" w:hAnsi="Arial" w:cs="Arial"/>
              </w:rPr>
            </w:pPr>
            <w:r w:rsidRPr="00F832A0">
              <w:rPr>
                <w:rFonts w:ascii="Arial" w:hAnsi="Arial" w:cs="Arial"/>
              </w:rPr>
              <w:t>•</w:t>
            </w:r>
            <w:r w:rsidRPr="00F832A0">
              <w:rPr>
                <w:rFonts w:ascii="Arial" w:hAnsi="Arial" w:cs="Arial"/>
              </w:rPr>
              <w:tab/>
              <w:t>Explore what helps or makes self-management harder.</w:t>
            </w:r>
          </w:p>
          <w:p w14:paraId="3B7D8B7F" w14:textId="77777777" w:rsidR="00F832A0" w:rsidRPr="00F832A0" w:rsidRDefault="00F832A0" w:rsidP="00F832A0">
            <w:pPr>
              <w:rPr>
                <w:rFonts w:ascii="Arial" w:hAnsi="Arial" w:cs="Arial"/>
              </w:rPr>
            </w:pPr>
          </w:p>
          <w:p w14:paraId="437171CA" w14:textId="48840957" w:rsidR="00F96C3F" w:rsidRPr="00A42F82" w:rsidRDefault="00F832A0" w:rsidP="00F832A0">
            <w:pPr>
              <w:rPr>
                <w:rFonts w:ascii="Arial" w:hAnsi="Arial" w:cs="Arial"/>
              </w:rPr>
            </w:pPr>
            <w:r w:rsidRPr="00F832A0">
              <w:rPr>
                <w:rFonts w:ascii="Arial" w:hAnsi="Arial" w:cs="Arial"/>
              </w:rPr>
              <w:t>•</w:t>
            </w:r>
            <w:r w:rsidRPr="00F832A0">
              <w:rPr>
                <w:rFonts w:ascii="Arial" w:hAnsi="Arial" w:cs="Arial"/>
              </w:rPr>
              <w:tab/>
              <w:t>Look at the role of healthcare services, family, peers, and digital support in managing diabetes.</w:t>
            </w:r>
            <w:r>
              <w:rPr>
                <w:rFonts w:ascii="Arial" w:hAnsi="Arial" w:cs="Arial"/>
              </w:rPr>
              <w:t xml:space="preserve">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EA51556" w14:textId="77777777" w:rsidR="008B4834" w:rsidRPr="008B4834" w:rsidRDefault="008B4834" w:rsidP="008B4834">
            <w:pPr>
              <w:rPr>
                <w:rFonts w:ascii="Arial" w:hAnsi="Arial" w:cs="Arial"/>
                <w:sz w:val="22"/>
                <w:szCs w:val="22"/>
              </w:rPr>
            </w:pPr>
          </w:p>
          <w:p w14:paraId="4E307CE0" w14:textId="77777777" w:rsidR="008B4834" w:rsidRPr="008B4834" w:rsidRDefault="008B4834" w:rsidP="008B4834">
            <w:pPr>
              <w:rPr>
                <w:rFonts w:ascii="Arial" w:hAnsi="Arial" w:cs="Arial"/>
                <w:sz w:val="22"/>
                <w:szCs w:val="22"/>
              </w:rPr>
            </w:pPr>
            <w:r w:rsidRPr="008B4834">
              <w:rPr>
                <w:rFonts w:ascii="Arial" w:hAnsi="Arial" w:cs="Arial"/>
                <w:sz w:val="22"/>
                <w:szCs w:val="22"/>
              </w:rPr>
              <w:t>Research Design</w:t>
            </w:r>
          </w:p>
          <w:p w14:paraId="108EF2F7" w14:textId="48B386EF" w:rsidR="00F96C3F" w:rsidRPr="00A42F82" w:rsidRDefault="008B4834" w:rsidP="000B49E0">
            <w:pPr>
              <w:rPr>
                <w:rFonts w:ascii="Arial" w:hAnsi="Arial" w:cs="Arial"/>
                <w:b/>
                <w:sz w:val="22"/>
                <w:szCs w:val="22"/>
              </w:rPr>
            </w:pPr>
            <w:r w:rsidRPr="008B4834">
              <w:rPr>
                <w:rFonts w:ascii="Arial" w:hAnsi="Arial" w:cs="Arial"/>
                <w:sz w:val="22"/>
                <w:szCs w:val="22"/>
              </w:rPr>
              <w:t xml:space="preserve">The design of this research was </w:t>
            </w:r>
            <w:r w:rsidRPr="008B4834">
              <w:rPr>
                <w:rFonts w:ascii="Arial" w:hAnsi="Arial" w:cs="Arial"/>
                <w:sz w:val="22"/>
                <w:szCs w:val="22"/>
              </w:rPr>
              <w:t>secondary research</w:t>
            </w:r>
            <w:r w:rsidRPr="008B4834">
              <w:rPr>
                <w:rFonts w:ascii="Arial" w:hAnsi="Arial" w:cs="Arial"/>
                <w:sz w:val="22"/>
                <w:szCs w:val="22"/>
              </w:rPr>
              <w:t xml:space="preserve"> with a literature review approach. A literature review was seen as appropriate as it would allow the findings from the different types of evidence (cohort studies, national audit datasets, primary care database analysis and review studies) to be integrated and synthesised together. This allowed for a holistic analysis of clinical, social and structural factors associated with Type 2 Diabetes Mellitus in ethnic minority adults in the United Kingdom. The advantage of relying on secondary research was that the existing literature from various health care settings and population groups could be explored to give an overall idea and understanding of health inequalities and diabetes management outcomes </w:t>
            </w:r>
            <w:r w:rsidR="00F96C3F"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222A03B3" w:rsidR="00B23BFF" w:rsidRPr="00A42F82" w:rsidRDefault="000B49E0" w:rsidP="00A91894">
            <w:pPr>
              <w:rPr>
                <w:rFonts w:ascii="Arial" w:hAnsi="Arial" w:cs="Arial"/>
                <w:sz w:val="22"/>
                <w:szCs w:val="22"/>
              </w:rPr>
            </w:pPr>
            <w:r>
              <w:rPr>
                <w:rFonts w:ascii="Arial" w:hAnsi="Arial" w:cs="Arial"/>
                <w:sz w:val="22"/>
                <w:szCs w:val="22"/>
              </w:rPr>
              <w:t>UWTSD LONDON</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B7EFBEE" w:rsidR="004942B0" w:rsidRPr="00A42F82" w:rsidRDefault="000B49E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53970C5" w:rsidR="00D107AC"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07E92D6" w:rsidR="00D107AC"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D3E304C" w:rsidR="00D107AC"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00F0EF9" w:rsidR="00D107AC"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368DDD7" w:rsidR="00D107AC"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E9343CC" w:rsidR="00D107AC"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085B1C2" w:rsidR="00D107AC"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8BC86C0" w:rsidR="00C11423"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DEEB316" w:rsidR="00C11423"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B4DCDBF" w:rsidR="00770C66"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FCE6351" w:rsidR="00770C66"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FB3113E" w:rsidR="00D107AC"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F10EC13" w:rsidR="00770C66"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86FBBFC" w:rsidR="00770C66"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F98BA87" w:rsidR="00770C66"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569DDA5" w:rsidR="00770C66"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63B5E38" w:rsidR="00770C66"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15EAF24" w:rsidR="00770C66"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D2548DE" w:rsidR="00770C66"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4F2AD60" w:rsidR="00770C66"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BED7989" w:rsidR="00770C66"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0E3B6D0" w:rsidR="00770C66"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9512283" w:rsidR="00770C66"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FBEC455" w:rsidR="00770C66" w:rsidRPr="00A42F82" w:rsidRDefault="000B49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333D5C2"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8535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1DF494A8" w:rsidR="00003E64" w:rsidRPr="00A42F82" w:rsidRDefault="000B49E0" w:rsidP="00A91894">
            <w:pPr>
              <w:rPr>
                <w:rFonts w:ascii="Arial" w:hAnsi="Arial" w:cs="Arial"/>
                <w:sz w:val="22"/>
                <w:szCs w:val="22"/>
              </w:rPr>
            </w:pPr>
            <w:r>
              <w:rPr>
                <w:rFonts w:ascii="Arial" w:hAnsi="Arial" w:cs="Arial"/>
                <w:sz w:val="22"/>
                <w:szCs w:val="22"/>
              </w:rPr>
              <w:t>THERE ARE NO RISK TO THE INVISTIGATOR</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9FE9A6F" w14:textId="1ABAC5F0" w:rsidR="000B49E0" w:rsidRPr="00A42F82" w:rsidRDefault="000B49E0" w:rsidP="00A91894">
            <w:pPr>
              <w:rPr>
                <w:rFonts w:ascii="Arial" w:hAnsi="Arial" w:cs="Arial"/>
                <w:sz w:val="22"/>
                <w:szCs w:val="22"/>
              </w:rPr>
            </w:pPr>
            <w:r>
              <w:rPr>
                <w:rFonts w:ascii="Arial" w:hAnsi="Arial" w:cs="Arial"/>
                <w:sz w:val="22"/>
                <w:szCs w:val="22"/>
              </w:rPr>
              <w:t>THERE ARE RISK TO THE UNIVERSITY</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5241E8AA" w:rsidR="00003E64" w:rsidRPr="00A42F82" w:rsidRDefault="000B49E0" w:rsidP="00A91894">
            <w:pPr>
              <w:rPr>
                <w:rFonts w:ascii="Arial" w:hAnsi="Arial" w:cs="Arial"/>
                <w:sz w:val="22"/>
                <w:szCs w:val="22"/>
              </w:rPr>
            </w:pPr>
            <w:r>
              <w:rPr>
                <w:rFonts w:ascii="Arial" w:hAnsi="Arial" w:cs="Arial"/>
                <w:sz w:val="22"/>
                <w:szCs w:val="22"/>
              </w:rPr>
              <w:t>THERE ARE NO RISK TO THE ENVIROMENT</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ED08998"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0B49E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FD14D56" w:rsidR="004D0161"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C9FD308" w:rsidR="004D0161"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78F37BE" w:rsidR="004D0161"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12D34A7" w:rsidR="004D0161"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254F7DB" w:rsidR="004D0161" w:rsidRPr="00A42F82" w:rsidRDefault="000B49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1ABF9A90" w:rsidR="004D0161" w:rsidRPr="00A42F82" w:rsidRDefault="000B49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15DAF1E" w:rsidR="004D0161"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FE3135F" w:rsidR="004D0161"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702CE05" w:rsidR="004D0161" w:rsidRPr="00A42F82" w:rsidRDefault="000B49E0" w:rsidP="00A91894">
            <w:pPr>
              <w:rPr>
                <w:rFonts w:ascii="Arial" w:hAnsi="Arial" w:cs="Arial"/>
                <w:sz w:val="22"/>
                <w:szCs w:val="22"/>
              </w:rPr>
            </w:pPr>
            <w:r>
              <w:rPr>
                <w:rFonts w:ascii="Arial" w:hAnsi="Arial" w:cs="Arial"/>
                <w:sz w:val="22"/>
                <w:szCs w:val="22"/>
              </w:rPr>
              <w:t>I Insert password for security and privacy</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lastRenderedPageBreak/>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0D99694" w:rsidR="004D0161"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08CA526" w:rsidR="004D0161"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33FD430" w:rsidR="004D0161"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1D13D6A" w:rsidR="004D0161"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5033F37" w:rsidR="004D0161"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78067C8" w:rsidR="004D0161"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3BABD90" w:rsidR="004D0161"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476FDA8" w:rsidR="004D0161"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6DF14CC" w:rsidR="004D0161" w:rsidRPr="00A42F82" w:rsidRDefault="00C8535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03FEFDC1"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6173AD8" w:rsidR="004D0161" w:rsidRPr="00A42F82" w:rsidRDefault="00C8535E" w:rsidP="00A91894">
            <w:pPr>
              <w:autoSpaceDE w:val="0"/>
              <w:autoSpaceDN w:val="0"/>
              <w:adjustRightInd w:val="0"/>
              <w:rPr>
                <w:rFonts w:ascii="Arial" w:hAnsi="Arial" w:cs="Arial"/>
                <w:sz w:val="22"/>
                <w:szCs w:val="22"/>
              </w:rPr>
            </w:pPr>
            <w:r>
              <w:rPr>
                <w:rFonts w:ascii="Arial" w:hAnsi="Arial" w:cs="Arial"/>
                <w:sz w:val="22"/>
                <w:szCs w:val="22"/>
              </w:rPr>
              <w:t>Myself, my supervisor</w:t>
            </w:r>
            <w:r w:rsidR="00FA7072">
              <w:rPr>
                <w:rFonts w:ascii="Arial" w:hAnsi="Arial" w:cs="Arial"/>
                <w:sz w:val="22"/>
                <w:szCs w:val="22"/>
              </w:rPr>
              <w:t>, and my module leader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30F372B6" w:rsidR="004D0161" w:rsidRPr="00A42F82" w:rsidRDefault="00FA7072" w:rsidP="00A91894">
            <w:pPr>
              <w:autoSpaceDE w:val="0"/>
              <w:autoSpaceDN w:val="0"/>
              <w:adjustRightInd w:val="0"/>
              <w:rPr>
                <w:rFonts w:ascii="Arial" w:hAnsi="Arial" w:cs="Arial"/>
                <w:sz w:val="22"/>
                <w:szCs w:val="22"/>
              </w:rPr>
            </w:pPr>
            <w:r>
              <w:rPr>
                <w:rFonts w:ascii="Arial" w:hAnsi="Arial" w:cs="Arial"/>
                <w:sz w:val="22"/>
                <w:szCs w:val="22"/>
              </w:rPr>
              <w:t>Myself, my supervisor, and my module leader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9077A69" w:rsidR="004D0161" w:rsidRPr="00A42F82" w:rsidRDefault="00FA7072" w:rsidP="00A91894">
            <w:pPr>
              <w:autoSpaceDE w:val="0"/>
              <w:autoSpaceDN w:val="0"/>
              <w:adjustRightInd w:val="0"/>
              <w:rPr>
                <w:rFonts w:ascii="Arial" w:hAnsi="Arial" w:cs="Arial"/>
                <w:sz w:val="22"/>
                <w:szCs w:val="22"/>
              </w:rPr>
            </w:pPr>
            <w:r>
              <w:rPr>
                <w:rFonts w:ascii="Arial" w:hAnsi="Arial" w:cs="Arial"/>
                <w:sz w:val="22"/>
                <w:szCs w:val="22"/>
              </w:rPr>
              <w:t>I will keep my computer safe</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0C328DE2" w:rsidR="004D0161" w:rsidRPr="00A42F82" w:rsidRDefault="000B49E0" w:rsidP="00A91894">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6302E6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A707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9F0DF8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A707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57E55383"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8528035" w:rsidR="004D0161" w:rsidRPr="00A42F82" w:rsidRDefault="00FA7072" w:rsidP="00A91894">
            <w:pPr>
              <w:spacing w:before="100" w:beforeAutospacing="1" w:after="100" w:afterAutospacing="1"/>
              <w:rPr>
                <w:rFonts w:ascii="Arial" w:hAnsi="Arial" w:cs="Arial"/>
                <w:sz w:val="22"/>
                <w:szCs w:val="22"/>
              </w:rPr>
            </w:pPr>
            <w:r>
              <w:rPr>
                <w:rFonts w:ascii="Arial" w:hAnsi="Arial" w:cs="Arial"/>
                <w:sz w:val="22"/>
                <w:szCs w:val="22"/>
              </w:rPr>
              <w:t>NENEH BANGURA</w:t>
            </w:r>
          </w:p>
        </w:tc>
        <w:tc>
          <w:tcPr>
            <w:tcW w:w="2139" w:type="dxa"/>
            <w:vAlign w:val="center"/>
          </w:tcPr>
          <w:p w14:paraId="7C2D2CC9" w14:textId="367FF658"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F7EE6">
              <w:rPr>
                <w:rFonts w:ascii="Arial" w:hAnsi="Arial" w:cs="Arial"/>
                <w:b/>
                <w:bCs/>
                <w:sz w:val="22"/>
                <w:szCs w:val="22"/>
              </w:rPr>
              <w:t>13/08/2026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364BFB1B" w:rsidR="00AA7E42" w:rsidRPr="00A42F82" w:rsidRDefault="009F7EE6" w:rsidP="00A91894">
            <w:pPr>
              <w:pStyle w:val="ListParagraph"/>
              <w:ind w:left="0"/>
              <w:rPr>
                <w:rFonts w:ascii="Arial" w:hAnsi="Arial" w:cs="Arial"/>
              </w:rPr>
            </w:pPr>
            <w:r>
              <w:rPr>
                <w:rFonts w:ascii="Arial" w:hAnsi="Arial" w:cs="Arial"/>
              </w:rPr>
              <w:t>JOLLY NWANKWO</w:t>
            </w:r>
          </w:p>
        </w:tc>
        <w:tc>
          <w:tcPr>
            <w:tcW w:w="1014" w:type="pct"/>
            <w:vMerge w:val="restart"/>
          </w:tcPr>
          <w:p w14:paraId="7BA89991" w14:textId="44DDE9FA" w:rsidR="00AA7E42" w:rsidRPr="00A42F82" w:rsidRDefault="00AA7E42" w:rsidP="00A91894">
            <w:pPr>
              <w:pStyle w:val="ListParagraph"/>
              <w:ind w:left="0"/>
              <w:rPr>
                <w:rFonts w:ascii="Arial" w:hAnsi="Arial" w:cs="Arial"/>
              </w:rPr>
            </w:pPr>
            <w:r w:rsidRPr="00A42F82">
              <w:rPr>
                <w:rFonts w:ascii="Arial" w:hAnsi="Arial" w:cs="Arial"/>
                <w:b/>
                <w:bCs/>
              </w:rPr>
              <w:t>Date:</w:t>
            </w:r>
            <w:r w:rsidR="009F7EE6">
              <w:rPr>
                <w:rFonts w:ascii="Arial" w:hAnsi="Arial" w:cs="Arial"/>
                <w:b/>
                <w:bCs/>
              </w:rPr>
              <w:t xml:space="preserve"> 13/08/2026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244195A" w:rsidR="00CC2661" w:rsidRPr="00A42F82" w:rsidRDefault="009D157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2F2C677" w:rsidR="00CC2661" w:rsidRPr="00A42F82" w:rsidRDefault="009D157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6D4AB408" w:rsidR="00CC2661" w:rsidRPr="00A42F82" w:rsidRDefault="009D157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18FBFC2B" w:rsidR="00743859" w:rsidRPr="00A42F82" w:rsidRDefault="009D157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DBC2AF4" w:rsidR="00743859" w:rsidRPr="00A42F82" w:rsidRDefault="009D157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A4BE1E4" w:rsidR="00743859" w:rsidRPr="00A42F82" w:rsidRDefault="009D157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9654F" w14:textId="77777777" w:rsidR="00453EBB" w:rsidRDefault="00453EBB" w:rsidP="00390251">
      <w:r>
        <w:separator/>
      </w:r>
    </w:p>
    <w:p w14:paraId="5DC03BEC" w14:textId="77777777" w:rsidR="00453EBB" w:rsidRDefault="00453EBB"/>
  </w:endnote>
  <w:endnote w:type="continuationSeparator" w:id="0">
    <w:p w14:paraId="33C65F1D" w14:textId="77777777" w:rsidR="00453EBB" w:rsidRDefault="00453EBB" w:rsidP="00390251">
      <w:r>
        <w:continuationSeparator/>
      </w:r>
    </w:p>
    <w:p w14:paraId="5C3BAD81" w14:textId="77777777" w:rsidR="00453EBB" w:rsidRDefault="00453E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C8393" w14:textId="77777777" w:rsidR="00453EBB" w:rsidRDefault="00453EBB" w:rsidP="00390251">
      <w:r>
        <w:separator/>
      </w:r>
    </w:p>
    <w:p w14:paraId="39A082BB" w14:textId="77777777" w:rsidR="00453EBB" w:rsidRDefault="00453EBB"/>
  </w:footnote>
  <w:footnote w:type="continuationSeparator" w:id="0">
    <w:p w14:paraId="485CA43F" w14:textId="77777777" w:rsidR="00453EBB" w:rsidRDefault="00453EBB" w:rsidP="00390251">
      <w:r>
        <w:continuationSeparator/>
      </w:r>
    </w:p>
    <w:p w14:paraId="2515E133" w14:textId="77777777" w:rsidR="00453EBB" w:rsidRDefault="00453E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49E0"/>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2D56"/>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4A5"/>
    <w:rsid w:val="00240C32"/>
    <w:rsid w:val="00240F9C"/>
    <w:rsid w:val="00255B51"/>
    <w:rsid w:val="00257ABC"/>
    <w:rsid w:val="002657B4"/>
    <w:rsid w:val="00266AB2"/>
    <w:rsid w:val="00272EE5"/>
    <w:rsid w:val="00280A88"/>
    <w:rsid w:val="00283BEC"/>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A7203"/>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035"/>
    <w:rsid w:val="00425DA7"/>
    <w:rsid w:val="0042679B"/>
    <w:rsid w:val="00426E96"/>
    <w:rsid w:val="00430FA4"/>
    <w:rsid w:val="00431025"/>
    <w:rsid w:val="00442053"/>
    <w:rsid w:val="00442954"/>
    <w:rsid w:val="00453EBB"/>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5369"/>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4834"/>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3625"/>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1578"/>
    <w:rsid w:val="009D2E0B"/>
    <w:rsid w:val="009E5020"/>
    <w:rsid w:val="009F41DE"/>
    <w:rsid w:val="009F5000"/>
    <w:rsid w:val="009F5AC3"/>
    <w:rsid w:val="009F6BB7"/>
    <w:rsid w:val="009F736C"/>
    <w:rsid w:val="009F7EE6"/>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535E"/>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7B74"/>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532F"/>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32A0"/>
    <w:rsid w:val="00F842FD"/>
    <w:rsid w:val="00F87E26"/>
    <w:rsid w:val="00F96C3F"/>
    <w:rsid w:val="00FA17A2"/>
    <w:rsid w:val="00FA1C94"/>
    <w:rsid w:val="00FA7072"/>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130273@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3855</Words>
  <Characters>21978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25782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Neneh Bangura</cp:lastModifiedBy>
  <cp:revision>2</cp:revision>
  <cp:lastPrinted>2016-10-24T12:21:00Z</cp:lastPrinted>
  <dcterms:created xsi:type="dcterms:W3CDTF">2026-08-27T18:15:00Z</dcterms:created>
  <dcterms:modified xsi:type="dcterms:W3CDTF">2026-08-27T18:15:00Z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