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EE9EA" w14:textId="038FF7D4" w:rsidR="00055816" w:rsidRPr="00231A46" w:rsidRDefault="00231A46" w:rsidP="0014447A">
      <w:pPr>
        <w:spacing w:line="360" w:lineRule="auto"/>
        <w:rPr>
          <w:rFonts w:ascii="Arial" w:hAnsi="Arial" w:cs="Arial"/>
          <w:sz w:val="22"/>
          <w:szCs w:val="22"/>
        </w:rPr>
      </w:pPr>
      <w:r>
        <w:rPr>
          <w:rFonts w:ascii="Arial" w:hAnsi="Arial" w:cs="Arial"/>
          <w:sz w:val="22"/>
          <w:szCs w:val="22"/>
        </w:rPr>
        <w:t>A</w:t>
      </w:r>
      <w:r w:rsidR="00055816" w:rsidRPr="00231A46">
        <w:rPr>
          <w:rFonts w:ascii="Arial" w:hAnsi="Arial" w:cs="Arial"/>
          <w:sz w:val="22"/>
          <w:szCs w:val="22"/>
        </w:rPr>
        <w:t>ssignment 1</w:t>
      </w:r>
    </w:p>
    <w:p w14:paraId="0A720104" w14:textId="56A3A137" w:rsidR="00055816" w:rsidRPr="00231A46" w:rsidRDefault="00055816" w:rsidP="0014447A">
      <w:pPr>
        <w:spacing w:line="360" w:lineRule="auto"/>
        <w:rPr>
          <w:rFonts w:ascii="Arial" w:hAnsi="Arial" w:cs="Arial"/>
          <w:sz w:val="22"/>
          <w:szCs w:val="22"/>
        </w:rPr>
      </w:pPr>
      <w:proofErr w:type="gramStart"/>
      <w:r w:rsidRPr="00231A46">
        <w:rPr>
          <w:rFonts w:ascii="Arial" w:hAnsi="Arial" w:cs="Arial"/>
          <w:sz w:val="22"/>
          <w:szCs w:val="22"/>
        </w:rPr>
        <w:t>‘ A</w:t>
      </w:r>
      <w:proofErr w:type="gramEnd"/>
      <w:r w:rsidRPr="00231A46">
        <w:rPr>
          <w:rFonts w:ascii="Arial" w:hAnsi="Arial" w:cs="Arial"/>
          <w:sz w:val="22"/>
          <w:szCs w:val="22"/>
        </w:rPr>
        <w:t xml:space="preserve"> critical evaluation and the identification of next teaching steps focusing on a case study of an individual learner or a group of learners, based on an observed critical incident’. </w:t>
      </w:r>
    </w:p>
    <w:p w14:paraId="5E6CA3CE" w14:textId="08D4F419" w:rsidR="00055816" w:rsidRPr="00231A46" w:rsidRDefault="00055816" w:rsidP="0014447A">
      <w:pPr>
        <w:spacing w:line="360" w:lineRule="auto"/>
        <w:rPr>
          <w:rFonts w:ascii="Arial" w:hAnsi="Arial" w:cs="Arial"/>
          <w:sz w:val="22"/>
          <w:szCs w:val="22"/>
        </w:rPr>
      </w:pPr>
    </w:p>
    <w:p w14:paraId="6CA529E3" w14:textId="1E8D21BB" w:rsidR="00055816" w:rsidRPr="00231A46" w:rsidRDefault="00055816" w:rsidP="0014447A">
      <w:pPr>
        <w:spacing w:line="360" w:lineRule="auto"/>
        <w:rPr>
          <w:rFonts w:ascii="Arial" w:hAnsi="Arial" w:cs="Arial"/>
          <w:sz w:val="22"/>
          <w:szCs w:val="22"/>
        </w:rPr>
      </w:pPr>
      <w:r w:rsidRPr="00231A46">
        <w:rPr>
          <w:rFonts w:ascii="Arial" w:hAnsi="Arial" w:cs="Arial"/>
          <w:sz w:val="22"/>
          <w:szCs w:val="22"/>
        </w:rPr>
        <w:t xml:space="preserve">Introduction </w:t>
      </w:r>
    </w:p>
    <w:p w14:paraId="1967253D" w14:textId="040A7735" w:rsidR="00D7031D" w:rsidRPr="00231A46" w:rsidRDefault="00B53EB0" w:rsidP="0014447A">
      <w:pPr>
        <w:pStyle w:val="NormalWeb"/>
        <w:shd w:val="clear" w:color="auto" w:fill="FFFFFF"/>
        <w:spacing w:line="360" w:lineRule="auto"/>
        <w:rPr>
          <w:rFonts w:ascii="Arial" w:hAnsi="Arial" w:cs="Arial"/>
          <w:color w:val="000000"/>
          <w:spacing w:val="6"/>
          <w:sz w:val="22"/>
          <w:szCs w:val="22"/>
          <w:shd w:val="clear" w:color="auto" w:fill="FFFFFF"/>
        </w:rPr>
      </w:pPr>
      <w:proofErr w:type="spellStart"/>
      <w:r w:rsidRPr="00231A46">
        <w:rPr>
          <w:rFonts w:ascii="Arial" w:hAnsi="Arial" w:cs="Arial"/>
          <w:sz w:val="22"/>
          <w:szCs w:val="22"/>
        </w:rPr>
        <w:t>Tripps</w:t>
      </w:r>
      <w:proofErr w:type="spellEnd"/>
      <w:r w:rsidRPr="00231A46">
        <w:rPr>
          <w:rFonts w:ascii="Arial" w:hAnsi="Arial" w:cs="Arial"/>
          <w:sz w:val="22"/>
          <w:szCs w:val="22"/>
        </w:rPr>
        <w:t xml:space="preserve"> (201</w:t>
      </w:r>
      <w:r w:rsidR="000B0956" w:rsidRPr="00231A46">
        <w:rPr>
          <w:rFonts w:ascii="Arial" w:hAnsi="Arial" w:cs="Arial"/>
          <w:sz w:val="22"/>
          <w:szCs w:val="22"/>
        </w:rPr>
        <w:t>1</w:t>
      </w:r>
      <w:r w:rsidRPr="00231A46">
        <w:rPr>
          <w:rFonts w:ascii="Arial" w:hAnsi="Arial" w:cs="Arial"/>
          <w:sz w:val="22"/>
          <w:szCs w:val="22"/>
        </w:rPr>
        <w:t>) methodology</w:t>
      </w:r>
      <w:r w:rsidR="000B0956" w:rsidRPr="00231A46">
        <w:rPr>
          <w:rFonts w:ascii="Arial" w:hAnsi="Arial" w:cs="Arial"/>
          <w:sz w:val="22"/>
          <w:szCs w:val="22"/>
        </w:rPr>
        <w:t xml:space="preserve"> of a critical incident is </w:t>
      </w:r>
      <w:r w:rsidR="00B31F45" w:rsidRPr="00231A46">
        <w:rPr>
          <w:rFonts w:ascii="Arial" w:hAnsi="Arial" w:cs="Arial"/>
          <w:sz w:val="22"/>
          <w:szCs w:val="22"/>
        </w:rPr>
        <w:t xml:space="preserve">that </w:t>
      </w:r>
      <w:r w:rsidR="00B77E9D" w:rsidRPr="00231A46">
        <w:rPr>
          <w:rFonts w:ascii="Arial" w:hAnsi="Arial" w:cs="Arial"/>
          <w:sz w:val="22"/>
          <w:szCs w:val="22"/>
        </w:rPr>
        <w:t>“</w:t>
      </w:r>
      <w:r w:rsidR="00B315E6" w:rsidRPr="00231A46">
        <w:rPr>
          <w:rFonts w:ascii="Arial" w:hAnsi="Arial" w:cs="Arial"/>
          <w:sz w:val="22"/>
          <w:szCs w:val="22"/>
        </w:rPr>
        <w:t>a critical incident is an interpretation of the significance of an event. To take something as a critical incident is a value judgment we make, and the basis of that judgment is a significance we attach to the meaning of the incident”</w:t>
      </w:r>
      <w:r w:rsidR="00B77E9D" w:rsidRPr="00231A46">
        <w:rPr>
          <w:rFonts w:ascii="Arial" w:hAnsi="Arial" w:cs="Arial"/>
          <w:sz w:val="22"/>
          <w:szCs w:val="22"/>
        </w:rPr>
        <w:t>.</w:t>
      </w:r>
      <w:r w:rsidR="00BF2713" w:rsidRPr="00231A46">
        <w:rPr>
          <w:rFonts w:ascii="Arial" w:hAnsi="Arial" w:cs="Arial"/>
          <w:sz w:val="22"/>
          <w:szCs w:val="22"/>
        </w:rPr>
        <w:t xml:space="preserve"> The critical incident </w:t>
      </w:r>
      <w:r w:rsidR="00CB2DF2" w:rsidRPr="00231A46">
        <w:rPr>
          <w:rFonts w:ascii="Arial" w:hAnsi="Arial" w:cs="Arial"/>
          <w:sz w:val="22"/>
          <w:szCs w:val="22"/>
        </w:rPr>
        <w:t xml:space="preserve">can be negative or </w:t>
      </w:r>
      <w:r w:rsidR="00AA3770" w:rsidRPr="00231A46">
        <w:rPr>
          <w:rFonts w:ascii="Arial" w:hAnsi="Arial" w:cs="Arial"/>
          <w:sz w:val="22"/>
          <w:szCs w:val="22"/>
        </w:rPr>
        <w:t>positive, meaning</w:t>
      </w:r>
      <w:r w:rsidR="00706E38" w:rsidRPr="00231A46">
        <w:rPr>
          <w:rFonts w:ascii="Arial" w:hAnsi="Arial" w:cs="Arial"/>
          <w:sz w:val="22"/>
          <w:szCs w:val="22"/>
        </w:rPr>
        <w:t xml:space="preserve"> that</w:t>
      </w:r>
      <w:r w:rsidR="007E7C27" w:rsidRPr="00231A46">
        <w:rPr>
          <w:rFonts w:ascii="Arial" w:hAnsi="Arial" w:cs="Arial"/>
          <w:sz w:val="22"/>
          <w:szCs w:val="22"/>
        </w:rPr>
        <w:t xml:space="preserve"> </w:t>
      </w:r>
      <w:r w:rsidR="004A4952" w:rsidRPr="00231A46">
        <w:rPr>
          <w:rFonts w:ascii="Arial" w:hAnsi="Arial" w:cs="Arial"/>
          <w:sz w:val="22"/>
          <w:szCs w:val="22"/>
        </w:rPr>
        <w:t>the incident that occurred would have a positive impact on the children’s learning</w:t>
      </w:r>
      <w:r w:rsidR="00060BBF" w:rsidRPr="00231A46">
        <w:rPr>
          <w:rFonts w:ascii="Arial" w:hAnsi="Arial" w:cs="Arial"/>
          <w:sz w:val="22"/>
          <w:szCs w:val="22"/>
        </w:rPr>
        <w:t xml:space="preserve"> or have a negative impact on the learning</w:t>
      </w:r>
      <w:r w:rsidR="0011733A" w:rsidRPr="00231A46">
        <w:rPr>
          <w:rFonts w:ascii="Arial" w:hAnsi="Arial" w:cs="Arial"/>
          <w:sz w:val="22"/>
          <w:szCs w:val="22"/>
        </w:rPr>
        <w:t>.</w:t>
      </w:r>
      <w:r w:rsidR="0016475C" w:rsidRPr="00231A46">
        <w:rPr>
          <w:rFonts w:ascii="Arial" w:hAnsi="Arial" w:cs="Arial"/>
          <w:sz w:val="22"/>
          <w:szCs w:val="22"/>
        </w:rPr>
        <w:t xml:space="preserve"> </w:t>
      </w:r>
      <w:r w:rsidR="0073315F" w:rsidRPr="00231A46">
        <w:rPr>
          <w:rFonts w:ascii="Arial" w:hAnsi="Arial" w:cs="Arial"/>
          <w:sz w:val="22"/>
          <w:szCs w:val="22"/>
        </w:rPr>
        <w:t xml:space="preserve">A critical incident </w:t>
      </w:r>
      <w:r w:rsidR="0016475C" w:rsidRPr="00231A46">
        <w:rPr>
          <w:rFonts w:ascii="Arial" w:hAnsi="Arial" w:cs="Arial"/>
          <w:sz w:val="22"/>
          <w:szCs w:val="22"/>
        </w:rPr>
        <w:t>can be considered as</w:t>
      </w:r>
      <w:r w:rsidR="00504326" w:rsidRPr="00231A46">
        <w:rPr>
          <w:rFonts w:ascii="Arial" w:hAnsi="Arial" w:cs="Arial"/>
          <w:sz w:val="22"/>
          <w:szCs w:val="22"/>
        </w:rPr>
        <w:t xml:space="preserve"> a</w:t>
      </w:r>
      <w:r w:rsidR="0016475C" w:rsidRPr="00231A46">
        <w:rPr>
          <w:rFonts w:ascii="Arial" w:hAnsi="Arial" w:cs="Arial"/>
          <w:sz w:val="22"/>
          <w:szCs w:val="22"/>
        </w:rPr>
        <w:t xml:space="preserve"> major or minor incident but still results in an </w:t>
      </w:r>
      <w:r w:rsidR="00615390" w:rsidRPr="00231A46">
        <w:rPr>
          <w:rFonts w:ascii="Arial" w:hAnsi="Arial" w:cs="Arial"/>
          <w:sz w:val="22"/>
          <w:szCs w:val="22"/>
        </w:rPr>
        <w:t>effect</w:t>
      </w:r>
      <w:r w:rsidR="0011733A" w:rsidRPr="00231A46">
        <w:rPr>
          <w:rFonts w:ascii="Arial" w:hAnsi="Arial" w:cs="Arial"/>
          <w:sz w:val="22"/>
          <w:szCs w:val="22"/>
        </w:rPr>
        <w:t xml:space="preserve"> on the learning</w:t>
      </w:r>
      <w:r w:rsidR="004B6DD1" w:rsidRPr="00231A46">
        <w:rPr>
          <w:rFonts w:ascii="Arial" w:hAnsi="Arial" w:cs="Arial"/>
          <w:sz w:val="22"/>
          <w:szCs w:val="22"/>
        </w:rPr>
        <w:t xml:space="preserve"> </w:t>
      </w:r>
      <w:r w:rsidR="00CE3C69" w:rsidRPr="00231A46">
        <w:rPr>
          <w:rFonts w:ascii="Arial" w:hAnsi="Arial" w:cs="Arial"/>
          <w:sz w:val="22"/>
          <w:szCs w:val="22"/>
        </w:rPr>
        <w:t xml:space="preserve">of </w:t>
      </w:r>
      <w:r w:rsidR="004B6DD1" w:rsidRPr="00231A46">
        <w:rPr>
          <w:rFonts w:ascii="Arial" w:hAnsi="Arial" w:cs="Arial"/>
          <w:sz w:val="22"/>
          <w:szCs w:val="22"/>
        </w:rPr>
        <w:t>an individual learner or a group of learners</w:t>
      </w:r>
      <w:r w:rsidR="0011733A" w:rsidRPr="00231A46">
        <w:rPr>
          <w:rFonts w:ascii="Arial" w:hAnsi="Arial" w:cs="Arial"/>
          <w:sz w:val="22"/>
          <w:szCs w:val="22"/>
        </w:rPr>
        <w:t>.</w:t>
      </w:r>
      <w:r w:rsidR="00B77E9D" w:rsidRPr="00231A46">
        <w:rPr>
          <w:rFonts w:ascii="Arial" w:hAnsi="Arial" w:cs="Arial"/>
          <w:sz w:val="22"/>
          <w:szCs w:val="22"/>
        </w:rPr>
        <w:t xml:space="preserve"> C</w:t>
      </w:r>
      <w:r w:rsidR="00055816" w:rsidRPr="00231A46">
        <w:rPr>
          <w:rFonts w:ascii="Arial" w:hAnsi="Arial" w:cs="Arial"/>
          <w:sz w:val="22"/>
          <w:szCs w:val="22"/>
        </w:rPr>
        <w:t>ritical incidents have been used to promote and permit reflective practice in teaching</w:t>
      </w:r>
      <w:r w:rsidR="00734FAB" w:rsidRPr="00231A46">
        <w:rPr>
          <w:rFonts w:ascii="Arial" w:hAnsi="Arial" w:cs="Arial"/>
          <w:sz w:val="22"/>
          <w:szCs w:val="22"/>
        </w:rPr>
        <w:t xml:space="preserve"> and other professions</w:t>
      </w:r>
      <w:r w:rsidR="00055816" w:rsidRPr="00231A46">
        <w:rPr>
          <w:rFonts w:ascii="Arial" w:hAnsi="Arial" w:cs="Arial"/>
          <w:sz w:val="22"/>
          <w:szCs w:val="22"/>
        </w:rPr>
        <w:t>.</w:t>
      </w:r>
      <w:r w:rsidR="00B77E9D" w:rsidRPr="00231A46">
        <w:rPr>
          <w:rFonts w:ascii="Arial" w:hAnsi="Arial" w:cs="Arial"/>
          <w:sz w:val="22"/>
          <w:szCs w:val="22"/>
        </w:rPr>
        <w:t xml:space="preserve"> </w:t>
      </w:r>
      <w:r w:rsidR="00D7031D" w:rsidRPr="00231A46">
        <w:rPr>
          <w:rFonts w:ascii="Arial" w:hAnsi="Arial" w:cs="Arial"/>
          <w:sz w:val="22"/>
          <w:szCs w:val="22"/>
        </w:rPr>
        <w:t xml:space="preserve">According to </w:t>
      </w:r>
      <w:proofErr w:type="spellStart"/>
      <w:r w:rsidR="00D7031D" w:rsidRPr="00231A46">
        <w:rPr>
          <w:rFonts w:ascii="Arial" w:hAnsi="Arial" w:cs="Arial"/>
          <w:color w:val="000000"/>
          <w:spacing w:val="6"/>
          <w:sz w:val="22"/>
          <w:szCs w:val="22"/>
          <w:shd w:val="clear" w:color="auto" w:fill="FFFFFF"/>
        </w:rPr>
        <w:t>Bassot</w:t>
      </w:r>
      <w:proofErr w:type="spellEnd"/>
      <w:r w:rsidR="00D7031D" w:rsidRPr="00231A46">
        <w:rPr>
          <w:rFonts w:ascii="Arial" w:hAnsi="Arial" w:cs="Arial"/>
          <w:color w:val="000000"/>
          <w:spacing w:val="6"/>
          <w:sz w:val="22"/>
          <w:szCs w:val="22"/>
          <w:shd w:val="clear" w:color="auto" w:fill="FFFFFF"/>
        </w:rPr>
        <w:t xml:space="preserve"> (2010)</w:t>
      </w:r>
      <w:r w:rsidR="00734FAB" w:rsidRPr="00231A46">
        <w:rPr>
          <w:rFonts w:ascii="Arial" w:hAnsi="Arial" w:cs="Arial"/>
          <w:color w:val="000000"/>
          <w:spacing w:val="6"/>
          <w:sz w:val="22"/>
          <w:szCs w:val="22"/>
          <w:shd w:val="clear" w:color="auto" w:fill="FFFFFF"/>
        </w:rPr>
        <w:t xml:space="preserve"> reflective and critical practice allows educators to question approaches, challenge assumptions, gain a greater self-awareness and practice at a deeper level.</w:t>
      </w:r>
      <w:r w:rsidR="00300212" w:rsidRPr="00231A46">
        <w:rPr>
          <w:rFonts w:ascii="Arial" w:hAnsi="Arial" w:cs="Arial"/>
          <w:color w:val="000000"/>
          <w:spacing w:val="6"/>
          <w:sz w:val="22"/>
          <w:szCs w:val="22"/>
          <w:shd w:val="clear" w:color="auto" w:fill="FFFFFF"/>
        </w:rPr>
        <w:t xml:space="preserve"> </w:t>
      </w:r>
      <w:r w:rsidR="00C8397B" w:rsidRPr="00231A46">
        <w:rPr>
          <w:rFonts w:ascii="Arial" w:hAnsi="Arial" w:cs="Arial"/>
          <w:color w:val="000000"/>
          <w:spacing w:val="6"/>
          <w:sz w:val="22"/>
          <w:szCs w:val="22"/>
          <w:shd w:val="clear" w:color="auto" w:fill="FFFFFF"/>
        </w:rPr>
        <w:t xml:space="preserve">A group of learners were observed in a classroom setting </w:t>
      </w:r>
      <w:r w:rsidR="001166A2" w:rsidRPr="00231A46">
        <w:rPr>
          <w:rFonts w:ascii="Arial" w:hAnsi="Arial" w:cs="Arial"/>
          <w:color w:val="000000"/>
          <w:spacing w:val="6"/>
          <w:sz w:val="22"/>
          <w:szCs w:val="22"/>
          <w:shd w:val="clear" w:color="auto" w:fill="FFFFFF"/>
        </w:rPr>
        <w:t xml:space="preserve">and a critical incident was detected and </w:t>
      </w:r>
      <w:r w:rsidR="00572209" w:rsidRPr="00231A46">
        <w:rPr>
          <w:rFonts w:ascii="Arial" w:hAnsi="Arial" w:cs="Arial"/>
          <w:color w:val="000000"/>
          <w:spacing w:val="6"/>
          <w:sz w:val="22"/>
          <w:szCs w:val="22"/>
          <w:shd w:val="clear" w:color="auto" w:fill="FFFFFF"/>
        </w:rPr>
        <w:t xml:space="preserve">analysed. </w:t>
      </w:r>
      <w:r w:rsidR="00C271D5" w:rsidRPr="00231A46">
        <w:rPr>
          <w:rFonts w:ascii="Arial" w:hAnsi="Arial" w:cs="Arial"/>
          <w:color w:val="000000"/>
          <w:spacing w:val="6"/>
          <w:sz w:val="22"/>
          <w:szCs w:val="22"/>
          <w:shd w:val="clear" w:color="auto" w:fill="FFFFFF"/>
        </w:rPr>
        <w:t>Throughout this assignment, it will demonstrate</w:t>
      </w:r>
      <w:r w:rsidR="00C356CA" w:rsidRPr="00231A46">
        <w:rPr>
          <w:rFonts w:ascii="Arial" w:hAnsi="Arial" w:cs="Arial"/>
          <w:color w:val="000000"/>
          <w:spacing w:val="6"/>
          <w:sz w:val="22"/>
          <w:szCs w:val="22"/>
          <w:shd w:val="clear" w:color="auto" w:fill="FFFFFF"/>
        </w:rPr>
        <w:t xml:space="preserve"> what is a critical incident and how it </w:t>
      </w:r>
      <w:r w:rsidR="006F5F2C" w:rsidRPr="00231A46">
        <w:rPr>
          <w:rFonts w:ascii="Arial" w:hAnsi="Arial" w:cs="Arial"/>
          <w:color w:val="000000"/>
          <w:spacing w:val="6"/>
          <w:sz w:val="22"/>
          <w:szCs w:val="22"/>
          <w:shd w:val="clear" w:color="auto" w:fill="FFFFFF"/>
        </w:rPr>
        <w:t>resonates with relative practice in a practical and methodological sense.</w:t>
      </w:r>
      <w:r w:rsidR="00983706" w:rsidRPr="00231A46">
        <w:rPr>
          <w:rFonts w:ascii="Arial" w:hAnsi="Arial" w:cs="Arial"/>
          <w:color w:val="000000"/>
          <w:spacing w:val="6"/>
          <w:sz w:val="22"/>
          <w:szCs w:val="22"/>
          <w:shd w:val="clear" w:color="auto" w:fill="FFFFFF"/>
        </w:rPr>
        <w:t xml:space="preserve"> </w:t>
      </w:r>
      <w:r w:rsidR="00FA3C5F" w:rsidRPr="00231A46">
        <w:rPr>
          <w:rFonts w:ascii="Arial" w:hAnsi="Arial" w:cs="Arial"/>
          <w:color w:val="000000"/>
          <w:spacing w:val="6"/>
          <w:sz w:val="22"/>
          <w:szCs w:val="22"/>
          <w:shd w:val="clear" w:color="auto" w:fill="FFFFFF"/>
        </w:rPr>
        <w:t>The assignment will also link</w:t>
      </w:r>
      <w:r w:rsidR="0049241F" w:rsidRPr="00231A46">
        <w:rPr>
          <w:rFonts w:ascii="Arial" w:hAnsi="Arial" w:cs="Arial"/>
          <w:color w:val="000000"/>
          <w:spacing w:val="6"/>
          <w:sz w:val="22"/>
          <w:szCs w:val="22"/>
          <w:shd w:val="clear" w:color="auto" w:fill="FFFFFF"/>
        </w:rPr>
        <w:t xml:space="preserve"> the</w:t>
      </w:r>
      <w:r w:rsidR="00FA3C5F" w:rsidRPr="00231A46">
        <w:rPr>
          <w:rFonts w:ascii="Arial" w:hAnsi="Arial" w:cs="Arial"/>
          <w:color w:val="000000"/>
          <w:spacing w:val="6"/>
          <w:sz w:val="22"/>
          <w:szCs w:val="22"/>
          <w:shd w:val="clear" w:color="auto" w:fill="FFFFFF"/>
        </w:rPr>
        <w:t xml:space="preserve"> </w:t>
      </w:r>
      <w:r w:rsidR="00D055FA" w:rsidRPr="00231A46">
        <w:rPr>
          <w:rFonts w:ascii="Arial" w:hAnsi="Arial" w:cs="Arial"/>
          <w:color w:val="000000"/>
          <w:spacing w:val="6"/>
          <w:sz w:val="22"/>
          <w:szCs w:val="22"/>
          <w:shd w:val="clear" w:color="auto" w:fill="FFFFFF"/>
        </w:rPr>
        <w:t>critical incident</w:t>
      </w:r>
      <w:r w:rsidR="0049241F" w:rsidRPr="00231A46">
        <w:rPr>
          <w:rFonts w:ascii="Arial" w:hAnsi="Arial" w:cs="Arial"/>
          <w:color w:val="000000"/>
          <w:spacing w:val="6"/>
          <w:sz w:val="22"/>
          <w:szCs w:val="22"/>
          <w:shd w:val="clear" w:color="auto" w:fill="FFFFFF"/>
        </w:rPr>
        <w:t xml:space="preserve"> </w:t>
      </w:r>
      <w:r w:rsidR="00D055FA" w:rsidRPr="00231A46">
        <w:rPr>
          <w:rFonts w:ascii="Arial" w:hAnsi="Arial" w:cs="Arial"/>
          <w:color w:val="000000"/>
          <w:spacing w:val="6"/>
          <w:sz w:val="22"/>
          <w:szCs w:val="22"/>
          <w:shd w:val="clear" w:color="auto" w:fill="FFFFFF"/>
        </w:rPr>
        <w:t>to teaching standards</w:t>
      </w:r>
      <w:r w:rsidR="005E3794" w:rsidRPr="00231A46">
        <w:rPr>
          <w:rFonts w:ascii="Arial" w:hAnsi="Arial" w:cs="Arial"/>
          <w:color w:val="000000"/>
          <w:spacing w:val="6"/>
          <w:sz w:val="22"/>
          <w:szCs w:val="22"/>
          <w:shd w:val="clear" w:color="auto" w:fill="FFFFFF"/>
        </w:rPr>
        <w:t>, areas of learning and the 4 purposes to illustrate</w:t>
      </w:r>
      <w:r w:rsidR="0049241F" w:rsidRPr="00231A46">
        <w:rPr>
          <w:rFonts w:ascii="Arial" w:hAnsi="Arial" w:cs="Arial"/>
          <w:color w:val="000000"/>
          <w:spacing w:val="6"/>
          <w:sz w:val="22"/>
          <w:szCs w:val="22"/>
          <w:shd w:val="clear" w:color="auto" w:fill="FFFFFF"/>
        </w:rPr>
        <w:t xml:space="preserve"> </w:t>
      </w:r>
      <w:r w:rsidR="00126F8C" w:rsidRPr="00231A46">
        <w:rPr>
          <w:rFonts w:ascii="Arial" w:hAnsi="Arial" w:cs="Arial"/>
          <w:color w:val="000000"/>
          <w:spacing w:val="6"/>
          <w:sz w:val="22"/>
          <w:szCs w:val="22"/>
          <w:shd w:val="clear" w:color="auto" w:fill="FFFFFF"/>
        </w:rPr>
        <w:t xml:space="preserve">why it is a </w:t>
      </w:r>
      <w:r w:rsidR="000D0C46" w:rsidRPr="00231A46">
        <w:rPr>
          <w:rFonts w:ascii="Arial" w:hAnsi="Arial" w:cs="Arial"/>
          <w:color w:val="000000"/>
          <w:spacing w:val="6"/>
          <w:sz w:val="22"/>
          <w:szCs w:val="22"/>
          <w:shd w:val="clear" w:color="auto" w:fill="FFFFFF"/>
        </w:rPr>
        <w:t xml:space="preserve">positive </w:t>
      </w:r>
      <w:r w:rsidR="00126F8C" w:rsidRPr="00231A46">
        <w:rPr>
          <w:rFonts w:ascii="Arial" w:hAnsi="Arial" w:cs="Arial"/>
          <w:color w:val="000000"/>
          <w:spacing w:val="6"/>
          <w:sz w:val="22"/>
          <w:szCs w:val="22"/>
          <w:shd w:val="clear" w:color="auto" w:fill="FFFFFF"/>
        </w:rPr>
        <w:t>critical incident</w:t>
      </w:r>
      <w:r w:rsidR="000D0C46" w:rsidRPr="00231A46">
        <w:rPr>
          <w:rFonts w:ascii="Arial" w:hAnsi="Arial" w:cs="Arial"/>
          <w:color w:val="000000"/>
          <w:spacing w:val="6"/>
          <w:sz w:val="22"/>
          <w:szCs w:val="22"/>
          <w:shd w:val="clear" w:color="auto" w:fill="FFFFFF"/>
        </w:rPr>
        <w:t xml:space="preserve">. </w:t>
      </w:r>
      <w:r w:rsidR="002037E5" w:rsidRPr="00231A46">
        <w:rPr>
          <w:rFonts w:ascii="Arial" w:hAnsi="Arial" w:cs="Arial"/>
          <w:color w:val="000000"/>
          <w:spacing w:val="6"/>
          <w:sz w:val="22"/>
          <w:szCs w:val="22"/>
          <w:shd w:val="clear" w:color="auto" w:fill="FFFFFF"/>
        </w:rPr>
        <w:t xml:space="preserve">Reflective practice will also be established in this assignment </w:t>
      </w:r>
      <w:r w:rsidR="00E00900" w:rsidRPr="00231A46">
        <w:rPr>
          <w:rFonts w:ascii="Arial" w:hAnsi="Arial" w:cs="Arial"/>
          <w:color w:val="000000"/>
          <w:spacing w:val="6"/>
          <w:sz w:val="22"/>
          <w:szCs w:val="22"/>
          <w:shd w:val="clear" w:color="auto" w:fill="FFFFFF"/>
        </w:rPr>
        <w:t xml:space="preserve">and an evaluation for the following teaching </w:t>
      </w:r>
      <w:r w:rsidR="00CD1B92" w:rsidRPr="00231A46">
        <w:rPr>
          <w:rFonts w:ascii="Arial" w:hAnsi="Arial" w:cs="Arial"/>
          <w:color w:val="000000"/>
          <w:spacing w:val="6"/>
          <w:sz w:val="22"/>
          <w:szCs w:val="22"/>
          <w:shd w:val="clear" w:color="auto" w:fill="FFFFFF"/>
        </w:rPr>
        <w:t xml:space="preserve">steps that have been </w:t>
      </w:r>
      <w:r w:rsidR="00155F67" w:rsidRPr="00231A46">
        <w:rPr>
          <w:rFonts w:ascii="Arial" w:hAnsi="Arial" w:cs="Arial"/>
          <w:color w:val="000000"/>
          <w:spacing w:val="6"/>
          <w:sz w:val="22"/>
          <w:szCs w:val="22"/>
          <w:shd w:val="clear" w:color="auto" w:fill="FFFFFF"/>
        </w:rPr>
        <w:t>taken from the critical incident</w:t>
      </w:r>
      <w:r w:rsidR="005919C5" w:rsidRPr="00231A46">
        <w:rPr>
          <w:rFonts w:ascii="Arial" w:hAnsi="Arial" w:cs="Arial"/>
          <w:color w:val="000000"/>
          <w:spacing w:val="6"/>
          <w:sz w:val="22"/>
          <w:szCs w:val="22"/>
          <w:shd w:val="clear" w:color="auto" w:fill="FFFFFF"/>
        </w:rPr>
        <w:t xml:space="preserve"> will be</w:t>
      </w:r>
      <w:r w:rsidR="00841DC1" w:rsidRPr="00231A46">
        <w:rPr>
          <w:rFonts w:ascii="Arial" w:hAnsi="Arial" w:cs="Arial"/>
          <w:color w:val="000000"/>
          <w:spacing w:val="6"/>
          <w:sz w:val="22"/>
          <w:szCs w:val="22"/>
          <w:shd w:val="clear" w:color="auto" w:fill="FFFFFF"/>
        </w:rPr>
        <w:t xml:space="preserve"> determined</w:t>
      </w:r>
      <w:r w:rsidR="00155F67" w:rsidRPr="00231A46">
        <w:rPr>
          <w:rFonts w:ascii="Arial" w:hAnsi="Arial" w:cs="Arial"/>
          <w:color w:val="000000"/>
          <w:spacing w:val="6"/>
          <w:sz w:val="22"/>
          <w:szCs w:val="22"/>
          <w:shd w:val="clear" w:color="auto" w:fill="FFFFFF"/>
        </w:rPr>
        <w:t>.</w:t>
      </w:r>
      <w:r w:rsidR="002A348C" w:rsidRPr="00231A46">
        <w:rPr>
          <w:rFonts w:ascii="Arial" w:hAnsi="Arial" w:cs="Arial"/>
          <w:color w:val="000000"/>
          <w:spacing w:val="6"/>
          <w:sz w:val="22"/>
          <w:szCs w:val="22"/>
          <w:shd w:val="clear" w:color="auto" w:fill="FFFFFF"/>
        </w:rPr>
        <w:t xml:space="preserve"> </w:t>
      </w:r>
    </w:p>
    <w:p w14:paraId="69CD8615" w14:textId="77777777" w:rsidR="00E34149" w:rsidRPr="00231A46" w:rsidRDefault="0063091B" w:rsidP="0014447A">
      <w:pPr>
        <w:pStyle w:val="NormalWeb"/>
        <w:shd w:val="clear" w:color="auto" w:fill="FFFFFF"/>
        <w:spacing w:line="360" w:lineRule="auto"/>
        <w:rPr>
          <w:rFonts w:ascii="Arial" w:hAnsi="Arial" w:cs="Arial"/>
          <w:color w:val="000000"/>
          <w:spacing w:val="6"/>
          <w:sz w:val="22"/>
          <w:szCs w:val="22"/>
          <w:shd w:val="clear" w:color="auto" w:fill="FFFFFF"/>
        </w:rPr>
      </w:pPr>
      <w:r w:rsidRPr="00231A46">
        <w:rPr>
          <w:rFonts w:ascii="Arial" w:hAnsi="Arial" w:cs="Arial"/>
          <w:color w:val="000000"/>
          <w:spacing w:val="6"/>
          <w:sz w:val="22"/>
          <w:szCs w:val="22"/>
          <w:shd w:val="clear" w:color="auto" w:fill="FFFFFF"/>
        </w:rPr>
        <w:t>The role of critical reflection</w:t>
      </w:r>
    </w:p>
    <w:p w14:paraId="1BF76C10" w14:textId="77777777" w:rsidR="001B0D42" w:rsidRPr="00231A46" w:rsidRDefault="00E34149" w:rsidP="0014447A">
      <w:pPr>
        <w:spacing w:line="360" w:lineRule="auto"/>
        <w:rPr>
          <w:rFonts w:ascii="Arial" w:hAnsi="Arial" w:cs="Arial"/>
          <w:sz w:val="22"/>
          <w:szCs w:val="22"/>
          <w:shd w:val="clear" w:color="auto" w:fill="FFFFFF"/>
        </w:rPr>
      </w:pPr>
      <w:proofErr w:type="gramStart"/>
      <w:r w:rsidRPr="00231A46">
        <w:rPr>
          <w:rFonts w:ascii="Arial" w:hAnsi="Arial" w:cs="Arial"/>
          <w:color w:val="000000"/>
          <w:spacing w:val="6"/>
          <w:sz w:val="22"/>
          <w:szCs w:val="22"/>
          <w:shd w:val="clear" w:color="auto" w:fill="FFFFFF"/>
        </w:rPr>
        <w:t>A number of</w:t>
      </w:r>
      <w:proofErr w:type="gramEnd"/>
      <w:r w:rsidRPr="00231A46">
        <w:rPr>
          <w:rFonts w:ascii="Arial" w:hAnsi="Arial" w:cs="Arial"/>
          <w:color w:val="000000"/>
          <w:spacing w:val="6"/>
          <w:sz w:val="22"/>
          <w:szCs w:val="22"/>
          <w:shd w:val="clear" w:color="auto" w:fill="FFFFFF"/>
        </w:rPr>
        <w:t xml:space="preserve"> theorists have created models</w:t>
      </w:r>
      <w:r w:rsidR="00C52495" w:rsidRPr="00231A46">
        <w:rPr>
          <w:rFonts w:ascii="Arial" w:hAnsi="Arial" w:cs="Arial"/>
          <w:color w:val="000000"/>
          <w:spacing w:val="6"/>
          <w:sz w:val="22"/>
          <w:szCs w:val="22"/>
          <w:shd w:val="clear" w:color="auto" w:fill="FFFFFF"/>
        </w:rPr>
        <w:t xml:space="preserve"> based on their research of </w:t>
      </w:r>
      <w:r w:rsidR="00AB4D3B" w:rsidRPr="00231A46">
        <w:rPr>
          <w:rFonts w:ascii="Arial" w:hAnsi="Arial" w:cs="Arial"/>
          <w:color w:val="000000"/>
          <w:spacing w:val="6"/>
          <w:sz w:val="22"/>
          <w:szCs w:val="22"/>
          <w:shd w:val="clear" w:color="auto" w:fill="FFFFFF"/>
        </w:rPr>
        <w:t xml:space="preserve">critical </w:t>
      </w:r>
      <w:r w:rsidR="00C52495" w:rsidRPr="00231A46">
        <w:rPr>
          <w:rFonts w:ascii="Arial" w:hAnsi="Arial" w:cs="Arial"/>
          <w:color w:val="000000"/>
          <w:spacing w:val="6"/>
          <w:sz w:val="22"/>
          <w:szCs w:val="22"/>
          <w:shd w:val="clear" w:color="auto" w:fill="FFFFFF"/>
        </w:rPr>
        <w:t xml:space="preserve">reflective practice in education and </w:t>
      </w:r>
      <w:r w:rsidR="00BB0056" w:rsidRPr="00231A46">
        <w:rPr>
          <w:rFonts w:ascii="Arial" w:hAnsi="Arial" w:cs="Arial"/>
          <w:color w:val="000000"/>
          <w:spacing w:val="6"/>
          <w:sz w:val="22"/>
          <w:szCs w:val="22"/>
          <w:shd w:val="clear" w:color="auto" w:fill="FFFFFF"/>
        </w:rPr>
        <w:t>the importance of implement</w:t>
      </w:r>
      <w:r w:rsidR="0081689E" w:rsidRPr="00231A46">
        <w:rPr>
          <w:rFonts w:ascii="Arial" w:hAnsi="Arial" w:cs="Arial"/>
          <w:color w:val="000000"/>
          <w:spacing w:val="6"/>
          <w:sz w:val="22"/>
          <w:szCs w:val="22"/>
          <w:shd w:val="clear" w:color="auto" w:fill="FFFFFF"/>
        </w:rPr>
        <w:t>ation of critical reflection</w:t>
      </w:r>
      <w:r w:rsidR="000011A1" w:rsidRPr="00231A46">
        <w:rPr>
          <w:rFonts w:ascii="Arial" w:hAnsi="Arial" w:cs="Arial"/>
          <w:color w:val="000000"/>
          <w:spacing w:val="6"/>
          <w:sz w:val="22"/>
          <w:szCs w:val="22"/>
          <w:shd w:val="clear" w:color="auto" w:fill="FFFFFF"/>
        </w:rPr>
        <w:t xml:space="preserve">. </w:t>
      </w:r>
      <w:r w:rsidR="0038218B" w:rsidRPr="00231A46">
        <w:rPr>
          <w:rFonts w:ascii="Arial" w:hAnsi="Arial" w:cs="Arial"/>
          <w:color w:val="000000"/>
          <w:spacing w:val="6"/>
          <w:sz w:val="22"/>
          <w:szCs w:val="22"/>
          <w:shd w:val="clear" w:color="auto" w:fill="FFFFFF"/>
        </w:rPr>
        <w:t xml:space="preserve">A </w:t>
      </w:r>
      <w:r w:rsidR="00D01C12" w:rsidRPr="00231A46">
        <w:rPr>
          <w:rFonts w:ascii="Arial" w:hAnsi="Arial" w:cs="Arial"/>
          <w:color w:val="000000"/>
          <w:spacing w:val="6"/>
          <w:sz w:val="22"/>
          <w:szCs w:val="22"/>
          <w:shd w:val="clear" w:color="auto" w:fill="FFFFFF"/>
        </w:rPr>
        <w:t>well-known</w:t>
      </w:r>
      <w:r w:rsidR="0021677F" w:rsidRPr="00231A46">
        <w:rPr>
          <w:rFonts w:ascii="Arial" w:hAnsi="Arial" w:cs="Arial"/>
          <w:color w:val="000000"/>
          <w:spacing w:val="6"/>
          <w:sz w:val="22"/>
          <w:szCs w:val="22"/>
          <w:shd w:val="clear" w:color="auto" w:fill="FFFFFF"/>
        </w:rPr>
        <w:t xml:space="preserve"> researched</w:t>
      </w:r>
      <w:r w:rsidR="00D01C12" w:rsidRPr="00231A46">
        <w:rPr>
          <w:rFonts w:ascii="Arial" w:hAnsi="Arial" w:cs="Arial"/>
          <w:color w:val="000000"/>
          <w:spacing w:val="6"/>
          <w:sz w:val="22"/>
          <w:szCs w:val="22"/>
          <w:shd w:val="clear" w:color="auto" w:fill="FFFFFF"/>
        </w:rPr>
        <w:t xml:space="preserve"> </w:t>
      </w:r>
      <w:r w:rsidR="00245C87" w:rsidRPr="00231A46">
        <w:rPr>
          <w:rFonts w:ascii="Arial" w:hAnsi="Arial" w:cs="Arial"/>
          <w:color w:val="000000"/>
          <w:spacing w:val="6"/>
          <w:sz w:val="22"/>
          <w:szCs w:val="22"/>
          <w:shd w:val="clear" w:color="auto" w:fill="FFFFFF"/>
        </w:rPr>
        <w:t>theorist</w:t>
      </w:r>
      <w:r w:rsidR="00D01C12" w:rsidRPr="00231A46">
        <w:rPr>
          <w:rFonts w:ascii="Arial" w:hAnsi="Arial" w:cs="Arial"/>
          <w:color w:val="000000"/>
          <w:spacing w:val="6"/>
          <w:sz w:val="22"/>
          <w:szCs w:val="22"/>
          <w:shd w:val="clear" w:color="auto" w:fill="FFFFFF"/>
        </w:rPr>
        <w:t xml:space="preserve"> that focuses on critical reflection is Kolb’s </w:t>
      </w:r>
      <w:r w:rsidR="00222BC2" w:rsidRPr="00231A46">
        <w:rPr>
          <w:rFonts w:ascii="Arial" w:hAnsi="Arial" w:cs="Arial"/>
          <w:color w:val="000000"/>
          <w:spacing w:val="6"/>
          <w:sz w:val="22"/>
          <w:szCs w:val="22"/>
          <w:shd w:val="clear" w:color="auto" w:fill="FFFFFF"/>
        </w:rPr>
        <w:t xml:space="preserve">‘experimental </w:t>
      </w:r>
      <w:r w:rsidR="00245C87" w:rsidRPr="00231A46">
        <w:rPr>
          <w:rFonts w:ascii="Arial" w:hAnsi="Arial" w:cs="Arial"/>
          <w:color w:val="000000"/>
          <w:spacing w:val="6"/>
          <w:sz w:val="22"/>
          <w:szCs w:val="22"/>
          <w:shd w:val="clear" w:color="auto" w:fill="FFFFFF"/>
        </w:rPr>
        <w:t>learning’ model</w:t>
      </w:r>
      <w:r w:rsidR="0021677F" w:rsidRPr="00231A46">
        <w:rPr>
          <w:rFonts w:ascii="Arial" w:hAnsi="Arial" w:cs="Arial"/>
          <w:color w:val="000000"/>
          <w:spacing w:val="6"/>
          <w:sz w:val="22"/>
          <w:szCs w:val="22"/>
          <w:shd w:val="clear" w:color="auto" w:fill="FFFFFF"/>
        </w:rPr>
        <w:t xml:space="preserve">. </w:t>
      </w:r>
      <w:r w:rsidR="000F4975" w:rsidRPr="00231A46">
        <w:rPr>
          <w:rFonts w:ascii="Arial" w:hAnsi="Arial" w:cs="Arial"/>
          <w:color w:val="000000"/>
          <w:spacing w:val="6"/>
          <w:sz w:val="22"/>
          <w:szCs w:val="22"/>
          <w:shd w:val="clear" w:color="auto" w:fill="FFFFFF"/>
        </w:rPr>
        <w:t>According to</w:t>
      </w:r>
      <w:r w:rsidR="002212D0" w:rsidRPr="00231A46">
        <w:rPr>
          <w:rFonts w:ascii="Arial" w:hAnsi="Arial" w:cs="Arial"/>
          <w:color w:val="000000"/>
          <w:spacing w:val="6"/>
          <w:sz w:val="22"/>
          <w:szCs w:val="22"/>
          <w:shd w:val="clear" w:color="auto" w:fill="FFFFFF"/>
        </w:rPr>
        <w:t xml:space="preserve"> Bolton and </w:t>
      </w:r>
      <w:hyperlink r:id="rId5" w:history="1">
        <w:proofErr w:type="spellStart"/>
        <w:r w:rsidR="004D23CE" w:rsidRPr="00231A46">
          <w:rPr>
            <w:rFonts w:ascii="Arial" w:hAnsi="Arial" w:cs="Arial"/>
            <w:color w:val="000000" w:themeColor="text1"/>
            <w:sz w:val="22"/>
            <w:szCs w:val="22"/>
            <w:shd w:val="clear" w:color="auto" w:fill="FFFFFF"/>
          </w:rPr>
          <w:t>Delderfield</w:t>
        </w:r>
        <w:proofErr w:type="spellEnd"/>
      </w:hyperlink>
      <w:r w:rsidR="00D00984" w:rsidRPr="00231A46">
        <w:rPr>
          <w:rFonts w:ascii="Arial" w:hAnsi="Arial" w:cs="Arial"/>
          <w:color w:val="000000" w:themeColor="text1"/>
          <w:sz w:val="22"/>
          <w:szCs w:val="22"/>
          <w:shd w:val="clear" w:color="auto" w:fill="FFFFFF"/>
        </w:rPr>
        <w:t xml:space="preserve"> (2018)</w:t>
      </w:r>
      <w:r w:rsidR="000F4975" w:rsidRPr="00231A46">
        <w:rPr>
          <w:rFonts w:ascii="Arial" w:hAnsi="Arial" w:cs="Arial"/>
          <w:color w:val="000000"/>
          <w:spacing w:val="6"/>
          <w:sz w:val="22"/>
          <w:szCs w:val="22"/>
          <w:shd w:val="clear" w:color="auto" w:fill="FFFFFF"/>
        </w:rPr>
        <w:t xml:space="preserve"> </w:t>
      </w:r>
      <w:r w:rsidR="0089679E" w:rsidRPr="00231A46">
        <w:rPr>
          <w:rFonts w:ascii="Arial" w:hAnsi="Arial" w:cs="Arial"/>
          <w:color w:val="000000"/>
          <w:spacing w:val="6"/>
          <w:sz w:val="22"/>
          <w:szCs w:val="22"/>
          <w:shd w:val="clear" w:color="auto" w:fill="FFFFFF"/>
        </w:rPr>
        <w:t>Kolb’s (19</w:t>
      </w:r>
      <w:r w:rsidR="00D6081C" w:rsidRPr="00231A46">
        <w:rPr>
          <w:rFonts w:ascii="Arial" w:hAnsi="Arial" w:cs="Arial"/>
          <w:color w:val="000000"/>
          <w:spacing w:val="6"/>
          <w:sz w:val="22"/>
          <w:szCs w:val="22"/>
          <w:shd w:val="clear" w:color="auto" w:fill="FFFFFF"/>
        </w:rPr>
        <w:t>84) model of reflection</w:t>
      </w:r>
      <w:r w:rsidR="00E63BF9" w:rsidRPr="00231A46">
        <w:rPr>
          <w:rFonts w:ascii="Arial" w:hAnsi="Arial" w:cs="Arial"/>
          <w:color w:val="000000"/>
          <w:spacing w:val="6"/>
          <w:sz w:val="22"/>
          <w:szCs w:val="22"/>
          <w:shd w:val="clear" w:color="auto" w:fill="FFFFFF"/>
        </w:rPr>
        <w:t xml:space="preserve"> </w:t>
      </w:r>
      <w:r w:rsidR="009B19BF" w:rsidRPr="00231A46">
        <w:rPr>
          <w:rFonts w:ascii="Arial" w:hAnsi="Arial" w:cs="Arial"/>
          <w:color w:val="000000"/>
          <w:spacing w:val="6"/>
          <w:sz w:val="22"/>
          <w:szCs w:val="22"/>
          <w:shd w:val="clear" w:color="auto" w:fill="FFFFFF"/>
        </w:rPr>
        <w:t xml:space="preserve">suggests that </w:t>
      </w:r>
      <w:r w:rsidR="00B052B9" w:rsidRPr="00231A46">
        <w:rPr>
          <w:rFonts w:ascii="Arial" w:hAnsi="Arial" w:cs="Arial"/>
          <w:color w:val="000000"/>
          <w:spacing w:val="6"/>
          <w:sz w:val="22"/>
          <w:szCs w:val="22"/>
          <w:shd w:val="clear" w:color="auto" w:fill="FFFFFF"/>
        </w:rPr>
        <w:t xml:space="preserve">there are four </w:t>
      </w:r>
      <w:r w:rsidR="004F61E0" w:rsidRPr="00231A46">
        <w:rPr>
          <w:rFonts w:ascii="Arial" w:hAnsi="Arial" w:cs="Arial"/>
          <w:color w:val="000000"/>
          <w:spacing w:val="6"/>
          <w:sz w:val="22"/>
          <w:szCs w:val="22"/>
          <w:shd w:val="clear" w:color="auto" w:fill="FFFFFF"/>
        </w:rPr>
        <w:t>stages of experimental learning and critical reflection</w:t>
      </w:r>
      <w:r w:rsidR="00221A67" w:rsidRPr="00231A46">
        <w:rPr>
          <w:rFonts w:ascii="Arial" w:hAnsi="Arial" w:cs="Arial"/>
          <w:color w:val="000000"/>
          <w:spacing w:val="6"/>
          <w:sz w:val="22"/>
          <w:szCs w:val="22"/>
          <w:shd w:val="clear" w:color="auto" w:fill="FFFFFF"/>
        </w:rPr>
        <w:t xml:space="preserve"> which include, concrete experience, reflective observation, abstract </w:t>
      </w:r>
      <w:r w:rsidR="00BA6FEE" w:rsidRPr="00231A46">
        <w:rPr>
          <w:rFonts w:ascii="Arial" w:hAnsi="Arial" w:cs="Arial"/>
          <w:color w:val="000000"/>
          <w:spacing w:val="6"/>
          <w:sz w:val="22"/>
          <w:szCs w:val="22"/>
          <w:shd w:val="clear" w:color="auto" w:fill="FFFFFF"/>
        </w:rPr>
        <w:t xml:space="preserve">conceptualisation and active experimentation. </w:t>
      </w:r>
      <w:r w:rsidR="00547F12" w:rsidRPr="00231A46">
        <w:rPr>
          <w:rFonts w:ascii="Arial" w:hAnsi="Arial" w:cs="Arial"/>
          <w:color w:val="000000"/>
          <w:spacing w:val="6"/>
          <w:sz w:val="22"/>
          <w:szCs w:val="22"/>
          <w:shd w:val="clear" w:color="auto" w:fill="FFFFFF"/>
        </w:rPr>
        <w:t xml:space="preserve">These stages allow practitioners to </w:t>
      </w:r>
      <w:r w:rsidR="00D525C7" w:rsidRPr="00231A46">
        <w:rPr>
          <w:rFonts w:ascii="Arial" w:hAnsi="Arial" w:cs="Arial"/>
          <w:color w:val="000000"/>
          <w:spacing w:val="6"/>
          <w:sz w:val="22"/>
          <w:szCs w:val="22"/>
          <w:shd w:val="clear" w:color="auto" w:fill="FFFFFF"/>
        </w:rPr>
        <w:t>engage in an experience</w:t>
      </w:r>
      <w:r w:rsidR="00B35962" w:rsidRPr="00231A46">
        <w:rPr>
          <w:rFonts w:ascii="Arial" w:hAnsi="Arial" w:cs="Arial"/>
          <w:color w:val="000000"/>
          <w:spacing w:val="6"/>
          <w:sz w:val="22"/>
          <w:szCs w:val="22"/>
          <w:shd w:val="clear" w:color="auto" w:fill="FFFFFF"/>
        </w:rPr>
        <w:t>, then later</w:t>
      </w:r>
      <w:r w:rsidR="00903019" w:rsidRPr="00231A46">
        <w:rPr>
          <w:rFonts w:ascii="Arial" w:hAnsi="Arial" w:cs="Arial"/>
          <w:color w:val="000000"/>
          <w:spacing w:val="6"/>
          <w:sz w:val="22"/>
          <w:szCs w:val="22"/>
          <w:shd w:val="clear" w:color="auto" w:fill="FFFFFF"/>
        </w:rPr>
        <w:t xml:space="preserve"> </w:t>
      </w:r>
      <w:r w:rsidR="00C43671" w:rsidRPr="00231A46">
        <w:rPr>
          <w:rFonts w:ascii="Arial" w:hAnsi="Arial" w:cs="Arial"/>
          <w:color w:val="000000"/>
          <w:spacing w:val="6"/>
          <w:sz w:val="22"/>
          <w:szCs w:val="22"/>
          <w:shd w:val="clear" w:color="auto" w:fill="FFFFFF"/>
        </w:rPr>
        <w:t>reflect on that experience</w:t>
      </w:r>
      <w:r w:rsidR="008C389F" w:rsidRPr="00231A46">
        <w:rPr>
          <w:rFonts w:ascii="Arial" w:hAnsi="Arial" w:cs="Arial"/>
          <w:color w:val="000000"/>
          <w:spacing w:val="6"/>
          <w:sz w:val="22"/>
          <w:szCs w:val="22"/>
          <w:shd w:val="clear" w:color="auto" w:fill="FFFFFF"/>
        </w:rPr>
        <w:t xml:space="preserve">, this then permits the practitioner to learn from the </w:t>
      </w:r>
      <w:r w:rsidR="009C4950" w:rsidRPr="00231A46">
        <w:rPr>
          <w:rFonts w:ascii="Arial" w:hAnsi="Arial" w:cs="Arial"/>
          <w:color w:val="000000"/>
          <w:spacing w:val="6"/>
          <w:sz w:val="22"/>
          <w:szCs w:val="22"/>
          <w:shd w:val="clear" w:color="auto" w:fill="FFFFFF"/>
        </w:rPr>
        <w:t>experience and then final</w:t>
      </w:r>
      <w:r w:rsidR="0020220E" w:rsidRPr="00231A46">
        <w:rPr>
          <w:rFonts w:ascii="Arial" w:hAnsi="Arial" w:cs="Arial"/>
          <w:color w:val="000000"/>
          <w:spacing w:val="6"/>
          <w:sz w:val="22"/>
          <w:szCs w:val="22"/>
          <w:shd w:val="clear" w:color="auto" w:fill="FFFFFF"/>
        </w:rPr>
        <w:t xml:space="preserve">ly the model gives the practitioner the </w:t>
      </w:r>
      <w:r w:rsidR="00EA5E6C" w:rsidRPr="00231A46">
        <w:rPr>
          <w:rFonts w:ascii="Arial" w:hAnsi="Arial" w:cs="Arial"/>
          <w:color w:val="000000"/>
          <w:spacing w:val="6"/>
          <w:sz w:val="22"/>
          <w:szCs w:val="22"/>
          <w:shd w:val="clear" w:color="auto" w:fill="FFFFFF"/>
        </w:rPr>
        <w:t xml:space="preserve">opportunity to </w:t>
      </w:r>
      <w:r w:rsidR="0020220E" w:rsidRPr="00231A46">
        <w:rPr>
          <w:rFonts w:ascii="Arial" w:hAnsi="Arial" w:cs="Arial"/>
          <w:color w:val="000000"/>
          <w:spacing w:val="6"/>
          <w:sz w:val="22"/>
          <w:szCs w:val="22"/>
          <w:shd w:val="clear" w:color="auto" w:fill="FFFFFF"/>
        </w:rPr>
        <w:t xml:space="preserve">implement </w:t>
      </w:r>
      <w:r w:rsidR="00EA5E6C" w:rsidRPr="00231A46">
        <w:rPr>
          <w:rFonts w:ascii="Arial" w:hAnsi="Arial" w:cs="Arial"/>
          <w:color w:val="000000"/>
          <w:spacing w:val="6"/>
          <w:sz w:val="22"/>
          <w:szCs w:val="22"/>
          <w:shd w:val="clear" w:color="auto" w:fill="FFFFFF"/>
        </w:rPr>
        <w:t xml:space="preserve">what they have learned from their experience </w:t>
      </w:r>
      <w:r w:rsidR="00EA5E6C" w:rsidRPr="00231A46">
        <w:rPr>
          <w:rFonts w:ascii="Arial" w:hAnsi="Arial" w:cs="Arial"/>
          <w:color w:val="000000"/>
          <w:spacing w:val="6"/>
          <w:sz w:val="22"/>
          <w:szCs w:val="22"/>
          <w:shd w:val="clear" w:color="auto" w:fill="FFFFFF"/>
        </w:rPr>
        <w:lastRenderedPageBreak/>
        <w:t xml:space="preserve">and reflection. </w:t>
      </w:r>
      <w:r w:rsidR="00D146BD" w:rsidRPr="00231A46">
        <w:rPr>
          <w:rFonts w:ascii="Arial" w:hAnsi="Arial" w:cs="Arial"/>
          <w:color w:val="000000"/>
          <w:spacing w:val="6"/>
          <w:sz w:val="22"/>
          <w:szCs w:val="22"/>
          <w:shd w:val="clear" w:color="auto" w:fill="FFFFFF"/>
        </w:rPr>
        <w:t xml:space="preserve">In more recent studies, </w:t>
      </w:r>
      <w:r w:rsidR="00FD6405" w:rsidRPr="00231A46">
        <w:rPr>
          <w:rFonts w:ascii="Arial" w:hAnsi="Arial" w:cs="Arial"/>
          <w:color w:val="000000"/>
          <w:spacing w:val="6"/>
          <w:sz w:val="22"/>
          <w:szCs w:val="22"/>
          <w:shd w:val="clear" w:color="auto" w:fill="FFFFFF"/>
        </w:rPr>
        <w:t>Kolb’s theory has been used</w:t>
      </w:r>
      <w:r w:rsidR="0022413E" w:rsidRPr="00231A46">
        <w:rPr>
          <w:rFonts w:ascii="Arial" w:hAnsi="Arial" w:cs="Arial"/>
          <w:color w:val="000000"/>
          <w:spacing w:val="6"/>
          <w:sz w:val="22"/>
          <w:szCs w:val="22"/>
          <w:shd w:val="clear" w:color="auto" w:fill="FFFFFF"/>
        </w:rPr>
        <w:t xml:space="preserve"> as a basis model</w:t>
      </w:r>
      <w:r w:rsidR="00FD6405" w:rsidRPr="00231A46">
        <w:rPr>
          <w:rFonts w:ascii="Arial" w:hAnsi="Arial" w:cs="Arial"/>
          <w:color w:val="000000"/>
          <w:spacing w:val="6"/>
          <w:sz w:val="22"/>
          <w:szCs w:val="22"/>
          <w:shd w:val="clear" w:color="auto" w:fill="FFFFFF"/>
        </w:rPr>
        <w:t xml:space="preserve"> </w:t>
      </w:r>
      <w:r w:rsidR="00082A18" w:rsidRPr="00231A46">
        <w:rPr>
          <w:rFonts w:ascii="Arial" w:hAnsi="Arial" w:cs="Arial"/>
          <w:color w:val="000000"/>
          <w:spacing w:val="6"/>
          <w:sz w:val="22"/>
          <w:szCs w:val="22"/>
          <w:shd w:val="clear" w:color="auto" w:fill="FFFFFF"/>
        </w:rPr>
        <w:t>for critical reflection in practice</w:t>
      </w:r>
      <w:r w:rsidR="00C178A0" w:rsidRPr="00231A46">
        <w:rPr>
          <w:rFonts w:ascii="Arial" w:hAnsi="Arial" w:cs="Arial"/>
          <w:color w:val="000000"/>
          <w:spacing w:val="6"/>
          <w:sz w:val="22"/>
          <w:szCs w:val="22"/>
          <w:shd w:val="clear" w:color="auto" w:fill="FFFFFF"/>
        </w:rPr>
        <w:t>.</w:t>
      </w:r>
      <w:r w:rsidR="009E25C6" w:rsidRPr="00231A46">
        <w:rPr>
          <w:rFonts w:ascii="Arial" w:hAnsi="Arial" w:cs="Arial"/>
          <w:color w:val="000000"/>
          <w:spacing w:val="6"/>
          <w:sz w:val="22"/>
          <w:szCs w:val="22"/>
          <w:shd w:val="clear" w:color="auto" w:fill="FFFFFF"/>
        </w:rPr>
        <w:t xml:space="preserve"> </w:t>
      </w:r>
      <w:r w:rsidR="00BD5EB8" w:rsidRPr="00231A46">
        <w:rPr>
          <w:rFonts w:ascii="Arial" w:hAnsi="Arial" w:cs="Arial"/>
          <w:color w:val="000000"/>
          <w:spacing w:val="6"/>
          <w:sz w:val="22"/>
          <w:szCs w:val="22"/>
          <w:shd w:val="clear" w:color="auto" w:fill="FFFFFF"/>
        </w:rPr>
        <w:t xml:space="preserve">A study conducted by </w:t>
      </w:r>
      <w:r w:rsidR="009D41A1" w:rsidRPr="00231A46">
        <w:rPr>
          <w:rFonts w:ascii="Arial" w:hAnsi="Arial" w:cs="Arial"/>
          <w:color w:val="000000"/>
          <w:spacing w:val="6"/>
          <w:sz w:val="22"/>
          <w:szCs w:val="22"/>
          <w:shd w:val="clear" w:color="auto" w:fill="FFFFFF"/>
        </w:rPr>
        <w:t xml:space="preserve">Jose, </w:t>
      </w:r>
      <w:proofErr w:type="gramStart"/>
      <w:r w:rsidR="009D41A1" w:rsidRPr="00231A46">
        <w:rPr>
          <w:rFonts w:ascii="Arial" w:hAnsi="Arial" w:cs="Arial"/>
          <w:color w:val="000000"/>
          <w:spacing w:val="6"/>
          <w:sz w:val="22"/>
          <w:szCs w:val="22"/>
          <w:shd w:val="clear" w:color="auto" w:fill="FFFFFF"/>
        </w:rPr>
        <w:t>Patrick</w:t>
      </w:r>
      <w:proofErr w:type="gramEnd"/>
      <w:r w:rsidR="009D41A1" w:rsidRPr="00231A46">
        <w:rPr>
          <w:rFonts w:ascii="Arial" w:hAnsi="Arial" w:cs="Arial"/>
          <w:color w:val="000000"/>
          <w:spacing w:val="6"/>
          <w:sz w:val="22"/>
          <w:szCs w:val="22"/>
          <w:shd w:val="clear" w:color="auto" w:fill="FFFFFF"/>
        </w:rPr>
        <w:t xml:space="preserve"> and Mosel</w:t>
      </w:r>
      <w:r w:rsidR="00B34D85" w:rsidRPr="00231A46">
        <w:rPr>
          <w:rFonts w:ascii="Arial" w:hAnsi="Arial" w:cs="Arial"/>
          <w:color w:val="000000"/>
          <w:spacing w:val="6"/>
          <w:sz w:val="22"/>
          <w:szCs w:val="22"/>
          <w:shd w:val="clear" w:color="auto" w:fill="FFFFFF"/>
        </w:rPr>
        <w:t xml:space="preserve">ey (2017) suggested that </w:t>
      </w:r>
      <w:r w:rsidR="00B87E06" w:rsidRPr="00231A46">
        <w:rPr>
          <w:rFonts w:ascii="Arial" w:hAnsi="Arial" w:cs="Arial"/>
          <w:color w:val="000000"/>
          <w:spacing w:val="6"/>
          <w:sz w:val="22"/>
          <w:szCs w:val="22"/>
          <w:shd w:val="clear" w:color="auto" w:fill="FFFFFF"/>
        </w:rPr>
        <w:t xml:space="preserve">when </w:t>
      </w:r>
      <w:r w:rsidR="00D24F3D" w:rsidRPr="00231A46">
        <w:rPr>
          <w:rFonts w:ascii="Arial" w:hAnsi="Arial" w:cs="Arial"/>
          <w:color w:val="000000"/>
          <w:spacing w:val="6"/>
          <w:sz w:val="22"/>
          <w:szCs w:val="22"/>
          <w:shd w:val="clear" w:color="auto" w:fill="FFFFFF"/>
        </w:rPr>
        <w:t xml:space="preserve">educators use </w:t>
      </w:r>
      <w:r w:rsidR="00330A4B" w:rsidRPr="00231A46">
        <w:rPr>
          <w:rFonts w:ascii="Arial" w:hAnsi="Arial" w:cs="Arial"/>
          <w:color w:val="000000"/>
          <w:spacing w:val="6"/>
          <w:sz w:val="22"/>
          <w:szCs w:val="22"/>
          <w:shd w:val="clear" w:color="auto" w:fill="FFFFFF"/>
        </w:rPr>
        <w:t>Kolb’s (19</w:t>
      </w:r>
      <w:r w:rsidR="001865B2" w:rsidRPr="00231A46">
        <w:rPr>
          <w:rFonts w:ascii="Arial" w:hAnsi="Arial" w:cs="Arial"/>
          <w:color w:val="000000"/>
          <w:spacing w:val="6"/>
          <w:sz w:val="22"/>
          <w:szCs w:val="22"/>
          <w:shd w:val="clear" w:color="auto" w:fill="FFFFFF"/>
        </w:rPr>
        <w:t xml:space="preserve">84) </w:t>
      </w:r>
      <w:r w:rsidR="00D24F3D" w:rsidRPr="00231A46">
        <w:rPr>
          <w:rFonts w:ascii="Arial" w:hAnsi="Arial" w:cs="Arial"/>
          <w:color w:val="000000"/>
          <w:spacing w:val="6"/>
          <w:sz w:val="22"/>
          <w:szCs w:val="22"/>
          <w:shd w:val="clear" w:color="auto" w:fill="FFFFFF"/>
        </w:rPr>
        <w:t>experimental</w:t>
      </w:r>
      <w:r w:rsidR="00330A4B" w:rsidRPr="00231A46">
        <w:rPr>
          <w:rFonts w:ascii="Arial" w:hAnsi="Arial" w:cs="Arial"/>
          <w:color w:val="000000"/>
          <w:spacing w:val="6"/>
          <w:sz w:val="22"/>
          <w:szCs w:val="22"/>
          <w:shd w:val="clear" w:color="auto" w:fill="FFFFFF"/>
        </w:rPr>
        <w:t xml:space="preserve"> learning </w:t>
      </w:r>
      <w:r w:rsidR="007E349B" w:rsidRPr="00231A46">
        <w:rPr>
          <w:rFonts w:ascii="Arial" w:hAnsi="Arial" w:cs="Arial"/>
          <w:color w:val="000000"/>
          <w:spacing w:val="6"/>
          <w:sz w:val="22"/>
          <w:szCs w:val="22"/>
          <w:shd w:val="clear" w:color="auto" w:fill="FFFFFF"/>
        </w:rPr>
        <w:t xml:space="preserve">cycle, it </w:t>
      </w:r>
      <w:r w:rsidR="00790802" w:rsidRPr="00231A46">
        <w:rPr>
          <w:rFonts w:ascii="Arial" w:hAnsi="Arial" w:cs="Arial"/>
          <w:color w:val="000000"/>
          <w:spacing w:val="6"/>
          <w:sz w:val="22"/>
          <w:szCs w:val="22"/>
          <w:shd w:val="clear" w:color="auto" w:fill="FFFFFF"/>
        </w:rPr>
        <w:t>provides</w:t>
      </w:r>
      <w:r w:rsidR="000D6FAE" w:rsidRPr="00231A46">
        <w:rPr>
          <w:rFonts w:ascii="Arial" w:hAnsi="Arial" w:cs="Arial"/>
          <w:color w:val="000000"/>
          <w:spacing w:val="6"/>
          <w:sz w:val="22"/>
          <w:szCs w:val="22"/>
          <w:shd w:val="clear" w:color="auto" w:fill="FFFFFF"/>
        </w:rPr>
        <w:t xml:space="preserve"> effective practice in both formal (indoor) and informal (outdoor) environments and settings</w:t>
      </w:r>
      <w:r w:rsidR="00D76E73" w:rsidRPr="00231A46">
        <w:rPr>
          <w:rFonts w:ascii="Arial" w:hAnsi="Arial" w:cs="Arial"/>
          <w:color w:val="000000"/>
          <w:spacing w:val="6"/>
          <w:sz w:val="22"/>
          <w:szCs w:val="22"/>
          <w:shd w:val="clear" w:color="auto" w:fill="FFFFFF"/>
        </w:rPr>
        <w:t xml:space="preserve">. </w:t>
      </w:r>
      <w:r w:rsidR="00784553" w:rsidRPr="00231A46">
        <w:rPr>
          <w:rFonts w:ascii="Arial" w:hAnsi="Arial" w:cs="Arial"/>
          <w:color w:val="000000"/>
          <w:spacing w:val="6"/>
          <w:sz w:val="22"/>
          <w:szCs w:val="22"/>
          <w:shd w:val="clear" w:color="auto" w:fill="FFFFFF"/>
        </w:rPr>
        <w:t>According to</w:t>
      </w:r>
      <w:r w:rsidR="0075183E" w:rsidRPr="00231A46">
        <w:rPr>
          <w:rFonts w:ascii="Arial" w:hAnsi="Arial" w:cs="Arial"/>
          <w:color w:val="000000"/>
          <w:spacing w:val="6"/>
          <w:sz w:val="22"/>
          <w:szCs w:val="22"/>
          <w:shd w:val="clear" w:color="auto" w:fill="FFFFFF"/>
        </w:rPr>
        <w:t xml:space="preserve"> more recent statistics</w:t>
      </w:r>
      <w:r w:rsidR="003D5A4D" w:rsidRPr="00231A46">
        <w:rPr>
          <w:rFonts w:ascii="Arial" w:hAnsi="Arial" w:cs="Arial"/>
          <w:color w:val="000000"/>
          <w:spacing w:val="6"/>
          <w:sz w:val="22"/>
          <w:szCs w:val="22"/>
          <w:shd w:val="clear" w:color="auto" w:fill="FFFFFF"/>
        </w:rPr>
        <w:t xml:space="preserve"> by</w:t>
      </w:r>
      <w:r w:rsidR="00135186" w:rsidRPr="00231A46">
        <w:rPr>
          <w:rFonts w:ascii="Arial" w:hAnsi="Arial" w:cs="Arial"/>
          <w:color w:val="000000"/>
          <w:spacing w:val="6"/>
          <w:sz w:val="22"/>
          <w:szCs w:val="22"/>
          <w:shd w:val="clear" w:color="auto" w:fill="FFFFFF"/>
        </w:rPr>
        <w:t xml:space="preserve"> </w:t>
      </w:r>
      <w:r w:rsidR="00454981" w:rsidRPr="00231A46">
        <w:rPr>
          <w:rFonts w:ascii="Arial" w:hAnsi="Arial" w:cs="Arial"/>
          <w:color w:val="000000"/>
          <w:spacing w:val="6"/>
          <w:sz w:val="22"/>
          <w:szCs w:val="22"/>
          <w:shd w:val="clear" w:color="auto" w:fill="FFFFFF"/>
        </w:rPr>
        <w:t xml:space="preserve">Johnson, Khan and </w:t>
      </w:r>
      <w:proofErr w:type="spellStart"/>
      <w:r w:rsidR="00454981" w:rsidRPr="00231A46">
        <w:rPr>
          <w:rFonts w:ascii="Arial" w:hAnsi="Arial" w:cs="Arial"/>
          <w:color w:val="000000"/>
          <w:spacing w:val="6"/>
          <w:sz w:val="22"/>
          <w:szCs w:val="22"/>
          <w:shd w:val="clear" w:color="auto" w:fill="FFFFFF"/>
        </w:rPr>
        <w:t>Sadeed</w:t>
      </w:r>
      <w:proofErr w:type="spellEnd"/>
      <w:r w:rsidR="00454981" w:rsidRPr="00231A46">
        <w:rPr>
          <w:rFonts w:ascii="Arial" w:hAnsi="Arial" w:cs="Arial"/>
          <w:color w:val="000000"/>
          <w:spacing w:val="6"/>
          <w:sz w:val="22"/>
          <w:szCs w:val="22"/>
          <w:shd w:val="clear" w:color="auto" w:fill="FFFFFF"/>
        </w:rPr>
        <w:t xml:space="preserve"> (2020)</w:t>
      </w:r>
      <w:r w:rsidR="00235346" w:rsidRPr="00231A46">
        <w:rPr>
          <w:rFonts w:ascii="Arial" w:hAnsi="Arial" w:cs="Arial"/>
          <w:color w:val="000000"/>
          <w:spacing w:val="6"/>
          <w:sz w:val="22"/>
          <w:szCs w:val="22"/>
          <w:shd w:val="clear" w:color="auto" w:fill="FFFFFF"/>
        </w:rPr>
        <w:t xml:space="preserve"> </w:t>
      </w:r>
      <w:proofErr w:type="spellStart"/>
      <w:r w:rsidR="004D256E" w:rsidRPr="00231A46">
        <w:rPr>
          <w:rFonts w:ascii="Arial" w:hAnsi="Arial" w:cs="Arial"/>
          <w:color w:val="000000"/>
          <w:spacing w:val="6"/>
          <w:sz w:val="22"/>
          <w:szCs w:val="22"/>
          <w:shd w:val="clear" w:color="auto" w:fill="FFFFFF"/>
        </w:rPr>
        <w:t>Kolbs’s</w:t>
      </w:r>
      <w:proofErr w:type="spellEnd"/>
      <w:r w:rsidR="004D256E" w:rsidRPr="00231A46">
        <w:rPr>
          <w:rFonts w:ascii="Arial" w:hAnsi="Arial" w:cs="Arial"/>
          <w:color w:val="000000"/>
          <w:spacing w:val="6"/>
          <w:sz w:val="22"/>
          <w:szCs w:val="22"/>
          <w:shd w:val="clear" w:color="auto" w:fill="FFFFFF"/>
        </w:rPr>
        <w:t xml:space="preserve"> experimental learning model is cited in </w:t>
      </w:r>
      <w:r w:rsidR="0075183E" w:rsidRPr="00231A46">
        <w:rPr>
          <w:rFonts w:ascii="Arial" w:hAnsi="Arial" w:cs="Arial"/>
          <w:sz w:val="22"/>
          <w:szCs w:val="22"/>
          <w:shd w:val="clear" w:color="auto" w:fill="FFFFFF"/>
        </w:rPr>
        <w:t>55% of academic journal articles, 10% of books and book chapters, and 15% of conference proceedings, research reports, and other studies of experiential learning. </w:t>
      </w:r>
      <w:r w:rsidR="005D0FDD" w:rsidRPr="00231A46">
        <w:rPr>
          <w:rFonts w:ascii="Arial" w:hAnsi="Arial" w:cs="Arial"/>
          <w:sz w:val="22"/>
          <w:szCs w:val="22"/>
          <w:shd w:val="clear" w:color="auto" w:fill="FFFFFF"/>
        </w:rPr>
        <w:t xml:space="preserve">This validates that although </w:t>
      </w:r>
      <w:r w:rsidR="00A026B1" w:rsidRPr="00231A46">
        <w:rPr>
          <w:rFonts w:ascii="Arial" w:hAnsi="Arial" w:cs="Arial"/>
          <w:sz w:val="22"/>
          <w:szCs w:val="22"/>
          <w:shd w:val="clear" w:color="auto" w:fill="FFFFFF"/>
        </w:rPr>
        <w:t>Kolb’s theory i</w:t>
      </w:r>
      <w:r w:rsidR="009A0850" w:rsidRPr="00231A46">
        <w:rPr>
          <w:rFonts w:ascii="Arial" w:hAnsi="Arial" w:cs="Arial"/>
          <w:sz w:val="22"/>
          <w:szCs w:val="22"/>
          <w:shd w:val="clear" w:color="auto" w:fill="FFFFFF"/>
        </w:rPr>
        <w:t>s not recent</w:t>
      </w:r>
      <w:r w:rsidR="00E37B34" w:rsidRPr="00231A46">
        <w:rPr>
          <w:rFonts w:ascii="Arial" w:hAnsi="Arial" w:cs="Arial"/>
          <w:sz w:val="22"/>
          <w:szCs w:val="22"/>
          <w:shd w:val="clear" w:color="auto" w:fill="FFFFFF"/>
        </w:rPr>
        <w:t xml:space="preserve"> and possibly considered outdated</w:t>
      </w:r>
      <w:r w:rsidR="009A0850" w:rsidRPr="00231A46">
        <w:rPr>
          <w:rFonts w:ascii="Arial" w:hAnsi="Arial" w:cs="Arial"/>
          <w:sz w:val="22"/>
          <w:szCs w:val="22"/>
          <w:shd w:val="clear" w:color="auto" w:fill="FFFFFF"/>
        </w:rPr>
        <w:t>, it is still relevant and valued</w:t>
      </w:r>
      <w:r w:rsidR="001450BB" w:rsidRPr="00231A46">
        <w:rPr>
          <w:rFonts w:ascii="Arial" w:hAnsi="Arial" w:cs="Arial"/>
          <w:sz w:val="22"/>
          <w:szCs w:val="22"/>
          <w:shd w:val="clear" w:color="auto" w:fill="FFFFFF"/>
        </w:rPr>
        <w:t xml:space="preserve"> </w:t>
      </w:r>
      <w:r w:rsidR="00135186" w:rsidRPr="00231A46">
        <w:rPr>
          <w:rFonts w:ascii="Arial" w:hAnsi="Arial" w:cs="Arial"/>
          <w:sz w:val="22"/>
          <w:szCs w:val="22"/>
          <w:shd w:val="clear" w:color="auto" w:fill="FFFFFF"/>
        </w:rPr>
        <w:t xml:space="preserve">in </w:t>
      </w:r>
      <w:r w:rsidR="001D2A86" w:rsidRPr="00231A46">
        <w:rPr>
          <w:rFonts w:ascii="Arial" w:hAnsi="Arial" w:cs="Arial"/>
          <w:sz w:val="22"/>
          <w:szCs w:val="22"/>
          <w:shd w:val="clear" w:color="auto" w:fill="FFFFFF"/>
        </w:rPr>
        <w:t>today’s</w:t>
      </w:r>
      <w:r w:rsidR="00135186" w:rsidRPr="00231A46">
        <w:rPr>
          <w:rFonts w:ascii="Arial" w:hAnsi="Arial" w:cs="Arial"/>
          <w:sz w:val="22"/>
          <w:szCs w:val="22"/>
          <w:shd w:val="clear" w:color="auto" w:fill="FFFFFF"/>
        </w:rPr>
        <w:t xml:space="preserve"> research.</w:t>
      </w:r>
      <w:r w:rsidR="00A7203E" w:rsidRPr="00231A46">
        <w:rPr>
          <w:rFonts w:ascii="Arial" w:hAnsi="Arial" w:cs="Arial"/>
          <w:sz w:val="22"/>
          <w:szCs w:val="22"/>
          <w:shd w:val="clear" w:color="auto" w:fill="FFFFFF"/>
        </w:rPr>
        <w:t xml:space="preserve"> </w:t>
      </w:r>
    </w:p>
    <w:p w14:paraId="341C5809" w14:textId="3DB1FAEA" w:rsidR="00056636" w:rsidRPr="00231A46" w:rsidRDefault="00B67665" w:rsidP="0014447A">
      <w:pPr>
        <w:spacing w:line="360" w:lineRule="auto"/>
        <w:rPr>
          <w:rFonts w:ascii="Arial" w:hAnsi="Arial" w:cs="Arial"/>
          <w:color w:val="1F1F1F"/>
          <w:sz w:val="22"/>
          <w:szCs w:val="22"/>
        </w:rPr>
      </w:pPr>
      <w:r w:rsidRPr="00231A46">
        <w:rPr>
          <w:rFonts w:ascii="Arial" w:hAnsi="Arial" w:cs="Arial"/>
          <w:sz w:val="22"/>
          <w:szCs w:val="22"/>
          <w:shd w:val="clear" w:color="auto" w:fill="FFFFFF"/>
        </w:rPr>
        <w:t>Critical reflection is highly promoted in teaching and education.</w:t>
      </w:r>
      <w:r w:rsidR="001B0D42" w:rsidRPr="00231A46">
        <w:rPr>
          <w:rFonts w:ascii="Arial" w:hAnsi="Arial" w:cs="Arial"/>
          <w:sz w:val="22"/>
          <w:szCs w:val="22"/>
          <w:shd w:val="clear" w:color="auto" w:fill="FFFFFF"/>
        </w:rPr>
        <w:t xml:space="preserve"> </w:t>
      </w:r>
      <w:r w:rsidR="008B1D32" w:rsidRPr="00231A46">
        <w:rPr>
          <w:rFonts w:ascii="Arial" w:hAnsi="Arial" w:cs="Arial"/>
          <w:sz w:val="22"/>
          <w:szCs w:val="22"/>
          <w:shd w:val="clear" w:color="auto" w:fill="FFFFFF"/>
        </w:rPr>
        <w:t>Critical reflection allows</w:t>
      </w:r>
      <w:r w:rsidR="00023FA6" w:rsidRPr="00231A46">
        <w:rPr>
          <w:rFonts w:ascii="Arial" w:hAnsi="Arial" w:cs="Arial"/>
          <w:sz w:val="22"/>
          <w:szCs w:val="22"/>
          <w:shd w:val="clear" w:color="auto" w:fill="FFFFFF"/>
        </w:rPr>
        <w:t xml:space="preserve"> </w:t>
      </w:r>
      <w:r w:rsidR="00A7722A" w:rsidRPr="00231A46">
        <w:rPr>
          <w:rFonts w:ascii="Arial" w:hAnsi="Arial" w:cs="Arial"/>
          <w:sz w:val="22"/>
          <w:szCs w:val="22"/>
          <w:shd w:val="clear" w:color="auto" w:fill="FFFFFF"/>
        </w:rPr>
        <w:t>the developing</w:t>
      </w:r>
      <w:r w:rsidR="008B1D32" w:rsidRPr="00231A46">
        <w:rPr>
          <w:rFonts w:ascii="Arial" w:hAnsi="Arial" w:cs="Arial"/>
          <w:sz w:val="22"/>
          <w:szCs w:val="22"/>
          <w:shd w:val="clear" w:color="auto" w:fill="FFFFFF"/>
        </w:rPr>
        <w:t xml:space="preserve"> role in </w:t>
      </w:r>
      <w:r w:rsidR="00DC2F0B" w:rsidRPr="00231A46">
        <w:rPr>
          <w:rFonts w:ascii="Arial" w:hAnsi="Arial" w:cs="Arial"/>
          <w:sz w:val="22"/>
          <w:szCs w:val="22"/>
          <w:shd w:val="clear" w:color="auto" w:fill="FFFFFF"/>
        </w:rPr>
        <w:t>the teaching profession.</w:t>
      </w:r>
      <w:r w:rsidR="00023FA6" w:rsidRPr="00231A46">
        <w:rPr>
          <w:rFonts w:ascii="Arial" w:hAnsi="Arial" w:cs="Arial"/>
          <w:sz w:val="22"/>
          <w:szCs w:val="22"/>
          <w:shd w:val="clear" w:color="auto" w:fill="FFFFFF"/>
        </w:rPr>
        <w:t xml:space="preserve"> </w:t>
      </w:r>
      <w:r w:rsidR="009729E9" w:rsidRPr="00231A46">
        <w:rPr>
          <w:rFonts w:ascii="Arial" w:hAnsi="Arial" w:cs="Arial"/>
          <w:sz w:val="22"/>
          <w:szCs w:val="22"/>
          <w:shd w:val="clear" w:color="auto" w:fill="FFFFFF"/>
        </w:rPr>
        <w:t>According to</w:t>
      </w:r>
      <w:r w:rsidR="00730956" w:rsidRPr="00231A46">
        <w:rPr>
          <w:rFonts w:ascii="Arial" w:hAnsi="Arial" w:cs="Arial"/>
          <w:sz w:val="22"/>
          <w:szCs w:val="22"/>
          <w:shd w:val="clear" w:color="auto" w:fill="FFFFFF"/>
        </w:rPr>
        <w:t xml:space="preserve"> </w:t>
      </w:r>
      <w:r w:rsidR="00016932" w:rsidRPr="00231A46">
        <w:rPr>
          <w:rFonts w:ascii="Arial" w:hAnsi="Arial" w:cs="Arial"/>
          <w:sz w:val="22"/>
          <w:szCs w:val="22"/>
          <w:shd w:val="clear" w:color="auto" w:fill="FFFFFF"/>
        </w:rPr>
        <w:t>Professional standards Wales (20</w:t>
      </w:r>
      <w:r w:rsidR="00B85226" w:rsidRPr="00231A46">
        <w:rPr>
          <w:rFonts w:ascii="Arial" w:hAnsi="Arial" w:cs="Arial"/>
          <w:sz w:val="22"/>
          <w:szCs w:val="22"/>
          <w:shd w:val="clear" w:color="auto" w:fill="FFFFFF"/>
        </w:rPr>
        <w:t>20</w:t>
      </w:r>
      <w:r w:rsidR="005F7EAC" w:rsidRPr="00231A46">
        <w:rPr>
          <w:rFonts w:ascii="Arial" w:hAnsi="Arial" w:cs="Arial"/>
          <w:sz w:val="22"/>
          <w:szCs w:val="22"/>
          <w:shd w:val="clear" w:color="auto" w:fill="FFFFFF"/>
        </w:rPr>
        <w:t>)</w:t>
      </w:r>
      <w:r w:rsidR="00B85226" w:rsidRPr="00231A46">
        <w:rPr>
          <w:rFonts w:ascii="Arial" w:hAnsi="Arial" w:cs="Arial"/>
          <w:sz w:val="22"/>
          <w:szCs w:val="22"/>
          <w:shd w:val="clear" w:color="auto" w:fill="FFFFFF"/>
        </w:rPr>
        <w:t>,</w:t>
      </w:r>
      <w:r w:rsidR="005F7EAC" w:rsidRPr="00231A46">
        <w:rPr>
          <w:rFonts w:ascii="Arial" w:hAnsi="Arial" w:cs="Arial"/>
          <w:sz w:val="22"/>
          <w:szCs w:val="22"/>
          <w:shd w:val="clear" w:color="auto" w:fill="FFFFFF"/>
        </w:rPr>
        <w:t xml:space="preserve"> </w:t>
      </w:r>
      <w:r w:rsidR="007B2B8B" w:rsidRPr="00231A46">
        <w:rPr>
          <w:rFonts w:ascii="Arial" w:hAnsi="Arial" w:cs="Arial"/>
          <w:sz w:val="22"/>
          <w:szCs w:val="22"/>
          <w:shd w:val="clear" w:color="auto" w:fill="FFFFFF"/>
        </w:rPr>
        <w:t xml:space="preserve">the professional standards are intended to </w:t>
      </w:r>
      <w:r w:rsidR="00F24990" w:rsidRPr="00231A46">
        <w:rPr>
          <w:rFonts w:ascii="Arial" w:hAnsi="Arial" w:cs="Arial"/>
          <w:sz w:val="22"/>
          <w:szCs w:val="22"/>
          <w:shd w:val="clear" w:color="auto" w:fill="FFFFFF"/>
        </w:rPr>
        <w:t>‘</w:t>
      </w:r>
      <w:r w:rsidR="00F24990" w:rsidRPr="00231A46">
        <w:rPr>
          <w:rFonts w:ascii="Arial" w:hAnsi="Arial" w:cs="Arial"/>
          <w:color w:val="1F1F1F"/>
          <w:sz w:val="22"/>
          <w:szCs w:val="22"/>
        </w:rPr>
        <w:t>enable practitioners to reflect on their practice, individually and collectively, against nationally agreed standards of effective practice and affirm and celebrate their successes’</w:t>
      </w:r>
      <w:r w:rsidR="00F85F74" w:rsidRPr="00231A46">
        <w:rPr>
          <w:rFonts w:ascii="Arial" w:hAnsi="Arial" w:cs="Arial"/>
          <w:color w:val="1F1F1F"/>
          <w:sz w:val="22"/>
          <w:szCs w:val="22"/>
        </w:rPr>
        <w:t>.</w:t>
      </w:r>
      <w:r w:rsidR="003E4FAF" w:rsidRPr="00231A46">
        <w:rPr>
          <w:rFonts w:ascii="Arial" w:hAnsi="Arial" w:cs="Arial"/>
          <w:color w:val="1F1F1F"/>
          <w:sz w:val="22"/>
          <w:szCs w:val="22"/>
        </w:rPr>
        <w:t xml:space="preserve"> </w:t>
      </w:r>
      <w:r w:rsidR="00DA051A" w:rsidRPr="00231A46">
        <w:rPr>
          <w:rFonts w:ascii="Arial" w:hAnsi="Arial" w:cs="Arial"/>
          <w:color w:val="1F1F1F"/>
          <w:sz w:val="22"/>
          <w:szCs w:val="22"/>
        </w:rPr>
        <w:t xml:space="preserve">This further conveys that the </w:t>
      </w:r>
      <w:r w:rsidR="00A653C9" w:rsidRPr="00231A46">
        <w:rPr>
          <w:rFonts w:ascii="Arial" w:hAnsi="Arial" w:cs="Arial"/>
          <w:color w:val="1F1F1F"/>
          <w:sz w:val="22"/>
          <w:szCs w:val="22"/>
        </w:rPr>
        <w:t>significance</w:t>
      </w:r>
      <w:r w:rsidR="00DA051A" w:rsidRPr="00231A46">
        <w:rPr>
          <w:rFonts w:ascii="Arial" w:hAnsi="Arial" w:cs="Arial"/>
          <w:color w:val="1F1F1F"/>
          <w:sz w:val="22"/>
          <w:szCs w:val="22"/>
        </w:rPr>
        <w:t xml:space="preserve"> of critical reflection is highly recognised and</w:t>
      </w:r>
      <w:r w:rsidR="00461E39" w:rsidRPr="00231A46">
        <w:rPr>
          <w:rFonts w:ascii="Arial" w:hAnsi="Arial" w:cs="Arial"/>
          <w:color w:val="1F1F1F"/>
          <w:sz w:val="22"/>
          <w:szCs w:val="22"/>
        </w:rPr>
        <w:t xml:space="preserve"> allows the teaching profession to </w:t>
      </w:r>
      <w:r w:rsidR="00C8631E" w:rsidRPr="00231A46">
        <w:rPr>
          <w:rFonts w:ascii="Arial" w:hAnsi="Arial" w:cs="Arial"/>
          <w:color w:val="1F1F1F"/>
          <w:sz w:val="22"/>
          <w:szCs w:val="22"/>
        </w:rPr>
        <w:t xml:space="preserve">develop their practice </w:t>
      </w:r>
      <w:r w:rsidR="00A653C9" w:rsidRPr="00231A46">
        <w:rPr>
          <w:rFonts w:ascii="Arial" w:hAnsi="Arial" w:cs="Arial"/>
          <w:color w:val="1F1F1F"/>
          <w:sz w:val="22"/>
          <w:szCs w:val="22"/>
        </w:rPr>
        <w:t>and to later become outstanding teachers.</w:t>
      </w:r>
      <w:r w:rsidR="00211D27" w:rsidRPr="00231A46">
        <w:rPr>
          <w:rFonts w:ascii="Arial" w:hAnsi="Arial" w:cs="Arial"/>
          <w:color w:val="1F1F1F"/>
          <w:sz w:val="22"/>
          <w:szCs w:val="22"/>
        </w:rPr>
        <w:t xml:space="preserve"> </w:t>
      </w:r>
      <w:r w:rsidR="00D40D7C" w:rsidRPr="00231A46">
        <w:rPr>
          <w:rFonts w:ascii="Arial" w:hAnsi="Arial" w:cs="Arial"/>
          <w:color w:val="1F1F1F"/>
          <w:sz w:val="22"/>
          <w:szCs w:val="22"/>
        </w:rPr>
        <w:t>C</w:t>
      </w:r>
      <w:r w:rsidR="00211D27" w:rsidRPr="00231A46">
        <w:rPr>
          <w:rFonts w:ascii="Arial" w:hAnsi="Arial" w:cs="Arial"/>
          <w:color w:val="1F1F1F"/>
          <w:sz w:val="22"/>
          <w:szCs w:val="22"/>
        </w:rPr>
        <w:t xml:space="preserve">urriculum reform </w:t>
      </w:r>
      <w:r w:rsidR="00D40D7C" w:rsidRPr="00231A46">
        <w:rPr>
          <w:rFonts w:ascii="Arial" w:hAnsi="Arial" w:cs="Arial"/>
          <w:color w:val="1F1F1F"/>
          <w:sz w:val="22"/>
          <w:szCs w:val="22"/>
        </w:rPr>
        <w:t>in Wales (2021)</w:t>
      </w:r>
      <w:r w:rsidR="00795007" w:rsidRPr="00231A46">
        <w:rPr>
          <w:rFonts w:ascii="Arial" w:hAnsi="Arial" w:cs="Arial"/>
          <w:color w:val="1F1F1F"/>
          <w:sz w:val="22"/>
          <w:szCs w:val="22"/>
        </w:rPr>
        <w:t xml:space="preserve"> states that </w:t>
      </w:r>
      <w:r w:rsidR="00AD08F7" w:rsidRPr="00231A46">
        <w:rPr>
          <w:rFonts w:ascii="Arial" w:hAnsi="Arial" w:cs="Arial"/>
          <w:color w:val="1F1F1F"/>
          <w:sz w:val="22"/>
          <w:szCs w:val="22"/>
        </w:rPr>
        <w:t>the new curriculum</w:t>
      </w:r>
      <w:r w:rsidR="00BA2037" w:rsidRPr="00231A46">
        <w:rPr>
          <w:rFonts w:ascii="Arial" w:hAnsi="Arial" w:cs="Arial"/>
          <w:color w:val="1F1F1F"/>
          <w:sz w:val="22"/>
          <w:szCs w:val="22"/>
        </w:rPr>
        <w:t xml:space="preserve"> </w:t>
      </w:r>
      <w:r w:rsidR="00CA595F" w:rsidRPr="00231A46">
        <w:rPr>
          <w:rFonts w:ascii="Arial" w:hAnsi="Arial" w:cs="Arial"/>
          <w:color w:val="1F1F1F"/>
          <w:sz w:val="22"/>
          <w:szCs w:val="22"/>
        </w:rPr>
        <w:t>consists of</w:t>
      </w:r>
      <w:r w:rsidR="00E83410" w:rsidRPr="00231A46">
        <w:rPr>
          <w:rFonts w:ascii="Arial" w:hAnsi="Arial" w:cs="Arial"/>
          <w:color w:val="1F1F1F"/>
          <w:sz w:val="22"/>
          <w:szCs w:val="22"/>
        </w:rPr>
        <w:t xml:space="preserve"> </w:t>
      </w:r>
      <w:r w:rsidR="00F51B6A" w:rsidRPr="00231A46">
        <w:rPr>
          <w:rFonts w:ascii="Arial" w:hAnsi="Arial" w:cs="Arial"/>
          <w:color w:val="1F1F1F"/>
          <w:sz w:val="22"/>
          <w:szCs w:val="22"/>
        </w:rPr>
        <w:t xml:space="preserve">designing, </w:t>
      </w:r>
      <w:proofErr w:type="gramStart"/>
      <w:r w:rsidR="00470980" w:rsidRPr="00231A46">
        <w:rPr>
          <w:rFonts w:ascii="Arial" w:hAnsi="Arial" w:cs="Arial"/>
          <w:color w:val="1F1F1F"/>
          <w:sz w:val="22"/>
          <w:szCs w:val="22"/>
        </w:rPr>
        <w:t>planning</w:t>
      </w:r>
      <w:proofErr w:type="gramEnd"/>
      <w:r w:rsidR="00470980" w:rsidRPr="00231A46">
        <w:rPr>
          <w:rFonts w:ascii="Arial" w:hAnsi="Arial" w:cs="Arial"/>
          <w:color w:val="1F1F1F"/>
          <w:sz w:val="22"/>
          <w:szCs w:val="22"/>
        </w:rPr>
        <w:t xml:space="preserve"> </w:t>
      </w:r>
      <w:r w:rsidR="00F51B6A" w:rsidRPr="00231A46">
        <w:rPr>
          <w:rFonts w:ascii="Arial" w:hAnsi="Arial" w:cs="Arial"/>
          <w:color w:val="1F1F1F"/>
          <w:sz w:val="22"/>
          <w:szCs w:val="22"/>
        </w:rPr>
        <w:t>and trialling</w:t>
      </w:r>
      <w:r w:rsidR="00667455" w:rsidRPr="00231A46">
        <w:rPr>
          <w:rFonts w:ascii="Arial" w:hAnsi="Arial" w:cs="Arial"/>
          <w:color w:val="1F1F1F"/>
          <w:sz w:val="22"/>
          <w:szCs w:val="22"/>
        </w:rPr>
        <w:t xml:space="preserve"> for a curriculum</w:t>
      </w:r>
      <w:r w:rsidR="0025726C" w:rsidRPr="00231A46">
        <w:rPr>
          <w:rFonts w:ascii="Arial" w:hAnsi="Arial" w:cs="Arial"/>
          <w:color w:val="1F1F1F"/>
          <w:sz w:val="22"/>
          <w:szCs w:val="22"/>
        </w:rPr>
        <w:t xml:space="preserve">, </w:t>
      </w:r>
      <w:r w:rsidR="00274EB7" w:rsidRPr="00231A46">
        <w:rPr>
          <w:rFonts w:ascii="Arial" w:hAnsi="Arial" w:cs="Arial"/>
          <w:color w:val="1F1F1F"/>
          <w:sz w:val="22"/>
          <w:szCs w:val="22"/>
        </w:rPr>
        <w:t>informed</w:t>
      </w:r>
      <w:r w:rsidR="0025726C" w:rsidRPr="00231A46">
        <w:rPr>
          <w:rFonts w:ascii="Arial" w:hAnsi="Arial" w:cs="Arial"/>
          <w:color w:val="1F1F1F"/>
          <w:sz w:val="22"/>
          <w:szCs w:val="22"/>
        </w:rPr>
        <w:t xml:space="preserve"> by the guidance</w:t>
      </w:r>
      <w:r w:rsidR="007B7AF7" w:rsidRPr="00231A46">
        <w:rPr>
          <w:rFonts w:ascii="Arial" w:hAnsi="Arial" w:cs="Arial"/>
          <w:color w:val="1F1F1F"/>
          <w:sz w:val="22"/>
          <w:szCs w:val="22"/>
        </w:rPr>
        <w:t xml:space="preserve"> provided by </w:t>
      </w:r>
      <w:r w:rsidR="007D25AD" w:rsidRPr="00231A46">
        <w:rPr>
          <w:rFonts w:ascii="Arial" w:hAnsi="Arial" w:cs="Arial"/>
          <w:color w:val="1F1F1F"/>
          <w:sz w:val="22"/>
          <w:szCs w:val="22"/>
        </w:rPr>
        <w:t>the new curriculum Wales that will be implemented in 2022.</w:t>
      </w:r>
      <w:r w:rsidR="004E66A7" w:rsidRPr="00231A46">
        <w:rPr>
          <w:rFonts w:ascii="Arial" w:hAnsi="Arial" w:cs="Arial"/>
          <w:color w:val="1F1F1F"/>
          <w:sz w:val="22"/>
          <w:szCs w:val="22"/>
        </w:rPr>
        <w:t xml:space="preserve"> </w:t>
      </w:r>
      <w:proofErr w:type="gramStart"/>
      <w:r w:rsidR="004E66A7" w:rsidRPr="00231A46">
        <w:rPr>
          <w:rFonts w:ascii="Arial" w:hAnsi="Arial" w:cs="Arial"/>
          <w:color w:val="1F1F1F"/>
          <w:sz w:val="22"/>
          <w:szCs w:val="22"/>
        </w:rPr>
        <w:t>In order for</w:t>
      </w:r>
      <w:proofErr w:type="gramEnd"/>
      <w:r w:rsidR="004E66A7" w:rsidRPr="00231A46">
        <w:rPr>
          <w:rFonts w:ascii="Arial" w:hAnsi="Arial" w:cs="Arial"/>
          <w:color w:val="1F1F1F"/>
          <w:sz w:val="22"/>
          <w:szCs w:val="22"/>
        </w:rPr>
        <w:t xml:space="preserve"> schools and practitioners to do this it is evident that </w:t>
      </w:r>
      <w:r w:rsidR="00B8144A" w:rsidRPr="00231A46">
        <w:rPr>
          <w:rFonts w:ascii="Arial" w:hAnsi="Arial" w:cs="Arial"/>
          <w:color w:val="1F1F1F"/>
          <w:sz w:val="22"/>
          <w:szCs w:val="22"/>
        </w:rPr>
        <w:t>critical reflection will be a crucial part of designing</w:t>
      </w:r>
      <w:r w:rsidR="00056636" w:rsidRPr="00231A46">
        <w:rPr>
          <w:rFonts w:ascii="Arial" w:hAnsi="Arial" w:cs="Arial"/>
          <w:color w:val="1F1F1F"/>
          <w:sz w:val="22"/>
          <w:szCs w:val="22"/>
        </w:rPr>
        <w:t xml:space="preserve"> </w:t>
      </w:r>
      <w:r w:rsidR="00C625D8" w:rsidRPr="00231A46">
        <w:rPr>
          <w:rFonts w:ascii="Arial" w:hAnsi="Arial" w:cs="Arial"/>
          <w:color w:val="1F1F1F"/>
          <w:sz w:val="22"/>
          <w:szCs w:val="22"/>
        </w:rPr>
        <w:t>their</w:t>
      </w:r>
      <w:r w:rsidR="000A4309" w:rsidRPr="00231A46">
        <w:rPr>
          <w:rFonts w:ascii="Arial" w:hAnsi="Arial" w:cs="Arial"/>
          <w:color w:val="1F1F1F"/>
          <w:sz w:val="22"/>
          <w:szCs w:val="22"/>
        </w:rPr>
        <w:t xml:space="preserve"> curriculum</w:t>
      </w:r>
      <w:r w:rsidR="00AB6994" w:rsidRPr="00231A46">
        <w:rPr>
          <w:rFonts w:ascii="Arial" w:hAnsi="Arial" w:cs="Arial"/>
          <w:color w:val="1F1F1F"/>
          <w:sz w:val="22"/>
          <w:szCs w:val="22"/>
        </w:rPr>
        <w:t xml:space="preserve"> and assessment</w:t>
      </w:r>
      <w:r w:rsidR="001D4224" w:rsidRPr="00231A46">
        <w:rPr>
          <w:rFonts w:ascii="Arial" w:hAnsi="Arial" w:cs="Arial"/>
          <w:color w:val="1F1F1F"/>
          <w:sz w:val="22"/>
          <w:szCs w:val="22"/>
        </w:rPr>
        <w:t xml:space="preserve"> for learning</w:t>
      </w:r>
      <w:r w:rsidR="00C625D8" w:rsidRPr="00231A46">
        <w:rPr>
          <w:rFonts w:ascii="Arial" w:hAnsi="Arial" w:cs="Arial"/>
          <w:color w:val="1F1F1F"/>
          <w:sz w:val="22"/>
          <w:szCs w:val="22"/>
        </w:rPr>
        <w:t>. Critical reflection</w:t>
      </w:r>
      <w:r w:rsidR="00D915EB" w:rsidRPr="00231A46">
        <w:rPr>
          <w:rFonts w:ascii="Arial" w:hAnsi="Arial" w:cs="Arial"/>
          <w:color w:val="1F1F1F"/>
          <w:sz w:val="22"/>
          <w:szCs w:val="22"/>
        </w:rPr>
        <w:t xml:space="preserve"> should not only take place when </w:t>
      </w:r>
      <w:r w:rsidR="00EC4452" w:rsidRPr="00231A46">
        <w:rPr>
          <w:rFonts w:ascii="Arial" w:hAnsi="Arial" w:cs="Arial"/>
          <w:color w:val="1F1F1F"/>
          <w:sz w:val="22"/>
          <w:szCs w:val="22"/>
        </w:rPr>
        <w:t xml:space="preserve">designing, </w:t>
      </w:r>
      <w:proofErr w:type="gramStart"/>
      <w:r w:rsidR="00EC4452" w:rsidRPr="00231A46">
        <w:rPr>
          <w:rFonts w:ascii="Arial" w:hAnsi="Arial" w:cs="Arial"/>
          <w:color w:val="1F1F1F"/>
          <w:sz w:val="22"/>
          <w:szCs w:val="22"/>
        </w:rPr>
        <w:t>planning</w:t>
      </w:r>
      <w:proofErr w:type="gramEnd"/>
      <w:r w:rsidR="00EC4452" w:rsidRPr="00231A46">
        <w:rPr>
          <w:rFonts w:ascii="Arial" w:hAnsi="Arial" w:cs="Arial"/>
          <w:color w:val="1F1F1F"/>
          <w:sz w:val="22"/>
          <w:szCs w:val="22"/>
        </w:rPr>
        <w:t xml:space="preserve"> and trialling for a curriculum but it should </w:t>
      </w:r>
      <w:r w:rsidR="006D023E" w:rsidRPr="00231A46">
        <w:rPr>
          <w:rFonts w:ascii="Arial" w:hAnsi="Arial" w:cs="Arial"/>
          <w:color w:val="1F1F1F"/>
          <w:sz w:val="22"/>
          <w:szCs w:val="22"/>
        </w:rPr>
        <w:t xml:space="preserve">be conducted </w:t>
      </w:r>
      <w:r w:rsidR="00EC4452" w:rsidRPr="00231A46">
        <w:rPr>
          <w:rFonts w:ascii="Arial" w:hAnsi="Arial" w:cs="Arial"/>
          <w:color w:val="1F1F1F"/>
          <w:sz w:val="22"/>
          <w:szCs w:val="22"/>
        </w:rPr>
        <w:t xml:space="preserve">throughout </w:t>
      </w:r>
      <w:r w:rsidR="00402668" w:rsidRPr="00231A46">
        <w:rPr>
          <w:rFonts w:ascii="Arial" w:hAnsi="Arial" w:cs="Arial"/>
          <w:color w:val="1F1F1F"/>
          <w:sz w:val="22"/>
          <w:szCs w:val="22"/>
        </w:rPr>
        <w:t xml:space="preserve">a </w:t>
      </w:r>
      <w:r w:rsidR="00E74774" w:rsidRPr="00231A46">
        <w:rPr>
          <w:rFonts w:ascii="Arial" w:hAnsi="Arial" w:cs="Arial"/>
          <w:color w:val="1F1F1F"/>
          <w:sz w:val="22"/>
          <w:szCs w:val="22"/>
        </w:rPr>
        <w:t>teacher’s</w:t>
      </w:r>
      <w:r w:rsidR="00402668" w:rsidRPr="00231A46">
        <w:rPr>
          <w:rFonts w:ascii="Arial" w:hAnsi="Arial" w:cs="Arial"/>
          <w:color w:val="1F1F1F"/>
          <w:sz w:val="22"/>
          <w:szCs w:val="22"/>
        </w:rPr>
        <w:t xml:space="preserve"> profession</w:t>
      </w:r>
      <w:r w:rsidR="006D023E" w:rsidRPr="00231A46">
        <w:rPr>
          <w:rFonts w:ascii="Arial" w:hAnsi="Arial" w:cs="Arial"/>
          <w:color w:val="1F1F1F"/>
          <w:sz w:val="22"/>
          <w:szCs w:val="22"/>
        </w:rPr>
        <w:t>.</w:t>
      </w:r>
      <w:r w:rsidR="006F0B94" w:rsidRPr="00231A46">
        <w:rPr>
          <w:rFonts w:ascii="Arial" w:hAnsi="Arial" w:cs="Arial"/>
          <w:color w:val="1F1F1F"/>
          <w:sz w:val="22"/>
          <w:szCs w:val="22"/>
        </w:rPr>
        <w:t xml:space="preserve"> </w:t>
      </w:r>
      <w:r w:rsidR="009B4E6B" w:rsidRPr="00231A46">
        <w:rPr>
          <w:rFonts w:ascii="Arial" w:hAnsi="Arial" w:cs="Arial"/>
          <w:color w:val="1F1F1F"/>
          <w:sz w:val="22"/>
          <w:szCs w:val="22"/>
        </w:rPr>
        <w:t>The inter</w:t>
      </w:r>
      <w:r w:rsidR="00645352" w:rsidRPr="00231A46">
        <w:rPr>
          <w:rFonts w:ascii="Arial" w:hAnsi="Arial" w:cs="Arial"/>
          <w:color w:val="1F1F1F"/>
          <w:sz w:val="22"/>
          <w:szCs w:val="22"/>
        </w:rPr>
        <w:t>ative</w:t>
      </w:r>
      <w:r w:rsidR="009B4E6B" w:rsidRPr="00231A46">
        <w:rPr>
          <w:rFonts w:ascii="Arial" w:hAnsi="Arial" w:cs="Arial"/>
          <w:color w:val="1F1F1F"/>
          <w:sz w:val="22"/>
          <w:szCs w:val="22"/>
        </w:rPr>
        <w:t xml:space="preserve"> process of </w:t>
      </w:r>
      <w:r w:rsidR="00645352" w:rsidRPr="00231A46">
        <w:rPr>
          <w:rFonts w:ascii="Arial" w:hAnsi="Arial" w:cs="Arial"/>
          <w:color w:val="1F1F1F"/>
          <w:sz w:val="22"/>
          <w:szCs w:val="22"/>
        </w:rPr>
        <w:t>curriculum design</w:t>
      </w:r>
      <w:r w:rsidR="00414F21" w:rsidRPr="00231A46">
        <w:rPr>
          <w:rFonts w:ascii="Arial" w:hAnsi="Arial" w:cs="Arial"/>
          <w:color w:val="1F1F1F"/>
          <w:sz w:val="22"/>
          <w:szCs w:val="22"/>
        </w:rPr>
        <w:t xml:space="preserve"> in the new curriculum portrays</w:t>
      </w:r>
      <w:r w:rsidR="00E05FE4" w:rsidRPr="00231A46">
        <w:rPr>
          <w:rFonts w:ascii="Arial" w:hAnsi="Arial" w:cs="Arial"/>
          <w:color w:val="1F1F1F"/>
          <w:sz w:val="22"/>
          <w:szCs w:val="22"/>
        </w:rPr>
        <w:t xml:space="preserve"> </w:t>
      </w:r>
      <w:r w:rsidR="003D018F" w:rsidRPr="00231A46">
        <w:rPr>
          <w:rFonts w:ascii="Arial" w:hAnsi="Arial" w:cs="Arial"/>
          <w:color w:val="1F1F1F"/>
          <w:sz w:val="22"/>
          <w:szCs w:val="22"/>
        </w:rPr>
        <w:t xml:space="preserve">a reflective </w:t>
      </w:r>
      <w:r w:rsidR="00E74774" w:rsidRPr="00231A46">
        <w:rPr>
          <w:rFonts w:ascii="Arial" w:hAnsi="Arial" w:cs="Arial"/>
          <w:color w:val="1F1F1F"/>
          <w:sz w:val="22"/>
          <w:szCs w:val="22"/>
        </w:rPr>
        <w:t>type of</w:t>
      </w:r>
      <w:r w:rsidR="003D018F" w:rsidRPr="00231A46">
        <w:rPr>
          <w:rFonts w:ascii="Arial" w:hAnsi="Arial" w:cs="Arial"/>
          <w:color w:val="1F1F1F"/>
          <w:sz w:val="22"/>
          <w:szCs w:val="22"/>
        </w:rPr>
        <w:t xml:space="preserve"> model. The process consists of </w:t>
      </w:r>
      <w:r w:rsidR="00C01BA6" w:rsidRPr="00231A46">
        <w:rPr>
          <w:rFonts w:ascii="Arial" w:hAnsi="Arial" w:cs="Arial"/>
          <w:color w:val="1F1F1F"/>
          <w:sz w:val="22"/>
          <w:szCs w:val="22"/>
        </w:rPr>
        <w:t>evaluation</w:t>
      </w:r>
      <w:r w:rsidR="002943C3" w:rsidRPr="00231A46">
        <w:rPr>
          <w:rFonts w:ascii="Arial" w:hAnsi="Arial" w:cs="Arial"/>
          <w:color w:val="1F1F1F"/>
          <w:sz w:val="22"/>
          <w:szCs w:val="22"/>
        </w:rPr>
        <w:t xml:space="preserve"> and </w:t>
      </w:r>
      <w:r w:rsidR="00C01BA6" w:rsidRPr="00231A46">
        <w:rPr>
          <w:rFonts w:ascii="Arial" w:hAnsi="Arial" w:cs="Arial"/>
          <w:color w:val="1F1F1F"/>
          <w:sz w:val="22"/>
          <w:szCs w:val="22"/>
        </w:rPr>
        <w:t xml:space="preserve">preparing </w:t>
      </w:r>
      <w:r w:rsidR="002943C3" w:rsidRPr="00231A46">
        <w:rPr>
          <w:rFonts w:ascii="Arial" w:hAnsi="Arial" w:cs="Arial"/>
          <w:color w:val="1F1F1F"/>
          <w:sz w:val="22"/>
          <w:szCs w:val="22"/>
        </w:rPr>
        <w:t>for</w:t>
      </w:r>
      <w:r w:rsidR="00C01BA6" w:rsidRPr="00231A46">
        <w:rPr>
          <w:rFonts w:ascii="Arial" w:hAnsi="Arial" w:cs="Arial"/>
          <w:color w:val="1F1F1F"/>
          <w:sz w:val="22"/>
          <w:szCs w:val="22"/>
        </w:rPr>
        <w:t xml:space="preserve"> first teaching, </w:t>
      </w:r>
      <w:r w:rsidR="00F56DD8" w:rsidRPr="00231A46">
        <w:rPr>
          <w:rFonts w:ascii="Arial" w:hAnsi="Arial" w:cs="Arial"/>
          <w:color w:val="1F1F1F"/>
          <w:sz w:val="22"/>
          <w:szCs w:val="22"/>
        </w:rPr>
        <w:t xml:space="preserve">engagement and designing, </w:t>
      </w:r>
      <w:proofErr w:type="gramStart"/>
      <w:r w:rsidR="00F56DD8" w:rsidRPr="00231A46">
        <w:rPr>
          <w:rFonts w:ascii="Arial" w:hAnsi="Arial" w:cs="Arial"/>
          <w:color w:val="1F1F1F"/>
          <w:sz w:val="22"/>
          <w:szCs w:val="22"/>
        </w:rPr>
        <w:t>planning</w:t>
      </w:r>
      <w:proofErr w:type="gramEnd"/>
      <w:r w:rsidR="00F56DD8" w:rsidRPr="00231A46">
        <w:rPr>
          <w:rFonts w:ascii="Arial" w:hAnsi="Arial" w:cs="Arial"/>
          <w:color w:val="1F1F1F"/>
          <w:sz w:val="22"/>
          <w:szCs w:val="22"/>
        </w:rPr>
        <w:t xml:space="preserve"> and trialling.</w:t>
      </w:r>
      <w:r w:rsidR="00F24BBC" w:rsidRPr="00231A46">
        <w:rPr>
          <w:rFonts w:ascii="Arial" w:hAnsi="Arial" w:cs="Arial"/>
          <w:color w:val="1F1F1F"/>
          <w:sz w:val="22"/>
          <w:szCs w:val="22"/>
        </w:rPr>
        <w:t xml:space="preserve"> This p</w:t>
      </w:r>
      <w:r w:rsidR="00BE5E9C" w:rsidRPr="00231A46">
        <w:rPr>
          <w:rFonts w:ascii="Arial" w:hAnsi="Arial" w:cs="Arial"/>
          <w:color w:val="1F1F1F"/>
          <w:sz w:val="22"/>
          <w:szCs w:val="22"/>
        </w:rPr>
        <w:t xml:space="preserve">rocess permits teachers </w:t>
      </w:r>
      <w:r w:rsidR="005735D4" w:rsidRPr="00231A46">
        <w:rPr>
          <w:rFonts w:ascii="Arial" w:hAnsi="Arial" w:cs="Arial"/>
          <w:color w:val="1F1F1F"/>
          <w:sz w:val="22"/>
          <w:szCs w:val="22"/>
        </w:rPr>
        <w:t>to</w:t>
      </w:r>
      <w:r w:rsidR="00376C3A" w:rsidRPr="00231A46">
        <w:rPr>
          <w:rFonts w:ascii="Arial" w:hAnsi="Arial" w:cs="Arial"/>
          <w:color w:val="1F1F1F"/>
          <w:sz w:val="22"/>
          <w:szCs w:val="22"/>
        </w:rPr>
        <w:t xml:space="preserve"> </w:t>
      </w:r>
      <w:r w:rsidR="00B62279" w:rsidRPr="00231A46">
        <w:rPr>
          <w:rFonts w:ascii="Arial" w:hAnsi="Arial" w:cs="Arial"/>
          <w:color w:val="1F1F1F"/>
          <w:sz w:val="22"/>
          <w:szCs w:val="22"/>
        </w:rPr>
        <w:t xml:space="preserve">use critical reflection </w:t>
      </w:r>
      <w:r w:rsidR="00660E67" w:rsidRPr="00231A46">
        <w:rPr>
          <w:rFonts w:ascii="Arial" w:hAnsi="Arial" w:cs="Arial"/>
          <w:color w:val="1F1F1F"/>
          <w:sz w:val="22"/>
          <w:szCs w:val="22"/>
        </w:rPr>
        <w:t xml:space="preserve">and use a variety of </w:t>
      </w:r>
      <w:r w:rsidR="00ED1823" w:rsidRPr="00231A46">
        <w:rPr>
          <w:rFonts w:ascii="Arial" w:hAnsi="Arial" w:cs="Arial"/>
          <w:color w:val="1F1F1F"/>
          <w:sz w:val="22"/>
          <w:szCs w:val="22"/>
        </w:rPr>
        <w:t>teaching styles</w:t>
      </w:r>
      <w:r w:rsidR="00A77E78" w:rsidRPr="00231A46">
        <w:rPr>
          <w:rFonts w:ascii="Arial" w:hAnsi="Arial" w:cs="Arial"/>
          <w:color w:val="1F1F1F"/>
          <w:sz w:val="22"/>
          <w:szCs w:val="22"/>
        </w:rPr>
        <w:t xml:space="preserve">, </w:t>
      </w:r>
      <w:proofErr w:type="gramStart"/>
      <w:r w:rsidR="00A77E78" w:rsidRPr="00231A46">
        <w:rPr>
          <w:rFonts w:ascii="Arial" w:hAnsi="Arial" w:cs="Arial"/>
          <w:color w:val="1F1F1F"/>
          <w:sz w:val="22"/>
          <w:szCs w:val="22"/>
        </w:rPr>
        <w:t>methods</w:t>
      </w:r>
      <w:proofErr w:type="gramEnd"/>
      <w:r w:rsidR="00ED1823" w:rsidRPr="00231A46">
        <w:rPr>
          <w:rFonts w:ascii="Arial" w:hAnsi="Arial" w:cs="Arial"/>
          <w:color w:val="1F1F1F"/>
          <w:sz w:val="22"/>
          <w:szCs w:val="22"/>
        </w:rPr>
        <w:t xml:space="preserve"> </w:t>
      </w:r>
      <w:r w:rsidR="00FF4E80" w:rsidRPr="00231A46">
        <w:rPr>
          <w:rFonts w:ascii="Arial" w:hAnsi="Arial" w:cs="Arial"/>
          <w:color w:val="1F1F1F"/>
          <w:sz w:val="22"/>
          <w:szCs w:val="22"/>
        </w:rPr>
        <w:t xml:space="preserve">and activities, to later reflect </w:t>
      </w:r>
      <w:r w:rsidR="0079715A" w:rsidRPr="00231A46">
        <w:rPr>
          <w:rFonts w:ascii="Arial" w:hAnsi="Arial" w:cs="Arial"/>
          <w:color w:val="1F1F1F"/>
          <w:sz w:val="22"/>
          <w:szCs w:val="22"/>
        </w:rPr>
        <w:t>and</w:t>
      </w:r>
      <w:r w:rsidR="00FF4E80" w:rsidRPr="00231A46">
        <w:rPr>
          <w:rFonts w:ascii="Arial" w:hAnsi="Arial" w:cs="Arial"/>
          <w:color w:val="1F1F1F"/>
          <w:sz w:val="22"/>
          <w:szCs w:val="22"/>
        </w:rPr>
        <w:t xml:space="preserve"> analyse what</w:t>
      </w:r>
      <w:r w:rsidR="00A77E78" w:rsidRPr="00231A46">
        <w:rPr>
          <w:rFonts w:ascii="Arial" w:hAnsi="Arial" w:cs="Arial"/>
          <w:color w:val="1F1F1F"/>
          <w:sz w:val="22"/>
          <w:szCs w:val="22"/>
        </w:rPr>
        <w:t xml:space="preserve"> </w:t>
      </w:r>
      <w:r w:rsidR="00285936" w:rsidRPr="00231A46">
        <w:rPr>
          <w:rFonts w:ascii="Arial" w:hAnsi="Arial" w:cs="Arial"/>
          <w:color w:val="1F1F1F"/>
          <w:sz w:val="22"/>
          <w:szCs w:val="22"/>
        </w:rPr>
        <w:t xml:space="preserve">worked well and what can be Improved for later and future </w:t>
      </w:r>
      <w:r w:rsidR="0079715A" w:rsidRPr="00231A46">
        <w:rPr>
          <w:rFonts w:ascii="Arial" w:hAnsi="Arial" w:cs="Arial"/>
          <w:color w:val="1F1F1F"/>
          <w:sz w:val="22"/>
          <w:szCs w:val="22"/>
        </w:rPr>
        <w:t>l</w:t>
      </w:r>
      <w:r w:rsidR="00285936" w:rsidRPr="00231A46">
        <w:rPr>
          <w:rFonts w:ascii="Arial" w:hAnsi="Arial" w:cs="Arial"/>
          <w:color w:val="1F1F1F"/>
          <w:sz w:val="22"/>
          <w:szCs w:val="22"/>
        </w:rPr>
        <w:t>es</w:t>
      </w:r>
      <w:r w:rsidR="0079715A" w:rsidRPr="00231A46">
        <w:rPr>
          <w:rFonts w:ascii="Arial" w:hAnsi="Arial" w:cs="Arial"/>
          <w:color w:val="1F1F1F"/>
          <w:sz w:val="22"/>
          <w:szCs w:val="22"/>
        </w:rPr>
        <w:t xml:space="preserve">sons. </w:t>
      </w:r>
      <w:r w:rsidR="008A70BA" w:rsidRPr="00231A46">
        <w:rPr>
          <w:rFonts w:ascii="Arial" w:hAnsi="Arial" w:cs="Arial"/>
          <w:color w:val="1F1F1F"/>
          <w:sz w:val="22"/>
          <w:szCs w:val="22"/>
        </w:rPr>
        <w:t>According</w:t>
      </w:r>
      <w:r w:rsidR="006E2B89" w:rsidRPr="00231A46">
        <w:rPr>
          <w:rFonts w:ascii="Arial" w:hAnsi="Arial" w:cs="Arial"/>
          <w:color w:val="1F1F1F"/>
          <w:sz w:val="22"/>
          <w:szCs w:val="22"/>
        </w:rPr>
        <w:t xml:space="preserve"> to</w:t>
      </w:r>
      <w:r w:rsidR="008A70BA" w:rsidRPr="00231A46">
        <w:rPr>
          <w:rFonts w:ascii="Arial" w:hAnsi="Arial" w:cs="Arial"/>
          <w:color w:val="1F1F1F"/>
          <w:sz w:val="22"/>
          <w:szCs w:val="22"/>
        </w:rPr>
        <w:t xml:space="preserve"> </w:t>
      </w:r>
      <w:proofErr w:type="spellStart"/>
      <w:r w:rsidR="006E2B89" w:rsidRPr="00231A46">
        <w:rPr>
          <w:rFonts w:ascii="Arial" w:hAnsi="Arial" w:cs="Arial"/>
          <w:color w:val="333333"/>
          <w:sz w:val="22"/>
          <w:szCs w:val="22"/>
          <w:shd w:val="clear" w:color="auto" w:fill="FFFFFF"/>
        </w:rPr>
        <w:t>Rymes</w:t>
      </w:r>
      <w:proofErr w:type="spellEnd"/>
      <w:r w:rsidR="006E2B89" w:rsidRPr="00231A46">
        <w:rPr>
          <w:rFonts w:ascii="Arial" w:hAnsi="Arial" w:cs="Arial"/>
          <w:color w:val="333333"/>
          <w:sz w:val="22"/>
          <w:szCs w:val="22"/>
          <w:shd w:val="clear" w:color="auto" w:fill="FFFFFF"/>
        </w:rPr>
        <w:t xml:space="preserve"> (2016)</w:t>
      </w:r>
      <w:r w:rsidR="006E2B89" w:rsidRPr="00231A46">
        <w:rPr>
          <w:rFonts w:ascii="Arial" w:hAnsi="Arial" w:cs="Arial"/>
          <w:sz w:val="22"/>
          <w:szCs w:val="22"/>
        </w:rPr>
        <w:t xml:space="preserve"> </w:t>
      </w:r>
      <w:r w:rsidR="008460BB" w:rsidRPr="00231A46">
        <w:rPr>
          <w:rFonts w:ascii="Arial" w:hAnsi="Arial" w:cs="Arial"/>
          <w:color w:val="1F1F1F"/>
          <w:sz w:val="22"/>
          <w:szCs w:val="22"/>
        </w:rPr>
        <w:t>critical reflection is</w:t>
      </w:r>
      <w:r w:rsidR="003531D5" w:rsidRPr="00231A46">
        <w:rPr>
          <w:rFonts w:ascii="Arial" w:hAnsi="Arial" w:cs="Arial"/>
          <w:color w:val="1F1F1F"/>
          <w:sz w:val="22"/>
          <w:szCs w:val="22"/>
        </w:rPr>
        <w:t xml:space="preserve"> a</w:t>
      </w:r>
      <w:r w:rsidR="00286639" w:rsidRPr="00231A46">
        <w:rPr>
          <w:rFonts w:ascii="Arial" w:hAnsi="Arial" w:cs="Arial"/>
          <w:color w:val="1F1F1F"/>
          <w:sz w:val="22"/>
          <w:szCs w:val="22"/>
        </w:rPr>
        <w:t xml:space="preserve"> useful practice to</w:t>
      </w:r>
      <w:r w:rsidR="00852160" w:rsidRPr="00231A46">
        <w:rPr>
          <w:rFonts w:ascii="Arial" w:hAnsi="Arial" w:cs="Arial"/>
          <w:color w:val="1F1F1F"/>
          <w:sz w:val="22"/>
          <w:szCs w:val="22"/>
        </w:rPr>
        <w:t xml:space="preserve"> not only improve future teaching but to also challenge</w:t>
      </w:r>
      <w:r w:rsidR="000612DC" w:rsidRPr="00231A46">
        <w:rPr>
          <w:rFonts w:ascii="Arial" w:hAnsi="Arial" w:cs="Arial"/>
          <w:color w:val="1F1F1F"/>
          <w:sz w:val="22"/>
          <w:szCs w:val="22"/>
        </w:rPr>
        <w:t xml:space="preserve"> unconscious bi</w:t>
      </w:r>
      <w:r w:rsidR="007E7FD6" w:rsidRPr="00231A46">
        <w:rPr>
          <w:rFonts w:ascii="Arial" w:hAnsi="Arial" w:cs="Arial"/>
          <w:color w:val="1F1F1F"/>
          <w:sz w:val="22"/>
          <w:szCs w:val="22"/>
        </w:rPr>
        <w:t xml:space="preserve">as in terms of education beliefs and views. </w:t>
      </w:r>
    </w:p>
    <w:p w14:paraId="01D2A715" w14:textId="77777777" w:rsidR="00E622DE" w:rsidRPr="00231A46" w:rsidRDefault="00E622DE" w:rsidP="0014447A">
      <w:pPr>
        <w:spacing w:line="360" w:lineRule="auto"/>
        <w:rPr>
          <w:rFonts w:ascii="Arial" w:hAnsi="Arial" w:cs="Arial"/>
          <w:color w:val="1F1F1F"/>
          <w:sz w:val="22"/>
          <w:szCs w:val="22"/>
        </w:rPr>
      </w:pPr>
    </w:p>
    <w:p w14:paraId="58485F81" w14:textId="02671C63" w:rsidR="00E622DE" w:rsidRPr="00231A46" w:rsidRDefault="00E622DE" w:rsidP="0014447A">
      <w:pPr>
        <w:spacing w:line="360" w:lineRule="auto"/>
        <w:rPr>
          <w:rFonts w:ascii="Arial" w:hAnsi="Arial" w:cs="Arial"/>
          <w:color w:val="1F1F1F"/>
          <w:sz w:val="22"/>
          <w:szCs w:val="22"/>
        </w:rPr>
      </w:pPr>
      <w:r w:rsidRPr="00231A46">
        <w:rPr>
          <w:rFonts w:ascii="Arial" w:hAnsi="Arial" w:cs="Arial"/>
          <w:color w:val="1F1F1F"/>
          <w:sz w:val="22"/>
          <w:szCs w:val="22"/>
        </w:rPr>
        <w:t>Observation</w:t>
      </w:r>
      <w:r w:rsidR="00EA6148" w:rsidRPr="00231A46">
        <w:rPr>
          <w:rFonts w:ascii="Arial" w:hAnsi="Arial" w:cs="Arial"/>
          <w:color w:val="1F1F1F"/>
          <w:sz w:val="22"/>
          <w:szCs w:val="22"/>
        </w:rPr>
        <w:t xml:space="preserve"> school and class</w:t>
      </w:r>
      <w:r w:rsidR="005723B7" w:rsidRPr="00231A46">
        <w:rPr>
          <w:rFonts w:ascii="Arial" w:hAnsi="Arial" w:cs="Arial"/>
          <w:color w:val="1F1F1F"/>
          <w:sz w:val="22"/>
          <w:szCs w:val="22"/>
        </w:rPr>
        <w:t xml:space="preserve"> </w:t>
      </w:r>
      <w:r w:rsidRPr="00231A46">
        <w:rPr>
          <w:rFonts w:ascii="Arial" w:hAnsi="Arial" w:cs="Arial"/>
          <w:color w:val="1F1F1F"/>
          <w:sz w:val="22"/>
          <w:szCs w:val="22"/>
        </w:rPr>
        <w:t xml:space="preserve">context </w:t>
      </w:r>
    </w:p>
    <w:p w14:paraId="1E261E4F" w14:textId="77777777" w:rsidR="00382C73" w:rsidRPr="00231A46" w:rsidRDefault="00382C73" w:rsidP="0014447A">
      <w:pPr>
        <w:spacing w:line="360" w:lineRule="auto"/>
        <w:rPr>
          <w:rFonts w:ascii="Arial" w:hAnsi="Arial" w:cs="Arial"/>
          <w:color w:val="1F1F1F"/>
          <w:sz w:val="22"/>
          <w:szCs w:val="22"/>
        </w:rPr>
      </w:pPr>
    </w:p>
    <w:p w14:paraId="7AF686CE" w14:textId="5CC7FD4D" w:rsidR="00AD2D19" w:rsidRPr="00231A46" w:rsidRDefault="006D3EF2" w:rsidP="0014447A">
      <w:pPr>
        <w:pStyle w:val="Heading3"/>
        <w:shd w:val="clear" w:color="auto" w:fill="FFFFFF"/>
        <w:spacing w:before="0" w:after="120" w:line="360" w:lineRule="auto"/>
        <w:textAlignment w:val="baseline"/>
        <w:rPr>
          <w:rFonts w:ascii="Arial" w:hAnsi="Arial" w:cs="Arial"/>
          <w:color w:val="1F1F1F"/>
          <w:spacing w:val="-5"/>
          <w:sz w:val="22"/>
          <w:szCs w:val="22"/>
        </w:rPr>
      </w:pPr>
      <w:r w:rsidRPr="00231A46">
        <w:rPr>
          <w:rFonts w:ascii="Arial" w:hAnsi="Arial" w:cs="Arial"/>
          <w:color w:val="1F1F1F"/>
          <w:sz w:val="22"/>
          <w:szCs w:val="22"/>
        </w:rPr>
        <w:lastRenderedPageBreak/>
        <w:t xml:space="preserve">The class </w:t>
      </w:r>
      <w:r w:rsidR="003E4464" w:rsidRPr="00231A46">
        <w:rPr>
          <w:rFonts w:ascii="Arial" w:hAnsi="Arial" w:cs="Arial"/>
          <w:color w:val="1F1F1F"/>
          <w:sz w:val="22"/>
          <w:szCs w:val="22"/>
        </w:rPr>
        <w:t>context</w:t>
      </w:r>
      <w:r w:rsidR="003220AD" w:rsidRPr="00231A46">
        <w:rPr>
          <w:rFonts w:ascii="Arial" w:hAnsi="Arial" w:cs="Arial"/>
          <w:color w:val="1F1F1F"/>
          <w:sz w:val="22"/>
          <w:szCs w:val="22"/>
        </w:rPr>
        <w:t xml:space="preserve"> </w:t>
      </w:r>
      <w:r w:rsidR="00764743" w:rsidRPr="00231A46">
        <w:rPr>
          <w:rFonts w:ascii="Arial" w:hAnsi="Arial" w:cs="Arial"/>
          <w:color w:val="1F1F1F"/>
          <w:sz w:val="22"/>
          <w:szCs w:val="22"/>
        </w:rPr>
        <w:t>consisted of a year 6 class</w:t>
      </w:r>
      <w:r w:rsidR="00712009" w:rsidRPr="00231A46">
        <w:rPr>
          <w:rFonts w:ascii="Arial" w:hAnsi="Arial" w:cs="Arial"/>
          <w:color w:val="1F1F1F"/>
          <w:sz w:val="22"/>
          <w:szCs w:val="22"/>
        </w:rPr>
        <w:t xml:space="preserve"> attending a mainstream, local primary school</w:t>
      </w:r>
      <w:r w:rsidR="00704ADE" w:rsidRPr="00231A46">
        <w:rPr>
          <w:rFonts w:ascii="Arial" w:hAnsi="Arial" w:cs="Arial"/>
          <w:color w:val="1F1F1F"/>
          <w:sz w:val="22"/>
          <w:szCs w:val="22"/>
        </w:rPr>
        <w:t>.</w:t>
      </w:r>
      <w:r w:rsidR="000F43D3" w:rsidRPr="00231A46">
        <w:rPr>
          <w:rFonts w:ascii="Arial" w:hAnsi="Arial" w:cs="Arial"/>
          <w:color w:val="1F1F1F"/>
          <w:sz w:val="22"/>
          <w:szCs w:val="22"/>
        </w:rPr>
        <w:t xml:space="preserve"> The class was an average size class, estimating</w:t>
      </w:r>
      <w:r w:rsidR="00E46838" w:rsidRPr="00231A46">
        <w:rPr>
          <w:rFonts w:ascii="Arial" w:hAnsi="Arial" w:cs="Arial"/>
          <w:color w:val="1F1F1F"/>
          <w:sz w:val="22"/>
          <w:szCs w:val="22"/>
        </w:rPr>
        <w:t xml:space="preserve"> 25 to 30 pupils</w:t>
      </w:r>
      <w:r w:rsidR="00A32AE2" w:rsidRPr="00231A46">
        <w:rPr>
          <w:rFonts w:ascii="Arial" w:hAnsi="Arial" w:cs="Arial"/>
          <w:color w:val="1F1F1F"/>
          <w:sz w:val="22"/>
          <w:szCs w:val="22"/>
        </w:rPr>
        <w:t>.</w:t>
      </w:r>
      <w:r w:rsidR="00E46838" w:rsidRPr="00231A46">
        <w:rPr>
          <w:rFonts w:ascii="Arial" w:hAnsi="Arial" w:cs="Arial"/>
          <w:color w:val="1F1F1F"/>
          <w:sz w:val="22"/>
          <w:szCs w:val="22"/>
        </w:rPr>
        <w:t xml:space="preserve"> </w:t>
      </w:r>
      <w:r w:rsidR="003B60E0" w:rsidRPr="00231A46">
        <w:rPr>
          <w:rFonts w:ascii="Arial" w:hAnsi="Arial" w:cs="Arial"/>
          <w:sz w:val="22"/>
          <w:szCs w:val="22"/>
        </w:rPr>
        <w:t xml:space="preserve">The context and layout for this year 6 lesson is more of a traditional, table and chair approach and suggests a more mature </w:t>
      </w:r>
      <w:r w:rsidR="004C0047" w:rsidRPr="00231A46">
        <w:rPr>
          <w:rFonts w:ascii="Arial" w:hAnsi="Arial" w:cs="Arial"/>
          <w:sz w:val="22"/>
          <w:szCs w:val="22"/>
        </w:rPr>
        <w:t>environment</w:t>
      </w:r>
      <w:r w:rsidR="003B60E0" w:rsidRPr="00231A46">
        <w:rPr>
          <w:rFonts w:ascii="Arial" w:hAnsi="Arial" w:cs="Arial"/>
          <w:sz w:val="22"/>
          <w:szCs w:val="22"/>
        </w:rPr>
        <w:t>.</w:t>
      </w:r>
      <w:r w:rsidR="006C2BB0" w:rsidRPr="00231A46">
        <w:rPr>
          <w:rFonts w:ascii="Arial" w:hAnsi="Arial" w:cs="Arial"/>
          <w:sz w:val="22"/>
          <w:szCs w:val="22"/>
        </w:rPr>
        <w:t xml:space="preserve"> This is possibly preparing the children for</w:t>
      </w:r>
      <w:r w:rsidR="00454BB5" w:rsidRPr="00231A46">
        <w:rPr>
          <w:rFonts w:ascii="Arial" w:hAnsi="Arial" w:cs="Arial"/>
          <w:sz w:val="22"/>
          <w:szCs w:val="22"/>
        </w:rPr>
        <w:t xml:space="preserve"> the next steps in their education</w:t>
      </w:r>
      <w:r w:rsidR="00AA6BB4" w:rsidRPr="00231A46">
        <w:rPr>
          <w:rFonts w:ascii="Arial" w:hAnsi="Arial" w:cs="Arial"/>
          <w:sz w:val="22"/>
          <w:szCs w:val="22"/>
        </w:rPr>
        <w:t xml:space="preserve"> which will be the transition from </w:t>
      </w:r>
      <w:r w:rsidR="00AA6BB4" w:rsidRPr="00231A46">
        <w:rPr>
          <w:rFonts w:ascii="Arial" w:hAnsi="Arial" w:cs="Arial"/>
          <w:color w:val="000000" w:themeColor="text1"/>
          <w:sz w:val="22"/>
          <w:szCs w:val="22"/>
        </w:rPr>
        <w:t>primary education to secondary</w:t>
      </w:r>
      <w:r w:rsidR="00AA6BB4" w:rsidRPr="00231A46">
        <w:rPr>
          <w:rFonts w:ascii="Arial" w:hAnsi="Arial" w:cs="Arial"/>
          <w:sz w:val="22"/>
          <w:szCs w:val="22"/>
        </w:rPr>
        <w:t>.</w:t>
      </w:r>
      <w:r w:rsidR="00B9164E" w:rsidRPr="00231A46">
        <w:rPr>
          <w:rFonts w:ascii="Arial" w:hAnsi="Arial" w:cs="Arial"/>
          <w:bCs/>
          <w:sz w:val="22"/>
          <w:szCs w:val="22"/>
        </w:rPr>
        <w:t xml:space="preserve"> </w:t>
      </w:r>
      <w:r w:rsidR="00153649" w:rsidRPr="00231A46">
        <w:rPr>
          <w:rFonts w:ascii="Arial" w:hAnsi="Arial" w:cs="Arial"/>
          <w:bCs/>
          <w:sz w:val="22"/>
          <w:szCs w:val="22"/>
        </w:rPr>
        <w:t>The</w:t>
      </w:r>
      <w:r w:rsidR="00B9164E" w:rsidRPr="00231A46">
        <w:rPr>
          <w:rFonts w:ascii="Arial" w:hAnsi="Arial" w:cs="Arial"/>
          <w:bCs/>
          <w:sz w:val="22"/>
          <w:szCs w:val="22"/>
        </w:rPr>
        <w:t xml:space="preserve"> environment</w:t>
      </w:r>
      <w:r w:rsidR="00A407C5" w:rsidRPr="00231A46">
        <w:rPr>
          <w:rFonts w:ascii="Arial" w:hAnsi="Arial" w:cs="Arial"/>
          <w:bCs/>
          <w:sz w:val="22"/>
          <w:szCs w:val="22"/>
        </w:rPr>
        <w:t xml:space="preserve"> was</w:t>
      </w:r>
      <w:r w:rsidR="00153649" w:rsidRPr="00231A46">
        <w:rPr>
          <w:rFonts w:ascii="Arial" w:hAnsi="Arial" w:cs="Arial"/>
          <w:bCs/>
          <w:sz w:val="22"/>
          <w:szCs w:val="22"/>
        </w:rPr>
        <w:t xml:space="preserve"> calm and relaxed.</w:t>
      </w:r>
      <w:r w:rsidR="00A407C5" w:rsidRPr="00231A46">
        <w:rPr>
          <w:rFonts w:ascii="Arial" w:hAnsi="Arial" w:cs="Arial"/>
          <w:bCs/>
          <w:sz w:val="22"/>
          <w:szCs w:val="22"/>
        </w:rPr>
        <w:t xml:space="preserve"> This may be due to the sensitive content that was being explored during the lesson. </w:t>
      </w:r>
      <w:r w:rsidR="00067844" w:rsidRPr="00231A46">
        <w:rPr>
          <w:rFonts w:ascii="Arial" w:hAnsi="Arial" w:cs="Arial"/>
          <w:color w:val="1F1F1F"/>
          <w:sz w:val="22"/>
          <w:szCs w:val="22"/>
        </w:rPr>
        <w:t xml:space="preserve">The </w:t>
      </w:r>
      <w:r w:rsidR="00467850" w:rsidRPr="00231A46">
        <w:rPr>
          <w:rFonts w:ascii="Arial" w:hAnsi="Arial" w:cs="Arial"/>
          <w:color w:val="1F1F1F"/>
          <w:sz w:val="22"/>
          <w:szCs w:val="22"/>
        </w:rPr>
        <w:t xml:space="preserve">lesson was focusing on </w:t>
      </w:r>
      <w:r w:rsidR="00C70D67" w:rsidRPr="00231A46">
        <w:rPr>
          <w:rFonts w:ascii="Arial" w:hAnsi="Arial" w:cs="Arial"/>
          <w:color w:val="1F1F1F"/>
          <w:sz w:val="22"/>
          <w:szCs w:val="22"/>
        </w:rPr>
        <w:t xml:space="preserve">a history lesson with the subject being </w:t>
      </w:r>
      <w:r w:rsidR="009D74E5" w:rsidRPr="00231A46">
        <w:rPr>
          <w:rFonts w:ascii="Arial" w:hAnsi="Arial" w:cs="Arial"/>
          <w:color w:val="1F1F1F"/>
          <w:sz w:val="22"/>
          <w:szCs w:val="22"/>
        </w:rPr>
        <w:t>the workhouse</w:t>
      </w:r>
      <w:r w:rsidR="00C024AF" w:rsidRPr="00231A46">
        <w:rPr>
          <w:rFonts w:ascii="Arial" w:hAnsi="Arial" w:cs="Arial"/>
          <w:color w:val="1F1F1F"/>
          <w:sz w:val="22"/>
          <w:szCs w:val="22"/>
        </w:rPr>
        <w:t>.</w:t>
      </w:r>
      <w:r w:rsidR="00F26C88" w:rsidRPr="00231A46">
        <w:rPr>
          <w:rFonts w:ascii="Arial" w:hAnsi="Arial" w:cs="Arial"/>
          <w:color w:val="1F1F1F"/>
          <w:sz w:val="22"/>
          <w:szCs w:val="22"/>
        </w:rPr>
        <w:t xml:space="preserve"> </w:t>
      </w:r>
      <w:r w:rsidR="00F66A77" w:rsidRPr="00231A46">
        <w:rPr>
          <w:rFonts w:ascii="Arial" w:hAnsi="Arial" w:cs="Arial"/>
          <w:color w:val="1F1F1F"/>
          <w:sz w:val="22"/>
          <w:szCs w:val="22"/>
        </w:rPr>
        <w:t>The workhouse is a mature subject matter</w:t>
      </w:r>
      <w:r w:rsidR="00F06330" w:rsidRPr="00231A46">
        <w:rPr>
          <w:rFonts w:ascii="Arial" w:hAnsi="Arial" w:cs="Arial"/>
          <w:color w:val="1F1F1F"/>
          <w:sz w:val="22"/>
          <w:szCs w:val="22"/>
        </w:rPr>
        <w:t xml:space="preserve"> and is a vital part of history.</w:t>
      </w:r>
      <w:r w:rsidR="00994107" w:rsidRPr="00231A46">
        <w:rPr>
          <w:rFonts w:ascii="Arial" w:hAnsi="Arial" w:cs="Arial"/>
          <w:color w:val="1F1F1F"/>
          <w:sz w:val="22"/>
          <w:szCs w:val="22"/>
        </w:rPr>
        <w:t xml:space="preserve"> </w:t>
      </w:r>
      <w:r w:rsidR="00835CA0" w:rsidRPr="00231A46">
        <w:rPr>
          <w:rFonts w:ascii="Arial" w:hAnsi="Arial" w:cs="Arial"/>
          <w:color w:val="1F1F1F"/>
          <w:sz w:val="22"/>
          <w:szCs w:val="22"/>
        </w:rPr>
        <w:t>The What</w:t>
      </w:r>
      <w:r w:rsidR="00793887" w:rsidRPr="00231A46">
        <w:rPr>
          <w:rFonts w:ascii="Arial" w:hAnsi="Arial" w:cs="Arial"/>
          <w:color w:val="1F1F1F"/>
          <w:sz w:val="22"/>
          <w:szCs w:val="22"/>
        </w:rPr>
        <w:t xml:space="preserve"> matters statements </w:t>
      </w:r>
      <w:r w:rsidR="001954AE" w:rsidRPr="00231A46">
        <w:rPr>
          <w:rFonts w:ascii="Arial" w:hAnsi="Arial" w:cs="Arial"/>
          <w:color w:val="1F1F1F"/>
          <w:sz w:val="22"/>
          <w:szCs w:val="22"/>
        </w:rPr>
        <w:t xml:space="preserve">of the </w:t>
      </w:r>
      <w:r w:rsidR="00FC11FA" w:rsidRPr="00231A46">
        <w:rPr>
          <w:rFonts w:ascii="Arial" w:hAnsi="Arial" w:cs="Arial"/>
          <w:color w:val="1F1F1F"/>
          <w:sz w:val="22"/>
          <w:szCs w:val="22"/>
        </w:rPr>
        <w:t>area of learning and experience of humanities</w:t>
      </w:r>
      <w:r w:rsidR="00090DA0" w:rsidRPr="00231A46">
        <w:rPr>
          <w:rFonts w:ascii="Arial" w:hAnsi="Arial" w:cs="Arial"/>
          <w:color w:val="1F1F1F"/>
          <w:sz w:val="22"/>
          <w:szCs w:val="22"/>
        </w:rPr>
        <w:t xml:space="preserve"> </w:t>
      </w:r>
      <w:r w:rsidR="0072042F" w:rsidRPr="00231A46">
        <w:rPr>
          <w:rFonts w:ascii="Arial" w:hAnsi="Arial" w:cs="Arial"/>
          <w:color w:val="1F1F1F"/>
          <w:sz w:val="22"/>
          <w:szCs w:val="22"/>
        </w:rPr>
        <w:t xml:space="preserve">(2021) </w:t>
      </w:r>
      <w:r w:rsidR="00090DA0" w:rsidRPr="00231A46">
        <w:rPr>
          <w:rFonts w:ascii="Arial" w:hAnsi="Arial" w:cs="Arial"/>
          <w:color w:val="1F1F1F"/>
          <w:sz w:val="22"/>
          <w:szCs w:val="22"/>
        </w:rPr>
        <w:t>states that</w:t>
      </w:r>
      <w:r w:rsidR="00FC11FA" w:rsidRPr="00231A46">
        <w:rPr>
          <w:rFonts w:ascii="Arial" w:hAnsi="Arial" w:cs="Arial"/>
          <w:color w:val="1F1F1F"/>
          <w:sz w:val="22"/>
          <w:szCs w:val="22"/>
        </w:rPr>
        <w:t xml:space="preserve"> </w:t>
      </w:r>
      <w:r w:rsidR="00090DA0" w:rsidRPr="00231A46">
        <w:rPr>
          <w:rFonts w:ascii="Arial" w:hAnsi="Arial" w:cs="Arial"/>
          <w:color w:val="1F1F1F"/>
          <w:sz w:val="22"/>
          <w:szCs w:val="22"/>
        </w:rPr>
        <w:t>‘</w:t>
      </w:r>
      <w:r w:rsidR="00ED4CBC" w:rsidRPr="00231A46">
        <w:rPr>
          <w:rFonts w:ascii="Arial" w:hAnsi="Arial" w:cs="Arial"/>
          <w:color w:val="1F1F1F"/>
          <w:spacing w:val="-5"/>
          <w:sz w:val="22"/>
          <w:szCs w:val="22"/>
        </w:rPr>
        <w:t>Enquiry, exploration and investigation inspire curiosity about the world, its past, present and future.</w:t>
      </w:r>
      <w:r w:rsidR="00090DA0" w:rsidRPr="00231A46">
        <w:rPr>
          <w:rFonts w:ascii="Arial" w:hAnsi="Arial" w:cs="Arial"/>
          <w:color w:val="1F1F1F"/>
          <w:spacing w:val="-5"/>
          <w:sz w:val="22"/>
          <w:szCs w:val="22"/>
        </w:rPr>
        <w:t>’</w:t>
      </w:r>
      <w:r w:rsidR="00363846" w:rsidRPr="00231A46">
        <w:rPr>
          <w:rFonts w:ascii="Arial" w:hAnsi="Arial" w:cs="Arial"/>
          <w:color w:val="1F1F1F"/>
          <w:spacing w:val="-5"/>
          <w:sz w:val="22"/>
          <w:szCs w:val="22"/>
        </w:rPr>
        <w:t xml:space="preserve"> Progression step 3 </w:t>
      </w:r>
      <w:r w:rsidR="0086113C" w:rsidRPr="00231A46">
        <w:rPr>
          <w:rFonts w:ascii="Arial" w:hAnsi="Arial" w:cs="Arial"/>
          <w:color w:val="1F1F1F"/>
          <w:spacing w:val="-5"/>
          <w:sz w:val="22"/>
          <w:szCs w:val="22"/>
        </w:rPr>
        <w:t>in the humanities area of learning and experience states that</w:t>
      </w:r>
      <w:r w:rsidR="00BC191D" w:rsidRPr="00231A46">
        <w:rPr>
          <w:rFonts w:ascii="Arial" w:hAnsi="Arial" w:cs="Arial"/>
          <w:color w:val="1F1F1F"/>
          <w:spacing w:val="-5"/>
          <w:sz w:val="22"/>
          <w:szCs w:val="22"/>
        </w:rPr>
        <w:t xml:space="preserve"> </w:t>
      </w:r>
      <w:r w:rsidR="00662F85" w:rsidRPr="00231A46">
        <w:rPr>
          <w:rFonts w:ascii="Arial" w:hAnsi="Arial" w:cs="Arial"/>
          <w:color w:val="1F1F1F"/>
          <w:spacing w:val="-5"/>
          <w:sz w:val="22"/>
          <w:szCs w:val="22"/>
        </w:rPr>
        <w:t>KS</w:t>
      </w:r>
      <w:r w:rsidR="00D335E3" w:rsidRPr="00231A46">
        <w:rPr>
          <w:rFonts w:ascii="Arial" w:hAnsi="Arial" w:cs="Arial"/>
          <w:color w:val="1F1F1F"/>
          <w:spacing w:val="-5"/>
          <w:sz w:val="22"/>
          <w:szCs w:val="22"/>
        </w:rPr>
        <w:t>2</w:t>
      </w:r>
      <w:r w:rsidR="00662F85" w:rsidRPr="00231A46">
        <w:rPr>
          <w:rFonts w:ascii="Arial" w:hAnsi="Arial" w:cs="Arial"/>
          <w:color w:val="1F1F1F"/>
          <w:spacing w:val="-5"/>
          <w:sz w:val="22"/>
          <w:szCs w:val="22"/>
        </w:rPr>
        <w:t xml:space="preserve"> students </w:t>
      </w:r>
      <w:r w:rsidR="005236B1" w:rsidRPr="00231A46">
        <w:rPr>
          <w:rFonts w:ascii="Arial" w:hAnsi="Arial" w:cs="Arial"/>
          <w:color w:val="1F1F1F"/>
          <w:spacing w:val="-5"/>
          <w:sz w:val="22"/>
          <w:szCs w:val="22"/>
        </w:rPr>
        <w:t xml:space="preserve">will hopefully progress in humanities in their </w:t>
      </w:r>
      <w:r w:rsidR="009D382B" w:rsidRPr="00231A46">
        <w:rPr>
          <w:rFonts w:ascii="Arial" w:hAnsi="Arial" w:cs="Arial"/>
          <w:color w:val="1F1F1F"/>
          <w:spacing w:val="-5"/>
          <w:sz w:val="22"/>
          <w:szCs w:val="22"/>
        </w:rPr>
        <w:t>‘</w:t>
      </w:r>
      <w:r w:rsidR="005236B1" w:rsidRPr="00231A46">
        <w:rPr>
          <w:rFonts w:ascii="Arial" w:hAnsi="Arial" w:cs="Arial"/>
          <w:color w:val="1F1F1F"/>
          <w:spacing w:val="-5"/>
          <w:sz w:val="22"/>
          <w:szCs w:val="22"/>
        </w:rPr>
        <w:t>deepening understanding of the ideas and disciplines within areas</w:t>
      </w:r>
      <w:r w:rsidR="006F1017" w:rsidRPr="00231A46">
        <w:rPr>
          <w:rFonts w:ascii="Arial" w:hAnsi="Arial" w:cs="Arial"/>
          <w:color w:val="1F1F1F"/>
          <w:spacing w:val="-5"/>
          <w:sz w:val="22"/>
          <w:szCs w:val="22"/>
        </w:rPr>
        <w:t>’.</w:t>
      </w:r>
      <w:r w:rsidR="00117378" w:rsidRPr="00231A46">
        <w:rPr>
          <w:rFonts w:ascii="Arial" w:hAnsi="Arial" w:cs="Arial"/>
          <w:color w:val="1F1F1F"/>
          <w:spacing w:val="-5"/>
          <w:sz w:val="22"/>
          <w:szCs w:val="22"/>
        </w:rPr>
        <w:t xml:space="preserve"> </w:t>
      </w:r>
      <w:r w:rsidR="00052BBD" w:rsidRPr="00231A46">
        <w:rPr>
          <w:rFonts w:ascii="Arial" w:hAnsi="Arial" w:cs="Arial"/>
          <w:color w:val="1F1F1F"/>
          <w:spacing w:val="-5"/>
          <w:sz w:val="22"/>
          <w:szCs w:val="22"/>
        </w:rPr>
        <w:t xml:space="preserve">It Is </w:t>
      </w:r>
      <w:r w:rsidR="009B25CB" w:rsidRPr="00231A46">
        <w:rPr>
          <w:rFonts w:ascii="Arial" w:hAnsi="Arial" w:cs="Arial"/>
          <w:color w:val="1F1F1F"/>
          <w:spacing w:val="-5"/>
          <w:sz w:val="22"/>
          <w:szCs w:val="22"/>
        </w:rPr>
        <w:t>essential</w:t>
      </w:r>
      <w:r w:rsidR="00052BBD" w:rsidRPr="00231A46">
        <w:rPr>
          <w:rFonts w:ascii="Arial" w:hAnsi="Arial" w:cs="Arial"/>
          <w:color w:val="1F1F1F"/>
          <w:spacing w:val="-5"/>
          <w:sz w:val="22"/>
          <w:szCs w:val="22"/>
        </w:rPr>
        <w:t xml:space="preserve"> </w:t>
      </w:r>
      <w:r w:rsidR="009B25CB" w:rsidRPr="00231A46">
        <w:rPr>
          <w:rFonts w:ascii="Arial" w:hAnsi="Arial" w:cs="Arial"/>
          <w:color w:val="1F1F1F"/>
          <w:spacing w:val="-5"/>
          <w:sz w:val="22"/>
          <w:szCs w:val="22"/>
        </w:rPr>
        <w:t>that history is taught in schools in Wales. By doing so it acknowledges</w:t>
      </w:r>
      <w:r w:rsidR="006748F7" w:rsidRPr="00231A46">
        <w:rPr>
          <w:rFonts w:ascii="Arial" w:hAnsi="Arial" w:cs="Arial"/>
          <w:color w:val="1F1F1F"/>
          <w:spacing w:val="-5"/>
          <w:sz w:val="22"/>
          <w:szCs w:val="22"/>
        </w:rPr>
        <w:t xml:space="preserve"> the past whilst making sense of the present and</w:t>
      </w:r>
      <w:r w:rsidR="004A2ABE" w:rsidRPr="00231A46">
        <w:rPr>
          <w:rFonts w:ascii="Arial" w:hAnsi="Arial" w:cs="Arial"/>
          <w:color w:val="1F1F1F"/>
          <w:spacing w:val="-5"/>
          <w:sz w:val="22"/>
          <w:szCs w:val="22"/>
        </w:rPr>
        <w:t xml:space="preserve"> influencing the future.</w:t>
      </w:r>
    </w:p>
    <w:p w14:paraId="3383A923" w14:textId="77777777" w:rsidR="0053731D" w:rsidRPr="00231A46" w:rsidRDefault="0053731D" w:rsidP="0014447A">
      <w:pPr>
        <w:spacing w:line="360" w:lineRule="auto"/>
        <w:rPr>
          <w:rFonts w:ascii="Arial" w:hAnsi="Arial" w:cs="Arial"/>
          <w:sz w:val="22"/>
          <w:szCs w:val="22"/>
        </w:rPr>
      </w:pPr>
    </w:p>
    <w:p w14:paraId="53045F2F" w14:textId="0457B33C" w:rsidR="001E5CBD" w:rsidRPr="00231A46" w:rsidRDefault="0053731D" w:rsidP="0014447A">
      <w:pPr>
        <w:spacing w:line="360" w:lineRule="auto"/>
        <w:rPr>
          <w:rFonts w:ascii="Arial" w:hAnsi="Arial" w:cs="Arial"/>
          <w:sz w:val="22"/>
          <w:szCs w:val="22"/>
        </w:rPr>
      </w:pPr>
      <w:r w:rsidRPr="00231A46">
        <w:rPr>
          <w:rFonts w:ascii="Arial" w:hAnsi="Arial" w:cs="Arial"/>
          <w:sz w:val="22"/>
          <w:szCs w:val="22"/>
        </w:rPr>
        <w:t>Critical incident linked to Donaldson’s 4 purposes</w:t>
      </w:r>
    </w:p>
    <w:p w14:paraId="18F4D9E4" w14:textId="5DF65BEB" w:rsidR="0053731D" w:rsidRPr="00231A46" w:rsidRDefault="0053731D" w:rsidP="0014447A">
      <w:pPr>
        <w:spacing w:line="360" w:lineRule="auto"/>
        <w:rPr>
          <w:rFonts w:ascii="Arial" w:hAnsi="Arial" w:cs="Arial"/>
          <w:sz w:val="22"/>
          <w:szCs w:val="22"/>
        </w:rPr>
      </w:pPr>
    </w:p>
    <w:p w14:paraId="583D72AE" w14:textId="76E5CA07" w:rsidR="0053731D" w:rsidRPr="00231A46" w:rsidRDefault="00A03A84" w:rsidP="0014447A">
      <w:pPr>
        <w:spacing w:line="360" w:lineRule="auto"/>
        <w:rPr>
          <w:rFonts w:ascii="Arial" w:hAnsi="Arial" w:cs="Arial"/>
          <w:sz w:val="22"/>
          <w:szCs w:val="22"/>
        </w:rPr>
      </w:pPr>
      <w:r w:rsidRPr="00231A46">
        <w:rPr>
          <w:rFonts w:ascii="Arial" w:hAnsi="Arial" w:cs="Arial"/>
          <w:sz w:val="22"/>
          <w:szCs w:val="22"/>
        </w:rPr>
        <w:t>The critical incident that was observed and being discussed in this</w:t>
      </w:r>
      <w:r w:rsidR="0048014C" w:rsidRPr="00231A46">
        <w:rPr>
          <w:rFonts w:ascii="Arial" w:hAnsi="Arial" w:cs="Arial"/>
          <w:sz w:val="22"/>
          <w:szCs w:val="22"/>
        </w:rPr>
        <w:t xml:space="preserve"> essay</w:t>
      </w:r>
      <w:r w:rsidR="00775C24" w:rsidRPr="00231A46">
        <w:rPr>
          <w:rFonts w:ascii="Arial" w:hAnsi="Arial" w:cs="Arial"/>
          <w:sz w:val="22"/>
          <w:szCs w:val="22"/>
        </w:rPr>
        <w:t xml:space="preserve"> </w:t>
      </w:r>
      <w:r w:rsidR="00EC3C85" w:rsidRPr="00231A46">
        <w:rPr>
          <w:rFonts w:ascii="Arial" w:hAnsi="Arial" w:cs="Arial"/>
          <w:sz w:val="22"/>
          <w:szCs w:val="22"/>
        </w:rPr>
        <w:t xml:space="preserve">involved the teacher introducing </w:t>
      </w:r>
      <w:r w:rsidR="009A6DF1" w:rsidRPr="00231A46">
        <w:rPr>
          <w:rFonts w:ascii="Arial" w:hAnsi="Arial" w:cs="Arial"/>
          <w:sz w:val="22"/>
          <w:szCs w:val="22"/>
        </w:rPr>
        <w:t>feelings into the lesson.</w:t>
      </w:r>
      <w:r w:rsidR="00BA35D9" w:rsidRPr="00231A46">
        <w:rPr>
          <w:rFonts w:ascii="Arial" w:hAnsi="Arial" w:cs="Arial"/>
          <w:sz w:val="22"/>
          <w:szCs w:val="22"/>
        </w:rPr>
        <w:t xml:space="preserve"> As mentioned previously the lesson was focusing on the workhouse</w:t>
      </w:r>
      <w:r w:rsidR="00097466" w:rsidRPr="00231A46">
        <w:rPr>
          <w:rFonts w:ascii="Arial" w:hAnsi="Arial" w:cs="Arial"/>
          <w:sz w:val="22"/>
          <w:szCs w:val="22"/>
        </w:rPr>
        <w:t xml:space="preserve">. The teacher presented a picture of the workhouse </w:t>
      </w:r>
      <w:r w:rsidR="008D31DE" w:rsidRPr="00231A46">
        <w:rPr>
          <w:rFonts w:ascii="Arial" w:hAnsi="Arial" w:cs="Arial"/>
          <w:sz w:val="22"/>
          <w:szCs w:val="22"/>
        </w:rPr>
        <w:t xml:space="preserve">from the outside </w:t>
      </w:r>
      <w:r w:rsidR="00AA78BF" w:rsidRPr="00231A46">
        <w:rPr>
          <w:rFonts w:ascii="Arial" w:hAnsi="Arial" w:cs="Arial"/>
          <w:sz w:val="22"/>
          <w:szCs w:val="22"/>
        </w:rPr>
        <w:t xml:space="preserve">to the class. The </w:t>
      </w:r>
      <w:r w:rsidR="004345C8" w:rsidRPr="00231A46">
        <w:rPr>
          <w:rFonts w:ascii="Arial" w:hAnsi="Arial" w:cs="Arial"/>
          <w:sz w:val="22"/>
          <w:szCs w:val="22"/>
        </w:rPr>
        <w:t xml:space="preserve">teacher then asked the class to </w:t>
      </w:r>
      <w:r w:rsidR="0050590E" w:rsidRPr="00231A46">
        <w:rPr>
          <w:rFonts w:ascii="Arial" w:hAnsi="Arial" w:cs="Arial"/>
          <w:sz w:val="22"/>
          <w:szCs w:val="22"/>
        </w:rPr>
        <w:t xml:space="preserve">create </w:t>
      </w:r>
      <w:r w:rsidR="003E6CF8" w:rsidRPr="00231A46">
        <w:rPr>
          <w:rFonts w:ascii="Arial" w:hAnsi="Arial" w:cs="Arial"/>
          <w:sz w:val="22"/>
          <w:szCs w:val="22"/>
        </w:rPr>
        <w:t xml:space="preserve">3 columns </w:t>
      </w:r>
      <w:r w:rsidR="002A2B88" w:rsidRPr="00231A46">
        <w:rPr>
          <w:rFonts w:ascii="Arial" w:hAnsi="Arial" w:cs="Arial"/>
          <w:sz w:val="22"/>
          <w:szCs w:val="22"/>
        </w:rPr>
        <w:t xml:space="preserve">on their own individual whiteboards. One </w:t>
      </w:r>
      <w:r w:rsidR="004C790D" w:rsidRPr="00231A46">
        <w:rPr>
          <w:rFonts w:ascii="Arial" w:hAnsi="Arial" w:cs="Arial"/>
          <w:sz w:val="22"/>
          <w:szCs w:val="22"/>
        </w:rPr>
        <w:t>column</w:t>
      </w:r>
      <w:r w:rsidR="000E7833" w:rsidRPr="00231A46">
        <w:rPr>
          <w:rFonts w:ascii="Arial" w:hAnsi="Arial" w:cs="Arial"/>
          <w:sz w:val="22"/>
          <w:szCs w:val="22"/>
        </w:rPr>
        <w:t xml:space="preserve"> </w:t>
      </w:r>
      <w:r w:rsidR="002A2B88" w:rsidRPr="00231A46">
        <w:rPr>
          <w:rFonts w:ascii="Arial" w:hAnsi="Arial" w:cs="Arial"/>
          <w:sz w:val="22"/>
          <w:szCs w:val="22"/>
        </w:rPr>
        <w:t xml:space="preserve">being </w:t>
      </w:r>
      <w:r w:rsidR="004C790D" w:rsidRPr="00231A46">
        <w:rPr>
          <w:rFonts w:ascii="Arial" w:hAnsi="Arial" w:cs="Arial"/>
          <w:sz w:val="22"/>
          <w:szCs w:val="22"/>
        </w:rPr>
        <w:t xml:space="preserve">questions, another being feelings and lastly facts. The class then individually </w:t>
      </w:r>
      <w:r w:rsidR="000E7833" w:rsidRPr="00231A46">
        <w:rPr>
          <w:rFonts w:ascii="Arial" w:hAnsi="Arial" w:cs="Arial"/>
          <w:sz w:val="22"/>
          <w:szCs w:val="22"/>
        </w:rPr>
        <w:t>filled in these columns</w:t>
      </w:r>
      <w:r w:rsidR="00EF04A9" w:rsidRPr="00231A46">
        <w:rPr>
          <w:rFonts w:ascii="Arial" w:hAnsi="Arial" w:cs="Arial"/>
          <w:sz w:val="22"/>
          <w:szCs w:val="22"/>
        </w:rPr>
        <w:t xml:space="preserve">, aiming to write 2 </w:t>
      </w:r>
      <w:r w:rsidR="00FB510F" w:rsidRPr="00231A46">
        <w:rPr>
          <w:rFonts w:ascii="Arial" w:hAnsi="Arial" w:cs="Arial"/>
          <w:sz w:val="22"/>
          <w:szCs w:val="22"/>
        </w:rPr>
        <w:t>things in each column</w:t>
      </w:r>
      <w:r w:rsidR="00EC1AD1" w:rsidRPr="00231A46">
        <w:rPr>
          <w:rFonts w:ascii="Arial" w:hAnsi="Arial" w:cs="Arial"/>
          <w:sz w:val="22"/>
          <w:szCs w:val="22"/>
        </w:rPr>
        <w:t>.</w:t>
      </w:r>
      <w:r w:rsidR="00BA5DA6" w:rsidRPr="00231A46">
        <w:rPr>
          <w:rFonts w:ascii="Arial" w:hAnsi="Arial" w:cs="Arial"/>
          <w:sz w:val="22"/>
          <w:szCs w:val="22"/>
        </w:rPr>
        <w:t xml:space="preserve"> After carrying out this task individually the teacher asked for the children to turn to partners and discuss</w:t>
      </w:r>
      <w:r w:rsidR="00560003" w:rsidRPr="00231A46">
        <w:rPr>
          <w:rFonts w:ascii="Arial" w:hAnsi="Arial" w:cs="Arial"/>
          <w:sz w:val="22"/>
          <w:szCs w:val="22"/>
        </w:rPr>
        <w:t xml:space="preserve"> what they ha</w:t>
      </w:r>
      <w:r w:rsidR="001377A8" w:rsidRPr="00231A46">
        <w:rPr>
          <w:rFonts w:ascii="Arial" w:hAnsi="Arial" w:cs="Arial"/>
          <w:sz w:val="22"/>
          <w:szCs w:val="22"/>
        </w:rPr>
        <w:t>d</w:t>
      </w:r>
      <w:r w:rsidR="00560003" w:rsidRPr="00231A46">
        <w:rPr>
          <w:rFonts w:ascii="Arial" w:hAnsi="Arial" w:cs="Arial"/>
          <w:sz w:val="22"/>
          <w:szCs w:val="22"/>
        </w:rPr>
        <w:t xml:space="preserve"> written. Then a class discussion took place where the class </w:t>
      </w:r>
      <w:r w:rsidR="006D0570" w:rsidRPr="00231A46">
        <w:rPr>
          <w:rFonts w:ascii="Arial" w:hAnsi="Arial" w:cs="Arial"/>
          <w:sz w:val="22"/>
          <w:szCs w:val="22"/>
        </w:rPr>
        <w:t xml:space="preserve">discussed what they had written, involving what they </w:t>
      </w:r>
      <w:r w:rsidR="00C811C0" w:rsidRPr="00231A46">
        <w:rPr>
          <w:rFonts w:ascii="Arial" w:hAnsi="Arial" w:cs="Arial"/>
          <w:sz w:val="22"/>
          <w:szCs w:val="22"/>
        </w:rPr>
        <w:t>had felt when looking at the picture of the workhouse.</w:t>
      </w:r>
      <w:r w:rsidR="004F1ADA" w:rsidRPr="00231A46">
        <w:rPr>
          <w:rFonts w:ascii="Arial" w:hAnsi="Arial" w:cs="Arial"/>
          <w:sz w:val="22"/>
          <w:szCs w:val="22"/>
        </w:rPr>
        <w:t xml:space="preserve"> In the feelings section a child shared what she had written and explained that when looking at the picture she felt ‘miserable’ as she knew </w:t>
      </w:r>
      <w:r w:rsidR="00A60E9E" w:rsidRPr="00231A46">
        <w:rPr>
          <w:rFonts w:ascii="Arial" w:hAnsi="Arial" w:cs="Arial"/>
          <w:sz w:val="22"/>
          <w:szCs w:val="22"/>
        </w:rPr>
        <w:t xml:space="preserve">what awful things were happening inside the workhouse. </w:t>
      </w:r>
    </w:p>
    <w:p w14:paraId="2ED7F94F" w14:textId="45A667C0" w:rsidR="0053731D" w:rsidRPr="00231A46" w:rsidRDefault="00723057" w:rsidP="0014447A">
      <w:pPr>
        <w:spacing w:line="360" w:lineRule="auto"/>
        <w:rPr>
          <w:rFonts w:ascii="Arial" w:hAnsi="Arial" w:cs="Arial"/>
          <w:sz w:val="22"/>
          <w:szCs w:val="22"/>
        </w:rPr>
      </w:pPr>
      <w:r w:rsidRPr="00231A46">
        <w:rPr>
          <w:rFonts w:ascii="Arial" w:hAnsi="Arial" w:cs="Arial"/>
          <w:sz w:val="22"/>
          <w:szCs w:val="22"/>
        </w:rPr>
        <w:t xml:space="preserve">The workhouse </w:t>
      </w:r>
      <w:r w:rsidR="00C02DC6" w:rsidRPr="00231A46">
        <w:rPr>
          <w:rFonts w:ascii="Arial" w:hAnsi="Arial" w:cs="Arial"/>
          <w:sz w:val="22"/>
          <w:szCs w:val="22"/>
        </w:rPr>
        <w:t xml:space="preserve">topic </w:t>
      </w:r>
      <w:r w:rsidRPr="00231A46">
        <w:rPr>
          <w:rFonts w:ascii="Arial" w:hAnsi="Arial" w:cs="Arial"/>
          <w:sz w:val="22"/>
          <w:szCs w:val="22"/>
        </w:rPr>
        <w:t xml:space="preserve">can be considered </w:t>
      </w:r>
      <w:r w:rsidR="000B2D25" w:rsidRPr="00231A46">
        <w:rPr>
          <w:rFonts w:ascii="Arial" w:hAnsi="Arial" w:cs="Arial"/>
          <w:sz w:val="22"/>
          <w:szCs w:val="22"/>
        </w:rPr>
        <w:t xml:space="preserve">as </w:t>
      </w:r>
      <w:r w:rsidRPr="00231A46">
        <w:rPr>
          <w:rFonts w:ascii="Arial" w:hAnsi="Arial" w:cs="Arial"/>
          <w:sz w:val="22"/>
          <w:szCs w:val="22"/>
        </w:rPr>
        <w:t>a</w:t>
      </w:r>
      <w:r w:rsidR="00B763BF" w:rsidRPr="00231A46">
        <w:rPr>
          <w:rFonts w:ascii="Arial" w:hAnsi="Arial" w:cs="Arial"/>
          <w:sz w:val="22"/>
          <w:szCs w:val="22"/>
        </w:rPr>
        <w:t xml:space="preserve"> sensitive subject matter</w:t>
      </w:r>
      <w:r w:rsidR="00962CD2" w:rsidRPr="00231A46">
        <w:rPr>
          <w:rFonts w:ascii="Arial" w:hAnsi="Arial" w:cs="Arial"/>
          <w:sz w:val="22"/>
          <w:szCs w:val="22"/>
        </w:rPr>
        <w:t>.</w:t>
      </w:r>
      <w:r w:rsidR="00B763BF" w:rsidRPr="00231A46">
        <w:rPr>
          <w:rFonts w:ascii="Arial" w:hAnsi="Arial" w:cs="Arial"/>
          <w:sz w:val="22"/>
          <w:szCs w:val="22"/>
        </w:rPr>
        <w:t xml:space="preserve"> </w:t>
      </w:r>
      <w:r w:rsidR="00962CD2" w:rsidRPr="00231A46">
        <w:rPr>
          <w:rFonts w:ascii="Arial" w:hAnsi="Arial" w:cs="Arial"/>
          <w:sz w:val="22"/>
          <w:szCs w:val="22"/>
        </w:rPr>
        <w:t>This</w:t>
      </w:r>
      <w:r w:rsidR="00C476AE" w:rsidRPr="00231A46">
        <w:rPr>
          <w:rFonts w:ascii="Arial" w:hAnsi="Arial" w:cs="Arial"/>
          <w:sz w:val="22"/>
          <w:szCs w:val="22"/>
        </w:rPr>
        <w:t xml:space="preserve"> emphasizes the importance of </w:t>
      </w:r>
      <w:r w:rsidR="00FD5EDD" w:rsidRPr="00231A46">
        <w:rPr>
          <w:rFonts w:ascii="Arial" w:hAnsi="Arial" w:cs="Arial"/>
          <w:sz w:val="22"/>
          <w:szCs w:val="22"/>
        </w:rPr>
        <w:t>introducing and encouraging discussions about feelings when explor</w:t>
      </w:r>
      <w:r w:rsidR="00F96EB5" w:rsidRPr="00231A46">
        <w:rPr>
          <w:rFonts w:ascii="Arial" w:hAnsi="Arial" w:cs="Arial"/>
          <w:sz w:val="22"/>
          <w:szCs w:val="22"/>
        </w:rPr>
        <w:t>ing</w:t>
      </w:r>
      <w:r w:rsidR="00FD5EDD" w:rsidRPr="00231A46">
        <w:rPr>
          <w:rFonts w:ascii="Arial" w:hAnsi="Arial" w:cs="Arial"/>
          <w:sz w:val="22"/>
          <w:szCs w:val="22"/>
        </w:rPr>
        <w:t xml:space="preserve"> this </w:t>
      </w:r>
      <w:r w:rsidR="000C4EFA" w:rsidRPr="00231A46">
        <w:rPr>
          <w:rFonts w:ascii="Arial" w:hAnsi="Arial" w:cs="Arial"/>
          <w:sz w:val="22"/>
          <w:szCs w:val="22"/>
        </w:rPr>
        <w:t>complex</w:t>
      </w:r>
      <w:r w:rsidR="00962CD2" w:rsidRPr="00231A46">
        <w:rPr>
          <w:rFonts w:ascii="Arial" w:hAnsi="Arial" w:cs="Arial"/>
          <w:sz w:val="22"/>
          <w:szCs w:val="22"/>
        </w:rPr>
        <w:t xml:space="preserve"> content. </w:t>
      </w:r>
    </w:p>
    <w:p w14:paraId="7E8B2D25" w14:textId="3DDB12A3" w:rsidR="00177346" w:rsidRPr="00231A46" w:rsidRDefault="00AD1FD3" w:rsidP="0014447A">
      <w:pPr>
        <w:spacing w:line="360" w:lineRule="auto"/>
        <w:rPr>
          <w:rFonts w:ascii="Arial" w:hAnsi="Arial" w:cs="Arial"/>
          <w:sz w:val="22"/>
          <w:szCs w:val="22"/>
        </w:rPr>
      </w:pPr>
      <w:r w:rsidRPr="00231A46">
        <w:rPr>
          <w:rFonts w:ascii="Arial" w:hAnsi="Arial" w:cs="Arial"/>
          <w:sz w:val="22"/>
          <w:szCs w:val="22"/>
        </w:rPr>
        <w:t xml:space="preserve">Listening to and expressing feelings is a </w:t>
      </w:r>
      <w:r w:rsidR="00023BB6" w:rsidRPr="00231A46">
        <w:rPr>
          <w:rFonts w:ascii="Arial" w:hAnsi="Arial" w:cs="Arial"/>
          <w:sz w:val="22"/>
          <w:szCs w:val="22"/>
        </w:rPr>
        <w:t>valuable and noble skill to have</w:t>
      </w:r>
      <w:r w:rsidR="007B735A" w:rsidRPr="00231A46">
        <w:rPr>
          <w:rFonts w:ascii="Arial" w:hAnsi="Arial" w:cs="Arial"/>
          <w:sz w:val="22"/>
          <w:szCs w:val="22"/>
        </w:rPr>
        <w:t xml:space="preserve">. </w:t>
      </w:r>
      <w:r w:rsidR="000E1AC5" w:rsidRPr="00231A46">
        <w:rPr>
          <w:rFonts w:ascii="Arial" w:hAnsi="Arial" w:cs="Arial"/>
          <w:sz w:val="22"/>
          <w:szCs w:val="22"/>
        </w:rPr>
        <w:t xml:space="preserve">Lessons such as the critical incident </w:t>
      </w:r>
      <w:r w:rsidR="006B7955" w:rsidRPr="00231A46">
        <w:rPr>
          <w:rFonts w:ascii="Arial" w:hAnsi="Arial" w:cs="Arial"/>
          <w:sz w:val="22"/>
          <w:szCs w:val="22"/>
        </w:rPr>
        <w:t xml:space="preserve">being described </w:t>
      </w:r>
      <w:r w:rsidR="00920745" w:rsidRPr="00231A46">
        <w:rPr>
          <w:rFonts w:ascii="Arial" w:hAnsi="Arial" w:cs="Arial"/>
          <w:sz w:val="22"/>
          <w:szCs w:val="22"/>
        </w:rPr>
        <w:t xml:space="preserve">contribute to </w:t>
      </w:r>
      <w:r w:rsidR="002B5DD4" w:rsidRPr="00231A46">
        <w:rPr>
          <w:rFonts w:ascii="Arial" w:hAnsi="Arial" w:cs="Arial"/>
          <w:sz w:val="22"/>
          <w:szCs w:val="22"/>
        </w:rPr>
        <w:t>2 o</w:t>
      </w:r>
      <w:r w:rsidR="00276C30" w:rsidRPr="00231A46">
        <w:rPr>
          <w:rFonts w:ascii="Arial" w:hAnsi="Arial" w:cs="Arial"/>
          <w:sz w:val="22"/>
          <w:szCs w:val="22"/>
        </w:rPr>
        <w:t>f</w:t>
      </w:r>
      <w:r w:rsidR="002B5DD4" w:rsidRPr="00231A46">
        <w:rPr>
          <w:rFonts w:ascii="Arial" w:hAnsi="Arial" w:cs="Arial"/>
          <w:sz w:val="22"/>
          <w:szCs w:val="22"/>
        </w:rPr>
        <w:t xml:space="preserve"> Donaldson’s 4 purposes</w:t>
      </w:r>
      <w:r w:rsidR="008420A2" w:rsidRPr="00231A46">
        <w:rPr>
          <w:rFonts w:ascii="Arial" w:hAnsi="Arial" w:cs="Arial"/>
          <w:sz w:val="22"/>
          <w:szCs w:val="22"/>
        </w:rPr>
        <w:t xml:space="preserve"> of the new curriculum</w:t>
      </w:r>
      <w:r w:rsidR="00276C30" w:rsidRPr="00231A46">
        <w:rPr>
          <w:rFonts w:ascii="Arial" w:hAnsi="Arial" w:cs="Arial"/>
          <w:sz w:val="22"/>
          <w:szCs w:val="22"/>
        </w:rPr>
        <w:t xml:space="preserve"> </w:t>
      </w:r>
      <w:r w:rsidR="00104D2E" w:rsidRPr="00231A46">
        <w:rPr>
          <w:rFonts w:ascii="Arial" w:hAnsi="Arial" w:cs="Arial"/>
          <w:sz w:val="22"/>
          <w:szCs w:val="22"/>
        </w:rPr>
        <w:t>(2021)</w:t>
      </w:r>
      <w:r w:rsidR="00AA1228" w:rsidRPr="00231A46">
        <w:rPr>
          <w:rFonts w:ascii="Arial" w:hAnsi="Arial" w:cs="Arial"/>
          <w:sz w:val="22"/>
          <w:szCs w:val="22"/>
        </w:rPr>
        <w:t xml:space="preserve">. The first purpose the </w:t>
      </w:r>
      <w:r w:rsidR="00624C7C" w:rsidRPr="00231A46">
        <w:rPr>
          <w:rFonts w:ascii="Arial" w:hAnsi="Arial" w:cs="Arial"/>
          <w:sz w:val="22"/>
          <w:szCs w:val="22"/>
        </w:rPr>
        <w:t xml:space="preserve">critical incident links to is </w:t>
      </w:r>
      <w:r w:rsidR="00EF5E75" w:rsidRPr="00231A46">
        <w:rPr>
          <w:rFonts w:ascii="Arial" w:hAnsi="Arial" w:cs="Arial"/>
          <w:sz w:val="22"/>
          <w:szCs w:val="22"/>
        </w:rPr>
        <w:t>‘ethical informed citizens, ready to</w:t>
      </w:r>
      <w:r w:rsidR="00A8073B" w:rsidRPr="00231A46">
        <w:rPr>
          <w:rFonts w:ascii="Arial" w:hAnsi="Arial" w:cs="Arial"/>
          <w:sz w:val="22"/>
          <w:szCs w:val="22"/>
        </w:rPr>
        <w:t xml:space="preserve"> be citizens of Wales and the world</w:t>
      </w:r>
      <w:r w:rsidR="00177346" w:rsidRPr="00231A46">
        <w:rPr>
          <w:rFonts w:ascii="Arial" w:hAnsi="Arial" w:cs="Arial"/>
          <w:sz w:val="22"/>
          <w:szCs w:val="22"/>
        </w:rPr>
        <w:t>’</w:t>
      </w:r>
      <w:r w:rsidR="00DA759E" w:rsidRPr="00231A46">
        <w:rPr>
          <w:rFonts w:ascii="Arial" w:hAnsi="Arial" w:cs="Arial"/>
          <w:sz w:val="22"/>
          <w:szCs w:val="22"/>
        </w:rPr>
        <w:t xml:space="preserve">. </w:t>
      </w:r>
      <w:r w:rsidR="002B5CBD" w:rsidRPr="00231A46">
        <w:rPr>
          <w:rFonts w:ascii="Arial" w:hAnsi="Arial" w:cs="Arial"/>
          <w:sz w:val="22"/>
          <w:szCs w:val="22"/>
        </w:rPr>
        <w:t xml:space="preserve">The </w:t>
      </w:r>
      <w:r w:rsidR="009F2779" w:rsidRPr="00231A46">
        <w:rPr>
          <w:rFonts w:ascii="Arial" w:hAnsi="Arial" w:cs="Arial"/>
          <w:sz w:val="22"/>
          <w:szCs w:val="22"/>
        </w:rPr>
        <w:t>approach</w:t>
      </w:r>
      <w:r w:rsidR="002B5CBD" w:rsidRPr="00231A46">
        <w:rPr>
          <w:rFonts w:ascii="Arial" w:hAnsi="Arial" w:cs="Arial"/>
          <w:sz w:val="22"/>
          <w:szCs w:val="22"/>
        </w:rPr>
        <w:t xml:space="preserve"> in which the </w:t>
      </w:r>
      <w:r w:rsidR="00EF5A7B" w:rsidRPr="00231A46">
        <w:rPr>
          <w:rFonts w:ascii="Arial" w:hAnsi="Arial" w:cs="Arial"/>
          <w:sz w:val="22"/>
          <w:szCs w:val="22"/>
        </w:rPr>
        <w:t xml:space="preserve">critical incident </w:t>
      </w:r>
      <w:r w:rsidR="002B5CBD" w:rsidRPr="00231A46">
        <w:rPr>
          <w:rFonts w:ascii="Arial" w:hAnsi="Arial" w:cs="Arial"/>
          <w:sz w:val="22"/>
          <w:szCs w:val="22"/>
        </w:rPr>
        <w:lastRenderedPageBreak/>
        <w:t>reflects this purpose</w:t>
      </w:r>
      <w:r w:rsidR="00142264" w:rsidRPr="00231A46">
        <w:rPr>
          <w:rFonts w:ascii="Arial" w:hAnsi="Arial" w:cs="Arial"/>
          <w:sz w:val="22"/>
          <w:szCs w:val="22"/>
        </w:rPr>
        <w:t xml:space="preserve"> and contributes to it</w:t>
      </w:r>
      <w:r w:rsidR="00EF5A7B" w:rsidRPr="00231A46">
        <w:rPr>
          <w:rFonts w:ascii="Arial" w:hAnsi="Arial" w:cs="Arial"/>
          <w:sz w:val="22"/>
          <w:szCs w:val="22"/>
        </w:rPr>
        <w:t xml:space="preserve"> </w:t>
      </w:r>
      <w:r w:rsidR="001E5288" w:rsidRPr="00231A46">
        <w:rPr>
          <w:rFonts w:ascii="Arial" w:hAnsi="Arial" w:cs="Arial"/>
          <w:sz w:val="22"/>
          <w:szCs w:val="22"/>
        </w:rPr>
        <w:t>is because</w:t>
      </w:r>
      <w:r w:rsidR="008F5BE4" w:rsidRPr="00231A46">
        <w:rPr>
          <w:rFonts w:ascii="Arial" w:hAnsi="Arial" w:cs="Arial"/>
          <w:sz w:val="22"/>
          <w:szCs w:val="22"/>
        </w:rPr>
        <w:t xml:space="preserve"> by discussing </w:t>
      </w:r>
      <w:r w:rsidR="00810867" w:rsidRPr="00231A46">
        <w:rPr>
          <w:rFonts w:ascii="Arial" w:hAnsi="Arial" w:cs="Arial"/>
          <w:sz w:val="22"/>
          <w:szCs w:val="22"/>
        </w:rPr>
        <w:t>emotions and feelings</w:t>
      </w:r>
      <w:r w:rsidR="00BA54EA" w:rsidRPr="00231A46">
        <w:rPr>
          <w:rFonts w:ascii="Arial" w:hAnsi="Arial" w:cs="Arial"/>
          <w:sz w:val="22"/>
          <w:szCs w:val="22"/>
        </w:rPr>
        <w:t xml:space="preserve"> it</w:t>
      </w:r>
      <w:r w:rsidR="00955ABF" w:rsidRPr="00231A46">
        <w:rPr>
          <w:rFonts w:ascii="Arial" w:hAnsi="Arial" w:cs="Arial"/>
          <w:sz w:val="22"/>
          <w:szCs w:val="22"/>
        </w:rPr>
        <w:t xml:space="preserve"> give</w:t>
      </w:r>
      <w:r w:rsidR="00A47890" w:rsidRPr="00231A46">
        <w:rPr>
          <w:rFonts w:ascii="Arial" w:hAnsi="Arial" w:cs="Arial"/>
          <w:sz w:val="22"/>
          <w:szCs w:val="22"/>
        </w:rPr>
        <w:t xml:space="preserve">s </w:t>
      </w:r>
      <w:r w:rsidR="00955ABF" w:rsidRPr="00231A46">
        <w:rPr>
          <w:rFonts w:ascii="Arial" w:hAnsi="Arial" w:cs="Arial"/>
          <w:sz w:val="22"/>
          <w:szCs w:val="22"/>
        </w:rPr>
        <w:t xml:space="preserve">children the tools to be able to </w:t>
      </w:r>
      <w:r w:rsidR="00732318" w:rsidRPr="00231A46">
        <w:rPr>
          <w:rFonts w:ascii="Arial" w:hAnsi="Arial" w:cs="Arial"/>
          <w:sz w:val="22"/>
          <w:szCs w:val="22"/>
        </w:rPr>
        <w:t>accept others</w:t>
      </w:r>
      <w:r w:rsidR="0002105F" w:rsidRPr="00231A46">
        <w:rPr>
          <w:rFonts w:ascii="Arial" w:hAnsi="Arial" w:cs="Arial"/>
          <w:sz w:val="22"/>
          <w:szCs w:val="22"/>
        </w:rPr>
        <w:t xml:space="preserve"> </w:t>
      </w:r>
      <w:r w:rsidR="00CB730F" w:rsidRPr="00231A46">
        <w:rPr>
          <w:rFonts w:ascii="Arial" w:hAnsi="Arial" w:cs="Arial"/>
          <w:sz w:val="22"/>
          <w:szCs w:val="22"/>
        </w:rPr>
        <w:t xml:space="preserve">and gives them a chance to understand that everyone </w:t>
      </w:r>
      <w:r w:rsidR="00E204E6" w:rsidRPr="00231A46">
        <w:rPr>
          <w:rFonts w:ascii="Arial" w:hAnsi="Arial" w:cs="Arial"/>
          <w:sz w:val="22"/>
          <w:szCs w:val="22"/>
        </w:rPr>
        <w:t>has different feelings and emotions and is entitled to them</w:t>
      </w:r>
      <w:r w:rsidR="00DE72C2" w:rsidRPr="00231A46">
        <w:rPr>
          <w:rFonts w:ascii="Arial" w:hAnsi="Arial" w:cs="Arial"/>
          <w:sz w:val="22"/>
          <w:szCs w:val="22"/>
        </w:rPr>
        <w:t>.</w:t>
      </w:r>
      <w:r w:rsidR="00E06FD3" w:rsidRPr="00231A46">
        <w:rPr>
          <w:rFonts w:ascii="Arial" w:hAnsi="Arial" w:cs="Arial"/>
          <w:sz w:val="22"/>
          <w:szCs w:val="22"/>
        </w:rPr>
        <w:t xml:space="preserve"> </w:t>
      </w:r>
      <w:r w:rsidR="00131DE0" w:rsidRPr="00231A46">
        <w:rPr>
          <w:rFonts w:ascii="Arial" w:hAnsi="Arial" w:cs="Arial"/>
          <w:sz w:val="22"/>
          <w:szCs w:val="22"/>
        </w:rPr>
        <w:t>Being sympath</w:t>
      </w:r>
      <w:r w:rsidR="00AB69D6" w:rsidRPr="00231A46">
        <w:rPr>
          <w:rFonts w:ascii="Arial" w:hAnsi="Arial" w:cs="Arial"/>
          <w:sz w:val="22"/>
          <w:szCs w:val="22"/>
        </w:rPr>
        <w:t>etic towards situations and others is also</w:t>
      </w:r>
      <w:r w:rsidR="00E9337D" w:rsidRPr="00231A46">
        <w:rPr>
          <w:rFonts w:ascii="Arial" w:hAnsi="Arial" w:cs="Arial"/>
          <w:sz w:val="22"/>
          <w:szCs w:val="22"/>
        </w:rPr>
        <w:t xml:space="preserve"> contributing</w:t>
      </w:r>
      <w:r w:rsidR="004B5E38" w:rsidRPr="00231A46">
        <w:rPr>
          <w:rFonts w:ascii="Arial" w:hAnsi="Arial" w:cs="Arial"/>
          <w:sz w:val="22"/>
          <w:szCs w:val="22"/>
        </w:rPr>
        <w:t xml:space="preserve"> to becoming</w:t>
      </w:r>
      <w:r w:rsidR="00DF3DDE" w:rsidRPr="00231A46">
        <w:rPr>
          <w:rFonts w:ascii="Arial" w:hAnsi="Arial" w:cs="Arial"/>
          <w:sz w:val="22"/>
          <w:szCs w:val="22"/>
        </w:rPr>
        <w:t xml:space="preserve"> ethical informed citizens</w:t>
      </w:r>
      <w:r w:rsidR="009C0D09" w:rsidRPr="00231A46">
        <w:rPr>
          <w:rFonts w:ascii="Arial" w:hAnsi="Arial" w:cs="Arial"/>
          <w:sz w:val="22"/>
          <w:szCs w:val="22"/>
        </w:rPr>
        <w:t>.</w:t>
      </w:r>
      <w:r w:rsidR="008A25E2" w:rsidRPr="00231A46">
        <w:rPr>
          <w:rFonts w:ascii="Arial" w:hAnsi="Arial" w:cs="Arial"/>
          <w:sz w:val="22"/>
          <w:szCs w:val="22"/>
        </w:rPr>
        <w:t xml:space="preserve"> It is vital that the pupils identify</w:t>
      </w:r>
      <w:r w:rsidR="001F5AB1" w:rsidRPr="00231A46">
        <w:rPr>
          <w:rFonts w:ascii="Arial" w:hAnsi="Arial" w:cs="Arial"/>
          <w:sz w:val="22"/>
          <w:szCs w:val="22"/>
        </w:rPr>
        <w:t xml:space="preserve"> that the workhouse was</w:t>
      </w:r>
      <w:r w:rsidR="00F94BF4" w:rsidRPr="00231A46">
        <w:rPr>
          <w:rFonts w:ascii="Arial" w:hAnsi="Arial" w:cs="Arial"/>
          <w:sz w:val="22"/>
          <w:szCs w:val="22"/>
        </w:rPr>
        <w:t xml:space="preserve"> </w:t>
      </w:r>
      <w:r w:rsidR="00317B7F" w:rsidRPr="00231A46">
        <w:rPr>
          <w:rFonts w:ascii="Arial" w:hAnsi="Arial" w:cs="Arial"/>
          <w:sz w:val="22"/>
          <w:szCs w:val="22"/>
        </w:rPr>
        <w:t xml:space="preserve">an </w:t>
      </w:r>
      <w:r w:rsidR="00257A0D" w:rsidRPr="00231A46">
        <w:rPr>
          <w:rFonts w:ascii="Arial" w:hAnsi="Arial" w:cs="Arial"/>
          <w:sz w:val="22"/>
          <w:szCs w:val="22"/>
        </w:rPr>
        <w:t>injustice and</w:t>
      </w:r>
      <w:r w:rsidR="00A635B1" w:rsidRPr="00231A46">
        <w:rPr>
          <w:rFonts w:ascii="Arial" w:hAnsi="Arial" w:cs="Arial"/>
          <w:sz w:val="22"/>
          <w:szCs w:val="22"/>
        </w:rPr>
        <w:t xml:space="preserve"> initiating feelings into the topic</w:t>
      </w:r>
      <w:r w:rsidR="00C43432" w:rsidRPr="00231A46">
        <w:rPr>
          <w:rFonts w:ascii="Arial" w:hAnsi="Arial" w:cs="Arial"/>
          <w:sz w:val="22"/>
          <w:szCs w:val="22"/>
        </w:rPr>
        <w:t xml:space="preserve"> facilitates</w:t>
      </w:r>
      <w:r w:rsidR="00215A41" w:rsidRPr="00231A46">
        <w:rPr>
          <w:rFonts w:ascii="Arial" w:hAnsi="Arial" w:cs="Arial"/>
          <w:sz w:val="22"/>
          <w:szCs w:val="22"/>
        </w:rPr>
        <w:t xml:space="preserve"> these moral </w:t>
      </w:r>
      <w:r w:rsidR="000C5A77" w:rsidRPr="00231A46">
        <w:rPr>
          <w:rFonts w:ascii="Arial" w:hAnsi="Arial" w:cs="Arial"/>
          <w:sz w:val="22"/>
          <w:szCs w:val="22"/>
        </w:rPr>
        <w:t xml:space="preserve">and ethical </w:t>
      </w:r>
      <w:r w:rsidR="00215A41" w:rsidRPr="00231A46">
        <w:rPr>
          <w:rFonts w:ascii="Arial" w:hAnsi="Arial" w:cs="Arial"/>
          <w:sz w:val="22"/>
          <w:szCs w:val="22"/>
        </w:rPr>
        <w:t>values.</w:t>
      </w:r>
      <w:r w:rsidR="003600BC" w:rsidRPr="00231A46">
        <w:rPr>
          <w:rFonts w:ascii="Arial" w:hAnsi="Arial" w:cs="Arial"/>
          <w:sz w:val="22"/>
          <w:szCs w:val="22"/>
        </w:rPr>
        <w:t xml:space="preserve"> </w:t>
      </w:r>
    </w:p>
    <w:p w14:paraId="5DCEC147" w14:textId="1AA598FD" w:rsidR="0026604C" w:rsidRPr="00231A46" w:rsidRDefault="0026604C" w:rsidP="0014447A">
      <w:pPr>
        <w:spacing w:line="360" w:lineRule="auto"/>
        <w:rPr>
          <w:rFonts w:ascii="Arial" w:hAnsi="Arial" w:cs="Arial"/>
          <w:sz w:val="22"/>
          <w:szCs w:val="22"/>
        </w:rPr>
      </w:pPr>
      <w:r w:rsidRPr="00231A46">
        <w:rPr>
          <w:rFonts w:ascii="Arial" w:hAnsi="Arial" w:cs="Arial"/>
          <w:sz w:val="22"/>
          <w:szCs w:val="22"/>
        </w:rPr>
        <w:t xml:space="preserve">Another purpose that the critical incident </w:t>
      </w:r>
      <w:r w:rsidR="004A7DF1" w:rsidRPr="00231A46">
        <w:rPr>
          <w:rFonts w:ascii="Arial" w:hAnsi="Arial" w:cs="Arial"/>
          <w:sz w:val="22"/>
          <w:szCs w:val="22"/>
        </w:rPr>
        <w:t xml:space="preserve">links to is </w:t>
      </w:r>
      <w:r w:rsidR="00020F17" w:rsidRPr="00231A46">
        <w:rPr>
          <w:rFonts w:ascii="Arial" w:hAnsi="Arial" w:cs="Arial"/>
          <w:sz w:val="22"/>
          <w:szCs w:val="22"/>
        </w:rPr>
        <w:t>‘</w:t>
      </w:r>
      <w:r w:rsidR="004A7DF1" w:rsidRPr="00231A46">
        <w:rPr>
          <w:rFonts w:ascii="Arial" w:hAnsi="Arial" w:cs="Arial"/>
          <w:sz w:val="22"/>
          <w:szCs w:val="22"/>
        </w:rPr>
        <w:t xml:space="preserve">healthy, confident individuals </w:t>
      </w:r>
      <w:r w:rsidR="00B83C47" w:rsidRPr="00231A46">
        <w:rPr>
          <w:rFonts w:ascii="Arial" w:hAnsi="Arial" w:cs="Arial"/>
          <w:sz w:val="22"/>
          <w:szCs w:val="22"/>
        </w:rPr>
        <w:t>ready to live fulfilling lives as valued members of society.</w:t>
      </w:r>
      <w:r w:rsidR="00020F17" w:rsidRPr="00231A46">
        <w:rPr>
          <w:rFonts w:ascii="Arial" w:hAnsi="Arial" w:cs="Arial"/>
          <w:sz w:val="22"/>
          <w:szCs w:val="22"/>
        </w:rPr>
        <w:t>’</w:t>
      </w:r>
      <w:r w:rsidR="004425AB" w:rsidRPr="00231A46">
        <w:rPr>
          <w:rFonts w:ascii="Arial" w:hAnsi="Arial" w:cs="Arial"/>
          <w:sz w:val="22"/>
          <w:szCs w:val="22"/>
        </w:rPr>
        <w:t xml:space="preserve"> By exploring and discussing emotional well-being during sessions such as this critical incident</w:t>
      </w:r>
      <w:r w:rsidR="00995C4F" w:rsidRPr="00231A46">
        <w:rPr>
          <w:rFonts w:ascii="Arial" w:hAnsi="Arial" w:cs="Arial"/>
          <w:sz w:val="22"/>
          <w:szCs w:val="22"/>
        </w:rPr>
        <w:t>,</w:t>
      </w:r>
      <w:r w:rsidR="004425AB" w:rsidRPr="00231A46">
        <w:rPr>
          <w:rFonts w:ascii="Arial" w:hAnsi="Arial" w:cs="Arial"/>
          <w:sz w:val="22"/>
          <w:szCs w:val="22"/>
        </w:rPr>
        <w:t xml:space="preserve"> i</w:t>
      </w:r>
      <w:r w:rsidR="00D92814" w:rsidRPr="00231A46">
        <w:rPr>
          <w:rFonts w:ascii="Arial" w:hAnsi="Arial" w:cs="Arial"/>
          <w:sz w:val="22"/>
          <w:szCs w:val="22"/>
        </w:rPr>
        <w:t>t participates in a child’s holistic health.</w:t>
      </w:r>
      <w:r w:rsidR="00995C4F" w:rsidRPr="00231A46">
        <w:rPr>
          <w:rFonts w:ascii="Arial" w:hAnsi="Arial" w:cs="Arial"/>
          <w:sz w:val="22"/>
          <w:szCs w:val="22"/>
        </w:rPr>
        <w:t xml:space="preserve"> Allowing a child to express their thoughts and feeling</w:t>
      </w:r>
      <w:r w:rsidR="000F59C5" w:rsidRPr="00231A46">
        <w:rPr>
          <w:rFonts w:ascii="Arial" w:hAnsi="Arial" w:cs="Arial"/>
          <w:sz w:val="22"/>
          <w:szCs w:val="22"/>
        </w:rPr>
        <w:t>s</w:t>
      </w:r>
      <w:r w:rsidR="00995C4F" w:rsidRPr="00231A46">
        <w:rPr>
          <w:rFonts w:ascii="Arial" w:hAnsi="Arial" w:cs="Arial"/>
          <w:sz w:val="22"/>
          <w:szCs w:val="22"/>
        </w:rPr>
        <w:t xml:space="preserve"> with others </w:t>
      </w:r>
      <w:r w:rsidR="000F59C5" w:rsidRPr="00231A46">
        <w:rPr>
          <w:rFonts w:ascii="Arial" w:hAnsi="Arial" w:cs="Arial"/>
          <w:sz w:val="22"/>
          <w:szCs w:val="22"/>
        </w:rPr>
        <w:t xml:space="preserve">promotes and builds confidents. </w:t>
      </w:r>
      <w:r w:rsidR="007F6CEA" w:rsidRPr="00231A46">
        <w:rPr>
          <w:rFonts w:ascii="Arial" w:hAnsi="Arial" w:cs="Arial"/>
          <w:sz w:val="22"/>
          <w:szCs w:val="22"/>
        </w:rPr>
        <w:t>These attributes ultimately conclude to children becoming valued members of society</w:t>
      </w:r>
      <w:r w:rsidR="00EF6F40" w:rsidRPr="00231A46">
        <w:rPr>
          <w:rFonts w:ascii="Arial" w:hAnsi="Arial" w:cs="Arial"/>
          <w:sz w:val="22"/>
          <w:szCs w:val="22"/>
        </w:rPr>
        <w:t>.</w:t>
      </w:r>
      <w:r w:rsidR="00C57704" w:rsidRPr="00231A46">
        <w:rPr>
          <w:rFonts w:ascii="Arial" w:hAnsi="Arial" w:cs="Arial"/>
          <w:sz w:val="22"/>
          <w:szCs w:val="22"/>
        </w:rPr>
        <w:t xml:space="preserve"> </w:t>
      </w:r>
      <w:r w:rsidR="002F284B" w:rsidRPr="00231A46">
        <w:rPr>
          <w:rFonts w:ascii="Arial" w:hAnsi="Arial" w:cs="Arial"/>
          <w:sz w:val="22"/>
          <w:szCs w:val="22"/>
        </w:rPr>
        <w:t xml:space="preserve">Health and well-being </w:t>
      </w:r>
      <w:proofErr w:type="gramStart"/>
      <w:r w:rsidR="002F284B" w:rsidRPr="00231A46">
        <w:rPr>
          <w:rFonts w:ascii="Arial" w:hAnsi="Arial" w:cs="Arial"/>
          <w:sz w:val="22"/>
          <w:szCs w:val="22"/>
        </w:rPr>
        <w:t>is</w:t>
      </w:r>
      <w:proofErr w:type="gramEnd"/>
      <w:r w:rsidR="007417CC" w:rsidRPr="00231A46">
        <w:rPr>
          <w:rFonts w:ascii="Arial" w:hAnsi="Arial" w:cs="Arial"/>
          <w:sz w:val="22"/>
          <w:szCs w:val="22"/>
        </w:rPr>
        <w:t xml:space="preserve"> </w:t>
      </w:r>
      <w:r w:rsidR="008B006F" w:rsidRPr="00231A46">
        <w:rPr>
          <w:rFonts w:ascii="Arial" w:hAnsi="Arial" w:cs="Arial"/>
          <w:sz w:val="22"/>
          <w:szCs w:val="22"/>
        </w:rPr>
        <w:t xml:space="preserve">now part of the area of learning </w:t>
      </w:r>
      <w:r w:rsidR="001B4681" w:rsidRPr="00231A46">
        <w:rPr>
          <w:rFonts w:ascii="Arial" w:hAnsi="Arial" w:cs="Arial"/>
          <w:sz w:val="22"/>
          <w:szCs w:val="22"/>
        </w:rPr>
        <w:t xml:space="preserve">and </w:t>
      </w:r>
      <w:r w:rsidR="008B006F" w:rsidRPr="00231A46">
        <w:rPr>
          <w:rFonts w:ascii="Arial" w:hAnsi="Arial" w:cs="Arial"/>
          <w:sz w:val="22"/>
          <w:szCs w:val="22"/>
        </w:rPr>
        <w:t>experience in</w:t>
      </w:r>
      <w:r w:rsidR="001B4681" w:rsidRPr="00231A46">
        <w:rPr>
          <w:rFonts w:ascii="Arial" w:hAnsi="Arial" w:cs="Arial"/>
          <w:sz w:val="22"/>
          <w:szCs w:val="22"/>
        </w:rPr>
        <w:t xml:space="preserve"> the new curriculum for Wales</w:t>
      </w:r>
      <w:r w:rsidR="00EA4076" w:rsidRPr="00231A46">
        <w:rPr>
          <w:rFonts w:ascii="Arial" w:hAnsi="Arial" w:cs="Arial"/>
          <w:sz w:val="22"/>
          <w:szCs w:val="22"/>
        </w:rPr>
        <w:t xml:space="preserve">. The </w:t>
      </w:r>
      <w:r w:rsidR="00CB2E9C" w:rsidRPr="00231A46">
        <w:rPr>
          <w:rFonts w:ascii="Arial" w:hAnsi="Arial" w:cs="Arial"/>
          <w:sz w:val="22"/>
          <w:szCs w:val="22"/>
        </w:rPr>
        <w:t xml:space="preserve">fundamental components to this area of learning are </w:t>
      </w:r>
      <w:r w:rsidR="00565470" w:rsidRPr="00231A46">
        <w:rPr>
          <w:rFonts w:ascii="Arial" w:hAnsi="Arial" w:cs="Arial"/>
          <w:sz w:val="22"/>
          <w:szCs w:val="22"/>
        </w:rPr>
        <w:t xml:space="preserve">not just physical health but also mental health and </w:t>
      </w:r>
      <w:r w:rsidR="0099477E" w:rsidRPr="00231A46">
        <w:rPr>
          <w:rFonts w:ascii="Arial" w:hAnsi="Arial" w:cs="Arial"/>
          <w:sz w:val="22"/>
          <w:szCs w:val="22"/>
        </w:rPr>
        <w:t>emotional and social well-being.</w:t>
      </w:r>
      <w:r w:rsidR="00E01047" w:rsidRPr="00231A46">
        <w:rPr>
          <w:rFonts w:ascii="Arial" w:hAnsi="Arial" w:cs="Arial"/>
          <w:sz w:val="22"/>
          <w:szCs w:val="22"/>
        </w:rPr>
        <w:t xml:space="preserve"> This links to Donaldson’s purpose </w:t>
      </w:r>
      <w:r w:rsidR="0006501B" w:rsidRPr="00231A46">
        <w:rPr>
          <w:rFonts w:ascii="Arial" w:hAnsi="Arial" w:cs="Arial"/>
          <w:sz w:val="22"/>
          <w:szCs w:val="22"/>
        </w:rPr>
        <w:t xml:space="preserve">and the critical incident as </w:t>
      </w:r>
      <w:r w:rsidR="00DB4AE9" w:rsidRPr="00231A46">
        <w:rPr>
          <w:rFonts w:ascii="Arial" w:hAnsi="Arial" w:cs="Arial"/>
          <w:sz w:val="22"/>
          <w:szCs w:val="22"/>
        </w:rPr>
        <w:t xml:space="preserve">it is exploring the components of emotional </w:t>
      </w:r>
      <w:r w:rsidR="00581EA8" w:rsidRPr="00231A46">
        <w:rPr>
          <w:rFonts w:ascii="Arial" w:hAnsi="Arial" w:cs="Arial"/>
          <w:sz w:val="22"/>
          <w:szCs w:val="22"/>
        </w:rPr>
        <w:t>and social well-being.</w:t>
      </w:r>
      <w:r w:rsidR="00597874" w:rsidRPr="00231A46">
        <w:rPr>
          <w:rFonts w:ascii="Arial" w:hAnsi="Arial" w:cs="Arial"/>
          <w:sz w:val="22"/>
          <w:szCs w:val="22"/>
        </w:rPr>
        <w:t xml:space="preserve"> Confidents is also key to well-</w:t>
      </w:r>
      <w:r w:rsidR="007434B7" w:rsidRPr="00231A46">
        <w:rPr>
          <w:rFonts w:ascii="Arial" w:hAnsi="Arial" w:cs="Arial"/>
          <w:sz w:val="22"/>
          <w:szCs w:val="22"/>
        </w:rPr>
        <w:t xml:space="preserve">being. According to </w:t>
      </w:r>
      <w:r w:rsidR="002864EB" w:rsidRPr="00231A46">
        <w:rPr>
          <w:rFonts w:ascii="Arial" w:hAnsi="Arial" w:cs="Arial"/>
          <w:sz w:val="22"/>
          <w:szCs w:val="22"/>
        </w:rPr>
        <w:t xml:space="preserve">Cowley (2019) </w:t>
      </w:r>
      <w:r w:rsidR="00894020" w:rsidRPr="00231A46">
        <w:rPr>
          <w:rFonts w:ascii="Arial" w:hAnsi="Arial" w:cs="Arial"/>
          <w:sz w:val="22"/>
          <w:szCs w:val="22"/>
        </w:rPr>
        <w:t>confidence and well-being go hand in hand. If individuals have confidence</w:t>
      </w:r>
      <w:r w:rsidR="00AA7976" w:rsidRPr="00231A46">
        <w:rPr>
          <w:rFonts w:ascii="Arial" w:hAnsi="Arial" w:cs="Arial"/>
          <w:sz w:val="22"/>
          <w:szCs w:val="22"/>
        </w:rPr>
        <w:t xml:space="preserve"> in themselves</w:t>
      </w:r>
      <w:r w:rsidR="00910DBA" w:rsidRPr="00231A46">
        <w:rPr>
          <w:rFonts w:ascii="Arial" w:hAnsi="Arial" w:cs="Arial"/>
          <w:sz w:val="22"/>
          <w:szCs w:val="22"/>
        </w:rPr>
        <w:t xml:space="preserve"> and what they are doing</w:t>
      </w:r>
      <w:r w:rsidR="00AA7976" w:rsidRPr="00231A46">
        <w:rPr>
          <w:rFonts w:ascii="Arial" w:hAnsi="Arial" w:cs="Arial"/>
          <w:sz w:val="22"/>
          <w:szCs w:val="22"/>
        </w:rPr>
        <w:t xml:space="preserve">, it ultimately enhances their well-being. </w:t>
      </w:r>
    </w:p>
    <w:p w14:paraId="6649F4A1" w14:textId="77777777" w:rsidR="00D14B07" w:rsidRPr="00231A46" w:rsidRDefault="00D14B07" w:rsidP="0014447A">
      <w:pPr>
        <w:spacing w:line="360" w:lineRule="auto"/>
        <w:rPr>
          <w:rFonts w:ascii="Arial" w:hAnsi="Arial" w:cs="Arial"/>
          <w:sz w:val="22"/>
          <w:szCs w:val="22"/>
        </w:rPr>
      </w:pPr>
    </w:p>
    <w:p w14:paraId="1CFC0E50" w14:textId="6D95D2B5" w:rsidR="00206C3C" w:rsidRPr="00231A46" w:rsidRDefault="00206C3C" w:rsidP="0014447A">
      <w:pPr>
        <w:spacing w:line="360" w:lineRule="auto"/>
        <w:rPr>
          <w:rFonts w:ascii="Arial" w:hAnsi="Arial" w:cs="Arial"/>
          <w:sz w:val="22"/>
          <w:szCs w:val="22"/>
        </w:rPr>
      </w:pPr>
      <w:r w:rsidRPr="00231A46">
        <w:rPr>
          <w:rFonts w:ascii="Arial" w:hAnsi="Arial" w:cs="Arial"/>
          <w:sz w:val="22"/>
          <w:szCs w:val="22"/>
        </w:rPr>
        <w:t xml:space="preserve">Literature review </w:t>
      </w:r>
    </w:p>
    <w:p w14:paraId="420AADC0" w14:textId="77777777" w:rsidR="00206C3C" w:rsidRPr="00231A46" w:rsidRDefault="00206C3C" w:rsidP="0014447A">
      <w:pPr>
        <w:spacing w:line="360" w:lineRule="auto"/>
        <w:rPr>
          <w:rFonts w:ascii="Arial" w:hAnsi="Arial" w:cs="Arial"/>
          <w:sz w:val="22"/>
          <w:szCs w:val="22"/>
        </w:rPr>
      </w:pPr>
    </w:p>
    <w:p w14:paraId="1339C7DD" w14:textId="24783079" w:rsidR="001C3FA3" w:rsidRPr="00231A46" w:rsidRDefault="00BD794F" w:rsidP="0014447A">
      <w:pPr>
        <w:spacing w:line="360" w:lineRule="auto"/>
        <w:rPr>
          <w:rFonts w:ascii="Arial" w:hAnsi="Arial" w:cs="Arial"/>
          <w:sz w:val="22"/>
          <w:szCs w:val="22"/>
        </w:rPr>
      </w:pPr>
      <w:r w:rsidRPr="00231A46">
        <w:rPr>
          <w:rFonts w:ascii="Arial" w:hAnsi="Arial" w:cs="Arial"/>
          <w:sz w:val="22"/>
          <w:szCs w:val="22"/>
        </w:rPr>
        <w:t>E</w:t>
      </w:r>
      <w:r w:rsidR="001C3FA3" w:rsidRPr="00231A46">
        <w:rPr>
          <w:rFonts w:ascii="Arial" w:hAnsi="Arial" w:cs="Arial"/>
          <w:sz w:val="22"/>
          <w:szCs w:val="22"/>
        </w:rPr>
        <w:t xml:space="preserve">motional development </w:t>
      </w:r>
      <w:r w:rsidR="0008645A" w:rsidRPr="00231A46">
        <w:rPr>
          <w:rFonts w:ascii="Arial" w:hAnsi="Arial" w:cs="Arial"/>
          <w:sz w:val="22"/>
          <w:szCs w:val="22"/>
        </w:rPr>
        <w:t xml:space="preserve">is the process </w:t>
      </w:r>
      <w:r w:rsidR="008F79F5" w:rsidRPr="00231A46">
        <w:rPr>
          <w:rFonts w:ascii="Arial" w:hAnsi="Arial" w:cs="Arial"/>
          <w:sz w:val="22"/>
          <w:szCs w:val="22"/>
        </w:rPr>
        <w:t xml:space="preserve">of learning what emotions are and understanding how and why they may </w:t>
      </w:r>
      <w:r w:rsidR="00C919E1" w:rsidRPr="00231A46">
        <w:rPr>
          <w:rFonts w:ascii="Arial" w:hAnsi="Arial" w:cs="Arial"/>
          <w:sz w:val="22"/>
          <w:szCs w:val="22"/>
        </w:rPr>
        <w:t>occur.</w:t>
      </w:r>
      <w:r w:rsidR="00E57CB6" w:rsidRPr="00231A46">
        <w:rPr>
          <w:rFonts w:ascii="Arial" w:hAnsi="Arial" w:cs="Arial"/>
          <w:sz w:val="22"/>
          <w:szCs w:val="22"/>
        </w:rPr>
        <w:t xml:space="preserve"> </w:t>
      </w:r>
      <w:r w:rsidR="000B687B" w:rsidRPr="00231A46">
        <w:rPr>
          <w:rFonts w:ascii="Arial" w:hAnsi="Arial" w:cs="Arial"/>
          <w:sz w:val="22"/>
          <w:szCs w:val="22"/>
        </w:rPr>
        <w:t>Being able to regulate emotions</w:t>
      </w:r>
      <w:r w:rsidR="004C10D2" w:rsidRPr="00231A46">
        <w:rPr>
          <w:rFonts w:ascii="Arial" w:hAnsi="Arial" w:cs="Arial"/>
          <w:sz w:val="22"/>
          <w:szCs w:val="22"/>
        </w:rPr>
        <w:t xml:space="preserve"> is also a key component in emotional development and awareness.</w:t>
      </w:r>
      <w:r w:rsidR="00F2255F" w:rsidRPr="00231A46">
        <w:rPr>
          <w:rFonts w:ascii="Arial" w:hAnsi="Arial" w:cs="Arial"/>
          <w:sz w:val="22"/>
          <w:szCs w:val="22"/>
        </w:rPr>
        <w:t xml:space="preserve"> </w:t>
      </w:r>
      <w:r w:rsidRPr="00231A46">
        <w:rPr>
          <w:rFonts w:ascii="Arial" w:hAnsi="Arial" w:cs="Arial"/>
          <w:sz w:val="22"/>
          <w:szCs w:val="22"/>
        </w:rPr>
        <w:t xml:space="preserve">Social emotional development </w:t>
      </w:r>
      <w:r w:rsidR="00D64011" w:rsidRPr="00231A46">
        <w:rPr>
          <w:rFonts w:ascii="Arial" w:hAnsi="Arial" w:cs="Arial"/>
          <w:sz w:val="22"/>
          <w:szCs w:val="22"/>
        </w:rPr>
        <w:t xml:space="preserve">is the progress of </w:t>
      </w:r>
      <w:r w:rsidR="00AE1946" w:rsidRPr="00231A46">
        <w:rPr>
          <w:rFonts w:ascii="Arial" w:hAnsi="Arial" w:cs="Arial"/>
          <w:sz w:val="22"/>
          <w:szCs w:val="22"/>
        </w:rPr>
        <w:t xml:space="preserve">acquiring </w:t>
      </w:r>
      <w:r w:rsidR="005E7942" w:rsidRPr="00231A46">
        <w:rPr>
          <w:rFonts w:ascii="Arial" w:hAnsi="Arial" w:cs="Arial"/>
          <w:sz w:val="22"/>
          <w:szCs w:val="22"/>
        </w:rPr>
        <w:t>others’</w:t>
      </w:r>
      <w:r w:rsidR="00AE1946" w:rsidRPr="00231A46">
        <w:rPr>
          <w:rFonts w:ascii="Arial" w:hAnsi="Arial" w:cs="Arial"/>
          <w:sz w:val="22"/>
          <w:szCs w:val="22"/>
        </w:rPr>
        <w:t xml:space="preserve"> emotions</w:t>
      </w:r>
      <w:r w:rsidR="00663EE5" w:rsidRPr="00231A46">
        <w:rPr>
          <w:rFonts w:ascii="Arial" w:hAnsi="Arial" w:cs="Arial"/>
          <w:sz w:val="22"/>
          <w:szCs w:val="22"/>
        </w:rPr>
        <w:t xml:space="preserve"> as well as your own. </w:t>
      </w:r>
      <w:r w:rsidR="00757AD2" w:rsidRPr="00231A46">
        <w:rPr>
          <w:rFonts w:ascii="Arial" w:hAnsi="Arial" w:cs="Arial"/>
          <w:sz w:val="22"/>
          <w:szCs w:val="22"/>
        </w:rPr>
        <w:t>Social emotional development also</w:t>
      </w:r>
      <w:r w:rsidR="00EA5F1F" w:rsidRPr="00231A46">
        <w:rPr>
          <w:rFonts w:ascii="Arial" w:hAnsi="Arial" w:cs="Arial"/>
          <w:sz w:val="22"/>
          <w:szCs w:val="22"/>
        </w:rPr>
        <w:t xml:space="preserve"> consists of </w:t>
      </w:r>
      <w:r w:rsidR="00DE20F1" w:rsidRPr="00231A46">
        <w:rPr>
          <w:rFonts w:ascii="Arial" w:hAnsi="Arial" w:cs="Arial"/>
          <w:sz w:val="22"/>
          <w:szCs w:val="22"/>
        </w:rPr>
        <w:t>expression</w:t>
      </w:r>
      <w:r w:rsidR="002660E7" w:rsidRPr="00231A46">
        <w:rPr>
          <w:rFonts w:ascii="Arial" w:hAnsi="Arial" w:cs="Arial"/>
          <w:sz w:val="22"/>
          <w:szCs w:val="22"/>
        </w:rPr>
        <w:t xml:space="preserve"> and </w:t>
      </w:r>
      <w:r w:rsidR="00DE20F1" w:rsidRPr="00231A46">
        <w:rPr>
          <w:rFonts w:ascii="Arial" w:hAnsi="Arial" w:cs="Arial"/>
          <w:sz w:val="22"/>
          <w:szCs w:val="22"/>
        </w:rPr>
        <w:t xml:space="preserve">management </w:t>
      </w:r>
      <w:r w:rsidR="002660E7" w:rsidRPr="00231A46">
        <w:rPr>
          <w:rFonts w:ascii="Arial" w:hAnsi="Arial" w:cs="Arial"/>
          <w:sz w:val="22"/>
          <w:szCs w:val="22"/>
        </w:rPr>
        <w:t xml:space="preserve">of emotions and the capability to </w:t>
      </w:r>
      <w:r w:rsidR="00965902" w:rsidRPr="00231A46">
        <w:rPr>
          <w:rFonts w:ascii="Arial" w:hAnsi="Arial" w:cs="Arial"/>
          <w:sz w:val="22"/>
          <w:szCs w:val="22"/>
        </w:rPr>
        <w:t xml:space="preserve">form and sustain relationships </w:t>
      </w:r>
      <w:r w:rsidR="005E7942" w:rsidRPr="00231A46">
        <w:rPr>
          <w:rFonts w:ascii="Arial" w:hAnsi="Arial" w:cs="Arial"/>
          <w:sz w:val="22"/>
          <w:szCs w:val="22"/>
        </w:rPr>
        <w:t xml:space="preserve">with </w:t>
      </w:r>
      <w:r w:rsidR="00965902" w:rsidRPr="00231A46">
        <w:rPr>
          <w:rFonts w:ascii="Arial" w:hAnsi="Arial" w:cs="Arial"/>
          <w:sz w:val="22"/>
          <w:szCs w:val="22"/>
        </w:rPr>
        <w:t>others due to</w:t>
      </w:r>
      <w:r w:rsidR="00CE1A4F" w:rsidRPr="00231A46">
        <w:rPr>
          <w:rFonts w:ascii="Arial" w:hAnsi="Arial" w:cs="Arial"/>
          <w:sz w:val="22"/>
          <w:szCs w:val="22"/>
        </w:rPr>
        <w:t xml:space="preserve"> acquiring these skills </w:t>
      </w:r>
      <w:r w:rsidR="00563D9B" w:rsidRPr="00231A46">
        <w:rPr>
          <w:rFonts w:ascii="Arial" w:hAnsi="Arial" w:cs="Arial"/>
          <w:sz w:val="22"/>
          <w:szCs w:val="22"/>
        </w:rPr>
        <w:t>of</w:t>
      </w:r>
      <w:r w:rsidR="00CE1A4F" w:rsidRPr="00231A46">
        <w:rPr>
          <w:rFonts w:ascii="Arial" w:hAnsi="Arial" w:cs="Arial"/>
          <w:sz w:val="22"/>
          <w:szCs w:val="22"/>
        </w:rPr>
        <w:t xml:space="preserve"> social emotional development</w:t>
      </w:r>
      <w:r w:rsidR="00521F8E" w:rsidRPr="00231A46">
        <w:rPr>
          <w:rFonts w:ascii="Arial" w:hAnsi="Arial" w:cs="Arial"/>
          <w:sz w:val="22"/>
          <w:szCs w:val="22"/>
        </w:rPr>
        <w:t xml:space="preserve"> </w:t>
      </w:r>
      <w:proofErr w:type="spellStart"/>
      <w:r w:rsidR="00521F8E" w:rsidRPr="00231A46">
        <w:rPr>
          <w:rFonts w:ascii="Arial" w:hAnsi="Arial" w:cs="Arial"/>
          <w:sz w:val="22"/>
          <w:szCs w:val="22"/>
        </w:rPr>
        <w:t>Schore</w:t>
      </w:r>
      <w:proofErr w:type="spellEnd"/>
      <w:r w:rsidR="00521F8E" w:rsidRPr="00231A46">
        <w:rPr>
          <w:rFonts w:ascii="Arial" w:hAnsi="Arial" w:cs="Arial"/>
          <w:sz w:val="22"/>
          <w:szCs w:val="22"/>
        </w:rPr>
        <w:t xml:space="preserve"> (201</w:t>
      </w:r>
      <w:r w:rsidR="00CD0A7E" w:rsidRPr="00231A46">
        <w:rPr>
          <w:rFonts w:ascii="Arial" w:hAnsi="Arial" w:cs="Arial"/>
          <w:sz w:val="22"/>
          <w:szCs w:val="22"/>
        </w:rPr>
        <w:t>5).</w:t>
      </w:r>
      <w:r w:rsidR="00CE1A4F" w:rsidRPr="00231A46">
        <w:rPr>
          <w:rFonts w:ascii="Arial" w:hAnsi="Arial" w:cs="Arial"/>
          <w:sz w:val="22"/>
          <w:szCs w:val="22"/>
        </w:rPr>
        <w:t xml:space="preserve"> </w:t>
      </w:r>
      <w:r w:rsidR="00636A15" w:rsidRPr="00231A46">
        <w:rPr>
          <w:rFonts w:ascii="Arial" w:hAnsi="Arial" w:cs="Arial"/>
          <w:sz w:val="22"/>
          <w:szCs w:val="22"/>
        </w:rPr>
        <w:t>Several</w:t>
      </w:r>
      <w:r w:rsidR="00CD792C" w:rsidRPr="00231A46">
        <w:rPr>
          <w:rFonts w:ascii="Arial" w:hAnsi="Arial" w:cs="Arial"/>
          <w:sz w:val="22"/>
          <w:szCs w:val="22"/>
        </w:rPr>
        <w:t xml:space="preserve"> schools now introduce programmes into the setting to promote the </w:t>
      </w:r>
      <w:r w:rsidR="00F05AF4" w:rsidRPr="00231A46">
        <w:rPr>
          <w:rFonts w:ascii="Arial" w:hAnsi="Arial" w:cs="Arial"/>
          <w:sz w:val="22"/>
          <w:szCs w:val="22"/>
        </w:rPr>
        <w:t>improvement</w:t>
      </w:r>
      <w:r w:rsidR="00CD792C" w:rsidRPr="00231A46">
        <w:rPr>
          <w:rFonts w:ascii="Arial" w:hAnsi="Arial" w:cs="Arial"/>
          <w:sz w:val="22"/>
          <w:szCs w:val="22"/>
        </w:rPr>
        <w:t xml:space="preserve"> of emotional development and social and emotional development</w:t>
      </w:r>
      <w:r w:rsidR="007D1DF2" w:rsidRPr="00231A46">
        <w:rPr>
          <w:rFonts w:ascii="Arial" w:hAnsi="Arial" w:cs="Arial"/>
          <w:sz w:val="22"/>
          <w:szCs w:val="22"/>
        </w:rPr>
        <w:t>, alongside introducing elemen</w:t>
      </w:r>
      <w:r w:rsidR="009863D8" w:rsidRPr="00231A46">
        <w:rPr>
          <w:rFonts w:ascii="Arial" w:hAnsi="Arial" w:cs="Arial"/>
          <w:sz w:val="22"/>
          <w:szCs w:val="22"/>
        </w:rPr>
        <w:t xml:space="preserve">ts of emotional development and social emotional development into </w:t>
      </w:r>
      <w:r w:rsidR="00F05AF4" w:rsidRPr="00231A46">
        <w:rPr>
          <w:rFonts w:ascii="Arial" w:hAnsi="Arial" w:cs="Arial"/>
          <w:sz w:val="22"/>
          <w:szCs w:val="22"/>
        </w:rPr>
        <w:t xml:space="preserve">everyday lessons. </w:t>
      </w:r>
      <w:r w:rsidR="00212C27" w:rsidRPr="00231A46">
        <w:rPr>
          <w:rFonts w:ascii="Arial" w:hAnsi="Arial" w:cs="Arial"/>
          <w:sz w:val="22"/>
          <w:szCs w:val="22"/>
        </w:rPr>
        <w:t>Emotional development has become</w:t>
      </w:r>
      <w:r w:rsidR="00D27E47" w:rsidRPr="00231A46">
        <w:rPr>
          <w:rFonts w:ascii="Arial" w:hAnsi="Arial" w:cs="Arial"/>
          <w:sz w:val="22"/>
          <w:szCs w:val="22"/>
        </w:rPr>
        <w:t xml:space="preserve"> a vital element of </w:t>
      </w:r>
      <w:r w:rsidR="007A5C68" w:rsidRPr="00231A46">
        <w:rPr>
          <w:rFonts w:ascii="Arial" w:hAnsi="Arial" w:cs="Arial"/>
          <w:sz w:val="22"/>
          <w:szCs w:val="22"/>
        </w:rPr>
        <w:t xml:space="preserve">education, particularly in the most recent years. </w:t>
      </w:r>
      <w:r w:rsidR="00EC66ED" w:rsidRPr="00231A46">
        <w:rPr>
          <w:rFonts w:ascii="Arial" w:hAnsi="Arial" w:cs="Arial"/>
          <w:sz w:val="22"/>
          <w:szCs w:val="22"/>
        </w:rPr>
        <w:t xml:space="preserve">A </w:t>
      </w:r>
      <w:r w:rsidR="006F4243" w:rsidRPr="00231A46">
        <w:rPr>
          <w:rFonts w:ascii="Arial" w:hAnsi="Arial" w:cs="Arial"/>
          <w:sz w:val="22"/>
          <w:szCs w:val="22"/>
        </w:rPr>
        <w:t xml:space="preserve">systematic </w:t>
      </w:r>
      <w:r w:rsidR="00EC66ED" w:rsidRPr="00231A46">
        <w:rPr>
          <w:rFonts w:ascii="Arial" w:hAnsi="Arial" w:cs="Arial"/>
          <w:sz w:val="22"/>
          <w:szCs w:val="22"/>
        </w:rPr>
        <w:t xml:space="preserve">study conducted </w:t>
      </w:r>
      <w:r w:rsidR="007C6105" w:rsidRPr="00231A46">
        <w:rPr>
          <w:rFonts w:ascii="Arial" w:hAnsi="Arial" w:cs="Arial"/>
          <w:sz w:val="22"/>
          <w:szCs w:val="22"/>
        </w:rPr>
        <w:t>by R</w:t>
      </w:r>
      <w:r w:rsidR="00E57DB8" w:rsidRPr="00231A46">
        <w:rPr>
          <w:rFonts w:ascii="Arial" w:hAnsi="Arial" w:cs="Arial"/>
          <w:sz w:val="22"/>
          <w:szCs w:val="22"/>
        </w:rPr>
        <w:t xml:space="preserve">ademacher and </w:t>
      </w:r>
      <w:proofErr w:type="spellStart"/>
      <w:r w:rsidR="00E57DB8" w:rsidRPr="00231A46">
        <w:rPr>
          <w:rFonts w:ascii="Arial" w:hAnsi="Arial" w:cs="Arial"/>
          <w:sz w:val="22"/>
          <w:szCs w:val="22"/>
        </w:rPr>
        <w:t>Koglin</w:t>
      </w:r>
      <w:proofErr w:type="spellEnd"/>
      <w:r w:rsidR="00E57DB8" w:rsidRPr="00231A46">
        <w:rPr>
          <w:rFonts w:ascii="Arial" w:hAnsi="Arial" w:cs="Arial"/>
          <w:sz w:val="22"/>
          <w:szCs w:val="22"/>
        </w:rPr>
        <w:t xml:space="preserve"> (2018) </w:t>
      </w:r>
      <w:r w:rsidR="00C615B3" w:rsidRPr="00231A46">
        <w:rPr>
          <w:rFonts w:ascii="Arial" w:hAnsi="Arial" w:cs="Arial"/>
          <w:sz w:val="22"/>
          <w:szCs w:val="22"/>
        </w:rPr>
        <w:t>conveyed that through extensive research of past and current studies conducted</w:t>
      </w:r>
      <w:r w:rsidR="004819C8" w:rsidRPr="00231A46">
        <w:rPr>
          <w:rFonts w:ascii="Arial" w:hAnsi="Arial" w:cs="Arial"/>
          <w:sz w:val="22"/>
          <w:szCs w:val="22"/>
        </w:rPr>
        <w:t xml:space="preserve"> on social emotional development</w:t>
      </w:r>
      <w:r w:rsidR="00E15307" w:rsidRPr="00231A46">
        <w:rPr>
          <w:rFonts w:ascii="Arial" w:hAnsi="Arial" w:cs="Arial"/>
          <w:sz w:val="22"/>
          <w:szCs w:val="22"/>
        </w:rPr>
        <w:t>, i</w:t>
      </w:r>
      <w:r w:rsidR="00DD596C" w:rsidRPr="00231A46">
        <w:rPr>
          <w:rFonts w:ascii="Arial" w:hAnsi="Arial" w:cs="Arial"/>
          <w:sz w:val="22"/>
          <w:szCs w:val="22"/>
        </w:rPr>
        <w:t>t is vital that children explore emotions</w:t>
      </w:r>
      <w:r w:rsidR="002C4CA3" w:rsidRPr="00231A46">
        <w:rPr>
          <w:rFonts w:ascii="Arial" w:hAnsi="Arial" w:cs="Arial"/>
          <w:sz w:val="22"/>
          <w:szCs w:val="22"/>
        </w:rPr>
        <w:t xml:space="preserve"> from a young age</w:t>
      </w:r>
      <w:r w:rsidR="007F432D" w:rsidRPr="00231A46">
        <w:rPr>
          <w:rFonts w:ascii="Arial" w:hAnsi="Arial" w:cs="Arial"/>
          <w:sz w:val="22"/>
          <w:szCs w:val="22"/>
        </w:rPr>
        <w:t xml:space="preserve">. </w:t>
      </w:r>
      <w:r w:rsidR="00EC63F1" w:rsidRPr="00231A46">
        <w:rPr>
          <w:rFonts w:ascii="Arial" w:hAnsi="Arial" w:cs="Arial"/>
          <w:sz w:val="22"/>
          <w:szCs w:val="22"/>
        </w:rPr>
        <w:t xml:space="preserve">Rademacher and </w:t>
      </w:r>
      <w:proofErr w:type="spellStart"/>
      <w:r w:rsidR="00EC63F1" w:rsidRPr="00231A46">
        <w:rPr>
          <w:rFonts w:ascii="Arial" w:hAnsi="Arial" w:cs="Arial"/>
          <w:sz w:val="22"/>
          <w:szCs w:val="22"/>
        </w:rPr>
        <w:t>Koglin</w:t>
      </w:r>
      <w:proofErr w:type="spellEnd"/>
      <w:r w:rsidR="007F432D" w:rsidRPr="00231A46">
        <w:rPr>
          <w:rFonts w:ascii="Arial" w:hAnsi="Arial" w:cs="Arial"/>
          <w:sz w:val="22"/>
          <w:szCs w:val="22"/>
        </w:rPr>
        <w:t xml:space="preserve"> (2018) </w:t>
      </w:r>
      <w:r w:rsidR="00323EBE" w:rsidRPr="00231A46">
        <w:rPr>
          <w:rFonts w:ascii="Arial" w:hAnsi="Arial" w:cs="Arial"/>
          <w:sz w:val="22"/>
          <w:szCs w:val="22"/>
        </w:rPr>
        <w:t>concluded that there is a need fo</w:t>
      </w:r>
      <w:r w:rsidR="00C326FE" w:rsidRPr="00231A46">
        <w:rPr>
          <w:rFonts w:ascii="Arial" w:hAnsi="Arial" w:cs="Arial"/>
          <w:sz w:val="22"/>
          <w:szCs w:val="22"/>
        </w:rPr>
        <w:t xml:space="preserve">r </w:t>
      </w:r>
      <w:r w:rsidR="003A18A4" w:rsidRPr="00231A46">
        <w:rPr>
          <w:rFonts w:ascii="Arial" w:hAnsi="Arial" w:cs="Arial"/>
          <w:sz w:val="22"/>
          <w:szCs w:val="22"/>
        </w:rPr>
        <w:t>promotion of social emotional development in early childhood</w:t>
      </w:r>
      <w:r w:rsidR="001349E3" w:rsidRPr="00231A46">
        <w:rPr>
          <w:rFonts w:ascii="Arial" w:hAnsi="Arial" w:cs="Arial"/>
          <w:sz w:val="22"/>
          <w:szCs w:val="22"/>
        </w:rPr>
        <w:t xml:space="preserve"> in the setting</w:t>
      </w:r>
      <w:r w:rsidR="000A2462" w:rsidRPr="00231A46">
        <w:rPr>
          <w:rFonts w:ascii="Arial" w:hAnsi="Arial" w:cs="Arial"/>
          <w:sz w:val="22"/>
          <w:szCs w:val="22"/>
        </w:rPr>
        <w:t xml:space="preserve">. </w:t>
      </w:r>
    </w:p>
    <w:p w14:paraId="363DC092" w14:textId="77777777" w:rsidR="000E1B49" w:rsidRPr="00231A46" w:rsidRDefault="000E1B49" w:rsidP="0014447A">
      <w:pPr>
        <w:spacing w:line="360" w:lineRule="auto"/>
        <w:rPr>
          <w:rFonts w:ascii="Arial" w:hAnsi="Arial" w:cs="Arial"/>
          <w:sz w:val="22"/>
          <w:szCs w:val="22"/>
        </w:rPr>
      </w:pPr>
    </w:p>
    <w:p w14:paraId="4F64DD3D" w14:textId="641AD37E" w:rsidR="00DA2D76" w:rsidRPr="00231A46" w:rsidRDefault="00411AC2" w:rsidP="0014447A">
      <w:pPr>
        <w:spacing w:line="360" w:lineRule="auto"/>
        <w:rPr>
          <w:rFonts w:ascii="Arial" w:hAnsi="Arial" w:cs="Arial"/>
          <w:sz w:val="22"/>
          <w:szCs w:val="22"/>
        </w:rPr>
      </w:pPr>
      <w:r w:rsidRPr="00231A46">
        <w:rPr>
          <w:rFonts w:ascii="Arial" w:hAnsi="Arial" w:cs="Arial"/>
          <w:sz w:val="22"/>
          <w:szCs w:val="22"/>
        </w:rPr>
        <w:lastRenderedPageBreak/>
        <w:t xml:space="preserve">Emotional development in </w:t>
      </w:r>
      <w:r w:rsidR="00610920" w:rsidRPr="00231A46">
        <w:rPr>
          <w:rFonts w:ascii="Arial" w:hAnsi="Arial" w:cs="Arial"/>
          <w:sz w:val="22"/>
          <w:szCs w:val="22"/>
        </w:rPr>
        <w:t xml:space="preserve">infant, </w:t>
      </w:r>
      <w:r w:rsidRPr="00231A46">
        <w:rPr>
          <w:rFonts w:ascii="Arial" w:hAnsi="Arial" w:cs="Arial"/>
          <w:sz w:val="22"/>
          <w:szCs w:val="22"/>
        </w:rPr>
        <w:t>ch</w:t>
      </w:r>
      <w:r w:rsidR="00E5276A" w:rsidRPr="00231A46">
        <w:rPr>
          <w:rFonts w:ascii="Arial" w:hAnsi="Arial" w:cs="Arial"/>
          <w:sz w:val="22"/>
          <w:szCs w:val="22"/>
        </w:rPr>
        <w:t>ildhood</w:t>
      </w:r>
      <w:r w:rsidR="00610920" w:rsidRPr="00231A46">
        <w:rPr>
          <w:rFonts w:ascii="Arial" w:hAnsi="Arial" w:cs="Arial"/>
          <w:sz w:val="22"/>
          <w:szCs w:val="22"/>
        </w:rPr>
        <w:t xml:space="preserve"> and adolescence</w:t>
      </w:r>
      <w:r w:rsidR="00E5276A" w:rsidRPr="00231A46">
        <w:rPr>
          <w:rFonts w:ascii="Arial" w:hAnsi="Arial" w:cs="Arial"/>
          <w:sz w:val="22"/>
          <w:szCs w:val="22"/>
        </w:rPr>
        <w:t xml:space="preserve"> </w:t>
      </w:r>
      <w:r w:rsidRPr="00231A46">
        <w:rPr>
          <w:rFonts w:ascii="Arial" w:hAnsi="Arial" w:cs="Arial"/>
          <w:sz w:val="22"/>
          <w:szCs w:val="22"/>
        </w:rPr>
        <w:t>has been</w:t>
      </w:r>
      <w:r w:rsidR="00610920" w:rsidRPr="00231A46">
        <w:rPr>
          <w:rFonts w:ascii="Arial" w:hAnsi="Arial" w:cs="Arial"/>
          <w:sz w:val="22"/>
          <w:szCs w:val="22"/>
        </w:rPr>
        <w:t xml:space="preserve"> greatly </w:t>
      </w:r>
      <w:r w:rsidR="002F7ACB" w:rsidRPr="00231A46">
        <w:rPr>
          <w:rFonts w:ascii="Arial" w:hAnsi="Arial" w:cs="Arial"/>
          <w:sz w:val="22"/>
          <w:szCs w:val="22"/>
        </w:rPr>
        <w:t>researched over the years. A famous</w:t>
      </w:r>
      <w:r w:rsidR="004B038C" w:rsidRPr="00231A46">
        <w:rPr>
          <w:rFonts w:ascii="Arial" w:hAnsi="Arial" w:cs="Arial"/>
          <w:sz w:val="22"/>
          <w:szCs w:val="22"/>
        </w:rPr>
        <w:t xml:space="preserve"> </w:t>
      </w:r>
      <w:r w:rsidR="002F57BF" w:rsidRPr="00231A46">
        <w:rPr>
          <w:rFonts w:ascii="Arial" w:hAnsi="Arial" w:cs="Arial"/>
          <w:sz w:val="22"/>
          <w:szCs w:val="22"/>
        </w:rPr>
        <w:t xml:space="preserve">and fundamental </w:t>
      </w:r>
      <w:r w:rsidR="00124894" w:rsidRPr="00231A46">
        <w:rPr>
          <w:rFonts w:ascii="Arial" w:hAnsi="Arial" w:cs="Arial"/>
          <w:sz w:val="22"/>
          <w:szCs w:val="22"/>
        </w:rPr>
        <w:t>emotional development theory is</w:t>
      </w:r>
      <w:r w:rsidR="00D86631" w:rsidRPr="00231A46">
        <w:rPr>
          <w:rFonts w:ascii="Arial" w:hAnsi="Arial" w:cs="Arial"/>
          <w:sz w:val="22"/>
          <w:szCs w:val="22"/>
        </w:rPr>
        <w:t xml:space="preserve"> </w:t>
      </w:r>
      <w:r w:rsidR="00741118" w:rsidRPr="00231A46">
        <w:rPr>
          <w:rFonts w:ascii="Arial" w:hAnsi="Arial" w:cs="Arial"/>
          <w:sz w:val="22"/>
          <w:szCs w:val="22"/>
        </w:rPr>
        <w:t xml:space="preserve">Erik </w:t>
      </w:r>
      <w:r w:rsidR="00D86631" w:rsidRPr="00231A46">
        <w:rPr>
          <w:rFonts w:ascii="Arial" w:hAnsi="Arial" w:cs="Arial"/>
          <w:sz w:val="22"/>
          <w:szCs w:val="22"/>
        </w:rPr>
        <w:t xml:space="preserve">Erikson’s </w:t>
      </w:r>
      <w:r w:rsidR="00F9409B" w:rsidRPr="00231A46">
        <w:rPr>
          <w:rFonts w:ascii="Arial" w:hAnsi="Arial" w:cs="Arial"/>
          <w:sz w:val="22"/>
          <w:szCs w:val="22"/>
        </w:rPr>
        <w:t xml:space="preserve">psychosocial </w:t>
      </w:r>
      <w:r w:rsidR="00124894" w:rsidRPr="00231A46">
        <w:rPr>
          <w:rFonts w:ascii="Arial" w:hAnsi="Arial" w:cs="Arial"/>
          <w:sz w:val="22"/>
          <w:szCs w:val="22"/>
        </w:rPr>
        <w:t>theory.</w:t>
      </w:r>
      <w:r w:rsidR="00B00147" w:rsidRPr="00231A46">
        <w:rPr>
          <w:rFonts w:ascii="Arial" w:hAnsi="Arial" w:cs="Arial"/>
          <w:sz w:val="22"/>
          <w:szCs w:val="22"/>
        </w:rPr>
        <w:t xml:space="preserve"> </w:t>
      </w:r>
      <w:r w:rsidR="00BB0C02" w:rsidRPr="00231A46">
        <w:rPr>
          <w:rFonts w:ascii="Arial" w:hAnsi="Arial" w:cs="Arial"/>
          <w:sz w:val="22"/>
          <w:szCs w:val="22"/>
        </w:rPr>
        <w:t xml:space="preserve">Erikson’s </w:t>
      </w:r>
      <w:r w:rsidR="00F9409B" w:rsidRPr="00231A46">
        <w:rPr>
          <w:rFonts w:ascii="Arial" w:hAnsi="Arial" w:cs="Arial"/>
          <w:sz w:val="22"/>
          <w:szCs w:val="22"/>
        </w:rPr>
        <w:t>psychosocial</w:t>
      </w:r>
      <w:r w:rsidR="00B00147" w:rsidRPr="00231A46">
        <w:rPr>
          <w:rFonts w:ascii="Arial" w:hAnsi="Arial" w:cs="Arial"/>
          <w:sz w:val="22"/>
          <w:szCs w:val="22"/>
        </w:rPr>
        <w:t xml:space="preserve"> theory has been a foundation </w:t>
      </w:r>
      <w:r w:rsidR="00942AC0" w:rsidRPr="00231A46">
        <w:rPr>
          <w:rFonts w:ascii="Arial" w:hAnsi="Arial" w:cs="Arial"/>
          <w:sz w:val="22"/>
          <w:szCs w:val="22"/>
        </w:rPr>
        <w:t xml:space="preserve">for research that explores </w:t>
      </w:r>
      <w:r w:rsidR="00F9409B" w:rsidRPr="00231A46">
        <w:rPr>
          <w:rFonts w:ascii="Arial" w:hAnsi="Arial" w:cs="Arial"/>
          <w:sz w:val="22"/>
          <w:szCs w:val="22"/>
        </w:rPr>
        <w:t>emotional development.</w:t>
      </w:r>
      <w:r w:rsidR="00BB0C02" w:rsidRPr="00231A46">
        <w:rPr>
          <w:rFonts w:ascii="Arial" w:hAnsi="Arial" w:cs="Arial"/>
          <w:sz w:val="22"/>
          <w:szCs w:val="22"/>
        </w:rPr>
        <w:t xml:space="preserve"> The theory suggests that there are </w:t>
      </w:r>
      <w:r w:rsidR="008570BE" w:rsidRPr="00231A46">
        <w:rPr>
          <w:rFonts w:ascii="Arial" w:hAnsi="Arial" w:cs="Arial"/>
          <w:sz w:val="22"/>
          <w:szCs w:val="22"/>
        </w:rPr>
        <w:t xml:space="preserve">age </w:t>
      </w:r>
      <w:r w:rsidR="00BB0C02" w:rsidRPr="00231A46">
        <w:rPr>
          <w:rFonts w:ascii="Arial" w:hAnsi="Arial" w:cs="Arial"/>
          <w:sz w:val="22"/>
          <w:szCs w:val="22"/>
        </w:rPr>
        <w:t>stages of</w:t>
      </w:r>
      <w:r w:rsidR="008570BE" w:rsidRPr="00231A46">
        <w:rPr>
          <w:rFonts w:ascii="Arial" w:hAnsi="Arial" w:cs="Arial"/>
          <w:sz w:val="22"/>
          <w:szCs w:val="22"/>
        </w:rPr>
        <w:t xml:space="preserve"> psychosocial </w:t>
      </w:r>
      <w:r w:rsidR="00224E84" w:rsidRPr="00231A46">
        <w:rPr>
          <w:rFonts w:ascii="Arial" w:hAnsi="Arial" w:cs="Arial"/>
          <w:sz w:val="22"/>
          <w:szCs w:val="22"/>
        </w:rPr>
        <w:t>development,</w:t>
      </w:r>
      <w:r w:rsidR="008570BE" w:rsidRPr="00231A46">
        <w:rPr>
          <w:rFonts w:ascii="Arial" w:hAnsi="Arial" w:cs="Arial"/>
          <w:sz w:val="22"/>
          <w:szCs w:val="22"/>
        </w:rPr>
        <w:t xml:space="preserve"> </w:t>
      </w:r>
      <w:r w:rsidR="000D3C53" w:rsidRPr="00231A46">
        <w:rPr>
          <w:rFonts w:ascii="Arial" w:hAnsi="Arial" w:cs="Arial"/>
          <w:sz w:val="22"/>
          <w:szCs w:val="22"/>
        </w:rPr>
        <w:t xml:space="preserve">and each stage is referred to as a </w:t>
      </w:r>
      <w:r w:rsidR="00224E84" w:rsidRPr="00231A46">
        <w:rPr>
          <w:rFonts w:ascii="Arial" w:hAnsi="Arial" w:cs="Arial"/>
          <w:sz w:val="22"/>
          <w:szCs w:val="22"/>
        </w:rPr>
        <w:t>psycho</w:t>
      </w:r>
      <w:r w:rsidR="000D19AA" w:rsidRPr="00231A46">
        <w:rPr>
          <w:rFonts w:ascii="Arial" w:hAnsi="Arial" w:cs="Arial"/>
          <w:sz w:val="22"/>
          <w:szCs w:val="22"/>
        </w:rPr>
        <w:t>-</w:t>
      </w:r>
      <w:r w:rsidR="00224E84" w:rsidRPr="00231A46">
        <w:rPr>
          <w:rFonts w:ascii="Arial" w:hAnsi="Arial" w:cs="Arial"/>
          <w:sz w:val="22"/>
          <w:szCs w:val="22"/>
        </w:rPr>
        <w:t>social</w:t>
      </w:r>
      <w:r w:rsidR="000D3C53" w:rsidRPr="00231A46">
        <w:rPr>
          <w:rFonts w:ascii="Arial" w:hAnsi="Arial" w:cs="Arial"/>
          <w:sz w:val="22"/>
          <w:szCs w:val="22"/>
        </w:rPr>
        <w:t xml:space="preserve"> crisis.</w:t>
      </w:r>
      <w:r w:rsidR="00D45AC8" w:rsidRPr="00231A46">
        <w:rPr>
          <w:rFonts w:ascii="Arial" w:hAnsi="Arial" w:cs="Arial"/>
          <w:sz w:val="22"/>
          <w:szCs w:val="22"/>
        </w:rPr>
        <w:t xml:space="preserve"> </w:t>
      </w:r>
      <w:r w:rsidR="004F146D" w:rsidRPr="00231A46">
        <w:rPr>
          <w:rFonts w:ascii="Arial" w:hAnsi="Arial" w:cs="Arial"/>
          <w:sz w:val="22"/>
          <w:szCs w:val="22"/>
        </w:rPr>
        <w:t>Each stage</w:t>
      </w:r>
      <w:r w:rsidR="00AD2226" w:rsidRPr="00231A46">
        <w:rPr>
          <w:rFonts w:ascii="Arial" w:hAnsi="Arial" w:cs="Arial"/>
          <w:sz w:val="22"/>
          <w:szCs w:val="22"/>
        </w:rPr>
        <w:t xml:space="preserve"> proposes that it </w:t>
      </w:r>
      <w:r w:rsidR="00C170CE" w:rsidRPr="00231A46">
        <w:rPr>
          <w:rFonts w:ascii="Arial" w:hAnsi="Arial" w:cs="Arial"/>
          <w:sz w:val="22"/>
          <w:szCs w:val="22"/>
        </w:rPr>
        <w:t xml:space="preserve">shapes and builds upon the </w:t>
      </w:r>
      <w:r w:rsidR="00255C11" w:rsidRPr="00231A46">
        <w:rPr>
          <w:rFonts w:ascii="Arial" w:hAnsi="Arial" w:cs="Arial"/>
          <w:sz w:val="22"/>
          <w:szCs w:val="22"/>
        </w:rPr>
        <w:t>individual’s</w:t>
      </w:r>
      <w:r w:rsidR="00C170CE" w:rsidRPr="00231A46">
        <w:rPr>
          <w:rFonts w:ascii="Arial" w:hAnsi="Arial" w:cs="Arial"/>
          <w:sz w:val="22"/>
          <w:szCs w:val="22"/>
        </w:rPr>
        <w:t xml:space="preserve"> emotional development</w:t>
      </w:r>
      <w:r w:rsidR="000D19AA" w:rsidRPr="00231A46">
        <w:rPr>
          <w:rFonts w:ascii="Arial" w:hAnsi="Arial" w:cs="Arial"/>
          <w:sz w:val="22"/>
          <w:szCs w:val="22"/>
        </w:rPr>
        <w:t xml:space="preserve"> and confidence</w:t>
      </w:r>
      <w:r w:rsidR="00255C11" w:rsidRPr="00231A46">
        <w:rPr>
          <w:rFonts w:ascii="Arial" w:hAnsi="Arial" w:cs="Arial"/>
          <w:sz w:val="22"/>
          <w:szCs w:val="22"/>
        </w:rPr>
        <w:t>. Erikson</w:t>
      </w:r>
      <w:r w:rsidR="009C3D19" w:rsidRPr="00231A46">
        <w:rPr>
          <w:rFonts w:ascii="Arial" w:hAnsi="Arial" w:cs="Arial"/>
          <w:sz w:val="22"/>
          <w:szCs w:val="22"/>
        </w:rPr>
        <w:t xml:space="preserve"> (1950) </w:t>
      </w:r>
      <w:r w:rsidR="00255C11" w:rsidRPr="00231A46">
        <w:rPr>
          <w:rFonts w:ascii="Arial" w:hAnsi="Arial" w:cs="Arial"/>
          <w:sz w:val="22"/>
          <w:szCs w:val="22"/>
        </w:rPr>
        <w:t>also conveys that emotional development continues all throughout life.</w:t>
      </w:r>
      <w:r w:rsidR="003F3E0C" w:rsidRPr="00231A46">
        <w:rPr>
          <w:rFonts w:ascii="Arial" w:hAnsi="Arial" w:cs="Arial"/>
          <w:sz w:val="22"/>
          <w:szCs w:val="22"/>
        </w:rPr>
        <w:t xml:space="preserve"> </w:t>
      </w:r>
      <w:r w:rsidR="00813C41" w:rsidRPr="00231A46">
        <w:rPr>
          <w:rFonts w:ascii="Arial" w:hAnsi="Arial" w:cs="Arial"/>
          <w:sz w:val="22"/>
          <w:szCs w:val="22"/>
        </w:rPr>
        <w:t xml:space="preserve">From this theory being introduced </w:t>
      </w:r>
      <w:r w:rsidR="00D72770" w:rsidRPr="00231A46">
        <w:rPr>
          <w:rFonts w:ascii="Arial" w:hAnsi="Arial" w:cs="Arial"/>
          <w:sz w:val="22"/>
          <w:szCs w:val="22"/>
        </w:rPr>
        <w:t xml:space="preserve">it </w:t>
      </w:r>
      <w:r w:rsidR="009F408E" w:rsidRPr="00231A46">
        <w:rPr>
          <w:rFonts w:ascii="Arial" w:hAnsi="Arial" w:cs="Arial"/>
          <w:sz w:val="22"/>
          <w:szCs w:val="22"/>
        </w:rPr>
        <w:t>stimulated a new way of thinking</w:t>
      </w:r>
      <w:r w:rsidR="00B809C6" w:rsidRPr="00231A46">
        <w:rPr>
          <w:rFonts w:ascii="Arial" w:hAnsi="Arial" w:cs="Arial"/>
          <w:sz w:val="22"/>
          <w:szCs w:val="22"/>
        </w:rPr>
        <w:t xml:space="preserve"> and </w:t>
      </w:r>
      <w:r w:rsidR="005958D2" w:rsidRPr="00231A46">
        <w:rPr>
          <w:rFonts w:ascii="Arial" w:hAnsi="Arial" w:cs="Arial"/>
          <w:sz w:val="22"/>
          <w:szCs w:val="22"/>
        </w:rPr>
        <w:t xml:space="preserve">passed </w:t>
      </w:r>
      <w:r w:rsidR="00B809C6" w:rsidRPr="00231A46">
        <w:rPr>
          <w:rFonts w:ascii="Arial" w:hAnsi="Arial" w:cs="Arial"/>
          <w:sz w:val="22"/>
          <w:szCs w:val="22"/>
        </w:rPr>
        <w:t>recogni</w:t>
      </w:r>
      <w:r w:rsidR="004C70FC" w:rsidRPr="00231A46">
        <w:rPr>
          <w:rFonts w:ascii="Arial" w:hAnsi="Arial" w:cs="Arial"/>
          <w:sz w:val="22"/>
          <w:szCs w:val="22"/>
        </w:rPr>
        <w:t xml:space="preserve">tion </w:t>
      </w:r>
      <w:r w:rsidR="000A48B2" w:rsidRPr="00231A46">
        <w:rPr>
          <w:rFonts w:ascii="Arial" w:hAnsi="Arial" w:cs="Arial"/>
          <w:sz w:val="22"/>
          <w:szCs w:val="22"/>
        </w:rPr>
        <w:t xml:space="preserve">to the </w:t>
      </w:r>
      <w:r w:rsidR="00B809C6" w:rsidRPr="00231A46">
        <w:rPr>
          <w:rFonts w:ascii="Arial" w:hAnsi="Arial" w:cs="Arial"/>
          <w:sz w:val="22"/>
          <w:szCs w:val="22"/>
        </w:rPr>
        <w:t xml:space="preserve">significance </w:t>
      </w:r>
      <w:r w:rsidR="000A48B2" w:rsidRPr="00231A46">
        <w:rPr>
          <w:rFonts w:ascii="Arial" w:hAnsi="Arial" w:cs="Arial"/>
          <w:sz w:val="22"/>
          <w:szCs w:val="22"/>
        </w:rPr>
        <w:t xml:space="preserve">of emotional development, from early years, all the way through </w:t>
      </w:r>
      <w:r w:rsidR="00A26631" w:rsidRPr="00231A46">
        <w:rPr>
          <w:rFonts w:ascii="Arial" w:hAnsi="Arial" w:cs="Arial"/>
          <w:sz w:val="22"/>
          <w:szCs w:val="22"/>
        </w:rPr>
        <w:t xml:space="preserve">to adult </w:t>
      </w:r>
      <w:r w:rsidR="000A48B2" w:rsidRPr="00231A46">
        <w:rPr>
          <w:rFonts w:ascii="Arial" w:hAnsi="Arial" w:cs="Arial"/>
          <w:sz w:val="22"/>
          <w:szCs w:val="22"/>
        </w:rPr>
        <w:t>life.</w:t>
      </w:r>
      <w:r w:rsidR="000B53C8" w:rsidRPr="00231A46">
        <w:rPr>
          <w:rFonts w:ascii="Arial" w:hAnsi="Arial" w:cs="Arial"/>
          <w:sz w:val="22"/>
          <w:szCs w:val="22"/>
        </w:rPr>
        <w:t xml:space="preserve"> </w:t>
      </w:r>
      <w:r w:rsidR="00011C89" w:rsidRPr="00231A46">
        <w:rPr>
          <w:rFonts w:ascii="Arial" w:hAnsi="Arial" w:cs="Arial"/>
          <w:sz w:val="22"/>
          <w:szCs w:val="22"/>
        </w:rPr>
        <w:t xml:space="preserve">Erikson’s theory also evokes that through overcoming emotional barriers that are presented in the psychosocial theory stages, it enables individuals to be more successful as they become more emotionally and socially aware. </w:t>
      </w:r>
      <w:r w:rsidR="002D0AD9" w:rsidRPr="00231A46">
        <w:rPr>
          <w:rFonts w:ascii="Arial" w:hAnsi="Arial" w:cs="Arial"/>
          <w:sz w:val="22"/>
          <w:szCs w:val="22"/>
        </w:rPr>
        <w:t xml:space="preserve">According to </w:t>
      </w:r>
      <w:r w:rsidR="00A12F07" w:rsidRPr="00231A46">
        <w:rPr>
          <w:rFonts w:ascii="Arial" w:hAnsi="Arial" w:cs="Arial"/>
          <w:sz w:val="22"/>
          <w:szCs w:val="22"/>
        </w:rPr>
        <w:t>Cross, Anders</w:t>
      </w:r>
      <w:r w:rsidR="00E60CEB" w:rsidRPr="00231A46">
        <w:rPr>
          <w:rFonts w:ascii="Arial" w:hAnsi="Arial" w:cs="Arial"/>
          <w:sz w:val="22"/>
          <w:szCs w:val="22"/>
        </w:rPr>
        <w:t>en, Mammadov and Cross (2016)</w:t>
      </w:r>
      <w:r w:rsidR="00A73663" w:rsidRPr="00231A46">
        <w:rPr>
          <w:rFonts w:ascii="Arial" w:hAnsi="Arial" w:cs="Arial"/>
          <w:sz w:val="22"/>
          <w:szCs w:val="22"/>
        </w:rPr>
        <w:t xml:space="preserve">, </w:t>
      </w:r>
      <w:r w:rsidR="001D672D" w:rsidRPr="00231A46">
        <w:rPr>
          <w:rFonts w:ascii="Arial" w:hAnsi="Arial" w:cs="Arial"/>
          <w:sz w:val="22"/>
          <w:szCs w:val="22"/>
        </w:rPr>
        <w:t>children who are</w:t>
      </w:r>
      <w:r w:rsidR="009F0085" w:rsidRPr="00231A46">
        <w:rPr>
          <w:rFonts w:ascii="Arial" w:hAnsi="Arial" w:cs="Arial"/>
          <w:sz w:val="22"/>
          <w:szCs w:val="22"/>
        </w:rPr>
        <w:t xml:space="preserve"> socially and emotionally conscious</w:t>
      </w:r>
      <w:r w:rsidR="00EE486E" w:rsidRPr="00231A46">
        <w:rPr>
          <w:rFonts w:ascii="Arial" w:hAnsi="Arial" w:cs="Arial"/>
          <w:sz w:val="22"/>
          <w:szCs w:val="22"/>
        </w:rPr>
        <w:t xml:space="preserve"> in their development, </w:t>
      </w:r>
      <w:r w:rsidR="00516689" w:rsidRPr="00231A46">
        <w:rPr>
          <w:rFonts w:ascii="Arial" w:hAnsi="Arial" w:cs="Arial"/>
          <w:sz w:val="22"/>
          <w:szCs w:val="22"/>
        </w:rPr>
        <w:t>are more likely to have</w:t>
      </w:r>
      <w:r w:rsidR="00DA2D76" w:rsidRPr="00231A46">
        <w:rPr>
          <w:rFonts w:ascii="Arial" w:hAnsi="Arial" w:cs="Arial"/>
          <w:sz w:val="22"/>
          <w:szCs w:val="22"/>
        </w:rPr>
        <w:t xml:space="preserve"> a gift in education and other kinds of talents.</w:t>
      </w:r>
      <w:r w:rsidR="00EF406E" w:rsidRPr="00231A46">
        <w:rPr>
          <w:rFonts w:ascii="Arial" w:hAnsi="Arial" w:cs="Arial"/>
          <w:sz w:val="22"/>
          <w:szCs w:val="22"/>
        </w:rPr>
        <w:t xml:space="preserve"> This</w:t>
      </w:r>
      <w:r w:rsidR="00320990" w:rsidRPr="00231A46">
        <w:rPr>
          <w:rFonts w:ascii="Arial" w:hAnsi="Arial" w:cs="Arial"/>
          <w:sz w:val="22"/>
          <w:szCs w:val="22"/>
        </w:rPr>
        <w:t xml:space="preserve"> will</w:t>
      </w:r>
      <w:r w:rsidR="005316D9" w:rsidRPr="00231A46">
        <w:rPr>
          <w:rFonts w:ascii="Arial" w:hAnsi="Arial" w:cs="Arial"/>
          <w:sz w:val="22"/>
          <w:szCs w:val="22"/>
        </w:rPr>
        <w:t xml:space="preserve"> result in these children having more successful futures </w:t>
      </w:r>
      <w:r w:rsidR="00165E99" w:rsidRPr="00231A46">
        <w:rPr>
          <w:rFonts w:ascii="Arial" w:hAnsi="Arial" w:cs="Arial"/>
          <w:sz w:val="22"/>
          <w:szCs w:val="22"/>
        </w:rPr>
        <w:t>regarding</w:t>
      </w:r>
      <w:r w:rsidR="005316D9" w:rsidRPr="00231A46">
        <w:rPr>
          <w:rFonts w:ascii="Arial" w:hAnsi="Arial" w:cs="Arial"/>
          <w:sz w:val="22"/>
          <w:szCs w:val="22"/>
        </w:rPr>
        <w:t xml:space="preserve"> their care</w:t>
      </w:r>
      <w:r w:rsidR="00B97DA5" w:rsidRPr="00231A46">
        <w:rPr>
          <w:rFonts w:ascii="Arial" w:hAnsi="Arial" w:cs="Arial"/>
          <w:sz w:val="22"/>
          <w:szCs w:val="22"/>
        </w:rPr>
        <w:t>ers</w:t>
      </w:r>
      <w:r w:rsidR="00165E99" w:rsidRPr="00231A46">
        <w:rPr>
          <w:rFonts w:ascii="Arial" w:hAnsi="Arial" w:cs="Arial"/>
          <w:sz w:val="22"/>
          <w:szCs w:val="22"/>
        </w:rPr>
        <w:t xml:space="preserve">, </w:t>
      </w:r>
      <w:r w:rsidR="00B97DA5" w:rsidRPr="00231A46">
        <w:rPr>
          <w:rFonts w:ascii="Arial" w:hAnsi="Arial" w:cs="Arial"/>
          <w:sz w:val="22"/>
          <w:szCs w:val="22"/>
        </w:rPr>
        <w:t>relationships</w:t>
      </w:r>
      <w:r w:rsidR="00165E99" w:rsidRPr="00231A46">
        <w:rPr>
          <w:rFonts w:ascii="Arial" w:hAnsi="Arial" w:cs="Arial"/>
          <w:sz w:val="22"/>
          <w:szCs w:val="22"/>
        </w:rPr>
        <w:t xml:space="preserve"> and good decision making</w:t>
      </w:r>
      <w:r w:rsidR="00B97DA5" w:rsidRPr="00231A46">
        <w:rPr>
          <w:rFonts w:ascii="Arial" w:hAnsi="Arial" w:cs="Arial"/>
          <w:sz w:val="22"/>
          <w:szCs w:val="22"/>
        </w:rPr>
        <w:t xml:space="preserve"> when they enter adulthood. </w:t>
      </w:r>
    </w:p>
    <w:p w14:paraId="0CBE0CFD" w14:textId="77777777" w:rsidR="002D0AD9" w:rsidRPr="00231A46" w:rsidRDefault="002D0AD9" w:rsidP="0014447A">
      <w:pPr>
        <w:spacing w:line="360" w:lineRule="auto"/>
        <w:rPr>
          <w:rFonts w:ascii="Arial" w:hAnsi="Arial" w:cs="Arial"/>
          <w:sz w:val="22"/>
          <w:szCs w:val="22"/>
        </w:rPr>
      </w:pPr>
    </w:p>
    <w:p w14:paraId="6ECB1C1B" w14:textId="7738FDD9" w:rsidR="005723B7" w:rsidRPr="00231A46" w:rsidRDefault="001A1744" w:rsidP="0014447A">
      <w:pPr>
        <w:spacing w:line="360" w:lineRule="auto"/>
        <w:rPr>
          <w:rFonts w:ascii="Arial" w:hAnsi="Arial" w:cs="Arial"/>
          <w:sz w:val="22"/>
          <w:szCs w:val="22"/>
        </w:rPr>
      </w:pPr>
      <w:proofErr w:type="spellStart"/>
      <w:r w:rsidRPr="00231A46">
        <w:rPr>
          <w:rFonts w:ascii="Arial" w:hAnsi="Arial" w:cs="Arial"/>
          <w:sz w:val="22"/>
          <w:szCs w:val="22"/>
        </w:rPr>
        <w:t>Malti</w:t>
      </w:r>
      <w:proofErr w:type="spellEnd"/>
      <w:r w:rsidRPr="00231A46">
        <w:rPr>
          <w:rFonts w:ascii="Arial" w:hAnsi="Arial" w:cs="Arial"/>
          <w:sz w:val="22"/>
          <w:szCs w:val="22"/>
        </w:rPr>
        <w:t xml:space="preserve"> and Noam (2016) </w:t>
      </w:r>
      <w:r w:rsidR="002A7EA4" w:rsidRPr="00231A46">
        <w:rPr>
          <w:rFonts w:ascii="Arial" w:hAnsi="Arial" w:cs="Arial"/>
          <w:sz w:val="22"/>
          <w:szCs w:val="22"/>
        </w:rPr>
        <w:t xml:space="preserve">conducted a study </w:t>
      </w:r>
      <w:r w:rsidR="00CF0C6A" w:rsidRPr="00231A46">
        <w:rPr>
          <w:rFonts w:ascii="Arial" w:hAnsi="Arial" w:cs="Arial"/>
          <w:sz w:val="22"/>
          <w:szCs w:val="22"/>
        </w:rPr>
        <w:t xml:space="preserve">where the aim focused on emotional development </w:t>
      </w:r>
      <w:r w:rsidR="009B1C30" w:rsidRPr="00231A46">
        <w:rPr>
          <w:rFonts w:ascii="Arial" w:hAnsi="Arial" w:cs="Arial"/>
          <w:sz w:val="22"/>
          <w:szCs w:val="22"/>
        </w:rPr>
        <w:t>and how they could enhance and understand it</w:t>
      </w:r>
      <w:r w:rsidR="00153032" w:rsidRPr="00231A46">
        <w:rPr>
          <w:rFonts w:ascii="Arial" w:hAnsi="Arial" w:cs="Arial"/>
          <w:sz w:val="22"/>
          <w:szCs w:val="22"/>
        </w:rPr>
        <w:t xml:space="preserve"> in a school setting</w:t>
      </w:r>
      <w:r w:rsidR="00825E59" w:rsidRPr="00231A46">
        <w:rPr>
          <w:rFonts w:ascii="Arial" w:hAnsi="Arial" w:cs="Arial"/>
          <w:sz w:val="22"/>
          <w:szCs w:val="22"/>
        </w:rPr>
        <w:t>. They worked along</w:t>
      </w:r>
      <w:r w:rsidR="006B1532" w:rsidRPr="00231A46">
        <w:rPr>
          <w:rFonts w:ascii="Arial" w:hAnsi="Arial" w:cs="Arial"/>
          <w:sz w:val="22"/>
          <w:szCs w:val="22"/>
        </w:rPr>
        <w:t>side several</w:t>
      </w:r>
      <w:r w:rsidR="00825E59" w:rsidRPr="00231A46">
        <w:rPr>
          <w:rFonts w:ascii="Arial" w:hAnsi="Arial" w:cs="Arial"/>
          <w:sz w:val="22"/>
          <w:szCs w:val="22"/>
        </w:rPr>
        <w:t xml:space="preserve"> schools</w:t>
      </w:r>
      <w:r w:rsidR="00390CE1" w:rsidRPr="00231A46">
        <w:rPr>
          <w:rFonts w:ascii="Arial" w:hAnsi="Arial" w:cs="Arial"/>
          <w:sz w:val="22"/>
          <w:szCs w:val="22"/>
        </w:rPr>
        <w:t xml:space="preserve"> and implemented a development intervention. </w:t>
      </w:r>
      <w:r w:rsidR="006B1532" w:rsidRPr="00231A46">
        <w:rPr>
          <w:rFonts w:ascii="Arial" w:hAnsi="Arial" w:cs="Arial"/>
          <w:sz w:val="22"/>
          <w:szCs w:val="22"/>
        </w:rPr>
        <w:t>Sensitive</w:t>
      </w:r>
      <w:r w:rsidR="00327AD6" w:rsidRPr="00231A46">
        <w:rPr>
          <w:rFonts w:ascii="Arial" w:hAnsi="Arial" w:cs="Arial"/>
          <w:sz w:val="22"/>
          <w:szCs w:val="22"/>
        </w:rPr>
        <w:t xml:space="preserve"> strategies were </w:t>
      </w:r>
      <w:r w:rsidR="00A5158F" w:rsidRPr="00231A46">
        <w:rPr>
          <w:rFonts w:ascii="Arial" w:hAnsi="Arial" w:cs="Arial"/>
          <w:sz w:val="22"/>
          <w:szCs w:val="22"/>
        </w:rPr>
        <w:t>developed to</w:t>
      </w:r>
      <w:r w:rsidR="001E34DE" w:rsidRPr="00231A46">
        <w:rPr>
          <w:rFonts w:ascii="Arial" w:hAnsi="Arial" w:cs="Arial"/>
          <w:sz w:val="22"/>
          <w:szCs w:val="22"/>
        </w:rPr>
        <w:t xml:space="preserve"> promote emotional development in classrooms and schools. The study found that by using these </w:t>
      </w:r>
      <w:r w:rsidR="00766E27" w:rsidRPr="00231A46">
        <w:rPr>
          <w:rFonts w:ascii="Arial" w:hAnsi="Arial" w:cs="Arial"/>
          <w:sz w:val="22"/>
          <w:szCs w:val="22"/>
        </w:rPr>
        <w:t xml:space="preserve">strategies it </w:t>
      </w:r>
      <w:r w:rsidR="00A5158F" w:rsidRPr="00231A46">
        <w:rPr>
          <w:rFonts w:ascii="Arial" w:hAnsi="Arial" w:cs="Arial"/>
          <w:sz w:val="22"/>
          <w:szCs w:val="22"/>
        </w:rPr>
        <w:t xml:space="preserve">renewed the focus of the whole child and </w:t>
      </w:r>
      <w:r w:rsidR="008F77E0" w:rsidRPr="00231A46">
        <w:rPr>
          <w:rFonts w:ascii="Arial" w:hAnsi="Arial" w:cs="Arial"/>
          <w:sz w:val="22"/>
          <w:szCs w:val="22"/>
        </w:rPr>
        <w:t>broadened views of educational attainment.</w:t>
      </w:r>
      <w:r w:rsidR="00F01DB6" w:rsidRPr="00231A46">
        <w:rPr>
          <w:rFonts w:ascii="Arial" w:hAnsi="Arial" w:cs="Arial"/>
          <w:sz w:val="22"/>
          <w:szCs w:val="22"/>
        </w:rPr>
        <w:t xml:space="preserve"> This more recent study </w:t>
      </w:r>
      <w:r w:rsidR="001E64FF" w:rsidRPr="00231A46">
        <w:rPr>
          <w:rFonts w:ascii="Arial" w:hAnsi="Arial" w:cs="Arial"/>
          <w:sz w:val="22"/>
          <w:szCs w:val="22"/>
        </w:rPr>
        <w:t>further emphasizes that</w:t>
      </w:r>
      <w:r w:rsidR="00206752" w:rsidRPr="00231A46">
        <w:rPr>
          <w:rFonts w:ascii="Arial" w:hAnsi="Arial" w:cs="Arial"/>
          <w:sz w:val="22"/>
          <w:szCs w:val="22"/>
        </w:rPr>
        <w:t xml:space="preserve"> by introducing elements of </w:t>
      </w:r>
      <w:r w:rsidR="00515098" w:rsidRPr="00231A46">
        <w:rPr>
          <w:rFonts w:ascii="Arial" w:hAnsi="Arial" w:cs="Arial"/>
          <w:sz w:val="22"/>
          <w:szCs w:val="22"/>
        </w:rPr>
        <w:t>emotional well-being into lessons and sessions in school</w:t>
      </w:r>
      <w:r w:rsidR="00666564" w:rsidRPr="00231A46">
        <w:rPr>
          <w:rFonts w:ascii="Arial" w:hAnsi="Arial" w:cs="Arial"/>
          <w:sz w:val="22"/>
          <w:szCs w:val="22"/>
        </w:rPr>
        <w:t xml:space="preserve">, it can </w:t>
      </w:r>
      <w:r w:rsidR="00E617DC" w:rsidRPr="00231A46">
        <w:rPr>
          <w:rFonts w:ascii="Arial" w:hAnsi="Arial" w:cs="Arial"/>
          <w:sz w:val="22"/>
          <w:szCs w:val="22"/>
        </w:rPr>
        <w:t>facilitate holistic development in a child.</w:t>
      </w:r>
      <w:r w:rsidR="006634CB" w:rsidRPr="00231A46">
        <w:rPr>
          <w:rFonts w:ascii="Arial" w:hAnsi="Arial" w:cs="Arial"/>
          <w:sz w:val="22"/>
          <w:szCs w:val="22"/>
        </w:rPr>
        <w:t xml:space="preserve"> </w:t>
      </w:r>
      <w:r w:rsidR="00904B5C" w:rsidRPr="00231A46">
        <w:rPr>
          <w:rFonts w:ascii="Arial" w:hAnsi="Arial" w:cs="Arial"/>
          <w:sz w:val="22"/>
          <w:szCs w:val="22"/>
        </w:rPr>
        <w:t>This emphasises that emotional development is as important as all the other developmental areas</w:t>
      </w:r>
      <w:r w:rsidR="003F65B7" w:rsidRPr="00231A46">
        <w:rPr>
          <w:rFonts w:ascii="Arial" w:hAnsi="Arial" w:cs="Arial"/>
          <w:sz w:val="22"/>
          <w:szCs w:val="22"/>
        </w:rPr>
        <w:t>. If a child’s emotional development is not</w:t>
      </w:r>
      <w:r w:rsidR="00622322" w:rsidRPr="00231A46">
        <w:rPr>
          <w:rFonts w:ascii="Arial" w:hAnsi="Arial" w:cs="Arial"/>
          <w:sz w:val="22"/>
          <w:szCs w:val="22"/>
        </w:rPr>
        <w:t xml:space="preserve"> </w:t>
      </w:r>
      <w:r w:rsidR="005A2606" w:rsidRPr="00231A46">
        <w:rPr>
          <w:rFonts w:ascii="Arial" w:hAnsi="Arial" w:cs="Arial"/>
          <w:sz w:val="22"/>
          <w:szCs w:val="22"/>
        </w:rPr>
        <w:t>progressing,</w:t>
      </w:r>
      <w:r w:rsidR="00622322" w:rsidRPr="00231A46">
        <w:rPr>
          <w:rFonts w:ascii="Arial" w:hAnsi="Arial" w:cs="Arial"/>
          <w:sz w:val="22"/>
          <w:szCs w:val="22"/>
        </w:rPr>
        <w:t xml:space="preserve"> then other areas of their development may delay </w:t>
      </w:r>
      <w:proofErr w:type="gramStart"/>
      <w:r w:rsidR="00622322" w:rsidRPr="00231A46">
        <w:rPr>
          <w:rFonts w:ascii="Arial" w:hAnsi="Arial" w:cs="Arial"/>
          <w:sz w:val="22"/>
          <w:szCs w:val="22"/>
        </w:rPr>
        <w:t>as a result of</w:t>
      </w:r>
      <w:proofErr w:type="gramEnd"/>
      <w:r w:rsidR="00622322" w:rsidRPr="00231A46">
        <w:rPr>
          <w:rFonts w:ascii="Arial" w:hAnsi="Arial" w:cs="Arial"/>
          <w:sz w:val="22"/>
          <w:szCs w:val="22"/>
        </w:rPr>
        <w:t xml:space="preserve"> that.</w:t>
      </w:r>
      <w:r w:rsidR="005F436A" w:rsidRPr="00231A46">
        <w:rPr>
          <w:rFonts w:ascii="Arial" w:hAnsi="Arial" w:cs="Arial"/>
          <w:sz w:val="22"/>
          <w:szCs w:val="22"/>
        </w:rPr>
        <w:t xml:space="preserve"> </w:t>
      </w:r>
      <w:r w:rsidR="00184475" w:rsidRPr="00231A46">
        <w:rPr>
          <w:rFonts w:ascii="Arial" w:hAnsi="Arial" w:cs="Arial"/>
          <w:sz w:val="22"/>
          <w:szCs w:val="22"/>
        </w:rPr>
        <w:t>According</w:t>
      </w:r>
      <w:r w:rsidR="00283F44" w:rsidRPr="00231A46">
        <w:rPr>
          <w:rFonts w:ascii="Arial" w:hAnsi="Arial" w:cs="Arial"/>
          <w:sz w:val="22"/>
          <w:szCs w:val="22"/>
        </w:rPr>
        <w:t xml:space="preserve"> to</w:t>
      </w:r>
      <w:r w:rsidR="00942D8D" w:rsidRPr="00231A46">
        <w:rPr>
          <w:rFonts w:ascii="Arial" w:hAnsi="Arial" w:cs="Arial"/>
          <w:sz w:val="22"/>
          <w:szCs w:val="22"/>
        </w:rPr>
        <w:t xml:space="preserve"> Speyer</w:t>
      </w:r>
      <w:r w:rsidR="000F2B09" w:rsidRPr="00231A46">
        <w:rPr>
          <w:rFonts w:ascii="Arial" w:hAnsi="Arial" w:cs="Arial"/>
          <w:sz w:val="22"/>
          <w:szCs w:val="22"/>
        </w:rPr>
        <w:t xml:space="preserve">, </w:t>
      </w:r>
      <w:proofErr w:type="spellStart"/>
      <w:r w:rsidR="000F2B09" w:rsidRPr="00231A46">
        <w:rPr>
          <w:rFonts w:ascii="Arial" w:hAnsi="Arial" w:cs="Arial"/>
          <w:sz w:val="22"/>
          <w:szCs w:val="22"/>
        </w:rPr>
        <w:t>Ushakova</w:t>
      </w:r>
      <w:proofErr w:type="spellEnd"/>
      <w:r w:rsidR="000F2B09" w:rsidRPr="00231A46">
        <w:rPr>
          <w:rFonts w:ascii="Arial" w:hAnsi="Arial" w:cs="Arial"/>
          <w:sz w:val="22"/>
          <w:szCs w:val="22"/>
        </w:rPr>
        <w:t xml:space="preserve">, Hall, </w:t>
      </w:r>
      <w:r w:rsidR="00A1561F" w:rsidRPr="00231A46">
        <w:rPr>
          <w:rFonts w:ascii="Arial" w:hAnsi="Arial" w:cs="Arial"/>
          <w:sz w:val="22"/>
          <w:szCs w:val="22"/>
        </w:rPr>
        <w:t xml:space="preserve">Luciano, </w:t>
      </w:r>
      <w:proofErr w:type="gramStart"/>
      <w:r w:rsidR="00A1561F" w:rsidRPr="00231A46">
        <w:rPr>
          <w:rFonts w:ascii="Arial" w:hAnsi="Arial" w:cs="Arial"/>
          <w:sz w:val="22"/>
          <w:szCs w:val="22"/>
        </w:rPr>
        <w:t>Auyeung</w:t>
      </w:r>
      <w:proofErr w:type="gramEnd"/>
      <w:r w:rsidR="00404908" w:rsidRPr="00231A46">
        <w:rPr>
          <w:rFonts w:ascii="Arial" w:hAnsi="Arial" w:cs="Arial"/>
          <w:sz w:val="22"/>
          <w:szCs w:val="22"/>
        </w:rPr>
        <w:t xml:space="preserve"> and Murry (2021),</w:t>
      </w:r>
      <w:r w:rsidR="00283F44" w:rsidRPr="00231A46">
        <w:rPr>
          <w:rFonts w:ascii="Arial" w:hAnsi="Arial" w:cs="Arial"/>
          <w:sz w:val="22"/>
          <w:szCs w:val="22"/>
        </w:rPr>
        <w:t xml:space="preserve"> children who do not develop emotionally </w:t>
      </w:r>
      <w:r w:rsidR="00F34B41" w:rsidRPr="00231A46">
        <w:rPr>
          <w:rFonts w:ascii="Arial" w:hAnsi="Arial" w:cs="Arial"/>
          <w:sz w:val="22"/>
          <w:szCs w:val="22"/>
        </w:rPr>
        <w:t xml:space="preserve">are more likely to develop a mental health issue </w:t>
      </w:r>
      <w:r w:rsidR="00F34AEC" w:rsidRPr="00231A46">
        <w:rPr>
          <w:rFonts w:ascii="Arial" w:hAnsi="Arial" w:cs="Arial"/>
          <w:sz w:val="22"/>
          <w:szCs w:val="22"/>
        </w:rPr>
        <w:t>later</w:t>
      </w:r>
      <w:r w:rsidR="00F34B41" w:rsidRPr="00231A46">
        <w:rPr>
          <w:rFonts w:ascii="Arial" w:hAnsi="Arial" w:cs="Arial"/>
          <w:sz w:val="22"/>
          <w:szCs w:val="22"/>
        </w:rPr>
        <w:t xml:space="preserve"> in life. </w:t>
      </w:r>
      <w:r w:rsidR="001B1B99" w:rsidRPr="00231A46">
        <w:rPr>
          <w:rFonts w:ascii="Arial" w:hAnsi="Arial" w:cs="Arial"/>
          <w:sz w:val="22"/>
          <w:szCs w:val="22"/>
        </w:rPr>
        <w:t xml:space="preserve">This then further </w:t>
      </w:r>
      <w:r w:rsidR="00762AB7" w:rsidRPr="00231A46">
        <w:rPr>
          <w:rFonts w:ascii="Arial" w:hAnsi="Arial" w:cs="Arial"/>
          <w:sz w:val="22"/>
          <w:szCs w:val="22"/>
        </w:rPr>
        <w:t>concluded that mental health difficulties influence other developmental areas dynamically over time.</w:t>
      </w:r>
      <w:r w:rsidR="00493F84" w:rsidRPr="00231A46">
        <w:rPr>
          <w:rFonts w:ascii="Arial" w:hAnsi="Arial" w:cs="Arial"/>
          <w:sz w:val="22"/>
          <w:szCs w:val="22"/>
        </w:rPr>
        <w:t xml:space="preserve"> </w:t>
      </w:r>
    </w:p>
    <w:p w14:paraId="3B53A739" w14:textId="143E1BC7" w:rsidR="00A047D4" w:rsidRPr="00231A46" w:rsidRDefault="00390D0D" w:rsidP="0014447A">
      <w:pPr>
        <w:spacing w:line="360" w:lineRule="auto"/>
        <w:rPr>
          <w:rFonts w:ascii="Arial" w:hAnsi="Arial" w:cs="Arial"/>
          <w:color w:val="3E3D40"/>
          <w:sz w:val="22"/>
          <w:szCs w:val="22"/>
          <w:shd w:val="clear" w:color="auto" w:fill="FFFFFF"/>
        </w:rPr>
      </w:pPr>
      <w:r w:rsidRPr="00231A46">
        <w:rPr>
          <w:rFonts w:ascii="Arial" w:hAnsi="Arial" w:cs="Arial"/>
          <w:sz w:val="22"/>
          <w:szCs w:val="22"/>
        </w:rPr>
        <w:t>Due to the Coronavirus pandemic</w:t>
      </w:r>
      <w:r w:rsidR="009A2C30" w:rsidRPr="00231A46">
        <w:rPr>
          <w:rFonts w:ascii="Arial" w:hAnsi="Arial" w:cs="Arial"/>
          <w:sz w:val="22"/>
          <w:szCs w:val="22"/>
        </w:rPr>
        <w:t>, there has been an increase in children’s poor mental health.</w:t>
      </w:r>
      <w:r w:rsidR="00FC3634" w:rsidRPr="00231A46">
        <w:rPr>
          <w:rFonts w:ascii="Arial" w:hAnsi="Arial" w:cs="Arial"/>
          <w:sz w:val="22"/>
          <w:szCs w:val="22"/>
        </w:rPr>
        <w:t xml:space="preserve"> </w:t>
      </w:r>
      <w:r w:rsidR="00586915" w:rsidRPr="00231A46">
        <w:rPr>
          <w:rFonts w:ascii="Arial" w:hAnsi="Arial" w:cs="Arial"/>
          <w:sz w:val="22"/>
          <w:szCs w:val="22"/>
        </w:rPr>
        <w:t>This is due to</w:t>
      </w:r>
      <w:r w:rsidR="003B141B" w:rsidRPr="00231A46">
        <w:rPr>
          <w:rFonts w:ascii="Arial" w:hAnsi="Arial" w:cs="Arial"/>
          <w:sz w:val="22"/>
          <w:szCs w:val="22"/>
        </w:rPr>
        <w:t xml:space="preserve"> emotional development being neglected</w:t>
      </w:r>
      <w:r w:rsidR="00AD1465" w:rsidRPr="00231A46">
        <w:rPr>
          <w:rFonts w:ascii="Arial" w:hAnsi="Arial" w:cs="Arial"/>
          <w:sz w:val="22"/>
          <w:szCs w:val="22"/>
        </w:rPr>
        <w:t xml:space="preserve">. Children were unable to attended school </w:t>
      </w:r>
      <w:r w:rsidR="000069A1" w:rsidRPr="00231A46">
        <w:rPr>
          <w:rFonts w:ascii="Arial" w:hAnsi="Arial" w:cs="Arial"/>
          <w:sz w:val="22"/>
          <w:szCs w:val="22"/>
        </w:rPr>
        <w:t>and</w:t>
      </w:r>
      <w:r w:rsidR="00AD1465" w:rsidRPr="00231A46">
        <w:rPr>
          <w:rFonts w:ascii="Arial" w:hAnsi="Arial" w:cs="Arial"/>
          <w:sz w:val="22"/>
          <w:szCs w:val="22"/>
        </w:rPr>
        <w:t xml:space="preserve"> prohibited from socialising with other children. </w:t>
      </w:r>
      <w:r w:rsidR="008C1451" w:rsidRPr="00231A46">
        <w:rPr>
          <w:rFonts w:ascii="Arial" w:hAnsi="Arial" w:cs="Arial"/>
          <w:sz w:val="22"/>
          <w:szCs w:val="22"/>
        </w:rPr>
        <w:t>This has resulted in the delay of social emotional development. It is</w:t>
      </w:r>
      <w:r w:rsidR="00F25D6C" w:rsidRPr="00231A46">
        <w:rPr>
          <w:rFonts w:ascii="Arial" w:hAnsi="Arial" w:cs="Arial"/>
          <w:sz w:val="22"/>
          <w:szCs w:val="22"/>
        </w:rPr>
        <w:t xml:space="preserve"> more important now than ever</w:t>
      </w:r>
      <w:r w:rsidR="00506C62" w:rsidRPr="00231A46">
        <w:rPr>
          <w:rFonts w:ascii="Arial" w:hAnsi="Arial" w:cs="Arial"/>
          <w:sz w:val="22"/>
          <w:szCs w:val="22"/>
        </w:rPr>
        <w:t xml:space="preserve">, </w:t>
      </w:r>
      <w:r w:rsidR="00F25D6C" w:rsidRPr="00231A46">
        <w:rPr>
          <w:rFonts w:ascii="Arial" w:hAnsi="Arial" w:cs="Arial"/>
          <w:sz w:val="22"/>
          <w:szCs w:val="22"/>
        </w:rPr>
        <w:t xml:space="preserve">that emotional development is a focus in the setting and in </w:t>
      </w:r>
      <w:r w:rsidR="0015337B" w:rsidRPr="00231A46">
        <w:rPr>
          <w:rFonts w:ascii="Arial" w:hAnsi="Arial" w:cs="Arial"/>
          <w:sz w:val="22"/>
          <w:szCs w:val="22"/>
        </w:rPr>
        <w:t>everyday</w:t>
      </w:r>
      <w:r w:rsidR="00F25D6C" w:rsidRPr="00231A46">
        <w:rPr>
          <w:rFonts w:ascii="Arial" w:hAnsi="Arial" w:cs="Arial"/>
          <w:sz w:val="22"/>
          <w:szCs w:val="22"/>
        </w:rPr>
        <w:t xml:space="preserve"> lessons and sessions. </w:t>
      </w:r>
      <w:r w:rsidR="0015337B" w:rsidRPr="00231A46">
        <w:rPr>
          <w:rFonts w:ascii="Arial" w:hAnsi="Arial" w:cs="Arial"/>
          <w:sz w:val="22"/>
          <w:szCs w:val="22"/>
        </w:rPr>
        <w:t xml:space="preserve">According to </w:t>
      </w:r>
      <w:r w:rsidR="009C270E" w:rsidRPr="00231A46">
        <w:rPr>
          <w:rFonts w:ascii="Arial" w:hAnsi="Arial" w:cs="Arial"/>
          <w:sz w:val="22"/>
          <w:szCs w:val="22"/>
        </w:rPr>
        <w:t xml:space="preserve">Fitzpatrick, </w:t>
      </w:r>
      <w:proofErr w:type="gramStart"/>
      <w:r w:rsidR="009C270E" w:rsidRPr="00231A46">
        <w:rPr>
          <w:rFonts w:ascii="Arial" w:hAnsi="Arial" w:cs="Arial"/>
          <w:sz w:val="22"/>
          <w:szCs w:val="22"/>
        </w:rPr>
        <w:t>Carson</w:t>
      </w:r>
      <w:proofErr w:type="gramEnd"/>
      <w:r w:rsidR="009C270E" w:rsidRPr="00231A46">
        <w:rPr>
          <w:rFonts w:ascii="Arial" w:hAnsi="Arial" w:cs="Arial"/>
          <w:sz w:val="22"/>
          <w:szCs w:val="22"/>
        </w:rPr>
        <w:t xml:space="preserve"> and </w:t>
      </w:r>
      <w:r w:rsidR="00912ADD" w:rsidRPr="00231A46">
        <w:rPr>
          <w:rFonts w:ascii="Arial" w:hAnsi="Arial" w:cs="Arial"/>
          <w:sz w:val="22"/>
          <w:szCs w:val="22"/>
        </w:rPr>
        <w:t xml:space="preserve">Weisz (2021) </w:t>
      </w:r>
      <w:r w:rsidR="00A047D4" w:rsidRPr="00231A46">
        <w:rPr>
          <w:rFonts w:ascii="Arial" w:hAnsi="Arial" w:cs="Arial"/>
          <w:color w:val="3E3D40"/>
          <w:sz w:val="22"/>
          <w:szCs w:val="22"/>
          <w:shd w:val="clear" w:color="auto" w:fill="FFFFFF"/>
        </w:rPr>
        <w:t xml:space="preserve">Epidemics and pandemics can traumatically impact </w:t>
      </w:r>
      <w:r w:rsidR="00A047D4" w:rsidRPr="00231A46">
        <w:rPr>
          <w:rFonts w:ascii="Arial" w:hAnsi="Arial" w:cs="Arial"/>
          <w:color w:val="3E3D40"/>
          <w:sz w:val="22"/>
          <w:szCs w:val="22"/>
          <w:shd w:val="clear" w:color="auto" w:fill="FFFFFF"/>
        </w:rPr>
        <w:lastRenderedPageBreak/>
        <w:t>the emotional wellbeing of children, and adolescents in diverse ways</w:t>
      </w:r>
      <w:r w:rsidR="0011478C" w:rsidRPr="00231A46">
        <w:rPr>
          <w:rFonts w:ascii="Arial" w:hAnsi="Arial" w:cs="Arial"/>
          <w:color w:val="3E3D40"/>
          <w:sz w:val="22"/>
          <w:szCs w:val="22"/>
          <w:shd w:val="clear" w:color="auto" w:fill="FFFFFF"/>
        </w:rPr>
        <w:t xml:space="preserve">. This article also </w:t>
      </w:r>
      <w:r w:rsidR="00564821" w:rsidRPr="00231A46">
        <w:rPr>
          <w:rFonts w:ascii="Arial" w:hAnsi="Arial" w:cs="Arial"/>
          <w:color w:val="3E3D40"/>
          <w:sz w:val="22"/>
          <w:szCs w:val="22"/>
          <w:shd w:val="clear" w:color="auto" w:fill="FFFFFF"/>
        </w:rPr>
        <w:t xml:space="preserve">recommends </w:t>
      </w:r>
      <w:r w:rsidR="0011478C" w:rsidRPr="00231A46">
        <w:rPr>
          <w:rFonts w:ascii="Arial" w:hAnsi="Arial" w:cs="Arial"/>
          <w:color w:val="3E3D40"/>
          <w:sz w:val="22"/>
          <w:szCs w:val="22"/>
          <w:shd w:val="clear" w:color="auto" w:fill="FFFFFF"/>
        </w:rPr>
        <w:t>that schools should now be introduc</w:t>
      </w:r>
      <w:r w:rsidR="004E5ED7" w:rsidRPr="00231A46">
        <w:rPr>
          <w:rFonts w:ascii="Arial" w:hAnsi="Arial" w:cs="Arial"/>
          <w:color w:val="3E3D40"/>
          <w:sz w:val="22"/>
          <w:szCs w:val="22"/>
          <w:shd w:val="clear" w:color="auto" w:fill="FFFFFF"/>
        </w:rPr>
        <w:t>ing and implementing</w:t>
      </w:r>
      <w:r w:rsidR="00DE168C" w:rsidRPr="00231A46">
        <w:rPr>
          <w:rFonts w:ascii="Arial" w:hAnsi="Arial" w:cs="Arial"/>
          <w:color w:val="3E3D40"/>
          <w:sz w:val="22"/>
          <w:szCs w:val="22"/>
          <w:shd w:val="clear" w:color="auto" w:fill="FFFFFF"/>
        </w:rPr>
        <w:t xml:space="preserve"> </w:t>
      </w:r>
      <w:r w:rsidR="0011478C" w:rsidRPr="00231A46">
        <w:rPr>
          <w:rFonts w:ascii="Arial" w:hAnsi="Arial" w:cs="Arial"/>
          <w:color w:val="3E3D40"/>
          <w:sz w:val="22"/>
          <w:szCs w:val="22"/>
          <w:shd w:val="clear" w:color="auto" w:fill="FFFFFF"/>
        </w:rPr>
        <w:t xml:space="preserve">emotional </w:t>
      </w:r>
      <w:r w:rsidR="00DE168C" w:rsidRPr="00231A46">
        <w:rPr>
          <w:rFonts w:ascii="Arial" w:hAnsi="Arial" w:cs="Arial"/>
          <w:color w:val="3E3D40"/>
          <w:sz w:val="22"/>
          <w:szCs w:val="22"/>
          <w:shd w:val="clear" w:color="auto" w:fill="FFFFFF"/>
        </w:rPr>
        <w:t xml:space="preserve">development </w:t>
      </w:r>
      <w:r w:rsidR="0011478C" w:rsidRPr="00231A46">
        <w:rPr>
          <w:rFonts w:ascii="Arial" w:hAnsi="Arial" w:cs="Arial"/>
          <w:color w:val="3E3D40"/>
          <w:sz w:val="22"/>
          <w:szCs w:val="22"/>
          <w:shd w:val="clear" w:color="auto" w:fill="FFFFFF"/>
        </w:rPr>
        <w:t xml:space="preserve">strategies </w:t>
      </w:r>
      <w:r w:rsidR="00DE168C" w:rsidRPr="00231A46">
        <w:rPr>
          <w:rFonts w:ascii="Arial" w:hAnsi="Arial" w:cs="Arial"/>
          <w:color w:val="3E3D40"/>
          <w:sz w:val="22"/>
          <w:szCs w:val="22"/>
          <w:shd w:val="clear" w:color="auto" w:fill="FFFFFF"/>
        </w:rPr>
        <w:t>for dealing</w:t>
      </w:r>
      <w:r w:rsidR="004E5ED7" w:rsidRPr="00231A46">
        <w:rPr>
          <w:rFonts w:ascii="Arial" w:hAnsi="Arial" w:cs="Arial"/>
          <w:color w:val="3E3D40"/>
          <w:sz w:val="22"/>
          <w:szCs w:val="22"/>
          <w:shd w:val="clear" w:color="auto" w:fill="FFFFFF"/>
        </w:rPr>
        <w:t xml:space="preserve"> with children that have been emotionally </w:t>
      </w:r>
      <w:r w:rsidR="00912ADD" w:rsidRPr="00231A46">
        <w:rPr>
          <w:rFonts w:ascii="Arial" w:hAnsi="Arial" w:cs="Arial"/>
          <w:color w:val="3E3D40"/>
          <w:sz w:val="22"/>
          <w:szCs w:val="22"/>
          <w:shd w:val="clear" w:color="auto" w:fill="FFFFFF"/>
        </w:rPr>
        <w:t>affected</w:t>
      </w:r>
      <w:r w:rsidR="004E5ED7" w:rsidRPr="00231A46">
        <w:rPr>
          <w:rFonts w:ascii="Arial" w:hAnsi="Arial" w:cs="Arial"/>
          <w:color w:val="3E3D40"/>
          <w:sz w:val="22"/>
          <w:szCs w:val="22"/>
          <w:shd w:val="clear" w:color="auto" w:fill="FFFFFF"/>
        </w:rPr>
        <w:t xml:space="preserve"> or emotionally delayed by the pandemic. </w:t>
      </w:r>
    </w:p>
    <w:p w14:paraId="3148F2AD" w14:textId="77777777" w:rsidR="00AA4D03" w:rsidRPr="00231A46" w:rsidRDefault="00AA4D03" w:rsidP="0014447A">
      <w:pPr>
        <w:spacing w:line="360" w:lineRule="auto"/>
        <w:rPr>
          <w:rFonts w:ascii="Arial" w:hAnsi="Arial" w:cs="Arial"/>
          <w:color w:val="3E3D40"/>
          <w:sz w:val="22"/>
          <w:szCs w:val="22"/>
          <w:shd w:val="clear" w:color="auto" w:fill="FFFFFF"/>
        </w:rPr>
      </w:pPr>
    </w:p>
    <w:p w14:paraId="306574B3" w14:textId="26F89E29" w:rsidR="00506C62" w:rsidRPr="00231A46" w:rsidRDefault="006E3648" w:rsidP="0014447A">
      <w:pPr>
        <w:spacing w:line="360" w:lineRule="auto"/>
        <w:rPr>
          <w:rFonts w:ascii="Arial" w:hAnsi="Arial" w:cs="Arial"/>
          <w:color w:val="3E3D40"/>
          <w:sz w:val="22"/>
          <w:szCs w:val="22"/>
          <w:shd w:val="clear" w:color="auto" w:fill="FFFFFF"/>
        </w:rPr>
      </w:pPr>
      <w:r w:rsidRPr="00231A46">
        <w:rPr>
          <w:rFonts w:ascii="Arial" w:hAnsi="Arial" w:cs="Arial"/>
          <w:color w:val="3E3D40"/>
          <w:sz w:val="22"/>
          <w:szCs w:val="22"/>
          <w:shd w:val="clear" w:color="auto" w:fill="FFFFFF"/>
        </w:rPr>
        <w:t>Donaldson</w:t>
      </w:r>
      <w:r w:rsidR="000E7F54" w:rsidRPr="00231A46">
        <w:rPr>
          <w:rFonts w:ascii="Arial" w:hAnsi="Arial" w:cs="Arial"/>
          <w:color w:val="3E3D40"/>
          <w:sz w:val="22"/>
          <w:szCs w:val="22"/>
          <w:shd w:val="clear" w:color="auto" w:fill="FFFFFF"/>
        </w:rPr>
        <w:t xml:space="preserve"> (2015)</w:t>
      </w:r>
      <w:r w:rsidRPr="00231A46">
        <w:rPr>
          <w:rFonts w:ascii="Arial" w:hAnsi="Arial" w:cs="Arial"/>
          <w:color w:val="3E3D40"/>
          <w:sz w:val="22"/>
          <w:szCs w:val="22"/>
          <w:shd w:val="clear" w:color="auto" w:fill="FFFFFF"/>
        </w:rPr>
        <w:t xml:space="preserve"> recognised </w:t>
      </w:r>
      <w:r w:rsidR="000E7F54" w:rsidRPr="00231A46">
        <w:rPr>
          <w:rFonts w:ascii="Arial" w:hAnsi="Arial" w:cs="Arial"/>
          <w:color w:val="3E3D40"/>
          <w:sz w:val="22"/>
          <w:szCs w:val="22"/>
          <w:shd w:val="clear" w:color="auto" w:fill="FFFFFF"/>
        </w:rPr>
        <w:t xml:space="preserve">that there were elements missing in the current curriculum. </w:t>
      </w:r>
      <w:r w:rsidR="00004293" w:rsidRPr="00231A46">
        <w:rPr>
          <w:rFonts w:ascii="Arial" w:hAnsi="Arial" w:cs="Arial"/>
          <w:color w:val="3E3D40"/>
          <w:sz w:val="22"/>
          <w:szCs w:val="22"/>
          <w:shd w:val="clear" w:color="auto" w:fill="FFFFFF"/>
        </w:rPr>
        <w:t>When</w:t>
      </w:r>
      <w:r w:rsidR="00762B15" w:rsidRPr="00231A46">
        <w:rPr>
          <w:rFonts w:ascii="Arial" w:hAnsi="Arial" w:cs="Arial"/>
          <w:color w:val="3E3D40"/>
          <w:sz w:val="22"/>
          <w:szCs w:val="22"/>
          <w:shd w:val="clear" w:color="auto" w:fill="FFFFFF"/>
        </w:rPr>
        <w:t xml:space="preserve"> </w:t>
      </w:r>
      <w:r w:rsidR="00FD4CC6" w:rsidRPr="00231A46">
        <w:rPr>
          <w:rFonts w:ascii="Arial" w:hAnsi="Arial" w:cs="Arial"/>
          <w:color w:val="3E3D40"/>
          <w:sz w:val="22"/>
          <w:szCs w:val="22"/>
          <w:shd w:val="clear" w:color="auto" w:fill="FFFFFF"/>
        </w:rPr>
        <w:t xml:space="preserve">creating the new curriculum (2022) </w:t>
      </w:r>
      <w:r w:rsidR="00E147D2" w:rsidRPr="00231A46">
        <w:rPr>
          <w:rFonts w:ascii="Arial" w:hAnsi="Arial" w:cs="Arial"/>
          <w:color w:val="3E3D40"/>
          <w:sz w:val="22"/>
          <w:szCs w:val="22"/>
          <w:shd w:val="clear" w:color="auto" w:fill="FFFFFF"/>
        </w:rPr>
        <w:t>H</w:t>
      </w:r>
      <w:r w:rsidR="006D563B" w:rsidRPr="00231A46">
        <w:rPr>
          <w:rFonts w:ascii="Arial" w:hAnsi="Arial" w:cs="Arial"/>
          <w:color w:val="3E3D40"/>
          <w:sz w:val="22"/>
          <w:szCs w:val="22"/>
          <w:shd w:val="clear" w:color="auto" w:fill="FFFFFF"/>
        </w:rPr>
        <w:t xml:space="preserve">ealth and well-being was introduced as </w:t>
      </w:r>
      <w:r w:rsidR="00F13313" w:rsidRPr="00231A46">
        <w:rPr>
          <w:rFonts w:ascii="Arial" w:hAnsi="Arial" w:cs="Arial"/>
          <w:color w:val="3E3D40"/>
          <w:sz w:val="22"/>
          <w:szCs w:val="22"/>
          <w:shd w:val="clear" w:color="auto" w:fill="FFFFFF"/>
        </w:rPr>
        <w:t>one of the 4 areas of learning.</w:t>
      </w:r>
      <w:r w:rsidR="00AB39E2" w:rsidRPr="00231A46">
        <w:rPr>
          <w:rFonts w:ascii="Arial" w:hAnsi="Arial" w:cs="Arial"/>
          <w:color w:val="3E3D40"/>
          <w:sz w:val="22"/>
          <w:szCs w:val="22"/>
          <w:shd w:val="clear" w:color="auto" w:fill="FFFFFF"/>
        </w:rPr>
        <w:t xml:space="preserve"> Donaldson noticed that there was a lack of health and well-being material </w:t>
      </w:r>
      <w:r w:rsidR="009B5C27" w:rsidRPr="00231A46">
        <w:rPr>
          <w:rFonts w:ascii="Arial" w:hAnsi="Arial" w:cs="Arial"/>
          <w:color w:val="3E3D40"/>
          <w:sz w:val="22"/>
          <w:szCs w:val="22"/>
          <w:shd w:val="clear" w:color="auto" w:fill="FFFFFF"/>
        </w:rPr>
        <w:t>being used in</w:t>
      </w:r>
      <w:r w:rsidR="00A61CAA" w:rsidRPr="00231A46">
        <w:rPr>
          <w:rFonts w:ascii="Arial" w:hAnsi="Arial" w:cs="Arial"/>
          <w:color w:val="3E3D40"/>
          <w:sz w:val="22"/>
          <w:szCs w:val="22"/>
          <w:shd w:val="clear" w:color="auto" w:fill="FFFFFF"/>
        </w:rPr>
        <w:t xml:space="preserve"> the current curriculum</w:t>
      </w:r>
      <w:r w:rsidR="000B7396" w:rsidRPr="00231A46">
        <w:rPr>
          <w:rFonts w:ascii="Arial" w:hAnsi="Arial" w:cs="Arial"/>
          <w:color w:val="3E3D40"/>
          <w:sz w:val="22"/>
          <w:szCs w:val="22"/>
          <w:shd w:val="clear" w:color="auto" w:fill="FFFFFF"/>
        </w:rPr>
        <w:t>.</w:t>
      </w:r>
      <w:r w:rsidR="00323C04" w:rsidRPr="00231A46">
        <w:rPr>
          <w:rFonts w:ascii="Arial" w:hAnsi="Arial" w:cs="Arial"/>
          <w:color w:val="3E3D40"/>
          <w:sz w:val="22"/>
          <w:szCs w:val="22"/>
          <w:shd w:val="clear" w:color="auto" w:fill="FFFFFF"/>
        </w:rPr>
        <w:t xml:space="preserve"> Engagement in this area is set out to help foster a whole school approach that permits health and well-being </w:t>
      </w:r>
      <w:r w:rsidR="00914752" w:rsidRPr="00231A46">
        <w:rPr>
          <w:rFonts w:ascii="Arial" w:hAnsi="Arial" w:cs="Arial"/>
          <w:color w:val="3E3D40"/>
          <w:sz w:val="22"/>
          <w:szCs w:val="22"/>
          <w:shd w:val="clear" w:color="auto" w:fill="FFFFFF"/>
        </w:rPr>
        <w:t>to become all aspects of whole school life.</w:t>
      </w:r>
      <w:r w:rsidR="004F78CB" w:rsidRPr="00231A46">
        <w:rPr>
          <w:rFonts w:ascii="Arial" w:hAnsi="Arial" w:cs="Arial"/>
          <w:color w:val="3E3D40"/>
          <w:sz w:val="22"/>
          <w:szCs w:val="22"/>
          <w:shd w:val="clear" w:color="auto" w:fill="FFFFFF"/>
        </w:rPr>
        <w:t xml:space="preserve"> With this area of learning being used </w:t>
      </w:r>
      <w:r w:rsidR="00E034D1" w:rsidRPr="00231A46">
        <w:rPr>
          <w:rFonts w:ascii="Arial" w:hAnsi="Arial" w:cs="Arial"/>
          <w:color w:val="3E3D40"/>
          <w:sz w:val="22"/>
          <w:szCs w:val="22"/>
          <w:shd w:val="clear" w:color="auto" w:fill="FFFFFF"/>
        </w:rPr>
        <w:t>in all features of school life it will cover the four purposes that Donaldson has</w:t>
      </w:r>
      <w:r w:rsidR="00F95EB4" w:rsidRPr="00231A46">
        <w:rPr>
          <w:rFonts w:ascii="Arial" w:hAnsi="Arial" w:cs="Arial"/>
          <w:color w:val="3E3D40"/>
          <w:sz w:val="22"/>
          <w:szCs w:val="22"/>
          <w:shd w:val="clear" w:color="auto" w:fill="FFFFFF"/>
        </w:rPr>
        <w:t xml:space="preserve"> formed to ensure the best possible education</w:t>
      </w:r>
      <w:r w:rsidR="000A289E" w:rsidRPr="00231A46">
        <w:rPr>
          <w:rFonts w:ascii="Arial" w:hAnsi="Arial" w:cs="Arial"/>
          <w:color w:val="3E3D40"/>
          <w:sz w:val="22"/>
          <w:szCs w:val="22"/>
          <w:shd w:val="clear" w:color="auto" w:fill="FFFFFF"/>
        </w:rPr>
        <w:t xml:space="preserve"> for children in Wales.</w:t>
      </w:r>
      <w:r w:rsidR="00BD7835" w:rsidRPr="00231A46">
        <w:rPr>
          <w:rFonts w:ascii="Arial" w:hAnsi="Arial" w:cs="Arial"/>
          <w:color w:val="3E3D40"/>
          <w:sz w:val="22"/>
          <w:szCs w:val="22"/>
          <w:shd w:val="clear" w:color="auto" w:fill="FFFFFF"/>
        </w:rPr>
        <w:t xml:space="preserve"> Although </w:t>
      </w:r>
      <w:r w:rsidR="00C83412" w:rsidRPr="00231A46">
        <w:rPr>
          <w:rFonts w:ascii="Arial" w:hAnsi="Arial" w:cs="Arial"/>
          <w:color w:val="3E3D40"/>
          <w:sz w:val="22"/>
          <w:szCs w:val="22"/>
          <w:shd w:val="clear" w:color="auto" w:fill="FFFFFF"/>
        </w:rPr>
        <w:t xml:space="preserve">Donaldson’s </w:t>
      </w:r>
      <w:r w:rsidR="00BD7835" w:rsidRPr="00231A46">
        <w:rPr>
          <w:rFonts w:ascii="Arial" w:hAnsi="Arial" w:cs="Arial"/>
          <w:color w:val="3E3D40"/>
          <w:sz w:val="22"/>
          <w:szCs w:val="22"/>
          <w:shd w:val="clear" w:color="auto" w:fill="FFFFFF"/>
        </w:rPr>
        <w:t xml:space="preserve">concept </w:t>
      </w:r>
      <w:r w:rsidR="00C83412" w:rsidRPr="00231A46">
        <w:rPr>
          <w:rFonts w:ascii="Arial" w:hAnsi="Arial" w:cs="Arial"/>
          <w:color w:val="3E3D40"/>
          <w:sz w:val="22"/>
          <w:szCs w:val="22"/>
          <w:shd w:val="clear" w:color="auto" w:fill="FFFFFF"/>
        </w:rPr>
        <w:t xml:space="preserve">on health and well-being </w:t>
      </w:r>
      <w:r w:rsidR="00BD7835" w:rsidRPr="00231A46">
        <w:rPr>
          <w:rFonts w:ascii="Arial" w:hAnsi="Arial" w:cs="Arial"/>
          <w:color w:val="3E3D40"/>
          <w:sz w:val="22"/>
          <w:szCs w:val="22"/>
          <w:shd w:val="clear" w:color="auto" w:fill="FFFFFF"/>
        </w:rPr>
        <w:t>has been widely supported by educators and</w:t>
      </w:r>
      <w:r w:rsidR="00C83412" w:rsidRPr="00231A46">
        <w:rPr>
          <w:rFonts w:ascii="Arial" w:hAnsi="Arial" w:cs="Arial"/>
          <w:color w:val="3E3D40"/>
          <w:sz w:val="22"/>
          <w:szCs w:val="22"/>
          <w:shd w:val="clear" w:color="auto" w:fill="FFFFFF"/>
        </w:rPr>
        <w:t xml:space="preserve"> government, some may argue </w:t>
      </w:r>
      <w:r w:rsidR="00347C3C" w:rsidRPr="00231A46">
        <w:rPr>
          <w:rFonts w:ascii="Arial" w:hAnsi="Arial" w:cs="Arial"/>
          <w:color w:val="3E3D40"/>
          <w:sz w:val="22"/>
          <w:szCs w:val="22"/>
          <w:shd w:val="clear" w:color="auto" w:fill="FFFFFF"/>
        </w:rPr>
        <w:t>that there are more factors that may contribute to an individual’s health and well-being</w:t>
      </w:r>
      <w:r w:rsidR="00FA7A4A" w:rsidRPr="00231A46">
        <w:rPr>
          <w:rFonts w:ascii="Arial" w:hAnsi="Arial" w:cs="Arial"/>
          <w:color w:val="3E3D40"/>
          <w:sz w:val="22"/>
          <w:szCs w:val="22"/>
          <w:shd w:val="clear" w:color="auto" w:fill="FFFFFF"/>
        </w:rPr>
        <w:t>.</w:t>
      </w:r>
      <w:r w:rsidR="00994603" w:rsidRPr="00231A46">
        <w:rPr>
          <w:rFonts w:ascii="Arial" w:hAnsi="Arial" w:cs="Arial"/>
          <w:color w:val="3E3D40"/>
          <w:sz w:val="22"/>
          <w:szCs w:val="22"/>
          <w:shd w:val="clear" w:color="auto" w:fill="FFFFFF"/>
        </w:rPr>
        <w:t xml:space="preserve"> </w:t>
      </w:r>
      <w:r w:rsidR="00562B9D" w:rsidRPr="00231A46">
        <w:rPr>
          <w:rFonts w:ascii="Arial" w:hAnsi="Arial" w:cs="Arial"/>
          <w:color w:val="3E3D40"/>
          <w:sz w:val="22"/>
          <w:szCs w:val="22"/>
          <w:shd w:val="clear" w:color="auto" w:fill="FFFFFF"/>
        </w:rPr>
        <w:t>Individuals’</w:t>
      </w:r>
      <w:r w:rsidR="00994603" w:rsidRPr="00231A46">
        <w:rPr>
          <w:rFonts w:ascii="Arial" w:hAnsi="Arial" w:cs="Arial"/>
          <w:color w:val="3E3D40"/>
          <w:sz w:val="22"/>
          <w:szCs w:val="22"/>
          <w:shd w:val="clear" w:color="auto" w:fill="FFFFFF"/>
        </w:rPr>
        <w:t xml:space="preserve"> health and well-being can be affected by</w:t>
      </w:r>
      <w:r w:rsidR="00DC673B" w:rsidRPr="00231A46">
        <w:rPr>
          <w:rFonts w:ascii="Arial" w:hAnsi="Arial" w:cs="Arial"/>
          <w:color w:val="3E3D40"/>
          <w:sz w:val="22"/>
          <w:szCs w:val="22"/>
          <w:shd w:val="clear" w:color="auto" w:fill="FFFFFF"/>
        </w:rPr>
        <w:t xml:space="preserve"> issues </w:t>
      </w:r>
      <w:r w:rsidR="00CC401E" w:rsidRPr="00231A46">
        <w:rPr>
          <w:rFonts w:ascii="Arial" w:hAnsi="Arial" w:cs="Arial"/>
          <w:color w:val="3E3D40"/>
          <w:sz w:val="22"/>
          <w:szCs w:val="22"/>
          <w:shd w:val="clear" w:color="auto" w:fill="FFFFFF"/>
        </w:rPr>
        <w:t>such as poverty,</w:t>
      </w:r>
      <w:r w:rsidR="00D03BBA" w:rsidRPr="00231A46">
        <w:rPr>
          <w:rFonts w:ascii="Arial" w:hAnsi="Arial" w:cs="Arial"/>
          <w:color w:val="3E3D40"/>
          <w:sz w:val="22"/>
          <w:szCs w:val="22"/>
          <w:shd w:val="clear" w:color="auto" w:fill="FFFFFF"/>
        </w:rPr>
        <w:t xml:space="preserve"> obesity</w:t>
      </w:r>
      <w:r w:rsidR="002E01E6" w:rsidRPr="00231A46">
        <w:rPr>
          <w:rFonts w:ascii="Arial" w:hAnsi="Arial" w:cs="Arial"/>
          <w:color w:val="3E3D40"/>
          <w:sz w:val="22"/>
          <w:szCs w:val="22"/>
          <w:shd w:val="clear" w:color="auto" w:fill="FFFFFF"/>
        </w:rPr>
        <w:t xml:space="preserve"> and</w:t>
      </w:r>
      <w:r w:rsidR="006A7D34" w:rsidRPr="00231A46">
        <w:rPr>
          <w:rFonts w:ascii="Arial" w:hAnsi="Arial" w:cs="Arial"/>
          <w:color w:val="3E3D40"/>
          <w:sz w:val="22"/>
          <w:szCs w:val="22"/>
          <w:shd w:val="clear" w:color="auto" w:fill="FFFFFF"/>
        </w:rPr>
        <w:t xml:space="preserve"> a negative homelife environment. This can be</w:t>
      </w:r>
      <w:r w:rsidR="00562B9D" w:rsidRPr="00231A46">
        <w:rPr>
          <w:rFonts w:ascii="Arial" w:hAnsi="Arial" w:cs="Arial"/>
          <w:color w:val="3E3D40"/>
          <w:sz w:val="22"/>
          <w:szCs w:val="22"/>
          <w:shd w:val="clear" w:color="auto" w:fill="FFFFFF"/>
        </w:rPr>
        <w:t xml:space="preserve"> </w:t>
      </w:r>
      <w:r w:rsidR="002107CE" w:rsidRPr="00231A46">
        <w:rPr>
          <w:rFonts w:ascii="Arial" w:hAnsi="Arial" w:cs="Arial"/>
          <w:color w:val="3E3D40"/>
          <w:sz w:val="22"/>
          <w:szCs w:val="22"/>
          <w:shd w:val="clear" w:color="auto" w:fill="FFFFFF"/>
        </w:rPr>
        <w:t xml:space="preserve">more difficult for schools to change </w:t>
      </w:r>
      <w:r w:rsidR="006B5E6C" w:rsidRPr="00231A46">
        <w:rPr>
          <w:rFonts w:ascii="Arial" w:hAnsi="Arial" w:cs="Arial"/>
          <w:color w:val="3E3D40"/>
          <w:sz w:val="22"/>
          <w:szCs w:val="22"/>
          <w:shd w:val="clear" w:color="auto" w:fill="FFFFFF"/>
        </w:rPr>
        <w:t xml:space="preserve">and influence. If a child is experiencing any of these issues, then </w:t>
      </w:r>
      <w:r w:rsidR="00E46FB2" w:rsidRPr="00231A46">
        <w:rPr>
          <w:rFonts w:ascii="Arial" w:hAnsi="Arial" w:cs="Arial"/>
          <w:color w:val="3E3D40"/>
          <w:sz w:val="22"/>
          <w:szCs w:val="22"/>
          <w:shd w:val="clear" w:color="auto" w:fill="FFFFFF"/>
        </w:rPr>
        <w:t xml:space="preserve">it is more challenging to </w:t>
      </w:r>
      <w:r w:rsidR="0026055B" w:rsidRPr="00231A46">
        <w:rPr>
          <w:rFonts w:ascii="Arial" w:hAnsi="Arial" w:cs="Arial"/>
          <w:color w:val="3E3D40"/>
          <w:sz w:val="22"/>
          <w:szCs w:val="22"/>
          <w:shd w:val="clear" w:color="auto" w:fill="FFFFFF"/>
        </w:rPr>
        <w:t xml:space="preserve">get these </w:t>
      </w:r>
      <w:r w:rsidR="00D85BA3" w:rsidRPr="00231A46">
        <w:rPr>
          <w:rFonts w:ascii="Arial" w:hAnsi="Arial" w:cs="Arial"/>
          <w:color w:val="3E3D40"/>
          <w:sz w:val="22"/>
          <w:szCs w:val="22"/>
          <w:shd w:val="clear" w:color="auto" w:fill="FFFFFF"/>
        </w:rPr>
        <w:t>individuals</w:t>
      </w:r>
      <w:r w:rsidR="0026055B" w:rsidRPr="00231A46">
        <w:rPr>
          <w:rFonts w:ascii="Arial" w:hAnsi="Arial" w:cs="Arial"/>
          <w:color w:val="3E3D40"/>
          <w:sz w:val="22"/>
          <w:szCs w:val="22"/>
          <w:shd w:val="clear" w:color="auto" w:fill="FFFFFF"/>
        </w:rPr>
        <w:t xml:space="preserve"> to </w:t>
      </w:r>
      <w:r w:rsidR="00D85BA3" w:rsidRPr="00231A46">
        <w:rPr>
          <w:rFonts w:ascii="Arial" w:hAnsi="Arial" w:cs="Arial"/>
          <w:color w:val="3E3D40"/>
          <w:sz w:val="22"/>
          <w:szCs w:val="22"/>
          <w:shd w:val="clear" w:color="auto" w:fill="FFFFFF"/>
        </w:rPr>
        <w:t>recognise that</w:t>
      </w:r>
      <w:r w:rsidR="001A2F3F" w:rsidRPr="00231A46">
        <w:rPr>
          <w:rFonts w:ascii="Arial" w:hAnsi="Arial" w:cs="Arial"/>
          <w:color w:val="3E3D40"/>
          <w:sz w:val="22"/>
          <w:szCs w:val="22"/>
          <w:shd w:val="clear" w:color="auto" w:fill="FFFFFF"/>
        </w:rPr>
        <w:t xml:space="preserve"> good health and well-being are important for successful learning.</w:t>
      </w:r>
      <w:r w:rsidR="003D5741" w:rsidRPr="00231A46">
        <w:rPr>
          <w:rFonts w:ascii="Arial" w:hAnsi="Arial" w:cs="Arial"/>
          <w:color w:val="3E3D40"/>
          <w:sz w:val="22"/>
          <w:szCs w:val="22"/>
          <w:shd w:val="clear" w:color="auto" w:fill="FFFFFF"/>
        </w:rPr>
        <w:t xml:space="preserve"> </w:t>
      </w:r>
      <w:r w:rsidR="005133F4" w:rsidRPr="00231A46">
        <w:rPr>
          <w:rFonts w:ascii="Arial" w:hAnsi="Arial" w:cs="Arial"/>
          <w:color w:val="3E3D40"/>
          <w:sz w:val="22"/>
          <w:szCs w:val="22"/>
          <w:shd w:val="clear" w:color="auto" w:fill="FFFFFF"/>
        </w:rPr>
        <w:t xml:space="preserve">According to </w:t>
      </w:r>
      <w:r w:rsidR="004F378A" w:rsidRPr="00231A46">
        <w:rPr>
          <w:rFonts w:ascii="Arial" w:hAnsi="Arial" w:cs="Arial"/>
          <w:color w:val="3E3D40"/>
          <w:sz w:val="22"/>
          <w:szCs w:val="22"/>
          <w:shd w:val="clear" w:color="auto" w:fill="FFFFFF"/>
        </w:rPr>
        <w:t>Bradshaw (2016) there is a solid link between</w:t>
      </w:r>
      <w:r w:rsidR="00AD14B0" w:rsidRPr="00231A46">
        <w:rPr>
          <w:rFonts w:ascii="Arial" w:hAnsi="Arial" w:cs="Arial"/>
          <w:color w:val="3E3D40"/>
          <w:sz w:val="22"/>
          <w:szCs w:val="22"/>
          <w:shd w:val="clear" w:color="auto" w:fill="FFFFFF"/>
        </w:rPr>
        <w:t xml:space="preserve"> poverty and poor health and well-being. </w:t>
      </w:r>
      <w:r w:rsidR="0050774B" w:rsidRPr="00231A46">
        <w:rPr>
          <w:rFonts w:ascii="Arial" w:hAnsi="Arial" w:cs="Arial"/>
          <w:color w:val="3E3D40"/>
          <w:sz w:val="22"/>
          <w:szCs w:val="22"/>
          <w:shd w:val="clear" w:color="auto" w:fill="FFFFFF"/>
        </w:rPr>
        <w:t xml:space="preserve">Schools </w:t>
      </w:r>
      <w:r w:rsidR="003D55A6" w:rsidRPr="00231A46">
        <w:rPr>
          <w:rFonts w:ascii="Arial" w:hAnsi="Arial" w:cs="Arial"/>
          <w:color w:val="3E3D40"/>
          <w:sz w:val="22"/>
          <w:szCs w:val="22"/>
          <w:shd w:val="clear" w:color="auto" w:fill="FFFFFF"/>
        </w:rPr>
        <w:t>can</w:t>
      </w:r>
      <w:r w:rsidR="0050774B" w:rsidRPr="00231A46">
        <w:rPr>
          <w:rFonts w:ascii="Arial" w:hAnsi="Arial" w:cs="Arial"/>
          <w:color w:val="3E3D40"/>
          <w:sz w:val="22"/>
          <w:szCs w:val="22"/>
          <w:shd w:val="clear" w:color="auto" w:fill="FFFFFF"/>
        </w:rPr>
        <w:t xml:space="preserve"> provide physical support such as </w:t>
      </w:r>
      <w:r w:rsidR="00E96881" w:rsidRPr="00231A46">
        <w:rPr>
          <w:rFonts w:ascii="Arial" w:hAnsi="Arial" w:cs="Arial"/>
          <w:color w:val="3E3D40"/>
          <w:sz w:val="22"/>
          <w:szCs w:val="22"/>
          <w:shd w:val="clear" w:color="auto" w:fill="FFFFFF"/>
        </w:rPr>
        <w:t xml:space="preserve">free school meals and help with uniform expenses. Schools can also help emotionally by helping the child and family with any </w:t>
      </w:r>
      <w:r w:rsidR="00946B0E" w:rsidRPr="00231A46">
        <w:rPr>
          <w:rFonts w:ascii="Arial" w:hAnsi="Arial" w:cs="Arial"/>
          <w:color w:val="3E3D40"/>
          <w:sz w:val="22"/>
          <w:szCs w:val="22"/>
          <w:shd w:val="clear" w:color="auto" w:fill="FFFFFF"/>
        </w:rPr>
        <w:t>emotional support they may need but evidentially the school and staff are unable to change the poverty and home life circumstances.</w:t>
      </w:r>
      <w:r w:rsidR="00FD151D" w:rsidRPr="00231A46">
        <w:rPr>
          <w:rFonts w:ascii="Arial" w:hAnsi="Arial" w:cs="Arial"/>
          <w:color w:val="3E3D40"/>
          <w:sz w:val="22"/>
          <w:szCs w:val="22"/>
          <w:shd w:val="clear" w:color="auto" w:fill="FFFFFF"/>
        </w:rPr>
        <w:t xml:space="preserve"> The same with obesity, the school can </w:t>
      </w:r>
      <w:r w:rsidR="00C37549" w:rsidRPr="00231A46">
        <w:rPr>
          <w:rFonts w:ascii="Arial" w:hAnsi="Arial" w:cs="Arial"/>
          <w:color w:val="3E3D40"/>
          <w:sz w:val="22"/>
          <w:szCs w:val="22"/>
          <w:shd w:val="clear" w:color="auto" w:fill="FFFFFF"/>
        </w:rPr>
        <w:t xml:space="preserve">help with education on healthy </w:t>
      </w:r>
      <w:proofErr w:type="gramStart"/>
      <w:r w:rsidR="00C37549" w:rsidRPr="00231A46">
        <w:rPr>
          <w:rFonts w:ascii="Arial" w:hAnsi="Arial" w:cs="Arial"/>
          <w:color w:val="3E3D40"/>
          <w:sz w:val="22"/>
          <w:szCs w:val="22"/>
          <w:shd w:val="clear" w:color="auto" w:fill="FFFFFF"/>
        </w:rPr>
        <w:t>eating</w:t>
      </w:r>
      <w:proofErr w:type="gramEnd"/>
      <w:r w:rsidR="00C37549" w:rsidRPr="00231A46">
        <w:rPr>
          <w:rFonts w:ascii="Arial" w:hAnsi="Arial" w:cs="Arial"/>
          <w:color w:val="3E3D40"/>
          <w:sz w:val="22"/>
          <w:szCs w:val="22"/>
          <w:shd w:val="clear" w:color="auto" w:fill="FFFFFF"/>
        </w:rPr>
        <w:t xml:space="preserve"> but they are unable to control what the child and family eat at home. </w:t>
      </w:r>
      <w:r w:rsidR="00A13188" w:rsidRPr="00231A46">
        <w:rPr>
          <w:rFonts w:ascii="Arial" w:hAnsi="Arial" w:cs="Arial"/>
          <w:color w:val="3E3D40"/>
          <w:sz w:val="22"/>
          <w:szCs w:val="22"/>
          <w:shd w:val="clear" w:color="auto" w:fill="FFFFFF"/>
        </w:rPr>
        <w:t xml:space="preserve">According to </w:t>
      </w:r>
      <w:proofErr w:type="spellStart"/>
      <w:r w:rsidR="00A13188" w:rsidRPr="00231A46">
        <w:rPr>
          <w:rFonts w:ascii="Arial" w:hAnsi="Arial" w:cs="Arial"/>
          <w:color w:val="3E3D40"/>
          <w:sz w:val="22"/>
          <w:szCs w:val="22"/>
          <w:shd w:val="clear" w:color="auto" w:fill="FFFFFF"/>
        </w:rPr>
        <w:t>Katsaiti</w:t>
      </w:r>
      <w:proofErr w:type="spellEnd"/>
      <w:r w:rsidR="00A13188" w:rsidRPr="00231A46">
        <w:rPr>
          <w:rFonts w:ascii="Arial" w:hAnsi="Arial" w:cs="Arial"/>
          <w:color w:val="3E3D40"/>
          <w:sz w:val="22"/>
          <w:szCs w:val="22"/>
          <w:shd w:val="clear" w:color="auto" w:fill="FFFFFF"/>
        </w:rPr>
        <w:t xml:space="preserve"> (2011) </w:t>
      </w:r>
      <w:r w:rsidR="00DC4DF9" w:rsidRPr="00231A46">
        <w:rPr>
          <w:rFonts w:ascii="Arial" w:hAnsi="Arial" w:cs="Arial"/>
          <w:color w:val="3E3D40"/>
          <w:sz w:val="22"/>
          <w:szCs w:val="22"/>
          <w:shd w:val="clear" w:color="auto" w:fill="FFFFFF"/>
        </w:rPr>
        <w:t xml:space="preserve">obesity and happiness levels have a </w:t>
      </w:r>
      <w:r w:rsidR="00001A06" w:rsidRPr="00231A46">
        <w:rPr>
          <w:rFonts w:ascii="Arial" w:hAnsi="Arial" w:cs="Arial"/>
          <w:color w:val="3E3D40"/>
          <w:sz w:val="22"/>
          <w:szCs w:val="22"/>
          <w:shd w:val="clear" w:color="auto" w:fill="FFFFFF"/>
        </w:rPr>
        <w:t>knock-on</w:t>
      </w:r>
      <w:r w:rsidR="00DC4DF9" w:rsidRPr="00231A46">
        <w:rPr>
          <w:rFonts w:ascii="Arial" w:hAnsi="Arial" w:cs="Arial"/>
          <w:color w:val="3E3D40"/>
          <w:sz w:val="22"/>
          <w:szCs w:val="22"/>
          <w:shd w:val="clear" w:color="auto" w:fill="FFFFFF"/>
        </w:rPr>
        <w:t xml:space="preserve"> </w:t>
      </w:r>
      <w:r w:rsidR="00804373" w:rsidRPr="00231A46">
        <w:rPr>
          <w:rFonts w:ascii="Arial" w:hAnsi="Arial" w:cs="Arial"/>
          <w:color w:val="3E3D40"/>
          <w:sz w:val="22"/>
          <w:szCs w:val="22"/>
          <w:shd w:val="clear" w:color="auto" w:fill="FFFFFF"/>
        </w:rPr>
        <w:t>effect</w:t>
      </w:r>
      <w:r w:rsidR="00DC4DF9" w:rsidRPr="00231A46">
        <w:rPr>
          <w:rFonts w:ascii="Arial" w:hAnsi="Arial" w:cs="Arial"/>
          <w:color w:val="3E3D40"/>
          <w:sz w:val="22"/>
          <w:szCs w:val="22"/>
          <w:shd w:val="clear" w:color="auto" w:fill="FFFFFF"/>
        </w:rPr>
        <w:t xml:space="preserve">. The study also conveyed </w:t>
      </w:r>
      <w:r w:rsidR="00001A06" w:rsidRPr="00231A46">
        <w:rPr>
          <w:rFonts w:ascii="Arial" w:hAnsi="Arial" w:cs="Arial"/>
          <w:color w:val="3E3D40"/>
          <w:sz w:val="22"/>
          <w:szCs w:val="22"/>
          <w:shd w:val="clear" w:color="auto" w:fill="FFFFFF"/>
        </w:rPr>
        <w:t>th</w:t>
      </w:r>
      <w:r w:rsidR="00462FBA" w:rsidRPr="00231A46">
        <w:rPr>
          <w:rFonts w:ascii="Arial" w:hAnsi="Arial" w:cs="Arial"/>
          <w:color w:val="3E3D40"/>
          <w:sz w:val="22"/>
          <w:szCs w:val="22"/>
          <w:shd w:val="clear" w:color="auto" w:fill="FFFFFF"/>
        </w:rPr>
        <w:t xml:space="preserve">at there are </w:t>
      </w:r>
      <w:r w:rsidR="00001A06" w:rsidRPr="00231A46">
        <w:rPr>
          <w:rFonts w:ascii="Arial" w:hAnsi="Arial" w:cs="Arial"/>
          <w:color w:val="3E3D40"/>
          <w:sz w:val="22"/>
          <w:szCs w:val="22"/>
          <w:shd w:val="clear" w:color="auto" w:fill="FFFFFF"/>
        </w:rPr>
        <w:t>other implications</w:t>
      </w:r>
      <w:r w:rsidR="00432267" w:rsidRPr="00231A46">
        <w:rPr>
          <w:rFonts w:ascii="Arial" w:hAnsi="Arial" w:cs="Arial"/>
          <w:color w:val="3E3D40"/>
          <w:sz w:val="22"/>
          <w:szCs w:val="22"/>
          <w:shd w:val="clear" w:color="auto" w:fill="FFFFFF"/>
        </w:rPr>
        <w:t xml:space="preserve"> such as economics and characteristics </w:t>
      </w:r>
      <w:r w:rsidR="00462FBA" w:rsidRPr="00231A46">
        <w:rPr>
          <w:rFonts w:ascii="Arial" w:hAnsi="Arial" w:cs="Arial"/>
          <w:color w:val="3E3D40"/>
          <w:sz w:val="22"/>
          <w:szCs w:val="22"/>
          <w:shd w:val="clear" w:color="auto" w:fill="FFFFFF"/>
        </w:rPr>
        <w:t xml:space="preserve">that </w:t>
      </w:r>
      <w:r w:rsidR="00432267" w:rsidRPr="00231A46">
        <w:rPr>
          <w:rFonts w:ascii="Arial" w:hAnsi="Arial" w:cs="Arial"/>
          <w:color w:val="3E3D40"/>
          <w:sz w:val="22"/>
          <w:szCs w:val="22"/>
          <w:shd w:val="clear" w:color="auto" w:fill="FFFFFF"/>
        </w:rPr>
        <w:t xml:space="preserve">also </w:t>
      </w:r>
      <w:r w:rsidR="00310BF1" w:rsidRPr="00231A46">
        <w:rPr>
          <w:rFonts w:ascii="Arial" w:hAnsi="Arial" w:cs="Arial"/>
          <w:color w:val="3E3D40"/>
          <w:sz w:val="22"/>
          <w:szCs w:val="22"/>
          <w:shd w:val="clear" w:color="auto" w:fill="FFFFFF"/>
        </w:rPr>
        <w:t xml:space="preserve">impact well-being. </w:t>
      </w:r>
    </w:p>
    <w:p w14:paraId="34AFE668" w14:textId="77777777" w:rsidR="00A06F31" w:rsidRPr="00231A46" w:rsidRDefault="00A06F31" w:rsidP="0014447A">
      <w:pPr>
        <w:spacing w:line="360" w:lineRule="auto"/>
        <w:rPr>
          <w:rFonts w:ascii="Arial" w:hAnsi="Arial" w:cs="Arial"/>
          <w:color w:val="3E3D40"/>
          <w:sz w:val="22"/>
          <w:szCs w:val="22"/>
          <w:shd w:val="clear" w:color="auto" w:fill="FFFFFF"/>
        </w:rPr>
      </w:pPr>
    </w:p>
    <w:p w14:paraId="7F642AE2" w14:textId="329EBFD2" w:rsidR="00A06F31" w:rsidRPr="00231A46" w:rsidRDefault="00231E25" w:rsidP="0014447A">
      <w:pPr>
        <w:spacing w:line="360" w:lineRule="auto"/>
        <w:rPr>
          <w:rFonts w:ascii="Arial" w:hAnsi="Arial" w:cs="Arial"/>
          <w:sz w:val="22"/>
          <w:szCs w:val="22"/>
        </w:rPr>
      </w:pPr>
      <w:r w:rsidRPr="00231A46">
        <w:rPr>
          <w:rFonts w:ascii="Arial" w:hAnsi="Arial" w:cs="Arial"/>
          <w:sz w:val="22"/>
          <w:szCs w:val="22"/>
        </w:rPr>
        <w:t xml:space="preserve">Reflection/evaluation and next </w:t>
      </w:r>
      <w:r w:rsidR="00D5665B" w:rsidRPr="00231A46">
        <w:rPr>
          <w:rFonts w:ascii="Arial" w:hAnsi="Arial" w:cs="Arial"/>
          <w:sz w:val="22"/>
          <w:szCs w:val="22"/>
        </w:rPr>
        <w:t>teaching steps.</w:t>
      </w:r>
    </w:p>
    <w:p w14:paraId="00E4A5D4" w14:textId="77777777" w:rsidR="00D5665B" w:rsidRPr="00231A46" w:rsidRDefault="00D5665B" w:rsidP="0014447A">
      <w:pPr>
        <w:spacing w:line="360" w:lineRule="auto"/>
        <w:rPr>
          <w:rFonts w:ascii="Arial" w:hAnsi="Arial" w:cs="Arial"/>
          <w:sz w:val="22"/>
          <w:szCs w:val="22"/>
        </w:rPr>
      </w:pPr>
    </w:p>
    <w:p w14:paraId="773D7556" w14:textId="43CCFC13" w:rsidR="00B26569" w:rsidRPr="00231A46" w:rsidRDefault="00D5665B" w:rsidP="0014447A">
      <w:pPr>
        <w:spacing w:line="360" w:lineRule="auto"/>
        <w:rPr>
          <w:rFonts w:ascii="Arial" w:hAnsi="Arial" w:cs="Arial"/>
          <w:sz w:val="22"/>
          <w:szCs w:val="22"/>
        </w:rPr>
      </w:pPr>
      <w:r w:rsidRPr="00231A46">
        <w:rPr>
          <w:rFonts w:ascii="Arial" w:hAnsi="Arial" w:cs="Arial"/>
          <w:sz w:val="22"/>
          <w:szCs w:val="22"/>
        </w:rPr>
        <w:t>Gibbs</w:t>
      </w:r>
      <w:r w:rsidR="00493A53" w:rsidRPr="00231A46">
        <w:rPr>
          <w:rFonts w:ascii="Arial" w:hAnsi="Arial" w:cs="Arial"/>
          <w:sz w:val="22"/>
          <w:szCs w:val="22"/>
        </w:rPr>
        <w:t xml:space="preserve"> (1988)</w:t>
      </w:r>
      <w:r w:rsidRPr="00231A46">
        <w:rPr>
          <w:rFonts w:ascii="Arial" w:hAnsi="Arial" w:cs="Arial"/>
          <w:sz w:val="22"/>
          <w:szCs w:val="22"/>
        </w:rPr>
        <w:t xml:space="preserve"> reflective model </w:t>
      </w:r>
      <w:r w:rsidR="00E41147" w:rsidRPr="00231A46">
        <w:rPr>
          <w:rFonts w:ascii="Arial" w:hAnsi="Arial" w:cs="Arial"/>
          <w:sz w:val="22"/>
          <w:szCs w:val="22"/>
        </w:rPr>
        <w:t xml:space="preserve">is a </w:t>
      </w:r>
      <w:r w:rsidR="007658F4" w:rsidRPr="00231A46">
        <w:rPr>
          <w:rFonts w:ascii="Arial" w:hAnsi="Arial" w:cs="Arial"/>
          <w:sz w:val="22"/>
          <w:szCs w:val="22"/>
        </w:rPr>
        <w:t>self-reflective management tool</w:t>
      </w:r>
      <w:r w:rsidR="0083289A" w:rsidRPr="00231A46">
        <w:rPr>
          <w:rFonts w:ascii="Arial" w:hAnsi="Arial" w:cs="Arial"/>
          <w:sz w:val="22"/>
          <w:szCs w:val="22"/>
        </w:rPr>
        <w:t xml:space="preserve"> that </w:t>
      </w:r>
      <w:r w:rsidR="00920BBE" w:rsidRPr="00231A46">
        <w:rPr>
          <w:rFonts w:ascii="Arial" w:hAnsi="Arial" w:cs="Arial"/>
          <w:sz w:val="22"/>
          <w:szCs w:val="22"/>
        </w:rPr>
        <w:t>encourages individuals to consider systematically, experiences</w:t>
      </w:r>
      <w:r w:rsidR="008C7948" w:rsidRPr="00231A46">
        <w:rPr>
          <w:rFonts w:ascii="Arial" w:hAnsi="Arial" w:cs="Arial"/>
          <w:sz w:val="22"/>
          <w:szCs w:val="22"/>
        </w:rPr>
        <w:t xml:space="preserve">. </w:t>
      </w:r>
      <w:r w:rsidR="00783FE3" w:rsidRPr="00231A46">
        <w:rPr>
          <w:rFonts w:ascii="Arial" w:hAnsi="Arial" w:cs="Arial"/>
          <w:sz w:val="22"/>
          <w:szCs w:val="22"/>
        </w:rPr>
        <w:t xml:space="preserve">There are </w:t>
      </w:r>
      <w:r w:rsidR="000E475C" w:rsidRPr="00231A46">
        <w:rPr>
          <w:rFonts w:ascii="Arial" w:hAnsi="Arial" w:cs="Arial"/>
          <w:sz w:val="22"/>
          <w:szCs w:val="22"/>
        </w:rPr>
        <w:t>6</w:t>
      </w:r>
      <w:r w:rsidR="00783FE3" w:rsidRPr="00231A46">
        <w:rPr>
          <w:rFonts w:ascii="Arial" w:hAnsi="Arial" w:cs="Arial"/>
          <w:sz w:val="22"/>
          <w:szCs w:val="22"/>
        </w:rPr>
        <w:t xml:space="preserve"> phases of this reflective cycl</w:t>
      </w:r>
      <w:r w:rsidR="002E4F12" w:rsidRPr="00231A46">
        <w:rPr>
          <w:rFonts w:ascii="Arial" w:hAnsi="Arial" w:cs="Arial"/>
          <w:sz w:val="22"/>
          <w:szCs w:val="22"/>
        </w:rPr>
        <w:t xml:space="preserve">e, the first phase being description. Description means describing the experience, </w:t>
      </w:r>
      <w:r w:rsidR="002F6A10" w:rsidRPr="00231A46">
        <w:rPr>
          <w:rFonts w:ascii="Arial" w:hAnsi="Arial" w:cs="Arial"/>
          <w:sz w:val="22"/>
          <w:szCs w:val="22"/>
        </w:rPr>
        <w:t>event,</w:t>
      </w:r>
      <w:r w:rsidR="002E4F12" w:rsidRPr="00231A46">
        <w:rPr>
          <w:rFonts w:ascii="Arial" w:hAnsi="Arial" w:cs="Arial"/>
          <w:sz w:val="22"/>
          <w:szCs w:val="22"/>
        </w:rPr>
        <w:t xml:space="preserve"> or activity that you wish to reflect on.</w:t>
      </w:r>
      <w:r w:rsidR="002F6A10" w:rsidRPr="00231A46">
        <w:rPr>
          <w:rFonts w:ascii="Arial" w:hAnsi="Arial" w:cs="Arial"/>
          <w:sz w:val="22"/>
          <w:szCs w:val="22"/>
        </w:rPr>
        <w:t xml:space="preserve"> The second phase is feelings. This phase </w:t>
      </w:r>
      <w:r w:rsidR="00F82050" w:rsidRPr="00231A46">
        <w:rPr>
          <w:rFonts w:ascii="Arial" w:hAnsi="Arial" w:cs="Arial"/>
          <w:sz w:val="22"/>
          <w:szCs w:val="22"/>
        </w:rPr>
        <w:t xml:space="preserve">illustrates how an individual feels about the experience, </w:t>
      </w:r>
      <w:r w:rsidR="0020035A" w:rsidRPr="00231A46">
        <w:rPr>
          <w:rFonts w:ascii="Arial" w:hAnsi="Arial" w:cs="Arial"/>
          <w:sz w:val="22"/>
          <w:szCs w:val="22"/>
        </w:rPr>
        <w:t>event,</w:t>
      </w:r>
      <w:r w:rsidR="00F82050" w:rsidRPr="00231A46">
        <w:rPr>
          <w:rFonts w:ascii="Arial" w:hAnsi="Arial" w:cs="Arial"/>
          <w:sz w:val="22"/>
          <w:szCs w:val="22"/>
        </w:rPr>
        <w:t xml:space="preserve"> or activity</w:t>
      </w:r>
      <w:r w:rsidR="0020035A" w:rsidRPr="00231A46">
        <w:rPr>
          <w:rFonts w:ascii="Arial" w:hAnsi="Arial" w:cs="Arial"/>
          <w:sz w:val="22"/>
          <w:szCs w:val="22"/>
        </w:rPr>
        <w:t>. Thirdly, the reflective model includes evaluation.</w:t>
      </w:r>
      <w:r w:rsidR="004C226F" w:rsidRPr="00231A46">
        <w:rPr>
          <w:rFonts w:ascii="Arial" w:hAnsi="Arial" w:cs="Arial"/>
          <w:sz w:val="22"/>
          <w:szCs w:val="22"/>
        </w:rPr>
        <w:t xml:space="preserve"> This allows for the experience and feelings to come together to evaluate </w:t>
      </w:r>
      <w:r w:rsidR="0037329F" w:rsidRPr="00231A46">
        <w:rPr>
          <w:rFonts w:ascii="Arial" w:hAnsi="Arial" w:cs="Arial"/>
          <w:sz w:val="22"/>
          <w:szCs w:val="22"/>
        </w:rPr>
        <w:lastRenderedPageBreak/>
        <w:t xml:space="preserve">the overall experience. This may include what went positively and negatively and </w:t>
      </w:r>
      <w:r w:rsidR="005D51DE" w:rsidRPr="00231A46">
        <w:rPr>
          <w:rFonts w:ascii="Arial" w:hAnsi="Arial" w:cs="Arial"/>
          <w:sz w:val="22"/>
          <w:szCs w:val="22"/>
        </w:rPr>
        <w:t xml:space="preserve">reactions from yourself and others involved. </w:t>
      </w:r>
      <w:r w:rsidR="00E43454" w:rsidRPr="00231A46">
        <w:rPr>
          <w:rFonts w:ascii="Arial" w:hAnsi="Arial" w:cs="Arial"/>
          <w:sz w:val="22"/>
          <w:szCs w:val="22"/>
        </w:rPr>
        <w:t xml:space="preserve">Next, the model uses analysis for a phase of reflection. </w:t>
      </w:r>
      <w:r w:rsidR="00821D6B" w:rsidRPr="00231A46">
        <w:rPr>
          <w:rFonts w:ascii="Arial" w:hAnsi="Arial" w:cs="Arial"/>
          <w:sz w:val="22"/>
          <w:szCs w:val="22"/>
        </w:rPr>
        <w:t xml:space="preserve">This section </w:t>
      </w:r>
      <w:r w:rsidR="000B6843" w:rsidRPr="00231A46">
        <w:rPr>
          <w:rFonts w:ascii="Arial" w:hAnsi="Arial" w:cs="Arial"/>
          <w:sz w:val="22"/>
          <w:szCs w:val="22"/>
        </w:rPr>
        <w:t xml:space="preserve">suggests what the individual can make sense of the situation. </w:t>
      </w:r>
      <w:r w:rsidR="00C74E3F" w:rsidRPr="00231A46">
        <w:rPr>
          <w:rFonts w:ascii="Arial" w:hAnsi="Arial" w:cs="Arial"/>
          <w:sz w:val="22"/>
          <w:szCs w:val="22"/>
        </w:rPr>
        <w:t xml:space="preserve">A </w:t>
      </w:r>
      <w:r w:rsidR="003542C6" w:rsidRPr="00231A46">
        <w:rPr>
          <w:rFonts w:ascii="Arial" w:hAnsi="Arial" w:cs="Arial"/>
          <w:sz w:val="22"/>
          <w:szCs w:val="22"/>
        </w:rPr>
        <w:t>conclusion</w:t>
      </w:r>
      <w:r w:rsidR="00C74E3F" w:rsidRPr="00231A46">
        <w:rPr>
          <w:rFonts w:ascii="Arial" w:hAnsi="Arial" w:cs="Arial"/>
          <w:sz w:val="22"/>
          <w:szCs w:val="22"/>
        </w:rPr>
        <w:t xml:space="preserve"> phase is then introduced in the model</w:t>
      </w:r>
      <w:r w:rsidR="00C95FA1" w:rsidRPr="00231A46">
        <w:rPr>
          <w:rFonts w:ascii="Arial" w:hAnsi="Arial" w:cs="Arial"/>
          <w:sz w:val="22"/>
          <w:szCs w:val="22"/>
        </w:rPr>
        <w:t xml:space="preserve"> which</w:t>
      </w:r>
      <w:r w:rsidR="000B6843" w:rsidRPr="00231A46">
        <w:rPr>
          <w:rFonts w:ascii="Arial" w:hAnsi="Arial" w:cs="Arial"/>
          <w:sz w:val="22"/>
          <w:szCs w:val="22"/>
        </w:rPr>
        <w:t xml:space="preserve"> may involve</w:t>
      </w:r>
      <w:r w:rsidR="00C95FA1" w:rsidRPr="00231A46">
        <w:rPr>
          <w:rFonts w:ascii="Arial" w:hAnsi="Arial" w:cs="Arial"/>
          <w:sz w:val="22"/>
          <w:szCs w:val="22"/>
        </w:rPr>
        <w:t xml:space="preserve"> what </w:t>
      </w:r>
      <w:r w:rsidR="003C61F2" w:rsidRPr="00231A46">
        <w:rPr>
          <w:rFonts w:ascii="Arial" w:hAnsi="Arial" w:cs="Arial"/>
          <w:sz w:val="22"/>
          <w:szCs w:val="22"/>
        </w:rPr>
        <w:t>else could have been done in the experience. For example,</w:t>
      </w:r>
      <w:r w:rsidR="000B6843" w:rsidRPr="00231A46">
        <w:rPr>
          <w:rFonts w:ascii="Arial" w:hAnsi="Arial" w:cs="Arial"/>
          <w:sz w:val="22"/>
          <w:szCs w:val="22"/>
        </w:rPr>
        <w:t xml:space="preserve"> </w:t>
      </w:r>
      <w:r w:rsidR="00044A0C" w:rsidRPr="00231A46">
        <w:rPr>
          <w:rFonts w:ascii="Arial" w:hAnsi="Arial" w:cs="Arial"/>
          <w:sz w:val="22"/>
          <w:szCs w:val="22"/>
        </w:rPr>
        <w:t>what may have helped in the experience or situation</w:t>
      </w:r>
      <w:r w:rsidR="003542C6" w:rsidRPr="00231A46">
        <w:rPr>
          <w:rFonts w:ascii="Arial" w:hAnsi="Arial" w:cs="Arial"/>
          <w:sz w:val="22"/>
          <w:szCs w:val="22"/>
        </w:rPr>
        <w:t xml:space="preserve">. Lastly, an action plan is then produced. </w:t>
      </w:r>
      <w:r w:rsidR="00C6732D" w:rsidRPr="00231A46">
        <w:rPr>
          <w:rFonts w:ascii="Arial" w:hAnsi="Arial" w:cs="Arial"/>
          <w:sz w:val="22"/>
          <w:szCs w:val="22"/>
        </w:rPr>
        <w:t>This conveys that if this experience were to happen again</w:t>
      </w:r>
      <w:r w:rsidR="00E316D5" w:rsidRPr="00231A46">
        <w:rPr>
          <w:rFonts w:ascii="Arial" w:hAnsi="Arial" w:cs="Arial"/>
          <w:sz w:val="22"/>
          <w:szCs w:val="22"/>
        </w:rPr>
        <w:t xml:space="preserve"> what would the individual do the same or differently. </w:t>
      </w:r>
      <w:r w:rsidR="00000F0C" w:rsidRPr="00231A46">
        <w:rPr>
          <w:rFonts w:ascii="Arial" w:hAnsi="Arial" w:cs="Arial"/>
          <w:sz w:val="22"/>
          <w:szCs w:val="22"/>
        </w:rPr>
        <w:t>Gibbs model is</w:t>
      </w:r>
      <w:r w:rsidR="00F93F26" w:rsidRPr="00231A46">
        <w:rPr>
          <w:rFonts w:ascii="Arial" w:hAnsi="Arial" w:cs="Arial"/>
          <w:sz w:val="22"/>
          <w:szCs w:val="22"/>
        </w:rPr>
        <w:t xml:space="preserve"> still very much used as a foundation </w:t>
      </w:r>
      <w:r w:rsidR="00B26569" w:rsidRPr="00231A46">
        <w:rPr>
          <w:rFonts w:ascii="Arial" w:hAnsi="Arial" w:cs="Arial"/>
          <w:sz w:val="22"/>
          <w:szCs w:val="22"/>
        </w:rPr>
        <w:t xml:space="preserve">of reflective practice. According to </w:t>
      </w:r>
      <w:proofErr w:type="spellStart"/>
      <w:r w:rsidR="00FF25F1" w:rsidRPr="00231A46">
        <w:rPr>
          <w:rFonts w:ascii="Arial" w:hAnsi="Arial" w:cs="Arial"/>
          <w:sz w:val="22"/>
          <w:szCs w:val="22"/>
        </w:rPr>
        <w:t>Adeani</w:t>
      </w:r>
      <w:proofErr w:type="spellEnd"/>
      <w:r w:rsidR="00FF25F1" w:rsidRPr="00231A46">
        <w:rPr>
          <w:rFonts w:ascii="Arial" w:hAnsi="Arial" w:cs="Arial"/>
          <w:sz w:val="22"/>
          <w:szCs w:val="22"/>
        </w:rPr>
        <w:t xml:space="preserve">, </w:t>
      </w:r>
      <w:proofErr w:type="spellStart"/>
      <w:r w:rsidR="00FF25F1" w:rsidRPr="00231A46">
        <w:rPr>
          <w:rFonts w:ascii="Arial" w:hAnsi="Arial" w:cs="Arial"/>
          <w:sz w:val="22"/>
          <w:szCs w:val="22"/>
        </w:rPr>
        <w:t>Febraini</w:t>
      </w:r>
      <w:proofErr w:type="spellEnd"/>
      <w:r w:rsidR="00FF25F1" w:rsidRPr="00231A46">
        <w:rPr>
          <w:rFonts w:ascii="Arial" w:hAnsi="Arial" w:cs="Arial"/>
          <w:sz w:val="22"/>
          <w:szCs w:val="22"/>
        </w:rPr>
        <w:t xml:space="preserve"> and </w:t>
      </w:r>
      <w:proofErr w:type="spellStart"/>
      <w:r w:rsidR="00FF25F1" w:rsidRPr="00231A46">
        <w:rPr>
          <w:rFonts w:ascii="Arial" w:hAnsi="Arial" w:cs="Arial"/>
          <w:sz w:val="22"/>
          <w:szCs w:val="22"/>
        </w:rPr>
        <w:t>syafryadin</w:t>
      </w:r>
      <w:proofErr w:type="spellEnd"/>
      <w:r w:rsidR="00FF25F1" w:rsidRPr="00231A46">
        <w:rPr>
          <w:rFonts w:ascii="Arial" w:hAnsi="Arial" w:cs="Arial"/>
          <w:sz w:val="22"/>
          <w:szCs w:val="22"/>
        </w:rPr>
        <w:t xml:space="preserve"> (2020) Gibbs reflective model is used not only by </w:t>
      </w:r>
      <w:r w:rsidR="00C17CB6" w:rsidRPr="00231A46">
        <w:rPr>
          <w:rFonts w:ascii="Arial" w:hAnsi="Arial" w:cs="Arial"/>
          <w:sz w:val="22"/>
          <w:szCs w:val="22"/>
        </w:rPr>
        <w:t>practitioners in the setting but also by</w:t>
      </w:r>
      <w:r w:rsidR="00601497" w:rsidRPr="00231A46">
        <w:rPr>
          <w:rFonts w:ascii="Arial" w:hAnsi="Arial" w:cs="Arial"/>
          <w:sz w:val="22"/>
          <w:szCs w:val="22"/>
        </w:rPr>
        <w:t xml:space="preserve"> </w:t>
      </w:r>
      <w:r w:rsidR="008137B2" w:rsidRPr="00231A46">
        <w:rPr>
          <w:rFonts w:ascii="Arial" w:hAnsi="Arial" w:cs="Arial"/>
          <w:sz w:val="22"/>
          <w:szCs w:val="22"/>
        </w:rPr>
        <w:t xml:space="preserve">students. The journal article also conveys that Gibbs model is </w:t>
      </w:r>
      <w:r w:rsidR="00F76D51" w:rsidRPr="00231A46">
        <w:rPr>
          <w:rFonts w:ascii="Arial" w:hAnsi="Arial" w:cs="Arial"/>
          <w:sz w:val="22"/>
          <w:szCs w:val="22"/>
        </w:rPr>
        <w:t>most suitable to be used in the classroom setting by both teachers and students as it is well-structured</w:t>
      </w:r>
      <w:r w:rsidR="0089104D" w:rsidRPr="00231A46">
        <w:rPr>
          <w:rFonts w:ascii="Arial" w:hAnsi="Arial" w:cs="Arial"/>
          <w:sz w:val="22"/>
          <w:szCs w:val="22"/>
        </w:rPr>
        <w:t xml:space="preserve">. </w:t>
      </w:r>
    </w:p>
    <w:p w14:paraId="53EA9034" w14:textId="77777777" w:rsidR="0089104D" w:rsidRPr="00231A46" w:rsidRDefault="0089104D" w:rsidP="0014447A">
      <w:pPr>
        <w:spacing w:line="360" w:lineRule="auto"/>
        <w:rPr>
          <w:rFonts w:ascii="Arial" w:hAnsi="Arial" w:cs="Arial"/>
          <w:sz w:val="22"/>
          <w:szCs w:val="22"/>
        </w:rPr>
      </w:pPr>
    </w:p>
    <w:p w14:paraId="4E843DC0" w14:textId="69A2E43B" w:rsidR="001721BB" w:rsidRPr="00231A46" w:rsidRDefault="001721BB" w:rsidP="0014447A">
      <w:pPr>
        <w:spacing w:line="360" w:lineRule="auto"/>
        <w:rPr>
          <w:rFonts w:ascii="Arial" w:hAnsi="Arial" w:cs="Arial"/>
          <w:sz w:val="22"/>
          <w:szCs w:val="22"/>
        </w:rPr>
      </w:pPr>
      <w:r w:rsidRPr="00231A46">
        <w:rPr>
          <w:rFonts w:ascii="Arial" w:hAnsi="Arial" w:cs="Arial"/>
          <w:sz w:val="22"/>
          <w:szCs w:val="22"/>
        </w:rPr>
        <w:t>Description</w:t>
      </w:r>
    </w:p>
    <w:p w14:paraId="7D5FF318" w14:textId="46CCF9BC" w:rsidR="001721BB" w:rsidRPr="00231A46" w:rsidRDefault="001721BB" w:rsidP="0014447A">
      <w:pPr>
        <w:spacing w:line="360" w:lineRule="auto"/>
        <w:rPr>
          <w:rFonts w:ascii="Arial" w:hAnsi="Arial" w:cs="Arial"/>
          <w:sz w:val="22"/>
          <w:szCs w:val="22"/>
        </w:rPr>
      </w:pPr>
      <w:r w:rsidRPr="00231A46">
        <w:rPr>
          <w:rFonts w:ascii="Arial" w:hAnsi="Arial" w:cs="Arial"/>
          <w:sz w:val="22"/>
          <w:szCs w:val="22"/>
        </w:rPr>
        <w:t>The critical incident</w:t>
      </w:r>
      <w:r w:rsidR="00BE08A1" w:rsidRPr="00231A46">
        <w:rPr>
          <w:rFonts w:ascii="Arial" w:hAnsi="Arial" w:cs="Arial"/>
          <w:sz w:val="22"/>
          <w:szCs w:val="22"/>
        </w:rPr>
        <w:t xml:space="preserve"> occurred when the classroom teacher introduced a feelings column into the </w:t>
      </w:r>
      <w:r w:rsidR="0040685C" w:rsidRPr="00231A46">
        <w:rPr>
          <w:rFonts w:ascii="Arial" w:hAnsi="Arial" w:cs="Arial"/>
          <w:sz w:val="22"/>
          <w:szCs w:val="22"/>
        </w:rPr>
        <w:t>lesson when the children were shown a picture of a workhouse. The children were asked to write 2 feelings in the column</w:t>
      </w:r>
      <w:r w:rsidR="008951E5" w:rsidRPr="00231A46">
        <w:rPr>
          <w:rFonts w:ascii="Arial" w:hAnsi="Arial" w:cs="Arial"/>
          <w:sz w:val="22"/>
          <w:szCs w:val="22"/>
        </w:rPr>
        <w:t xml:space="preserve">, that they felt when looking at the picture of the workhouse. </w:t>
      </w:r>
      <w:r w:rsidR="003D3468" w:rsidRPr="00231A46">
        <w:rPr>
          <w:rFonts w:ascii="Arial" w:hAnsi="Arial" w:cs="Arial"/>
          <w:sz w:val="22"/>
          <w:szCs w:val="22"/>
        </w:rPr>
        <w:t xml:space="preserve">The children were then asked to turn to partners to share what they had written and then a small class discussion took place where the children shared with the teacher and their peers what they had expressed in the feelings section </w:t>
      </w:r>
      <w:r w:rsidR="008F2686" w:rsidRPr="00231A46">
        <w:rPr>
          <w:rFonts w:ascii="Arial" w:hAnsi="Arial" w:cs="Arial"/>
          <w:sz w:val="22"/>
          <w:szCs w:val="22"/>
        </w:rPr>
        <w:t>in their work. One child described feeling ‘miserable’ when looking at the picture</w:t>
      </w:r>
      <w:r w:rsidR="00650E73" w:rsidRPr="00231A46">
        <w:rPr>
          <w:rFonts w:ascii="Arial" w:hAnsi="Arial" w:cs="Arial"/>
          <w:sz w:val="22"/>
          <w:szCs w:val="22"/>
        </w:rPr>
        <w:t xml:space="preserve">. </w:t>
      </w:r>
    </w:p>
    <w:p w14:paraId="3FF589A9" w14:textId="1DCCAC7F" w:rsidR="00650E73" w:rsidRPr="00231A46" w:rsidRDefault="00650E73" w:rsidP="0014447A">
      <w:pPr>
        <w:spacing w:line="360" w:lineRule="auto"/>
        <w:rPr>
          <w:rFonts w:ascii="Arial" w:hAnsi="Arial" w:cs="Arial"/>
          <w:sz w:val="22"/>
          <w:szCs w:val="22"/>
        </w:rPr>
      </w:pPr>
      <w:r w:rsidRPr="00231A46">
        <w:rPr>
          <w:rFonts w:ascii="Arial" w:hAnsi="Arial" w:cs="Arial"/>
          <w:sz w:val="22"/>
          <w:szCs w:val="22"/>
        </w:rPr>
        <w:t>Feelings</w:t>
      </w:r>
    </w:p>
    <w:p w14:paraId="0307B216" w14:textId="6E29FB2C" w:rsidR="00650E73" w:rsidRPr="00231A46" w:rsidRDefault="00FE4544" w:rsidP="0014447A">
      <w:pPr>
        <w:spacing w:line="360" w:lineRule="auto"/>
        <w:rPr>
          <w:rFonts w:ascii="Arial" w:hAnsi="Arial" w:cs="Arial"/>
          <w:sz w:val="22"/>
          <w:szCs w:val="22"/>
        </w:rPr>
      </w:pPr>
      <w:r w:rsidRPr="00231A46">
        <w:rPr>
          <w:rFonts w:ascii="Arial" w:hAnsi="Arial" w:cs="Arial"/>
          <w:sz w:val="22"/>
          <w:szCs w:val="22"/>
        </w:rPr>
        <w:t>When the teacher mentioned</w:t>
      </w:r>
      <w:r w:rsidR="005D6C5F" w:rsidRPr="00231A46">
        <w:rPr>
          <w:rFonts w:ascii="Arial" w:hAnsi="Arial" w:cs="Arial"/>
          <w:sz w:val="22"/>
          <w:szCs w:val="22"/>
        </w:rPr>
        <w:t xml:space="preserve"> introducing</w:t>
      </w:r>
      <w:r w:rsidR="00EE464C" w:rsidRPr="00231A46">
        <w:rPr>
          <w:rFonts w:ascii="Arial" w:hAnsi="Arial" w:cs="Arial"/>
          <w:sz w:val="22"/>
          <w:szCs w:val="22"/>
        </w:rPr>
        <w:t xml:space="preserve"> a feelings column I felt as though the</w:t>
      </w:r>
      <w:r w:rsidR="004271D4" w:rsidRPr="00231A46">
        <w:rPr>
          <w:rFonts w:ascii="Arial" w:hAnsi="Arial" w:cs="Arial"/>
          <w:sz w:val="22"/>
          <w:szCs w:val="22"/>
        </w:rPr>
        <w:t xml:space="preserve"> lesson was going to become a lot more interesting and profounder</w:t>
      </w:r>
      <w:r w:rsidR="00947457" w:rsidRPr="00231A46">
        <w:rPr>
          <w:rFonts w:ascii="Arial" w:hAnsi="Arial" w:cs="Arial"/>
          <w:sz w:val="22"/>
          <w:szCs w:val="22"/>
        </w:rPr>
        <w:t xml:space="preserve">. I had never observed a lesson where feelings were an area that was to be explored. </w:t>
      </w:r>
      <w:r w:rsidR="000E3064" w:rsidRPr="00231A46">
        <w:rPr>
          <w:rFonts w:ascii="Arial" w:hAnsi="Arial" w:cs="Arial"/>
          <w:sz w:val="22"/>
          <w:szCs w:val="22"/>
        </w:rPr>
        <w:t xml:space="preserve">When the children were sharing their feelings with one another </w:t>
      </w:r>
      <w:r w:rsidR="00430FB9" w:rsidRPr="00231A46">
        <w:rPr>
          <w:rFonts w:ascii="Arial" w:hAnsi="Arial" w:cs="Arial"/>
          <w:sz w:val="22"/>
          <w:szCs w:val="22"/>
        </w:rPr>
        <w:t xml:space="preserve">I felt that the lesson had more depth to it than the children had yet realised. </w:t>
      </w:r>
      <w:r w:rsidR="00EA7EB2" w:rsidRPr="00231A46">
        <w:rPr>
          <w:rFonts w:ascii="Arial" w:hAnsi="Arial" w:cs="Arial"/>
          <w:sz w:val="22"/>
          <w:szCs w:val="22"/>
        </w:rPr>
        <w:t>Morals and values sparked discussions between the children as</w:t>
      </w:r>
      <w:r w:rsidR="00D7089C" w:rsidRPr="00231A46">
        <w:rPr>
          <w:rFonts w:ascii="Arial" w:hAnsi="Arial" w:cs="Arial"/>
          <w:sz w:val="22"/>
          <w:szCs w:val="22"/>
        </w:rPr>
        <w:t xml:space="preserve"> all the children were experiencing different feelings when looking at the picture of the workhouse. </w:t>
      </w:r>
      <w:r w:rsidR="00C72F08" w:rsidRPr="00231A46">
        <w:rPr>
          <w:rFonts w:ascii="Arial" w:hAnsi="Arial" w:cs="Arial"/>
          <w:sz w:val="22"/>
          <w:szCs w:val="22"/>
        </w:rPr>
        <w:t xml:space="preserve">When one pupil </w:t>
      </w:r>
      <w:r w:rsidR="006B5A4F" w:rsidRPr="00231A46">
        <w:rPr>
          <w:rFonts w:ascii="Arial" w:hAnsi="Arial" w:cs="Arial"/>
          <w:sz w:val="22"/>
          <w:szCs w:val="22"/>
        </w:rPr>
        <w:t xml:space="preserve">demonstrated that she felt ‘miserable’ when looking at the picture of the workhouse, it made me feel </w:t>
      </w:r>
      <w:r w:rsidR="00E014F0" w:rsidRPr="00231A46">
        <w:rPr>
          <w:rFonts w:ascii="Arial" w:hAnsi="Arial" w:cs="Arial"/>
          <w:sz w:val="22"/>
          <w:szCs w:val="22"/>
        </w:rPr>
        <w:t xml:space="preserve">as though that child had completely understood the concept of a workhouse that she had been previously </w:t>
      </w:r>
      <w:r w:rsidR="00F24DC5" w:rsidRPr="00231A46">
        <w:rPr>
          <w:rFonts w:ascii="Arial" w:hAnsi="Arial" w:cs="Arial"/>
          <w:sz w:val="22"/>
          <w:szCs w:val="22"/>
        </w:rPr>
        <w:t>taught,</w:t>
      </w:r>
      <w:r w:rsidR="00E014F0" w:rsidRPr="00231A46">
        <w:rPr>
          <w:rFonts w:ascii="Arial" w:hAnsi="Arial" w:cs="Arial"/>
          <w:sz w:val="22"/>
          <w:szCs w:val="22"/>
        </w:rPr>
        <w:t xml:space="preserve"> and it also </w:t>
      </w:r>
      <w:r w:rsidR="00BA6E26" w:rsidRPr="00231A46">
        <w:rPr>
          <w:rFonts w:ascii="Arial" w:hAnsi="Arial" w:cs="Arial"/>
          <w:sz w:val="22"/>
          <w:szCs w:val="22"/>
        </w:rPr>
        <w:t xml:space="preserve">made me feel that that child </w:t>
      </w:r>
      <w:r w:rsidR="00CD2BF2" w:rsidRPr="00231A46">
        <w:rPr>
          <w:rFonts w:ascii="Arial" w:hAnsi="Arial" w:cs="Arial"/>
          <w:sz w:val="22"/>
          <w:szCs w:val="22"/>
        </w:rPr>
        <w:t xml:space="preserve">had good social emotional awareness. </w:t>
      </w:r>
    </w:p>
    <w:p w14:paraId="145C93DC" w14:textId="77777777" w:rsidR="00F24DC5" w:rsidRPr="00231A46" w:rsidRDefault="00F24DC5" w:rsidP="0014447A">
      <w:pPr>
        <w:spacing w:line="360" w:lineRule="auto"/>
        <w:rPr>
          <w:rFonts w:ascii="Arial" w:hAnsi="Arial" w:cs="Arial"/>
          <w:sz w:val="22"/>
          <w:szCs w:val="22"/>
        </w:rPr>
      </w:pPr>
    </w:p>
    <w:p w14:paraId="1B9CF30C" w14:textId="474DF27E" w:rsidR="00F24DC5" w:rsidRPr="00231A46" w:rsidRDefault="00F24DC5" w:rsidP="0014447A">
      <w:pPr>
        <w:spacing w:line="360" w:lineRule="auto"/>
        <w:rPr>
          <w:rFonts w:ascii="Arial" w:hAnsi="Arial" w:cs="Arial"/>
          <w:sz w:val="22"/>
          <w:szCs w:val="22"/>
        </w:rPr>
      </w:pPr>
      <w:r w:rsidRPr="00231A46">
        <w:rPr>
          <w:rFonts w:ascii="Arial" w:hAnsi="Arial" w:cs="Arial"/>
          <w:sz w:val="22"/>
          <w:szCs w:val="22"/>
        </w:rPr>
        <w:t>Evaluation</w:t>
      </w:r>
    </w:p>
    <w:p w14:paraId="6C82BA4F" w14:textId="7E732C01" w:rsidR="00310DC0" w:rsidRPr="00231A46" w:rsidRDefault="00CA23CF" w:rsidP="0014447A">
      <w:pPr>
        <w:spacing w:line="360" w:lineRule="auto"/>
        <w:rPr>
          <w:rFonts w:ascii="Arial" w:hAnsi="Arial" w:cs="Arial"/>
          <w:sz w:val="22"/>
          <w:szCs w:val="22"/>
        </w:rPr>
      </w:pPr>
      <w:r w:rsidRPr="00231A46">
        <w:rPr>
          <w:rFonts w:ascii="Arial" w:hAnsi="Arial" w:cs="Arial"/>
          <w:sz w:val="22"/>
          <w:szCs w:val="22"/>
        </w:rPr>
        <w:t xml:space="preserve">This was a powerful lesson I believed. The teacher introduced the children’s feelings into a </w:t>
      </w:r>
      <w:r w:rsidR="004E526A" w:rsidRPr="00231A46">
        <w:rPr>
          <w:rFonts w:ascii="Arial" w:hAnsi="Arial" w:cs="Arial"/>
          <w:sz w:val="22"/>
          <w:szCs w:val="22"/>
        </w:rPr>
        <w:t>sensitive topic area to reinforce the importance of learning about history and humanities</w:t>
      </w:r>
      <w:r w:rsidR="00310DC0" w:rsidRPr="00231A46">
        <w:rPr>
          <w:rFonts w:ascii="Arial" w:hAnsi="Arial" w:cs="Arial"/>
          <w:sz w:val="22"/>
          <w:szCs w:val="22"/>
        </w:rPr>
        <w:t xml:space="preserve">. The session inspired healthy debate between class members as they expressed their emotions and </w:t>
      </w:r>
      <w:proofErr w:type="gramStart"/>
      <w:r w:rsidR="00310DC0" w:rsidRPr="00231A46">
        <w:rPr>
          <w:rFonts w:ascii="Arial" w:hAnsi="Arial" w:cs="Arial"/>
          <w:sz w:val="22"/>
          <w:szCs w:val="22"/>
        </w:rPr>
        <w:t>morality</w:t>
      </w:r>
      <w:proofErr w:type="gramEnd"/>
      <w:r w:rsidR="00310DC0" w:rsidRPr="00231A46">
        <w:rPr>
          <w:rFonts w:ascii="Arial" w:hAnsi="Arial" w:cs="Arial"/>
          <w:sz w:val="22"/>
          <w:szCs w:val="22"/>
        </w:rPr>
        <w:t xml:space="preserve"> and values were </w:t>
      </w:r>
      <w:r w:rsidR="00C03C2E" w:rsidRPr="00231A46">
        <w:rPr>
          <w:rFonts w:ascii="Arial" w:hAnsi="Arial" w:cs="Arial"/>
          <w:sz w:val="22"/>
          <w:szCs w:val="22"/>
        </w:rPr>
        <w:t xml:space="preserve">conversed. I thought it was a nice way to </w:t>
      </w:r>
      <w:r w:rsidR="00F90030" w:rsidRPr="00231A46">
        <w:rPr>
          <w:rFonts w:ascii="Arial" w:hAnsi="Arial" w:cs="Arial"/>
          <w:sz w:val="22"/>
          <w:szCs w:val="22"/>
        </w:rPr>
        <w:t xml:space="preserve">illustrate social </w:t>
      </w:r>
      <w:r w:rsidR="00F90030" w:rsidRPr="00231A46">
        <w:rPr>
          <w:rFonts w:ascii="Arial" w:hAnsi="Arial" w:cs="Arial"/>
          <w:sz w:val="22"/>
          <w:szCs w:val="22"/>
        </w:rPr>
        <w:lastRenderedPageBreak/>
        <w:t>emotional development in this specific age group as the children are becoming more mature and need to have a good understanding</w:t>
      </w:r>
      <w:r w:rsidR="00C45706" w:rsidRPr="00231A46">
        <w:rPr>
          <w:rFonts w:ascii="Arial" w:hAnsi="Arial" w:cs="Arial"/>
          <w:sz w:val="22"/>
          <w:szCs w:val="22"/>
        </w:rPr>
        <w:t xml:space="preserve"> on not only their own emotions but also others. </w:t>
      </w:r>
      <w:r w:rsidR="00E8551A" w:rsidRPr="00231A46">
        <w:rPr>
          <w:rFonts w:ascii="Arial" w:hAnsi="Arial" w:cs="Arial"/>
          <w:sz w:val="22"/>
          <w:szCs w:val="22"/>
        </w:rPr>
        <w:t xml:space="preserve">The lesson promoted </w:t>
      </w:r>
      <w:r w:rsidR="003B0C2E" w:rsidRPr="00231A46">
        <w:rPr>
          <w:rFonts w:ascii="Arial" w:hAnsi="Arial" w:cs="Arial"/>
          <w:sz w:val="22"/>
          <w:szCs w:val="22"/>
        </w:rPr>
        <w:t xml:space="preserve">gratitude and confidence whilst also enhancing literacy skills. </w:t>
      </w:r>
    </w:p>
    <w:p w14:paraId="7989776C" w14:textId="79843E93" w:rsidR="005F33AB" w:rsidRPr="00231A46" w:rsidRDefault="005F33AB" w:rsidP="0014447A">
      <w:pPr>
        <w:spacing w:line="360" w:lineRule="auto"/>
        <w:rPr>
          <w:rFonts w:ascii="Arial" w:hAnsi="Arial" w:cs="Arial"/>
          <w:sz w:val="22"/>
          <w:szCs w:val="22"/>
        </w:rPr>
      </w:pPr>
    </w:p>
    <w:p w14:paraId="73CD844C" w14:textId="03FCF081" w:rsidR="005F33AB" w:rsidRPr="00231A46" w:rsidRDefault="005F33AB" w:rsidP="0014447A">
      <w:pPr>
        <w:spacing w:line="360" w:lineRule="auto"/>
        <w:rPr>
          <w:rFonts w:ascii="Arial" w:hAnsi="Arial" w:cs="Arial"/>
          <w:sz w:val="22"/>
          <w:szCs w:val="22"/>
        </w:rPr>
      </w:pPr>
      <w:r w:rsidRPr="00231A46">
        <w:rPr>
          <w:rFonts w:ascii="Arial" w:hAnsi="Arial" w:cs="Arial"/>
          <w:sz w:val="22"/>
          <w:szCs w:val="22"/>
        </w:rPr>
        <w:t>Analysis</w:t>
      </w:r>
    </w:p>
    <w:p w14:paraId="3D9FBC8A" w14:textId="43033701" w:rsidR="005F33AB" w:rsidRPr="00231A46" w:rsidRDefault="002A1A13" w:rsidP="0014447A">
      <w:pPr>
        <w:spacing w:line="360" w:lineRule="auto"/>
        <w:rPr>
          <w:rFonts w:ascii="Arial" w:hAnsi="Arial" w:cs="Arial"/>
          <w:sz w:val="22"/>
          <w:szCs w:val="22"/>
        </w:rPr>
      </w:pPr>
      <w:r w:rsidRPr="00231A46">
        <w:rPr>
          <w:rFonts w:ascii="Arial" w:hAnsi="Arial" w:cs="Arial"/>
          <w:sz w:val="22"/>
          <w:szCs w:val="22"/>
        </w:rPr>
        <w:t xml:space="preserve">I believed the teacher purposely introduced </w:t>
      </w:r>
      <w:r w:rsidR="0016420C" w:rsidRPr="00231A46">
        <w:rPr>
          <w:rFonts w:ascii="Arial" w:hAnsi="Arial" w:cs="Arial"/>
          <w:sz w:val="22"/>
          <w:szCs w:val="22"/>
        </w:rPr>
        <w:t xml:space="preserve">the addition to the feelings column as he wanted to </w:t>
      </w:r>
      <w:r w:rsidR="00B25A0F" w:rsidRPr="00231A46">
        <w:rPr>
          <w:rFonts w:ascii="Arial" w:hAnsi="Arial" w:cs="Arial"/>
          <w:sz w:val="22"/>
          <w:szCs w:val="22"/>
        </w:rPr>
        <w:t xml:space="preserve">listen to the children’s opinions on the workhouse as </w:t>
      </w:r>
      <w:r w:rsidR="00716C55" w:rsidRPr="00231A46">
        <w:rPr>
          <w:rFonts w:ascii="Arial" w:hAnsi="Arial" w:cs="Arial"/>
          <w:sz w:val="22"/>
          <w:szCs w:val="22"/>
        </w:rPr>
        <w:t>by expressing your feelings about a situation, often dictates a</w:t>
      </w:r>
      <w:r w:rsidR="002223C8" w:rsidRPr="00231A46">
        <w:rPr>
          <w:rFonts w:ascii="Arial" w:hAnsi="Arial" w:cs="Arial"/>
          <w:sz w:val="22"/>
          <w:szCs w:val="22"/>
        </w:rPr>
        <w:t xml:space="preserve">n underlying opinion. I think the teacher also introduced feelings because </w:t>
      </w:r>
      <w:r w:rsidR="00BD5090" w:rsidRPr="00231A46">
        <w:rPr>
          <w:rFonts w:ascii="Arial" w:hAnsi="Arial" w:cs="Arial"/>
          <w:sz w:val="22"/>
          <w:szCs w:val="22"/>
        </w:rPr>
        <w:t>he wanted to observe whether the children in his class had completely understood what a workhouse was</w:t>
      </w:r>
      <w:r w:rsidR="00202BA4" w:rsidRPr="00231A46">
        <w:rPr>
          <w:rFonts w:ascii="Arial" w:hAnsi="Arial" w:cs="Arial"/>
          <w:sz w:val="22"/>
          <w:szCs w:val="22"/>
        </w:rPr>
        <w:t xml:space="preserve">. </w:t>
      </w:r>
    </w:p>
    <w:p w14:paraId="4499DD6B" w14:textId="77777777" w:rsidR="005A59CA" w:rsidRPr="00231A46" w:rsidRDefault="005A59CA" w:rsidP="0014447A">
      <w:pPr>
        <w:spacing w:line="360" w:lineRule="auto"/>
        <w:rPr>
          <w:rFonts w:ascii="Arial" w:hAnsi="Arial" w:cs="Arial"/>
          <w:sz w:val="22"/>
          <w:szCs w:val="22"/>
        </w:rPr>
      </w:pPr>
    </w:p>
    <w:p w14:paraId="1C72CE83" w14:textId="69B9E0B8" w:rsidR="00EF2F79" w:rsidRPr="00231A46" w:rsidRDefault="00EF2F79" w:rsidP="0014447A">
      <w:pPr>
        <w:spacing w:line="360" w:lineRule="auto"/>
        <w:rPr>
          <w:rFonts w:ascii="Arial" w:hAnsi="Arial" w:cs="Arial"/>
          <w:sz w:val="22"/>
          <w:szCs w:val="22"/>
        </w:rPr>
      </w:pPr>
      <w:r w:rsidRPr="00231A46">
        <w:rPr>
          <w:rFonts w:ascii="Arial" w:hAnsi="Arial" w:cs="Arial"/>
          <w:sz w:val="22"/>
          <w:szCs w:val="22"/>
        </w:rPr>
        <w:t xml:space="preserve">Conclusion </w:t>
      </w:r>
    </w:p>
    <w:p w14:paraId="58514EAC" w14:textId="01620F98" w:rsidR="00EF2F79" w:rsidRPr="00231A46" w:rsidRDefault="00EF2F79" w:rsidP="0014447A">
      <w:pPr>
        <w:spacing w:line="360" w:lineRule="auto"/>
        <w:rPr>
          <w:rFonts w:ascii="Arial" w:hAnsi="Arial" w:cs="Arial"/>
          <w:sz w:val="22"/>
          <w:szCs w:val="22"/>
        </w:rPr>
      </w:pPr>
      <w:r w:rsidRPr="00231A46">
        <w:rPr>
          <w:rFonts w:ascii="Arial" w:hAnsi="Arial" w:cs="Arial"/>
          <w:sz w:val="22"/>
          <w:szCs w:val="22"/>
        </w:rPr>
        <w:t xml:space="preserve">I learnt from this critical incident </w:t>
      </w:r>
      <w:r w:rsidR="00E6682F" w:rsidRPr="00231A46">
        <w:rPr>
          <w:rFonts w:ascii="Arial" w:hAnsi="Arial" w:cs="Arial"/>
          <w:sz w:val="22"/>
          <w:szCs w:val="22"/>
        </w:rPr>
        <w:t>that it is important to try and include social emotional development in sessions, particularly in lessons and subject areas like humanities, because it Is an opportunity to develop those skills</w:t>
      </w:r>
      <w:r w:rsidR="00C17130" w:rsidRPr="00231A46">
        <w:rPr>
          <w:rFonts w:ascii="Arial" w:hAnsi="Arial" w:cs="Arial"/>
          <w:sz w:val="22"/>
          <w:szCs w:val="22"/>
        </w:rPr>
        <w:t xml:space="preserve">. I also learnt that children need to the chance to express feelings and emotions during school </w:t>
      </w:r>
      <w:r w:rsidR="0093694C" w:rsidRPr="00231A46">
        <w:rPr>
          <w:rFonts w:ascii="Arial" w:hAnsi="Arial" w:cs="Arial"/>
          <w:sz w:val="22"/>
          <w:szCs w:val="22"/>
        </w:rPr>
        <w:t>as it builds confidents and well-being.</w:t>
      </w:r>
      <w:r w:rsidR="00D45C22" w:rsidRPr="00231A46">
        <w:rPr>
          <w:rFonts w:ascii="Arial" w:hAnsi="Arial" w:cs="Arial"/>
          <w:sz w:val="22"/>
          <w:szCs w:val="22"/>
        </w:rPr>
        <w:t xml:space="preserve"> </w:t>
      </w:r>
      <w:r w:rsidR="00A978DB" w:rsidRPr="00231A46">
        <w:rPr>
          <w:rFonts w:ascii="Arial" w:hAnsi="Arial" w:cs="Arial"/>
          <w:sz w:val="22"/>
          <w:szCs w:val="22"/>
        </w:rPr>
        <w:t xml:space="preserve">I learnt that you </w:t>
      </w:r>
      <w:proofErr w:type="gramStart"/>
      <w:r w:rsidR="00A978DB" w:rsidRPr="00231A46">
        <w:rPr>
          <w:rFonts w:ascii="Arial" w:hAnsi="Arial" w:cs="Arial"/>
          <w:sz w:val="22"/>
          <w:szCs w:val="22"/>
        </w:rPr>
        <w:t>are able to</w:t>
      </w:r>
      <w:proofErr w:type="gramEnd"/>
      <w:r w:rsidR="00A978DB" w:rsidRPr="00231A46">
        <w:rPr>
          <w:rFonts w:ascii="Arial" w:hAnsi="Arial" w:cs="Arial"/>
          <w:sz w:val="22"/>
          <w:szCs w:val="22"/>
        </w:rPr>
        <w:t xml:space="preserve"> get to know your students more as individuals if you introduce social emotional development into classroom lessons. I also observed </w:t>
      </w:r>
      <w:r w:rsidR="002444EB" w:rsidRPr="00231A46">
        <w:rPr>
          <w:rFonts w:ascii="Arial" w:hAnsi="Arial" w:cs="Arial"/>
          <w:sz w:val="22"/>
          <w:szCs w:val="22"/>
        </w:rPr>
        <w:t xml:space="preserve">how to get more out of a lesson </w:t>
      </w:r>
      <w:r w:rsidR="00791ABB" w:rsidRPr="00231A46">
        <w:rPr>
          <w:rFonts w:ascii="Arial" w:hAnsi="Arial" w:cs="Arial"/>
          <w:sz w:val="22"/>
          <w:szCs w:val="22"/>
        </w:rPr>
        <w:t xml:space="preserve">by introducing a simple thing such as a feelings column into class work. Not only did the lesson explore facts </w:t>
      </w:r>
      <w:r w:rsidR="005D67EA" w:rsidRPr="00231A46">
        <w:rPr>
          <w:rFonts w:ascii="Arial" w:hAnsi="Arial" w:cs="Arial"/>
          <w:sz w:val="22"/>
          <w:szCs w:val="22"/>
        </w:rPr>
        <w:t xml:space="preserve">about history that they needed to know but they </w:t>
      </w:r>
      <w:r w:rsidR="0025376B" w:rsidRPr="00231A46">
        <w:rPr>
          <w:rFonts w:ascii="Arial" w:hAnsi="Arial" w:cs="Arial"/>
          <w:sz w:val="22"/>
          <w:szCs w:val="22"/>
        </w:rPr>
        <w:t xml:space="preserve">engaged in a discussion about how those facts made them feel. </w:t>
      </w:r>
    </w:p>
    <w:p w14:paraId="69AFFAE2" w14:textId="77777777" w:rsidR="0025376B" w:rsidRPr="00231A46" w:rsidRDefault="0025376B" w:rsidP="0014447A">
      <w:pPr>
        <w:spacing w:line="360" w:lineRule="auto"/>
        <w:rPr>
          <w:rFonts w:ascii="Arial" w:hAnsi="Arial" w:cs="Arial"/>
          <w:sz w:val="22"/>
          <w:szCs w:val="22"/>
        </w:rPr>
      </w:pPr>
    </w:p>
    <w:p w14:paraId="5AD518DF" w14:textId="38B31E31" w:rsidR="0025376B" w:rsidRPr="00231A46" w:rsidRDefault="0025376B" w:rsidP="0014447A">
      <w:pPr>
        <w:spacing w:line="360" w:lineRule="auto"/>
        <w:rPr>
          <w:rFonts w:ascii="Arial" w:hAnsi="Arial" w:cs="Arial"/>
          <w:sz w:val="22"/>
          <w:szCs w:val="22"/>
        </w:rPr>
      </w:pPr>
      <w:r w:rsidRPr="00231A46">
        <w:rPr>
          <w:rFonts w:ascii="Arial" w:hAnsi="Arial" w:cs="Arial"/>
          <w:sz w:val="22"/>
          <w:szCs w:val="22"/>
        </w:rPr>
        <w:t xml:space="preserve">Action plan </w:t>
      </w:r>
    </w:p>
    <w:p w14:paraId="12AC95B9" w14:textId="7DA4B4A3" w:rsidR="0025376B" w:rsidRPr="00231A46" w:rsidRDefault="00D85A88" w:rsidP="0014447A">
      <w:pPr>
        <w:spacing w:line="360" w:lineRule="auto"/>
        <w:rPr>
          <w:rFonts w:ascii="Arial" w:hAnsi="Arial" w:cs="Arial"/>
          <w:sz w:val="22"/>
          <w:szCs w:val="22"/>
        </w:rPr>
      </w:pPr>
      <w:r w:rsidRPr="00231A46">
        <w:rPr>
          <w:rFonts w:ascii="Arial" w:hAnsi="Arial" w:cs="Arial"/>
          <w:sz w:val="22"/>
          <w:szCs w:val="22"/>
        </w:rPr>
        <w:t xml:space="preserve">If I were to conduct a similar </w:t>
      </w:r>
      <w:r w:rsidR="0025418A" w:rsidRPr="00231A46">
        <w:rPr>
          <w:rFonts w:ascii="Arial" w:hAnsi="Arial" w:cs="Arial"/>
          <w:sz w:val="22"/>
          <w:szCs w:val="22"/>
        </w:rPr>
        <w:t>lesson,</w:t>
      </w:r>
      <w:r w:rsidR="00344D0F" w:rsidRPr="00231A46">
        <w:rPr>
          <w:rFonts w:ascii="Arial" w:hAnsi="Arial" w:cs="Arial"/>
          <w:sz w:val="22"/>
          <w:szCs w:val="22"/>
        </w:rPr>
        <w:t xml:space="preserve"> I woul</w:t>
      </w:r>
      <w:r w:rsidR="00BE0D4C" w:rsidRPr="00231A46">
        <w:rPr>
          <w:rFonts w:ascii="Arial" w:hAnsi="Arial" w:cs="Arial"/>
          <w:sz w:val="22"/>
          <w:szCs w:val="22"/>
        </w:rPr>
        <w:t xml:space="preserve">d </w:t>
      </w:r>
      <w:r w:rsidR="0025418A" w:rsidRPr="00231A46">
        <w:rPr>
          <w:rFonts w:ascii="Arial" w:hAnsi="Arial" w:cs="Arial"/>
          <w:sz w:val="22"/>
          <w:szCs w:val="22"/>
        </w:rPr>
        <w:t xml:space="preserve">use the method </w:t>
      </w:r>
      <w:r w:rsidR="007C4D11" w:rsidRPr="00231A46">
        <w:rPr>
          <w:rFonts w:ascii="Arial" w:hAnsi="Arial" w:cs="Arial"/>
          <w:sz w:val="22"/>
          <w:szCs w:val="22"/>
        </w:rPr>
        <w:t xml:space="preserve">implemented </w:t>
      </w:r>
      <w:r w:rsidR="0025418A" w:rsidRPr="00231A46">
        <w:rPr>
          <w:rFonts w:ascii="Arial" w:hAnsi="Arial" w:cs="Arial"/>
          <w:sz w:val="22"/>
          <w:szCs w:val="22"/>
        </w:rPr>
        <w:t>by this teacher. I would subtilty add feelings into the</w:t>
      </w:r>
      <w:r w:rsidR="007C4D11" w:rsidRPr="00231A46">
        <w:rPr>
          <w:rFonts w:ascii="Arial" w:hAnsi="Arial" w:cs="Arial"/>
          <w:sz w:val="22"/>
          <w:szCs w:val="22"/>
        </w:rPr>
        <w:t xml:space="preserve"> humanities lesson when exploring sensitive </w:t>
      </w:r>
      <w:r w:rsidR="00E010C0" w:rsidRPr="00231A46">
        <w:rPr>
          <w:rFonts w:ascii="Arial" w:hAnsi="Arial" w:cs="Arial"/>
          <w:sz w:val="22"/>
          <w:szCs w:val="22"/>
        </w:rPr>
        <w:t>topics.</w:t>
      </w:r>
      <w:r w:rsidR="005E28D1" w:rsidRPr="00231A46">
        <w:rPr>
          <w:rFonts w:ascii="Arial" w:hAnsi="Arial" w:cs="Arial"/>
          <w:sz w:val="22"/>
          <w:szCs w:val="22"/>
        </w:rPr>
        <w:t xml:space="preserve"> Another way to introduce feelings and emotions into a lesson </w:t>
      </w:r>
      <w:r w:rsidR="002B3E7E" w:rsidRPr="00231A46">
        <w:rPr>
          <w:rFonts w:ascii="Arial" w:hAnsi="Arial" w:cs="Arial"/>
          <w:sz w:val="22"/>
          <w:szCs w:val="22"/>
        </w:rPr>
        <w:t>could be to use role play where the children can act out a workhouse employer and a master and</w:t>
      </w:r>
      <w:r w:rsidR="00C00B81" w:rsidRPr="00231A46">
        <w:rPr>
          <w:rFonts w:ascii="Arial" w:hAnsi="Arial" w:cs="Arial"/>
          <w:sz w:val="22"/>
          <w:szCs w:val="22"/>
        </w:rPr>
        <w:t xml:space="preserve"> talk about their emotions and how they would have felt at the time.</w:t>
      </w:r>
      <w:r w:rsidR="00925EF5" w:rsidRPr="00231A46">
        <w:rPr>
          <w:rFonts w:ascii="Arial" w:hAnsi="Arial" w:cs="Arial"/>
          <w:sz w:val="22"/>
          <w:szCs w:val="22"/>
        </w:rPr>
        <w:t xml:space="preserve"> Another way to intro</w:t>
      </w:r>
      <w:r w:rsidR="00BE34FD" w:rsidRPr="00231A46">
        <w:rPr>
          <w:rFonts w:ascii="Arial" w:hAnsi="Arial" w:cs="Arial"/>
          <w:sz w:val="22"/>
          <w:szCs w:val="22"/>
        </w:rPr>
        <w:t>duced feelings into a similar session could be producing a diary entry</w:t>
      </w:r>
      <w:r w:rsidR="00CF40F1" w:rsidRPr="00231A46">
        <w:rPr>
          <w:rFonts w:ascii="Arial" w:hAnsi="Arial" w:cs="Arial"/>
          <w:sz w:val="22"/>
          <w:szCs w:val="22"/>
        </w:rPr>
        <w:t xml:space="preserve"> for a workhouse employer where the children would have to think about how these individuals </w:t>
      </w:r>
      <w:r w:rsidR="00753B26" w:rsidRPr="00231A46">
        <w:rPr>
          <w:rFonts w:ascii="Arial" w:hAnsi="Arial" w:cs="Arial"/>
          <w:sz w:val="22"/>
          <w:szCs w:val="22"/>
        </w:rPr>
        <w:t xml:space="preserve">would have thought and felt at that time and express this in a diary entry format. </w:t>
      </w:r>
    </w:p>
    <w:p w14:paraId="5E32DD43" w14:textId="77777777" w:rsidR="00A257F4" w:rsidRPr="00231A46" w:rsidRDefault="00A257F4" w:rsidP="0014447A">
      <w:pPr>
        <w:spacing w:line="360" w:lineRule="auto"/>
        <w:rPr>
          <w:rFonts w:ascii="Arial" w:hAnsi="Arial" w:cs="Arial"/>
          <w:sz w:val="22"/>
          <w:szCs w:val="22"/>
        </w:rPr>
      </w:pPr>
    </w:p>
    <w:p w14:paraId="5E2F02D5" w14:textId="4ACFACDC" w:rsidR="007129EE" w:rsidRPr="00231A46" w:rsidRDefault="00A257F4" w:rsidP="0014447A">
      <w:pPr>
        <w:spacing w:line="360" w:lineRule="auto"/>
        <w:rPr>
          <w:rFonts w:ascii="Arial" w:hAnsi="Arial" w:cs="Arial"/>
          <w:sz w:val="22"/>
          <w:szCs w:val="22"/>
        </w:rPr>
      </w:pPr>
      <w:r w:rsidRPr="00231A46">
        <w:rPr>
          <w:rFonts w:ascii="Arial" w:hAnsi="Arial" w:cs="Arial"/>
          <w:sz w:val="22"/>
          <w:szCs w:val="22"/>
        </w:rPr>
        <w:t xml:space="preserve">Conclusion </w:t>
      </w:r>
    </w:p>
    <w:p w14:paraId="592DB62B" w14:textId="42BF04FA" w:rsidR="00403D35" w:rsidRPr="00231A46" w:rsidRDefault="00403D35" w:rsidP="0014447A">
      <w:pPr>
        <w:spacing w:line="360" w:lineRule="auto"/>
        <w:rPr>
          <w:rFonts w:ascii="Arial" w:hAnsi="Arial" w:cs="Arial"/>
          <w:sz w:val="22"/>
          <w:szCs w:val="22"/>
        </w:rPr>
      </w:pPr>
      <w:r w:rsidRPr="00231A46">
        <w:rPr>
          <w:rFonts w:ascii="Arial" w:hAnsi="Arial" w:cs="Arial"/>
          <w:sz w:val="22"/>
          <w:szCs w:val="22"/>
        </w:rPr>
        <w:t>Although the critical incident was evident ally a positive one</w:t>
      </w:r>
      <w:r w:rsidR="00AB63B3" w:rsidRPr="00231A46">
        <w:rPr>
          <w:rFonts w:ascii="Arial" w:hAnsi="Arial" w:cs="Arial"/>
          <w:sz w:val="22"/>
          <w:szCs w:val="22"/>
        </w:rPr>
        <w:t>, there could be other lessons and sessions built upon this one. If this session were to take place again,</w:t>
      </w:r>
      <w:r w:rsidR="000B46C3" w:rsidRPr="00231A46">
        <w:rPr>
          <w:rFonts w:ascii="Arial" w:hAnsi="Arial" w:cs="Arial"/>
          <w:sz w:val="22"/>
          <w:szCs w:val="22"/>
        </w:rPr>
        <w:t xml:space="preserve"> a </w:t>
      </w:r>
      <w:r w:rsidR="00A3122E" w:rsidRPr="00231A46">
        <w:rPr>
          <w:rFonts w:ascii="Arial" w:hAnsi="Arial" w:cs="Arial"/>
          <w:sz w:val="22"/>
          <w:szCs w:val="22"/>
        </w:rPr>
        <w:t>follow-on</w:t>
      </w:r>
      <w:r w:rsidR="000B46C3" w:rsidRPr="00231A46">
        <w:rPr>
          <w:rFonts w:ascii="Arial" w:hAnsi="Arial" w:cs="Arial"/>
          <w:sz w:val="22"/>
          <w:szCs w:val="22"/>
        </w:rPr>
        <w:t xml:space="preserve"> activity could take place to further explore the subject</w:t>
      </w:r>
      <w:r w:rsidR="00045247" w:rsidRPr="00231A46">
        <w:rPr>
          <w:rFonts w:ascii="Arial" w:hAnsi="Arial" w:cs="Arial"/>
          <w:sz w:val="22"/>
          <w:szCs w:val="22"/>
        </w:rPr>
        <w:t xml:space="preserve"> of the workhouse</w:t>
      </w:r>
      <w:r w:rsidR="000B46C3" w:rsidRPr="00231A46">
        <w:rPr>
          <w:rFonts w:ascii="Arial" w:hAnsi="Arial" w:cs="Arial"/>
          <w:sz w:val="22"/>
          <w:szCs w:val="22"/>
        </w:rPr>
        <w:t xml:space="preserve"> and </w:t>
      </w:r>
      <w:r w:rsidR="001C694D" w:rsidRPr="00231A46">
        <w:rPr>
          <w:rFonts w:ascii="Arial" w:hAnsi="Arial" w:cs="Arial"/>
          <w:sz w:val="22"/>
          <w:szCs w:val="22"/>
        </w:rPr>
        <w:t xml:space="preserve">facilitate </w:t>
      </w:r>
      <w:r w:rsidR="00045247" w:rsidRPr="00231A46">
        <w:rPr>
          <w:rFonts w:ascii="Arial" w:hAnsi="Arial" w:cs="Arial"/>
          <w:sz w:val="22"/>
          <w:szCs w:val="22"/>
        </w:rPr>
        <w:t xml:space="preserve">more </w:t>
      </w:r>
      <w:r w:rsidR="001C694D" w:rsidRPr="00231A46">
        <w:rPr>
          <w:rFonts w:ascii="Arial" w:hAnsi="Arial" w:cs="Arial"/>
          <w:sz w:val="22"/>
          <w:szCs w:val="22"/>
        </w:rPr>
        <w:t>social emotional development</w:t>
      </w:r>
      <w:r w:rsidR="00045247" w:rsidRPr="00231A46">
        <w:rPr>
          <w:rFonts w:ascii="Arial" w:hAnsi="Arial" w:cs="Arial"/>
          <w:sz w:val="22"/>
          <w:szCs w:val="22"/>
        </w:rPr>
        <w:t>.</w:t>
      </w:r>
      <w:r w:rsidR="00631AFC" w:rsidRPr="00231A46">
        <w:rPr>
          <w:rFonts w:ascii="Arial" w:hAnsi="Arial" w:cs="Arial"/>
          <w:sz w:val="22"/>
          <w:szCs w:val="22"/>
        </w:rPr>
        <w:t xml:space="preserve"> A beneficial activity that could be used after the </w:t>
      </w:r>
      <w:r w:rsidR="00815EF2" w:rsidRPr="00231A46">
        <w:rPr>
          <w:rFonts w:ascii="Arial" w:hAnsi="Arial" w:cs="Arial"/>
          <w:sz w:val="22"/>
          <w:szCs w:val="22"/>
        </w:rPr>
        <w:t xml:space="preserve">critical incident </w:t>
      </w:r>
      <w:r w:rsidR="00815EF2" w:rsidRPr="00231A46">
        <w:rPr>
          <w:rFonts w:ascii="Arial" w:hAnsi="Arial" w:cs="Arial"/>
          <w:sz w:val="22"/>
          <w:szCs w:val="22"/>
        </w:rPr>
        <w:lastRenderedPageBreak/>
        <w:t>could be a role play activity</w:t>
      </w:r>
      <w:r w:rsidR="004813E0" w:rsidRPr="00231A46">
        <w:rPr>
          <w:rFonts w:ascii="Arial" w:hAnsi="Arial" w:cs="Arial"/>
          <w:sz w:val="22"/>
          <w:szCs w:val="22"/>
        </w:rPr>
        <w:t xml:space="preserve">. The aim for this activity could be that pupils work together in pairs and decide for one </w:t>
      </w:r>
      <w:r w:rsidR="00277669" w:rsidRPr="00231A46">
        <w:rPr>
          <w:rFonts w:ascii="Arial" w:hAnsi="Arial" w:cs="Arial"/>
          <w:sz w:val="22"/>
          <w:szCs w:val="22"/>
        </w:rPr>
        <w:t>to play the party of a workhouse employer and for the other in the pair, to play the role of a master of the workhouse. The role play activity would include</w:t>
      </w:r>
      <w:r w:rsidR="00105A42" w:rsidRPr="00231A46">
        <w:rPr>
          <w:rFonts w:ascii="Arial" w:hAnsi="Arial" w:cs="Arial"/>
          <w:sz w:val="22"/>
          <w:szCs w:val="22"/>
        </w:rPr>
        <w:t xml:space="preserve"> the pair having a discussion in their characters and explain how they feel whilst portraying the character. This activity will allow </w:t>
      </w:r>
      <w:r w:rsidR="00181A0E" w:rsidRPr="00231A46">
        <w:rPr>
          <w:rFonts w:ascii="Arial" w:hAnsi="Arial" w:cs="Arial"/>
          <w:sz w:val="22"/>
          <w:szCs w:val="22"/>
        </w:rPr>
        <w:t xml:space="preserve">the children to explore more of their social emotional development as they will be suggesting what their character would have been thinking and feeling at that </w:t>
      </w:r>
      <w:proofErr w:type="gramStart"/>
      <w:r w:rsidR="00181A0E" w:rsidRPr="00231A46">
        <w:rPr>
          <w:rFonts w:ascii="Arial" w:hAnsi="Arial" w:cs="Arial"/>
          <w:sz w:val="22"/>
          <w:szCs w:val="22"/>
        </w:rPr>
        <w:t>particular time</w:t>
      </w:r>
      <w:proofErr w:type="gramEnd"/>
      <w:r w:rsidR="00181A0E" w:rsidRPr="00231A46">
        <w:rPr>
          <w:rFonts w:ascii="Arial" w:hAnsi="Arial" w:cs="Arial"/>
          <w:sz w:val="22"/>
          <w:szCs w:val="22"/>
        </w:rPr>
        <w:t xml:space="preserve"> towards the other character in that pair.</w:t>
      </w:r>
      <w:r w:rsidR="00707373" w:rsidRPr="00231A46">
        <w:rPr>
          <w:rFonts w:ascii="Arial" w:hAnsi="Arial" w:cs="Arial"/>
          <w:sz w:val="22"/>
          <w:szCs w:val="22"/>
        </w:rPr>
        <w:t xml:space="preserve"> By planning this </w:t>
      </w:r>
      <w:proofErr w:type="gramStart"/>
      <w:r w:rsidR="00707373" w:rsidRPr="00231A46">
        <w:rPr>
          <w:rFonts w:ascii="Arial" w:hAnsi="Arial" w:cs="Arial"/>
          <w:sz w:val="22"/>
          <w:szCs w:val="22"/>
        </w:rPr>
        <w:t>activity</w:t>
      </w:r>
      <w:proofErr w:type="gramEnd"/>
      <w:r w:rsidR="00707373" w:rsidRPr="00231A46">
        <w:rPr>
          <w:rFonts w:ascii="Arial" w:hAnsi="Arial" w:cs="Arial"/>
          <w:sz w:val="22"/>
          <w:szCs w:val="22"/>
        </w:rPr>
        <w:t xml:space="preserve"> the teacher will be meeting standard </w:t>
      </w:r>
      <w:r w:rsidR="000D3034" w:rsidRPr="00231A46">
        <w:rPr>
          <w:rFonts w:ascii="Arial" w:hAnsi="Arial" w:cs="Arial"/>
          <w:sz w:val="22"/>
          <w:szCs w:val="22"/>
        </w:rPr>
        <w:t>‘innovation</w:t>
      </w:r>
      <w:r w:rsidR="006D7326" w:rsidRPr="00231A46">
        <w:rPr>
          <w:rFonts w:ascii="Arial" w:hAnsi="Arial" w:cs="Arial"/>
          <w:sz w:val="22"/>
          <w:szCs w:val="22"/>
        </w:rPr>
        <w:t xml:space="preserve">, developing new techniques.’ This standard </w:t>
      </w:r>
      <w:r w:rsidR="00620EFB" w:rsidRPr="00231A46">
        <w:rPr>
          <w:rFonts w:ascii="Arial" w:hAnsi="Arial" w:cs="Arial"/>
          <w:sz w:val="22"/>
          <w:szCs w:val="22"/>
        </w:rPr>
        <w:t xml:space="preserve">declares that </w:t>
      </w:r>
      <w:r w:rsidR="001830FA" w:rsidRPr="00231A46">
        <w:rPr>
          <w:rFonts w:ascii="Arial" w:hAnsi="Arial" w:cs="Arial"/>
          <w:sz w:val="22"/>
          <w:szCs w:val="22"/>
        </w:rPr>
        <w:t>practitioners hav</w:t>
      </w:r>
      <w:r w:rsidR="00D8151B" w:rsidRPr="00231A46">
        <w:rPr>
          <w:rFonts w:ascii="Arial" w:hAnsi="Arial" w:cs="Arial"/>
          <w:sz w:val="22"/>
          <w:szCs w:val="22"/>
        </w:rPr>
        <w:t xml:space="preserve">e willingness to develop and apply to </w:t>
      </w:r>
      <w:r w:rsidR="00547C1C" w:rsidRPr="00231A46">
        <w:rPr>
          <w:rFonts w:ascii="Arial" w:hAnsi="Arial" w:cs="Arial"/>
          <w:sz w:val="22"/>
          <w:szCs w:val="22"/>
        </w:rPr>
        <w:t>new techniques that serve the purpose</w:t>
      </w:r>
      <w:r w:rsidR="00A12642" w:rsidRPr="00231A46">
        <w:rPr>
          <w:rFonts w:ascii="Arial" w:hAnsi="Arial" w:cs="Arial"/>
          <w:sz w:val="22"/>
          <w:szCs w:val="22"/>
        </w:rPr>
        <w:t xml:space="preserve"> of the intended learning in considered and structured approach. </w:t>
      </w:r>
    </w:p>
    <w:p w14:paraId="239E5180" w14:textId="24AF040D" w:rsidR="00493A53" w:rsidRPr="00231A46" w:rsidRDefault="00FF3CE6" w:rsidP="0014447A">
      <w:pPr>
        <w:spacing w:line="360" w:lineRule="auto"/>
        <w:rPr>
          <w:rFonts w:ascii="Arial" w:hAnsi="Arial" w:cs="Arial"/>
          <w:sz w:val="22"/>
          <w:szCs w:val="22"/>
        </w:rPr>
      </w:pPr>
      <w:r w:rsidRPr="00231A46">
        <w:rPr>
          <w:rFonts w:ascii="Arial" w:hAnsi="Arial" w:cs="Arial"/>
          <w:sz w:val="22"/>
          <w:szCs w:val="22"/>
        </w:rPr>
        <w:t>The role of the reflective practitioner in Wales</w:t>
      </w:r>
      <w:r w:rsidR="00770507" w:rsidRPr="00231A46">
        <w:rPr>
          <w:rFonts w:ascii="Arial" w:hAnsi="Arial" w:cs="Arial"/>
          <w:sz w:val="22"/>
          <w:szCs w:val="22"/>
        </w:rPr>
        <w:t xml:space="preserve"> </w:t>
      </w:r>
      <w:r w:rsidR="00523B18" w:rsidRPr="00231A46">
        <w:rPr>
          <w:rFonts w:ascii="Arial" w:hAnsi="Arial" w:cs="Arial"/>
          <w:sz w:val="22"/>
          <w:szCs w:val="22"/>
        </w:rPr>
        <w:t xml:space="preserve">suggests that practitioners should have the opportunity to reflect critically on their current practice </w:t>
      </w:r>
      <w:r w:rsidR="00DE61E4" w:rsidRPr="00231A46">
        <w:rPr>
          <w:rFonts w:ascii="Arial" w:hAnsi="Arial" w:cs="Arial"/>
          <w:sz w:val="22"/>
          <w:szCs w:val="22"/>
        </w:rPr>
        <w:t>and to also consider other</w:t>
      </w:r>
      <w:r w:rsidR="00D129C2" w:rsidRPr="00231A46">
        <w:rPr>
          <w:rFonts w:ascii="Arial" w:hAnsi="Arial" w:cs="Arial"/>
          <w:sz w:val="22"/>
          <w:szCs w:val="22"/>
        </w:rPr>
        <w:t>’</w:t>
      </w:r>
      <w:r w:rsidR="00DE61E4" w:rsidRPr="00231A46">
        <w:rPr>
          <w:rFonts w:ascii="Arial" w:hAnsi="Arial" w:cs="Arial"/>
          <w:sz w:val="22"/>
          <w:szCs w:val="22"/>
        </w:rPr>
        <w:t>s reflections on how practice can be improved.</w:t>
      </w:r>
      <w:r w:rsidR="008E0892" w:rsidRPr="00231A46">
        <w:rPr>
          <w:rFonts w:ascii="Arial" w:hAnsi="Arial" w:cs="Arial"/>
          <w:sz w:val="22"/>
          <w:szCs w:val="22"/>
        </w:rPr>
        <w:t xml:space="preserve"> The professional standards that have been produced are also </w:t>
      </w:r>
      <w:r w:rsidR="00D129C2" w:rsidRPr="00231A46">
        <w:rPr>
          <w:rFonts w:ascii="Arial" w:hAnsi="Arial" w:cs="Arial"/>
          <w:sz w:val="22"/>
          <w:szCs w:val="22"/>
        </w:rPr>
        <w:t xml:space="preserve">promoting reflective practice all throughout a </w:t>
      </w:r>
      <w:r w:rsidR="00AB6FB0" w:rsidRPr="00231A46">
        <w:rPr>
          <w:rFonts w:ascii="Arial" w:hAnsi="Arial" w:cs="Arial"/>
          <w:sz w:val="22"/>
          <w:szCs w:val="22"/>
        </w:rPr>
        <w:t>practitioner’s</w:t>
      </w:r>
      <w:r w:rsidR="00D129C2" w:rsidRPr="00231A46">
        <w:rPr>
          <w:rFonts w:ascii="Arial" w:hAnsi="Arial" w:cs="Arial"/>
          <w:sz w:val="22"/>
          <w:szCs w:val="22"/>
        </w:rPr>
        <w:t xml:space="preserve"> career.</w:t>
      </w:r>
      <w:r w:rsidR="00D3010F" w:rsidRPr="00231A46">
        <w:rPr>
          <w:rFonts w:ascii="Arial" w:hAnsi="Arial" w:cs="Arial"/>
          <w:sz w:val="22"/>
          <w:szCs w:val="22"/>
        </w:rPr>
        <w:t xml:space="preserve"> This activity would be useful</w:t>
      </w:r>
      <w:r w:rsidR="009A362D" w:rsidRPr="00231A46">
        <w:rPr>
          <w:rFonts w:ascii="Arial" w:hAnsi="Arial" w:cs="Arial"/>
          <w:sz w:val="22"/>
          <w:szCs w:val="22"/>
        </w:rPr>
        <w:t xml:space="preserve"> to investigate the critical incident more as a reflective practitioner as it will give the practitioner the opportunity to further </w:t>
      </w:r>
      <w:r w:rsidR="00AF4F99" w:rsidRPr="00231A46">
        <w:rPr>
          <w:rFonts w:ascii="Arial" w:hAnsi="Arial" w:cs="Arial"/>
          <w:sz w:val="22"/>
          <w:szCs w:val="22"/>
        </w:rPr>
        <w:t xml:space="preserve">analyse the pupils full understanding of the topic and for deeper social emotional thinking as the children are thinking of other feelings rather than their own. </w:t>
      </w:r>
    </w:p>
    <w:p w14:paraId="7A69F16D" w14:textId="77777777" w:rsidR="00493A53" w:rsidRPr="00231A46" w:rsidRDefault="00493A53" w:rsidP="0014447A">
      <w:pPr>
        <w:spacing w:line="360" w:lineRule="auto"/>
        <w:rPr>
          <w:rFonts w:ascii="Arial" w:hAnsi="Arial" w:cs="Arial"/>
          <w:sz w:val="22"/>
          <w:szCs w:val="22"/>
        </w:rPr>
      </w:pPr>
    </w:p>
    <w:p w14:paraId="16AA7F4A" w14:textId="22FE2C80" w:rsidR="006E3EE6" w:rsidRPr="00231A46" w:rsidRDefault="006E3EE6" w:rsidP="0014447A">
      <w:pPr>
        <w:spacing w:line="360" w:lineRule="auto"/>
        <w:rPr>
          <w:rFonts w:ascii="Arial" w:hAnsi="Arial" w:cs="Arial"/>
          <w:sz w:val="22"/>
          <w:szCs w:val="22"/>
          <w:shd w:val="clear" w:color="auto" w:fill="FFFFFF"/>
        </w:rPr>
      </w:pPr>
    </w:p>
    <w:p w14:paraId="34AF7BC1" w14:textId="3ED8C091" w:rsidR="00326660" w:rsidRPr="00231A46" w:rsidRDefault="00326660" w:rsidP="0014447A">
      <w:pPr>
        <w:spacing w:line="360" w:lineRule="auto"/>
        <w:rPr>
          <w:rFonts w:ascii="Arial" w:hAnsi="Arial" w:cs="Arial"/>
          <w:color w:val="000000"/>
          <w:spacing w:val="6"/>
          <w:sz w:val="22"/>
          <w:szCs w:val="22"/>
          <w:shd w:val="clear" w:color="auto" w:fill="FFFFFF"/>
        </w:rPr>
      </w:pPr>
    </w:p>
    <w:p w14:paraId="5C3B516F" w14:textId="77777777" w:rsidR="00326660" w:rsidRPr="00231A46" w:rsidRDefault="00326660" w:rsidP="0014447A">
      <w:pPr>
        <w:spacing w:line="360" w:lineRule="auto"/>
        <w:rPr>
          <w:rFonts w:ascii="Arial" w:hAnsi="Arial" w:cs="Arial"/>
          <w:color w:val="000000"/>
          <w:spacing w:val="6"/>
          <w:sz w:val="22"/>
          <w:szCs w:val="22"/>
          <w:shd w:val="clear" w:color="auto" w:fill="FFFFFF"/>
        </w:rPr>
      </w:pPr>
    </w:p>
    <w:p w14:paraId="7ADE32ED" w14:textId="77777777" w:rsidR="00326660" w:rsidRPr="00231A46" w:rsidRDefault="00326660" w:rsidP="0014447A">
      <w:pPr>
        <w:spacing w:line="360" w:lineRule="auto"/>
        <w:rPr>
          <w:rFonts w:ascii="Arial" w:hAnsi="Arial" w:cs="Arial"/>
          <w:color w:val="000000"/>
          <w:spacing w:val="6"/>
          <w:sz w:val="22"/>
          <w:szCs w:val="22"/>
          <w:shd w:val="clear" w:color="auto" w:fill="FFFFFF"/>
        </w:rPr>
      </w:pPr>
    </w:p>
    <w:p w14:paraId="7DF7F103" w14:textId="77777777" w:rsidR="00326660" w:rsidRPr="00231A46" w:rsidRDefault="00326660" w:rsidP="0014447A">
      <w:pPr>
        <w:spacing w:line="360" w:lineRule="auto"/>
        <w:rPr>
          <w:rFonts w:ascii="Arial" w:hAnsi="Arial" w:cs="Arial"/>
          <w:color w:val="000000"/>
          <w:spacing w:val="6"/>
          <w:sz w:val="22"/>
          <w:szCs w:val="22"/>
          <w:shd w:val="clear" w:color="auto" w:fill="FFFFFF"/>
        </w:rPr>
      </w:pPr>
    </w:p>
    <w:p w14:paraId="329A63ED" w14:textId="77777777" w:rsidR="00326660" w:rsidRPr="00231A46" w:rsidRDefault="00326660" w:rsidP="0014447A">
      <w:pPr>
        <w:spacing w:line="360" w:lineRule="auto"/>
        <w:rPr>
          <w:rFonts w:ascii="Arial" w:hAnsi="Arial" w:cs="Arial"/>
          <w:sz w:val="22"/>
          <w:szCs w:val="22"/>
        </w:rPr>
      </w:pPr>
    </w:p>
    <w:p w14:paraId="0A0BA17A" w14:textId="77777777" w:rsidR="0063091B" w:rsidRPr="00231A46" w:rsidRDefault="0063091B" w:rsidP="0014447A">
      <w:pPr>
        <w:pStyle w:val="NormalWeb"/>
        <w:shd w:val="clear" w:color="auto" w:fill="FFFFFF"/>
        <w:spacing w:line="360" w:lineRule="auto"/>
        <w:rPr>
          <w:rFonts w:ascii="Arial" w:hAnsi="Arial" w:cs="Arial"/>
          <w:sz w:val="22"/>
          <w:szCs w:val="22"/>
        </w:rPr>
      </w:pPr>
    </w:p>
    <w:p w14:paraId="5783F36E" w14:textId="7C1EA809" w:rsidR="00734FAB" w:rsidRPr="00231A46" w:rsidRDefault="00734FAB" w:rsidP="0014447A">
      <w:pPr>
        <w:spacing w:line="360" w:lineRule="auto"/>
        <w:rPr>
          <w:rFonts w:ascii="Arial" w:hAnsi="Arial" w:cs="Arial"/>
          <w:color w:val="000000"/>
          <w:spacing w:val="6"/>
          <w:sz w:val="22"/>
          <w:szCs w:val="22"/>
          <w:shd w:val="clear" w:color="auto" w:fill="FFFFFF"/>
        </w:rPr>
      </w:pPr>
    </w:p>
    <w:p w14:paraId="350ECCB5" w14:textId="77777777" w:rsidR="00227365" w:rsidRPr="00231A46" w:rsidRDefault="00227365" w:rsidP="0014447A">
      <w:pPr>
        <w:spacing w:line="360" w:lineRule="auto"/>
        <w:rPr>
          <w:rFonts w:ascii="Arial" w:hAnsi="Arial" w:cs="Arial"/>
          <w:color w:val="000000"/>
          <w:spacing w:val="6"/>
          <w:sz w:val="22"/>
          <w:szCs w:val="22"/>
          <w:shd w:val="clear" w:color="auto" w:fill="FFFFFF"/>
        </w:rPr>
      </w:pPr>
    </w:p>
    <w:p w14:paraId="53E7F1E4" w14:textId="77777777" w:rsidR="00B906FF" w:rsidRDefault="00B906FF" w:rsidP="0014447A">
      <w:pPr>
        <w:spacing w:line="360" w:lineRule="auto"/>
        <w:rPr>
          <w:rFonts w:ascii="Arial" w:hAnsi="Arial" w:cs="Arial"/>
          <w:color w:val="000000"/>
          <w:spacing w:val="6"/>
          <w:sz w:val="22"/>
          <w:szCs w:val="22"/>
          <w:shd w:val="clear" w:color="auto" w:fill="FFFFFF"/>
        </w:rPr>
      </w:pPr>
    </w:p>
    <w:p w14:paraId="636338B6" w14:textId="77777777" w:rsidR="00B906FF" w:rsidRDefault="00B906FF" w:rsidP="0014447A">
      <w:pPr>
        <w:spacing w:line="360" w:lineRule="auto"/>
        <w:rPr>
          <w:rFonts w:ascii="Arial" w:hAnsi="Arial" w:cs="Arial"/>
          <w:color w:val="000000"/>
          <w:spacing w:val="6"/>
          <w:sz w:val="22"/>
          <w:szCs w:val="22"/>
          <w:shd w:val="clear" w:color="auto" w:fill="FFFFFF"/>
        </w:rPr>
      </w:pPr>
    </w:p>
    <w:p w14:paraId="04046579" w14:textId="77777777" w:rsidR="00B906FF" w:rsidRDefault="00B906FF" w:rsidP="0014447A">
      <w:pPr>
        <w:spacing w:line="360" w:lineRule="auto"/>
        <w:rPr>
          <w:rFonts w:ascii="Arial" w:hAnsi="Arial" w:cs="Arial"/>
          <w:color w:val="000000"/>
          <w:spacing w:val="6"/>
          <w:sz w:val="22"/>
          <w:szCs w:val="22"/>
          <w:shd w:val="clear" w:color="auto" w:fill="FFFFFF"/>
        </w:rPr>
      </w:pPr>
    </w:p>
    <w:p w14:paraId="4BCA8CC9" w14:textId="77777777" w:rsidR="00B906FF" w:rsidRDefault="00B906FF" w:rsidP="0014447A">
      <w:pPr>
        <w:spacing w:line="360" w:lineRule="auto"/>
        <w:rPr>
          <w:rFonts w:ascii="Arial" w:hAnsi="Arial" w:cs="Arial"/>
          <w:color w:val="000000"/>
          <w:spacing w:val="6"/>
          <w:sz w:val="22"/>
          <w:szCs w:val="22"/>
          <w:shd w:val="clear" w:color="auto" w:fill="FFFFFF"/>
        </w:rPr>
      </w:pPr>
    </w:p>
    <w:p w14:paraId="5C1FF505" w14:textId="77777777" w:rsidR="00B906FF" w:rsidRDefault="00B906FF" w:rsidP="0014447A">
      <w:pPr>
        <w:spacing w:line="360" w:lineRule="auto"/>
        <w:rPr>
          <w:rFonts w:ascii="Arial" w:hAnsi="Arial" w:cs="Arial"/>
          <w:color w:val="000000"/>
          <w:spacing w:val="6"/>
          <w:sz w:val="22"/>
          <w:szCs w:val="22"/>
          <w:shd w:val="clear" w:color="auto" w:fill="FFFFFF"/>
        </w:rPr>
      </w:pPr>
    </w:p>
    <w:p w14:paraId="2F17CA6D" w14:textId="77777777" w:rsidR="00B906FF" w:rsidRDefault="00B906FF" w:rsidP="0014447A">
      <w:pPr>
        <w:spacing w:line="360" w:lineRule="auto"/>
        <w:rPr>
          <w:rFonts w:ascii="Arial" w:hAnsi="Arial" w:cs="Arial"/>
          <w:color w:val="000000"/>
          <w:spacing w:val="6"/>
          <w:sz w:val="22"/>
          <w:szCs w:val="22"/>
          <w:shd w:val="clear" w:color="auto" w:fill="FFFFFF"/>
        </w:rPr>
      </w:pPr>
    </w:p>
    <w:p w14:paraId="04DB3CE7" w14:textId="77777777" w:rsidR="00B906FF" w:rsidRDefault="00B906FF" w:rsidP="0014447A">
      <w:pPr>
        <w:spacing w:line="360" w:lineRule="auto"/>
        <w:rPr>
          <w:rFonts w:ascii="Arial" w:hAnsi="Arial" w:cs="Arial"/>
          <w:color w:val="000000"/>
          <w:spacing w:val="6"/>
          <w:sz w:val="22"/>
          <w:szCs w:val="22"/>
          <w:shd w:val="clear" w:color="auto" w:fill="FFFFFF"/>
        </w:rPr>
      </w:pPr>
    </w:p>
    <w:p w14:paraId="3F2162BF" w14:textId="3EBD726B" w:rsidR="00734FAB" w:rsidRPr="00231A46" w:rsidRDefault="00734FAB" w:rsidP="0014447A">
      <w:pPr>
        <w:spacing w:line="360" w:lineRule="auto"/>
        <w:rPr>
          <w:rFonts w:ascii="Arial" w:hAnsi="Arial" w:cs="Arial"/>
          <w:color w:val="000000"/>
          <w:spacing w:val="6"/>
          <w:sz w:val="22"/>
          <w:szCs w:val="22"/>
          <w:shd w:val="clear" w:color="auto" w:fill="FFFFFF"/>
        </w:rPr>
      </w:pPr>
      <w:r w:rsidRPr="00231A46">
        <w:rPr>
          <w:rFonts w:ascii="Arial" w:hAnsi="Arial" w:cs="Arial"/>
          <w:color w:val="000000"/>
          <w:spacing w:val="6"/>
          <w:sz w:val="22"/>
          <w:szCs w:val="22"/>
          <w:shd w:val="clear" w:color="auto" w:fill="FFFFFF"/>
        </w:rPr>
        <w:lastRenderedPageBreak/>
        <w:t xml:space="preserve">References </w:t>
      </w:r>
    </w:p>
    <w:p w14:paraId="7115DA83" w14:textId="4CC58844" w:rsidR="00734FAB" w:rsidRPr="00231A46" w:rsidRDefault="00734FAB" w:rsidP="0014447A">
      <w:pPr>
        <w:pStyle w:val="Heading1"/>
        <w:shd w:val="clear" w:color="auto" w:fill="FFFFFF"/>
        <w:spacing w:before="0" w:beforeAutospacing="0" w:after="0" w:afterAutospacing="0" w:line="360" w:lineRule="auto"/>
        <w:ind w:right="300"/>
        <w:rPr>
          <w:rFonts w:ascii="Arial" w:hAnsi="Arial" w:cs="Arial"/>
          <w:b w:val="0"/>
          <w:bCs w:val="0"/>
          <w:color w:val="000000"/>
          <w:spacing w:val="5"/>
          <w:sz w:val="22"/>
          <w:szCs w:val="22"/>
        </w:rPr>
      </w:pPr>
      <w:proofErr w:type="spellStart"/>
      <w:r w:rsidRPr="00231A46">
        <w:rPr>
          <w:rFonts w:ascii="Arial" w:hAnsi="Arial" w:cs="Arial"/>
          <w:b w:val="0"/>
          <w:bCs w:val="0"/>
          <w:color w:val="000000"/>
          <w:spacing w:val="6"/>
          <w:sz w:val="22"/>
          <w:szCs w:val="22"/>
          <w:shd w:val="clear" w:color="auto" w:fill="FFFFFF"/>
        </w:rPr>
        <w:t>Bassot</w:t>
      </w:r>
      <w:proofErr w:type="spellEnd"/>
      <w:r w:rsidRPr="00231A46">
        <w:rPr>
          <w:rFonts w:ascii="Arial" w:hAnsi="Arial" w:cs="Arial"/>
          <w:b w:val="0"/>
          <w:bCs w:val="0"/>
          <w:color w:val="000000"/>
          <w:spacing w:val="6"/>
          <w:sz w:val="22"/>
          <w:szCs w:val="22"/>
          <w:shd w:val="clear" w:color="auto" w:fill="FFFFFF"/>
        </w:rPr>
        <w:t xml:space="preserve">, B. (2010) </w:t>
      </w:r>
      <w:r w:rsidRPr="00231A46">
        <w:rPr>
          <w:rFonts w:ascii="Arial" w:hAnsi="Arial" w:cs="Arial"/>
          <w:b w:val="0"/>
          <w:bCs w:val="0"/>
          <w:i/>
          <w:iCs/>
          <w:color w:val="000000"/>
          <w:spacing w:val="7"/>
          <w:sz w:val="22"/>
          <w:szCs w:val="22"/>
        </w:rPr>
        <w:t>The Reflective Practice Guide</w:t>
      </w:r>
      <w:r w:rsidR="00227365" w:rsidRPr="00231A46">
        <w:rPr>
          <w:rFonts w:ascii="Arial" w:hAnsi="Arial" w:cs="Arial"/>
          <w:b w:val="0"/>
          <w:bCs w:val="0"/>
          <w:i/>
          <w:iCs/>
          <w:color w:val="000000"/>
          <w:spacing w:val="7"/>
          <w:sz w:val="22"/>
          <w:szCs w:val="22"/>
        </w:rPr>
        <w:t xml:space="preserve"> </w:t>
      </w:r>
      <w:r w:rsidRPr="00231A46">
        <w:rPr>
          <w:rFonts w:ascii="Arial" w:hAnsi="Arial" w:cs="Arial"/>
          <w:b w:val="0"/>
          <w:bCs w:val="0"/>
          <w:i/>
          <w:iCs/>
          <w:color w:val="000000"/>
          <w:spacing w:val="5"/>
          <w:sz w:val="22"/>
          <w:szCs w:val="22"/>
        </w:rPr>
        <w:t>An interdisciplinary approach to</w:t>
      </w:r>
      <w:r w:rsidR="00227365" w:rsidRPr="00231A46">
        <w:rPr>
          <w:rFonts w:ascii="Arial" w:hAnsi="Arial" w:cs="Arial"/>
          <w:b w:val="0"/>
          <w:bCs w:val="0"/>
          <w:i/>
          <w:iCs/>
          <w:color w:val="000000"/>
          <w:spacing w:val="5"/>
          <w:sz w:val="22"/>
          <w:szCs w:val="22"/>
        </w:rPr>
        <w:t xml:space="preserve"> </w:t>
      </w:r>
      <w:r w:rsidRPr="00231A46">
        <w:rPr>
          <w:rFonts w:ascii="Arial" w:hAnsi="Arial" w:cs="Arial"/>
          <w:b w:val="0"/>
          <w:bCs w:val="0"/>
          <w:i/>
          <w:iCs/>
          <w:color w:val="000000"/>
          <w:spacing w:val="5"/>
          <w:sz w:val="22"/>
          <w:szCs w:val="22"/>
        </w:rPr>
        <w:t>critical reflection.</w:t>
      </w:r>
      <w:r w:rsidRPr="00231A46">
        <w:rPr>
          <w:rFonts w:ascii="Arial" w:hAnsi="Arial" w:cs="Arial"/>
          <w:b w:val="0"/>
          <w:bCs w:val="0"/>
          <w:color w:val="000000"/>
          <w:spacing w:val="5"/>
          <w:sz w:val="22"/>
          <w:szCs w:val="22"/>
        </w:rPr>
        <w:t xml:space="preserve"> London</w:t>
      </w:r>
      <w:r w:rsidR="00227365" w:rsidRPr="00231A46">
        <w:rPr>
          <w:rFonts w:ascii="Arial" w:hAnsi="Arial" w:cs="Arial"/>
          <w:b w:val="0"/>
          <w:bCs w:val="0"/>
          <w:color w:val="000000"/>
          <w:spacing w:val="5"/>
          <w:sz w:val="22"/>
          <w:szCs w:val="22"/>
        </w:rPr>
        <w:t>:</w:t>
      </w:r>
      <w:r w:rsidRPr="00231A46">
        <w:rPr>
          <w:rFonts w:ascii="Arial" w:hAnsi="Arial" w:cs="Arial"/>
          <w:b w:val="0"/>
          <w:bCs w:val="0"/>
          <w:color w:val="000000"/>
          <w:spacing w:val="5"/>
          <w:sz w:val="22"/>
          <w:szCs w:val="22"/>
        </w:rPr>
        <w:t xml:space="preserve"> Routle</w:t>
      </w:r>
      <w:r w:rsidR="00227365" w:rsidRPr="00231A46">
        <w:rPr>
          <w:rFonts w:ascii="Arial" w:hAnsi="Arial" w:cs="Arial"/>
          <w:b w:val="0"/>
          <w:bCs w:val="0"/>
          <w:color w:val="000000"/>
          <w:spacing w:val="5"/>
          <w:sz w:val="22"/>
          <w:szCs w:val="22"/>
        </w:rPr>
        <w:t>dge.</w:t>
      </w:r>
    </w:p>
    <w:p w14:paraId="68B85A9F" w14:textId="77777777" w:rsidR="00F856E1" w:rsidRDefault="00F856E1" w:rsidP="0014447A">
      <w:pPr>
        <w:pStyle w:val="Heading1"/>
        <w:shd w:val="clear" w:color="auto" w:fill="FFFFFF"/>
        <w:spacing w:before="0" w:beforeAutospacing="0" w:after="0" w:afterAutospacing="0" w:line="360" w:lineRule="auto"/>
        <w:ind w:right="300"/>
        <w:rPr>
          <w:rFonts w:ascii="Arial" w:hAnsi="Arial" w:cs="Arial"/>
          <w:b w:val="0"/>
          <w:bCs w:val="0"/>
          <w:color w:val="000000"/>
          <w:spacing w:val="6"/>
          <w:sz w:val="22"/>
          <w:szCs w:val="22"/>
          <w:shd w:val="clear" w:color="auto" w:fill="FFFFFF"/>
        </w:rPr>
      </w:pPr>
    </w:p>
    <w:p w14:paraId="64329326" w14:textId="77777777" w:rsidR="00F856E1" w:rsidRDefault="00A9495B" w:rsidP="0014447A">
      <w:pPr>
        <w:pStyle w:val="Heading1"/>
        <w:shd w:val="clear" w:color="auto" w:fill="FFFFFF"/>
        <w:spacing w:before="0" w:beforeAutospacing="0" w:after="0" w:afterAutospacing="0" w:line="360" w:lineRule="auto"/>
        <w:ind w:right="300"/>
        <w:rPr>
          <w:rFonts w:ascii="Arial" w:hAnsi="Arial" w:cs="Arial"/>
          <w:b w:val="0"/>
          <w:bCs w:val="0"/>
          <w:color w:val="000000"/>
          <w:spacing w:val="7"/>
          <w:sz w:val="22"/>
          <w:szCs w:val="22"/>
        </w:rPr>
      </w:pPr>
      <w:r w:rsidRPr="00231A46">
        <w:rPr>
          <w:rFonts w:ascii="Arial" w:hAnsi="Arial" w:cs="Arial"/>
          <w:b w:val="0"/>
          <w:bCs w:val="0"/>
          <w:color w:val="000000"/>
          <w:spacing w:val="6"/>
          <w:sz w:val="22"/>
          <w:szCs w:val="22"/>
          <w:shd w:val="clear" w:color="auto" w:fill="FFFFFF"/>
        </w:rPr>
        <w:t>Tripp, D. (2011)</w:t>
      </w:r>
      <w:r w:rsidRPr="00231A46">
        <w:rPr>
          <w:rFonts w:ascii="Arial" w:hAnsi="Arial" w:cs="Arial"/>
          <w:b w:val="0"/>
          <w:bCs w:val="0"/>
          <w:color w:val="000000"/>
          <w:spacing w:val="7"/>
          <w:sz w:val="22"/>
          <w:szCs w:val="22"/>
        </w:rPr>
        <w:t xml:space="preserve"> </w:t>
      </w:r>
      <w:r w:rsidRPr="00231A46">
        <w:rPr>
          <w:rFonts w:ascii="Arial" w:hAnsi="Arial" w:cs="Arial"/>
          <w:b w:val="0"/>
          <w:bCs w:val="0"/>
          <w:i/>
          <w:iCs/>
          <w:color w:val="000000"/>
          <w:spacing w:val="7"/>
          <w:sz w:val="22"/>
          <w:szCs w:val="22"/>
        </w:rPr>
        <w:t>Critical Incidents in Teaching (Classic Edition)</w:t>
      </w:r>
      <w:r w:rsidRPr="00231A46">
        <w:rPr>
          <w:rFonts w:ascii="Arial" w:hAnsi="Arial" w:cs="Arial"/>
          <w:b w:val="0"/>
          <w:bCs w:val="0"/>
          <w:color w:val="000000"/>
          <w:spacing w:val="7"/>
          <w:sz w:val="22"/>
          <w:szCs w:val="22"/>
        </w:rPr>
        <w:t xml:space="preserve">. London: Routledge. </w:t>
      </w:r>
    </w:p>
    <w:p w14:paraId="61A66B44" w14:textId="77777777" w:rsidR="00F856E1" w:rsidRDefault="00F856E1" w:rsidP="0014447A">
      <w:pPr>
        <w:pStyle w:val="Heading1"/>
        <w:shd w:val="clear" w:color="auto" w:fill="FFFFFF"/>
        <w:spacing w:before="0" w:beforeAutospacing="0" w:after="0" w:afterAutospacing="0" w:line="360" w:lineRule="auto"/>
        <w:ind w:right="300"/>
        <w:rPr>
          <w:rFonts w:ascii="Arial" w:hAnsi="Arial" w:cs="Arial"/>
          <w:b w:val="0"/>
          <w:bCs w:val="0"/>
          <w:color w:val="000000"/>
          <w:spacing w:val="7"/>
          <w:sz w:val="22"/>
          <w:szCs w:val="22"/>
        </w:rPr>
      </w:pPr>
    </w:p>
    <w:p w14:paraId="47B17602" w14:textId="0343F8A4" w:rsidR="0002563A" w:rsidRPr="00231A46" w:rsidRDefault="00A677E1" w:rsidP="0014447A">
      <w:pPr>
        <w:pStyle w:val="Heading1"/>
        <w:shd w:val="clear" w:color="auto" w:fill="FFFFFF"/>
        <w:spacing w:before="0" w:beforeAutospacing="0" w:after="0" w:afterAutospacing="0" w:line="360" w:lineRule="auto"/>
        <w:ind w:right="300"/>
        <w:rPr>
          <w:rStyle w:val="a-size-extra-large"/>
          <w:rFonts w:ascii="Arial" w:hAnsi="Arial" w:cs="Arial"/>
          <w:b w:val="0"/>
          <w:bCs w:val="0"/>
          <w:color w:val="000000"/>
          <w:spacing w:val="7"/>
          <w:sz w:val="22"/>
          <w:szCs w:val="22"/>
        </w:rPr>
      </w:pPr>
      <w:r w:rsidRPr="00231A46">
        <w:rPr>
          <w:rFonts w:ascii="Arial" w:hAnsi="Arial" w:cs="Arial"/>
          <w:b w:val="0"/>
          <w:bCs w:val="0"/>
          <w:color w:val="000000"/>
          <w:spacing w:val="7"/>
          <w:sz w:val="22"/>
          <w:szCs w:val="22"/>
        </w:rPr>
        <w:t xml:space="preserve">Bolton, </w:t>
      </w:r>
      <w:r w:rsidR="002C49EF" w:rsidRPr="00231A46">
        <w:rPr>
          <w:rFonts w:ascii="Arial" w:hAnsi="Arial" w:cs="Arial"/>
          <w:b w:val="0"/>
          <w:bCs w:val="0"/>
          <w:color w:val="000000"/>
          <w:spacing w:val="7"/>
          <w:sz w:val="22"/>
          <w:szCs w:val="22"/>
        </w:rPr>
        <w:t>G.</w:t>
      </w:r>
      <w:r w:rsidR="00B018B7" w:rsidRPr="00231A46">
        <w:rPr>
          <w:rFonts w:ascii="Arial" w:hAnsi="Arial" w:cs="Arial"/>
          <w:b w:val="0"/>
          <w:bCs w:val="0"/>
          <w:color w:val="000000"/>
          <w:spacing w:val="7"/>
          <w:sz w:val="22"/>
          <w:szCs w:val="22"/>
        </w:rPr>
        <w:t xml:space="preserve"> and </w:t>
      </w:r>
      <w:proofErr w:type="spellStart"/>
      <w:r w:rsidR="00056772" w:rsidRPr="00231A46">
        <w:rPr>
          <w:rFonts w:ascii="Arial" w:hAnsi="Arial" w:cs="Arial"/>
          <w:b w:val="0"/>
          <w:bCs w:val="0"/>
          <w:color w:val="000000"/>
          <w:spacing w:val="7"/>
          <w:sz w:val="22"/>
          <w:szCs w:val="22"/>
        </w:rPr>
        <w:t>Delderfield</w:t>
      </w:r>
      <w:proofErr w:type="spellEnd"/>
      <w:r w:rsidR="00056772" w:rsidRPr="00231A46">
        <w:rPr>
          <w:rFonts w:ascii="Arial" w:hAnsi="Arial" w:cs="Arial"/>
          <w:b w:val="0"/>
          <w:bCs w:val="0"/>
          <w:color w:val="000000"/>
          <w:spacing w:val="7"/>
          <w:sz w:val="22"/>
          <w:szCs w:val="22"/>
        </w:rPr>
        <w:t>, R. (2018)</w:t>
      </w:r>
      <w:r w:rsidR="00A41CA7" w:rsidRPr="00231A46">
        <w:rPr>
          <w:rFonts w:ascii="Arial" w:hAnsi="Arial" w:cs="Arial"/>
          <w:b w:val="0"/>
          <w:bCs w:val="0"/>
          <w:i/>
          <w:iCs/>
          <w:color w:val="000000"/>
          <w:spacing w:val="7"/>
          <w:sz w:val="22"/>
          <w:szCs w:val="22"/>
        </w:rPr>
        <w:t xml:space="preserve"> </w:t>
      </w:r>
      <w:r w:rsidR="00C90A12" w:rsidRPr="00231A46">
        <w:rPr>
          <w:rStyle w:val="a-size-extra-large"/>
          <w:rFonts w:ascii="Arial" w:hAnsi="Arial" w:cs="Arial"/>
          <w:b w:val="0"/>
          <w:bCs w:val="0"/>
          <w:i/>
          <w:iCs/>
          <w:color w:val="0F1111"/>
          <w:sz w:val="22"/>
          <w:szCs w:val="22"/>
        </w:rPr>
        <w:t>Reflective Practice: Writing and Professional Development</w:t>
      </w:r>
      <w:r w:rsidR="0055093A" w:rsidRPr="00231A46">
        <w:rPr>
          <w:rStyle w:val="a-size-extra-large"/>
          <w:rFonts w:ascii="Arial" w:hAnsi="Arial" w:cs="Arial"/>
          <w:b w:val="0"/>
          <w:bCs w:val="0"/>
          <w:i/>
          <w:iCs/>
          <w:color w:val="0F1111"/>
          <w:sz w:val="22"/>
          <w:szCs w:val="22"/>
        </w:rPr>
        <w:t>. 5</w:t>
      </w:r>
      <w:r w:rsidR="0055093A" w:rsidRPr="00231A46">
        <w:rPr>
          <w:rStyle w:val="a-size-extra-large"/>
          <w:rFonts w:ascii="Arial" w:hAnsi="Arial" w:cs="Arial"/>
          <w:b w:val="0"/>
          <w:bCs w:val="0"/>
          <w:i/>
          <w:iCs/>
          <w:color w:val="0F1111"/>
          <w:sz w:val="22"/>
          <w:szCs w:val="22"/>
          <w:vertAlign w:val="superscript"/>
        </w:rPr>
        <w:t>th</w:t>
      </w:r>
      <w:r w:rsidR="0055093A" w:rsidRPr="00231A46">
        <w:rPr>
          <w:rStyle w:val="a-size-extra-large"/>
          <w:rFonts w:ascii="Arial" w:hAnsi="Arial" w:cs="Arial"/>
          <w:b w:val="0"/>
          <w:bCs w:val="0"/>
          <w:i/>
          <w:iCs/>
          <w:color w:val="0F1111"/>
          <w:sz w:val="22"/>
          <w:szCs w:val="22"/>
        </w:rPr>
        <w:t xml:space="preserve"> </w:t>
      </w:r>
      <w:proofErr w:type="spellStart"/>
      <w:r w:rsidR="0055093A" w:rsidRPr="00231A46">
        <w:rPr>
          <w:rStyle w:val="a-size-extra-large"/>
          <w:rFonts w:ascii="Arial" w:hAnsi="Arial" w:cs="Arial"/>
          <w:b w:val="0"/>
          <w:bCs w:val="0"/>
          <w:i/>
          <w:iCs/>
          <w:color w:val="0F1111"/>
          <w:sz w:val="22"/>
          <w:szCs w:val="22"/>
        </w:rPr>
        <w:t>edn</w:t>
      </w:r>
      <w:proofErr w:type="spellEnd"/>
      <w:r w:rsidR="0055093A" w:rsidRPr="00231A46">
        <w:rPr>
          <w:rStyle w:val="a-size-extra-large"/>
          <w:rFonts w:ascii="Arial" w:hAnsi="Arial" w:cs="Arial"/>
          <w:b w:val="0"/>
          <w:bCs w:val="0"/>
          <w:i/>
          <w:iCs/>
          <w:color w:val="0F1111"/>
          <w:sz w:val="22"/>
          <w:szCs w:val="22"/>
        </w:rPr>
        <w:t xml:space="preserve">. </w:t>
      </w:r>
      <w:r w:rsidR="002E74E8" w:rsidRPr="00231A46">
        <w:rPr>
          <w:rStyle w:val="a-size-extra-large"/>
          <w:rFonts w:ascii="Arial" w:hAnsi="Arial" w:cs="Arial"/>
          <w:b w:val="0"/>
          <w:bCs w:val="0"/>
          <w:color w:val="0F1111"/>
          <w:sz w:val="22"/>
          <w:szCs w:val="22"/>
        </w:rPr>
        <w:t xml:space="preserve">Los </w:t>
      </w:r>
      <w:r w:rsidR="00831E9D" w:rsidRPr="00231A46">
        <w:rPr>
          <w:rStyle w:val="a-size-extra-large"/>
          <w:rFonts w:ascii="Arial" w:hAnsi="Arial" w:cs="Arial"/>
          <w:b w:val="0"/>
          <w:bCs w:val="0"/>
          <w:color w:val="0F1111"/>
          <w:sz w:val="22"/>
          <w:szCs w:val="22"/>
        </w:rPr>
        <w:t xml:space="preserve">Angeles: Sage. </w:t>
      </w:r>
    </w:p>
    <w:p w14:paraId="701F1F92" w14:textId="77777777" w:rsidR="002B5CBD" w:rsidRPr="00231A46" w:rsidRDefault="002B5CBD" w:rsidP="0014447A">
      <w:pPr>
        <w:spacing w:line="360" w:lineRule="auto"/>
        <w:rPr>
          <w:rStyle w:val="a-size-extra-large"/>
          <w:rFonts w:ascii="Arial" w:hAnsi="Arial" w:cs="Arial"/>
          <w:color w:val="0F1111"/>
          <w:sz w:val="22"/>
          <w:szCs w:val="22"/>
        </w:rPr>
      </w:pPr>
    </w:p>
    <w:p w14:paraId="1FB33C09" w14:textId="0726A1F0" w:rsidR="009D6074" w:rsidRPr="00231A46" w:rsidRDefault="0060029C" w:rsidP="0014447A">
      <w:pPr>
        <w:spacing w:line="360" w:lineRule="auto"/>
        <w:rPr>
          <w:rFonts w:ascii="Arial" w:hAnsi="Arial" w:cs="Arial"/>
          <w:color w:val="333333"/>
          <w:sz w:val="22"/>
          <w:szCs w:val="22"/>
        </w:rPr>
      </w:pPr>
      <w:r w:rsidRPr="00231A46">
        <w:rPr>
          <w:rStyle w:val="a-size-extra-large"/>
          <w:rFonts w:ascii="Arial" w:hAnsi="Arial" w:cs="Arial"/>
          <w:color w:val="0F1111"/>
          <w:sz w:val="22"/>
          <w:szCs w:val="22"/>
        </w:rPr>
        <w:t xml:space="preserve">Jose, S., Patrick, P G and Moseley, C. (2017). </w:t>
      </w:r>
      <w:r w:rsidR="00CE2F51" w:rsidRPr="00231A46">
        <w:rPr>
          <w:rStyle w:val="a-size-extra-large"/>
          <w:rFonts w:ascii="Arial" w:hAnsi="Arial" w:cs="Arial"/>
          <w:b/>
          <w:bCs/>
          <w:color w:val="0F1111"/>
          <w:sz w:val="22"/>
          <w:szCs w:val="22"/>
        </w:rPr>
        <w:t>‘</w:t>
      </w:r>
      <w:r w:rsidR="002C5C02" w:rsidRPr="00231A46">
        <w:rPr>
          <w:rFonts w:ascii="Arial" w:hAnsi="Arial" w:cs="Arial"/>
          <w:color w:val="333333"/>
          <w:sz w:val="22"/>
          <w:szCs w:val="22"/>
        </w:rPr>
        <w:t>Experiential learning theory: the importance of outdoor classrooms in environmental education</w:t>
      </w:r>
      <w:r w:rsidR="0002563A" w:rsidRPr="00231A46">
        <w:rPr>
          <w:rFonts w:ascii="Arial" w:hAnsi="Arial" w:cs="Arial"/>
          <w:color w:val="333333"/>
          <w:sz w:val="22"/>
          <w:szCs w:val="22"/>
        </w:rPr>
        <w:t>.</w:t>
      </w:r>
      <w:r w:rsidR="00844D76" w:rsidRPr="00231A46">
        <w:rPr>
          <w:rFonts w:ascii="Arial" w:hAnsi="Arial" w:cs="Arial"/>
          <w:color w:val="333333"/>
          <w:sz w:val="22"/>
          <w:szCs w:val="22"/>
        </w:rPr>
        <w:t>’</w:t>
      </w:r>
      <w:r w:rsidR="00C74467" w:rsidRPr="00231A46">
        <w:rPr>
          <w:rFonts w:ascii="Arial" w:hAnsi="Arial" w:cs="Arial"/>
          <w:color w:val="333333"/>
          <w:sz w:val="22"/>
          <w:szCs w:val="22"/>
        </w:rPr>
        <w:t xml:space="preserve"> </w:t>
      </w:r>
      <w:r w:rsidR="00C74467" w:rsidRPr="00231A46">
        <w:rPr>
          <w:rFonts w:ascii="Arial" w:hAnsi="Arial" w:cs="Arial"/>
          <w:i/>
          <w:iCs/>
          <w:color w:val="333333"/>
          <w:sz w:val="22"/>
          <w:szCs w:val="22"/>
        </w:rPr>
        <w:t>International of science education</w:t>
      </w:r>
      <w:r w:rsidR="00E83CAC" w:rsidRPr="00231A46">
        <w:rPr>
          <w:rFonts w:ascii="Arial" w:hAnsi="Arial" w:cs="Arial"/>
          <w:color w:val="333333"/>
          <w:sz w:val="22"/>
          <w:szCs w:val="22"/>
        </w:rPr>
        <w:t>, 7</w:t>
      </w:r>
      <w:r w:rsidR="00C66374" w:rsidRPr="00231A46">
        <w:rPr>
          <w:rFonts w:ascii="Arial" w:hAnsi="Arial" w:cs="Arial"/>
          <w:color w:val="333333"/>
          <w:sz w:val="22"/>
          <w:szCs w:val="22"/>
        </w:rPr>
        <w:t>(3</w:t>
      </w:r>
      <w:r w:rsidR="008362D6" w:rsidRPr="00231A46">
        <w:rPr>
          <w:rFonts w:ascii="Arial" w:hAnsi="Arial" w:cs="Arial"/>
          <w:color w:val="333333"/>
          <w:sz w:val="22"/>
          <w:szCs w:val="22"/>
        </w:rPr>
        <w:t xml:space="preserve">), pp. 269-284. </w:t>
      </w:r>
    </w:p>
    <w:p w14:paraId="0E8319D5" w14:textId="77777777" w:rsidR="00932BAA" w:rsidRPr="00231A46" w:rsidRDefault="00932BAA" w:rsidP="0014447A">
      <w:pPr>
        <w:spacing w:line="360" w:lineRule="auto"/>
        <w:rPr>
          <w:rFonts w:ascii="Arial" w:hAnsi="Arial" w:cs="Arial"/>
          <w:color w:val="333333"/>
          <w:sz w:val="22"/>
          <w:szCs w:val="22"/>
        </w:rPr>
      </w:pPr>
    </w:p>
    <w:p w14:paraId="657BF7C3" w14:textId="75C19109" w:rsidR="00380076" w:rsidRPr="00231A46" w:rsidRDefault="00A20C17" w:rsidP="0014447A">
      <w:pPr>
        <w:pStyle w:val="Heading1"/>
        <w:shd w:val="clear" w:color="auto" w:fill="FFFFFF"/>
        <w:spacing w:before="0" w:beforeAutospacing="0" w:after="0" w:afterAutospacing="0" w:line="360" w:lineRule="auto"/>
        <w:rPr>
          <w:rFonts w:ascii="Arial" w:hAnsi="Arial" w:cs="Arial"/>
          <w:b w:val="0"/>
          <w:bCs w:val="0"/>
          <w:sz w:val="22"/>
          <w:szCs w:val="22"/>
        </w:rPr>
      </w:pPr>
      <w:r w:rsidRPr="00231A46">
        <w:rPr>
          <w:rFonts w:ascii="Arial" w:hAnsi="Arial" w:cs="Arial"/>
          <w:b w:val="0"/>
          <w:bCs w:val="0"/>
          <w:color w:val="333333"/>
          <w:sz w:val="22"/>
          <w:szCs w:val="22"/>
        </w:rPr>
        <w:t xml:space="preserve">Johnson, J L., Khan, A </w:t>
      </w:r>
      <w:proofErr w:type="spellStart"/>
      <w:r w:rsidRPr="00231A46">
        <w:rPr>
          <w:rFonts w:ascii="Arial" w:hAnsi="Arial" w:cs="Arial"/>
          <w:b w:val="0"/>
          <w:bCs w:val="0"/>
          <w:color w:val="333333"/>
          <w:sz w:val="22"/>
          <w:szCs w:val="22"/>
        </w:rPr>
        <w:t>A</w:t>
      </w:r>
      <w:proofErr w:type="spellEnd"/>
      <w:r w:rsidRPr="00231A46">
        <w:rPr>
          <w:rFonts w:ascii="Arial" w:hAnsi="Arial" w:cs="Arial"/>
          <w:b w:val="0"/>
          <w:bCs w:val="0"/>
          <w:color w:val="333333"/>
          <w:sz w:val="22"/>
          <w:szCs w:val="22"/>
        </w:rPr>
        <w:t xml:space="preserve"> and Saeed, K. (2020). </w:t>
      </w:r>
      <w:r w:rsidR="00E3248D" w:rsidRPr="00231A46">
        <w:rPr>
          <w:rFonts w:ascii="Arial" w:hAnsi="Arial" w:cs="Arial"/>
          <w:b w:val="0"/>
          <w:bCs w:val="0"/>
          <w:color w:val="333333"/>
          <w:sz w:val="22"/>
          <w:szCs w:val="22"/>
        </w:rPr>
        <w:t>‘</w:t>
      </w:r>
      <w:r w:rsidR="00380076" w:rsidRPr="00231A46">
        <w:rPr>
          <w:rFonts w:ascii="Arial" w:hAnsi="Arial" w:cs="Arial"/>
          <w:b w:val="0"/>
          <w:bCs w:val="0"/>
          <w:sz w:val="22"/>
          <w:szCs w:val="22"/>
        </w:rPr>
        <w:t>Learning styles inventory and experimental learning theor</w:t>
      </w:r>
      <w:r w:rsidR="00AE018A" w:rsidRPr="00231A46">
        <w:rPr>
          <w:rFonts w:ascii="Arial" w:hAnsi="Arial" w:cs="Arial"/>
          <w:b w:val="0"/>
          <w:bCs w:val="0"/>
          <w:sz w:val="22"/>
          <w:szCs w:val="22"/>
        </w:rPr>
        <w:t>ies</w:t>
      </w:r>
      <w:r w:rsidR="00380076" w:rsidRPr="00231A46">
        <w:rPr>
          <w:rFonts w:ascii="Arial" w:hAnsi="Arial" w:cs="Arial"/>
          <w:b w:val="0"/>
          <w:bCs w:val="0"/>
          <w:sz w:val="22"/>
          <w:szCs w:val="22"/>
        </w:rPr>
        <w:t xml:space="preserve"> </w:t>
      </w:r>
      <w:r w:rsidR="00AE018A" w:rsidRPr="00231A46">
        <w:rPr>
          <w:rFonts w:ascii="Arial" w:hAnsi="Arial" w:cs="Arial"/>
          <w:b w:val="0"/>
          <w:bCs w:val="0"/>
          <w:sz w:val="22"/>
          <w:szCs w:val="22"/>
        </w:rPr>
        <w:t>an inte</w:t>
      </w:r>
      <w:r w:rsidR="00E3248D" w:rsidRPr="00231A46">
        <w:rPr>
          <w:rFonts w:ascii="Arial" w:hAnsi="Arial" w:cs="Arial"/>
          <w:b w:val="0"/>
          <w:bCs w:val="0"/>
          <w:sz w:val="22"/>
          <w:szCs w:val="22"/>
        </w:rPr>
        <w:t xml:space="preserve">grative </w:t>
      </w:r>
      <w:r w:rsidR="00AE018A" w:rsidRPr="00231A46">
        <w:rPr>
          <w:rFonts w:ascii="Arial" w:hAnsi="Arial" w:cs="Arial"/>
          <w:b w:val="0"/>
          <w:bCs w:val="0"/>
          <w:sz w:val="22"/>
          <w:szCs w:val="22"/>
        </w:rPr>
        <w:t>review of literature.</w:t>
      </w:r>
      <w:r w:rsidR="00E3248D" w:rsidRPr="00231A46">
        <w:rPr>
          <w:rFonts w:ascii="Arial" w:hAnsi="Arial" w:cs="Arial"/>
          <w:b w:val="0"/>
          <w:bCs w:val="0"/>
          <w:sz w:val="22"/>
          <w:szCs w:val="22"/>
        </w:rPr>
        <w:t>’</w:t>
      </w:r>
      <w:r w:rsidR="00327489" w:rsidRPr="00231A46">
        <w:rPr>
          <w:rFonts w:ascii="Arial" w:hAnsi="Arial" w:cs="Arial"/>
          <w:b w:val="0"/>
          <w:bCs w:val="0"/>
          <w:sz w:val="22"/>
          <w:szCs w:val="22"/>
        </w:rPr>
        <w:t xml:space="preserve"> </w:t>
      </w:r>
      <w:r w:rsidR="00327489" w:rsidRPr="00231A46">
        <w:rPr>
          <w:rFonts w:ascii="Arial" w:hAnsi="Arial" w:cs="Arial"/>
          <w:b w:val="0"/>
          <w:bCs w:val="0"/>
          <w:i/>
          <w:iCs/>
          <w:sz w:val="22"/>
          <w:szCs w:val="22"/>
        </w:rPr>
        <w:t xml:space="preserve">Journal of society, </w:t>
      </w:r>
      <w:proofErr w:type="gramStart"/>
      <w:r w:rsidR="00327489" w:rsidRPr="00231A46">
        <w:rPr>
          <w:rFonts w:ascii="Arial" w:hAnsi="Arial" w:cs="Arial"/>
          <w:b w:val="0"/>
          <w:bCs w:val="0"/>
          <w:i/>
          <w:iCs/>
          <w:sz w:val="22"/>
          <w:szCs w:val="22"/>
        </w:rPr>
        <w:t>education</w:t>
      </w:r>
      <w:proofErr w:type="gramEnd"/>
      <w:r w:rsidR="00327489" w:rsidRPr="00231A46">
        <w:rPr>
          <w:rFonts w:ascii="Arial" w:hAnsi="Arial" w:cs="Arial"/>
          <w:b w:val="0"/>
          <w:bCs w:val="0"/>
          <w:i/>
          <w:iCs/>
          <w:sz w:val="22"/>
          <w:szCs w:val="22"/>
        </w:rPr>
        <w:t xml:space="preserve"> and language</w:t>
      </w:r>
      <w:r w:rsidR="00327489" w:rsidRPr="00231A46">
        <w:rPr>
          <w:rFonts w:ascii="Arial" w:hAnsi="Arial" w:cs="Arial"/>
          <w:b w:val="0"/>
          <w:bCs w:val="0"/>
          <w:sz w:val="22"/>
          <w:szCs w:val="22"/>
        </w:rPr>
        <w:t xml:space="preserve">, </w:t>
      </w:r>
      <w:r w:rsidR="00902245" w:rsidRPr="00231A46">
        <w:rPr>
          <w:rFonts w:ascii="Arial" w:hAnsi="Arial" w:cs="Arial"/>
          <w:b w:val="0"/>
          <w:bCs w:val="0"/>
          <w:sz w:val="22"/>
          <w:szCs w:val="22"/>
        </w:rPr>
        <w:t>6(1), pp. 1-12.</w:t>
      </w:r>
      <w:r w:rsidR="00E3248D" w:rsidRPr="00231A46">
        <w:rPr>
          <w:rFonts w:ascii="Arial" w:hAnsi="Arial" w:cs="Arial"/>
          <w:b w:val="0"/>
          <w:bCs w:val="0"/>
          <w:sz w:val="22"/>
          <w:szCs w:val="22"/>
        </w:rPr>
        <w:t xml:space="preserve"> </w:t>
      </w:r>
    </w:p>
    <w:p w14:paraId="77C1B0C9" w14:textId="77777777" w:rsidR="00B77DAC" w:rsidRPr="00231A46" w:rsidRDefault="00B77DAC" w:rsidP="0014447A">
      <w:pPr>
        <w:pStyle w:val="Heading1"/>
        <w:shd w:val="clear" w:color="auto" w:fill="FFFFFF"/>
        <w:spacing w:before="0" w:beforeAutospacing="0" w:after="0" w:afterAutospacing="0" w:line="360" w:lineRule="auto"/>
        <w:rPr>
          <w:rFonts w:ascii="Arial" w:hAnsi="Arial" w:cs="Arial"/>
          <w:b w:val="0"/>
          <w:bCs w:val="0"/>
          <w:sz w:val="22"/>
          <w:szCs w:val="22"/>
        </w:rPr>
      </w:pPr>
    </w:p>
    <w:p w14:paraId="7A04D3AC" w14:textId="2E75C98B" w:rsidR="004C3683" w:rsidRPr="00231A46" w:rsidRDefault="004C3683" w:rsidP="0014447A">
      <w:pPr>
        <w:pStyle w:val="Heading1"/>
        <w:shd w:val="clear" w:color="auto" w:fill="FFFFFF"/>
        <w:spacing w:before="0" w:beforeAutospacing="0" w:after="0" w:afterAutospacing="0" w:line="360" w:lineRule="auto"/>
        <w:rPr>
          <w:rFonts w:ascii="Arial" w:hAnsi="Arial" w:cs="Arial"/>
          <w:b w:val="0"/>
          <w:bCs w:val="0"/>
          <w:sz w:val="22"/>
          <w:szCs w:val="22"/>
        </w:rPr>
      </w:pPr>
      <w:r w:rsidRPr="00231A46">
        <w:rPr>
          <w:rFonts w:ascii="Arial" w:hAnsi="Arial" w:cs="Arial"/>
          <w:b w:val="0"/>
          <w:bCs w:val="0"/>
          <w:sz w:val="22"/>
          <w:szCs w:val="22"/>
        </w:rPr>
        <w:t>Hwb gov Wales</w:t>
      </w:r>
      <w:r w:rsidR="002A3BAE" w:rsidRPr="00231A46">
        <w:rPr>
          <w:rFonts w:ascii="Arial" w:hAnsi="Arial" w:cs="Arial"/>
          <w:b w:val="0"/>
          <w:bCs w:val="0"/>
          <w:sz w:val="22"/>
          <w:szCs w:val="22"/>
        </w:rPr>
        <w:t xml:space="preserve"> </w:t>
      </w:r>
      <w:r w:rsidR="002149FC" w:rsidRPr="00231A46">
        <w:rPr>
          <w:rFonts w:ascii="Arial" w:hAnsi="Arial" w:cs="Arial"/>
          <w:b w:val="0"/>
          <w:bCs w:val="0"/>
          <w:sz w:val="22"/>
          <w:szCs w:val="22"/>
        </w:rPr>
        <w:t xml:space="preserve">(2020) </w:t>
      </w:r>
      <w:r w:rsidR="00F55A42" w:rsidRPr="00231A46">
        <w:rPr>
          <w:rFonts w:ascii="Arial" w:hAnsi="Arial" w:cs="Arial"/>
          <w:b w:val="0"/>
          <w:bCs w:val="0"/>
          <w:i/>
          <w:iCs/>
          <w:sz w:val="22"/>
          <w:szCs w:val="22"/>
        </w:rPr>
        <w:t>Professional standards</w:t>
      </w:r>
      <w:r w:rsidR="006F280C" w:rsidRPr="00231A46">
        <w:rPr>
          <w:rFonts w:ascii="Arial" w:hAnsi="Arial" w:cs="Arial"/>
          <w:b w:val="0"/>
          <w:bCs w:val="0"/>
          <w:sz w:val="22"/>
          <w:szCs w:val="22"/>
        </w:rPr>
        <w:t xml:space="preserve">. Available at: </w:t>
      </w:r>
      <w:hyperlink r:id="rId6" w:history="1">
        <w:r w:rsidR="006F280C" w:rsidRPr="00231A46">
          <w:rPr>
            <w:rStyle w:val="Hyperlink"/>
            <w:rFonts w:ascii="Arial" w:hAnsi="Arial" w:cs="Arial"/>
            <w:b w:val="0"/>
            <w:bCs w:val="0"/>
            <w:sz w:val="22"/>
            <w:szCs w:val="22"/>
          </w:rPr>
          <w:t>https://hwb.gov.wales/professional-development/professional-standards</w:t>
        </w:r>
      </w:hyperlink>
      <w:r w:rsidR="006F280C" w:rsidRPr="00231A46">
        <w:rPr>
          <w:rFonts w:ascii="Arial" w:hAnsi="Arial" w:cs="Arial"/>
          <w:b w:val="0"/>
          <w:bCs w:val="0"/>
          <w:sz w:val="22"/>
          <w:szCs w:val="22"/>
        </w:rPr>
        <w:t xml:space="preserve"> </w:t>
      </w:r>
    </w:p>
    <w:p w14:paraId="00D96148" w14:textId="77777777" w:rsidR="00B77DAC" w:rsidRPr="00231A46" w:rsidRDefault="00B77DAC" w:rsidP="0014447A">
      <w:pPr>
        <w:pStyle w:val="Heading1"/>
        <w:shd w:val="clear" w:color="auto" w:fill="FFFFFF"/>
        <w:spacing w:before="0" w:beforeAutospacing="0" w:after="0" w:afterAutospacing="0" w:line="360" w:lineRule="auto"/>
        <w:rPr>
          <w:rFonts w:ascii="Arial" w:hAnsi="Arial" w:cs="Arial"/>
          <w:b w:val="0"/>
          <w:bCs w:val="0"/>
          <w:sz w:val="22"/>
          <w:szCs w:val="22"/>
        </w:rPr>
      </w:pPr>
    </w:p>
    <w:p w14:paraId="2682F9A9" w14:textId="258F2DB6" w:rsidR="00EB714F" w:rsidRPr="00231A46" w:rsidRDefault="00925E1B" w:rsidP="0014447A">
      <w:pPr>
        <w:pStyle w:val="Heading1"/>
        <w:shd w:val="clear" w:color="auto" w:fill="FFFFFF"/>
        <w:spacing w:before="0" w:beforeAutospacing="0" w:after="0" w:afterAutospacing="0" w:line="360" w:lineRule="auto"/>
        <w:rPr>
          <w:rFonts w:ascii="Arial" w:hAnsi="Arial" w:cs="Arial"/>
          <w:b w:val="0"/>
          <w:bCs w:val="0"/>
          <w:sz w:val="22"/>
          <w:szCs w:val="22"/>
        </w:rPr>
      </w:pPr>
      <w:r w:rsidRPr="00231A46">
        <w:rPr>
          <w:rFonts w:ascii="Arial" w:hAnsi="Arial" w:cs="Arial"/>
          <w:b w:val="0"/>
          <w:bCs w:val="0"/>
          <w:sz w:val="22"/>
          <w:szCs w:val="22"/>
        </w:rPr>
        <w:t>Hwb gov Wales (202</w:t>
      </w:r>
      <w:r w:rsidR="00507486" w:rsidRPr="00231A46">
        <w:rPr>
          <w:rFonts w:ascii="Arial" w:hAnsi="Arial" w:cs="Arial"/>
          <w:b w:val="0"/>
          <w:bCs w:val="0"/>
          <w:sz w:val="22"/>
          <w:szCs w:val="22"/>
        </w:rPr>
        <w:t xml:space="preserve">1) </w:t>
      </w:r>
      <w:r w:rsidR="00507486" w:rsidRPr="00231A46">
        <w:rPr>
          <w:rFonts w:ascii="Arial" w:hAnsi="Arial" w:cs="Arial"/>
          <w:b w:val="0"/>
          <w:bCs w:val="0"/>
          <w:i/>
          <w:iCs/>
          <w:sz w:val="22"/>
          <w:szCs w:val="22"/>
        </w:rPr>
        <w:t>Curriculum for Wales: the journey to curriculum roll-out.</w:t>
      </w:r>
      <w:r w:rsidR="00594B0C" w:rsidRPr="00231A46">
        <w:rPr>
          <w:rFonts w:ascii="Arial" w:hAnsi="Arial" w:cs="Arial"/>
          <w:b w:val="0"/>
          <w:bCs w:val="0"/>
          <w:sz w:val="22"/>
          <w:szCs w:val="22"/>
        </w:rPr>
        <w:t xml:space="preserve"> Available at: </w:t>
      </w:r>
      <w:hyperlink r:id="rId7" w:history="1">
        <w:r w:rsidR="00594B0C" w:rsidRPr="00231A46">
          <w:rPr>
            <w:rStyle w:val="Hyperlink"/>
            <w:rFonts w:ascii="Arial" w:hAnsi="Arial" w:cs="Arial"/>
            <w:b w:val="0"/>
            <w:bCs w:val="0"/>
            <w:sz w:val="22"/>
            <w:szCs w:val="22"/>
          </w:rPr>
          <w:t>https://hwb.gov.wales/curriculum-for-wales/curriculum-for-wales-the-journey-to-curriculum-roll-out</w:t>
        </w:r>
      </w:hyperlink>
      <w:r w:rsidR="00594B0C" w:rsidRPr="00231A46">
        <w:rPr>
          <w:rFonts w:ascii="Arial" w:hAnsi="Arial" w:cs="Arial"/>
          <w:b w:val="0"/>
          <w:bCs w:val="0"/>
          <w:sz w:val="22"/>
          <w:szCs w:val="22"/>
        </w:rPr>
        <w:t xml:space="preserve"> </w:t>
      </w:r>
    </w:p>
    <w:p w14:paraId="72FCF562" w14:textId="77777777" w:rsidR="006E2B89" w:rsidRPr="00231A46" w:rsidRDefault="006E2B89" w:rsidP="0014447A">
      <w:pPr>
        <w:pStyle w:val="Heading1"/>
        <w:shd w:val="clear" w:color="auto" w:fill="FFFFFF"/>
        <w:spacing w:before="0" w:beforeAutospacing="0" w:after="0" w:afterAutospacing="0" w:line="360" w:lineRule="auto"/>
        <w:rPr>
          <w:rFonts w:ascii="Arial" w:hAnsi="Arial" w:cs="Arial"/>
          <w:b w:val="0"/>
          <w:bCs w:val="0"/>
          <w:sz w:val="22"/>
          <w:szCs w:val="22"/>
        </w:rPr>
      </w:pPr>
    </w:p>
    <w:p w14:paraId="2467FA43" w14:textId="5DA12999" w:rsidR="003F5B4D" w:rsidRPr="00231A46" w:rsidRDefault="006E2B89" w:rsidP="0014447A">
      <w:pPr>
        <w:pStyle w:val="Heading1"/>
        <w:shd w:val="clear" w:color="auto" w:fill="FFFFFF"/>
        <w:spacing w:before="0" w:beforeAutospacing="0" w:after="0" w:afterAutospacing="0" w:line="360" w:lineRule="auto"/>
        <w:rPr>
          <w:rFonts w:ascii="Arial" w:hAnsi="Arial" w:cs="Arial"/>
          <w:b w:val="0"/>
          <w:bCs w:val="0"/>
          <w:color w:val="333333"/>
          <w:sz w:val="22"/>
          <w:szCs w:val="22"/>
        </w:rPr>
      </w:pPr>
      <w:proofErr w:type="spellStart"/>
      <w:r w:rsidRPr="00231A46">
        <w:rPr>
          <w:rFonts w:ascii="Arial" w:hAnsi="Arial" w:cs="Arial"/>
          <w:b w:val="0"/>
          <w:bCs w:val="0"/>
          <w:sz w:val="22"/>
          <w:szCs w:val="22"/>
        </w:rPr>
        <w:t>Rymes</w:t>
      </w:r>
      <w:proofErr w:type="spellEnd"/>
      <w:r w:rsidRPr="00231A46">
        <w:rPr>
          <w:rFonts w:ascii="Arial" w:hAnsi="Arial" w:cs="Arial"/>
          <w:b w:val="0"/>
          <w:bCs w:val="0"/>
          <w:sz w:val="22"/>
          <w:szCs w:val="22"/>
        </w:rPr>
        <w:t>, B</w:t>
      </w:r>
      <w:r w:rsidR="003F5B4D" w:rsidRPr="00231A46">
        <w:rPr>
          <w:rFonts w:ascii="Arial" w:hAnsi="Arial" w:cs="Arial"/>
          <w:b w:val="0"/>
          <w:bCs w:val="0"/>
          <w:sz w:val="22"/>
          <w:szCs w:val="22"/>
        </w:rPr>
        <w:t xml:space="preserve">. (2016) </w:t>
      </w:r>
      <w:r w:rsidR="003F5B4D" w:rsidRPr="00231A46">
        <w:rPr>
          <w:rFonts w:ascii="Arial" w:hAnsi="Arial" w:cs="Arial"/>
          <w:b w:val="0"/>
          <w:bCs w:val="0"/>
          <w:i/>
          <w:iCs/>
          <w:color w:val="333333"/>
          <w:sz w:val="22"/>
          <w:szCs w:val="22"/>
        </w:rPr>
        <w:t xml:space="preserve">Classroom Discourse Analysis: A Tool </w:t>
      </w:r>
      <w:proofErr w:type="gramStart"/>
      <w:r w:rsidR="003F5B4D" w:rsidRPr="00231A46">
        <w:rPr>
          <w:rFonts w:ascii="Arial" w:hAnsi="Arial" w:cs="Arial"/>
          <w:b w:val="0"/>
          <w:bCs w:val="0"/>
          <w:i/>
          <w:iCs/>
          <w:color w:val="333333"/>
          <w:sz w:val="22"/>
          <w:szCs w:val="22"/>
        </w:rPr>
        <w:t>For</w:t>
      </w:r>
      <w:proofErr w:type="gramEnd"/>
      <w:r w:rsidR="003F5B4D" w:rsidRPr="00231A46">
        <w:rPr>
          <w:rFonts w:ascii="Arial" w:hAnsi="Arial" w:cs="Arial"/>
          <w:b w:val="0"/>
          <w:bCs w:val="0"/>
          <w:i/>
          <w:iCs/>
          <w:color w:val="333333"/>
          <w:sz w:val="22"/>
          <w:szCs w:val="22"/>
        </w:rPr>
        <w:t xml:space="preserve"> Critical Reflection</w:t>
      </w:r>
      <w:r w:rsidR="002F367D" w:rsidRPr="00231A46">
        <w:rPr>
          <w:rFonts w:ascii="Arial" w:hAnsi="Arial" w:cs="Arial"/>
          <w:b w:val="0"/>
          <w:bCs w:val="0"/>
          <w:i/>
          <w:iCs/>
          <w:color w:val="333333"/>
          <w:sz w:val="22"/>
          <w:szCs w:val="22"/>
        </w:rPr>
        <w:t>.</w:t>
      </w:r>
      <w:r w:rsidR="002F367D" w:rsidRPr="00231A46">
        <w:rPr>
          <w:rFonts w:ascii="Arial" w:hAnsi="Arial" w:cs="Arial"/>
          <w:b w:val="0"/>
          <w:bCs w:val="0"/>
          <w:color w:val="333333"/>
          <w:sz w:val="22"/>
          <w:szCs w:val="22"/>
        </w:rPr>
        <w:t xml:space="preserve"> 2</w:t>
      </w:r>
      <w:r w:rsidR="002F367D" w:rsidRPr="00231A46">
        <w:rPr>
          <w:rFonts w:ascii="Arial" w:hAnsi="Arial" w:cs="Arial"/>
          <w:b w:val="0"/>
          <w:bCs w:val="0"/>
          <w:color w:val="333333"/>
          <w:sz w:val="22"/>
          <w:szCs w:val="22"/>
          <w:vertAlign w:val="superscript"/>
        </w:rPr>
        <w:t>nd</w:t>
      </w:r>
      <w:r w:rsidR="002F367D" w:rsidRPr="00231A46">
        <w:rPr>
          <w:rFonts w:ascii="Arial" w:hAnsi="Arial" w:cs="Arial"/>
          <w:b w:val="0"/>
          <w:bCs w:val="0"/>
          <w:color w:val="333333"/>
          <w:sz w:val="22"/>
          <w:szCs w:val="22"/>
        </w:rPr>
        <w:t xml:space="preserve"> </w:t>
      </w:r>
      <w:proofErr w:type="spellStart"/>
      <w:r w:rsidR="002F367D" w:rsidRPr="00231A46">
        <w:rPr>
          <w:rFonts w:ascii="Arial" w:hAnsi="Arial" w:cs="Arial"/>
          <w:b w:val="0"/>
          <w:bCs w:val="0"/>
          <w:color w:val="333333"/>
          <w:sz w:val="22"/>
          <w:szCs w:val="22"/>
        </w:rPr>
        <w:t>ed</w:t>
      </w:r>
      <w:r w:rsidR="00841C0E" w:rsidRPr="00231A46">
        <w:rPr>
          <w:rFonts w:ascii="Arial" w:hAnsi="Arial" w:cs="Arial"/>
          <w:b w:val="0"/>
          <w:bCs w:val="0"/>
          <w:color w:val="333333"/>
          <w:sz w:val="22"/>
          <w:szCs w:val="22"/>
        </w:rPr>
        <w:t>n</w:t>
      </w:r>
      <w:proofErr w:type="spellEnd"/>
      <w:r w:rsidR="00841C0E" w:rsidRPr="00231A46">
        <w:rPr>
          <w:rFonts w:ascii="Arial" w:hAnsi="Arial" w:cs="Arial"/>
          <w:b w:val="0"/>
          <w:bCs w:val="0"/>
          <w:color w:val="333333"/>
          <w:sz w:val="22"/>
          <w:szCs w:val="22"/>
        </w:rPr>
        <w:t xml:space="preserve">. </w:t>
      </w:r>
      <w:r w:rsidR="00382508" w:rsidRPr="00231A46">
        <w:rPr>
          <w:rFonts w:ascii="Arial" w:hAnsi="Arial" w:cs="Arial"/>
          <w:b w:val="0"/>
          <w:bCs w:val="0"/>
          <w:color w:val="333333"/>
          <w:sz w:val="22"/>
          <w:szCs w:val="22"/>
        </w:rPr>
        <w:t xml:space="preserve">London: Routledge. </w:t>
      </w:r>
    </w:p>
    <w:p w14:paraId="20E371BA" w14:textId="77777777" w:rsidR="00067D28" w:rsidRPr="00231A46" w:rsidRDefault="00067D28" w:rsidP="0014447A">
      <w:pPr>
        <w:pStyle w:val="Heading1"/>
        <w:shd w:val="clear" w:color="auto" w:fill="FFFFFF"/>
        <w:spacing w:before="0" w:beforeAutospacing="0" w:after="0" w:afterAutospacing="0" w:line="360" w:lineRule="auto"/>
        <w:rPr>
          <w:rFonts w:ascii="Arial" w:hAnsi="Arial" w:cs="Arial"/>
          <w:b w:val="0"/>
          <w:bCs w:val="0"/>
          <w:color w:val="333333"/>
          <w:sz w:val="22"/>
          <w:szCs w:val="22"/>
        </w:rPr>
      </w:pPr>
    </w:p>
    <w:p w14:paraId="0D1441B6" w14:textId="4EDB2525" w:rsidR="00067D28" w:rsidRPr="00231A46" w:rsidRDefault="00067D28" w:rsidP="0014447A">
      <w:pPr>
        <w:pStyle w:val="Heading1"/>
        <w:shd w:val="clear" w:color="auto" w:fill="FFFFFF"/>
        <w:spacing w:before="0" w:beforeAutospacing="0" w:after="0" w:afterAutospacing="0" w:line="360" w:lineRule="auto"/>
        <w:rPr>
          <w:rFonts w:ascii="Arial" w:hAnsi="Arial" w:cs="Arial"/>
          <w:b w:val="0"/>
          <w:bCs w:val="0"/>
          <w:color w:val="333333"/>
          <w:sz w:val="22"/>
          <w:szCs w:val="22"/>
        </w:rPr>
      </w:pPr>
      <w:r w:rsidRPr="00231A46">
        <w:rPr>
          <w:rFonts w:ascii="Arial" w:hAnsi="Arial" w:cs="Arial"/>
          <w:b w:val="0"/>
          <w:bCs w:val="0"/>
          <w:color w:val="333333"/>
          <w:sz w:val="22"/>
          <w:szCs w:val="22"/>
        </w:rPr>
        <w:t xml:space="preserve">Hwb gov Wales (2021) </w:t>
      </w:r>
      <w:r w:rsidR="009E78E4" w:rsidRPr="00231A46">
        <w:rPr>
          <w:rFonts w:ascii="Arial" w:hAnsi="Arial" w:cs="Arial"/>
          <w:b w:val="0"/>
          <w:bCs w:val="0"/>
          <w:i/>
          <w:iCs/>
          <w:color w:val="333333"/>
          <w:sz w:val="22"/>
          <w:szCs w:val="22"/>
        </w:rPr>
        <w:t>Area of Learning and experience. Humanities</w:t>
      </w:r>
      <w:r w:rsidR="00D75A89" w:rsidRPr="00231A46">
        <w:rPr>
          <w:rFonts w:ascii="Arial" w:hAnsi="Arial" w:cs="Arial"/>
          <w:b w:val="0"/>
          <w:bCs w:val="0"/>
          <w:i/>
          <w:iCs/>
          <w:color w:val="333333"/>
          <w:sz w:val="22"/>
          <w:szCs w:val="22"/>
        </w:rPr>
        <w:t>.</w:t>
      </w:r>
      <w:r w:rsidR="00D75A89" w:rsidRPr="00231A46">
        <w:rPr>
          <w:rFonts w:ascii="Arial" w:hAnsi="Arial" w:cs="Arial"/>
          <w:b w:val="0"/>
          <w:bCs w:val="0"/>
          <w:color w:val="333333"/>
          <w:sz w:val="22"/>
          <w:szCs w:val="22"/>
        </w:rPr>
        <w:t xml:space="preserve"> Available at: </w:t>
      </w:r>
      <w:hyperlink r:id="rId8" w:history="1">
        <w:r w:rsidR="00D75A89" w:rsidRPr="00231A46">
          <w:rPr>
            <w:rStyle w:val="Hyperlink"/>
            <w:rFonts w:ascii="Arial" w:hAnsi="Arial" w:cs="Arial"/>
            <w:b w:val="0"/>
            <w:bCs w:val="0"/>
            <w:sz w:val="22"/>
            <w:szCs w:val="22"/>
          </w:rPr>
          <w:t>https://hwb.gov.wales/curriculum-for-wales/humanities/statements-of-what-matters</w:t>
        </w:r>
      </w:hyperlink>
      <w:r w:rsidR="00D75A89" w:rsidRPr="00231A46">
        <w:rPr>
          <w:rFonts w:ascii="Arial" w:hAnsi="Arial" w:cs="Arial"/>
          <w:b w:val="0"/>
          <w:bCs w:val="0"/>
          <w:color w:val="333333"/>
          <w:sz w:val="22"/>
          <w:szCs w:val="22"/>
        </w:rPr>
        <w:t xml:space="preserve"> </w:t>
      </w:r>
    </w:p>
    <w:p w14:paraId="3DEA080C" w14:textId="77777777" w:rsidR="00F856E1" w:rsidRDefault="00F856E1" w:rsidP="0014447A">
      <w:pPr>
        <w:pStyle w:val="Heading1"/>
        <w:shd w:val="clear" w:color="auto" w:fill="FFFFFF"/>
        <w:spacing w:before="0" w:beforeAutospacing="0" w:after="0" w:afterAutospacing="0" w:line="360" w:lineRule="auto"/>
        <w:rPr>
          <w:rFonts w:ascii="Arial" w:hAnsi="Arial" w:cs="Arial"/>
          <w:b w:val="0"/>
          <w:bCs w:val="0"/>
          <w:sz w:val="22"/>
          <w:szCs w:val="22"/>
        </w:rPr>
      </w:pPr>
    </w:p>
    <w:p w14:paraId="62CEB64F" w14:textId="486DF8AE" w:rsidR="006E2B89" w:rsidRPr="00231A46" w:rsidRDefault="000A0A67" w:rsidP="0014447A">
      <w:pPr>
        <w:pStyle w:val="Heading1"/>
        <w:shd w:val="clear" w:color="auto" w:fill="FFFFFF"/>
        <w:spacing w:before="0" w:beforeAutospacing="0" w:after="0" w:afterAutospacing="0" w:line="360" w:lineRule="auto"/>
        <w:rPr>
          <w:rFonts w:ascii="Arial" w:hAnsi="Arial" w:cs="Arial"/>
          <w:b w:val="0"/>
          <w:bCs w:val="0"/>
          <w:sz w:val="22"/>
          <w:szCs w:val="22"/>
        </w:rPr>
      </w:pPr>
      <w:r w:rsidRPr="00231A46">
        <w:rPr>
          <w:rFonts w:ascii="Arial" w:hAnsi="Arial" w:cs="Arial"/>
          <w:b w:val="0"/>
          <w:bCs w:val="0"/>
          <w:sz w:val="22"/>
          <w:szCs w:val="22"/>
        </w:rPr>
        <w:t xml:space="preserve">Hwb gov Wales (2021) </w:t>
      </w:r>
      <w:r w:rsidR="00C56793" w:rsidRPr="00231A46">
        <w:rPr>
          <w:rFonts w:ascii="Arial" w:hAnsi="Arial" w:cs="Arial"/>
          <w:b w:val="0"/>
          <w:bCs w:val="0"/>
          <w:i/>
          <w:iCs/>
          <w:sz w:val="22"/>
          <w:szCs w:val="22"/>
        </w:rPr>
        <w:t>Successful Futures</w:t>
      </w:r>
      <w:r w:rsidR="00A21508" w:rsidRPr="00231A46">
        <w:rPr>
          <w:rFonts w:ascii="Arial" w:hAnsi="Arial" w:cs="Arial"/>
          <w:b w:val="0"/>
          <w:bCs w:val="0"/>
          <w:i/>
          <w:iCs/>
          <w:sz w:val="22"/>
          <w:szCs w:val="22"/>
        </w:rPr>
        <w:t>; Looking at the Curriculum and Assessment Arrangements in Wales</w:t>
      </w:r>
      <w:r w:rsidR="00A55250" w:rsidRPr="00231A46">
        <w:rPr>
          <w:rFonts w:ascii="Arial" w:hAnsi="Arial" w:cs="Arial"/>
          <w:b w:val="0"/>
          <w:bCs w:val="0"/>
          <w:i/>
          <w:iCs/>
          <w:sz w:val="22"/>
          <w:szCs w:val="22"/>
        </w:rPr>
        <w:t>.</w:t>
      </w:r>
      <w:r w:rsidR="00A55250" w:rsidRPr="00231A46">
        <w:rPr>
          <w:rFonts w:ascii="Arial" w:hAnsi="Arial" w:cs="Arial"/>
          <w:b w:val="0"/>
          <w:bCs w:val="0"/>
          <w:sz w:val="22"/>
          <w:szCs w:val="22"/>
        </w:rPr>
        <w:t xml:space="preserve"> Available at: </w:t>
      </w:r>
      <w:r w:rsidR="00A21508" w:rsidRPr="00231A46">
        <w:rPr>
          <w:rFonts w:ascii="Arial" w:hAnsi="Arial" w:cs="Arial"/>
          <w:b w:val="0"/>
          <w:bCs w:val="0"/>
          <w:sz w:val="22"/>
          <w:szCs w:val="22"/>
        </w:rPr>
        <w:t xml:space="preserve"> </w:t>
      </w:r>
    </w:p>
    <w:p w14:paraId="6B86CB57" w14:textId="77777777" w:rsidR="00344E68" w:rsidRPr="00231A46" w:rsidRDefault="00344E68" w:rsidP="0014447A">
      <w:pPr>
        <w:pStyle w:val="Heading1"/>
        <w:shd w:val="clear" w:color="auto" w:fill="FFFFFF"/>
        <w:spacing w:before="0" w:beforeAutospacing="0" w:after="0" w:afterAutospacing="0" w:line="360" w:lineRule="auto"/>
        <w:rPr>
          <w:rFonts w:ascii="Arial" w:hAnsi="Arial" w:cs="Arial"/>
          <w:b w:val="0"/>
          <w:bCs w:val="0"/>
          <w:sz w:val="22"/>
          <w:szCs w:val="22"/>
        </w:rPr>
      </w:pPr>
    </w:p>
    <w:p w14:paraId="28B74E06" w14:textId="40B58E5C" w:rsidR="00344E68" w:rsidRPr="00231A46" w:rsidRDefault="007C2D3D" w:rsidP="0014447A">
      <w:pPr>
        <w:pStyle w:val="Heading1"/>
        <w:shd w:val="clear" w:color="auto" w:fill="FFFFFF"/>
        <w:spacing w:before="0" w:beforeAutospacing="0" w:after="0" w:afterAutospacing="0" w:line="360" w:lineRule="auto"/>
        <w:rPr>
          <w:rFonts w:ascii="Arial" w:hAnsi="Arial" w:cs="Arial"/>
          <w:color w:val="333333"/>
          <w:sz w:val="22"/>
          <w:szCs w:val="22"/>
        </w:rPr>
      </w:pPr>
      <w:r w:rsidRPr="00231A46">
        <w:rPr>
          <w:rFonts w:ascii="Arial" w:hAnsi="Arial" w:cs="Arial"/>
          <w:b w:val="0"/>
          <w:bCs w:val="0"/>
          <w:sz w:val="22"/>
          <w:szCs w:val="22"/>
        </w:rPr>
        <w:t xml:space="preserve">Cowley, A. (2019) </w:t>
      </w:r>
      <w:r w:rsidR="00344E68" w:rsidRPr="00231A46">
        <w:rPr>
          <w:rFonts w:ascii="Arial" w:hAnsi="Arial" w:cs="Arial"/>
          <w:b w:val="0"/>
          <w:bCs w:val="0"/>
          <w:i/>
          <w:iCs/>
          <w:color w:val="333333"/>
          <w:sz w:val="22"/>
          <w:szCs w:val="22"/>
        </w:rPr>
        <w:t xml:space="preserve">The Wellbeing Toolkit: Sustaining, </w:t>
      </w:r>
      <w:proofErr w:type="gramStart"/>
      <w:r w:rsidR="00344E68" w:rsidRPr="00231A46">
        <w:rPr>
          <w:rFonts w:ascii="Arial" w:hAnsi="Arial" w:cs="Arial"/>
          <w:b w:val="0"/>
          <w:bCs w:val="0"/>
          <w:i/>
          <w:iCs/>
          <w:color w:val="333333"/>
          <w:sz w:val="22"/>
          <w:szCs w:val="22"/>
        </w:rPr>
        <w:t>supporting</w:t>
      </w:r>
      <w:proofErr w:type="gramEnd"/>
      <w:r w:rsidR="00344E68" w:rsidRPr="00231A46">
        <w:rPr>
          <w:rFonts w:ascii="Arial" w:hAnsi="Arial" w:cs="Arial"/>
          <w:b w:val="0"/>
          <w:bCs w:val="0"/>
          <w:i/>
          <w:iCs/>
          <w:color w:val="333333"/>
          <w:sz w:val="22"/>
          <w:szCs w:val="22"/>
        </w:rPr>
        <w:t xml:space="preserve"> and enabling school staff</w:t>
      </w:r>
      <w:r w:rsidR="008160EC" w:rsidRPr="00231A46">
        <w:rPr>
          <w:rFonts w:ascii="Arial" w:hAnsi="Arial" w:cs="Arial"/>
          <w:b w:val="0"/>
          <w:bCs w:val="0"/>
          <w:i/>
          <w:iCs/>
          <w:color w:val="333333"/>
          <w:sz w:val="22"/>
          <w:szCs w:val="22"/>
        </w:rPr>
        <w:t xml:space="preserve">. </w:t>
      </w:r>
      <w:r w:rsidR="0085028E" w:rsidRPr="00231A46">
        <w:rPr>
          <w:rFonts w:ascii="Arial" w:hAnsi="Arial" w:cs="Arial"/>
          <w:b w:val="0"/>
          <w:bCs w:val="0"/>
          <w:color w:val="333333"/>
          <w:sz w:val="22"/>
          <w:szCs w:val="22"/>
        </w:rPr>
        <w:t>London: Bloomsbury</w:t>
      </w:r>
      <w:r w:rsidR="00212F3C" w:rsidRPr="00231A46">
        <w:rPr>
          <w:rFonts w:ascii="Arial" w:hAnsi="Arial" w:cs="Arial"/>
          <w:b w:val="0"/>
          <w:bCs w:val="0"/>
          <w:color w:val="333333"/>
          <w:sz w:val="22"/>
          <w:szCs w:val="22"/>
        </w:rPr>
        <w:t xml:space="preserve"> education.</w:t>
      </w:r>
    </w:p>
    <w:p w14:paraId="67897A17" w14:textId="77777777" w:rsidR="00731740" w:rsidRPr="00231A46" w:rsidRDefault="00731740" w:rsidP="0014447A">
      <w:pPr>
        <w:spacing w:line="360" w:lineRule="auto"/>
        <w:rPr>
          <w:rFonts w:ascii="Arial" w:hAnsi="Arial" w:cs="Arial"/>
          <w:sz w:val="22"/>
          <w:szCs w:val="22"/>
        </w:rPr>
      </w:pPr>
    </w:p>
    <w:p w14:paraId="15C943EA" w14:textId="696240AD" w:rsidR="00731740" w:rsidRPr="00231A46" w:rsidRDefault="009C3D19" w:rsidP="0014447A">
      <w:pPr>
        <w:spacing w:line="360" w:lineRule="auto"/>
        <w:rPr>
          <w:rFonts w:ascii="Arial" w:hAnsi="Arial" w:cs="Arial"/>
          <w:color w:val="202124"/>
          <w:sz w:val="22"/>
          <w:szCs w:val="22"/>
          <w:shd w:val="clear" w:color="auto" w:fill="FFFFFF"/>
        </w:rPr>
      </w:pPr>
      <w:r w:rsidRPr="00231A46">
        <w:rPr>
          <w:rFonts w:ascii="Arial" w:hAnsi="Arial" w:cs="Arial"/>
          <w:sz w:val="22"/>
          <w:szCs w:val="22"/>
        </w:rPr>
        <w:t>Erikson, E</w:t>
      </w:r>
      <w:r w:rsidR="00731740" w:rsidRPr="00231A46">
        <w:rPr>
          <w:rFonts w:ascii="Arial" w:hAnsi="Arial" w:cs="Arial"/>
          <w:sz w:val="22"/>
          <w:szCs w:val="22"/>
        </w:rPr>
        <w:t xml:space="preserve">. (1950) </w:t>
      </w:r>
      <w:r w:rsidR="00731740" w:rsidRPr="00231A46">
        <w:rPr>
          <w:rFonts w:ascii="Arial" w:hAnsi="Arial" w:cs="Arial"/>
          <w:i/>
          <w:iCs/>
          <w:color w:val="202124"/>
          <w:sz w:val="22"/>
          <w:szCs w:val="22"/>
          <w:shd w:val="clear" w:color="auto" w:fill="FFFFFF"/>
        </w:rPr>
        <w:t>Childhood and Society</w:t>
      </w:r>
      <w:r w:rsidR="00C31020" w:rsidRPr="00231A46">
        <w:rPr>
          <w:rFonts w:ascii="Arial" w:hAnsi="Arial" w:cs="Arial"/>
          <w:i/>
          <w:iCs/>
          <w:color w:val="202124"/>
          <w:sz w:val="22"/>
          <w:szCs w:val="22"/>
          <w:shd w:val="clear" w:color="auto" w:fill="FFFFFF"/>
        </w:rPr>
        <w:t xml:space="preserve">. </w:t>
      </w:r>
      <w:r w:rsidR="00C31020" w:rsidRPr="00231A46">
        <w:rPr>
          <w:rFonts w:ascii="Arial" w:hAnsi="Arial" w:cs="Arial"/>
          <w:color w:val="202124"/>
          <w:sz w:val="22"/>
          <w:szCs w:val="22"/>
          <w:shd w:val="clear" w:color="auto" w:fill="FFFFFF"/>
        </w:rPr>
        <w:t xml:space="preserve">New York: Norton. </w:t>
      </w:r>
    </w:p>
    <w:p w14:paraId="13969DE3" w14:textId="77777777" w:rsidR="00002A46" w:rsidRPr="00231A46" w:rsidRDefault="00002A46" w:rsidP="0014447A">
      <w:pPr>
        <w:spacing w:line="360" w:lineRule="auto"/>
        <w:rPr>
          <w:rFonts w:ascii="Arial" w:hAnsi="Arial" w:cs="Arial"/>
          <w:color w:val="202124"/>
          <w:sz w:val="22"/>
          <w:szCs w:val="22"/>
          <w:shd w:val="clear" w:color="auto" w:fill="FFFFFF"/>
        </w:rPr>
      </w:pPr>
    </w:p>
    <w:p w14:paraId="30C3A577" w14:textId="1C25CEB9" w:rsidR="00941F26" w:rsidRPr="00231A46" w:rsidRDefault="00EA3C36" w:rsidP="0014447A">
      <w:pPr>
        <w:spacing w:line="360" w:lineRule="auto"/>
        <w:rPr>
          <w:rFonts w:ascii="Arial" w:hAnsi="Arial" w:cs="Arial"/>
          <w:sz w:val="22"/>
          <w:szCs w:val="22"/>
        </w:rPr>
      </w:pPr>
      <w:proofErr w:type="spellStart"/>
      <w:r w:rsidRPr="00231A46">
        <w:rPr>
          <w:rFonts w:ascii="Arial" w:hAnsi="Arial" w:cs="Arial"/>
          <w:color w:val="202124"/>
          <w:sz w:val="22"/>
          <w:szCs w:val="22"/>
          <w:shd w:val="clear" w:color="auto" w:fill="FFFFFF"/>
        </w:rPr>
        <w:t>Malti</w:t>
      </w:r>
      <w:proofErr w:type="spellEnd"/>
      <w:r w:rsidRPr="00231A46">
        <w:rPr>
          <w:rFonts w:ascii="Arial" w:hAnsi="Arial" w:cs="Arial"/>
          <w:color w:val="202124"/>
          <w:sz w:val="22"/>
          <w:szCs w:val="22"/>
          <w:shd w:val="clear" w:color="auto" w:fill="FFFFFF"/>
        </w:rPr>
        <w:t>, T.,</w:t>
      </w:r>
      <w:r w:rsidR="0056301D" w:rsidRPr="00231A46">
        <w:rPr>
          <w:rFonts w:ascii="Arial" w:hAnsi="Arial" w:cs="Arial"/>
          <w:color w:val="202124"/>
          <w:sz w:val="22"/>
          <w:szCs w:val="22"/>
          <w:shd w:val="clear" w:color="auto" w:fill="FFFFFF"/>
        </w:rPr>
        <w:t xml:space="preserve"> &amp; Noam, G </w:t>
      </w:r>
      <w:proofErr w:type="spellStart"/>
      <w:r w:rsidR="0056301D" w:rsidRPr="00231A46">
        <w:rPr>
          <w:rFonts w:ascii="Arial" w:hAnsi="Arial" w:cs="Arial"/>
          <w:color w:val="202124"/>
          <w:sz w:val="22"/>
          <w:szCs w:val="22"/>
          <w:shd w:val="clear" w:color="auto" w:fill="FFFFFF"/>
        </w:rPr>
        <w:t>G</w:t>
      </w:r>
      <w:proofErr w:type="spellEnd"/>
      <w:r w:rsidR="0056301D" w:rsidRPr="00231A46">
        <w:rPr>
          <w:rFonts w:ascii="Arial" w:hAnsi="Arial" w:cs="Arial"/>
          <w:color w:val="202124"/>
          <w:sz w:val="22"/>
          <w:szCs w:val="22"/>
          <w:shd w:val="clear" w:color="auto" w:fill="FFFFFF"/>
        </w:rPr>
        <w:t>. (2016). ‘</w:t>
      </w:r>
      <w:r w:rsidR="007D4ABF" w:rsidRPr="00231A46">
        <w:rPr>
          <w:rFonts w:ascii="Arial" w:hAnsi="Arial" w:cs="Arial"/>
          <w:color w:val="333333"/>
          <w:sz w:val="22"/>
          <w:szCs w:val="22"/>
        </w:rPr>
        <w:t>Social-emotional development: From theory to practice</w:t>
      </w:r>
      <w:r w:rsidR="00C61CAF" w:rsidRPr="00231A46">
        <w:rPr>
          <w:rFonts w:ascii="Arial" w:hAnsi="Arial" w:cs="Arial"/>
          <w:color w:val="333333"/>
          <w:sz w:val="22"/>
          <w:szCs w:val="22"/>
        </w:rPr>
        <w:t xml:space="preserve">.’ </w:t>
      </w:r>
      <w:r w:rsidR="00C61CAF" w:rsidRPr="00231A46">
        <w:rPr>
          <w:rFonts w:ascii="Arial" w:hAnsi="Arial" w:cs="Arial"/>
          <w:i/>
          <w:iCs/>
          <w:color w:val="333333"/>
          <w:sz w:val="22"/>
          <w:szCs w:val="22"/>
        </w:rPr>
        <w:t xml:space="preserve">European </w:t>
      </w:r>
      <w:r w:rsidR="00B0255C" w:rsidRPr="00231A46">
        <w:rPr>
          <w:rFonts w:ascii="Arial" w:hAnsi="Arial" w:cs="Arial"/>
          <w:i/>
          <w:iCs/>
          <w:color w:val="333333"/>
          <w:sz w:val="22"/>
          <w:szCs w:val="22"/>
        </w:rPr>
        <w:t>J</w:t>
      </w:r>
      <w:r w:rsidR="00C61CAF" w:rsidRPr="00231A46">
        <w:rPr>
          <w:rFonts w:ascii="Arial" w:hAnsi="Arial" w:cs="Arial"/>
          <w:i/>
          <w:iCs/>
          <w:color w:val="333333"/>
          <w:sz w:val="22"/>
          <w:szCs w:val="22"/>
        </w:rPr>
        <w:t xml:space="preserve">ournal of </w:t>
      </w:r>
      <w:r w:rsidR="00B0255C" w:rsidRPr="00231A46">
        <w:rPr>
          <w:rFonts w:ascii="Arial" w:hAnsi="Arial" w:cs="Arial"/>
          <w:i/>
          <w:iCs/>
          <w:color w:val="333333"/>
          <w:sz w:val="22"/>
          <w:szCs w:val="22"/>
        </w:rPr>
        <w:t>Developmental Psychology</w:t>
      </w:r>
      <w:r w:rsidR="00941F26" w:rsidRPr="00231A46">
        <w:rPr>
          <w:rFonts w:ascii="Arial" w:hAnsi="Arial" w:cs="Arial"/>
          <w:i/>
          <w:iCs/>
          <w:color w:val="333333"/>
          <w:sz w:val="22"/>
          <w:szCs w:val="22"/>
        </w:rPr>
        <w:t>,</w:t>
      </w:r>
      <w:r w:rsidR="00AA4DFD" w:rsidRPr="00231A46">
        <w:rPr>
          <w:rFonts w:ascii="Arial" w:hAnsi="Arial" w:cs="Arial"/>
          <w:i/>
          <w:iCs/>
          <w:color w:val="333333"/>
          <w:sz w:val="22"/>
          <w:szCs w:val="22"/>
        </w:rPr>
        <w:t xml:space="preserve"> </w:t>
      </w:r>
      <w:r w:rsidR="00AA4DFD" w:rsidRPr="00231A46">
        <w:rPr>
          <w:rFonts w:ascii="Arial" w:hAnsi="Arial" w:cs="Arial"/>
          <w:color w:val="333333"/>
          <w:sz w:val="22"/>
          <w:szCs w:val="22"/>
        </w:rPr>
        <w:t>13(6)</w:t>
      </w:r>
      <w:r w:rsidR="00941F26" w:rsidRPr="00231A46">
        <w:rPr>
          <w:rFonts w:ascii="Arial" w:hAnsi="Arial" w:cs="Arial"/>
          <w:color w:val="333333"/>
          <w:sz w:val="22"/>
          <w:szCs w:val="22"/>
        </w:rPr>
        <w:t>, pp.</w:t>
      </w:r>
      <w:r w:rsidR="00941F26" w:rsidRPr="00231A46">
        <w:rPr>
          <w:rFonts w:ascii="Arial" w:hAnsi="Arial" w:cs="Arial"/>
          <w:color w:val="777777"/>
          <w:sz w:val="22"/>
          <w:szCs w:val="22"/>
        </w:rPr>
        <w:t xml:space="preserve"> </w:t>
      </w:r>
      <w:r w:rsidR="00941F26" w:rsidRPr="00231A46">
        <w:rPr>
          <w:rFonts w:ascii="Arial" w:hAnsi="Arial" w:cs="Arial"/>
          <w:color w:val="000000" w:themeColor="text1"/>
          <w:sz w:val="22"/>
          <w:szCs w:val="22"/>
        </w:rPr>
        <w:t>652-665</w:t>
      </w:r>
      <w:r w:rsidR="007A216A" w:rsidRPr="00231A46">
        <w:rPr>
          <w:rFonts w:ascii="Arial" w:hAnsi="Arial" w:cs="Arial"/>
          <w:color w:val="000000" w:themeColor="text1"/>
          <w:sz w:val="22"/>
          <w:szCs w:val="22"/>
        </w:rPr>
        <w:t>.</w:t>
      </w:r>
    </w:p>
    <w:p w14:paraId="6BC112E1" w14:textId="5CAF8BC3" w:rsidR="007D4ABF" w:rsidRPr="00231A46" w:rsidRDefault="007D4ABF" w:rsidP="0014447A">
      <w:pPr>
        <w:spacing w:line="360" w:lineRule="auto"/>
        <w:rPr>
          <w:rFonts w:ascii="Arial" w:hAnsi="Arial" w:cs="Arial"/>
          <w:sz w:val="22"/>
          <w:szCs w:val="22"/>
        </w:rPr>
      </w:pPr>
    </w:p>
    <w:p w14:paraId="7AF83CE7" w14:textId="201C4EFF" w:rsidR="00DA7967" w:rsidRPr="00231A46" w:rsidRDefault="00DF4021" w:rsidP="0014447A">
      <w:pPr>
        <w:spacing w:line="360" w:lineRule="auto"/>
        <w:rPr>
          <w:rFonts w:ascii="Arial" w:hAnsi="Arial" w:cs="Arial"/>
          <w:color w:val="000000"/>
          <w:sz w:val="22"/>
          <w:szCs w:val="22"/>
          <w:shd w:val="clear" w:color="auto" w:fill="FFFFFF"/>
        </w:rPr>
      </w:pPr>
      <w:r w:rsidRPr="00231A46">
        <w:rPr>
          <w:rFonts w:ascii="Arial" w:hAnsi="Arial" w:cs="Arial"/>
          <w:sz w:val="22"/>
          <w:szCs w:val="22"/>
        </w:rPr>
        <w:t xml:space="preserve">Cross, T L., Andersen, L., </w:t>
      </w:r>
      <w:r w:rsidR="002C0A12" w:rsidRPr="00231A46">
        <w:rPr>
          <w:rFonts w:ascii="Arial" w:hAnsi="Arial" w:cs="Arial"/>
          <w:sz w:val="22"/>
          <w:szCs w:val="22"/>
        </w:rPr>
        <w:t>Mammadov, S., &amp; Cross, J R. (2017)</w:t>
      </w:r>
      <w:r w:rsidR="0079614B" w:rsidRPr="00231A46">
        <w:rPr>
          <w:rFonts w:ascii="Arial" w:hAnsi="Arial" w:cs="Arial"/>
          <w:sz w:val="22"/>
          <w:szCs w:val="22"/>
        </w:rPr>
        <w:t xml:space="preserve"> </w:t>
      </w:r>
      <w:hyperlink r:id="rId9" w:history="1">
        <w:r w:rsidR="0079614B" w:rsidRPr="00231A46">
          <w:rPr>
            <w:rStyle w:val="Hyperlink"/>
            <w:rFonts w:ascii="Arial" w:hAnsi="Arial" w:cs="Arial"/>
            <w:i/>
            <w:iCs/>
            <w:color w:val="000000" w:themeColor="text1"/>
            <w:sz w:val="22"/>
            <w:szCs w:val="22"/>
            <w:u w:val="none"/>
            <w:bdr w:val="none" w:sz="0" w:space="0" w:color="auto" w:frame="1"/>
            <w:shd w:val="clear" w:color="auto" w:fill="FFFFFF"/>
          </w:rPr>
          <w:t>Social and emotional development of students with gifts and talents</w:t>
        </w:r>
      </w:hyperlink>
      <w:r w:rsidR="004213FC" w:rsidRPr="00231A46">
        <w:rPr>
          <w:rFonts w:ascii="Arial" w:hAnsi="Arial" w:cs="Arial"/>
          <w:i/>
          <w:iCs/>
          <w:color w:val="000000" w:themeColor="text1"/>
          <w:sz w:val="22"/>
          <w:szCs w:val="22"/>
        </w:rPr>
        <w:t xml:space="preserve">. </w:t>
      </w:r>
      <w:r w:rsidR="00DA7967" w:rsidRPr="00231A46">
        <w:rPr>
          <w:rFonts w:ascii="Arial" w:hAnsi="Arial" w:cs="Arial"/>
          <w:color w:val="000000" w:themeColor="text1"/>
          <w:sz w:val="22"/>
          <w:szCs w:val="22"/>
        </w:rPr>
        <w:t>London:</w:t>
      </w:r>
      <w:r w:rsidR="00DA7967" w:rsidRPr="00231A46">
        <w:rPr>
          <w:rFonts w:ascii="Arial" w:hAnsi="Arial" w:cs="Arial"/>
          <w:color w:val="000000"/>
          <w:sz w:val="22"/>
          <w:szCs w:val="22"/>
          <w:shd w:val="clear" w:color="auto" w:fill="FFFFFF"/>
        </w:rPr>
        <w:t xml:space="preserve"> Prufrock Press</w:t>
      </w:r>
    </w:p>
    <w:p w14:paraId="1DBBAE23" w14:textId="77777777" w:rsidR="00673F16" w:rsidRPr="00231A46" w:rsidRDefault="00673F16" w:rsidP="0014447A">
      <w:pPr>
        <w:spacing w:line="360" w:lineRule="auto"/>
        <w:rPr>
          <w:rFonts w:ascii="Arial" w:hAnsi="Arial" w:cs="Arial"/>
          <w:color w:val="000000"/>
          <w:sz w:val="22"/>
          <w:szCs w:val="22"/>
          <w:shd w:val="clear" w:color="auto" w:fill="FFFFFF"/>
        </w:rPr>
      </w:pPr>
    </w:p>
    <w:p w14:paraId="1CA50E23" w14:textId="2CD3345B" w:rsidR="00673F16" w:rsidRPr="00231A46" w:rsidRDefault="00673F16" w:rsidP="0014447A">
      <w:pPr>
        <w:pStyle w:val="Heading1"/>
        <w:shd w:val="clear" w:color="auto" w:fill="FFFFFF"/>
        <w:spacing w:before="0" w:beforeAutospacing="0" w:after="0" w:afterAutospacing="0" w:line="360" w:lineRule="auto"/>
        <w:rPr>
          <w:rFonts w:ascii="Arial" w:hAnsi="Arial" w:cs="Arial"/>
          <w:b w:val="0"/>
          <w:bCs w:val="0"/>
          <w:color w:val="333333"/>
          <w:sz w:val="22"/>
          <w:szCs w:val="22"/>
        </w:rPr>
      </w:pPr>
      <w:r w:rsidRPr="00231A46">
        <w:rPr>
          <w:rFonts w:ascii="Arial" w:hAnsi="Arial" w:cs="Arial"/>
          <w:b w:val="0"/>
          <w:bCs w:val="0"/>
          <w:color w:val="333333"/>
          <w:sz w:val="22"/>
          <w:szCs w:val="22"/>
        </w:rPr>
        <w:t xml:space="preserve">Hwb gov Wales (2021) </w:t>
      </w:r>
      <w:r w:rsidRPr="00231A46">
        <w:rPr>
          <w:rFonts w:ascii="Arial" w:hAnsi="Arial" w:cs="Arial"/>
          <w:b w:val="0"/>
          <w:bCs w:val="0"/>
          <w:i/>
          <w:iCs/>
          <w:color w:val="333333"/>
          <w:sz w:val="22"/>
          <w:szCs w:val="22"/>
        </w:rPr>
        <w:t xml:space="preserve">Area of Learning and experience. </w:t>
      </w:r>
      <w:r w:rsidR="00E64647" w:rsidRPr="00231A46">
        <w:rPr>
          <w:rFonts w:ascii="Arial" w:hAnsi="Arial" w:cs="Arial"/>
          <w:b w:val="0"/>
          <w:bCs w:val="0"/>
          <w:i/>
          <w:iCs/>
          <w:color w:val="333333"/>
          <w:sz w:val="22"/>
          <w:szCs w:val="22"/>
        </w:rPr>
        <w:t>Health and well-being</w:t>
      </w:r>
      <w:r w:rsidRPr="00231A46">
        <w:rPr>
          <w:rFonts w:ascii="Arial" w:hAnsi="Arial" w:cs="Arial"/>
          <w:b w:val="0"/>
          <w:bCs w:val="0"/>
          <w:i/>
          <w:iCs/>
          <w:color w:val="333333"/>
          <w:sz w:val="22"/>
          <w:szCs w:val="22"/>
        </w:rPr>
        <w:t>.</w:t>
      </w:r>
      <w:r w:rsidRPr="00231A46">
        <w:rPr>
          <w:rFonts w:ascii="Arial" w:hAnsi="Arial" w:cs="Arial"/>
          <w:b w:val="0"/>
          <w:bCs w:val="0"/>
          <w:color w:val="333333"/>
          <w:sz w:val="22"/>
          <w:szCs w:val="22"/>
        </w:rPr>
        <w:t xml:space="preserve"> Available at: </w:t>
      </w:r>
      <w:hyperlink r:id="rId10" w:history="1">
        <w:r w:rsidRPr="00231A46">
          <w:rPr>
            <w:rStyle w:val="Hyperlink"/>
            <w:rFonts w:ascii="Arial" w:hAnsi="Arial" w:cs="Arial"/>
            <w:b w:val="0"/>
            <w:bCs w:val="0"/>
            <w:sz w:val="22"/>
            <w:szCs w:val="22"/>
          </w:rPr>
          <w:t>https://hwb.gov.wales/curriculum-for-wales/humanities/statements-of-what-matters</w:t>
        </w:r>
      </w:hyperlink>
      <w:r w:rsidRPr="00231A46">
        <w:rPr>
          <w:rFonts w:ascii="Arial" w:hAnsi="Arial" w:cs="Arial"/>
          <w:b w:val="0"/>
          <w:bCs w:val="0"/>
          <w:color w:val="333333"/>
          <w:sz w:val="22"/>
          <w:szCs w:val="22"/>
        </w:rPr>
        <w:t xml:space="preserve"> </w:t>
      </w:r>
    </w:p>
    <w:p w14:paraId="027532D2" w14:textId="49863D63" w:rsidR="00CD0A7E" w:rsidRPr="00231A46" w:rsidRDefault="00CD0A7E" w:rsidP="0014447A">
      <w:pPr>
        <w:pStyle w:val="Heading1"/>
        <w:shd w:val="clear" w:color="auto" w:fill="FFFFFF"/>
        <w:spacing w:before="0" w:beforeAutospacing="0" w:after="0" w:afterAutospacing="0" w:line="360" w:lineRule="auto"/>
        <w:rPr>
          <w:rFonts w:ascii="Arial" w:hAnsi="Arial" w:cs="Arial"/>
          <w:b w:val="0"/>
          <w:bCs w:val="0"/>
          <w:color w:val="333333"/>
          <w:sz w:val="22"/>
          <w:szCs w:val="22"/>
        </w:rPr>
      </w:pPr>
    </w:p>
    <w:p w14:paraId="47DB4AF9" w14:textId="74E1DABB" w:rsidR="005B00D7" w:rsidRPr="00231A46" w:rsidRDefault="00CD0A7E" w:rsidP="0014447A">
      <w:pPr>
        <w:spacing w:line="360" w:lineRule="auto"/>
        <w:rPr>
          <w:rFonts w:ascii="Arial" w:hAnsi="Arial" w:cs="Arial"/>
          <w:color w:val="000000"/>
          <w:spacing w:val="5"/>
          <w:sz w:val="22"/>
          <w:szCs w:val="22"/>
          <w:shd w:val="clear" w:color="auto" w:fill="FFFFFF"/>
        </w:rPr>
      </w:pPr>
      <w:proofErr w:type="spellStart"/>
      <w:r w:rsidRPr="00231A46">
        <w:rPr>
          <w:rFonts w:ascii="Arial" w:hAnsi="Arial" w:cs="Arial"/>
          <w:color w:val="333333"/>
          <w:sz w:val="22"/>
          <w:szCs w:val="22"/>
        </w:rPr>
        <w:t>Schore</w:t>
      </w:r>
      <w:proofErr w:type="spellEnd"/>
      <w:r w:rsidRPr="00231A46">
        <w:rPr>
          <w:rFonts w:ascii="Arial" w:hAnsi="Arial" w:cs="Arial"/>
          <w:color w:val="333333"/>
          <w:sz w:val="22"/>
          <w:szCs w:val="22"/>
        </w:rPr>
        <w:t>, A N.</w:t>
      </w:r>
      <w:r w:rsidR="005B00D7" w:rsidRPr="00231A46">
        <w:rPr>
          <w:rFonts w:ascii="Arial" w:hAnsi="Arial" w:cs="Arial"/>
          <w:color w:val="333333"/>
          <w:sz w:val="22"/>
          <w:szCs w:val="22"/>
        </w:rPr>
        <w:t xml:space="preserve"> (2015) </w:t>
      </w:r>
      <w:r w:rsidR="005B00D7" w:rsidRPr="00231A46">
        <w:rPr>
          <w:rFonts w:ascii="Arial" w:hAnsi="Arial" w:cs="Arial"/>
          <w:i/>
          <w:iCs/>
          <w:color w:val="000000"/>
          <w:spacing w:val="7"/>
          <w:sz w:val="22"/>
          <w:szCs w:val="22"/>
        </w:rPr>
        <w:t xml:space="preserve">Affect Regulation and the Origin of the Self. </w:t>
      </w:r>
      <w:r w:rsidR="005B00D7" w:rsidRPr="00231A46">
        <w:rPr>
          <w:rFonts w:ascii="Arial" w:hAnsi="Arial" w:cs="Arial"/>
          <w:i/>
          <w:iCs/>
          <w:color w:val="000000"/>
          <w:spacing w:val="5"/>
          <w:sz w:val="22"/>
          <w:szCs w:val="22"/>
          <w:shd w:val="clear" w:color="auto" w:fill="FFFFFF"/>
        </w:rPr>
        <w:t>The Neurobiology of Emotional Development</w:t>
      </w:r>
      <w:r w:rsidR="004263B8" w:rsidRPr="00231A46">
        <w:rPr>
          <w:rFonts w:ascii="Arial" w:hAnsi="Arial" w:cs="Arial"/>
          <w:i/>
          <w:iCs/>
          <w:color w:val="000000"/>
          <w:spacing w:val="5"/>
          <w:sz w:val="22"/>
          <w:szCs w:val="22"/>
          <w:shd w:val="clear" w:color="auto" w:fill="FFFFFF"/>
        </w:rPr>
        <w:t xml:space="preserve">. </w:t>
      </w:r>
      <w:r w:rsidR="004263B8" w:rsidRPr="00231A46">
        <w:rPr>
          <w:rFonts w:ascii="Arial" w:hAnsi="Arial" w:cs="Arial"/>
          <w:color w:val="000000"/>
          <w:spacing w:val="5"/>
          <w:sz w:val="22"/>
          <w:szCs w:val="22"/>
          <w:shd w:val="clear" w:color="auto" w:fill="FFFFFF"/>
        </w:rPr>
        <w:t xml:space="preserve">New York: Routledge </w:t>
      </w:r>
    </w:p>
    <w:p w14:paraId="3BE05209" w14:textId="77777777" w:rsidR="00F668DA" w:rsidRPr="00231A46" w:rsidRDefault="00F668DA" w:rsidP="0014447A">
      <w:pPr>
        <w:spacing w:line="360" w:lineRule="auto"/>
        <w:rPr>
          <w:rFonts w:ascii="Arial" w:hAnsi="Arial" w:cs="Arial"/>
          <w:color w:val="000000"/>
          <w:spacing w:val="5"/>
          <w:sz w:val="22"/>
          <w:szCs w:val="22"/>
          <w:shd w:val="clear" w:color="auto" w:fill="FFFFFF"/>
        </w:rPr>
      </w:pPr>
    </w:p>
    <w:p w14:paraId="3B752B0C" w14:textId="2BD2F074" w:rsidR="004E6B50" w:rsidRPr="00231A46" w:rsidRDefault="003F280F" w:rsidP="0014447A">
      <w:pPr>
        <w:spacing w:line="360" w:lineRule="auto"/>
        <w:rPr>
          <w:rFonts w:ascii="Arial" w:hAnsi="Arial" w:cs="Arial"/>
          <w:color w:val="000000" w:themeColor="text1"/>
          <w:sz w:val="22"/>
          <w:szCs w:val="22"/>
        </w:rPr>
      </w:pPr>
      <w:r w:rsidRPr="00231A46">
        <w:rPr>
          <w:rFonts w:ascii="Arial" w:hAnsi="Arial" w:cs="Arial"/>
          <w:color w:val="000000"/>
          <w:spacing w:val="5"/>
          <w:sz w:val="22"/>
          <w:szCs w:val="22"/>
          <w:shd w:val="clear" w:color="auto" w:fill="FFFFFF"/>
        </w:rPr>
        <w:t xml:space="preserve">Rademacher, A., &amp; </w:t>
      </w:r>
      <w:proofErr w:type="spellStart"/>
      <w:r w:rsidRPr="00231A46">
        <w:rPr>
          <w:rFonts w:ascii="Arial" w:hAnsi="Arial" w:cs="Arial"/>
          <w:color w:val="000000"/>
          <w:spacing w:val="5"/>
          <w:sz w:val="22"/>
          <w:szCs w:val="22"/>
          <w:shd w:val="clear" w:color="auto" w:fill="FFFFFF"/>
        </w:rPr>
        <w:t>Koglin</w:t>
      </w:r>
      <w:proofErr w:type="spellEnd"/>
      <w:r w:rsidR="008D001A" w:rsidRPr="00231A46">
        <w:rPr>
          <w:rFonts w:ascii="Arial" w:hAnsi="Arial" w:cs="Arial"/>
          <w:color w:val="000000"/>
          <w:spacing w:val="5"/>
          <w:sz w:val="22"/>
          <w:szCs w:val="22"/>
          <w:shd w:val="clear" w:color="auto" w:fill="FFFFFF"/>
        </w:rPr>
        <w:t>, U. (2018).</w:t>
      </w:r>
      <w:r w:rsidR="00FE3BFD" w:rsidRPr="00231A46">
        <w:rPr>
          <w:rFonts w:ascii="Arial" w:hAnsi="Arial" w:cs="Arial"/>
          <w:b/>
          <w:bCs/>
          <w:color w:val="333333"/>
          <w:sz w:val="22"/>
          <w:szCs w:val="22"/>
        </w:rPr>
        <w:t xml:space="preserve"> </w:t>
      </w:r>
      <w:r w:rsidR="00FE3BFD" w:rsidRPr="00231A46">
        <w:rPr>
          <w:rFonts w:ascii="Arial" w:hAnsi="Arial" w:cs="Arial"/>
          <w:i/>
          <w:iCs/>
          <w:color w:val="333333"/>
          <w:sz w:val="22"/>
          <w:szCs w:val="22"/>
        </w:rPr>
        <w:t>‘</w:t>
      </w:r>
      <w:r w:rsidR="00ED1A60" w:rsidRPr="00231A46">
        <w:rPr>
          <w:rFonts w:ascii="Arial" w:hAnsi="Arial" w:cs="Arial"/>
          <w:i/>
          <w:iCs/>
          <w:color w:val="333333"/>
          <w:sz w:val="22"/>
          <w:szCs w:val="22"/>
        </w:rPr>
        <w:t xml:space="preserve">The concept of self-regulation and </w:t>
      </w:r>
      <w:proofErr w:type="spellStart"/>
      <w:r w:rsidR="00ED1A60" w:rsidRPr="00231A46">
        <w:rPr>
          <w:rFonts w:ascii="Arial" w:hAnsi="Arial" w:cs="Arial"/>
          <w:i/>
          <w:iCs/>
          <w:color w:val="333333"/>
          <w:sz w:val="22"/>
          <w:szCs w:val="22"/>
        </w:rPr>
        <w:t>preschoolers’</w:t>
      </w:r>
      <w:proofErr w:type="spellEnd"/>
      <w:r w:rsidR="00ED1A60" w:rsidRPr="00231A46">
        <w:rPr>
          <w:rFonts w:ascii="Arial" w:hAnsi="Arial" w:cs="Arial"/>
          <w:i/>
          <w:iCs/>
          <w:color w:val="333333"/>
          <w:sz w:val="22"/>
          <w:szCs w:val="22"/>
        </w:rPr>
        <w:t xml:space="preserve"> social-emotional development: a systematic review</w:t>
      </w:r>
      <w:r w:rsidR="006314F4" w:rsidRPr="00231A46">
        <w:rPr>
          <w:rFonts w:ascii="Arial" w:hAnsi="Arial" w:cs="Arial"/>
          <w:i/>
          <w:iCs/>
          <w:color w:val="333333"/>
          <w:sz w:val="22"/>
          <w:szCs w:val="22"/>
        </w:rPr>
        <w:t>.’ Early child development and care,</w:t>
      </w:r>
      <w:r w:rsidR="006314F4" w:rsidRPr="00231A46">
        <w:rPr>
          <w:rFonts w:ascii="Arial" w:hAnsi="Arial" w:cs="Arial"/>
          <w:color w:val="333333"/>
          <w:sz w:val="22"/>
          <w:szCs w:val="22"/>
        </w:rPr>
        <w:t xml:space="preserve"> </w:t>
      </w:r>
      <w:r w:rsidR="004E6B50" w:rsidRPr="00231A46">
        <w:rPr>
          <w:rFonts w:ascii="Arial" w:hAnsi="Arial" w:cs="Arial"/>
          <w:color w:val="333333"/>
          <w:sz w:val="22"/>
          <w:szCs w:val="22"/>
        </w:rPr>
        <w:t xml:space="preserve">189(14), pp. </w:t>
      </w:r>
      <w:r w:rsidR="004E6B50" w:rsidRPr="00231A46">
        <w:rPr>
          <w:rFonts w:ascii="Arial" w:hAnsi="Arial" w:cs="Arial"/>
          <w:color w:val="000000" w:themeColor="text1"/>
          <w:sz w:val="22"/>
          <w:szCs w:val="22"/>
        </w:rPr>
        <w:t>2299-2317</w:t>
      </w:r>
      <w:r w:rsidR="00D323CB" w:rsidRPr="00231A46">
        <w:rPr>
          <w:rFonts w:ascii="Arial" w:hAnsi="Arial" w:cs="Arial"/>
          <w:color w:val="000000" w:themeColor="text1"/>
          <w:sz w:val="22"/>
          <w:szCs w:val="22"/>
        </w:rPr>
        <w:t xml:space="preserve">. </w:t>
      </w:r>
    </w:p>
    <w:p w14:paraId="1B886CE1" w14:textId="0C172F49" w:rsidR="00ED1A60" w:rsidRPr="00231A46" w:rsidRDefault="006D48B7" w:rsidP="0014447A">
      <w:pPr>
        <w:pStyle w:val="Heading1"/>
        <w:shd w:val="clear" w:color="auto" w:fill="F5F8FA"/>
        <w:spacing w:line="360" w:lineRule="auto"/>
        <w:rPr>
          <w:rFonts w:ascii="Arial" w:hAnsi="Arial" w:cs="Arial"/>
          <w:b w:val="0"/>
          <w:bCs w:val="0"/>
          <w:i/>
          <w:iCs/>
          <w:color w:val="000000" w:themeColor="text1"/>
          <w:spacing w:val="3"/>
          <w:sz w:val="22"/>
          <w:szCs w:val="22"/>
        </w:rPr>
      </w:pPr>
      <w:proofErr w:type="spellStart"/>
      <w:proofErr w:type="gramStart"/>
      <w:r w:rsidRPr="00231A46">
        <w:rPr>
          <w:rFonts w:ascii="Arial" w:hAnsi="Arial" w:cs="Arial"/>
          <w:b w:val="0"/>
          <w:bCs w:val="0"/>
          <w:color w:val="000000" w:themeColor="text1"/>
          <w:sz w:val="22"/>
          <w:szCs w:val="22"/>
        </w:rPr>
        <w:t>Speyer,L</w:t>
      </w:r>
      <w:proofErr w:type="spellEnd"/>
      <w:proofErr w:type="gramEnd"/>
      <w:r w:rsidRPr="00231A46">
        <w:rPr>
          <w:rFonts w:ascii="Arial" w:hAnsi="Arial" w:cs="Arial"/>
          <w:b w:val="0"/>
          <w:bCs w:val="0"/>
          <w:color w:val="000000" w:themeColor="text1"/>
          <w:sz w:val="22"/>
          <w:szCs w:val="22"/>
        </w:rPr>
        <w:t xml:space="preserve"> G., </w:t>
      </w:r>
      <w:proofErr w:type="spellStart"/>
      <w:r w:rsidRPr="00231A46">
        <w:rPr>
          <w:rFonts w:ascii="Arial" w:hAnsi="Arial" w:cs="Arial"/>
          <w:b w:val="0"/>
          <w:bCs w:val="0"/>
          <w:color w:val="000000" w:themeColor="text1"/>
          <w:sz w:val="22"/>
          <w:szCs w:val="22"/>
        </w:rPr>
        <w:t>Ushakova</w:t>
      </w:r>
      <w:proofErr w:type="spellEnd"/>
      <w:r w:rsidRPr="00231A46">
        <w:rPr>
          <w:rFonts w:ascii="Arial" w:hAnsi="Arial" w:cs="Arial"/>
          <w:b w:val="0"/>
          <w:bCs w:val="0"/>
          <w:color w:val="000000" w:themeColor="text1"/>
          <w:sz w:val="22"/>
          <w:szCs w:val="22"/>
        </w:rPr>
        <w:t>,</w:t>
      </w:r>
      <w:r w:rsidR="0079060E" w:rsidRPr="00231A46">
        <w:rPr>
          <w:rFonts w:ascii="Arial" w:hAnsi="Arial" w:cs="Arial"/>
          <w:b w:val="0"/>
          <w:bCs w:val="0"/>
          <w:color w:val="000000" w:themeColor="text1"/>
          <w:sz w:val="22"/>
          <w:szCs w:val="22"/>
        </w:rPr>
        <w:t xml:space="preserve"> A.,</w:t>
      </w:r>
      <w:r w:rsidRPr="00231A46">
        <w:rPr>
          <w:rFonts w:ascii="Arial" w:hAnsi="Arial" w:cs="Arial"/>
          <w:b w:val="0"/>
          <w:bCs w:val="0"/>
          <w:color w:val="000000" w:themeColor="text1"/>
          <w:sz w:val="22"/>
          <w:szCs w:val="22"/>
        </w:rPr>
        <w:t xml:space="preserve"> Hall, </w:t>
      </w:r>
      <w:r w:rsidR="0079060E" w:rsidRPr="00231A46">
        <w:rPr>
          <w:rFonts w:ascii="Arial" w:hAnsi="Arial" w:cs="Arial"/>
          <w:b w:val="0"/>
          <w:bCs w:val="0"/>
          <w:color w:val="000000" w:themeColor="text1"/>
          <w:sz w:val="22"/>
          <w:szCs w:val="22"/>
        </w:rPr>
        <w:t xml:space="preserve">H </w:t>
      </w:r>
      <w:r w:rsidR="00E702D4" w:rsidRPr="00231A46">
        <w:rPr>
          <w:rFonts w:ascii="Arial" w:hAnsi="Arial" w:cs="Arial"/>
          <w:b w:val="0"/>
          <w:bCs w:val="0"/>
          <w:color w:val="000000" w:themeColor="text1"/>
          <w:sz w:val="22"/>
          <w:szCs w:val="22"/>
        </w:rPr>
        <w:t xml:space="preserve">A., </w:t>
      </w:r>
      <w:r w:rsidRPr="00231A46">
        <w:rPr>
          <w:rFonts w:ascii="Arial" w:hAnsi="Arial" w:cs="Arial"/>
          <w:b w:val="0"/>
          <w:bCs w:val="0"/>
          <w:color w:val="000000" w:themeColor="text1"/>
          <w:sz w:val="22"/>
          <w:szCs w:val="22"/>
        </w:rPr>
        <w:t xml:space="preserve">Luciano, </w:t>
      </w:r>
      <w:r w:rsidR="0079060E" w:rsidRPr="00231A46">
        <w:rPr>
          <w:rFonts w:ascii="Arial" w:hAnsi="Arial" w:cs="Arial"/>
          <w:b w:val="0"/>
          <w:bCs w:val="0"/>
          <w:color w:val="000000" w:themeColor="text1"/>
          <w:sz w:val="22"/>
          <w:szCs w:val="22"/>
        </w:rPr>
        <w:t xml:space="preserve">M., </w:t>
      </w:r>
      <w:r w:rsidRPr="00231A46">
        <w:rPr>
          <w:rFonts w:ascii="Arial" w:hAnsi="Arial" w:cs="Arial"/>
          <w:b w:val="0"/>
          <w:bCs w:val="0"/>
          <w:color w:val="000000" w:themeColor="text1"/>
          <w:sz w:val="22"/>
          <w:szCs w:val="22"/>
        </w:rPr>
        <w:t>Auyeung</w:t>
      </w:r>
      <w:r w:rsidR="00E702D4" w:rsidRPr="00231A46">
        <w:rPr>
          <w:rFonts w:ascii="Arial" w:hAnsi="Arial" w:cs="Arial"/>
          <w:b w:val="0"/>
          <w:bCs w:val="0"/>
          <w:color w:val="000000" w:themeColor="text1"/>
          <w:sz w:val="22"/>
          <w:szCs w:val="22"/>
        </w:rPr>
        <w:t>,</w:t>
      </w:r>
      <w:r w:rsidR="00BB1EA0" w:rsidRPr="00231A46">
        <w:rPr>
          <w:rFonts w:ascii="Arial" w:hAnsi="Arial" w:cs="Arial"/>
          <w:b w:val="0"/>
          <w:bCs w:val="0"/>
          <w:color w:val="000000" w:themeColor="text1"/>
          <w:sz w:val="22"/>
          <w:szCs w:val="22"/>
        </w:rPr>
        <w:t xml:space="preserve"> B., &amp;</w:t>
      </w:r>
      <w:r w:rsidRPr="00231A46">
        <w:rPr>
          <w:rFonts w:ascii="Arial" w:hAnsi="Arial" w:cs="Arial"/>
          <w:b w:val="0"/>
          <w:bCs w:val="0"/>
          <w:color w:val="000000" w:themeColor="text1"/>
          <w:sz w:val="22"/>
          <w:szCs w:val="22"/>
        </w:rPr>
        <w:t xml:space="preserve"> Murry</w:t>
      </w:r>
      <w:r w:rsidR="00BB1EA0" w:rsidRPr="00231A46">
        <w:rPr>
          <w:rFonts w:ascii="Arial" w:hAnsi="Arial" w:cs="Arial"/>
          <w:b w:val="0"/>
          <w:bCs w:val="0"/>
          <w:color w:val="000000" w:themeColor="text1"/>
          <w:sz w:val="22"/>
          <w:szCs w:val="22"/>
        </w:rPr>
        <w:t xml:space="preserve">, A L. (2021). </w:t>
      </w:r>
      <w:r w:rsidR="001601FD" w:rsidRPr="00231A46">
        <w:rPr>
          <w:rFonts w:ascii="Arial" w:hAnsi="Arial" w:cs="Arial"/>
          <w:b w:val="0"/>
          <w:bCs w:val="0"/>
          <w:i/>
          <w:iCs/>
          <w:color w:val="000000" w:themeColor="text1"/>
          <w:sz w:val="22"/>
          <w:szCs w:val="22"/>
        </w:rPr>
        <w:t>‘</w:t>
      </w:r>
      <w:r w:rsidR="00057096" w:rsidRPr="00231A46">
        <w:rPr>
          <w:rFonts w:ascii="Arial" w:hAnsi="Arial" w:cs="Arial"/>
          <w:b w:val="0"/>
          <w:bCs w:val="0"/>
          <w:i/>
          <w:iCs/>
          <w:color w:val="000000" w:themeColor="text1"/>
          <w:spacing w:val="3"/>
          <w:sz w:val="22"/>
          <w:szCs w:val="22"/>
        </w:rPr>
        <w:t>Analysing Dynamic Change in Children’s Socio-Emotional Development using the Strengths and Difficulties Questionnaire in a large UK Longitudinal Study</w:t>
      </w:r>
      <w:r w:rsidR="001601FD" w:rsidRPr="00231A46">
        <w:rPr>
          <w:rFonts w:ascii="Arial" w:hAnsi="Arial" w:cs="Arial"/>
          <w:b w:val="0"/>
          <w:bCs w:val="0"/>
          <w:i/>
          <w:iCs/>
          <w:color w:val="000000" w:themeColor="text1"/>
          <w:spacing w:val="3"/>
          <w:sz w:val="22"/>
          <w:szCs w:val="22"/>
        </w:rPr>
        <w:t xml:space="preserve">.’ </w:t>
      </w:r>
      <w:r w:rsidR="00CC17E7" w:rsidRPr="00231A46">
        <w:rPr>
          <w:rFonts w:ascii="Arial" w:hAnsi="Arial" w:cs="Arial"/>
          <w:b w:val="0"/>
          <w:bCs w:val="0"/>
          <w:i/>
          <w:iCs/>
          <w:color w:val="000000" w:themeColor="text1"/>
          <w:spacing w:val="3"/>
          <w:sz w:val="22"/>
          <w:szCs w:val="22"/>
        </w:rPr>
        <w:t>Journal of abnormal psychology</w:t>
      </w:r>
      <w:r w:rsidR="001601FD" w:rsidRPr="00231A46">
        <w:rPr>
          <w:rFonts w:ascii="Arial" w:hAnsi="Arial" w:cs="Arial"/>
          <w:b w:val="0"/>
          <w:bCs w:val="0"/>
          <w:i/>
          <w:iCs/>
          <w:color w:val="000000" w:themeColor="text1"/>
          <w:spacing w:val="3"/>
          <w:sz w:val="22"/>
          <w:szCs w:val="22"/>
        </w:rPr>
        <w:t xml:space="preserve"> </w:t>
      </w:r>
    </w:p>
    <w:p w14:paraId="31A43244" w14:textId="65B7EC41" w:rsidR="00505B6E" w:rsidRPr="00231A46" w:rsidRDefault="009973D5" w:rsidP="0014447A">
      <w:pPr>
        <w:spacing w:line="360" w:lineRule="auto"/>
        <w:rPr>
          <w:rFonts w:ascii="Arial" w:hAnsi="Arial" w:cs="Arial"/>
          <w:sz w:val="22"/>
          <w:szCs w:val="22"/>
        </w:rPr>
      </w:pPr>
      <w:r w:rsidRPr="00231A46">
        <w:rPr>
          <w:rFonts w:ascii="Arial" w:hAnsi="Arial" w:cs="Arial"/>
          <w:color w:val="000000" w:themeColor="text1"/>
          <w:sz w:val="22"/>
          <w:szCs w:val="22"/>
        </w:rPr>
        <w:t xml:space="preserve">Fitzpatrick, O., Carson, </w:t>
      </w:r>
      <w:proofErr w:type="gramStart"/>
      <w:r w:rsidRPr="00231A46">
        <w:rPr>
          <w:rFonts w:ascii="Arial" w:hAnsi="Arial" w:cs="Arial"/>
          <w:color w:val="000000" w:themeColor="text1"/>
          <w:sz w:val="22"/>
          <w:szCs w:val="22"/>
        </w:rPr>
        <w:t>A .</w:t>
      </w:r>
      <w:proofErr w:type="gramEnd"/>
      <w:r w:rsidRPr="00231A46">
        <w:rPr>
          <w:rFonts w:ascii="Arial" w:hAnsi="Arial" w:cs="Arial"/>
          <w:color w:val="000000" w:themeColor="text1"/>
          <w:sz w:val="22"/>
          <w:szCs w:val="22"/>
        </w:rPr>
        <w:t>, &amp; Weisz, J R. (202</w:t>
      </w:r>
      <w:r w:rsidR="000D7EAB" w:rsidRPr="00231A46">
        <w:rPr>
          <w:rFonts w:ascii="Arial" w:hAnsi="Arial" w:cs="Arial"/>
          <w:color w:val="000000" w:themeColor="text1"/>
          <w:sz w:val="22"/>
          <w:szCs w:val="22"/>
        </w:rPr>
        <w:t>0</w:t>
      </w:r>
      <w:r w:rsidRPr="00231A46">
        <w:rPr>
          <w:rFonts w:ascii="Arial" w:hAnsi="Arial" w:cs="Arial"/>
          <w:color w:val="000000" w:themeColor="text1"/>
          <w:sz w:val="22"/>
          <w:szCs w:val="22"/>
        </w:rPr>
        <w:t xml:space="preserve">). </w:t>
      </w:r>
      <w:r w:rsidRPr="00231A46">
        <w:rPr>
          <w:rFonts w:ascii="Arial" w:hAnsi="Arial" w:cs="Arial"/>
          <w:i/>
          <w:iCs/>
          <w:color w:val="000000" w:themeColor="text1"/>
          <w:sz w:val="22"/>
          <w:szCs w:val="22"/>
        </w:rPr>
        <w:t>Using Mixed Methods to Identify the Primary Mental Health Problems and Needs of Children, Adolescents, and Their Caregivers during the Coronavirus (COVID-19) Pandemic</w:t>
      </w:r>
      <w:r w:rsidR="000D7EAB" w:rsidRPr="00231A46">
        <w:rPr>
          <w:rFonts w:ascii="Arial" w:hAnsi="Arial" w:cs="Arial"/>
          <w:i/>
          <w:iCs/>
          <w:color w:val="000000" w:themeColor="text1"/>
          <w:sz w:val="22"/>
          <w:szCs w:val="22"/>
        </w:rPr>
        <w:t>. Child psychiatry and human development</w:t>
      </w:r>
      <w:r w:rsidR="000D7EAB" w:rsidRPr="00231A46">
        <w:rPr>
          <w:rFonts w:ascii="Arial" w:hAnsi="Arial" w:cs="Arial"/>
          <w:color w:val="000000" w:themeColor="text1"/>
          <w:sz w:val="22"/>
          <w:szCs w:val="22"/>
        </w:rPr>
        <w:t xml:space="preserve">, </w:t>
      </w:r>
      <w:r w:rsidR="002D262E" w:rsidRPr="00231A46">
        <w:rPr>
          <w:rFonts w:ascii="Arial" w:hAnsi="Arial" w:cs="Arial"/>
          <w:color w:val="000000" w:themeColor="text1"/>
          <w:sz w:val="22"/>
          <w:szCs w:val="22"/>
        </w:rPr>
        <w:t xml:space="preserve">14(1), pp. </w:t>
      </w:r>
      <w:r w:rsidR="002D262E" w:rsidRPr="00231A46">
        <w:rPr>
          <w:rFonts w:ascii="Arial" w:hAnsi="Arial" w:cs="Arial"/>
          <w:color w:val="333333"/>
          <w:sz w:val="22"/>
          <w:szCs w:val="22"/>
          <w:shd w:val="clear" w:color="auto" w:fill="FCFCFC"/>
        </w:rPr>
        <w:t>1082–1093 </w:t>
      </w:r>
    </w:p>
    <w:p w14:paraId="572E3B96" w14:textId="31AB6794" w:rsidR="00F668DA" w:rsidRPr="00231A46" w:rsidRDefault="00F668DA" w:rsidP="0014447A">
      <w:pPr>
        <w:spacing w:line="360" w:lineRule="auto"/>
        <w:rPr>
          <w:rFonts w:ascii="Arial" w:hAnsi="Arial" w:cs="Arial"/>
          <w:sz w:val="22"/>
          <w:szCs w:val="22"/>
        </w:rPr>
      </w:pPr>
    </w:p>
    <w:p w14:paraId="079AD83B" w14:textId="00CA2452" w:rsidR="00B96F47" w:rsidRPr="00231A46" w:rsidRDefault="00B96F47" w:rsidP="0014447A">
      <w:pPr>
        <w:spacing w:line="360" w:lineRule="auto"/>
        <w:rPr>
          <w:rFonts w:ascii="Arial" w:hAnsi="Arial" w:cs="Arial"/>
          <w:sz w:val="22"/>
          <w:szCs w:val="22"/>
        </w:rPr>
      </w:pPr>
      <w:r w:rsidRPr="00231A46">
        <w:rPr>
          <w:rFonts w:ascii="Arial" w:hAnsi="Arial" w:cs="Arial"/>
          <w:sz w:val="22"/>
          <w:szCs w:val="22"/>
        </w:rPr>
        <w:t xml:space="preserve">Bradshaw, J. (2016) </w:t>
      </w:r>
      <w:r w:rsidR="00B620C6" w:rsidRPr="00231A46">
        <w:rPr>
          <w:rFonts w:ascii="Arial" w:hAnsi="Arial" w:cs="Arial"/>
          <w:i/>
          <w:iCs/>
          <w:sz w:val="22"/>
          <w:szCs w:val="22"/>
        </w:rPr>
        <w:t>T</w:t>
      </w:r>
      <w:r w:rsidRPr="00231A46">
        <w:rPr>
          <w:rFonts w:ascii="Arial" w:hAnsi="Arial" w:cs="Arial"/>
          <w:i/>
          <w:iCs/>
          <w:sz w:val="22"/>
          <w:szCs w:val="22"/>
        </w:rPr>
        <w:t>he well-being of children in the UK</w:t>
      </w:r>
      <w:r w:rsidR="009F38A3" w:rsidRPr="00231A46">
        <w:rPr>
          <w:rFonts w:ascii="Arial" w:hAnsi="Arial" w:cs="Arial"/>
          <w:i/>
          <w:iCs/>
          <w:sz w:val="22"/>
          <w:szCs w:val="22"/>
        </w:rPr>
        <w:t>. 4</w:t>
      </w:r>
      <w:r w:rsidR="009F38A3" w:rsidRPr="00231A46">
        <w:rPr>
          <w:rFonts w:ascii="Arial" w:hAnsi="Arial" w:cs="Arial"/>
          <w:i/>
          <w:iCs/>
          <w:sz w:val="22"/>
          <w:szCs w:val="22"/>
          <w:vertAlign w:val="superscript"/>
        </w:rPr>
        <w:t>th</w:t>
      </w:r>
      <w:r w:rsidR="009F38A3" w:rsidRPr="00231A46">
        <w:rPr>
          <w:rFonts w:ascii="Arial" w:hAnsi="Arial" w:cs="Arial"/>
          <w:i/>
          <w:iCs/>
          <w:sz w:val="22"/>
          <w:szCs w:val="22"/>
        </w:rPr>
        <w:t xml:space="preserve"> </w:t>
      </w:r>
      <w:proofErr w:type="spellStart"/>
      <w:r w:rsidR="009F38A3" w:rsidRPr="00231A46">
        <w:rPr>
          <w:rFonts w:ascii="Arial" w:hAnsi="Arial" w:cs="Arial"/>
          <w:i/>
          <w:iCs/>
          <w:sz w:val="22"/>
          <w:szCs w:val="22"/>
        </w:rPr>
        <w:t>edn</w:t>
      </w:r>
      <w:proofErr w:type="spellEnd"/>
      <w:r w:rsidR="009F38A3" w:rsidRPr="00231A46">
        <w:rPr>
          <w:rFonts w:ascii="Arial" w:hAnsi="Arial" w:cs="Arial"/>
          <w:i/>
          <w:iCs/>
          <w:sz w:val="22"/>
          <w:szCs w:val="22"/>
        </w:rPr>
        <w:t>.</w:t>
      </w:r>
      <w:r w:rsidR="009F38A3" w:rsidRPr="00231A46">
        <w:rPr>
          <w:rFonts w:ascii="Arial" w:hAnsi="Arial" w:cs="Arial"/>
          <w:sz w:val="22"/>
          <w:szCs w:val="22"/>
        </w:rPr>
        <w:t xml:space="preserve"> </w:t>
      </w:r>
      <w:r w:rsidR="00B86B8A" w:rsidRPr="00231A46">
        <w:rPr>
          <w:rFonts w:ascii="Arial" w:hAnsi="Arial" w:cs="Arial"/>
          <w:sz w:val="22"/>
          <w:szCs w:val="22"/>
        </w:rPr>
        <w:t>Great Britain: Policy press.</w:t>
      </w:r>
    </w:p>
    <w:p w14:paraId="61B438B3" w14:textId="77777777" w:rsidR="00310BF1" w:rsidRPr="00231A46" w:rsidRDefault="00310BF1" w:rsidP="0014447A">
      <w:pPr>
        <w:spacing w:line="360" w:lineRule="auto"/>
        <w:rPr>
          <w:rFonts w:ascii="Arial" w:hAnsi="Arial" w:cs="Arial"/>
          <w:sz w:val="22"/>
          <w:szCs w:val="22"/>
        </w:rPr>
      </w:pPr>
    </w:p>
    <w:p w14:paraId="6C755696" w14:textId="7A45D028" w:rsidR="00310BF1" w:rsidRPr="00231A46" w:rsidRDefault="00310BF1" w:rsidP="0014447A">
      <w:pPr>
        <w:spacing w:line="360" w:lineRule="auto"/>
        <w:rPr>
          <w:rFonts w:ascii="Arial" w:hAnsi="Arial" w:cs="Arial"/>
          <w:sz w:val="22"/>
          <w:szCs w:val="22"/>
        </w:rPr>
      </w:pPr>
      <w:proofErr w:type="spellStart"/>
      <w:r w:rsidRPr="00231A46">
        <w:rPr>
          <w:rFonts w:ascii="Arial" w:hAnsi="Arial" w:cs="Arial"/>
          <w:sz w:val="22"/>
          <w:szCs w:val="22"/>
        </w:rPr>
        <w:t>Kat</w:t>
      </w:r>
      <w:r w:rsidR="002830E3" w:rsidRPr="00231A46">
        <w:rPr>
          <w:rFonts w:ascii="Arial" w:hAnsi="Arial" w:cs="Arial"/>
          <w:sz w:val="22"/>
          <w:szCs w:val="22"/>
        </w:rPr>
        <w:t>saiti</w:t>
      </w:r>
      <w:proofErr w:type="spellEnd"/>
      <w:r w:rsidR="002830E3" w:rsidRPr="00231A46">
        <w:rPr>
          <w:rFonts w:ascii="Arial" w:hAnsi="Arial" w:cs="Arial"/>
          <w:sz w:val="22"/>
          <w:szCs w:val="22"/>
        </w:rPr>
        <w:t xml:space="preserve">, M S. (2011). </w:t>
      </w:r>
      <w:r w:rsidR="000C7AF1" w:rsidRPr="00231A46">
        <w:rPr>
          <w:rFonts w:ascii="Arial" w:hAnsi="Arial" w:cs="Arial"/>
          <w:i/>
          <w:iCs/>
          <w:sz w:val="22"/>
          <w:szCs w:val="22"/>
        </w:rPr>
        <w:t xml:space="preserve">‘Obesity and happiness.’ </w:t>
      </w:r>
      <w:r w:rsidR="00B327AB" w:rsidRPr="00231A46">
        <w:rPr>
          <w:rFonts w:ascii="Arial" w:hAnsi="Arial" w:cs="Arial"/>
          <w:i/>
          <w:iCs/>
          <w:sz w:val="22"/>
          <w:szCs w:val="22"/>
        </w:rPr>
        <w:t>Applied economics</w:t>
      </w:r>
      <w:r w:rsidR="00B327AB" w:rsidRPr="00231A46">
        <w:rPr>
          <w:rFonts w:ascii="Arial" w:hAnsi="Arial" w:cs="Arial"/>
          <w:sz w:val="22"/>
          <w:szCs w:val="22"/>
        </w:rPr>
        <w:t>, 44(31)</w:t>
      </w:r>
      <w:r w:rsidR="00AE7731" w:rsidRPr="00231A46">
        <w:rPr>
          <w:rFonts w:ascii="Arial" w:hAnsi="Arial" w:cs="Arial"/>
          <w:sz w:val="22"/>
          <w:szCs w:val="22"/>
        </w:rPr>
        <w:t>, pp. 4101-4114</w:t>
      </w:r>
    </w:p>
    <w:p w14:paraId="468C04DE" w14:textId="20B77DF0" w:rsidR="005B00D7" w:rsidRPr="00231A46" w:rsidRDefault="005B00D7" w:rsidP="0014447A">
      <w:pPr>
        <w:pStyle w:val="Heading1"/>
        <w:shd w:val="clear" w:color="auto" w:fill="FFFFFF"/>
        <w:spacing w:before="0" w:beforeAutospacing="0" w:after="0" w:afterAutospacing="0" w:line="360" w:lineRule="auto"/>
        <w:ind w:right="300"/>
        <w:rPr>
          <w:rFonts w:ascii="Arial" w:hAnsi="Arial" w:cs="Arial"/>
          <w:b w:val="0"/>
          <w:bCs w:val="0"/>
          <w:i/>
          <w:iCs/>
          <w:color w:val="000000"/>
          <w:spacing w:val="7"/>
          <w:sz w:val="22"/>
          <w:szCs w:val="22"/>
        </w:rPr>
      </w:pPr>
      <w:r w:rsidRPr="00231A46">
        <w:rPr>
          <w:rFonts w:ascii="Arial" w:hAnsi="Arial" w:cs="Arial"/>
          <w:b w:val="0"/>
          <w:bCs w:val="0"/>
          <w:i/>
          <w:iCs/>
          <w:color w:val="000000"/>
          <w:spacing w:val="7"/>
          <w:sz w:val="22"/>
          <w:szCs w:val="22"/>
        </w:rPr>
        <w:t xml:space="preserve"> </w:t>
      </w:r>
    </w:p>
    <w:p w14:paraId="697D9EAD" w14:textId="04A394BD" w:rsidR="00CD0A7E" w:rsidRPr="002B7A6C" w:rsidRDefault="00CD0A7E" w:rsidP="0014447A">
      <w:pPr>
        <w:pStyle w:val="Heading1"/>
        <w:shd w:val="clear" w:color="auto" w:fill="FFFFFF"/>
        <w:spacing w:before="0" w:beforeAutospacing="0" w:after="0" w:afterAutospacing="0" w:line="360" w:lineRule="auto"/>
        <w:rPr>
          <w:rFonts w:ascii="Arial" w:hAnsi="Arial" w:cs="Arial"/>
          <w:b w:val="0"/>
          <w:bCs w:val="0"/>
          <w:color w:val="333333"/>
          <w:sz w:val="24"/>
          <w:szCs w:val="24"/>
        </w:rPr>
      </w:pPr>
    </w:p>
    <w:p w14:paraId="55CC60A9" w14:textId="77777777" w:rsidR="00673F16" w:rsidRPr="002B7A6C" w:rsidRDefault="00673F16" w:rsidP="0014447A">
      <w:pPr>
        <w:spacing w:line="360" w:lineRule="auto"/>
        <w:rPr>
          <w:rFonts w:ascii="Arial" w:hAnsi="Arial" w:cs="Arial"/>
        </w:rPr>
      </w:pPr>
    </w:p>
    <w:p w14:paraId="57712E8E" w14:textId="20455D62" w:rsidR="0079614B" w:rsidRDefault="0079614B" w:rsidP="0014447A">
      <w:pPr>
        <w:spacing w:line="360" w:lineRule="auto"/>
        <w:rPr>
          <w:rFonts w:ascii="Arial" w:hAnsi="Arial" w:cs="Arial"/>
        </w:rPr>
      </w:pPr>
    </w:p>
    <w:p w14:paraId="7900A8B4" w14:textId="77777777" w:rsidR="00F856E1" w:rsidRDefault="00F856E1" w:rsidP="0014447A">
      <w:pPr>
        <w:spacing w:line="360" w:lineRule="auto"/>
        <w:rPr>
          <w:rFonts w:ascii="Arial" w:hAnsi="Arial" w:cs="Arial"/>
        </w:rPr>
      </w:pPr>
    </w:p>
    <w:p w14:paraId="3DAC5012" w14:textId="77777777" w:rsidR="00F856E1" w:rsidRDefault="00F856E1" w:rsidP="0014447A">
      <w:pPr>
        <w:spacing w:line="360" w:lineRule="auto"/>
        <w:rPr>
          <w:rFonts w:ascii="Arial" w:hAnsi="Arial" w:cs="Arial"/>
        </w:rPr>
      </w:pPr>
    </w:p>
    <w:p w14:paraId="12C71CB2" w14:textId="77777777" w:rsidR="00F856E1" w:rsidRDefault="00F856E1" w:rsidP="0014447A">
      <w:pPr>
        <w:spacing w:line="360" w:lineRule="auto"/>
        <w:rPr>
          <w:rFonts w:ascii="Arial" w:hAnsi="Arial" w:cs="Arial"/>
        </w:rPr>
      </w:pPr>
    </w:p>
    <w:p w14:paraId="7583D183" w14:textId="77777777" w:rsidR="00F856E1" w:rsidRDefault="00F856E1" w:rsidP="0014447A">
      <w:pPr>
        <w:spacing w:line="360" w:lineRule="auto"/>
        <w:rPr>
          <w:rFonts w:ascii="Arial" w:hAnsi="Arial" w:cs="Arial"/>
        </w:rPr>
      </w:pPr>
    </w:p>
    <w:p w14:paraId="4F2B7C5C" w14:textId="77777777" w:rsidR="00F856E1" w:rsidRDefault="00F856E1" w:rsidP="0014447A">
      <w:pPr>
        <w:spacing w:line="360" w:lineRule="auto"/>
        <w:rPr>
          <w:rFonts w:ascii="Arial" w:hAnsi="Arial" w:cs="Arial"/>
        </w:rPr>
      </w:pPr>
    </w:p>
    <w:p w14:paraId="30500762" w14:textId="77777777" w:rsidR="00F856E1" w:rsidRDefault="00F856E1" w:rsidP="0014447A">
      <w:pPr>
        <w:spacing w:line="360" w:lineRule="auto"/>
        <w:rPr>
          <w:rFonts w:ascii="Arial" w:hAnsi="Arial" w:cs="Arial"/>
        </w:rPr>
      </w:pPr>
    </w:p>
    <w:p w14:paraId="45727BDF" w14:textId="77777777" w:rsidR="00F856E1" w:rsidRDefault="00F856E1" w:rsidP="0014447A">
      <w:pPr>
        <w:spacing w:line="360" w:lineRule="auto"/>
        <w:rPr>
          <w:rFonts w:ascii="Arial" w:hAnsi="Arial" w:cs="Arial"/>
        </w:rPr>
      </w:pPr>
    </w:p>
    <w:p w14:paraId="49DABEF5" w14:textId="77777777" w:rsidR="00F856E1" w:rsidRDefault="00F856E1" w:rsidP="0014447A">
      <w:pPr>
        <w:spacing w:line="360" w:lineRule="auto"/>
        <w:rPr>
          <w:rFonts w:ascii="Arial" w:hAnsi="Arial" w:cs="Arial"/>
        </w:rPr>
      </w:pPr>
    </w:p>
    <w:p w14:paraId="644688D0" w14:textId="66454CE4" w:rsidR="00F856E1" w:rsidRDefault="00F856E1" w:rsidP="0014447A">
      <w:pPr>
        <w:spacing w:line="360" w:lineRule="auto"/>
        <w:rPr>
          <w:rFonts w:ascii="Arial" w:hAnsi="Arial" w:cs="Arial"/>
        </w:rPr>
      </w:pPr>
      <w:r>
        <w:rPr>
          <w:rFonts w:ascii="Arial" w:hAnsi="Arial" w:cs="Arial"/>
        </w:rPr>
        <w:t xml:space="preserve">Appendices </w:t>
      </w:r>
    </w:p>
    <w:p w14:paraId="1B0ED23B" w14:textId="63CCA0EC" w:rsidR="00AA010E" w:rsidRDefault="00AA010E" w:rsidP="0014447A">
      <w:pPr>
        <w:spacing w:line="360" w:lineRule="auto"/>
        <w:rPr>
          <w:rFonts w:ascii="Arial" w:hAnsi="Arial" w:cs="Arial"/>
        </w:rPr>
      </w:pPr>
      <w:r>
        <w:rPr>
          <w:rFonts w:ascii="Arial" w:hAnsi="Arial" w:cs="Arial"/>
        </w:rPr>
        <w:t xml:space="preserve">Critical incident one </w:t>
      </w:r>
    </w:p>
    <w:tbl>
      <w:tblPr>
        <w:tblStyle w:val="TableGrid"/>
        <w:tblW w:w="0" w:type="auto"/>
        <w:tblLook w:val="04A0" w:firstRow="1" w:lastRow="0" w:firstColumn="1" w:lastColumn="0" w:noHBand="0" w:noVBand="1"/>
      </w:tblPr>
      <w:tblGrid>
        <w:gridCol w:w="8926"/>
      </w:tblGrid>
      <w:tr w:rsidR="00B906FF" w:rsidRPr="003737F1" w14:paraId="4C7FD05F" w14:textId="77777777" w:rsidTr="00B62284">
        <w:tc>
          <w:tcPr>
            <w:tcW w:w="8926" w:type="dxa"/>
          </w:tcPr>
          <w:p w14:paraId="69BC2F13" w14:textId="77777777" w:rsidR="00B906FF" w:rsidRPr="003737F1" w:rsidRDefault="00B906FF" w:rsidP="00B62284">
            <w:pPr>
              <w:rPr>
                <w:rFonts w:asciiTheme="minorHAnsi" w:hAnsiTheme="minorHAnsi"/>
              </w:rPr>
            </w:pPr>
            <w:r w:rsidRPr="003737F1">
              <w:rPr>
                <w:rFonts w:asciiTheme="minorHAnsi" w:hAnsiTheme="minorHAnsi"/>
              </w:rPr>
              <w:t>Date and time, year group:</w:t>
            </w:r>
            <w:r>
              <w:rPr>
                <w:rFonts w:asciiTheme="minorHAnsi" w:hAnsiTheme="minorHAnsi"/>
              </w:rPr>
              <w:t xml:space="preserve"> Year 1 </w:t>
            </w:r>
          </w:p>
          <w:p w14:paraId="7366DED7" w14:textId="77777777" w:rsidR="00B906FF" w:rsidRPr="003737F1" w:rsidRDefault="00B906FF" w:rsidP="00B62284">
            <w:pPr>
              <w:rPr>
                <w:rFonts w:asciiTheme="minorHAnsi" w:hAnsiTheme="minorHAnsi"/>
              </w:rPr>
            </w:pPr>
          </w:p>
        </w:tc>
      </w:tr>
      <w:tr w:rsidR="00B906FF" w:rsidRPr="003737F1" w14:paraId="5EDC1E9F" w14:textId="77777777" w:rsidTr="00B62284">
        <w:tc>
          <w:tcPr>
            <w:tcW w:w="8926" w:type="dxa"/>
          </w:tcPr>
          <w:p w14:paraId="5E69A680" w14:textId="77777777" w:rsidR="00B906FF" w:rsidRPr="003737F1" w:rsidRDefault="00B906FF" w:rsidP="00B6228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6255C1D" w14:textId="77777777" w:rsidR="00B906FF" w:rsidRDefault="00B906FF" w:rsidP="00B62284">
            <w:pPr>
              <w:rPr>
                <w:rFonts w:asciiTheme="minorHAnsi" w:hAnsiTheme="minorHAnsi"/>
              </w:rPr>
            </w:pPr>
          </w:p>
          <w:p w14:paraId="324B6F52" w14:textId="69EA5B79" w:rsidR="00B906FF" w:rsidRPr="003737F1" w:rsidRDefault="00B906FF" w:rsidP="00B62284">
            <w:pPr>
              <w:rPr>
                <w:rFonts w:asciiTheme="minorHAnsi" w:hAnsiTheme="minorHAnsi"/>
              </w:rPr>
            </w:pPr>
            <w:r>
              <w:rPr>
                <w:rFonts w:asciiTheme="minorHAnsi" w:hAnsiTheme="minorHAnsi"/>
              </w:rPr>
              <w:t xml:space="preserve">The class were taking part in a phonics lesson. The children were sat on the floor for the whole duration of this lesson with the teacher sitting </w:t>
            </w:r>
            <w:r w:rsidR="00F72DBE">
              <w:rPr>
                <w:rFonts w:asciiTheme="minorHAnsi" w:hAnsiTheme="minorHAnsi"/>
              </w:rPr>
              <w:t>in front</w:t>
            </w:r>
            <w:r>
              <w:rPr>
                <w:rFonts w:asciiTheme="minorHAnsi" w:hAnsiTheme="minorHAnsi"/>
              </w:rPr>
              <w:t xml:space="preserve"> of them on a chair but still in close </w:t>
            </w:r>
            <w:r w:rsidR="00F72DBE">
              <w:rPr>
                <w:rFonts w:asciiTheme="minorHAnsi" w:hAnsiTheme="minorHAnsi"/>
              </w:rPr>
              <w:t>proximately</w:t>
            </w:r>
            <w:r>
              <w:rPr>
                <w:rFonts w:asciiTheme="minorHAnsi" w:hAnsiTheme="minorHAnsi"/>
              </w:rPr>
              <w:t xml:space="preserve">. The lesson consists of </w:t>
            </w:r>
            <w:r w:rsidR="00F72DBE">
              <w:rPr>
                <w:rFonts w:asciiTheme="minorHAnsi" w:hAnsiTheme="minorHAnsi"/>
              </w:rPr>
              <w:t>independent</w:t>
            </w:r>
            <w:r>
              <w:rPr>
                <w:rFonts w:asciiTheme="minorHAnsi" w:hAnsiTheme="minorHAnsi"/>
              </w:rPr>
              <w:t xml:space="preserve"> work but also </w:t>
            </w:r>
            <w:r w:rsidR="00F72DBE">
              <w:rPr>
                <w:rFonts w:asciiTheme="minorHAnsi" w:hAnsiTheme="minorHAnsi"/>
              </w:rPr>
              <w:t>group</w:t>
            </w:r>
            <w:r>
              <w:rPr>
                <w:rFonts w:asciiTheme="minorHAnsi" w:hAnsiTheme="minorHAnsi"/>
              </w:rPr>
              <w:t xml:space="preserve"> work as the children are sat together and </w:t>
            </w:r>
            <w:proofErr w:type="gramStart"/>
            <w:r>
              <w:rPr>
                <w:rFonts w:asciiTheme="minorHAnsi" w:hAnsiTheme="minorHAnsi"/>
              </w:rPr>
              <w:t>are able to</w:t>
            </w:r>
            <w:proofErr w:type="gramEnd"/>
            <w:r>
              <w:rPr>
                <w:rFonts w:asciiTheme="minorHAnsi" w:hAnsiTheme="minorHAnsi"/>
              </w:rPr>
              <w:t xml:space="preserve"> help </w:t>
            </w:r>
            <w:r w:rsidR="00F72DBE">
              <w:rPr>
                <w:rFonts w:asciiTheme="minorHAnsi" w:hAnsiTheme="minorHAnsi"/>
              </w:rPr>
              <w:t>each other</w:t>
            </w:r>
            <w:r>
              <w:rPr>
                <w:rFonts w:asciiTheme="minorHAnsi" w:hAnsiTheme="minorHAnsi"/>
              </w:rPr>
              <w:t xml:space="preserve">. </w:t>
            </w:r>
          </w:p>
          <w:p w14:paraId="12FA6BC4" w14:textId="77777777" w:rsidR="00B906FF" w:rsidRPr="003737F1" w:rsidRDefault="00B906FF" w:rsidP="00B62284">
            <w:pPr>
              <w:rPr>
                <w:rFonts w:asciiTheme="minorHAnsi" w:hAnsiTheme="minorHAnsi"/>
              </w:rPr>
            </w:pPr>
          </w:p>
          <w:p w14:paraId="2C0502EA" w14:textId="77777777" w:rsidR="00B906FF" w:rsidRPr="003737F1" w:rsidRDefault="00B906FF" w:rsidP="00B62284">
            <w:pPr>
              <w:rPr>
                <w:rFonts w:asciiTheme="minorHAnsi" w:hAnsiTheme="minorHAnsi"/>
              </w:rPr>
            </w:pPr>
          </w:p>
          <w:p w14:paraId="574D9423" w14:textId="77777777" w:rsidR="00B906FF" w:rsidRPr="003737F1" w:rsidRDefault="00B906FF" w:rsidP="00B62284">
            <w:pPr>
              <w:rPr>
                <w:rFonts w:asciiTheme="minorHAnsi" w:hAnsiTheme="minorHAnsi"/>
              </w:rPr>
            </w:pPr>
          </w:p>
          <w:p w14:paraId="5638E758" w14:textId="77777777" w:rsidR="00B906FF" w:rsidRPr="003737F1" w:rsidRDefault="00B906FF" w:rsidP="00B62284">
            <w:pPr>
              <w:rPr>
                <w:rFonts w:asciiTheme="minorHAnsi" w:hAnsiTheme="minorHAnsi"/>
              </w:rPr>
            </w:pPr>
          </w:p>
          <w:p w14:paraId="600FF2A2" w14:textId="77777777" w:rsidR="00B906FF" w:rsidRPr="003737F1" w:rsidRDefault="00B906FF" w:rsidP="00B62284">
            <w:pPr>
              <w:rPr>
                <w:rFonts w:asciiTheme="minorHAnsi" w:hAnsiTheme="minorHAnsi"/>
              </w:rPr>
            </w:pPr>
          </w:p>
        </w:tc>
      </w:tr>
      <w:tr w:rsidR="00B906FF" w:rsidRPr="003737F1" w14:paraId="4AE90C6C" w14:textId="77777777" w:rsidTr="00B62284">
        <w:tc>
          <w:tcPr>
            <w:tcW w:w="8926" w:type="dxa"/>
          </w:tcPr>
          <w:p w14:paraId="3D8F9793" w14:textId="77777777" w:rsidR="00B906FF" w:rsidRDefault="00B906FF" w:rsidP="00B62284">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r>
              <w:rPr>
                <w:rFonts w:asciiTheme="minorHAnsi" w:hAnsiTheme="minorHAnsi"/>
                <w:lang w:val="en-US"/>
              </w:rPr>
              <w:t xml:space="preserve"> </w:t>
            </w:r>
          </w:p>
          <w:p w14:paraId="48B6A5C3" w14:textId="77777777" w:rsidR="00B906FF" w:rsidRDefault="00B906FF" w:rsidP="00B62284">
            <w:pPr>
              <w:rPr>
                <w:rFonts w:asciiTheme="minorHAnsi" w:hAnsiTheme="minorHAnsi"/>
                <w:lang w:val="en-US"/>
              </w:rPr>
            </w:pPr>
          </w:p>
          <w:p w14:paraId="22020EFF" w14:textId="77777777" w:rsidR="00B906FF" w:rsidRPr="00627773" w:rsidRDefault="00B906FF" w:rsidP="00B62284">
            <w:pPr>
              <w:rPr>
                <w:rFonts w:asciiTheme="minorHAnsi" w:hAnsiTheme="minorHAnsi"/>
                <w:b/>
                <w:bCs/>
              </w:rPr>
            </w:pPr>
            <w:r>
              <w:rPr>
                <w:rFonts w:asciiTheme="minorHAnsi" w:hAnsiTheme="minorHAnsi"/>
                <w:lang w:val="en-US"/>
              </w:rPr>
              <w:t xml:space="preserve">During the phonics lesson, the teacher continuously links every sound to a specific action that relates to the sound. For </w:t>
            </w:r>
            <w:proofErr w:type="gramStart"/>
            <w:r>
              <w:rPr>
                <w:rFonts w:asciiTheme="minorHAnsi" w:hAnsiTheme="minorHAnsi"/>
                <w:lang w:val="en-US"/>
              </w:rPr>
              <w:t>example</w:t>
            </w:r>
            <w:proofErr w:type="gramEnd"/>
            <w:r>
              <w:rPr>
                <w:rFonts w:asciiTheme="minorHAnsi" w:hAnsiTheme="minorHAnsi"/>
                <w:lang w:val="en-US"/>
              </w:rPr>
              <w:t xml:space="preserve"> the sound ‘</w:t>
            </w:r>
            <w:proofErr w:type="spellStart"/>
            <w:r>
              <w:rPr>
                <w:rFonts w:asciiTheme="minorHAnsi" w:hAnsiTheme="minorHAnsi"/>
                <w:lang w:val="en-US"/>
              </w:rPr>
              <w:t>ch</w:t>
            </w:r>
            <w:proofErr w:type="spellEnd"/>
            <w:r>
              <w:rPr>
                <w:rFonts w:asciiTheme="minorHAnsi" w:hAnsiTheme="minorHAnsi"/>
                <w:lang w:val="en-US"/>
              </w:rPr>
              <w:t xml:space="preserve">’ has a contingency to the action of a train. Every time the sound is made the teacher and students would automatically engage in the action that that sound is related too. The session was very interactive and was </w:t>
            </w:r>
            <w:proofErr w:type="spellStart"/>
            <w:proofErr w:type="gramStart"/>
            <w:r>
              <w:rPr>
                <w:rFonts w:asciiTheme="minorHAnsi" w:hAnsiTheme="minorHAnsi"/>
                <w:lang w:val="en-US"/>
              </w:rPr>
              <w:t>lead</w:t>
            </w:r>
            <w:proofErr w:type="spellEnd"/>
            <w:proofErr w:type="gramEnd"/>
            <w:r>
              <w:rPr>
                <w:rFonts w:asciiTheme="minorHAnsi" w:hAnsiTheme="minorHAnsi"/>
                <w:lang w:val="en-US"/>
              </w:rPr>
              <w:t xml:space="preserve"> by the teacher however the session included a vast amount of pupil involvement. All the children were very engaged and seemed as though they completely understood what was </w:t>
            </w:r>
            <w:proofErr w:type="gramStart"/>
            <w:r>
              <w:rPr>
                <w:rFonts w:asciiTheme="minorHAnsi" w:hAnsiTheme="minorHAnsi"/>
                <w:lang w:val="en-US"/>
              </w:rPr>
              <w:t>going on at all times</w:t>
            </w:r>
            <w:proofErr w:type="gramEnd"/>
            <w:r>
              <w:rPr>
                <w:rFonts w:asciiTheme="minorHAnsi" w:hAnsiTheme="minorHAnsi"/>
                <w:lang w:val="en-US"/>
              </w:rPr>
              <w:t xml:space="preserve">. The teacher also used an interesting technique where she would pick children at random to answer a question and refer to this as a challenge. </w:t>
            </w:r>
          </w:p>
          <w:p w14:paraId="4406085B" w14:textId="77777777" w:rsidR="00B906FF" w:rsidRPr="003737F1" w:rsidRDefault="00B906FF" w:rsidP="00B62284">
            <w:pPr>
              <w:rPr>
                <w:rFonts w:asciiTheme="minorHAnsi" w:hAnsiTheme="minorHAnsi"/>
                <w:bCs/>
                <w:lang w:val="en-US"/>
              </w:rPr>
            </w:pPr>
          </w:p>
          <w:p w14:paraId="367B5BFB" w14:textId="77777777" w:rsidR="00B906FF" w:rsidRPr="003737F1" w:rsidRDefault="00B906FF" w:rsidP="00B62284">
            <w:pPr>
              <w:rPr>
                <w:rFonts w:asciiTheme="minorHAnsi" w:hAnsiTheme="minorHAnsi"/>
                <w:bCs/>
                <w:lang w:val="en-US"/>
              </w:rPr>
            </w:pPr>
          </w:p>
          <w:p w14:paraId="35848C9E" w14:textId="77777777" w:rsidR="00B906FF" w:rsidRPr="003737F1" w:rsidRDefault="00B906FF" w:rsidP="00B62284">
            <w:pPr>
              <w:rPr>
                <w:rFonts w:asciiTheme="minorHAnsi" w:hAnsiTheme="minorHAnsi"/>
                <w:bCs/>
                <w:lang w:val="en-US"/>
              </w:rPr>
            </w:pPr>
          </w:p>
          <w:p w14:paraId="39135A79" w14:textId="77777777" w:rsidR="00B906FF" w:rsidRPr="003737F1" w:rsidRDefault="00B906FF" w:rsidP="00B62284">
            <w:pPr>
              <w:rPr>
                <w:rFonts w:asciiTheme="minorHAnsi" w:hAnsiTheme="minorHAnsi"/>
                <w:bCs/>
                <w:lang w:val="en-US"/>
              </w:rPr>
            </w:pPr>
          </w:p>
          <w:p w14:paraId="36829BF7" w14:textId="77777777" w:rsidR="00B906FF" w:rsidRPr="003737F1" w:rsidRDefault="00B906FF" w:rsidP="00B62284">
            <w:pPr>
              <w:rPr>
                <w:rFonts w:asciiTheme="minorHAnsi" w:hAnsiTheme="minorHAnsi"/>
                <w:bCs/>
              </w:rPr>
            </w:pPr>
          </w:p>
          <w:p w14:paraId="4BA61B8F" w14:textId="77777777" w:rsidR="00B906FF" w:rsidRPr="003737F1" w:rsidRDefault="00B906FF" w:rsidP="00B62284">
            <w:pPr>
              <w:rPr>
                <w:rFonts w:asciiTheme="minorHAnsi" w:hAnsiTheme="minorHAnsi"/>
                <w:bCs/>
              </w:rPr>
            </w:pPr>
          </w:p>
          <w:p w14:paraId="3E7C2C11" w14:textId="77777777" w:rsidR="00B906FF" w:rsidRPr="003737F1" w:rsidRDefault="00B906FF" w:rsidP="00B62284">
            <w:pPr>
              <w:ind w:left="720"/>
              <w:rPr>
                <w:rFonts w:asciiTheme="minorHAnsi" w:hAnsiTheme="minorHAnsi"/>
              </w:rPr>
            </w:pPr>
          </w:p>
          <w:p w14:paraId="3CB37054" w14:textId="77777777" w:rsidR="00B906FF" w:rsidRPr="003737F1" w:rsidRDefault="00B906FF" w:rsidP="00B62284">
            <w:pPr>
              <w:ind w:left="720"/>
              <w:rPr>
                <w:rFonts w:asciiTheme="minorHAnsi" w:hAnsiTheme="minorHAnsi"/>
              </w:rPr>
            </w:pPr>
          </w:p>
        </w:tc>
      </w:tr>
      <w:tr w:rsidR="00B906FF" w:rsidRPr="003737F1" w14:paraId="39B95A16" w14:textId="77777777" w:rsidTr="00B62284">
        <w:tc>
          <w:tcPr>
            <w:tcW w:w="8926" w:type="dxa"/>
          </w:tcPr>
          <w:p w14:paraId="698E7721" w14:textId="77777777" w:rsidR="00B906FF" w:rsidRPr="00627773" w:rsidRDefault="00B906FF" w:rsidP="00B6228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97D1C69" w14:textId="77777777" w:rsidR="00B906FF" w:rsidRDefault="00B906FF" w:rsidP="00B62284">
            <w:pPr>
              <w:rPr>
                <w:rFonts w:asciiTheme="minorHAnsi" w:hAnsiTheme="minorHAnsi"/>
              </w:rPr>
            </w:pPr>
          </w:p>
          <w:p w14:paraId="6FB79F70" w14:textId="05255C34" w:rsidR="00B906FF" w:rsidRDefault="00B906FF" w:rsidP="00B62284">
            <w:pPr>
              <w:rPr>
                <w:rFonts w:asciiTheme="minorHAnsi" w:hAnsiTheme="minorHAnsi"/>
              </w:rPr>
            </w:pPr>
            <w:r>
              <w:rPr>
                <w:rFonts w:asciiTheme="minorHAnsi" w:hAnsiTheme="minorHAnsi"/>
              </w:rPr>
              <w:t xml:space="preserve">I think that the actions of the </w:t>
            </w:r>
            <w:proofErr w:type="gramStart"/>
            <w:r>
              <w:rPr>
                <w:rFonts w:asciiTheme="minorHAnsi" w:hAnsiTheme="minorHAnsi"/>
              </w:rPr>
              <w:t>sounds</w:t>
            </w:r>
            <w:proofErr w:type="gramEnd"/>
            <w:r>
              <w:rPr>
                <w:rFonts w:asciiTheme="minorHAnsi" w:hAnsiTheme="minorHAnsi"/>
              </w:rPr>
              <w:t xml:space="preserve"> technique are an active and exciting way to keep the children engaged in the session whilst also enhances </w:t>
            </w:r>
            <w:r w:rsidR="00F72DBE">
              <w:rPr>
                <w:rFonts w:asciiTheme="minorHAnsi" w:hAnsiTheme="minorHAnsi"/>
              </w:rPr>
              <w:t>their</w:t>
            </w:r>
            <w:r>
              <w:rPr>
                <w:rFonts w:asciiTheme="minorHAnsi" w:hAnsiTheme="minorHAnsi"/>
              </w:rPr>
              <w:t xml:space="preserve"> ability to memorise these sounds when later using the sounds to spell out words. </w:t>
            </w:r>
          </w:p>
          <w:p w14:paraId="726C8DD6" w14:textId="3F4E9CB4" w:rsidR="00B906FF" w:rsidRPr="003737F1" w:rsidRDefault="00B906FF" w:rsidP="00B62284">
            <w:pPr>
              <w:rPr>
                <w:rFonts w:asciiTheme="minorHAnsi" w:hAnsiTheme="minorHAnsi"/>
              </w:rPr>
            </w:pPr>
            <w:r>
              <w:rPr>
                <w:rFonts w:asciiTheme="minorHAnsi" w:hAnsiTheme="minorHAnsi"/>
              </w:rPr>
              <w:lastRenderedPageBreak/>
              <w:t>The random picking of children for the ‘</w:t>
            </w:r>
            <w:r w:rsidR="00F72DBE">
              <w:rPr>
                <w:rFonts w:asciiTheme="minorHAnsi" w:hAnsiTheme="minorHAnsi"/>
              </w:rPr>
              <w:t>challenge</w:t>
            </w:r>
            <w:r>
              <w:rPr>
                <w:rFonts w:asciiTheme="minorHAnsi" w:hAnsiTheme="minorHAnsi"/>
              </w:rPr>
              <w:t xml:space="preserve">’ ensures that all children are </w:t>
            </w:r>
            <w:proofErr w:type="gramStart"/>
            <w:r>
              <w:rPr>
                <w:rFonts w:asciiTheme="minorHAnsi" w:hAnsiTheme="minorHAnsi"/>
              </w:rPr>
              <w:t>engaged at all times</w:t>
            </w:r>
            <w:proofErr w:type="gramEnd"/>
            <w:r>
              <w:rPr>
                <w:rFonts w:asciiTheme="minorHAnsi" w:hAnsiTheme="minorHAnsi"/>
              </w:rPr>
              <w:t xml:space="preserve">, however for some children who do not like to speak out during class or do not know the answer to a </w:t>
            </w:r>
            <w:r w:rsidR="00F72DBE">
              <w:rPr>
                <w:rFonts w:asciiTheme="minorHAnsi" w:hAnsiTheme="minorHAnsi"/>
              </w:rPr>
              <w:t>challenge</w:t>
            </w:r>
            <w:r>
              <w:rPr>
                <w:rFonts w:asciiTheme="minorHAnsi" w:hAnsiTheme="minorHAnsi"/>
              </w:rPr>
              <w:t xml:space="preserve"> it can cause some possible stress and discomfort. </w:t>
            </w:r>
          </w:p>
          <w:p w14:paraId="498A3836" w14:textId="77777777" w:rsidR="00B906FF" w:rsidRPr="003737F1" w:rsidRDefault="00B906FF" w:rsidP="00B62284">
            <w:pPr>
              <w:rPr>
                <w:rFonts w:asciiTheme="minorHAnsi" w:hAnsiTheme="minorHAnsi"/>
              </w:rPr>
            </w:pPr>
          </w:p>
          <w:p w14:paraId="569B57FE" w14:textId="77777777" w:rsidR="00B906FF" w:rsidRPr="003737F1" w:rsidRDefault="00B906FF" w:rsidP="00B62284">
            <w:pPr>
              <w:rPr>
                <w:rFonts w:asciiTheme="minorHAnsi" w:hAnsiTheme="minorHAnsi"/>
              </w:rPr>
            </w:pPr>
          </w:p>
          <w:p w14:paraId="208B8617" w14:textId="77777777" w:rsidR="00B906FF" w:rsidRPr="003737F1" w:rsidRDefault="00B906FF" w:rsidP="00B62284">
            <w:pPr>
              <w:rPr>
                <w:rFonts w:asciiTheme="minorHAnsi" w:hAnsiTheme="minorHAnsi"/>
              </w:rPr>
            </w:pPr>
          </w:p>
          <w:p w14:paraId="23A3D987" w14:textId="77777777" w:rsidR="00B906FF" w:rsidRPr="003737F1" w:rsidRDefault="00B906FF" w:rsidP="00B62284">
            <w:pPr>
              <w:rPr>
                <w:rFonts w:asciiTheme="minorHAnsi" w:hAnsiTheme="minorHAnsi"/>
              </w:rPr>
            </w:pPr>
          </w:p>
          <w:p w14:paraId="5FDCDA38" w14:textId="77777777" w:rsidR="00B906FF" w:rsidRPr="003737F1" w:rsidRDefault="00B906FF" w:rsidP="00B62284">
            <w:pPr>
              <w:rPr>
                <w:rFonts w:asciiTheme="minorHAnsi" w:hAnsiTheme="minorHAnsi"/>
              </w:rPr>
            </w:pPr>
          </w:p>
          <w:p w14:paraId="36AC8FCE" w14:textId="77777777" w:rsidR="00B906FF" w:rsidRPr="003737F1" w:rsidRDefault="00B906FF" w:rsidP="00B62284">
            <w:pPr>
              <w:rPr>
                <w:rFonts w:asciiTheme="minorHAnsi" w:hAnsiTheme="minorHAnsi"/>
              </w:rPr>
            </w:pPr>
          </w:p>
          <w:p w14:paraId="1515962C" w14:textId="77777777" w:rsidR="00B906FF" w:rsidRPr="003737F1" w:rsidRDefault="00B906FF" w:rsidP="00B62284">
            <w:pPr>
              <w:rPr>
                <w:rFonts w:asciiTheme="minorHAnsi" w:hAnsiTheme="minorHAnsi"/>
              </w:rPr>
            </w:pPr>
          </w:p>
          <w:p w14:paraId="782EE2A2" w14:textId="77777777" w:rsidR="00B906FF" w:rsidRPr="003737F1" w:rsidRDefault="00B906FF" w:rsidP="00B62284">
            <w:pPr>
              <w:rPr>
                <w:rFonts w:asciiTheme="minorHAnsi" w:hAnsiTheme="minorHAnsi"/>
              </w:rPr>
            </w:pPr>
          </w:p>
        </w:tc>
      </w:tr>
      <w:tr w:rsidR="00B906FF" w:rsidRPr="003737F1" w14:paraId="6551A270" w14:textId="77777777" w:rsidTr="00B62284">
        <w:tc>
          <w:tcPr>
            <w:tcW w:w="8926" w:type="dxa"/>
          </w:tcPr>
          <w:p w14:paraId="16C1D3F0" w14:textId="77777777" w:rsidR="00B906FF" w:rsidRPr="00627773" w:rsidRDefault="00B906FF" w:rsidP="00B62284">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4EC5EC7" w14:textId="77777777" w:rsidR="00B906FF" w:rsidRPr="00627773" w:rsidRDefault="00B906FF" w:rsidP="00B62284">
            <w:pPr>
              <w:rPr>
                <w:rFonts w:asciiTheme="minorHAnsi" w:hAnsiTheme="minorHAnsi"/>
                <w:bCs/>
              </w:rPr>
            </w:pPr>
          </w:p>
          <w:p w14:paraId="1AFCC1CD" w14:textId="16363E09" w:rsidR="00B906FF" w:rsidRDefault="00B906FF" w:rsidP="00B62284">
            <w:pPr>
              <w:rPr>
                <w:rFonts w:asciiTheme="minorHAnsi" w:hAnsiTheme="minorHAnsi"/>
              </w:rPr>
            </w:pPr>
            <w:r>
              <w:rPr>
                <w:rFonts w:asciiTheme="minorHAnsi" w:hAnsiTheme="minorHAnsi"/>
              </w:rPr>
              <w:t xml:space="preserve">It is a busy </w:t>
            </w:r>
            <w:r w:rsidR="00F72DBE">
              <w:rPr>
                <w:rFonts w:asciiTheme="minorHAnsi" w:hAnsiTheme="minorHAnsi"/>
              </w:rPr>
              <w:t>environment</w:t>
            </w:r>
            <w:r>
              <w:rPr>
                <w:rFonts w:asciiTheme="minorHAnsi" w:hAnsiTheme="minorHAnsi"/>
              </w:rPr>
              <w:t xml:space="preserve"> with all the children sat closely together (possibly a risk of distraction). </w:t>
            </w:r>
          </w:p>
          <w:p w14:paraId="6DA39037" w14:textId="77777777" w:rsidR="00B906FF" w:rsidRPr="003737F1" w:rsidRDefault="00B906FF" w:rsidP="00B62284">
            <w:pPr>
              <w:rPr>
                <w:rFonts w:asciiTheme="minorHAnsi" w:hAnsiTheme="minorHAnsi"/>
              </w:rPr>
            </w:pPr>
            <w:r>
              <w:rPr>
                <w:rFonts w:asciiTheme="minorHAnsi" w:hAnsiTheme="minorHAnsi"/>
              </w:rPr>
              <w:t>Directions are straight forward from the teacher and all children look very aware of what is expected of them.</w:t>
            </w:r>
          </w:p>
          <w:p w14:paraId="36E07768" w14:textId="77777777" w:rsidR="00B906FF" w:rsidRPr="003737F1" w:rsidRDefault="00B906FF" w:rsidP="00B62284">
            <w:pPr>
              <w:rPr>
                <w:rFonts w:asciiTheme="minorHAnsi" w:hAnsiTheme="minorHAnsi"/>
              </w:rPr>
            </w:pPr>
          </w:p>
          <w:p w14:paraId="5C519A22" w14:textId="77777777" w:rsidR="00B906FF" w:rsidRPr="003737F1" w:rsidRDefault="00B906FF" w:rsidP="00B62284">
            <w:pPr>
              <w:rPr>
                <w:rFonts w:asciiTheme="minorHAnsi" w:hAnsiTheme="minorHAnsi"/>
              </w:rPr>
            </w:pPr>
          </w:p>
          <w:p w14:paraId="419303E3" w14:textId="77777777" w:rsidR="00B906FF" w:rsidRPr="003737F1" w:rsidRDefault="00B906FF" w:rsidP="00B62284">
            <w:pPr>
              <w:rPr>
                <w:rFonts w:asciiTheme="minorHAnsi" w:hAnsiTheme="minorHAnsi"/>
              </w:rPr>
            </w:pPr>
          </w:p>
          <w:p w14:paraId="4008E6C5" w14:textId="77777777" w:rsidR="00B906FF" w:rsidRPr="003737F1" w:rsidRDefault="00B906FF" w:rsidP="00B62284">
            <w:pPr>
              <w:rPr>
                <w:rFonts w:asciiTheme="minorHAnsi" w:hAnsiTheme="minorHAnsi"/>
              </w:rPr>
            </w:pPr>
          </w:p>
          <w:p w14:paraId="3089DC19" w14:textId="77777777" w:rsidR="00B906FF" w:rsidRPr="003737F1" w:rsidRDefault="00B906FF" w:rsidP="00B62284">
            <w:pPr>
              <w:rPr>
                <w:rFonts w:asciiTheme="minorHAnsi" w:hAnsiTheme="minorHAnsi"/>
              </w:rPr>
            </w:pPr>
          </w:p>
          <w:p w14:paraId="33CD7E54" w14:textId="77777777" w:rsidR="00B906FF" w:rsidRPr="003737F1" w:rsidRDefault="00B906FF" w:rsidP="00B62284">
            <w:pPr>
              <w:rPr>
                <w:rFonts w:asciiTheme="minorHAnsi" w:hAnsiTheme="minorHAnsi"/>
              </w:rPr>
            </w:pPr>
          </w:p>
          <w:p w14:paraId="6D742EC9" w14:textId="77777777" w:rsidR="00B906FF" w:rsidRPr="003737F1" w:rsidRDefault="00B906FF" w:rsidP="00B62284">
            <w:pPr>
              <w:rPr>
                <w:rFonts w:asciiTheme="minorHAnsi" w:hAnsiTheme="minorHAnsi"/>
              </w:rPr>
            </w:pPr>
          </w:p>
          <w:p w14:paraId="1D33BFCB" w14:textId="77777777" w:rsidR="00B906FF" w:rsidRPr="003737F1" w:rsidRDefault="00B906FF" w:rsidP="00B62284">
            <w:pPr>
              <w:rPr>
                <w:rFonts w:asciiTheme="minorHAnsi" w:hAnsiTheme="minorHAnsi"/>
              </w:rPr>
            </w:pPr>
          </w:p>
        </w:tc>
      </w:tr>
    </w:tbl>
    <w:p w14:paraId="24035BFF" w14:textId="77777777" w:rsidR="00F856E1" w:rsidRPr="002B7A6C" w:rsidRDefault="00F856E1" w:rsidP="0014447A">
      <w:pPr>
        <w:spacing w:line="360" w:lineRule="auto"/>
        <w:rPr>
          <w:rFonts w:ascii="Arial" w:hAnsi="Arial" w:cs="Arial"/>
        </w:rPr>
      </w:pPr>
    </w:p>
    <w:p w14:paraId="1F7DDABC" w14:textId="2C13F4B9" w:rsidR="00002A46" w:rsidRPr="002B7A6C" w:rsidRDefault="00002A46" w:rsidP="00731740">
      <w:pPr>
        <w:rPr>
          <w:rFonts w:ascii="Arial" w:hAnsi="Arial" w:cs="Arial"/>
        </w:rPr>
      </w:pPr>
    </w:p>
    <w:p w14:paraId="1671C869" w14:textId="653F1D5B" w:rsidR="00910DBA" w:rsidRPr="002B7A6C" w:rsidRDefault="00910DBA" w:rsidP="00380076">
      <w:pPr>
        <w:pStyle w:val="Heading1"/>
        <w:shd w:val="clear" w:color="auto" w:fill="FFFFFF"/>
        <w:spacing w:before="0" w:beforeAutospacing="0" w:after="0" w:afterAutospacing="0" w:line="450" w:lineRule="atLeast"/>
        <w:rPr>
          <w:rFonts w:ascii="Arial" w:hAnsi="Arial" w:cs="Arial"/>
          <w:b w:val="0"/>
          <w:bCs w:val="0"/>
          <w:i/>
          <w:iCs/>
          <w:sz w:val="24"/>
          <w:szCs w:val="24"/>
        </w:rPr>
      </w:pPr>
    </w:p>
    <w:p w14:paraId="6E40957B" w14:textId="5FDCD1CD" w:rsidR="00932BAA" w:rsidRPr="002B7A6C" w:rsidRDefault="00932BAA" w:rsidP="00C74467">
      <w:pPr>
        <w:rPr>
          <w:rFonts w:ascii="Arial" w:hAnsi="Arial" w:cs="Arial"/>
          <w:color w:val="333333"/>
        </w:rPr>
      </w:pPr>
    </w:p>
    <w:p w14:paraId="042948D2" w14:textId="3A12E974" w:rsidR="002C5C02" w:rsidRPr="002B7A6C" w:rsidRDefault="002C5C02" w:rsidP="002C5C02">
      <w:pPr>
        <w:rPr>
          <w:rFonts w:ascii="Arial" w:hAnsi="Arial" w:cs="Arial"/>
        </w:rPr>
      </w:pPr>
    </w:p>
    <w:p w14:paraId="3C0D764D" w14:textId="3EDB51AB" w:rsidR="00326660" w:rsidRPr="002B7A6C" w:rsidRDefault="00326660" w:rsidP="00C90A12">
      <w:pPr>
        <w:pStyle w:val="Heading1"/>
        <w:shd w:val="clear" w:color="auto" w:fill="FFFFFF"/>
        <w:spacing w:before="0" w:beforeAutospacing="0" w:after="0" w:afterAutospacing="0" w:line="540" w:lineRule="atLeast"/>
        <w:rPr>
          <w:rFonts w:ascii="Arial" w:hAnsi="Arial" w:cs="Arial"/>
          <w:color w:val="0F1111"/>
          <w:sz w:val="42"/>
          <w:szCs w:val="42"/>
        </w:rPr>
      </w:pPr>
    </w:p>
    <w:p w14:paraId="51097FA7" w14:textId="108D1905" w:rsidR="00A9495B" w:rsidRPr="002B7A6C" w:rsidRDefault="00A9495B" w:rsidP="00227365">
      <w:pPr>
        <w:pStyle w:val="Heading1"/>
        <w:shd w:val="clear" w:color="auto" w:fill="FFFFFF"/>
        <w:spacing w:before="0" w:beforeAutospacing="0" w:after="0" w:afterAutospacing="0" w:line="495" w:lineRule="atLeast"/>
        <w:ind w:right="300"/>
        <w:rPr>
          <w:rFonts w:ascii="Arial" w:hAnsi="Arial" w:cs="Arial"/>
          <w:b w:val="0"/>
          <w:bCs w:val="0"/>
          <w:color w:val="000000"/>
          <w:spacing w:val="7"/>
          <w:sz w:val="24"/>
          <w:szCs w:val="24"/>
        </w:rPr>
      </w:pPr>
    </w:p>
    <w:p w14:paraId="76D50CB0" w14:textId="6E6CC135" w:rsidR="00734FAB" w:rsidRPr="002B7A6C" w:rsidRDefault="00734FAB" w:rsidP="00D7031D">
      <w:pPr>
        <w:rPr>
          <w:rFonts w:ascii="Arial" w:hAnsi="Arial" w:cs="Arial"/>
        </w:rPr>
      </w:pPr>
    </w:p>
    <w:p w14:paraId="42D0BFA4" w14:textId="6439FC27" w:rsidR="00055816" w:rsidRPr="002B7A6C" w:rsidRDefault="00D7031D" w:rsidP="00055816">
      <w:pPr>
        <w:rPr>
          <w:rFonts w:ascii="Arial" w:hAnsi="Arial" w:cs="Arial"/>
        </w:rPr>
      </w:pPr>
      <w:r w:rsidRPr="002B7A6C">
        <w:rPr>
          <w:rFonts w:ascii="Arial" w:hAnsi="Arial" w:cs="Arial"/>
        </w:rPr>
        <w:t xml:space="preserve"> </w:t>
      </w:r>
    </w:p>
    <w:p w14:paraId="2753B896" w14:textId="5D54D343" w:rsidR="00055816" w:rsidRDefault="00055816">
      <w:pPr>
        <w:rPr>
          <w:rFonts w:ascii="Arial" w:hAnsi="Arial" w:cs="Arial"/>
        </w:rPr>
      </w:pPr>
    </w:p>
    <w:p w14:paraId="6BF8732A" w14:textId="77777777" w:rsidR="004529FB" w:rsidRDefault="004529FB">
      <w:pPr>
        <w:rPr>
          <w:rFonts w:ascii="Arial" w:hAnsi="Arial" w:cs="Arial"/>
        </w:rPr>
      </w:pPr>
    </w:p>
    <w:p w14:paraId="4CD79AA6" w14:textId="77777777" w:rsidR="004529FB" w:rsidRDefault="004529FB">
      <w:pPr>
        <w:rPr>
          <w:rFonts w:ascii="Arial" w:hAnsi="Arial" w:cs="Arial"/>
        </w:rPr>
      </w:pPr>
    </w:p>
    <w:p w14:paraId="7C2E58A6" w14:textId="77777777" w:rsidR="004529FB" w:rsidRDefault="004529FB">
      <w:pPr>
        <w:rPr>
          <w:rFonts w:ascii="Arial" w:hAnsi="Arial" w:cs="Arial"/>
        </w:rPr>
      </w:pPr>
    </w:p>
    <w:p w14:paraId="76A32337" w14:textId="77777777" w:rsidR="004529FB" w:rsidRDefault="004529FB">
      <w:pPr>
        <w:rPr>
          <w:rFonts w:ascii="Arial" w:hAnsi="Arial" w:cs="Arial"/>
        </w:rPr>
      </w:pPr>
    </w:p>
    <w:p w14:paraId="4A9418ED" w14:textId="77777777" w:rsidR="004529FB" w:rsidRDefault="004529FB">
      <w:pPr>
        <w:rPr>
          <w:rFonts w:ascii="Arial" w:hAnsi="Arial" w:cs="Arial"/>
        </w:rPr>
      </w:pPr>
    </w:p>
    <w:p w14:paraId="746FF6CA" w14:textId="77777777" w:rsidR="004529FB" w:rsidRDefault="004529FB">
      <w:pPr>
        <w:rPr>
          <w:rFonts w:ascii="Arial" w:hAnsi="Arial" w:cs="Arial"/>
        </w:rPr>
      </w:pPr>
    </w:p>
    <w:p w14:paraId="0312D517" w14:textId="77777777" w:rsidR="004529FB" w:rsidRDefault="004529FB">
      <w:pPr>
        <w:rPr>
          <w:rFonts w:ascii="Arial" w:hAnsi="Arial" w:cs="Arial"/>
        </w:rPr>
      </w:pPr>
    </w:p>
    <w:p w14:paraId="1189CB72" w14:textId="77777777" w:rsidR="004529FB" w:rsidRDefault="004529FB">
      <w:pPr>
        <w:rPr>
          <w:rFonts w:ascii="Arial" w:hAnsi="Arial" w:cs="Arial"/>
        </w:rPr>
      </w:pPr>
    </w:p>
    <w:p w14:paraId="553B7179" w14:textId="77777777" w:rsidR="004529FB" w:rsidRDefault="004529FB">
      <w:pPr>
        <w:rPr>
          <w:rFonts w:ascii="Arial" w:hAnsi="Arial" w:cs="Arial"/>
        </w:rPr>
      </w:pPr>
    </w:p>
    <w:p w14:paraId="2E792CBF" w14:textId="77777777" w:rsidR="004529FB" w:rsidRDefault="004529FB">
      <w:pPr>
        <w:rPr>
          <w:rFonts w:ascii="Arial" w:hAnsi="Arial" w:cs="Arial"/>
        </w:rPr>
      </w:pPr>
    </w:p>
    <w:p w14:paraId="632CF83F" w14:textId="77777777" w:rsidR="004529FB" w:rsidRDefault="004529FB">
      <w:pPr>
        <w:rPr>
          <w:rFonts w:ascii="Arial" w:hAnsi="Arial" w:cs="Arial"/>
        </w:rPr>
      </w:pPr>
    </w:p>
    <w:p w14:paraId="5E19A369" w14:textId="77777777" w:rsidR="004529FB" w:rsidRDefault="004529FB">
      <w:pPr>
        <w:rPr>
          <w:rFonts w:ascii="Arial" w:hAnsi="Arial" w:cs="Arial"/>
        </w:rPr>
      </w:pPr>
    </w:p>
    <w:p w14:paraId="1E9AF7B0" w14:textId="77777777" w:rsidR="004529FB" w:rsidRDefault="004529FB">
      <w:pPr>
        <w:rPr>
          <w:rFonts w:ascii="Arial" w:hAnsi="Arial" w:cs="Arial"/>
        </w:rPr>
      </w:pPr>
    </w:p>
    <w:p w14:paraId="00387263" w14:textId="7B949894" w:rsidR="004529FB" w:rsidRDefault="004529FB">
      <w:pPr>
        <w:rPr>
          <w:rFonts w:ascii="Arial" w:hAnsi="Arial" w:cs="Arial"/>
        </w:rPr>
      </w:pPr>
      <w:r>
        <w:rPr>
          <w:rFonts w:ascii="Arial" w:hAnsi="Arial" w:cs="Arial"/>
        </w:rPr>
        <w:lastRenderedPageBreak/>
        <w:t xml:space="preserve">Critical incident 2 </w:t>
      </w:r>
    </w:p>
    <w:p w14:paraId="50DE8B9F" w14:textId="77777777" w:rsidR="004529FB" w:rsidRDefault="004529FB">
      <w:pPr>
        <w:rPr>
          <w:rFonts w:ascii="Arial" w:hAnsi="Arial" w:cs="Arial"/>
        </w:rPr>
      </w:pPr>
    </w:p>
    <w:tbl>
      <w:tblPr>
        <w:tblStyle w:val="TableGrid"/>
        <w:tblW w:w="0" w:type="auto"/>
        <w:tblLook w:val="04A0" w:firstRow="1" w:lastRow="0" w:firstColumn="1" w:lastColumn="0" w:noHBand="0" w:noVBand="1"/>
      </w:tblPr>
      <w:tblGrid>
        <w:gridCol w:w="8926"/>
      </w:tblGrid>
      <w:tr w:rsidR="004529FB" w:rsidRPr="003737F1" w14:paraId="0593F586" w14:textId="77777777" w:rsidTr="00B62284">
        <w:tc>
          <w:tcPr>
            <w:tcW w:w="8926" w:type="dxa"/>
          </w:tcPr>
          <w:p w14:paraId="5EC0537F" w14:textId="77777777" w:rsidR="004529FB" w:rsidRPr="003737F1" w:rsidRDefault="004529FB" w:rsidP="00B62284">
            <w:pPr>
              <w:rPr>
                <w:rFonts w:asciiTheme="minorHAnsi" w:hAnsiTheme="minorHAnsi"/>
              </w:rPr>
            </w:pPr>
            <w:r w:rsidRPr="003737F1">
              <w:rPr>
                <w:rFonts w:asciiTheme="minorHAnsi" w:hAnsiTheme="minorHAnsi"/>
              </w:rPr>
              <w:t>Date and time, year group:</w:t>
            </w:r>
            <w:r>
              <w:rPr>
                <w:rFonts w:asciiTheme="minorHAnsi" w:hAnsiTheme="minorHAnsi"/>
              </w:rPr>
              <w:t xml:space="preserve"> Year 2 </w:t>
            </w:r>
          </w:p>
          <w:p w14:paraId="13502B25" w14:textId="77777777" w:rsidR="004529FB" w:rsidRPr="003737F1" w:rsidRDefault="004529FB" w:rsidP="00B62284">
            <w:pPr>
              <w:rPr>
                <w:rFonts w:asciiTheme="minorHAnsi" w:hAnsiTheme="minorHAnsi"/>
              </w:rPr>
            </w:pPr>
          </w:p>
        </w:tc>
      </w:tr>
      <w:tr w:rsidR="004529FB" w:rsidRPr="003737F1" w14:paraId="2C2480EA" w14:textId="77777777" w:rsidTr="00B62284">
        <w:tc>
          <w:tcPr>
            <w:tcW w:w="8926" w:type="dxa"/>
          </w:tcPr>
          <w:p w14:paraId="183EC94F" w14:textId="77777777" w:rsidR="004529FB" w:rsidRPr="003737F1" w:rsidRDefault="004529FB" w:rsidP="00B6228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BBD94F2" w14:textId="77777777" w:rsidR="004529FB" w:rsidRDefault="004529FB" w:rsidP="00B62284">
            <w:pPr>
              <w:rPr>
                <w:rFonts w:asciiTheme="minorHAnsi" w:hAnsiTheme="minorHAnsi"/>
              </w:rPr>
            </w:pPr>
          </w:p>
          <w:p w14:paraId="7307D90F" w14:textId="05AD8CD2" w:rsidR="004529FB" w:rsidRPr="003737F1" w:rsidRDefault="004529FB" w:rsidP="00B62284">
            <w:pPr>
              <w:rPr>
                <w:rFonts w:asciiTheme="minorHAnsi" w:hAnsiTheme="minorHAnsi"/>
              </w:rPr>
            </w:pPr>
            <w:r>
              <w:rPr>
                <w:rFonts w:asciiTheme="minorHAnsi" w:hAnsiTheme="minorHAnsi"/>
              </w:rPr>
              <w:t xml:space="preserve">The class is a mixed ability class </w:t>
            </w:r>
            <w:r w:rsidR="00F72DBE">
              <w:rPr>
                <w:rFonts w:asciiTheme="minorHAnsi" w:hAnsiTheme="minorHAnsi"/>
              </w:rPr>
              <w:t>engaging</w:t>
            </w:r>
            <w:r>
              <w:rPr>
                <w:rFonts w:asciiTheme="minorHAnsi" w:hAnsiTheme="minorHAnsi"/>
              </w:rPr>
              <w:t xml:space="preserve"> in multiplication. Children were sat on the floor during the session and were using whiteboards and pens. </w:t>
            </w:r>
          </w:p>
          <w:p w14:paraId="0F1F09CA" w14:textId="77777777" w:rsidR="004529FB" w:rsidRPr="003737F1" w:rsidRDefault="004529FB" w:rsidP="00B62284">
            <w:pPr>
              <w:rPr>
                <w:rFonts w:asciiTheme="minorHAnsi" w:hAnsiTheme="minorHAnsi"/>
              </w:rPr>
            </w:pPr>
          </w:p>
          <w:p w14:paraId="34C74F3E" w14:textId="77777777" w:rsidR="004529FB" w:rsidRPr="003737F1" w:rsidRDefault="004529FB" w:rsidP="00B62284">
            <w:pPr>
              <w:rPr>
                <w:rFonts w:asciiTheme="minorHAnsi" w:hAnsiTheme="minorHAnsi"/>
              </w:rPr>
            </w:pPr>
          </w:p>
          <w:p w14:paraId="5D37D497" w14:textId="77777777" w:rsidR="004529FB" w:rsidRPr="003737F1" w:rsidRDefault="004529FB" w:rsidP="00B62284">
            <w:pPr>
              <w:rPr>
                <w:rFonts w:asciiTheme="minorHAnsi" w:hAnsiTheme="minorHAnsi"/>
              </w:rPr>
            </w:pPr>
          </w:p>
          <w:p w14:paraId="41E3813E" w14:textId="77777777" w:rsidR="004529FB" w:rsidRPr="003737F1" w:rsidRDefault="004529FB" w:rsidP="00B62284">
            <w:pPr>
              <w:rPr>
                <w:rFonts w:asciiTheme="minorHAnsi" w:hAnsiTheme="minorHAnsi"/>
              </w:rPr>
            </w:pPr>
          </w:p>
          <w:p w14:paraId="4FE1FFF0" w14:textId="77777777" w:rsidR="004529FB" w:rsidRPr="003737F1" w:rsidRDefault="004529FB" w:rsidP="00B62284">
            <w:pPr>
              <w:rPr>
                <w:rFonts w:asciiTheme="minorHAnsi" w:hAnsiTheme="minorHAnsi"/>
              </w:rPr>
            </w:pPr>
          </w:p>
        </w:tc>
      </w:tr>
      <w:tr w:rsidR="004529FB" w:rsidRPr="003737F1" w14:paraId="3AA3D5BF" w14:textId="77777777" w:rsidTr="00B62284">
        <w:tc>
          <w:tcPr>
            <w:tcW w:w="8926" w:type="dxa"/>
          </w:tcPr>
          <w:p w14:paraId="0F726BF9" w14:textId="77777777" w:rsidR="004529FB" w:rsidRPr="00627773" w:rsidRDefault="004529FB" w:rsidP="00B62284">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33A4F691" w14:textId="77777777" w:rsidR="004529FB" w:rsidRDefault="004529FB" w:rsidP="00B62284">
            <w:pPr>
              <w:rPr>
                <w:rFonts w:asciiTheme="minorHAnsi" w:hAnsiTheme="minorHAnsi"/>
                <w:bCs/>
                <w:lang w:val="en-US"/>
              </w:rPr>
            </w:pPr>
          </w:p>
          <w:p w14:paraId="5A93DA9D" w14:textId="77777777" w:rsidR="004529FB" w:rsidRPr="003737F1" w:rsidRDefault="004529FB" w:rsidP="00B62284">
            <w:pPr>
              <w:rPr>
                <w:rFonts w:asciiTheme="minorHAnsi" w:hAnsiTheme="minorHAnsi"/>
                <w:bCs/>
                <w:lang w:val="en-US"/>
              </w:rPr>
            </w:pPr>
            <w:r>
              <w:rPr>
                <w:rFonts w:asciiTheme="minorHAnsi" w:hAnsiTheme="minorHAnsi"/>
                <w:bCs/>
                <w:lang w:val="en-US"/>
              </w:rPr>
              <w:t xml:space="preserve">The teacher during the session created a story that </w:t>
            </w:r>
            <w:proofErr w:type="gramStart"/>
            <w:r>
              <w:rPr>
                <w:rFonts w:asciiTheme="minorHAnsi" w:hAnsiTheme="minorHAnsi"/>
                <w:bCs/>
                <w:lang w:val="en-US"/>
              </w:rPr>
              <w:t>lead</w:t>
            </w:r>
            <w:proofErr w:type="gramEnd"/>
            <w:r>
              <w:rPr>
                <w:rFonts w:asciiTheme="minorHAnsi" w:hAnsiTheme="minorHAnsi"/>
                <w:bCs/>
                <w:lang w:val="en-US"/>
              </w:rPr>
              <w:t xml:space="preserve"> up to a question of multiplication. The teacher came up with an answer to the question that she was asking and asked the children if she was right or wrong. The children then had to prove the teacher wrong by showing their workings on the white board. They were allowed to discuss with each other and with the teacher their workings as to why the teachers answer was wrong. </w:t>
            </w:r>
          </w:p>
          <w:p w14:paraId="75368CE1" w14:textId="77777777" w:rsidR="004529FB" w:rsidRPr="003737F1" w:rsidRDefault="004529FB" w:rsidP="00B62284">
            <w:pPr>
              <w:rPr>
                <w:rFonts w:asciiTheme="minorHAnsi" w:hAnsiTheme="minorHAnsi"/>
                <w:bCs/>
                <w:lang w:val="en-US"/>
              </w:rPr>
            </w:pPr>
            <w:r>
              <w:rPr>
                <w:rFonts w:asciiTheme="minorHAnsi" w:hAnsiTheme="minorHAnsi"/>
                <w:bCs/>
                <w:lang w:val="en-US"/>
              </w:rPr>
              <w:t xml:space="preserve"> </w:t>
            </w:r>
          </w:p>
          <w:p w14:paraId="48C77765" w14:textId="77777777" w:rsidR="004529FB" w:rsidRPr="003737F1" w:rsidRDefault="004529FB" w:rsidP="00B62284">
            <w:pPr>
              <w:rPr>
                <w:rFonts w:asciiTheme="minorHAnsi" w:hAnsiTheme="minorHAnsi"/>
                <w:bCs/>
                <w:lang w:val="en-US"/>
              </w:rPr>
            </w:pPr>
          </w:p>
          <w:p w14:paraId="273C27A6" w14:textId="77777777" w:rsidR="004529FB" w:rsidRPr="003737F1" w:rsidRDefault="004529FB" w:rsidP="00B62284">
            <w:pPr>
              <w:rPr>
                <w:rFonts w:asciiTheme="minorHAnsi" w:hAnsiTheme="minorHAnsi"/>
                <w:bCs/>
                <w:lang w:val="en-US"/>
              </w:rPr>
            </w:pPr>
          </w:p>
          <w:p w14:paraId="49C9C97F" w14:textId="77777777" w:rsidR="004529FB" w:rsidRPr="003737F1" w:rsidRDefault="004529FB" w:rsidP="00B62284">
            <w:pPr>
              <w:rPr>
                <w:rFonts w:asciiTheme="minorHAnsi" w:hAnsiTheme="minorHAnsi"/>
                <w:bCs/>
              </w:rPr>
            </w:pPr>
          </w:p>
          <w:p w14:paraId="5D43DDD5" w14:textId="77777777" w:rsidR="004529FB" w:rsidRPr="003737F1" w:rsidRDefault="004529FB" w:rsidP="00B62284">
            <w:pPr>
              <w:rPr>
                <w:rFonts w:asciiTheme="minorHAnsi" w:hAnsiTheme="minorHAnsi"/>
                <w:bCs/>
              </w:rPr>
            </w:pPr>
          </w:p>
          <w:p w14:paraId="0FA22646" w14:textId="77777777" w:rsidR="004529FB" w:rsidRPr="003737F1" w:rsidRDefault="004529FB" w:rsidP="00B62284">
            <w:pPr>
              <w:ind w:left="720"/>
              <w:rPr>
                <w:rFonts w:asciiTheme="minorHAnsi" w:hAnsiTheme="minorHAnsi"/>
              </w:rPr>
            </w:pPr>
          </w:p>
          <w:p w14:paraId="5AA30280" w14:textId="77777777" w:rsidR="004529FB" w:rsidRPr="003737F1" w:rsidRDefault="004529FB" w:rsidP="00B62284">
            <w:pPr>
              <w:ind w:left="720"/>
              <w:rPr>
                <w:rFonts w:asciiTheme="minorHAnsi" w:hAnsiTheme="minorHAnsi"/>
              </w:rPr>
            </w:pPr>
          </w:p>
        </w:tc>
      </w:tr>
      <w:tr w:rsidR="004529FB" w:rsidRPr="003737F1" w14:paraId="35366B95" w14:textId="77777777" w:rsidTr="00B62284">
        <w:tc>
          <w:tcPr>
            <w:tcW w:w="8926" w:type="dxa"/>
          </w:tcPr>
          <w:p w14:paraId="3A4BD3C8" w14:textId="77777777" w:rsidR="004529FB" w:rsidRPr="00627773" w:rsidRDefault="004529FB" w:rsidP="00B6228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A087FDE" w14:textId="77777777" w:rsidR="004529FB" w:rsidRDefault="004529FB" w:rsidP="00B62284">
            <w:pPr>
              <w:rPr>
                <w:rFonts w:asciiTheme="minorHAnsi" w:hAnsiTheme="minorHAnsi"/>
              </w:rPr>
            </w:pPr>
          </w:p>
          <w:p w14:paraId="031E23D2" w14:textId="77777777" w:rsidR="004529FB" w:rsidRDefault="004529FB" w:rsidP="00B62284">
            <w:pPr>
              <w:rPr>
                <w:rFonts w:asciiTheme="minorHAnsi" w:hAnsiTheme="minorHAnsi"/>
              </w:rPr>
            </w:pPr>
            <w:r>
              <w:rPr>
                <w:rFonts w:asciiTheme="minorHAnsi" w:hAnsiTheme="minorHAnsi"/>
              </w:rPr>
              <w:t xml:space="preserve">Problem solving played a part in the session. </w:t>
            </w:r>
          </w:p>
          <w:p w14:paraId="3650DD4C" w14:textId="77777777" w:rsidR="004529FB" w:rsidRDefault="004529FB" w:rsidP="00B62284">
            <w:pPr>
              <w:rPr>
                <w:rFonts w:asciiTheme="minorHAnsi" w:hAnsiTheme="minorHAnsi"/>
              </w:rPr>
            </w:pPr>
            <w:r>
              <w:rPr>
                <w:rFonts w:asciiTheme="minorHAnsi" w:hAnsiTheme="minorHAnsi"/>
              </w:rPr>
              <w:t xml:space="preserve">The teacher being wrong was an interesting dynamic as the children were correcting the teacher. This emphasizes teachers can be wrong in some situations too. </w:t>
            </w:r>
          </w:p>
          <w:p w14:paraId="57467451" w14:textId="77777777" w:rsidR="004529FB" w:rsidRDefault="004529FB" w:rsidP="00B62284">
            <w:pPr>
              <w:rPr>
                <w:rFonts w:asciiTheme="minorHAnsi" w:hAnsiTheme="minorHAnsi"/>
              </w:rPr>
            </w:pPr>
          </w:p>
          <w:p w14:paraId="44E931C0" w14:textId="77777777" w:rsidR="004529FB" w:rsidRPr="003737F1" w:rsidRDefault="004529FB" w:rsidP="00B62284">
            <w:pPr>
              <w:rPr>
                <w:rFonts w:asciiTheme="minorHAnsi" w:hAnsiTheme="minorHAnsi"/>
              </w:rPr>
            </w:pPr>
          </w:p>
          <w:p w14:paraId="412662EC" w14:textId="77777777" w:rsidR="004529FB" w:rsidRPr="003737F1" w:rsidRDefault="004529FB" w:rsidP="00B62284">
            <w:pPr>
              <w:rPr>
                <w:rFonts w:asciiTheme="minorHAnsi" w:hAnsiTheme="minorHAnsi"/>
              </w:rPr>
            </w:pPr>
          </w:p>
          <w:p w14:paraId="78ADDF35" w14:textId="77777777" w:rsidR="004529FB" w:rsidRPr="003737F1" w:rsidRDefault="004529FB" w:rsidP="00B62284">
            <w:pPr>
              <w:rPr>
                <w:rFonts w:asciiTheme="minorHAnsi" w:hAnsiTheme="minorHAnsi"/>
              </w:rPr>
            </w:pPr>
          </w:p>
          <w:p w14:paraId="4158EE8A" w14:textId="77777777" w:rsidR="004529FB" w:rsidRPr="003737F1" w:rsidRDefault="004529FB" w:rsidP="00B62284">
            <w:pPr>
              <w:rPr>
                <w:rFonts w:asciiTheme="minorHAnsi" w:hAnsiTheme="minorHAnsi"/>
              </w:rPr>
            </w:pPr>
          </w:p>
          <w:p w14:paraId="0BC3E865" w14:textId="77777777" w:rsidR="004529FB" w:rsidRPr="003737F1" w:rsidRDefault="004529FB" w:rsidP="00B62284">
            <w:pPr>
              <w:rPr>
                <w:rFonts w:asciiTheme="minorHAnsi" w:hAnsiTheme="minorHAnsi"/>
              </w:rPr>
            </w:pPr>
          </w:p>
          <w:p w14:paraId="75B7305F" w14:textId="77777777" w:rsidR="004529FB" w:rsidRPr="003737F1" w:rsidRDefault="004529FB" w:rsidP="00B62284">
            <w:pPr>
              <w:rPr>
                <w:rFonts w:asciiTheme="minorHAnsi" w:hAnsiTheme="minorHAnsi"/>
              </w:rPr>
            </w:pPr>
          </w:p>
          <w:p w14:paraId="0FC7A9DF" w14:textId="77777777" w:rsidR="004529FB" w:rsidRPr="003737F1" w:rsidRDefault="004529FB" w:rsidP="00B62284">
            <w:pPr>
              <w:rPr>
                <w:rFonts w:asciiTheme="minorHAnsi" w:hAnsiTheme="minorHAnsi"/>
              </w:rPr>
            </w:pPr>
          </w:p>
          <w:p w14:paraId="79CC7F23" w14:textId="77777777" w:rsidR="004529FB" w:rsidRPr="003737F1" w:rsidRDefault="004529FB" w:rsidP="00B62284">
            <w:pPr>
              <w:rPr>
                <w:rFonts w:asciiTheme="minorHAnsi" w:hAnsiTheme="minorHAnsi"/>
              </w:rPr>
            </w:pPr>
          </w:p>
        </w:tc>
      </w:tr>
      <w:tr w:rsidR="004529FB" w:rsidRPr="003737F1" w14:paraId="4C82DC37" w14:textId="77777777" w:rsidTr="00B62284">
        <w:tc>
          <w:tcPr>
            <w:tcW w:w="8926" w:type="dxa"/>
          </w:tcPr>
          <w:p w14:paraId="03CA155D" w14:textId="77777777" w:rsidR="004529FB" w:rsidRPr="00627773" w:rsidRDefault="004529FB" w:rsidP="00B62284">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AA24947" w14:textId="77777777" w:rsidR="004529FB" w:rsidRDefault="004529FB" w:rsidP="00B62284">
            <w:pPr>
              <w:rPr>
                <w:rFonts w:asciiTheme="minorHAnsi" w:hAnsiTheme="minorHAnsi"/>
                <w:bCs/>
              </w:rPr>
            </w:pPr>
          </w:p>
          <w:p w14:paraId="3EE22759" w14:textId="7F74B7A5" w:rsidR="004529FB" w:rsidRDefault="004529FB" w:rsidP="00B62284">
            <w:pPr>
              <w:rPr>
                <w:rFonts w:asciiTheme="minorHAnsi" w:hAnsiTheme="minorHAnsi"/>
                <w:bCs/>
              </w:rPr>
            </w:pPr>
            <w:r>
              <w:rPr>
                <w:rFonts w:asciiTheme="minorHAnsi" w:hAnsiTheme="minorHAnsi"/>
                <w:bCs/>
              </w:rPr>
              <w:t xml:space="preserve">It is a busy </w:t>
            </w:r>
            <w:r w:rsidR="00F72DBE">
              <w:rPr>
                <w:rFonts w:asciiTheme="minorHAnsi" w:hAnsiTheme="minorHAnsi"/>
                <w:bCs/>
              </w:rPr>
              <w:t>environment</w:t>
            </w:r>
            <w:r>
              <w:rPr>
                <w:rFonts w:asciiTheme="minorHAnsi" w:hAnsiTheme="minorHAnsi"/>
                <w:bCs/>
              </w:rPr>
              <w:t xml:space="preserve"> as all the children are sat together on the floor and discussing </w:t>
            </w:r>
            <w:r w:rsidR="00F72DBE">
              <w:rPr>
                <w:rFonts w:asciiTheme="minorHAnsi" w:hAnsiTheme="minorHAnsi"/>
                <w:bCs/>
              </w:rPr>
              <w:t>their</w:t>
            </w:r>
            <w:r>
              <w:rPr>
                <w:rFonts w:asciiTheme="minorHAnsi" w:hAnsiTheme="minorHAnsi"/>
                <w:bCs/>
              </w:rPr>
              <w:t xml:space="preserve"> ideas with </w:t>
            </w:r>
            <w:r w:rsidR="00F72DBE">
              <w:rPr>
                <w:rFonts w:asciiTheme="minorHAnsi" w:hAnsiTheme="minorHAnsi"/>
                <w:bCs/>
              </w:rPr>
              <w:t>each other</w:t>
            </w:r>
            <w:r>
              <w:rPr>
                <w:rFonts w:asciiTheme="minorHAnsi" w:hAnsiTheme="minorHAnsi"/>
                <w:bCs/>
              </w:rPr>
              <w:t xml:space="preserve"> however, </w:t>
            </w:r>
            <w:proofErr w:type="gramStart"/>
            <w:r>
              <w:rPr>
                <w:rFonts w:asciiTheme="minorHAnsi" w:hAnsiTheme="minorHAnsi"/>
                <w:bCs/>
              </w:rPr>
              <w:t>all of</w:t>
            </w:r>
            <w:proofErr w:type="gramEnd"/>
            <w:r>
              <w:rPr>
                <w:rFonts w:asciiTheme="minorHAnsi" w:hAnsiTheme="minorHAnsi"/>
                <w:bCs/>
              </w:rPr>
              <w:t xml:space="preserve"> the students are engaged in the activity and seem excited and enthusiastic. The children seem quite excited to prove the teacher wrong. </w:t>
            </w:r>
          </w:p>
          <w:p w14:paraId="050C533C" w14:textId="77777777" w:rsidR="004529FB" w:rsidRPr="00627773" w:rsidRDefault="004529FB" w:rsidP="00B62284">
            <w:pPr>
              <w:rPr>
                <w:rFonts w:asciiTheme="minorHAnsi" w:hAnsiTheme="minorHAnsi"/>
                <w:bCs/>
              </w:rPr>
            </w:pPr>
          </w:p>
          <w:p w14:paraId="44E1C65D" w14:textId="77777777" w:rsidR="004529FB" w:rsidRPr="003737F1" w:rsidRDefault="004529FB" w:rsidP="00B62284">
            <w:pPr>
              <w:rPr>
                <w:rFonts w:asciiTheme="minorHAnsi" w:hAnsiTheme="minorHAnsi"/>
              </w:rPr>
            </w:pPr>
          </w:p>
          <w:p w14:paraId="2483C603" w14:textId="77777777" w:rsidR="004529FB" w:rsidRPr="003737F1" w:rsidRDefault="004529FB" w:rsidP="00B62284">
            <w:pPr>
              <w:rPr>
                <w:rFonts w:asciiTheme="minorHAnsi" w:hAnsiTheme="minorHAnsi"/>
              </w:rPr>
            </w:pPr>
          </w:p>
          <w:p w14:paraId="6E502DF7" w14:textId="77777777" w:rsidR="004529FB" w:rsidRPr="003737F1" w:rsidRDefault="004529FB" w:rsidP="00B62284">
            <w:pPr>
              <w:rPr>
                <w:rFonts w:asciiTheme="minorHAnsi" w:hAnsiTheme="minorHAnsi"/>
              </w:rPr>
            </w:pPr>
          </w:p>
          <w:p w14:paraId="15004482" w14:textId="77777777" w:rsidR="004529FB" w:rsidRPr="003737F1" w:rsidRDefault="004529FB" w:rsidP="00B62284">
            <w:pPr>
              <w:rPr>
                <w:rFonts w:asciiTheme="minorHAnsi" w:hAnsiTheme="minorHAnsi"/>
              </w:rPr>
            </w:pPr>
          </w:p>
          <w:p w14:paraId="4650F8BB" w14:textId="77777777" w:rsidR="004529FB" w:rsidRPr="003737F1" w:rsidRDefault="004529FB" w:rsidP="00B62284">
            <w:pPr>
              <w:rPr>
                <w:rFonts w:asciiTheme="minorHAnsi" w:hAnsiTheme="minorHAnsi"/>
              </w:rPr>
            </w:pPr>
          </w:p>
          <w:p w14:paraId="2B62FF0B" w14:textId="77777777" w:rsidR="004529FB" w:rsidRPr="003737F1" w:rsidRDefault="004529FB" w:rsidP="00B62284">
            <w:pPr>
              <w:rPr>
                <w:rFonts w:asciiTheme="minorHAnsi" w:hAnsiTheme="minorHAnsi"/>
              </w:rPr>
            </w:pPr>
          </w:p>
          <w:p w14:paraId="0FDF0C0F" w14:textId="77777777" w:rsidR="004529FB" w:rsidRPr="003737F1" w:rsidRDefault="004529FB" w:rsidP="00B62284">
            <w:pPr>
              <w:rPr>
                <w:rFonts w:asciiTheme="minorHAnsi" w:hAnsiTheme="minorHAnsi"/>
              </w:rPr>
            </w:pPr>
          </w:p>
          <w:p w14:paraId="7ADE64BA" w14:textId="77777777" w:rsidR="004529FB" w:rsidRPr="003737F1" w:rsidRDefault="004529FB" w:rsidP="00B62284">
            <w:pPr>
              <w:rPr>
                <w:rFonts w:asciiTheme="minorHAnsi" w:hAnsiTheme="minorHAnsi"/>
              </w:rPr>
            </w:pPr>
          </w:p>
          <w:p w14:paraId="40CB2623" w14:textId="77777777" w:rsidR="004529FB" w:rsidRPr="003737F1" w:rsidRDefault="004529FB" w:rsidP="00B62284">
            <w:pPr>
              <w:rPr>
                <w:rFonts w:asciiTheme="minorHAnsi" w:hAnsiTheme="minorHAnsi"/>
              </w:rPr>
            </w:pPr>
          </w:p>
        </w:tc>
      </w:tr>
    </w:tbl>
    <w:p w14:paraId="7237B8FA" w14:textId="77777777" w:rsidR="004529FB" w:rsidRDefault="004529FB">
      <w:pPr>
        <w:rPr>
          <w:rFonts w:ascii="Arial" w:hAnsi="Arial" w:cs="Arial"/>
        </w:rPr>
      </w:pPr>
    </w:p>
    <w:p w14:paraId="2866DFC7" w14:textId="77777777" w:rsidR="00D63ECF" w:rsidRDefault="00D63ECF">
      <w:pPr>
        <w:rPr>
          <w:rFonts w:ascii="Arial" w:hAnsi="Arial" w:cs="Arial"/>
        </w:rPr>
      </w:pPr>
    </w:p>
    <w:p w14:paraId="5749ADA6" w14:textId="77777777" w:rsidR="00D63ECF" w:rsidRDefault="00D63ECF">
      <w:pPr>
        <w:rPr>
          <w:rFonts w:ascii="Arial" w:hAnsi="Arial" w:cs="Arial"/>
        </w:rPr>
      </w:pPr>
    </w:p>
    <w:p w14:paraId="14226B07" w14:textId="77777777" w:rsidR="00D63ECF" w:rsidRDefault="00D63ECF">
      <w:pPr>
        <w:rPr>
          <w:rFonts w:ascii="Arial" w:hAnsi="Arial" w:cs="Arial"/>
        </w:rPr>
      </w:pPr>
    </w:p>
    <w:p w14:paraId="076BCAAA" w14:textId="77777777" w:rsidR="00D63ECF" w:rsidRDefault="00D63ECF">
      <w:pPr>
        <w:rPr>
          <w:rFonts w:ascii="Arial" w:hAnsi="Arial" w:cs="Arial"/>
        </w:rPr>
      </w:pPr>
    </w:p>
    <w:p w14:paraId="3F630E1C" w14:textId="77777777" w:rsidR="00D63ECF" w:rsidRDefault="00D63ECF">
      <w:pPr>
        <w:rPr>
          <w:rFonts w:ascii="Arial" w:hAnsi="Arial" w:cs="Arial"/>
        </w:rPr>
      </w:pPr>
    </w:p>
    <w:p w14:paraId="4E28B586" w14:textId="77777777" w:rsidR="00D63ECF" w:rsidRDefault="00D63ECF">
      <w:pPr>
        <w:rPr>
          <w:rFonts w:ascii="Arial" w:hAnsi="Arial" w:cs="Arial"/>
        </w:rPr>
      </w:pPr>
    </w:p>
    <w:p w14:paraId="4F6719F9" w14:textId="77777777" w:rsidR="00D63ECF" w:rsidRDefault="00D63ECF">
      <w:pPr>
        <w:rPr>
          <w:rFonts w:ascii="Arial" w:hAnsi="Arial" w:cs="Arial"/>
        </w:rPr>
      </w:pPr>
    </w:p>
    <w:p w14:paraId="09BEA641" w14:textId="77777777" w:rsidR="00D63ECF" w:rsidRDefault="00D63ECF">
      <w:pPr>
        <w:rPr>
          <w:rFonts w:ascii="Arial" w:hAnsi="Arial" w:cs="Arial"/>
        </w:rPr>
      </w:pPr>
    </w:p>
    <w:p w14:paraId="05E00231" w14:textId="77777777" w:rsidR="00D63ECF" w:rsidRDefault="00D63ECF">
      <w:pPr>
        <w:rPr>
          <w:rFonts w:ascii="Arial" w:hAnsi="Arial" w:cs="Arial"/>
        </w:rPr>
      </w:pPr>
    </w:p>
    <w:p w14:paraId="64C22477" w14:textId="77777777" w:rsidR="00D63ECF" w:rsidRDefault="00D63ECF">
      <w:pPr>
        <w:rPr>
          <w:rFonts w:ascii="Arial" w:hAnsi="Arial" w:cs="Arial"/>
        </w:rPr>
      </w:pPr>
    </w:p>
    <w:p w14:paraId="55729EAF" w14:textId="77777777" w:rsidR="00D63ECF" w:rsidRDefault="00D63ECF">
      <w:pPr>
        <w:rPr>
          <w:rFonts w:ascii="Arial" w:hAnsi="Arial" w:cs="Arial"/>
        </w:rPr>
      </w:pPr>
    </w:p>
    <w:p w14:paraId="60E0B9D8" w14:textId="77777777" w:rsidR="00D63ECF" w:rsidRDefault="00D63ECF">
      <w:pPr>
        <w:rPr>
          <w:rFonts w:ascii="Arial" w:hAnsi="Arial" w:cs="Arial"/>
        </w:rPr>
      </w:pPr>
    </w:p>
    <w:p w14:paraId="34B914E2" w14:textId="77777777" w:rsidR="00D63ECF" w:rsidRDefault="00D63ECF">
      <w:pPr>
        <w:rPr>
          <w:rFonts w:ascii="Arial" w:hAnsi="Arial" w:cs="Arial"/>
        </w:rPr>
      </w:pPr>
    </w:p>
    <w:p w14:paraId="5F9BDBE5" w14:textId="77777777" w:rsidR="00D63ECF" w:rsidRDefault="00D63ECF">
      <w:pPr>
        <w:rPr>
          <w:rFonts w:ascii="Arial" w:hAnsi="Arial" w:cs="Arial"/>
        </w:rPr>
      </w:pPr>
    </w:p>
    <w:p w14:paraId="02F112F6" w14:textId="77777777" w:rsidR="00D63ECF" w:rsidRDefault="00D63ECF">
      <w:pPr>
        <w:rPr>
          <w:rFonts w:ascii="Arial" w:hAnsi="Arial" w:cs="Arial"/>
        </w:rPr>
      </w:pPr>
    </w:p>
    <w:p w14:paraId="0F08A32E" w14:textId="77777777" w:rsidR="00D63ECF" w:rsidRDefault="00D63ECF">
      <w:pPr>
        <w:rPr>
          <w:rFonts w:ascii="Arial" w:hAnsi="Arial" w:cs="Arial"/>
        </w:rPr>
      </w:pPr>
    </w:p>
    <w:p w14:paraId="2776585E" w14:textId="77777777" w:rsidR="00D63ECF" w:rsidRDefault="00D63ECF">
      <w:pPr>
        <w:rPr>
          <w:rFonts w:ascii="Arial" w:hAnsi="Arial" w:cs="Arial"/>
        </w:rPr>
      </w:pPr>
    </w:p>
    <w:p w14:paraId="7236D62C" w14:textId="77777777" w:rsidR="00D63ECF" w:rsidRDefault="00D63ECF">
      <w:pPr>
        <w:rPr>
          <w:rFonts w:ascii="Arial" w:hAnsi="Arial" w:cs="Arial"/>
        </w:rPr>
      </w:pPr>
    </w:p>
    <w:p w14:paraId="2A0B37EE" w14:textId="77777777" w:rsidR="00D63ECF" w:rsidRDefault="00D63ECF">
      <w:pPr>
        <w:rPr>
          <w:rFonts w:ascii="Arial" w:hAnsi="Arial" w:cs="Arial"/>
        </w:rPr>
      </w:pPr>
    </w:p>
    <w:p w14:paraId="7DFF5516" w14:textId="77777777" w:rsidR="00D63ECF" w:rsidRDefault="00D63ECF">
      <w:pPr>
        <w:rPr>
          <w:rFonts w:ascii="Arial" w:hAnsi="Arial" w:cs="Arial"/>
        </w:rPr>
      </w:pPr>
    </w:p>
    <w:p w14:paraId="36BBFABE" w14:textId="77777777" w:rsidR="00D63ECF" w:rsidRDefault="00D63ECF">
      <w:pPr>
        <w:rPr>
          <w:rFonts w:ascii="Arial" w:hAnsi="Arial" w:cs="Arial"/>
        </w:rPr>
      </w:pPr>
    </w:p>
    <w:p w14:paraId="5E6153AD" w14:textId="77777777" w:rsidR="00D63ECF" w:rsidRDefault="00D63ECF">
      <w:pPr>
        <w:rPr>
          <w:rFonts w:ascii="Arial" w:hAnsi="Arial" w:cs="Arial"/>
        </w:rPr>
      </w:pPr>
    </w:p>
    <w:p w14:paraId="1EED0119" w14:textId="77777777" w:rsidR="00D63ECF" w:rsidRDefault="00D63ECF">
      <w:pPr>
        <w:rPr>
          <w:rFonts w:ascii="Arial" w:hAnsi="Arial" w:cs="Arial"/>
        </w:rPr>
      </w:pPr>
    </w:p>
    <w:p w14:paraId="64C2F120" w14:textId="77777777" w:rsidR="00D63ECF" w:rsidRDefault="00D63ECF">
      <w:pPr>
        <w:rPr>
          <w:rFonts w:ascii="Arial" w:hAnsi="Arial" w:cs="Arial"/>
        </w:rPr>
      </w:pPr>
    </w:p>
    <w:p w14:paraId="67F625E8" w14:textId="77777777" w:rsidR="00D63ECF" w:rsidRDefault="00D63ECF">
      <w:pPr>
        <w:rPr>
          <w:rFonts w:ascii="Arial" w:hAnsi="Arial" w:cs="Arial"/>
        </w:rPr>
      </w:pPr>
    </w:p>
    <w:p w14:paraId="0653D12A" w14:textId="77777777" w:rsidR="00D63ECF" w:rsidRDefault="00D63ECF">
      <w:pPr>
        <w:rPr>
          <w:rFonts w:ascii="Arial" w:hAnsi="Arial" w:cs="Arial"/>
        </w:rPr>
      </w:pPr>
    </w:p>
    <w:p w14:paraId="09E54839" w14:textId="77777777" w:rsidR="00D63ECF" w:rsidRDefault="00D63ECF">
      <w:pPr>
        <w:rPr>
          <w:rFonts w:ascii="Arial" w:hAnsi="Arial" w:cs="Arial"/>
        </w:rPr>
      </w:pPr>
    </w:p>
    <w:p w14:paraId="5E1874A1" w14:textId="77777777" w:rsidR="00D63ECF" w:rsidRDefault="00D63ECF">
      <w:pPr>
        <w:rPr>
          <w:rFonts w:ascii="Arial" w:hAnsi="Arial" w:cs="Arial"/>
        </w:rPr>
      </w:pPr>
    </w:p>
    <w:p w14:paraId="730A8530" w14:textId="77777777" w:rsidR="00D63ECF" w:rsidRDefault="00D63ECF">
      <w:pPr>
        <w:rPr>
          <w:rFonts w:ascii="Arial" w:hAnsi="Arial" w:cs="Arial"/>
        </w:rPr>
      </w:pPr>
    </w:p>
    <w:p w14:paraId="42D8A377" w14:textId="77777777" w:rsidR="00D63ECF" w:rsidRDefault="00D63ECF">
      <w:pPr>
        <w:rPr>
          <w:rFonts w:ascii="Arial" w:hAnsi="Arial" w:cs="Arial"/>
        </w:rPr>
      </w:pPr>
    </w:p>
    <w:p w14:paraId="0A5F2C14" w14:textId="77777777" w:rsidR="00D63ECF" w:rsidRDefault="00D63ECF">
      <w:pPr>
        <w:rPr>
          <w:rFonts w:ascii="Arial" w:hAnsi="Arial" w:cs="Arial"/>
        </w:rPr>
      </w:pPr>
    </w:p>
    <w:p w14:paraId="03362167" w14:textId="77777777" w:rsidR="00D63ECF" w:rsidRDefault="00D63ECF">
      <w:pPr>
        <w:rPr>
          <w:rFonts w:ascii="Arial" w:hAnsi="Arial" w:cs="Arial"/>
        </w:rPr>
      </w:pPr>
    </w:p>
    <w:p w14:paraId="3C44F4C1" w14:textId="77777777" w:rsidR="00D63ECF" w:rsidRDefault="00D63ECF">
      <w:pPr>
        <w:rPr>
          <w:rFonts w:ascii="Arial" w:hAnsi="Arial" w:cs="Arial"/>
        </w:rPr>
      </w:pPr>
    </w:p>
    <w:p w14:paraId="749593C8" w14:textId="77777777" w:rsidR="00D63ECF" w:rsidRDefault="00D63ECF">
      <w:pPr>
        <w:rPr>
          <w:rFonts w:ascii="Arial" w:hAnsi="Arial" w:cs="Arial"/>
        </w:rPr>
      </w:pPr>
    </w:p>
    <w:p w14:paraId="7D3B3BFB" w14:textId="77777777" w:rsidR="00D63ECF" w:rsidRDefault="00D63ECF">
      <w:pPr>
        <w:rPr>
          <w:rFonts w:ascii="Arial" w:hAnsi="Arial" w:cs="Arial"/>
        </w:rPr>
      </w:pPr>
    </w:p>
    <w:p w14:paraId="118CB2EC" w14:textId="77777777" w:rsidR="00D63ECF" w:rsidRDefault="00D63ECF">
      <w:pPr>
        <w:rPr>
          <w:rFonts w:ascii="Arial" w:hAnsi="Arial" w:cs="Arial"/>
        </w:rPr>
      </w:pPr>
    </w:p>
    <w:p w14:paraId="127CFD98" w14:textId="77777777" w:rsidR="00D63ECF" w:rsidRDefault="00D63ECF">
      <w:pPr>
        <w:rPr>
          <w:rFonts w:ascii="Arial" w:hAnsi="Arial" w:cs="Arial"/>
        </w:rPr>
      </w:pPr>
    </w:p>
    <w:p w14:paraId="4B543B57" w14:textId="77777777" w:rsidR="00D63ECF" w:rsidRDefault="00D63ECF">
      <w:pPr>
        <w:rPr>
          <w:rFonts w:ascii="Arial" w:hAnsi="Arial" w:cs="Arial"/>
        </w:rPr>
      </w:pPr>
    </w:p>
    <w:p w14:paraId="273036D6" w14:textId="77777777" w:rsidR="00D63ECF" w:rsidRDefault="00D63ECF">
      <w:pPr>
        <w:rPr>
          <w:rFonts w:ascii="Arial" w:hAnsi="Arial" w:cs="Arial"/>
        </w:rPr>
      </w:pPr>
    </w:p>
    <w:p w14:paraId="475D60DC" w14:textId="77777777" w:rsidR="00D63ECF" w:rsidRDefault="00D63ECF">
      <w:pPr>
        <w:rPr>
          <w:rFonts w:ascii="Arial" w:hAnsi="Arial" w:cs="Arial"/>
        </w:rPr>
      </w:pPr>
    </w:p>
    <w:p w14:paraId="5F645EC1" w14:textId="77777777" w:rsidR="00D63ECF" w:rsidRDefault="00D63ECF">
      <w:pPr>
        <w:rPr>
          <w:rFonts w:ascii="Arial" w:hAnsi="Arial" w:cs="Arial"/>
        </w:rPr>
      </w:pPr>
    </w:p>
    <w:p w14:paraId="4DD5810E" w14:textId="25D8AC2C" w:rsidR="00D63ECF" w:rsidRDefault="009E09C9">
      <w:pPr>
        <w:rPr>
          <w:rFonts w:ascii="Arial" w:hAnsi="Arial" w:cs="Arial"/>
        </w:rPr>
      </w:pPr>
      <w:r>
        <w:rPr>
          <w:rFonts w:ascii="Arial" w:hAnsi="Arial" w:cs="Arial"/>
        </w:rPr>
        <w:lastRenderedPageBreak/>
        <w:t xml:space="preserve">Critical incident </w:t>
      </w:r>
      <w:r w:rsidR="00F72DBE">
        <w:rPr>
          <w:rFonts w:ascii="Arial" w:hAnsi="Arial" w:cs="Arial"/>
        </w:rPr>
        <w:t xml:space="preserve">3 </w:t>
      </w:r>
    </w:p>
    <w:p w14:paraId="5185EC9B" w14:textId="77777777" w:rsidR="00F72DBE" w:rsidRDefault="00F72DBE">
      <w:pPr>
        <w:rPr>
          <w:rFonts w:ascii="Arial" w:hAnsi="Arial" w:cs="Arial"/>
        </w:rPr>
      </w:pPr>
    </w:p>
    <w:tbl>
      <w:tblPr>
        <w:tblStyle w:val="TableGrid"/>
        <w:tblW w:w="0" w:type="auto"/>
        <w:tblLook w:val="04A0" w:firstRow="1" w:lastRow="0" w:firstColumn="1" w:lastColumn="0" w:noHBand="0" w:noVBand="1"/>
      </w:tblPr>
      <w:tblGrid>
        <w:gridCol w:w="8926"/>
      </w:tblGrid>
      <w:tr w:rsidR="00D63ECF" w:rsidRPr="003737F1" w14:paraId="4DE8D362" w14:textId="77777777" w:rsidTr="00B62284">
        <w:tc>
          <w:tcPr>
            <w:tcW w:w="8926" w:type="dxa"/>
          </w:tcPr>
          <w:p w14:paraId="2AC8CBA4" w14:textId="77777777" w:rsidR="00D63ECF" w:rsidRPr="003737F1" w:rsidRDefault="00D63ECF" w:rsidP="00B62284">
            <w:pPr>
              <w:rPr>
                <w:rFonts w:asciiTheme="minorHAnsi" w:hAnsiTheme="minorHAnsi"/>
              </w:rPr>
            </w:pPr>
            <w:r w:rsidRPr="003737F1">
              <w:rPr>
                <w:rFonts w:asciiTheme="minorHAnsi" w:hAnsiTheme="minorHAnsi"/>
              </w:rPr>
              <w:t>Date and time, year group:</w:t>
            </w:r>
            <w:r>
              <w:rPr>
                <w:rFonts w:asciiTheme="minorHAnsi" w:hAnsiTheme="minorHAnsi"/>
              </w:rPr>
              <w:t xml:space="preserve"> Year 6</w:t>
            </w:r>
          </w:p>
          <w:p w14:paraId="74391BB5" w14:textId="77777777" w:rsidR="00D63ECF" w:rsidRPr="003737F1" w:rsidRDefault="00D63ECF" w:rsidP="00B62284">
            <w:pPr>
              <w:rPr>
                <w:rFonts w:asciiTheme="minorHAnsi" w:hAnsiTheme="minorHAnsi"/>
              </w:rPr>
            </w:pPr>
          </w:p>
        </w:tc>
      </w:tr>
      <w:tr w:rsidR="00D63ECF" w:rsidRPr="003737F1" w14:paraId="6808369A" w14:textId="77777777" w:rsidTr="00B62284">
        <w:tc>
          <w:tcPr>
            <w:tcW w:w="8926" w:type="dxa"/>
          </w:tcPr>
          <w:p w14:paraId="78022E57" w14:textId="77777777" w:rsidR="00D63ECF" w:rsidRPr="003737F1" w:rsidRDefault="00D63ECF" w:rsidP="00B6228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6B8B459" w14:textId="77777777" w:rsidR="00D63ECF" w:rsidRDefault="00D63ECF" w:rsidP="00B62284">
            <w:pPr>
              <w:rPr>
                <w:rFonts w:asciiTheme="minorHAnsi" w:hAnsiTheme="minorHAnsi"/>
              </w:rPr>
            </w:pPr>
          </w:p>
          <w:p w14:paraId="76EB6DCE" w14:textId="77777777" w:rsidR="00D63ECF" w:rsidRDefault="00D63ECF" w:rsidP="00B62284">
            <w:pPr>
              <w:rPr>
                <w:rFonts w:asciiTheme="minorHAnsi" w:hAnsiTheme="minorHAnsi"/>
              </w:rPr>
            </w:pPr>
            <w:r>
              <w:rPr>
                <w:rFonts w:asciiTheme="minorHAnsi" w:hAnsiTheme="minorHAnsi"/>
              </w:rPr>
              <w:t xml:space="preserve">The class is engaging in a history lesson about the workhouse which is a mature subject matter. </w:t>
            </w:r>
          </w:p>
          <w:p w14:paraId="40E06FDF" w14:textId="1F3C1360" w:rsidR="00D63ECF" w:rsidRPr="003737F1" w:rsidRDefault="00D63ECF" w:rsidP="00B62284">
            <w:pPr>
              <w:rPr>
                <w:rFonts w:asciiTheme="minorHAnsi" w:hAnsiTheme="minorHAnsi"/>
              </w:rPr>
            </w:pPr>
            <w:r>
              <w:rPr>
                <w:rFonts w:asciiTheme="minorHAnsi" w:hAnsiTheme="minorHAnsi"/>
              </w:rPr>
              <w:t xml:space="preserve">The context for this session is more of a traditional, table and chair approach and suggests a more mature </w:t>
            </w:r>
            <w:r w:rsidR="009E09C9">
              <w:rPr>
                <w:rFonts w:asciiTheme="minorHAnsi" w:hAnsiTheme="minorHAnsi"/>
              </w:rPr>
              <w:t>environment</w:t>
            </w:r>
            <w:r>
              <w:rPr>
                <w:rFonts w:asciiTheme="minorHAnsi" w:hAnsiTheme="minorHAnsi"/>
              </w:rPr>
              <w:t xml:space="preserve">. </w:t>
            </w:r>
          </w:p>
          <w:p w14:paraId="7D30978C" w14:textId="77777777" w:rsidR="00D63ECF" w:rsidRPr="003737F1" w:rsidRDefault="00D63ECF" w:rsidP="00B62284">
            <w:pPr>
              <w:rPr>
                <w:rFonts w:asciiTheme="minorHAnsi" w:hAnsiTheme="minorHAnsi"/>
              </w:rPr>
            </w:pPr>
          </w:p>
          <w:p w14:paraId="4C32D862" w14:textId="77777777" w:rsidR="00D63ECF" w:rsidRPr="003737F1" w:rsidRDefault="00D63ECF" w:rsidP="00B62284">
            <w:pPr>
              <w:rPr>
                <w:rFonts w:asciiTheme="minorHAnsi" w:hAnsiTheme="minorHAnsi"/>
              </w:rPr>
            </w:pPr>
          </w:p>
          <w:p w14:paraId="55A411A0" w14:textId="77777777" w:rsidR="00D63ECF" w:rsidRPr="003737F1" w:rsidRDefault="00D63ECF" w:rsidP="00B62284">
            <w:pPr>
              <w:rPr>
                <w:rFonts w:asciiTheme="minorHAnsi" w:hAnsiTheme="minorHAnsi"/>
              </w:rPr>
            </w:pPr>
          </w:p>
          <w:p w14:paraId="124501CB" w14:textId="77777777" w:rsidR="00D63ECF" w:rsidRPr="003737F1" w:rsidRDefault="00D63ECF" w:rsidP="00B62284">
            <w:pPr>
              <w:rPr>
                <w:rFonts w:asciiTheme="minorHAnsi" w:hAnsiTheme="minorHAnsi"/>
              </w:rPr>
            </w:pPr>
          </w:p>
          <w:p w14:paraId="7C6273FA" w14:textId="77777777" w:rsidR="00D63ECF" w:rsidRPr="003737F1" w:rsidRDefault="00D63ECF" w:rsidP="00B62284">
            <w:pPr>
              <w:rPr>
                <w:rFonts w:asciiTheme="minorHAnsi" w:hAnsiTheme="minorHAnsi"/>
              </w:rPr>
            </w:pPr>
          </w:p>
        </w:tc>
      </w:tr>
      <w:tr w:rsidR="00D63ECF" w:rsidRPr="003737F1" w14:paraId="3F2EFA03" w14:textId="77777777" w:rsidTr="00B62284">
        <w:tc>
          <w:tcPr>
            <w:tcW w:w="8926" w:type="dxa"/>
          </w:tcPr>
          <w:p w14:paraId="1E23AAA8" w14:textId="77777777" w:rsidR="00D63ECF" w:rsidRPr="00627773" w:rsidRDefault="00D63ECF" w:rsidP="00B62284">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5956BA68" w14:textId="77777777" w:rsidR="00D63ECF" w:rsidRDefault="00D63ECF" w:rsidP="00B62284">
            <w:pPr>
              <w:rPr>
                <w:rFonts w:asciiTheme="minorHAnsi" w:hAnsiTheme="minorHAnsi"/>
                <w:bCs/>
                <w:lang w:val="en-US"/>
              </w:rPr>
            </w:pPr>
          </w:p>
          <w:p w14:paraId="6F3A1DA4" w14:textId="77777777" w:rsidR="00D63ECF" w:rsidRPr="003737F1" w:rsidRDefault="00D63ECF" w:rsidP="00B62284">
            <w:pPr>
              <w:rPr>
                <w:rFonts w:asciiTheme="minorHAnsi" w:hAnsiTheme="minorHAnsi"/>
                <w:bCs/>
                <w:lang w:val="en-US"/>
              </w:rPr>
            </w:pPr>
            <w:r>
              <w:rPr>
                <w:rFonts w:asciiTheme="minorHAnsi" w:hAnsiTheme="minorHAnsi"/>
                <w:bCs/>
                <w:lang w:val="en-US"/>
              </w:rPr>
              <w:t xml:space="preserve">The teacher shows the class a picture of a workhouse from the outside and asks the children to write 2 things about their feelings when they look at the picture </w:t>
            </w:r>
            <w:proofErr w:type="spellStart"/>
            <w:r>
              <w:rPr>
                <w:rFonts w:asciiTheme="minorHAnsi" w:hAnsiTheme="minorHAnsi"/>
                <w:bCs/>
                <w:lang w:val="en-US"/>
              </w:rPr>
              <w:t>along side</w:t>
            </w:r>
            <w:proofErr w:type="spellEnd"/>
            <w:r>
              <w:rPr>
                <w:rFonts w:asciiTheme="minorHAnsi" w:hAnsiTheme="minorHAnsi"/>
                <w:bCs/>
                <w:lang w:val="en-US"/>
              </w:rPr>
              <w:t xml:space="preserve"> 2 questions and 2 facts. When they have completed that they are then able to share with a partner. </w:t>
            </w:r>
          </w:p>
          <w:p w14:paraId="23901211" w14:textId="77777777" w:rsidR="00D63ECF" w:rsidRPr="003737F1" w:rsidRDefault="00D63ECF" w:rsidP="00B62284">
            <w:pPr>
              <w:rPr>
                <w:rFonts w:asciiTheme="minorHAnsi" w:hAnsiTheme="minorHAnsi"/>
                <w:bCs/>
                <w:lang w:val="en-US"/>
              </w:rPr>
            </w:pPr>
          </w:p>
          <w:p w14:paraId="6911E8D2" w14:textId="77777777" w:rsidR="00D63ECF" w:rsidRPr="003737F1" w:rsidRDefault="00D63ECF" w:rsidP="00B62284">
            <w:pPr>
              <w:rPr>
                <w:rFonts w:asciiTheme="minorHAnsi" w:hAnsiTheme="minorHAnsi"/>
                <w:bCs/>
                <w:lang w:val="en-US"/>
              </w:rPr>
            </w:pPr>
          </w:p>
          <w:p w14:paraId="6F1DA78A" w14:textId="77777777" w:rsidR="00D63ECF" w:rsidRPr="003737F1" w:rsidRDefault="00D63ECF" w:rsidP="00B62284">
            <w:pPr>
              <w:rPr>
                <w:rFonts w:asciiTheme="minorHAnsi" w:hAnsiTheme="minorHAnsi"/>
                <w:bCs/>
                <w:lang w:val="en-US"/>
              </w:rPr>
            </w:pPr>
          </w:p>
          <w:p w14:paraId="5FB13E82" w14:textId="77777777" w:rsidR="00D63ECF" w:rsidRPr="003737F1" w:rsidRDefault="00D63ECF" w:rsidP="00B62284">
            <w:pPr>
              <w:rPr>
                <w:rFonts w:asciiTheme="minorHAnsi" w:hAnsiTheme="minorHAnsi"/>
                <w:bCs/>
              </w:rPr>
            </w:pPr>
          </w:p>
          <w:p w14:paraId="2DB7F84A" w14:textId="77777777" w:rsidR="00D63ECF" w:rsidRPr="003737F1" w:rsidRDefault="00D63ECF" w:rsidP="00B62284">
            <w:pPr>
              <w:rPr>
                <w:rFonts w:asciiTheme="minorHAnsi" w:hAnsiTheme="minorHAnsi"/>
                <w:bCs/>
              </w:rPr>
            </w:pPr>
          </w:p>
          <w:p w14:paraId="05BCFA6A" w14:textId="77777777" w:rsidR="00D63ECF" w:rsidRPr="003737F1" w:rsidRDefault="00D63ECF" w:rsidP="00B62284">
            <w:pPr>
              <w:ind w:left="720"/>
              <w:rPr>
                <w:rFonts w:asciiTheme="minorHAnsi" w:hAnsiTheme="minorHAnsi"/>
              </w:rPr>
            </w:pPr>
          </w:p>
          <w:p w14:paraId="3DDF6B95" w14:textId="77777777" w:rsidR="00D63ECF" w:rsidRPr="003737F1" w:rsidRDefault="00D63ECF" w:rsidP="00B62284">
            <w:pPr>
              <w:ind w:left="720"/>
              <w:rPr>
                <w:rFonts w:asciiTheme="minorHAnsi" w:hAnsiTheme="minorHAnsi"/>
              </w:rPr>
            </w:pPr>
          </w:p>
        </w:tc>
      </w:tr>
      <w:tr w:rsidR="00D63ECF" w:rsidRPr="003737F1" w14:paraId="0A9E080E" w14:textId="77777777" w:rsidTr="00B62284">
        <w:tc>
          <w:tcPr>
            <w:tcW w:w="8926" w:type="dxa"/>
          </w:tcPr>
          <w:p w14:paraId="083A187D" w14:textId="77777777" w:rsidR="00D63ECF" w:rsidRPr="00627773" w:rsidRDefault="00D63ECF" w:rsidP="00B6228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7CA2D41" w14:textId="77777777" w:rsidR="00D63ECF" w:rsidRDefault="00D63ECF" w:rsidP="00B62284">
            <w:pPr>
              <w:rPr>
                <w:rFonts w:asciiTheme="minorHAnsi" w:hAnsiTheme="minorHAnsi"/>
              </w:rPr>
            </w:pPr>
          </w:p>
          <w:p w14:paraId="6236F924" w14:textId="2069683C" w:rsidR="00D63ECF" w:rsidRDefault="00D63ECF" w:rsidP="00B62284">
            <w:pPr>
              <w:rPr>
                <w:rFonts w:asciiTheme="minorHAnsi" w:hAnsiTheme="minorHAnsi"/>
              </w:rPr>
            </w:pPr>
            <w:r>
              <w:rPr>
                <w:rFonts w:asciiTheme="minorHAnsi" w:hAnsiTheme="minorHAnsi"/>
              </w:rPr>
              <w:t xml:space="preserve">Exploring and introducing feelings when covering a subject matter such as a workhouse is important for </w:t>
            </w:r>
            <w:r w:rsidR="009E09C9">
              <w:rPr>
                <w:rFonts w:asciiTheme="minorHAnsi" w:hAnsiTheme="minorHAnsi"/>
              </w:rPr>
              <w:t>children’s</w:t>
            </w:r>
            <w:r>
              <w:rPr>
                <w:rFonts w:asciiTheme="minorHAnsi" w:hAnsiTheme="minorHAnsi"/>
              </w:rPr>
              <w:t xml:space="preserve"> emotional development. </w:t>
            </w:r>
          </w:p>
          <w:p w14:paraId="7200D4CF" w14:textId="795B22BD" w:rsidR="00D63ECF" w:rsidRPr="003737F1" w:rsidRDefault="00D63ECF" w:rsidP="00B62284">
            <w:pPr>
              <w:rPr>
                <w:rFonts w:asciiTheme="minorHAnsi" w:hAnsiTheme="minorHAnsi"/>
              </w:rPr>
            </w:pPr>
            <w:r>
              <w:rPr>
                <w:rFonts w:asciiTheme="minorHAnsi" w:hAnsiTheme="minorHAnsi"/>
              </w:rPr>
              <w:t xml:space="preserve">Partner work allows the children to share and express </w:t>
            </w:r>
            <w:r w:rsidR="009E09C9">
              <w:rPr>
                <w:rFonts w:asciiTheme="minorHAnsi" w:hAnsiTheme="minorHAnsi"/>
              </w:rPr>
              <w:t>their</w:t>
            </w:r>
            <w:r>
              <w:rPr>
                <w:rFonts w:asciiTheme="minorHAnsi" w:hAnsiTheme="minorHAnsi"/>
              </w:rPr>
              <w:t xml:space="preserve"> feelings. </w:t>
            </w:r>
          </w:p>
          <w:p w14:paraId="24F0F745" w14:textId="77777777" w:rsidR="00D63ECF" w:rsidRPr="003737F1" w:rsidRDefault="00D63ECF" w:rsidP="00B62284">
            <w:pPr>
              <w:rPr>
                <w:rFonts w:asciiTheme="minorHAnsi" w:hAnsiTheme="minorHAnsi"/>
              </w:rPr>
            </w:pPr>
          </w:p>
          <w:p w14:paraId="4B4AE576" w14:textId="77777777" w:rsidR="00D63ECF" w:rsidRPr="003737F1" w:rsidRDefault="00D63ECF" w:rsidP="00B62284">
            <w:pPr>
              <w:rPr>
                <w:rFonts w:asciiTheme="minorHAnsi" w:hAnsiTheme="minorHAnsi"/>
              </w:rPr>
            </w:pPr>
          </w:p>
          <w:p w14:paraId="1351C014" w14:textId="77777777" w:rsidR="00D63ECF" w:rsidRPr="003737F1" w:rsidRDefault="00D63ECF" w:rsidP="00B62284">
            <w:pPr>
              <w:rPr>
                <w:rFonts w:asciiTheme="minorHAnsi" w:hAnsiTheme="minorHAnsi"/>
              </w:rPr>
            </w:pPr>
          </w:p>
          <w:p w14:paraId="42427B6F" w14:textId="77777777" w:rsidR="00D63ECF" w:rsidRPr="003737F1" w:rsidRDefault="00D63ECF" w:rsidP="00B62284">
            <w:pPr>
              <w:rPr>
                <w:rFonts w:asciiTheme="minorHAnsi" w:hAnsiTheme="minorHAnsi"/>
              </w:rPr>
            </w:pPr>
          </w:p>
          <w:p w14:paraId="0B8625B2" w14:textId="77777777" w:rsidR="00D63ECF" w:rsidRPr="003737F1" w:rsidRDefault="00D63ECF" w:rsidP="00B62284">
            <w:pPr>
              <w:rPr>
                <w:rFonts w:asciiTheme="minorHAnsi" w:hAnsiTheme="minorHAnsi"/>
              </w:rPr>
            </w:pPr>
          </w:p>
          <w:p w14:paraId="3460E55F" w14:textId="77777777" w:rsidR="00D63ECF" w:rsidRPr="003737F1" w:rsidRDefault="00D63ECF" w:rsidP="00B62284">
            <w:pPr>
              <w:rPr>
                <w:rFonts w:asciiTheme="minorHAnsi" w:hAnsiTheme="minorHAnsi"/>
              </w:rPr>
            </w:pPr>
          </w:p>
          <w:p w14:paraId="044C40D6" w14:textId="77777777" w:rsidR="00D63ECF" w:rsidRPr="003737F1" w:rsidRDefault="00D63ECF" w:rsidP="00B62284">
            <w:pPr>
              <w:rPr>
                <w:rFonts w:asciiTheme="minorHAnsi" w:hAnsiTheme="minorHAnsi"/>
              </w:rPr>
            </w:pPr>
          </w:p>
          <w:p w14:paraId="7C60049D" w14:textId="77777777" w:rsidR="00D63ECF" w:rsidRPr="003737F1" w:rsidRDefault="00D63ECF" w:rsidP="00B62284">
            <w:pPr>
              <w:rPr>
                <w:rFonts w:asciiTheme="minorHAnsi" w:hAnsiTheme="minorHAnsi"/>
              </w:rPr>
            </w:pPr>
          </w:p>
        </w:tc>
      </w:tr>
      <w:tr w:rsidR="00D63ECF" w:rsidRPr="003737F1" w14:paraId="63C32873" w14:textId="77777777" w:rsidTr="00B62284">
        <w:tc>
          <w:tcPr>
            <w:tcW w:w="8926" w:type="dxa"/>
          </w:tcPr>
          <w:p w14:paraId="6BA7AEDD" w14:textId="77777777" w:rsidR="00D63ECF" w:rsidRPr="00627773" w:rsidRDefault="00D63ECF" w:rsidP="00B62284">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AEC53D1" w14:textId="77777777" w:rsidR="00D63ECF" w:rsidRDefault="00D63ECF" w:rsidP="00B62284">
            <w:pPr>
              <w:rPr>
                <w:rFonts w:asciiTheme="minorHAnsi" w:hAnsiTheme="minorHAnsi"/>
                <w:bCs/>
              </w:rPr>
            </w:pPr>
          </w:p>
          <w:p w14:paraId="77583265" w14:textId="56C3C342" w:rsidR="00D63ECF" w:rsidRPr="00627773" w:rsidRDefault="00D63ECF" w:rsidP="00B62284">
            <w:pPr>
              <w:rPr>
                <w:rFonts w:asciiTheme="minorHAnsi" w:hAnsiTheme="minorHAnsi"/>
                <w:bCs/>
              </w:rPr>
            </w:pPr>
            <w:r>
              <w:rPr>
                <w:rFonts w:asciiTheme="minorHAnsi" w:hAnsiTheme="minorHAnsi"/>
                <w:bCs/>
              </w:rPr>
              <w:t xml:space="preserve">The </w:t>
            </w:r>
            <w:r w:rsidR="009E09C9">
              <w:rPr>
                <w:rFonts w:asciiTheme="minorHAnsi" w:hAnsiTheme="minorHAnsi"/>
                <w:bCs/>
              </w:rPr>
              <w:t>environment</w:t>
            </w:r>
            <w:r>
              <w:rPr>
                <w:rFonts w:asciiTheme="minorHAnsi" w:hAnsiTheme="minorHAnsi"/>
                <w:bCs/>
              </w:rPr>
              <w:t xml:space="preserve"> is quite calm and relaxed. The directions are made </w:t>
            </w:r>
            <w:proofErr w:type="gramStart"/>
            <w:r w:rsidR="009E09C9">
              <w:rPr>
                <w:rFonts w:asciiTheme="minorHAnsi" w:hAnsiTheme="minorHAnsi"/>
                <w:bCs/>
              </w:rPr>
              <w:t>explicit</w:t>
            </w:r>
            <w:proofErr w:type="gramEnd"/>
            <w:r>
              <w:rPr>
                <w:rFonts w:asciiTheme="minorHAnsi" w:hAnsiTheme="minorHAnsi"/>
                <w:bCs/>
              </w:rPr>
              <w:t xml:space="preserve"> and every pupil is aware of what is expected of them. </w:t>
            </w:r>
          </w:p>
          <w:p w14:paraId="0D9232BF" w14:textId="77777777" w:rsidR="00D63ECF" w:rsidRPr="003737F1" w:rsidRDefault="00D63ECF" w:rsidP="00B62284">
            <w:pPr>
              <w:rPr>
                <w:rFonts w:asciiTheme="minorHAnsi" w:hAnsiTheme="minorHAnsi"/>
              </w:rPr>
            </w:pPr>
          </w:p>
          <w:p w14:paraId="3CB18C26" w14:textId="77777777" w:rsidR="00D63ECF" w:rsidRPr="003737F1" w:rsidRDefault="00D63ECF" w:rsidP="00B62284">
            <w:pPr>
              <w:rPr>
                <w:rFonts w:asciiTheme="minorHAnsi" w:hAnsiTheme="minorHAnsi"/>
              </w:rPr>
            </w:pPr>
          </w:p>
          <w:p w14:paraId="025A6194" w14:textId="77777777" w:rsidR="00D63ECF" w:rsidRPr="003737F1" w:rsidRDefault="00D63ECF" w:rsidP="00B62284">
            <w:pPr>
              <w:rPr>
                <w:rFonts w:asciiTheme="minorHAnsi" w:hAnsiTheme="minorHAnsi"/>
              </w:rPr>
            </w:pPr>
          </w:p>
          <w:p w14:paraId="605E2116" w14:textId="77777777" w:rsidR="00D63ECF" w:rsidRPr="003737F1" w:rsidRDefault="00D63ECF" w:rsidP="00B62284">
            <w:pPr>
              <w:rPr>
                <w:rFonts w:asciiTheme="minorHAnsi" w:hAnsiTheme="minorHAnsi"/>
              </w:rPr>
            </w:pPr>
          </w:p>
          <w:p w14:paraId="16283D49" w14:textId="77777777" w:rsidR="00D63ECF" w:rsidRPr="003737F1" w:rsidRDefault="00D63ECF" w:rsidP="00B62284">
            <w:pPr>
              <w:rPr>
                <w:rFonts w:asciiTheme="minorHAnsi" w:hAnsiTheme="minorHAnsi"/>
              </w:rPr>
            </w:pPr>
          </w:p>
          <w:p w14:paraId="20C3E067" w14:textId="77777777" w:rsidR="00D63ECF" w:rsidRPr="003737F1" w:rsidRDefault="00D63ECF" w:rsidP="00B62284">
            <w:pPr>
              <w:rPr>
                <w:rFonts w:asciiTheme="minorHAnsi" w:hAnsiTheme="minorHAnsi"/>
              </w:rPr>
            </w:pPr>
          </w:p>
          <w:p w14:paraId="1584A2D1" w14:textId="77777777" w:rsidR="00D63ECF" w:rsidRPr="003737F1" w:rsidRDefault="00D63ECF" w:rsidP="00B62284">
            <w:pPr>
              <w:rPr>
                <w:rFonts w:asciiTheme="minorHAnsi" w:hAnsiTheme="minorHAnsi"/>
              </w:rPr>
            </w:pPr>
          </w:p>
          <w:p w14:paraId="1C66E5C6" w14:textId="77777777" w:rsidR="00D63ECF" w:rsidRPr="003737F1" w:rsidRDefault="00D63ECF" w:rsidP="00B62284">
            <w:pPr>
              <w:rPr>
                <w:rFonts w:asciiTheme="minorHAnsi" w:hAnsiTheme="minorHAnsi"/>
              </w:rPr>
            </w:pPr>
          </w:p>
          <w:p w14:paraId="32899919" w14:textId="77777777" w:rsidR="00D63ECF" w:rsidRPr="003737F1" w:rsidRDefault="00D63ECF" w:rsidP="00B62284">
            <w:pPr>
              <w:rPr>
                <w:rFonts w:asciiTheme="minorHAnsi" w:hAnsiTheme="minorHAnsi"/>
              </w:rPr>
            </w:pPr>
          </w:p>
        </w:tc>
      </w:tr>
    </w:tbl>
    <w:p w14:paraId="221C17C6" w14:textId="77777777" w:rsidR="00D63ECF" w:rsidRPr="002B7A6C" w:rsidRDefault="00D63ECF">
      <w:pPr>
        <w:rPr>
          <w:rFonts w:ascii="Arial" w:hAnsi="Arial" w:cs="Arial"/>
        </w:rPr>
      </w:pPr>
    </w:p>
    <w:sectPr w:rsidR="00D63ECF" w:rsidRPr="002B7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61570"/>
    <w:multiLevelType w:val="multilevel"/>
    <w:tmpl w:val="426A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816"/>
    <w:rsid w:val="00000F0C"/>
    <w:rsid w:val="000011A1"/>
    <w:rsid w:val="00001A06"/>
    <w:rsid w:val="00002A46"/>
    <w:rsid w:val="00004293"/>
    <w:rsid w:val="000069A1"/>
    <w:rsid w:val="00011C89"/>
    <w:rsid w:val="00016932"/>
    <w:rsid w:val="00016E1C"/>
    <w:rsid w:val="00020F17"/>
    <w:rsid w:val="0002105F"/>
    <w:rsid w:val="00022DF9"/>
    <w:rsid w:val="00023BB6"/>
    <w:rsid w:val="00023FA6"/>
    <w:rsid w:val="0002563A"/>
    <w:rsid w:val="00036B01"/>
    <w:rsid w:val="00042147"/>
    <w:rsid w:val="00044A0C"/>
    <w:rsid w:val="00044D4D"/>
    <w:rsid w:val="00045247"/>
    <w:rsid w:val="00051C6F"/>
    <w:rsid w:val="00052BBD"/>
    <w:rsid w:val="00053F00"/>
    <w:rsid w:val="00055816"/>
    <w:rsid w:val="00056636"/>
    <w:rsid w:val="00056772"/>
    <w:rsid w:val="00057096"/>
    <w:rsid w:val="00060BBF"/>
    <w:rsid w:val="000612DC"/>
    <w:rsid w:val="00062776"/>
    <w:rsid w:val="0006501B"/>
    <w:rsid w:val="00066DF3"/>
    <w:rsid w:val="00067844"/>
    <w:rsid w:val="00067D28"/>
    <w:rsid w:val="00072DF4"/>
    <w:rsid w:val="0007577B"/>
    <w:rsid w:val="00082879"/>
    <w:rsid w:val="00082A18"/>
    <w:rsid w:val="0008645A"/>
    <w:rsid w:val="00090DA0"/>
    <w:rsid w:val="00092448"/>
    <w:rsid w:val="00097466"/>
    <w:rsid w:val="000A0A67"/>
    <w:rsid w:val="000A23ED"/>
    <w:rsid w:val="000A2462"/>
    <w:rsid w:val="000A289E"/>
    <w:rsid w:val="000A4309"/>
    <w:rsid w:val="000A48B2"/>
    <w:rsid w:val="000A5F57"/>
    <w:rsid w:val="000A7ADD"/>
    <w:rsid w:val="000B0956"/>
    <w:rsid w:val="000B2D25"/>
    <w:rsid w:val="000B46C3"/>
    <w:rsid w:val="000B53C8"/>
    <w:rsid w:val="000B6843"/>
    <w:rsid w:val="000B687B"/>
    <w:rsid w:val="000B7396"/>
    <w:rsid w:val="000C1AEF"/>
    <w:rsid w:val="000C4EFA"/>
    <w:rsid w:val="000C5A77"/>
    <w:rsid w:val="000C5BA9"/>
    <w:rsid w:val="000C7AF1"/>
    <w:rsid w:val="000D0C46"/>
    <w:rsid w:val="000D19AA"/>
    <w:rsid w:val="000D3034"/>
    <w:rsid w:val="000D3C53"/>
    <w:rsid w:val="000D6FAE"/>
    <w:rsid w:val="000D7EAB"/>
    <w:rsid w:val="000E0E01"/>
    <w:rsid w:val="000E1229"/>
    <w:rsid w:val="000E1AC5"/>
    <w:rsid w:val="000E1B49"/>
    <w:rsid w:val="000E3064"/>
    <w:rsid w:val="000E475C"/>
    <w:rsid w:val="000E7833"/>
    <w:rsid w:val="000E7F54"/>
    <w:rsid w:val="000F2B09"/>
    <w:rsid w:val="000F43D3"/>
    <w:rsid w:val="000F4975"/>
    <w:rsid w:val="000F59C5"/>
    <w:rsid w:val="00104D2E"/>
    <w:rsid w:val="00105A42"/>
    <w:rsid w:val="0011478C"/>
    <w:rsid w:val="00115C0A"/>
    <w:rsid w:val="001166A2"/>
    <w:rsid w:val="0011733A"/>
    <w:rsid w:val="00117378"/>
    <w:rsid w:val="00124630"/>
    <w:rsid w:val="00124894"/>
    <w:rsid w:val="00126F8C"/>
    <w:rsid w:val="00131DE0"/>
    <w:rsid w:val="001349E3"/>
    <w:rsid w:val="00135186"/>
    <w:rsid w:val="001377A8"/>
    <w:rsid w:val="00142264"/>
    <w:rsid w:val="0014447A"/>
    <w:rsid w:val="001450BB"/>
    <w:rsid w:val="00153032"/>
    <w:rsid w:val="0015337B"/>
    <w:rsid w:val="00153649"/>
    <w:rsid w:val="00155F67"/>
    <w:rsid w:val="001601FD"/>
    <w:rsid w:val="00160455"/>
    <w:rsid w:val="0016420C"/>
    <w:rsid w:val="0016475C"/>
    <w:rsid w:val="00165279"/>
    <w:rsid w:val="00165E99"/>
    <w:rsid w:val="00166495"/>
    <w:rsid w:val="001721BB"/>
    <w:rsid w:val="00177346"/>
    <w:rsid w:val="00181A0E"/>
    <w:rsid w:val="001830FA"/>
    <w:rsid w:val="00184475"/>
    <w:rsid w:val="001865B2"/>
    <w:rsid w:val="001954AE"/>
    <w:rsid w:val="001A1744"/>
    <w:rsid w:val="001A2F3F"/>
    <w:rsid w:val="001B0D42"/>
    <w:rsid w:val="001B1A77"/>
    <w:rsid w:val="001B1B99"/>
    <w:rsid w:val="001B4681"/>
    <w:rsid w:val="001C3FA3"/>
    <w:rsid w:val="001C694D"/>
    <w:rsid w:val="001C7B49"/>
    <w:rsid w:val="001D2A86"/>
    <w:rsid w:val="001D4224"/>
    <w:rsid w:val="001D672D"/>
    <w:rsid w:val="001E34DE"/>
    <w:rsid w:val="001E5288"/>
    <w:rsid w:val="001E5CBD"/>
    <w:rsid w:val="001E64FF"/>
    <w:rsid w:val="001E7BC1"/>
    <w:rsid w:val="001F0074"/>
    <w:rsid w:val="001F5AB1"/>
    <w:rsid w:val="0020035A"/>
    <w:rsid w:val="0020220E"/>
    <w:rsid w:val="00202BA4"/>
    <w:rsid w:val="002037E5"/>
    <w:rsid w:val="00206752"/>
    <w:rsid w:val="00206C3C"/>
    <w:rsid w:val="002107CE"/>
    <w:rsid w:val="00211D27"/>
    <w:rsid w:val="00212C27"/>
    <w:rsid w:val="00212F3C"/>
    <w:rsid w:val="002149FC"/>
    <w:rsid w:val="00215A41"/>
    <w:rsid w:val="0021677F"/>
    <w:rsid w:val="002212D0"/>
    <w:rsid w:val="00221A67"/>
    <w:rsid w:val="002223C8"/>
    <w:rsid w:val="00222BC2"/>
    <w:rsid w:val="0022413E"/>
    <w:rsid w:val="00224E84"/>
    <w:rsid w:val="00227365"/>
    <w:rsid w:val="00231A46"/>
    <w:rsid w:val="00231E25"/>
    <w:rsid w:val="00235346"/>
    <w:rsid w:val="00235EE8"/>
    <w:rsid w:val="00237476"/>
    <w:rsid w:val="00241169"/>
    <w:rsid w:val="002444EB"/>
    <w:rsid w:val="00245C87"/>
    <w:rsid w:val="002469FD"/>
    <w:rsid w:val="0025376B"/>
    <w:rsid w:val="00253EBE"/>
    <w:rsid w:val="0025418A"/>
    <w:rsid w:val="00255C11"/>
    <w:rsid w:val="0025726C"/>
    <w:rsid w:val="00257A0D"/>
    <w:rsid w:val="0026055B"/>
    <w:rsid w:val="0026604C"/>
    <w:rsid w:val="002660E7"/>
    <w:rsid w:val="00273B3D"/>
    <w:rsid w:val="00274EB7"/>
    <w:rsid w:val="00276C30"/>
    <w:rsid w:val="00277669"/>
    <w:rsid w:val="002830E3"/>
    <w:rsid w:val="002833DC"/>
    <w:rsid w:val="00283F44"/>
    <w:rsid w:val="00283FAE"/>
    <w:rsid w:val="00285936"/>
    <w:rsid w:val="002864EB"/>
    <w:rsid w:val="00286639"/>
    <w:rsid w:val="002874C0"/>
    <w:rsid w:val="002943C3"/>
    <w:rsid w:val="0029444C"/>
    <w:rsid w:val="002A1A13"/>
    <w:rsid w:val="002A2B88"/>
    <w:rsid w:val="002A348C"/>
    <w:rsid w:val="002A3BAE"/>
    <w:rsid w:val="002A7EA4"/>
    <w:rsid w:val="002B38C3"/>
    <w:rsid w:val="002B3E7E"/>
    <w:rsid w:val="002B5CBD"/>
    <w:rsid w:val="002B5DD4"/>
    <w:rsid w:val="002B7A6C"/>
    <w:rsid w:val="002C0A12"/>
    <w:rsid w:val="002C49EF"/>
    <w:rsid w:val="002C4CA3"/>
    <w:rsid w:val="002C5C02"/>
    <w:rsid w:val="002D0AD9"/>
    <w:rsid w:val="002D262E"/>
    <w:rsid w:val="002E01E6"/>
    <w:rsid w:val="002E38E8"/>
    <w:rsid w:val="002E4F12"/>
    <w:rsid w:val="002E74E8"/>
    <w:rsid w:val="002F0D00"/>
    <w:rsid w:val="002F284B"/>
    <w:rsid w:val="002F367D"/>
    <w:rsid w:val="002F57BF"/>
    <w:rsid w:val="002F6A10"/>
    <w:rsid w:val="002F7ACB"/>
    <w:rsid w:val="00300212"/>
    <w:rsid w:val="00310BF1"/>
    <w:rsid w:val="00310DC0"/>
    <w:rsid w:val="00316A44"/>
    <w:rsid w:val="00317B7F"/>
    <w:rsid w:val="00320990"/>
    <w:rsid w:val="003220AD"/>
    <w:rsid w:val="003221FA"/>
    <w:rsid w:val="00323C04"/>
    <w:rsid w:val="00323EBE"/>
    <w:rsid w:val="00324DE6"/>
    <w:rsid w:val="00326660"/>
    <w:rsid w:val="00327489"/>
    <w:rsid w:val="00327AD6"/>
    <w:rsid w:val="00330A4B"/>
    <w:rsid w:val="00340C69"/>
    <w:rsid w:val="00344D0F"/>
    <w:rsid w:val="00344E68"/>
    <w:rsid w:val="00347C3C"/>
    <w:rsid w:val="003531D5"/>
    <w:rsid w:val="003542C6"/>
    <w:rsid w:val="003600BC"/>
    <w:rsid w:val="00363846"/>
    <w:rsid w:val="0037329F"/>
    <w:rsid w:val="00376C3A"/>
    <w:rsid w:val="00380076"/>
    <w:rsid w:val="0038218B"/>
    <w:rsid w:val="00382508"/>
    <w:rsid w:val="00382C73"/>
    <w:rsid w:val="00390CE1"/>
    <w:rsid w:val="00390D0D"/>
    <w:rsid w:val="00392527"/>
    <w:rsid w:val="003A18A4"/>
    <w:rsid w:val="003B0C2E"/>
    <w:rsid w:val="003B141B"/>
    <w:rsid w:val="003B1843"/>
    <w:rsid w:val="003B60E0"/>
    <w:rsid w:val="003C61F2"/>
    <w:rsid w:val="003D018F"/>
    <w:rsid w:val="003D3468"/>
    <w:rsid w:val="003D55A6"/>
    <w:rsid w:val="003D5741"/>
    <w:rsid w:val="003D5A4D"/>
    <w:rsid w:val="003D762E"/>
    <w:rsid w:val="003E2F9C"/>
    <w:rsid w:val="003E4464"/>
    <w:rsid w:val="003E4FAF"/>
    <w:rsid w:val="003E6CF8"/>
    <w:rsid w:val="003F14F6"/>
    <w:rsid w:val="003F280F"/>
    <w:rsid w:val="003F3E0C"/>
    <w:rsid w:val="003F5B4D"/>
    <w:rsid w:val="003F65B7"/>
    <w:rsid w:val="00400044"/>
    <w:rsid w:val="00402668"/>
    <w:rsid w:val="00402D78"/>
    <w:rsid w:val="00403D35"/>
    <w:rsid w:val="00404908"/>
    <w:rsid w:val="0040685C"/>
    <w:rsid w:val="004072E1"/>
    <w:rsid w:val="00407742"/>
    <w:rsid w:val="00411AC2"/>
    <w:rsid w:val="0041411B"/>
    <w:rsid w:val="00414F21"/>
    <w:rsid w:val="004213FC"/>
    <w:rsid w:val="00422148"/>
    <w:rsid w:val="004263B8"/>
    <w:rsid w:val="004271D4"/>
    <w:rsid w:val="0042726E"/>
    <w:rsid w:val="00430FB9"/>
    <w:rsid w:val="00432267"/>
    <w:rsid w:val="004345C8"/>
    <w:rsid w:val="0044147F"/>
    <w:rsid w:val="004425AB"/>
    <w:rsid w:val="00445DF4"/>
    <w:rsid w:val="004529FB"/>
    <w:rsid w:val="00454981"/>
    <w:rsid w:val="00454BB5"/>
    <w:rsid w:val="00461E39"/>
    <w:rsid w:val="00462FBA"/>
    <w:rsid w:val="00467850"/>
    <w:rsid w:val="00470980"/>
    <w:rsid w:val="0048014C"/>
    <w:rsid w:val="004813E0"/>
    <w:rsid w:val="004819C8"/>
    <w:rsid w:val="00491536"/>
    <w:rsid w:val="0049241F"/>
    <w:rsid w:val="00493A53"/>
    <w:rsid w:val="00493F84"/>
    <w:rsid w:val="004A2ABE"/>
    <w:rsid w:val="004A2AC5"/>
    <w:rsid w:val="004A4952"/>
    <w:rsid w:val="004A7DF1"/>
    <w:rsid w:val="004B038C"/>
    <w:rsid w:val="004B5E38"/>
    <w:rsid w:val="004B6DD1"/>
    <w:rsid w:val="004B71DF"/>
    <w:rsid w:val="004C0047"/>
    <w:rsid w:val="004C10D2"/>
    <w:rsid w:val="004C226F"/>
    <w:rsid w:val="004C3683"/>
    <w:rsid w:val="004C70FC"/>
    <w:rsid w:val="004C790D"/>
    <w:rsid w:val="004D23CE"/>
    <w:rsid w:val="004D256E"/>
    <w:rsid w:val="004E2F84"/>
    <w:rsid w:val="004E526A"/>
    <w:rsid w:val="004E5ED7"/>
    <w:rsid w:val="004E66A7"/>
    <w:rsid w:val="004E6B50"/>
    <w:rsid w:val="004F146D"/>
    <w:rsid w:val="004F1ADA"/>
    <w:rsid w:val="004F378A"/>
    <w:rsid w:val="004F4348"/>
    <w:rsid w:val="004F61E0"/>
    <w:rsid w:val="004F78CB"/>
    <w:rsid w:val="00504326"/>
    <w:rsid w:val="0050590E"/>
    <w:rsid w:val="00505B6E"/>
    <w:rsid w:val="00506C62"/>
    <w:rsid w:val="00507486"/>
    <w:rsid w:val="0050774B"/>
    <w:rsid w:val="005133F4"/>
    <w:rsid w:val="00515098"/>
    <w:rsid w:val="00516689"/>
    <w:rsid w:val="00516925"/>
    <w:rsid w:val="00517D32"/>
    <w:rsid w:val="00521F8E"/>
    <w:rsid w:val="005236B1"/>
    <w:rsid w:val="00523B18"/>
    <w:rsid w:val="00523F63"/>
    <w:rsid w:val="00525CA4"/>
    <w:rsid w:val="00526A51"/>
    <w:rsid w:val="005312A5"/>
    <w:rsid w:val="005316D9"/>
    <w:rsid w:val="0053731D"/>
    <w:rsid w:val="00547835"/>
    <w:rsid w:val="00547C1C"/>
    <w:rsid w:val="00547F12"/>
    <w:rsid w:val="0055093A"/>
    <w:rsid w:val="00560003"/>
    <w:rsid w:val="00562B9D"/>
    <w:rsid w:val="0056301D"/>
    <w:rsid w:val="00563D9B"/>
    <w:rsid w:val="00564821"/>
    <w:rsid w:val="00565470"/>
    <w:rsid w:val="005700E2"/>
    <w:rsid w:val="00572209"/>
    <w:rsid w:val="005723B7"/>
    <w:rsid w:val="005735D4"/>
    <w:rsid w:val="005772ED"/>
    <w:rsid w:val="00581EA8"/>
    <w:rsid w:val="00586915"/>
    <w:rsid w:val="005919C5"/>
    <w:rsid w:val="00594B0C"/>
    <w:rsid w:val="005958D2"/>
    <w:rsid w:val="00597874"/>
    <w:rsid w:val="005A09D3"/>
    <w:rsid w:val="005A2606"/>
    <w:rsid w:val="005A3D9A"/>
    <w:rsid w:val="005A59CA"/>
    <w:rsid w:val="005B00D7"/>
    <w:rsid w:val="005C1395"/>
    <w:rsid w:val="005C3220"/>
    <w:rsid w:val="005D0FDD"/>
    <w:rsid w:val="005D22E8"/>
    <w:rsid w:val="005D47CF"/>
    <w:rsid w:val="005D51DE"/>
    <w:rsid w:val="005D67EA"/>
    <w:rsid w:val="005D6C5F"/>
    <w:rsid w:val="005D785E"/>
    <w:rsid w:val="005E28D1"/>
    <w:rsid w:val="005E3794"/>
    <w:rsid w:val="005E7942"/>
    <w:rsid w:val="005F1D09"/>
    <w:rsid w:val="005F33AB"/>
    <w:rsid w:val="005F436A"/>
    <w:rsid w:val="005F7E6A"/>
    <w:rsid w:val="005F7EAC"/>
    <w:rsid w:val="0060029C"/>
    <w:rsid w:val="00600C21"/>
    <w:rsid w:val="00601497"/>
    <w:rsid w:val="0060447C"/>
    <w:rsid w:val="006069D8"/>
    <w:rsid w:val="00610920"/>
    <w:rsid w:val="0061214E"/>
    <w:rsid w:val="00615390"/>
    <w:rsid w:val="00620EFB"/>
    <w:rsid w:val="00622322"/>
    <w:rsid w:val="00624C7C"/>
    <w:rsid w:val="00624DFF"/>
    <w:rsid w:val="0063091B"/>
    <w:rsid w:val="006314F4"/>
    <w:rsid w:val="00631AFC"/>
    <w:rsid w:val="00636A15"/>
    <w:rsid w:val="00636C67"/>
    <w:rsid w:val="00645352"/>
    <w:rsid w:val="00650E73"/>
    <w:rsid w:val="00660E67"/>
    <w:rsid w:val="00662F85"/>
    <w:rsid w:val="006634CB"/>
    <w:rsid w:val="00663EE5"/>
    <w:rsid w:val="00666564"/>
    <w:rsid w:val="00667455"/>
    <w:rsid w:val="00673F16"/>
    <w:rsid w:val="006748F7"/>
    <w:rsid w:val="006861F8"/>
    <w:rsid w:val="00694E18"/>
    <w:rsid w:val="006A1C8D"/>
    <w:rsid w:val="006A7D34"/>
    <w:rsid w:val="006B1532"/>
    <w:rsid w:val="006B21B9"/>
    <w:rsid w:val="006B5A4F"/>
    <w:rsid w:val="006B5B73"/>
    <w:rsid w:val="006B5E6C"/>
    <w:rsid w:val="006B7955"/>
    <w:rsid w:val="006C1C76"/>
    <w:rsid w:val="006C29A8"/>
    <w:rsid w:val="006C2BB0"/>
    <w:rsid w:val="006C708A"/>
    <w:rsid w:val="006D023E"/>
    <w:rsid w:val="006D0570"/>
    <w:rsid w:val="006D3EF2"/>
    <w:rsid w:val="006D48B7"/>
    <w:rsid w:val="006D563B"/>
    <w:rsid w:val="006D7326"/>
    <w:rsid w:val="006E2B89"/>
    <w:rsid w:val="006E3648"/>
    <w:rsid w:val="006E3EE6"/>
    <w:rsid w:val="006F0B94"/>
    <w:rsid w:val="006F1017"/>
    <w:rsid w:val="006F280C"/>
    <w:rsid w:val="006F4243"/>
    <w:rsid w:val="006F5F2C"/>
    <w:rsid w:val="00704ADE"/>
    <w:rsid w:val="00706E38"/>
    <w:rsid w:val="00707373"/>
    <w:rsid w:val="00712009"/>
    <w:rsid w:val="007129EE"/>
    <w:rsid w:val="00715E21"/>
    <w:rsid w:val="00716C55"/>
    <w:rsid w:val="0072042F"/>
    <w:rsid w:val="00723057"/>
    <w:rsid w:val="00725DF0"/>
    <w:rsid w:val="00730956"/>
    <w:rsid w:val="00731740"/>
    <w:rsid w:val="00732318"/>
    <w:rsid w:val="0073315F"/>
    <w:rsid w:val="00734FAB"/>
    <w:rsid w:val="00741118"/>
    <w:rsid w:val="007417CC"/>
    <w:rsid w:val="0074295C"/>
    <w:rsid w:val="007434B7"/>
    <w:rsid w:val="0075183E"/>
    <w:rsid w:val="00753B26"/>
    <w:rsid w:val="00757AD2"/>
    <w:rsid w:val="00761078"/>
    <w:rsid w:val="00762AB7"/>
    <w:rsid w:val="00762B15"/>
    <w:rsid w:val="0076467A"/>
    <w:rsid w:val="00764743"/>
    <w:rsid w:val="007658F4"/>
    <w:rsid w:val="00766E27"/>
    <w:rsid w:val="00770507"/>
    <w:rsid w:val="00775C24"/>
    <w:rsid w:val="00783FE3"/>
    <w:rsid w:val="00784553"/>
    <w:rsid w:val="0079060E"/>
    <w:rsid w:val="00790802"/>
    <w:rsid w:val="00791ABB"/>
    <w:rsid w:val="00793887"/>
    <w:rsid w:val="00795007"/>
    <w:rsid w:val="0079614B"/>
    <w:rsid w:val="0079715A"/>
    <w:rsid w:val="007A216A"/>
    <w:rsid w:val="007A5C68"/>
    <w:rsid w:val="007B2B8B"/>
    <w:rsid w:val="007B5770"/>
    <w:rsid w:val="007B735A"/>
    <w:rsid w:val="007B7AF7"/>
    <w:rsid w:val="007C2D3D"/>
    <w:rsid w:val="007C367B"/>
    <w:rsid w:val="007C4D11"/>
    <w:rsid w:val="007C6105"/>
    <w:rsid w:val="007C77F7"/>
    <w:rsid w:val="007D0AF8"/>
    <w:rsid w:val="007D1DF2"/>
    <w:rsid w:val="007D25AD"/>
    <w:rsid w:val="007D4ABF"/>
    <w:rsid w:val="007D601C"/>
    <w:rsid w:val="007E349B"/>
    <w:rsid w:val="007E7C27"/>
    <w:rsid w:val="007E7FD6"/>
    <w:rsid w:val="007F1055"/>
    <w:rsid w:val="007F2D82"/>
    <w:rsid w:val="007F432D"/>
    <w:rsid w:val="007F6CEA"/>
    <w:rsid w:val="00804373"/>
    <w:rsid w:val="0080746B"/>
    <w:rsid w:val="00810867"/>
    <w:rsid w:val="00810ABF"/>
    <w:rsid w:val="008137B2"/>
    <w:rsid w:val="00813C41"/>
    <w:rsid w:val="00815534"/>
    <w:rsid w:val="00815EF2"/>
    <w:rsid w:val="008160EC"/>
    <w:rsid w:val="0081689E"/>
    <w:rsid w:val="00820A1B"/>
    <w:rsid w:val="00821D6B"/>
    <w:rsid w:val="00825E59"/>
    <w:rsid w:val="00831E9D"/>
    <w:rsid w:val="0083289A"/>
    <w:rsid w:val="00832D6D"/>
    <w:rsid w:val="00835CA0"/>
    <w:rsid w:val="008362D6"/>
    <w:rsid w:val="00840A7B"/>
    <w:rsid w:val="00841C0E"/>
    <w:rsid w:val="00841DC1"/>
    <w:rsid w:val="008420A2"/>
    <w:rsid w:val="00844D76"/>
    <w:rsid w:val="008460BB"/>
    <w:rsid w:val="0085028E"/>
    <w:rsid w:val="00852160"/>
    <w:rsid w:val="008570BE"/>
    <w:rsid w:val="0086113C"/>
    <w:rsid w:val="00861BFC"/>
    <w:rsid w:val="00864A7F"/>
    <w:rsid w:val="00870D5F"/>
    <w:rsid w:val="00883D4B"/>
    <w:rsid w:val="0088675D"/>
    <w:rsid w:val="0089104D"/>
    <w:rsid w:val="00891A0B"/>
    <w:rsid w:val="00894020"/>
    <w:rsid w:val="008951E5"/>
    <w:rsid w:val="0089679E"/>
    <w:rsid w:val="008A25E2"/>
    <w:rsid w:val="008A47E3"/>
    <w:rsid w:val="008A6CE6"/>
    <w:rsid w:val="008A70BA"/>
    <w:rsid w:val="008B006F"/>
    <w:rsid w:val="008B1D32"/>
    <w:rsid w:val="008B1E54"/>
    <w:rsid w:val="008C1451"/>
    <w:rsid w:val="008C389F"/>
    <w:rsid w:val="008C54B3"/>
    <w:rsid w:val="008C5D0C"/>
    <w:rsid w:val="008C7948"/>
    <w:rsid w:val="008D001A"/>
    <w:rsid w:val="008D31DE"/>
    <w:rsid w:val="008E0892"/>
    <w:rsid w:val="008E5E86"/>
    <w:rsid w:val="008F2686"/>
    <w:rsid w:val="008F2816"/>
    <w:rsid w:val="008F5BE4"/>
    <w:rsid w:val="008F77E0"/>
    <w:rsid w:val="008F79F5"/>
    <w:rsid w:val="008F7F98"/>
    <w:rsid w:val="0090016F"/>
    <w:rsid w:val="00902245"/>
    <w:rsid w:val="00903019"/>
    <w:rsid w:val="00904B5C"/>
    <w:rsid w:val="00910DBA"/>
    <w:rsid w:val="00912ADD"/>
    <w:rsid w:val="00914752"/>
    <w:rsid w:val="00920745"/>
    <w:rsid w:val="00920BBE"/>
    <w:rsid w:val="0092316E"/>
    <w:rsid w:val="00925E1B"/>
    <w:rsid w:val="00925EF5"/>
    <w:rsid w:val="00932BAA"/>
    <w:rsid w:val="0093694C"/>
    <w:rsid w:val="00941F26"/>
    <w:rsid w:val="00942AC0"/>
    <w:rsid w:val="00942D8D"/>
    <w:rsid w:val="00946B0E"/>
    <w:rsid w:val="00947457"/>
    <w:rsid w:val="00955ABF"/>
    <w:rsid w:val="00962CD2"/>
    <w:rsid w:val="00965902"/>
    <w:rsid w:val="00966171"/>
    <w:rsid w:val="00967AF5"/>
    <w:rsid w:val="009729E9"/>
    <w:rsid w:val="00975F8E"/>
    <w:rsid w:val="00983706"/>
    <w:rsid w:val="009863D8"/>
    <w:rsid w:val="00994107"/>
    <w:rsid w:val="00994603"/>
    <w:rsid w:val="0099477E"/>
    <w:rsid w:val="00995C4F"/>
    <w:rsid w:val="00996114"/>
    <w:rsid w:val="009973D5"/>
    <w:rsid w:val="009A0850"/>
    <w:rsid w:val="009A24CF"/>
    <w:rsid w:val="009A2C30"/>
    <w:rsid w:val="009A362D"/>
    <w:rsid w:val="009A6DF1"/>
    <w:rsid w:val="009B19BF"/>
    <w:rsid w:val="009B1C30"/>
    <w:rsid w:val="009B25CB"/>
    <w:rsid w:val="009B4E6B"/>
    <w:rsid w:val="009B5C27"/>
    <w:rsid w:val="009C0D09"/>
    <w:rsid w:val="009C0EBE"/>
    <w:rsid w:val="009C270E"/>
    <w:rsid w:val="009C3D19"/>
    <w:rsid w:val="009C4950"/>
    <w:rsid w:val="009D382B"/>
    <w:rsid w:val="009D41A1"/>
    <w:rsid w:val="009D6074"/>
    <w:rsid w:val="009D74E5"/>
    <w:rsid w:val="009E09C9"/>
    <w:rsid w:val="009E25C5"/>
    <w:rsid w:val="009E25C6"/>
    <w:rsid w:val="009E78E4"/>
    <w:rsid w:val="009F0085"/>
    <w:rsid w:val="009F2779"/>
    <w:rsid w:val="009F2797"/>
    <w:rsid w:val="009F38A3"/>
    <w:rsid w:val="009F408E"/>
    <w:rsid w:val="00A026B1"/>
    <w:rsid w:val="00A03A84"/>
    <w:rsid w:val="00A047D4"/>
    <w:rsid w:val="00A06F31"/>
    <w:rsid w:val="00A117DD"/>
    <w:rsid w:val="00A12642"/>
    <w:rsid w:val="00A12F07"/>
    <w:rsid w:val="00A13188"/>
    <w:rsid w:val="00A1561F"/>
    <w:rsid w:val="00A20C17"/>
    <w:rsid w:val="00A213A1"/>
    <w:rsid w:val="00A21508"/>
    <w:rsid w:val="00A257F4"/>
    <w:rsid w:val="00A26631"/>
    <w:rsid w:val="00A3122E"/>
    <w:rsid w:val="00A32AE2"/>
    <w:rsid w:val="00A3433B"/>
    <w:rsid w:val="00A407C5"/>
    <w:rsid w:val="00A41CA7"/>
    <w:rsid w:val="00A47890"/>
    <w:rsid w:val="00A5158F"/>
    <w:rsid w:val="00A55250"/>
    <w:rsid w:val="00A6046B"/>
    <w:rsid w:val="00A60E9E"/>
    <w:rsid w:val="00A61CAA"/>
    <w:rsid w:val="00A635B1"/>
    <w:rsid w:val="00A653C9"/>
    <w:rsid w:val="00A677E1"/>
    <w:rsid w:val="00A7203E"/>
    <w:rsid w:val="00A73663"/>
    <w:rsid w:val="00A74AA3"/>
    <w:rsid w:val="00A7722A"/>
    <w:rsid w:val="00A77E78"/>
    <w:rsid w:val="00A8073B"/>
    <w:rsid w:val="00A90019"/>
    <w:rsid w:val="00A93EE3"/>
    <w:rsid w:val="00A9495B"/>
    <w:rsid w:val="00A978DB"/>
    <w:rsid w:val="00AA010E"/>
    <w:rsid w:val="00AA1228"/>
    <w:rsid w:val="00AA3770"/>
    <w:rsid w:val="00AA4D03"/>
    <w:rsid w:val="00AA4DFD"/>
    <w:rsid w:val="00AA6BB4"/>
    <w:rsid w:val="00AA78BF"/>
    <w:rsid w:val="00AA7976"/>
    <w:rsid w:val="00AA7C76"/>
    <w:rsid w:val="00AB39E2"/>
    <w:rsid w:val="00AB4D3B"/>
    <w:rsid w:val="00AB63B3"/>
    <w:rsid w:val="00AB6994"/>
    <w:rsid w:val="00AB69D6"/>
    <w:rsid w:val="00AB6FB0"/>
    <w:rsid w:val="00AC0148"/>
    <w:rsid w:val="00AC3375"/>
    <w:rsid w:val="00AC34D0"/>
    <w:rsid w:val="00AD08F7"/>
    <w:rsid w:val="00AD1465"/>
    <w:rsid w:val="00AD14B0"/>
    <w:rsid w:val="00AD1FD3"/>
    <w:rsid w:val="00AD2226"/>
    <w:rsid w:val="00AD2D19"/>
    <w:rsid w:val="00AE018A"/>
    <w:rsid w:val="00AE1946"/>
    <w:rsid w:val="00AE7731"/>
    <w:rsid w:val="00AF0009"/>
    <w:rsid w:val="00AF42EC"/>
    <w:rsid w:val="00AF4F99"/>
    <w:rsid w:val="00B00147"/>
    <w:rsid w:val="00B00813"/>
    <w:rsid w:val="00B018B7"/>
    <w:rsid w:val="00B0255C"/>
    <w:rsid w:val="00B052B9"/>
    <w:rsid w:val="00B063E6"/>
    <w:rsid w:val="00B13A0F"/>
    <w:rsid w:val="00B25A0F"/>
    <w:rsid w:val="00B26569"/>
    <w:rsid w:val="00B315E6"/>
    <w:rsid w:val="00B31F45"/>
    <w:rsid w:val="00B327AB"/>
    <w:rsid w:val="00B3371A"/>
    <w:rsid w:val="00B34D85"/>
    <w:rsid w:val="00B35962"/>
    <w:rsid w:val="00B51C67"/>
    <w:rsid w:val="00B53416"/>
    <w:rsid w:val="00B53654"/>
    <w:rsid w:val="00B53EB0"/>
    <w:rsid w:val="00B56978"/>
    <w:rsid w:val="00B620C6"/>
    <w:rsid w:val="00B62279"/>
    <w:rsid w:val="00B67665"/>
    <w:rsid w:val="00B741F2"/>
    <w:rsid w:val="00B763BF"/>
    <w:rsid w:val="00B77DAC"/>
    <w:rsid w:val="00B77E9D"/>
    <w:rsid w:val="00B809C6"/>
    <w:rsid w:val="00B8144A"/>
    <w:rsid w:val="00B83C47"/>
    <w:rsid w:val="00B85226"/>
    <w:rsid w:val="00B868CA"/>
    <w:rsid w:val="00B86B8A"/>
    <w:rsid w:val="00B87763"/>
    <w:rsid w:val="00B87E06"/>
    <w:rsid w:val="00B906FF"/>
    <w:rsid w:val="00B9164E"/>
    <w:rsid w:val="00B9563C"/>
    <w:rsid w:val="00B96F47"/>
    <w:rsid w:val="00B97DA5"/>
    <w:rsid w:val="00BA2037"/>
    <w:rsid w:val="00BA35D9"/>
    <w:rsid w:val="00BA54EA"/>
    <w:rsid w:val="00BA5DA6"/>
    <w:rsid w:val="00BA6E26"/>
    <w:rsid w:val="00BA6FEE"/>
    <w:rsid w:val="00BB0056"/>
    <w:rsid w:val="00BB0C02"/>
    <w:rsid w:val="00BB1EA0"/>
    <w:rsid w:val="00BB2A06"/>
    <w:rsid w:val="00BB71DA"/>
    <w:rsid w:val="00BC0FA6"/>
    <w:rsid w:val="00BC191D"/>
    <w:rsid w:val="00BD3F5A"/>
    <w:rsid w:val="00BD5090"/>
    <w:rsid w:val="00BD5EB8"/>
    <w:rsid w:val="00BD7835"/>
    <w:rsid w:val="00BD794F"/>
    <w:rsid w:val="00BD7E06"/>
    <w:rsid w:val="00BE08A1"/>
    <w:rsid w:val="00BE0D4C"/>
    <w:rsid w:val="00BE1690"/>
    <w:rsid w:val="00BE34FD"/>
    <w:rsid w:val="00BE5E9C"/>
    <w:rsid w:val="00BF2713"/>
    <w:rsid w:val="00BF6710"/>
    <w:rsid w:val="00C00B81"/>
    <w:rsid w:val="00C01BA6"/>
    <w:rsid w:val="00C024AF"/>
    <w:rsid w:val="00C02DC6"/>
    <w:rsid w:val="00C03C2E"/>
    <w:rsid w:val="00C16D3F"/>
    <w:rsid w:val="00C170CE"/>
    <w:rsid w:val="00C17130"/>
    <w:rsid w:val="00C178A0"/>
    <w:rsid w:val="00C17CB6"/>
    <w:rsid w:val="00C20A96"/>
    <w:rsid w:val="00C20E79"/>
    <w:rsid w:val="00C271D5"/>
    <w:rsid w:val="00C31020"/>
    <w:rsid w:val="00C326FE"/>
    <w:rsid w:val="00C356CA"/>
    <w:rsid w:val="00C35F8D"/>
    <w:rsid w:val="00C37549"/>
    <w:rsid w:val="00C43432"/>
    <w:rsid w:val="00C43671"/>
    <w:rsid w:val="00C45706"/>
    <w:rsid w:val="00C476AE"/>
    <w:rsid w:val="00C51296"/>
    <w:rsid w:val="00C51E17"/>
    <w:rsid w:val="00C52495"/>
    <w:rsid w:val="00C56793"/>
    <w:rsid w:val="00C57704"/>
    <w:rsid w:val="00C615B3"/>
    <w:rsid w:val="00C61CAF"/>
    <w:rsid w:val="00C625D8"/>
    <w:rsid w:val="00C66374"/>
    <w:rsid w:val="00C6732D"/>
    <w:rsid w:val="00C70D67"/>
    <w:rsid w:val="00C72F08"/>
    <w:rsid w:val="00C74467"/>
    <w:rsid w:val="00C74E3F"/>
    <w:rsid w:val="00C811C0"/>
    <w:rsid w:val="00C83412"/>
    <w:rsid w:val="00C8397B"/>
    <w:rsid w:val="00C8631E"/>
    <w:rsid w:val="00C90A12"/>
    <w:rsid w:val="00C919E1"/>
    <w:rsid w:val="00C95621"/>
    <w:rsid w:val="00C95FA1"/>
    <w:rsid w:val="00C97B29"/>
    <w:rsid w:val="00CA23CF"/>
    <w:rsid w:val="00CA595F"/>
    <w:rsid w:val="00CA7FB4"/>
    <w:rsid w:val="00CB2AD0"/>
    <w:rsid w:val="00CB2DF2"/>
    <w:rsid w:val="00CB2E9C"/>
    <w:rsid w:val="00CB730F"/>
    <w:rsid w:val="00CC17E7"/>
    <w:rsid w:val="00CC401E"/>
    <w:rsid w:val="00CD0A7E"/>
    <w:rsid w:val="00CD1B92"/>
    <w:rsid w:val="00CD2BF2"/>
    <w:rsid w:val="00CD792C"/>
    <w:rsid w:val="00CE1A4F"/>
    <w:rsid w:val="00CE2F51"/>
    <w:rsid w:val="00CE3C69"/>
    <w:rsid w:val="00CF0C6A"/>
    <w:rsid w:val="00CF40F1"/>
    <w:rsid w:val="00D00984"/>
    <w:rsid w:val="00D01C12"/>
    <w:rsid w:val="00D03BBA"/>
    <w:rsid w:val="00D055FA"/>
    <w:rsid w:val="00D129C2"/>
    <w:rsid w:val="00D146BD"/>
    <w:rsid w:val="00D14B07"/>
    <w:rsid w:val="00D24F3D"/>
    <w:rsid w:val="00D27E47"/>
    <w:rsid w:val="00D3010F"/>
    <w:rsid w:val="00D323CB"/>
    <w:rsid w:val="00D335E3"/>
    <w:rsid w:val="00D40D7C"/>
    <w:rsid w:val="00D41E8A"/>
    <w:rsid w:val="00D45AC8"/>
    <w:rsid w:val="00D45C22"/>
    <w:rsid w:val="00D525C7"/>
    <w:rsid w:val="00D55301"/>
    <w:rsid w:val="00D5665B"/>
    <w:rsid w:val="00D6081C"/>
    <w:rsid w:val="00D63ECF"/>
    <w:rsid w:val="00D64011"/>
    <w:rsid w:val="00D7031D"/>
    <w:rsid w:val="00D7089C"/>
    <w:rsid w:val="00D72770"/>
    <w:rsid w:val="00D75A89"/>
    <w:rsid w:val="00D76E73"/>
    <w:rsid w:val="00D80585"/>
    <w:rsid w:val="00D80F31"/>
    <w:rsid w:val="00D8151B"/>
    <w:rsid w:val="00D85A88"/>
    <w:rsid w:val="00D85BA3"/>
    <w:rsid w:val="00D86631"/>
    <w:rsid w:val="00D915EB"/>
    <w:rsid w:val="00D92814"/>
    <w:rsid w:val="00DA051A"/>
    <w:rsid w:val="00DA2D76"/>
    <w:rsid w:val="00DA759E"/>
    <w:rsid w:val="00DA7967"/>
    <w:rsid w:val="00DB2637"/>
    <w:rsid w:val="00DB3A71"/>
    <w:rsid w:val="00DB4AE9"/>
    <w:rsid w:val="00DB7048"/>
    <w:rsid w:val="00DC0886"/>
    <w:rsid w:val="00DC2F0B"/>
    <w:rsid w:val="00DC4DF9"/>
    <w:rsid w:val="00DC673B"/>
    <w:rsid w:val="00DD596C"/>
    <w:rsid w:val="00DE168C"/>
    <w:rsid w:val="00DE20F1"/>
    <w:rsid w:val="00DE4666"/>
    <w:rsid w:val="00DE61E4"/>
    <w:rsid w:val="00DE72C2"/>
    <w:rsid w:val="00DF10B4"/>
    <w:rsid w:val="00DF3DDE"/>
    <w:rsid w:val="00DF4021"/>
    <w:rsid w:val="00DF6B2B"/>
    <w:rsid w:val="00E00900"/>
    <w:rsid w:val="00E01047"/>
    <w:rsid w:val="00E010C0"/>
    <w:rsid w:val="00E014F0"/>
    <w:rsid w:val="00E034D1"/>
    <w:rsid w:val="00E05FE4"/>
    <w:rsid w:val="00E06FD3"/>
    <w:rsid w:val="00E147D2"/>
    <w:rsid w:val="00E15307"/>
    <w:rsid w:val="00E15EAC"/>
    <w:rsid w:val="00E204E6"/>
    <w:rsid w:val="00E277DE"/>
    <w:rsid w:val="00E316D5"/>
    <w:rsid w:val="00E3248D"/>
    <w:rsid w:val="00E34149"/>
    <w:rsid w:val="00E34546"/>
    <w:rsid w:val="00E37B34"/>
    <w:rsid w:val="00E41147"/>
    <w:rsid w:val="00E43454"/>
    <w:rsid w:val="00E46838"/>
    <w:rsid w:val="00E46FB2"/>
    <w:rsid w:val="00E51B1B"/>
    <w:rsid w:val="00E5276A"/>
    <w:rsid w:val="00E547CC"/>
    <w:rsid w:val="00E5715C"/>
    <w:rsid w:val="00E57CB6"/>
    <w:rsid w:val="00E57DB8"/>
    <w:rsid w:val="00E60CEB"/>
    <w:rsid w:val="00E617DC"/>
    <w:rsid w:val="00E622DE"/>
    <w:rsid w:val="00E63BF9"/>
    <w:rsid w:val="00E641FC"/>
    <w:rsid w:val="00E64647"/>
    <w:rsid w:val="00E6613E"/>
    <w:rsid w:val="00E6682F"/>
    <w:rsid w:val="00E702D4"/>
    <w:rsid w:val="00E74774"/>
    <w:rsid w:val="00E83410"/>
    <w:rsid w:val="00E83CAC"/>
    <w:rsid w:val="00E8551A"/>
    <w:rsid w:val="00E903E2"/>
    <w:rsid w:val="00E91FC5"/>
    <w:rsid w:val="00E9337D"/>
    <w:rsid w:val="00E94ACD"/>
    <w:rsid w:val="00E96881"/>
    <w:rsid w:val="00EA3C36"/>
    <w:rsid w:val="00EA4076"/>
    <w:rsid w:val="00EA43F4"/>
    <w:rsid w:val="00EA5E6C"/>
    <w:rsid w:val="00EA5F1F"/>
    <w:rsid w:val="00EA6148"/>
    <w:rsid w:val="00EA7816"/>
    <w:rsid w:val="00EA7EB2"/>
    <w:rsid w:val="00EB714F"/>
    <w:rsid w:val="00EC1AD1"/>
    <w:rsid w:val="00EC3C85"/>
    <w:rsid w:val="00EC4452"/>
    <w:rsid w:val="00EC4881"/>
    <w:rsid w:val="00EC547D"/>
    <w:rsid w:val="00EC63F1"/>
    <w:rsid w:val="00EC66ED"/>
    <w:rsid w:val="00EC7ABC"/>
    <w:rsid w:val="00ED1823"/>
    <w:rsid w:val="00ED1A60"/>
    <w:rsid w:val="00ED4CBC"/>
    <w:rsid w:val="00EE464C"/>
    <w:rsid w:val="00EE486E"/>
    <w:rsid w:val="00EF04A9"/>
    <w:rsid w:val="00EF2F79"/>
    <w:rsid w:val="00EF406E"/>
    <w:rsid w:val="00EF5A7B"/>
    <w:rsid w:val="00EF5E75"/>
    <w:rsid w:val="00EF6F40"/>
    <w:rsid w:val="00EF7817"/>
    <w:rsid w:val="00F01DB6"/>
    <w:rsid w:val="00F05AF4"/>
    <w:rsid w:val="00F06330"/>
    <w:rsid w:val="00F06BC4"/>
    <w:rsid w:val="00F13313"/>
    <w:rsid w:val="00F15920"/>
    <w:rsid w:val="00F15A85"/>
    <w:rsid w:val="00F2255F"/>
    <w:rsid w:val="00F23CA1"/>
    <w:rsid w:val="00F24990"/>
    <w:rsid w:val="00F24BBC"/>
    <w:rsid w:val="00F24DC5"/>
    <w:rsid w:val="00F25D6C"/>
    <w:rsid w:val="00F26C88"/>
    <w:rsid w:val="00F34AEC"/>
    <w:rsid w:val="00F34B41"/>
    <w:rsid w:val="00F37B4A"/>
    <w:rsid w:val="00F51B6A"/>
    <w:rsid w:val="00F55A42"/>
    <w:rsid w:val="00F56DD8"/>
    <w:rsid w:val="00F668DA"/>
    <w:rsid w:val="00F66A77"/>
    <w:rsid w:val="00F72DBE"/>
    <w:rsid w:val="00F751D0"/>
    <w:rsid w:val="00F76D51"/>
    <w:rsid w:val="00F82050"/>
    <w:rsid w:val="00F856E1"/>
    <w:rsid w:val="00F85F74"/>
    <w:rsid w:val="00F90030"/>
    <w:rsid w:val="00F90ACE"/>
    <w:rsid w:val="00F93F26"/>
    <w:rsid w:val="00F9409B"/>
    <w:rsid w:val="00F94BF4"/>
    <w:rsid w:val="00F95EB4"/>
    <w:rsid w:val="00F96EB5"/>
    <w:rsid w:val="00FA3C5F"/>
    <w:rsid w:val="00FA43D5"/>
    <w:rsid w:val="00FA7A4A"/>
    <w:rsid w:val="00FB4EE5"/>
    <w:rsid w:val="00FB510F"/>
    <w:rsid w:val="00FC11FA"/>
    <w:rsid w:val="00FC3634"/>
    <w:rsid w:val="00FD151D"/>
    <w:rsid w:val="00FD4CC6"/>
    <w:rsid w:val="00FD5EDD"/>
    <w:rsid w:val="00FD6405"/>
    <w:rsid w:val="00FD6C33"/>
    <w:rsid w:val="00FE2BD4"/>
    <w:rsid w:val="00FE3BFD"/>
    <w:rsid w:val="00FE4544"/>
    <w:rsid w:val="00FF25F1"/>
    <w:rsid w:val="00FF3CE6"/>
    <w:rsid w:val="00FF4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C9F6F"/>
  <w15:chartTrackingRefBased/>
  <w15:docId w15:val="{B9F5D8C6-AC2A-BC4F-AC82-F3A2162CB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B89"/>
    <w:rPr>
      <w:rFonts w:ascii="Times New Roman" w:eastAsia="Times New Roman" w:hAnsi="Times New Roman" w:cs="Times New Roman"/>
      <w:lang w:eastAsia="en-GB"/>
    </w:rPr>
  </w:style>
  <w:style w:type="paragraph" w:styleId="Heading1">
    <w:name w:val="heading 1"/>
    <w:basedOn w:val="Normal"/>
    <w:link w:val="Heading1Char"/>
    <w:uiPriority w:val="9"/>
    <w:qFormat/>
    <w:rsid w:val="00734FAB"/>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ED4CB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FAB"/>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B315E6"/>
    <w:pPr>
      <w:spacing w:before="100" w:beforeAutospacing="1" w:after="100" w:afterAutospacing="1"/>
    </w:pPr>
  </w:style>
  <w:style w:type="character" w:styleId="Hyperlink">
    <w:name w:val="Hyperlink"/>
    <w:basedOn w:val="DefaultParagraphFont"/>
    <w:uiPriority w:val="99"/>
    <w:unhideWhenUsed/>
    <w:rsid w:val="004D23CE"/>
    <w:rPr>
      <w:color w:val="0000FF"/>
      <w:u w:val="single"/>
    </w:rPr>
  </w:style>
  <w:style w:type="character" w:customStyle="1" w:styleId="a-size-extra-large">
    <w:name w:val="a-size-extra-large"/>
    <w:basedOn w:val="DefaultParagraphFont"/>
    <w:rsid w:val="00C90A12"/>
  </w:style>
  <w:style w:type="character" w:styleId="UnresolvedMention">
    <w:name w:val="Unresolved Mention"/>
    <w:basedOn w:val="DefaultParagraphFont"/>
    <w:uiPriority w:val="99"/>
    <w:semiHidden/>
    <w:unhideWhenUsed/>
    <w:rsid w:val="006F280C"/>
    <w:rPr>
      <w:color w:val="605E5C"/>
      <w:shd w:val="clear" w:color="auto" w:fill="E1DFDD"/>
    </w:rPr>
  </w:style>
  <w:style w:type="character" w:styleId="FollowedHyperlink">
    <w:name w:val="FollowedHyperlink"/>
    <w:basedOn w:val="DefaultParagraphFont"/>
    <w:uiPriority w:val="99"/>
    <w:semiHidden/>
    <w:unhideWhenUsed/>
    <w:rsid w:val="006F280C"/>
    <w:rPr>
      <w:color w:val="954F72" w:themeColor="followedHyperlink"/>
      <w:u w:val="single"/>
    </w:rPr>
  </w:style>
  <w:style w:type="character" w:customStyle="1" w:styleId="Heading3Char">
    <w:name w:val="Heading 3 Char"/>
    <w:basedOn w:val="DefaultParagraphFont"/>
    <w:link w:val="Heading3"/>
    <w:uiPriority w:val="9"/>
    <w:rsid w:val="00ED4CBC"/>
    <w:rPr>
      <w:rFonts w:asciiTheme="majorHAnsi" w:eastAsiaTheme="majorEastAsia" w:hAnsiTheme="majorHAnsi" w:cstheme="majorBidi"/>
      <w:color w:val="1F3763" w:themeColor="accent1" w:themeShade="7F"/>
      <w:lang w:eastAsia="en-GB"/>
    </w:rPr>
  </w:style>
  <w:style w:type="table" w:styleId="TableGrid">
    <w:name w:val="Table Grid"/>
    <w:basedOn w:val="TableNormal"/>
    <w:uiPriority w:val="39"/>
    <w:rsid w:val="00B906F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5547">
      <w:bodyDiv w:val="1"/>
      <w:marLeft w:val="0"/>
      <w:marRight w:val="0"/>
      <w:marTop w:val="0"/>
      <w:marBottom w:val="0"/>
      <w:divBdr>
        <w:top w:val="none" w:sz="0" w:space="0" w:color="auto"/>
        <w:left w:val="none" w:sz="0" w:space="0" w:color="auto"/>
        <w:bottom w:val="none" w:sz="0" w:space="0" w:color="auto"/>
        <w:right w:val="none" w:sz="0" w:space="0" w:color="auto"/>
      </w:divBdr>
    </w:div>
    <w:div w:id="91635364">
      <w:bodyDiv w:val="1"/>
      <w:marLeft w:val="0"/>
      <w:marRight w:val="0"/>
      <w:marTop w:val="0"/>
      <w:marBottom w:val="0"/>
      <w:divBdr>
        <w:top w:val="none" w:sz="0" w:space="0" w:color="auto"/>
        <w:left w:val="none" w:sz="0" w:space="0" w:color="auto"/>
        <w:bottom w:val="none" w:sz="0" w:space="0" w:color="auto"/>
        <w:right w:val="none" w:sz="0" w:space="0" w:color="auto"/>
      </w:divBdr>
    </w:div>
    <w:div w:id="134299373">
      <w:bodyDiv w:val="1"/>
      <w:marLeft w:val="0"/>
      <w:marRight w:val="0"/>
      <w:marTop w:val="0"/>
      <w:marBottom w:val="0"/>
      <w:divBdr>
        <w:top w:val="none" w:sz="0" w:space="0" w:color="auto"/>
        <w:left w:val="none" w:sz="0" w:space="0" w:color="auto"/>
        <w:bottom w:val="none" w:sz="0" w:space="0" w:color="auto"/>
        <w:right w:val="none" w:sz="0" w:space="0" w:color="auto"/>
      </w:divBdr>
    </w:div>
    <w:div w:id="294868825">
      <w:bodyDiv w:val="1"/>
      <w:marLeft w:val="0"/>
      <w:marRight w:val="0"/>
      <w:marTop w:val="0"/>
      <w:marBottom w:val="0"/>
      <w:divBdr>
        <w:top w:val="none" w:sz="0" w:space="0" w:color="auto"/>
        <w:left w:val="none" w:sz="0" w:space="0" w:color="auto"/>
        <w:bottom w:val="none" w:sz="0" w:space="0" w:color="auto"/>
        <w:right w:val="none" w:sz="0" w:space="0" w:color="auto"/>
      </w:divBdr>
      <w:divsChild>
        <w:div w:id="916864905">
          <w:marLeft w:val="0"/>
          <w:marRight w:val="0"/>
          <w:marTop w:val="0"/>
          <w:marBottom w:val="0"/>
          <w:divBdr>
            <w:top w:val="none" w:sz="0" w:space="0" w:color="auto"/>
            <w:left w:val="none" w:sz="0" w:space="0" w:color="auto"/>
            <w:bottom w:val="none" w:sz="0" w:space="0" w:color="auto"/>
            <w:right w:val="none" w:sz="0" w:space="0" w:color="auto"/>
          </w:divBdr>
          <w:divsChild>
            <w:div w:id="172914187">
              <w:marLeft w:val="0"/>
              <w:marRight w:val="0"/>
              <w:marTop w:val="0"/>
              <w:marBottom w:val="0"/>
              <w:divBdr>
                <w:top w:val="none" w:sz="0" w:space="0" w:color="auto"/>
                <w:left w:val="none" w:sz="0" w:space="0" w:color="auto"/>
                <w:bottom w:val="none" w:sz="0" w:space="0" w:color="auto"/>
                <w:right w:val="none" w:sz="0" w:space="0" w:color="auto"/>
              </w:divBdr>
              <w:divsChild>
                <w:div w:id="655571515">
                  <w:marLeft w:val="0"/>
                  <w:marRight w:val="0"/>
                  <w:marTop w:val="0"/>
                  <w:marBottom w:val="0"/>
                  <w:divBdr>
                    <w:top w:val="none" w:sz="0" w:space="0" w:color="auto"/>
                    <w:left w:val="none" w:sz="0" w:space="0" w:color="auto"/>
                    <w:bottom w:val="none" w:sz="0" w:space="0" w:color="auto"/>
                    <w:right w:val="none" w:sz="0" w:space="0" w:color="auto"/>
                  </w:divBdr>
                  <w:divsChild>
                    <w:div w:id="92118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7243570">
      <w:bodyDiv w:val="1"/>
      <w:marLeft w:val="0"/>
      <w:marRight w:val="0"/>
      <w:marTop w:val="0"/>
      <w:marBottom w:val="0"/>
      <w:divBdr>
        <w:top w:val="none" w:sz="0" w:space="0" w:color="auto"/>
        <w:left w:val="none" w:sz="0" w:space="0" w:color="auto"/>
        <w:bottom w:val="none" w:sz="0" w:space="0" w:color="auto"/>
        <w:right w:val="none" w:sz="0" w:space="0" w:color="auto"/>
      </w:divBdr>
    </w:div>
    <w:div w:id="341592774">
      <w:bodyDiv w:val="1"/>
      <w:marLeft w:val="0"/>
      <w:marRight w:val="0"/>
      <w:marTop w:val="0"/>
      <w:marBottom w:val="0"/>
      <w:divBdr>
        <w:top w:val="none" w:sz="0" w:space="0" w:color="auto"/>
        <w:left w:val="none" w:sz="0" w:space="0" w:color="auto"/>
        <w:bottom w:val="none" w:sz="0" w:space="0" w:color="auto"/>
        <w:right w:val="none" w:sz="0" w:space="0" w:color="auto"/>
      </w:divBdr>
    </w:div>
    <w:div w:id="370611484">
      <w:bodyDiv w:val="1"/>
      <w:marLeft w:val="0"/>
      <w:marRight w:val="0"/>
      <w:marTop w:val="0"/>
      <w:marBottom w:val="0"/>
      <w:divBdr>
        <w:top w:val="none" w:sz="0" w:space="0" w:color="auto"/>
        <w:left w:val="none" w:sz="0" w:space="0" w:color="auto"/>
        <w:bottom w:val="none" w:sz="0" w:space="0" w:color="auto"/>
        <w:right w:val="none" w:sz="0" w:space="0" w:color="auto"/>
      </w:divBdr>
    </w:div>
    <w:div w:id="454762273">
      <w:bodyDiv w:val="1"/>
      <w:marLeft w:val="0"/>
      <w:marRight w:val="0"/>
      <w:marTop w:val="0"/>
      <w:marBottom w:val="0"/>
      <w:divBdr>
        <w:top w:val="none" w:sz="0" w:space="0" w:color="auto"/>
        <w:left w:val="none" w:sz="0" w:space="0" w:color="auto"/>
        <w:bottom w:val="none" w:sz="0" w:space="0" w:color="auto"/>
        <w:right w:val="none" w:sz="0" w:space="0" w:color="auto"/>
      </w:divBdr>
    </w:div>
    <w:div w:id="475494576">
      <w:bodyDiv w:val="1"/>
      <w:marLeft w:val="0"/>
      <w:marRight w:val="0"/>
      <w:marTop w:val="0"/>
      <w:marBottom w:val="0"/>
      <w:divBdr>
        <w:top w:val="none" w:sz="0" w:space="0" w:color="auto"/>
        <w:left w:val="none" w:sz="0" w:space="0" w:color="auto"/>
        <w:bottom w:val="none" w:sz="0" w:space="0" w:color="auto"/>
        <w:right w:val="none" w:sz="0" w:space="0" w:color="auto"/>
      </w:divBdr>
    </w:div>
    <w:div w:id="638728530">
      <w:bodyDiv w:val="1"/>
      <w:marLeft w:val="0"/>
      <w:marRight w:val="0"/>
      <w:marTop w:val="0"/>
      <w:marBottom w:val="0"/>
      <w:divBdr>
        <w:top w:val="none" w:sz="0" w:space="0" w:color="auto"/>
        <w:left w:val="none" w:sz="0" w:space="0" w:color="auto"/>
        <w:bottom w:val="none" w:sz="0" w:space="0" w:color="auto"/>
        <w:right w:val="none" w:sz="0" w:space="0" w:color="auto"/>
      </w:divBdr>
    </w:div>
    <w:div w:id="664623877">
      <w:bodyDiv w:val="1"/>
      <w:marLeft w:val="0"/>
      <w:marRight w:val="0"/>
      <w:marTop w:val="0"/>
      <w:marBottom w:val="0"/>
      <w:divBdr>
        <w:top w:val="none" w:sz="0" w:space="0" w:color="auto"/>
        <w:left w:val="none" w:sz="0" w:space="0" w:color="auto"/>
        <w:bottom w:val="none" w:sz="0" w:space="0" w:color="auto"/>
        <w:right w:val="none" w:sz="0" w:space="0" w:color="auto"/>
      </w:divBdr>
    </w:div>
    <w:div w:id="744962280">
      <w:bodyDiv w:val="1"/>
      <w:marLeft w:val="0"/>
      <w:marRight w:val="0"/>
      <w:marTop w:val="0"/>
      <w:marBottom w:val="0"/>
      <w:divBdr>
        <w:top w:val="none" w:sz="0" w:space="0" w:color="auto"/>
        <w:left w:val="none" w:sz="0" w:space="0" w:color="auto"/>
        <w:bottom w:val="none" w:sz="0" w:space="0" w:color="auto"/>
        <w:right w:val="none" w:sz="0" w:space="0" w:color="auto"/>
      </w:divBdr>
    </w:div>
    <w:div w:id="763301585">
      <w:bodyDiv w:val="1"/>
      <w:marLeft w:val="0"/>
      <w:marRight w:val="0"/>
      <w:marTop w:val="0"/>
      <w:marBottom w:val="0"/>
      <w:divBdr>
        <w:top w:val="none" w:sz="0" w:space="0" w:color="auto"/>
        <w:left w:val="none" w:sz="0" w:space="0" w:color="auto"/>
        <w:bottom w:val="none" w:sz="0" w:space="0" w:color="auto"/>
        <w:right w:val="none" w:sz="0" w:space="0" w:color="auto"/>
      </w:divBdr>
    </w:div>
    <w:div w:id="834759646">
      <w:bodyDiv w:val="1"/>
      <w:marLeft w:val="0"/>
      <w:marRight w:val="0"/>
      <w:marTop w:val="0"/>
      <w:marBottom w:val="0"/>
      <w:divBdr>
        <w:top w:val="none" w:sz="0" w:space="0" w:color="auto"/>
        <w:left w:val="none" w:sz="0" w:space="0" w:color="auto"/>
        <w:bottom w:val="none" w:sz="0" w:space="0" w:color="auto"/>
        <w:right w:val="none" w:sz="0" w:space="0" w:color="auto"/>
      </w:divBdr>
    </w:div>
    <w:div w:id="973605628">
      <w:bodyDiv w:val="1"/>
      <w:marLeft w:val="0"/>
      <w:marRight w:val="0"/>
      <w:marTop w:val="0"/>
      <w:marBottom w:val="0"/>
      <w:divBdr>
        <w:top w:val="none" w:sz="0" w:space="0" w:color="auto"/>
        <w:left w:val="none" w:sz="0" w:space="0" w:color="auto"/>
        <w:bottom w:val="none" w:sz="0" w:space="0" w:color="auto"/>
        <w:right w:val="none" w:sz="0" w:space="0" w:color="auto"/>
      </w:divBdr>
    </w:div>
    <w:div w:id="989092372">
      <w:bodyDiv w:val="1"/>
      <w:marLeft w:val="0"/>
      <w:marRight w:val="0"/>
      <w:marTop w:val="0"/>
      <w:marBottom w:val="0"/>
      <w:divBdr>
        <w:top w:val="none" w:sz="0" w:space="0" w:color="auto"/>
        <w:left w:val="none" w:sz="0" w:space="0" w:color="auto"/>
        <w:bottom w:val="none" w:sz="0" w:space="0" w:color="auto"/>
        <w:right w:val="none" w:sz="0" w:space="0" w:color="auto"/>
      </w:divBdr>
    </w:div>
    <w:div w:id="1020279944">
      <w:bodyDiv w:val="1"/>
      <w:marLeft w:val="0"/>
      <w:marRight w:val="0"/>
      <w:marTop w:val="0"/>
      <w:marBottom w:val="0"/>
      <w:divBdr>
        <w:top w:val="none" w:sz="0" w:space="0" w:color="auto"/>
        <w:left w:val="none" w:sz="0" w:space="0" w:color="auto"/>
        <w:bottom w:val="none" w:sz="0" w:space="0" w:color="auto"/>
        <w:right w:val="none" w:sz="0" w:space="0" w:color="auto"/>
      </w:divBdr>
    </w:div>
    <w:div w:id="1111821635">
      <w:bodyDiv w:val="1"/>
      <w:marLeft w:val="0"/>
      <w:marRight w:val="0"/>
      <w:marTop w:val="0"/>
      <w:marBottom w:val="0"/>
      <w:divBdr>
        <w:top w:val="none" w:sz="0" w:space="0" w:color="auto"/>
        <w:left w:val="none" w:sz="0" w:space="0" w:color="auto"/>
        <w:bottom w:val="none" w:sz="0" w:space="0" w:color="auto"/>
        <w:right w:val="none" w:sz="0" w:space="0" w:color="auto"/>
      </w:divBdr>
    </w:div>
    <w:div w:id="1333684470">
      <w:bodyDiv w:val="1"/>
      <w:marLeft w:val="0"/>
      <w:marRight w:val="0"/>
      <w:marTop w:val="0"/>
      <w:marBottom w:val="0"/>
      <w:divBdr>
        <w:top w:val="none" w:sz="0" w:space="0" w:color="auto"/>
        <w:left w:val="none" w:sz="0" w:space="0" w:color="auto"/>
        <w:bottom w:val="none" w:sz="0" w:space="0" w:color="auto"/>
        <w:right w:val="none" w:sz="0" w:space="0" w:color="auto"/>
      </w:divBdr>
    </w:div>
    <w:div w:id="1441609985">
      <w:bodyDiv w:val="1"/>
      <w:marLeft w:val="0"/>
      <w:marRight w:val="0"/>
      <w:marTop w:val="0"/>
      <w:marBottom w:val="0"/>
      <w:divBdr>
        <w:top w:val="none" w:sz="0" w:space="0" w:color="auto"/>
        <w:left w:val="none" w:sz="0" w:space="0" w:color="auto"/>
        <w:bottom w:val="none" w:sz="0" w:space="0" w:color="auto"/>
        <w:right w:val="none" w:sz="0" w:space="0" w:color="auto"/>
      </w:divBdr>
    </w:div>
    <w:div w:id="1461457584">
      <w:bodyDiv w:val="1"/>
      <w:marLeft w:val="0"/>
      <w:marRight w:val="0"/>
      <w:marTop w:val="0"/>
      <w:marBottom w:val="0"/>
      <w:divBdr>
        <w:top w:val="none" w:sz="0" w:space="0" w:color="auto"/>
        <w:left w:val="none" w:sz="0" w:space="0" w:color="auto"/>
        <w:bottom w:val="none" w:sz="0" w:space="0" w:color="auto"/>
        <w:right w:val="none" w:sz="0" w:space="0" w:color="auto"/>
      </w:divBdr>
    </w:div>
    <w:div w:id="1651711091">
      <w:bodyDiv w:val="1"/>
      <w:marLeft w:val="0"/>
      <w:marRight w:val="0"/>
      <w:marTop w:val="0"/>
      <w:marBottom w:val="0"/>
      <w:divBdr>
        <w:top w:val="none" w:sz="0" w:space="0" w:color="auto"/>
        <w:left w:val="none" w:sz="0" w:space="0" w:color="auto"/>
        <w:bottom w:val="none" w:sz="0" w:space="0" w:color="auto"/>
        <w:right w:val="none" w:sz="0" w:space="0" w:color="auto"/>
      </w:divBdr>
    </w:div>
    <w:div w:id="1665477707">
      <w:bodyDiv w:val="1"/>
      <w:marLeft w:val="0"/>
      <w:marRight w:val="0"/>
      <w:marTop w:val="0"/>
      <w:marBottom w:val="0"/>
      <w:divBdr>
        <w:top w:val="none" w:sz="0" w:space="0" w:color="auto"/>
        <w:left w:val="none" w:sz="0" w:space="0" w:color="auto"/>
        <w:bottom w:val="none" w:sz="0" w:space="0" w:color="auto"/>
        <w:right w:val="none" w:sz="0" w:space="0" w:color="auto"/>
      </w:divBdr>
    </w:div>
    <w:div w:id="1689453662">
      <w:bodyDiv w:val="1"/>
      <w:marLeft w:val="0"/>
      <w:marRight w:val="0"/>
      <w:marTop w:val="0"/>
      <w:marBottom w:val="0"/>
      <w:divBdr>
        <w:top w:val="none" w:sz="0" w:space="0" w:color="auto"/>
        <w:left w:val="none" w:sz="0" w:space="0" w:color="auto"/>
        <w:bottom w:val="none" w:sz="0" w:space="0" w:color="auto"/>
        <w:right w:val="none" w:sz="0" w:space="0" w:color="auto"/>
      </w:divBdr>
    </w:div>
    <w:div w:id="1755937344">
      <w:bodyDiv w:val="1"/>
      <w:marLeft w:val="0"/>
      <w:marRight w:val="0"/>
      <w:marTop w:val="0"/>
      <w:marBottom w:val="0"/>
      <w:divBdr>
        <w:top w:val="none" w:sz="0" w:space="0" w:color="auto"/>
        <w:left w:val="none" w:sz="0" w:space="0" w:color="auto"/>
        <w:bottom w:val="none" w:sz="0" w:space="0" w:color="auto"/>
        <w:right w:val="none" w:sz="0" w:space="0" w:color="auto"/>
      </w:divBdr>
    </w:div>
    <w:div w:id="1881015873">
      <w:bodyDiv w:val="1"/>
      <w:marLeft w:val="0"/>
      <w:marRight w:val="0"/>
      <w:marTop w:val="0"/>
      <w:marBottom w:val="0"/>
      <w:divBdr>
        <w:top w:val="none" w:sz="0" w:space="0" w:color="auto"/>
        <w:left w:val="none" w:sz="0" w:space="0" w:color="auto"/>
        <w:bottom w:val="none" w:sz="0" w:space="0" w:color="auto"/>
        <w:right w:val="none" w:sz="0" w:space="0" w:color="auto"/>
      </w:divBdr>
    </w:div>
    <w:div w:id="1929464778">
      <w:bodyDiv w:val="1"/>
      <w:marLeft w:val="0"/>
      <w:marRight w:val="0"/>
      <w:marTop w:val="0"/>
      <w:marBottom w:val="0"/>
      <w:divBdr>
        <w:top w:val="none" w:sz="0" w:space="0" w:color="auto"/>
        <w:left w:val="none" w:sz="0" w:space="0" w:color="auto"/>
        <w:bottom w:val="none" w:sz="0" w:space="0" w:color="auto"/>
        <w:right w:val="none" w:sz="0" w:space="0" w:color="auto"/>
      </w:divBdr>
    </w:div>
    <w:div w:id="2029328923">
      <w:bodyDiv w:val="1"/>
      <w:marLeft w:val="0"/>
      <w:marRight w:val="0"/>
      <w:marTop w:val="0"/>
      <w:marBottom w:val="0"/>
      <w:divBdr>
        <w:top w:val="none" w:sz="0" w:space="0" w:color="auto"/>
        <w:left w:val="none" w:sz="0" w:space="0" w:color="auto"/>
        <w:bottom w:val="none" w:sz="0" w:space="0" w:color="auto"/>
        <w:right w:val="none" w:sz="0" w:space="0" w:color="auto"/>
      </w:divBdr>
      <w:divsChild>
        <w:div w:id="1630866323">
          <w:marLeft w:val="0"/>
          <w:marRight w:val="0"/>
          <w:marTop w:val="0"/>
          <w:marBottom w:val="0"/>
          <w:divBdr>
            <w:top w:val="none" w:sz="0" w:space="0" w:color="auto"/>
            <w:left w:val="none" w:sz="0" w:space="0" w:color="auto"/>
            <w:bottom w:val="none" w:sz="0" w:space="0" w:color="auto"/>
            <w:right w:val="none" w:sz="0" w:space="0" w:color="auto"/>
          </w:divBdr>
        </w:div>
        <w:div w:id="586038696">
          <w:marLeft w:val="0"/>
          <w:marRight w:val="0"/>
          <w:marTop w:val="0"/>
          <w:marBottom w:val="0"/>
          <w:divBdr>
            <w:top w:val="none" w:sz="0" w:space="0" w:color="auto"/>
            <w:left w:val="none" w:sz="0" w:space="0" w:color="auto"/>
            <w:bottom w:val="none" w:sz="0" w:space="0" w:color="auto"/>
            <w:right w:val="none" w:sz="0" w:space="0" w:color="auto"/>
          </w:divBdr>
        </w:div>
      </w:divsChild>
    </w:div>
    <w:div w:id="2056469748">
      <w:bodyDiv w:val="1"/>
      <w:marLeft w:val="0"/>
      <w:marRight w:val="0"/>
      <w:marTop w:val="0"/>
      <w:marBottom w:val="0"/>
      <w:divBdr>
        <w:top w:val="none" w:sz="0" w:space="0" w:color="auto"/>
        <w:left w:val="none" w:sz="0" w:space="0" w:color="auto"/>
        <w:bottom w:val="none" w:sz="0" w:space="0" w:color="auto"/>
        <w:right w:val="none" w:sz="0" w:space="0" w:color="auto"/>
      </w:divBdr>
    </w:div>
    <w:div w:id="2110739311">
      <w:bodyDiv w:val="1"/>
      <w:marLeft w:val="0"/>
      <w:marRight w:val="0"/>
      <w:marTop w:val="0"/>
      <w:marBottom w:val="0"/>
      <w:divBdr>
        <w:top w:val="none" w:sz="0" w:space="0" w:color="auto"/>
        <w:left w:val="none" w:sz="0" w:space="0" w:color="auto"/>
        <w:bottom w:val="none" w:sz="0" w:space="0" w:color="auto"/>
        <w:right w:val="none" w:sz="0" w:space="0" w:color="auto"/>
      </w:divBdr>
    </w:div>
    <w:div w:id="2145154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humanities/statements-of-what-matters" TargetMode="External"/><Relationship Id="rId3" Type="http://schemas.openxmlformats.org/officeDocument/2006/relationships/settings" Target="settings.xml"/><Relationship Id="rId7" Type="http://schemas.openxmlformats.org/officeDocument/2006/relationships/hyperlink" Target="https://hwb.gov.wales/curriculum-for-wales/curriculum-for-wales-the-journey-to-curriculum-roll-ou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wb.gov.wales/professional-development/professional-standards" TargetMode="External"/><Relationship Id="rId11" Type="http://schemas.openxmlformats.org/officeDocument/2006/relationships/fontTable" Target="fontTable.xml"/><Relationship Id="rId5" Type="http://schemas.openxmlformats.org/officeDocument/2006/relationships/hyperlink" Target="https://www.amazon.co.uk/s/ref=dp_byline_sr_book_2?ie=UTF8&amp;field-author=Russell+Delderfield&amp;text=Russell+Delderfield&amp;sort=relevancerank&amp;search-alias=books-uk" TargetMode="External"/><Relationship Id="rId10" Type="http://schemas.openxmlformats.org/officeDocument/2006/relationships/hyperlink" Target="https://hwb.gov.wales/curriculum-for-wales/humanities/statements-of-what-matters" TargetMode="External"/><Relationship Id="rId4" Type="http://schemas.openxmlformats.org/officeDocument/2006/relationships/webSettings" Target="webSettings.xml"/><Relationship Id="rId9" Type="http://schemas.openxmlformats.org/officeDocument/2006/relationships/hyperlink" Target="https://scholarworks.wm.edu/cgi/viewcontent.cgi?article=1015&amp;context=educationbookchap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925</TotalTime>
  <Pages>17</Pages>
  <Words>5004</Words>
  <Characters>28526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Demiwhitterwilliams@gmail.com</dc:creator>
  <cp:keywords/>
  <dc:description/>
  <cp:lastModifiedBy>Demiwhitterwilliams@gmail.com</cp:lastModifiedBy>
  <cp:revision>1009</cp:revision>
  <dcterms:created xsi:type="dcterms:W3CDTF">2021-10-06T16:27:00Z</dcterms:created>
  <dcterms:modified xsi:type="dcterms:W3CDTF">2021-10-28T18:50:00Z</dcterms:modified>
</cp:coreProperties>
</file>