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17C5826" w:rsidR="00587CE6" w:rsidRPr="00587CE6" w:rsidRDefault="00CB77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Rabya Kadhim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289CEDB" w:rsidR="00587CE6" w:rsidRPr="00587CE6" w:rsidRDefault="00CB77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Electrical Power </w:t>
            </w:r>
          </w:p>
        </w:tc>
      </w:tr>
      <w:tr w:rsidR="00CB772A" w:rsidRPr="00587CE6" w14:paraId="558DB7DA" w14:textId="77777777" w:rsidTr="00AB2F38">
        <w:tc>
          <w:tcPr>
            <w:tcW w:w="2010" w:type="dxa"/>
            <w:shd w:val="clear" w:color="auto" w:fill="FABF8F" w:themeFill="accent6" w:themeFillTint="99"/>
          </w:tcPr>
          <w:p w14:paraId="3F9AEF3E"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6BE19A2"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 xml:space="preserve">GOEE5000 </w:t>
            </w:r>
          </w:p>
        </w:tc>
        <w:tc>
          <w:tcPr>
            <w:tcW w:w="2866" w:type="dxa"/>
            <w:gridSpan w:val="2"/>
            <w:shd w:val="clear" w:color="auto" w:fill="FABF8F" w:themeFill="accent6" w:themeFillTint="99"/>
          </w:tcPr>
          <w:p w14:paraId="5CD35C45"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B772A" w:rsidRPr="00587CE6" w:rsidRDefault="00CB772A" w:rsidP="00CB772A">
            <w:pPr>
              <w:spacing w:after="0" w:line="240" w:lineRule="auto"/>
              <w:rPr>
                <w:rFonts w:ascii="Arial" w:eastAsia="Times New Roman" w:hAnsi="Arial" w:cs="Arial"/>
                <w:b/>
                <w:sz w:val="20"/>
                <w:szCs w:val="20"/>
              </w:rPr>
            </w:pPr>
          </w:p>
        </w:tc>
        <w:tc>
          <w:tcPr>
            <w:tcW w:w="1797" w:type="dxa"/>
          </w:tcPr>
          <w:p w14:paraId="76FCA688" w14:textId="5BD18D9C"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CB772A" w:rsidRPr="00587CE6" w14:paraId="5CB4C260" w14:textId="77777777" w:rsidTr="00AB2F38">
        <w:tc>
          <w:tcPr>
            <w:tcW w:w="2010" w:type="dxa"/>
            <w:shd w:val="clear" w:color="auto" w:fill="FABF8F" w:themeFill="accent6" w:themeFillTint="99"/>
          </w:tcPr>
          <w:p w14:paraId="38D2F732"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13282A6"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9981E1F"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CB772A"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B772A" w:rsidRPr="00587CE6" w:rsidRDefault="00CB772A" w:rsidP="00CB772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CB772A" w:rsidRPr="00587CE6" w:rsidRDefault="00CB772A" w:rsidP="00CB772A">
            <w:pPr>
              <w:spacing w:after="0" w:line="240" w:lineRule="auto"/>
              <w:jc w:val="center"/>
              <w:rPr>
                <w:rFonts w:ascii="Arial" w:eastAsia="Times New Roman" w:hAnsi="Arial" w:cs="Arial"/>
                <w:sz w:val="20"/>
                <w:szCs w:val="20"/>
                <w:lang w:val="cy-GB"/>
              </w:rPr>
            </w:pPr>
          </w:p>
        </w:tc>
      </w:tr>
      <w:tr w:rsidR="00CB772A"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B772A" w:rsidRPr="00587CE6" w:rsidRDefault="00CB772A" w:rsidP="00CB772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EF5572"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Practical</w:t>
            </w:r>
          </w:p>
        </w:tc>
      </w:tr>
      <w:tr w:rsidR="00CB772A" w:rsidRPr="00587CE6" w14:paraId="6E9E4EA3" w14:textId="77777777" w:rsidTr="00AB2F38">
        <w:tc>
          <w:tcPr>
            <w:tcW w:w="2010" w:type="dxa"/>
            <w:shd w:val="clear" w:color="auto" w:fill="FABF8F" w:themeFill="accent6" w:themeFillTint="99"/>
          </w:tcPr>
          <w:p w14:paraId="0A98269F"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B772A" w:rsidRPr="00587CE6" w:rsidRDefault="00CB772A" w:rsidP="00CB772A">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A54EDA6" w:rsidR="00CB772A" w:rsidRPr="00587CE6" w:rsidRDefault="00000000" w:rsidP="00CB772A">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CB772A">
                  <w:rPr>
                    <w:rFonts w:ascii="MS Gothic" w:eastAsia="MS Gothic" w:hAnsi="MS Gothic" w:cs="Arial" w:hint="eastAsia"/>
                    <w:iCs/>
                    <w:sz w:val="20"/>
                    <w:szCs w:val="20"/>
                  </w:rPr>
                  <w:t>☐</w:t>
                </w:r>
              </w:sdtContent>
            </w:sdt>
            <w:r w:rsidR="00CB772A"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C41CCB">
                  <w:rPr>
                    <w:rFonts w:ascii="MS Gothic" w:eastAsia="MS Gothic" w:hAnsi="MS Gothic" w:cs="Arial" w:hint="eastAsia"/>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No</w:t>
            </w:r>
          </w:p>
        </w:tc>
      </w:tr>
      <w:tr w:rsidR="00CB772A" w:rsidRPr="00587CE6" w14:paraId="14506419" w14:textId="77777777" w:rsidTr="00AB2F38">
        <w:tc>
          <w:tcPr>
            <w:tcW w:w="2010" w:type="dxa"/>
            <w:shd w:val="clear" w:color="auto" w:fill="FABF8F" w:themeFill="accent6" w:themeFillTint="99"/>
          </w:tcPr>
          <w:p w14:paraId="4A3BBA47" w14:textId="77777777" w:rsidR="00CB772A" w:rsidRPr="00587CE6" w:rsidRDefault="00CB772A" w:rsidP="00CB772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B772A" w:rsidRPr="00587CE6" w:rsidRDefault="00000000" w:rsidP="00CB772A">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B772A" w:rsidRPr="00AB2F38">
                  <w:rPr>
                    <w:rFonts w:ascii="MS Gothic" w:eastAsia="MS Gothic" w:hAnsi="MS Gothic" w:cs="Arial"/>
                    <w:iCs/>
                    <w:sz w:val="20"/>
                    <w:szCs w:val="20"/>
                  </w:rPr>
                  <w:t>☐</w:t>
                </w:r>
              </w:sdtContent>
            </w:sdt>
            <w:r w:rsidR="00CB772A">
              <w:rPr>
                <w:rFonts w:ascii="Arial" w:eastAsia="Times New Roman" w:hAnsi="Arial" w:cs="Arial"/>
                <w:i/>
                <w:sz w:val="20"/>
                <w:szCs w:val="20"/>
              </w:rPr>
              <w:t xml:space="preserve"> </w:t>
            </w:r>
            <w:r w:rsidR="00CB772A"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B772A" w:rsidRPr="00DB0F64">
                  <w:rPr>
                    <w:rFonts w:ascii="MS Gothic" w:eastAsia="MS Gothic" w:hAnsi="MS Gothic" w:cs="Arial"/>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Standard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C372C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5383503"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2547"/>
        <w:gridCol w:w="992"/>
        <w:gridCol w:w="1134"/>
        <w:gridCol w:w="1134"/>
        <w:gridCol w:w="1276"/>
        <w:gridCol w:w="2268"/>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772AB">
        <w:trPr>
          <w:trHeight w:val="300"/>
        </w:trPr>
        <w:tc>
          <w:tcPr>
            <w:tcW w:w="254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268"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02B98" w:rsidRPr="002772AB" w14:paraId="17C09C8B"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17ADC54" w14:textId="65930E1C" w:rsidR="00102B98" w:rsidRPr="002772AB" w:rsidRDefault="00102B98" w:rsidP="00102B98">
            <w:pPr>
              <w:spacing w:after="0" w:line="240" w:lineRule="auto"/>
              <w:rPr>
                <w:rFonts w:ascii="Arial" w:hAnsi="Arial" w:cs="Arial"/>
                <w:b/>
                <w:bCs/>
                <w:sz w:val="20"/>
                <w:szCs w:val="20"/>
              </w:rPr>
            </w:pPr>
            <w:r w:rsidRPr="001B1663">
              <w:rPr>
                <w:rFonts w:ascii="Arial" w:hAnsi="Arial" w:cs="Arial"/>
                <w:b/>
                <w:bCs/>
                <w:sz w:val="20"/>
                <w:szCs w:val="20"/>
              </w:rPr>
              <w:t>Armin, Bailey</w:t>
            </w:r>
          </w:p>
        </w:tc>
        <w:tc>
          <w:tcPr>
            <w:tcW w:w="992" w:type="dxa"/>
            <w:tcBorders>
              <w:top w:val="nil"/>
              <w:left w:val="nil"/>
              <w:bottom w:val="single" w:sz="8" w:space="0" w:color="auto"/>
              <w:right w:val="single" w:sz="8" w:space="0" w:color="auto"/>
            </w:tcBorders>
            <w:shd w:val="clear" w:color="000000" w:fill="FFFFFF"/>
            <w:vAlign w:val="center"/>
          </w:tcPr>
          <w:p w14:paraId="016339F7" w14:textId="665C8596"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84 %</w:t>
            </w:r>
          </w:p>
        </w:tc>
        <w:tc>
          <w:tcPr>
            <w:tcW w:w="1134" w:type="dxa"/>
          </w:tcPr>
          <w:p w14:paraId="56B37C17" w14:textId="4D2074F4" w:rsidR="00102B98" w:rsidRPr="002772AB" w:rsidRDefault="00102B98" w:rsidP="00102B98">
            <w:pPr>
              <w:spacing w:after="0" w:line="240" w:lineRule="auto"/>
              <w:rPr>
                <w:rFonts w:ascii="Arial" w:hAnsi="Arial" w:cs="Arial"/>
                <w:b/>
                <w:bCs/>
                <w:sz w:val="20"/>
                <w:szCs w:val="20"/>
              </w:rPr>
            </w:pPr>
            <w:r>
              <w:rPr>
                <w:rFonts w:ascii="Arial" w:hAnsi="Arial" w:cs="Arial"/>
                <w:b/>
                <w:bCs/>
                <w:sz w:val="20"/>
                <w:szCs w:val="20"/>
              </w:rPr>
              <w:t xml:space="preserve">Agree </w:t>
            </w:r>
          </w:p>
        </w:tc>
        <w:tc>
          <w:tcPr>
            <w:tcW w:w="1134" w:type="dxa"/>
            <w:vAlign w:val="center"/>
          </w:tcPr>
          <w:p w14:paraId="3EAC6383" w14:textId="437DAEC9"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84 %</w:t>
            </w:r>
          </w:p>
        </w:tc>
        <w:tc>
          <w:tcPr>
            <w:tcW w:w="1276" w:type="dxa"/>
          </w:tcPr>
          <w:p w14:paraId="76725FC5"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1CD0F7D6" w14:textId="12BB2889"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84 %</w:t>
            </w:r>
          </w:p>
        </w:tc>
      </w:tr>
      <w:tr w:rsidR="00102B98" w:rsidRPr="002772AB" w14:paraId="1D714F03"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53424521" w14:textId="1BC0ADE9" w:rsidR="00102B98" w:rsidRPr="002772AB" w:rsidRDefault="00102B98" w:rsidP="00102B98">
            <w:pPr>
              <w:spacing w:after="0" w:line="240" w:lineRule="auto"/>
              <w:rPr>
                <w:rFonts w:ascii="Arial" w:hAnsi="Arial" w:cs="Arial"/>
                <w:b/>
                <w:bCs/>
                <w:sz w:val="20"/>
                <w:szCs w:val="20"/>
              </w:rPr>
            </w:pPr>
            <w:r w:rsidRPr="001B1663">
              <w:rPr>
                <w:rFonts w:ascii="Arial" w:hAnsi="Arial" w:cs="Arial"/>
                <w:b/>
                <w:bCs/>
                <w:sz w:val="20"/>
                <w:szCs w:val="20"/>
              </w:rPr>
              <w:t>Jones, Dylan</w:t>
            </w:r>
          </w:p>
        </w:tc>
        <w:tc>
          <w:tcPr>
            <w:tcW w:w="992" w:type="dxa"/>
            <w:tcBorders>
              <w:top w:val="nil"/>
              <w:left w:val="nil"/>
              <w:bottom w:val="single" w:sz="8" w:space="0" w:color="auto"/>
              <w:right w:val="single" w:sz="8" w:space="0" w:color="auto"/>
            </w:tcBorders>
            <w:shd w:val="clear" w:color="000000" w:fill="FFFFFF"/>
            <w:vAlign w:val="center"/>
          </w:tcPr>
          <w:p w14:paraId="3062EB84" w14:textId="067DC3FB"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75 %</w:t>
            </w:r>
          </w:p>
        </w:tc>
        <w:tc>
          <w:tcPr>
            <w:tcW w:w="1134" w:type="dxa"/>
          </w:tcPr>
          <w:p w14:paraId="5DF1E957" w14:textId="521F4223" w:rsidR="00102B98" w:rsidRPr="002772AB" w:rsidRDefault="00102B98" w:rsidP="00102B98">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center"/>
          </w:tcPr>
          <w:p w14:paraId="249185E6" w14:textId="70FA5F68"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75 %</w:t>
            </w:r>
          </w:p>
        </w:tc>
        <w:tc>
          <w:tcPr>
            <w:tcW w:w="1276" w:type="dxa"/>
          </w:tcPr>
          <w:p w14:paraId="7DCA937B"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5F88C819" w14:textId="310ED501"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75 %</w:t>
            </w:r>
          </w:p>
        </w:tc>
      </w:tr>
      <w:tr w:rsidR="00102B98" w:rsidRPr="002772AB" w14:paraId="52268FC2"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0B5091D8" w14:textId="2F8895E5" w:rsidR="00102B98" w:rsidRPr="002772AB" w:rsidRDefault="00102B98" w:rsidP="00102B98">
            <w:pPr>
              <w:spacing w:after="0" w:line="240" w:lineRule="auto"/>
              <w:rPr>
                <w:rFonts w:ascii="Arial" w:hAnsi="Arial" w:cs="Arial"/>
                <w:b/>
                <w:bCs/>
                <w:sz w:val="20"/>
                <w:szCs w:val="20"/>
              </w:rPr>
            </w:pPr>
            <w:proofErr w:type="spellStart"/>
            <w:r w:rsidRPr="001B1663">
              <w:rPr>
                <w:rFonts w:ascii="Arial" w:hAnsi="Arial" w:cs="Arial"/>
                <w:b/>
                <w:bCs/>
                <w:sz w:val="20"/>
                <w:szCs w:val="20"/>
              </w:rPr>
              <w:t>Antunovic</w:t>
            </w:r>
            <w:proofErr w:type="spellEnd"/>
            <w:r w:rsidRPr="001B1663">
              <w:rPr>
                <w:rFonts w:ascii="Arial" w:hAnsi="Arial" w:cs="Arial"/>
                <w:b/>
                <w:bCs/>
                <w:sz w:val="20"/>
                <w:szCs w:val="20"/>
              </w:rPr>
              <w:t>, Suzana</w:t>
            </w:r>
          </w:p>
        </w:tc>
        <w:tc>
          <w:tcPr>
            <w:tcW w:w="992" w:type="dxa"/>
            <w:tcBorders>
              <w:top w:val="nil"/>
              <w:left w:val="nil"/>
              <w:bottom w:val="single" w:sz="8" w:space="0" w:color="auto"/>
              <w:right w:val="single" w:sz="8" w:space="0" w:color="auto"/>
            </w:tcBorders>
            <w:shd w:val="clear" w:color="000000" w:fill="FFFFFF"/>
            <w:vAlign w:val="center"/>
          </w:tcPr>
          <w:p w14:paraId="2CF7C996" w14:textId="21D42AA9"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48 %</w:t>
            </w:r>
          </w:p>
        </w:tc>
        <w:tc>
          <w:tcPr>
            <w:tcW w:w="1134" w:type="dxa"/>
          </w:tcPr>
          <w:p w14:paraId="38FD4939" w14:textId="14390EE3" w:rsidR="00102B98" w:rsidRPr="002772AB" w:rsidRDefault="00102B98" w:rsidP="00102B98">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center"/>
          </w:tcPr>
          <w:p w14:paraId="67EEDF5B" w14:textId="1D0BF418"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48 %</w:t>
            </w:r>
          </w:p>
        </w:tc>
        <w:tc>
          <w:tcPr>
            <w:tcW w:w="1276" w:type="dxa"/>
          </w:tcPr>
          <w:p w14:paraId="51FB831E"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38E206AB" w14:textId="210E5AE9"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48 %</w:t>
            </w:r>
          </w:p>
        </w:tc>
      </w:tr>
      <w:tr w:rsidR="00102B98" w:rsidRPr="002772AB" w14:paraId="312C904C"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C65E3D0" w14:textId="7207DC97" w:rsidR="00102B98" w:rsidRPr="002772AB" w:rsidRDefault="00102B98" w:rsidP="00102B98">
            <w:pPr>
              <w:spacing w:after="0" w:line="240" w:lineRule="auto"/>
              <w:rPr>
                <w:rFonts w:ascii="Arial" w:hAnsi="Arial" w:cs="Arial"/>
                <w:b/>
                <w:bCs/>
                <w:sz w:val="20"/>
                <w:szCs w:val="20"/>
              </w:rPr>
            </w:pPr>
            <w:r w:rsidRPr="001B1663">
              <w:rPr>
                <w:rFonts w:ascii="Arial" w:hAnsi="Arial" w:cs="Arial"/>
                <w:b/>
                <w:bCs/>
                <w:sz w:val="20"/>
                <w:szCs w:val="20"/>
              </w:rPr>
              <w:t>Mohsin, Amani</w:t>
            </w:r>
          </w:p>
        </w:tc>
        <w:tc>
          <w:tcPr>
            <w:tcW w:w="992" w:type="dxa"/>
            <w:tcBorders>
              <w:top w:val="nil"/>
              <w:left w:val="nil"/>
              <w:bottom w:val="single" w:sz="8" w:space="0" w:color="auto"/>
              <w:right w:val="single" w:sz="8" w:space="0" w:color="auto"/>
            </w:tcBorders>
            <w:shd w:val="clear" w:color="000000" w:fill="FFFFFF"/>
            <w:vAlign w:val="center"/>
          </w:tcPr>
          <w:p w14:paraId="5BE17056" w14:textId="63754AE4"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45 %</w:t>
            </w:r>
          </w:p>
        </w:tc>
        <w:tc>
          <w:tcPr>
            <w:tcW w:w="1134" w:type="dxa"/>
          </w:tcPr>
          <w:p w14:paraId="729F81E9" w14:textId="6BFCC998" w:rsidR="00102B98" w:rsidRPr="002772AB" w:rsidRDefault="00102B98" w:rsidP="00102B98">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center"/>
          </w:tcPr>
          <w:p w14:paraId="6C47AC59" w14:textId="6E9FFF67"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45 %</w:t>
            </w:r>
          </w:p>
        </w:tc>
        <w:tc>
          <w:tcPr>
            <w:tcW w:w="1276" w:type="dxa"/>
          </w:tcPr>
          <w:p w14:paraId="14ABB0F8"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19B0DD75" w14:textId="3EC2646D"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45 %</w:t>
            </w:r>
          </w:p>
        </w:tc>
      </w:tr>
      <w:tr w:rsidR="00102B98" w:rsidRPr="002772AB" w14:paraId="19ABDA97"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15A86F55" w14:textId="56ABBBB8" w:rsidR="00102B98" w:rsidRPr="002772AB" w:rsidRDefault="00102B98" w:rsidP="00102B98">
            <w:pPr>
              <w:spacing w:after="0" w:line="240" w:lineRule="auto"/>
              <w:rPr>
                <w:rFonts w:ascii="Arial" w:hAnsi="Arial" w:cs="Arial"/>
                <w:b/>
                <w:bCs/>
                <w:sz w:val="20"/>
                <w:szCs w:val="20"/>
              </w:rPr>
            </w:pPr>
            <w:r w:rsidRPr="001B1663">
              <w:rPr>
                <w:rFonts w:ascii="Arial" w:hAnsi="Arial" w:cs="Arial"/>
                <w:b/>
                <w:bCs/>
                <w:sz w:val="20"/>
                <w:szCs w:val="20"/>
              </w:rPr>
              <w:t>Ramadhan, Nariman</w:t>
            </w:r>
          </w:p>
        </w:tc>
        <w:tc>
          <w:tcPr>
            <w:tcW w:w="992" w:type="dxa"/>
            <w:tcBorders>
              <w:top w:val="nil"/>
              <w:left w:val="nil"/>
              <w:bottom w:val="single" w:sz="8" w:space="0" w:color="auto"/>
              <w:right w:val="single" w:sz="8" w:space="0" w:color="auto"/>
            </w:tcBorders>
            <w:shd w:val="clear" w:color="000000" w:fill="FFFFFF"/>
            <w:vAlign w:val="center"/>
          </w:tcPr>
          <w:p w14:paraId="79C3BA6F" w14:textId="221FF2DC"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37 %</w:t>
            </w:r>
          </w:p>
        </w:tc>
        <w:tc>
          <w:tcPr>
            <w:tcW w:w="1134" w:type="dxa"/>
          </w:tcPr>
          <w:p w14:paraId="64D43B1E" w14:textId="5BCEAFB9" w:rsidR="00102B98" w:rsidRPr="002772AB" w:rsidRDefault="00102B98" w:rsidP="00102B98">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center"/>
          </w:tcPr>
          <w:p w14:paraId="3CECE569" w14:textId="0B160596"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37 %</w:t>
            </w:r>
          </w:p>
        </w:tc>
        <w:tc>
          <w:tcPr>
            <w:tcW w:w="1276" w:type="dxa"/>
          </w:tcPr>
          <w:p w14:paraId="6729BC1E"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4722B5F9" w14:textId="429383E3"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37 %</w:t>
            </w:r>
          </w:p>
        </w:tc>
      </w:tr>
      <w:tr w:rsidR="00102B98" w:rsidRPr="002772AB" w14:paraId="7F40FB86"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70ED911E" w14:textId="7FD0B5E8" w:rsidR="00102B98" w:rsidRPr="002772AB" w:rsidRDefault="00102B98" w:rsidP="00102B98">
            <w:pPr>
              <w:spacing w:after="0" w:line="240" w:lineRule="auto"/>
              <w:rPr>
                <w:rFonts w:ascii="Arial" w:hAnsi="Arial" w:cs="Arial"/>
                <w:b/>
                <w:bCs/>
                <w:sz w:val="20"/>
                <w:szCs w:val="20"/>
              </w:rPr>
            </w:pPr>
            <w:r w:rsidRPr="001B1663">
              <w:rPr>
                <w:rFonts w:ascii="Arial" w:hAnsi="Arial" w:cs="Arial"/>
                <w:b/>
                <w:bCs/>
                <w:sz w:val="20"/>
                <w:szCs w:val="20"/>
              </w:rPr>
              <w:t>Alkarim, Yacob</w:t>
            </w:r>
          </w:p>
        </w:tc>
        <w:tc>
          <w:tcPr>
            <w:tcW w:w="992" w:type="dxa"/>
            <w:tcBorders>
              <w:top w:val="nil"/>
              <w:left w:val="nil"/>
              <w:bottom w:val="single" w:sz="8" w:space="0" w:color="auto"/>
              <w:right w:val="single" w:sz="8" w:space="0" w:color="auto"/>
            </w:tcBorders>
            <w:shd w:val="clear" w:color="000000" w:fill="FFFFFF"/>
            <w:vAlign w:val="center"/>
          </w:tcPr>
          <w:p w14:paraId="64E529ED" w14:textId="25C70132" w:rsidR="00102B98" w:rsidRPr="002772AB" w:rsidRDefault="00102B98" w:rsidP="00102B98">
            <w:pPr>
              <w:spacing w:after="0" w:line="240" w:lineRule="auto"/>
              <w:jc w:val="center"/>
              <w:rPr>
                <w:rFonts w:ascii="Arial" w:hAnsi="Arial" w:cs="Arial"/>
                <w:b/>
                <w:bCs/>
                <w:sz w:val="20"/>
                <w:szCs w:val="20"/>
              </w:rPr>
            </w:pPr>
            <w:r>
              <w:rPr>
                <w:rFonts w:ascii="Arial" w:hAnsi="Arial" w:cs="Arial"/>
                <w:color w:val="000000"/>
                <w:sz w:val="20"/>
                <w:szCs w:val="20"/>
              </w:rPr>
              <w:t>35 %</w:t>
            </w:r>
          </w:p>
        </w:tc>
        <w:tc>
          <w:tcPr>
            <w:tcW w:w="1134" w:type="dxa"/>
          </w:tcPr>
          <w:p w14:paraId="46865704" w14:textId="23382E71" w:rsidR="00102B98" w:rsidRPr="002772AB" w:rsidRDefault="00102B98" w:rsidP="00102B98">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center"/>
          </w:tcPr>
          <w:p w14:paraId="2AC52034" w14:textId="66E10602"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35 %</w:t>
            </w:r>
          </w:p>
        </w:tc>
        <w:tc>
          <w:tcPr>
            <w:tcW w:w="1276" w:type="dxa"/>
          </w:tcPr>
          <w:p w14:paraId="67712602" w14:textId="77777777" w:rsidR="00102B98" w:rsidRPr="002772AB" w:rsidRDefault="00102B98" w:rsidP="00102B98">
            <w:pPr>
              <w:spacing w:after="0" w:line="240" w:lineRule="auto"/>
              <w:rPr>
                <w:rFonts w:ascii="Arial" w:hAnsi="Arial" w:cs="Arial"/>
                <w:b/>
                <w:bCs/>
                <w:sz w:val="20"/>
                <w:szCs w:val="20"/>
              </w:rPr>
            </w:pPr>
          </w:p>
        </w:tc>
        <w:tc>
          <w:tcPr>
            <w:tcW w:w="2268" w:type="dxa"/>
            <w:vAlign w:val="center"/>
          </w:tcPr>
          <w:p w14:paraId="7ACC00A0" w14:textId="30377096" w:rsidR="00102B98" w:rsidRPr="002772AB" w:rsidRDefault="00102B98" w:rsidP="00102B98">
            <w:pPr>
              <w:spacing w:after="0" w:line="240" w:lineRule="auto"/>
              <w:rPr>
                <w:rFonts w:ascii="Arial" w:hAnsi="Arial" w:cs="Arial"/>
                <w:b/>
                <w:bCs/>
                <w:sz w:val="20"/>
                <w:szCs w:val="20"/>
              </w:rPr>
            </w:pPr>
            <w:r>
              <w:rPr>
                <w:rFonts w:ascii="Arial" w:hAnsi="Arial" w:cs="Arial"/>
                <w:color w:val="000000"/>
                <w:sz w:val="20"/>
                <w:szCs w:val="20"/>
              </w:rPr>
              <w:t>35 %</w:t>
            </w:r>
          </w:p>
        </w:tc>
      </w:tr>
    </w:tbl>
    <w:p w14:paraId="7AFE3831" w14:textId="77777777" w:rsidR="003A0622" w:rsidRPr="002772AB" w:rsidRDefault="003A0622" w:rsidP="00417F4F">
      <w:pPr>
        <w:spacing w:after="0" w:line="240" w:lineRule="auto"/>
        <w:rPr>
          <w:rFonts w:ascii="Arial" w:hAnsi="Arial" w:cs="Arial"/>
          <w:b/>
          <w:bCs/>
          <w:sz w:val="20"/>
          <w:szCs w:val="20"/>
        </w:rPr>
      </w:pPr>
    </w:p>
    <w:p w14:paraId="7C4E0C51" w14:textId="5F86D30C" w:rsidR="002A727D" w:rsidRPr="002772AB" w:rsidRDefault="00ED385D" w:rsidP="00417F4F">
      <w:pPr>
        <w:spacing w:after="0" w:line="240" w:lineRule="auto"/>
        <w:rPr>
          <w:rFonts w:ascii="Arial" w:hAnsi="Arial" w:cs="Arial"/>
          <w:b/>
          <w:bCs/>
          <w:sz w:val="20"/>
          <w:szCs w:val="20"/>
        </w:rPr>
      </w:pPr>
      <w:r w:rsidRPr="002772AB">
        <w:rPr>
          <w:rFonts w:ascii="Arial" w:hAnsi="Arial" w:cs="Arial"/>
          <w:b/>
          <w:bCs/>
          <w:sz w:val="20"/>
          <w:szCs w:val="20"/>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CB235A"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17F9FB"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2DDD432"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225CFB"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55C25A"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D0DE73E"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D1F937F"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F733BE7"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FA81D26"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2CE0BEC"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5AC3214"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A09FED5"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3673584E"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20F8793" w:rsidR="00741EC6" w:rsidRPr="00ED385D" w:rsidRDefault="0019244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012CBB61" w:rsidR="00741EC6" w:rsidRPr="00ED385D" w:rsidRDefault="00192449"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188D652" w:rsidR="003A0622" w:rsidRPr="00587CE6" w:rsidRDefault="00122DD0" w:rsidP="000B1F89">
            <w:pPr>
              <w:spacing w:after="0" w:line="240" w:lineRule="auto"/>
              <w:rPr>
                <w:rFonts w:ascii="Arial" w:hAnsi="Arial" w:cs="Arial"/>
              </w:rPr>
            </w:pPr>
            <w:r>
              <w:rPr>
                <w:rFonts w:ascii="Arial" w:hAnsi="Arial" w:cs="Arial"/>
              </w:rPr>
              <w:t xml:space="preserve">Lintao Zhang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FD868E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F7754">
              <w:rPr>
                <w:rFonts w:ascii="Arial" w:hAnsi="Arial" w:cs="Arial"/>
              </w:rPr>
              <w:t>24.04</w:t>
            </w:r>
            <w:r w:rsidR="00122DD0">
              <w:rPr>
                <w:rFonts w:ascii="Arial" w:hAnsi="Arial" w:cs="Arial"/>
              </w:rPr>
              <w:t>.2</w:t>
            </w:r>
            <w:r w:rsidR="00C85BD2">
              <w:rPr>
                <w:rFonts w:ascii="Arial" w:hAnsi="Arial" w:cs="Arial"/>
              </w:rPr>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12FC3709" w:rsidR="006D2A9D" w:rsidRPr="00587CE6" w:rsidRDefault="00192449"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5EFBA37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192449">
              <w:rPr>
                <w:rFonts w:ascii="Arial" w:hAnsi="Arial" w:cs="Arial"/>
              </w:rPr>
              <w:t>2026-07-01</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47D345" w14:textId="77777777" w:rsidR="0012429E" w:rsidRDefault="0012429E" w:rsidP="00467608">
      <w:pPr>
        <w:spacing w:after="0" w:line="240" w:lineRule="auto"/>
      </w:pPr>
      <w:r>
        <w:separator/>
      </w:r>
    </w:p>
  </w:endnote>
  <w:endnote w:type="continuationSeparator" w:id="0">
    <w:p w14:paraId="5C1B17AE" w14:textId="77777777" w:rsidR="0012429E" w:rsidRDefault="0012429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8589DC" w14:textId="77777777" w:rsidR="0012429E" w:rsidRDefault="0012429E" w:rsidP="00467608">
      <w:pPr>
        <w:spacing w:after="0" w:line="240" w:lineRule="auto"/>
      </w:pPr>
      <w:r>
        <w:separator/>
      </w:r>
    </w:p>
  </w:footnote>
  <w:footnote w:type="continuationSeparator" w:id="0">
    <w:p w14:paraId="192256DA" w14:textId="77777777" w:rsidR="0012429E" w:rsidRDefault="0012429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84531256">
    <w:abstractNumId w:val="1"/>
  </w:num>
  <w:num w:numId="2" w16cid:durableId="1651907724">
    <w:abstractNumId w:val="0"/>
  </w:num>
  <w:num w:numId="3" w16cid:durableId="86035934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609"/>
    <w:rsid w:val="00027258"/>
    <w:rsid w:val="00042574"/>
    <w:rsid w:val="000425C6"/>
    <w:rsid w:val="00047134"/>
    <w:rsid w:val="00055118"/>
    <w:rsid w:val="000708CD"/>
    <w:rsid w:val="000A1917"/>
    <w:rsid w:val="000A745C"/>
    <w:rsid w:val="000B1F89"/>
    <w:rsid w:val="000C4B1F"/>
    <w:rsid w:val="000D7B83"/>
    <w:rsid w:val="000F0F2F"/>
    <w:rsid w:val="000F64CC"/>
    <w:rsid w:val="00102B98"/>
    <w:rsid w:val="00107E7A"/>
    <w:rsid w:val="00122C0F"/>
    <w:rsid w:val="00122D1D"/>
    <w:rsid w:val="00122DD0"/>
    <w:rsid w:val="0012429E"/>
    <w:rsid w:val="0016601E"/>
    <w:rsid w:val="001733BA"/>
    <w:rsid w:val="00192449"/>
    <w:rsid w:val="00193BDC"/>
    <w:rsid w:val="001B1663"/>
    <w:rsid w:val="001B2D70"/>
    <w:rsid w:val="001B7E17"/>
    <w:rsid w:val="001E7D8D"/>
    <w:rsid w:val="002038A7"/>
    <w:rsid w:val="00210AD9"/>
    <w:rsid w:val="00244E7F"/>
    <w:rsid w:val="0025101B"/>
    <w:rsid w:val="0027723E"/>
    <w:rsid w:val="002772AB"/>
    <w:rsid w:val="00282ED6"/>
    <w:rsid w:val="00285D6F"/>
    <w:rsid w:val="002A727D"/>
    <w:rsid w:val="002B08D3"/>
    <w:rsid w:val="002B747C"/>
    <w:rsid w:val="002F44B3"/>
    <w:rsid w:val="00335185"/>
    <w:rsid w:val="003516B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6655"/>
    <w:rsid w:val="005218D5"/>
    <w:rsid w:val="00536A75"/>
    <w:rsid w:val="005739F8"/>
    <w:rsid w:val="00587CE6"/>
    <w:rsid w:val="00596BAF"/>
    <w:rsid w:val="005A28B8"/>
    <w:rsid w:val="005A74CD"/>
    <w:rsid w:val="005B25F9"/>
    <w:rsid w:val="005B460D"/>
    <w:rsid w:val="005F7754"/>
    <w:rsid w:val="00645102"/>
    <w:rsid w:val="00647D03"/>
    <w:rsid w:val="00650E76"/>
    <w:rsid w:val="00677C6A"/>
    <w:rsid w:val="006A194A"/>
    <w:rsid w:val="006C4452"/>
    <w:rsid w:val="006D2A9D"/>
    <w:rsid w:val="006D7E53"/>
    <w:rsid w:val="006F18DF"/>
    <w:rsid w:val="006F613F"/>
    <w:rsid w:val="007042F0"/>
    <w:rsid w:val="00706423"/>
    <w:rsid w:val="00710174"/>
    <w:rsid w:val="0071243B"/>
    <w:rsid w:val="00713FD9"/>
    <w:rsid w:val="00741EC6"/>
    <w:rsid w:val="00747852"/>
    <w:rsid w:val="00750120"/>
    <w:rsid w:val="00764675"/>
    <w:rsid w:val="00785BEE"/>
    <w:rsid w:val="00787070"/>
    <w:rsid w:val="00790B4D"/>
    <w:rsid w:val="00792D49"/>
    <w:rsid w:val="007966ED"/>
    <w:rsid w:val="007A31C5"/>
    <w:rsid w:val="007B2F1F"/>
    <w:rsid w:val="007E5D59"/>
    <w:rsid w:val="00857AEC"/>
    <w:rsid w:val="00874D23"/>
    <w:rsid w:val="008A7C06"/>
    <w:rsid w:val="008B32FF"/>
    <w:rsid w:val="008E5A0D"/>
    <w:rsid w:val="00905215"/>
    <w:rsid w:val="0091282B"/>
    <w:rsid w:val="00920F17"/>
    <w:rsid w:val="00940D6C"/>
    <w:rsid w:val="00942186"/>
    <w:rsid w:val="009620CD"/>
    <w:rsid w:val="00990AE7"/>
    <w:rsid w:val="009C34CA"/>
    <w:rsid w:val="009C3ABF"/>
    <w:rsid w:val="009D04BE"/>
    <w:rsid w:val="00A20015"/>
    <w:rsid w:val="00AB09D9"/>
    <w:rsid w:val="00AB2F38"/>
    <w:rsid w:val="00AC463B"/>
    <w:rsid w:val="00AC7457"/>
    <w:rsid w:val="00AD2AFC"/>
    <w:rsid w:val="00AE015C"/>
    <w:rsid w:val="00AE723D"/>
    <w:rsid w:val="00B020D0"/>
    <w:rsid w:val="00B1114A"/>
    <w:rsid w:val="00B60685"/>
    <w:rsid w:val="00B92A70"/>
    <w:rsid w:val="00BB7139"/>
    <w:rsid w:val="00BE13FF"/>
    <w:rsid w:val="00BF33E9"/>
    <w:rsid w:val="00BF46EC"/>
    <w:rsid w:val="00C00D39"/>
    <w:rsid w:val="00C0204C"/>
    <w:rsid w:val="00C036D5"/>
    <w:rsid w:val="00C25B6E"/>
    <w:rsid w:val="00C3472D"/>
    <w:rsid w:val="00C41CCB"/>
    <w:rsid w:val="00C53EE5"/>
    <w:rsid w:val="00C56B19"/>
    <w:rsid w:val="00C85BD2"/>
    <w:rsid w:val="00C9211B"/>
    <w:rsid w:val="00CB7244"/>
    <w:rsid w:val="00CB772A"/>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14AC"/>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berarbeitung">
    <w:name w:val="Revision"/>
    <w:hidden/>
    <w:uiPriority w:val="99"/>
    <w:semiHidden/>
    <w:rsid w:val="000A1917"/>
    <w:rPr>
      <w:sz w:val="22"/>
      <w:szCs w:val="22"/>
      <w:lang w:val="en-GB"/>
    </w:rPr>
  </w:style>
  <w:style w:type="character" w:styleId="Hyperlink">
    <w:name w:val="Hyperlink"/>
    <w:basedOn w:val="Absatz-Standardschriftart"/>
    <w:uiPriority w:val="99"/>
    <w:unhideWhenUsed/>
    <w:rsid w:val="00AC463B"/>
    <w:rPr>
      <w:color w:val="0000FF" w:themeColor="hyperlink"/>
      <w:u w:val="single"/>
    </w:rPr>
  </w:style>
  <w:style w:type="character" w:customStyle="1" w:styleId="UnresolvedMention1">
    <w:name w:val="Unresolved Mention1"/>
    <w:basedOn w:val="Absatz-Standardschriftart"/>
    <w:uiPriority w:val="99"/>
    <w:semiHidden/>
    <w:unhideWhenUsed/>
    <w:rsid w:val="00AC463B"/>
    <w:rPr>
      <w:color w:val="605E5C"/>
      <w:shd w:val="clear" w:color="auto" w:fill="E1DFDD"/>
    </w:rPr>
  </w:style>
  <w:style w:type="paragraph" w:styleId="StandardWeb">
    <w:name w:val="Normal (Web)"/>
    <w:basedOn w:val="Standard"/>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tzhaltertext">
    <w:name w:val="Placeholder Text"/>
    <w:basedOn w:val="Absatz-Standardschriftart"/>
    <w:uiPriority w:val="99"/>
    <w:semiHidden/>
    <w:rsid w:val="006D2A9D"/>
    <w:rPr>
      <w:color w:val="808080"/>
    </w:rPr>
  </w:style>
  <w:style w:type="paragraph" w:styleId="Kopfzeile">
    <w:name w:val="header"/>
    <w:basedOn w:val="Standard"/>
    <w:link w:val="KopfzeileZchn"/>
    <w:uiPriority w:val="99"/>
    <w:unhideWhenUsed/>
    <w:rsid w:val="00467608"/>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67608"/>
    <w:rPr>
      <w:sz w:val="22"/>
      <w:szCs w:val="22"/>
      <w:lang w:val="en-GB"/>
    </w:rPr>
  </w:style>
  <w:style w:type="paragraph" w:styleId="Fuzeile">
    <w:name w:val="footer"/>
    <w:basedOn w:val="Standard"/>
    <w:link w:val="FuzeileZchn"/>
    <w:uiPriority w:val="99"/>
    <w:unhideWhenUsed/>
    <w:rsid w:val="00467608"/>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23166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40920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30F81-0816-4FC2-8BEF-CCC1D6CA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832</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21</cp:revision>
  <cp:lastPrinted>2014-12-09T15:50:00Z</cp:lastPrinted>
  <dcterms:created xsi:type="dcterms:W3CDTF">2024-05-25T18:58:00Z</dcterms:created>
  <dcterms:modified xsi:type="dcterms:W3CDTF">2026-07-01T06:38:00Z</dcterms:modified>
</cp:coreProperties>
</file>