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93342" w14:textId="457D54CB" w:rsidR="3788136A"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Emma Davies 1604501</w:t>
      </w:r>
    </w:p>
    <w:p w14:paraId="67FFF170" w14:textId="0105D769" w:rsidR="3788136A" w:rsidRDefault="3788136A" w:rsidP="0E5C0F91">
      <w:pPr>
        <w:spacing w:after="20" w:line="276" w:lineRule="auto"/>
        <w:jc w:val="both"/>
        <w:rPr>
          <w:rFonts w:ascii="Arial" w:eastAsia="Arial" w:hAnsi="Arial" w:cs="Arial"/>
          <w:sz w:val="24"/>
          <w:szCs w:val="24"/>
        </w:rPr>
      </w:pPr>
    </w:p>
    <w:p w14:paraId="378C2987" w14:textId="5A9E1564" w:rsidR="3788136A"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 xml:space="preserve">                                               Why is good numeracy important?</w:t>
      </w:r>
    </w:p>
    <w:p w14:paraId="199E4D48" w14:textId="6FC2A418" w:rsidR="3788136A" w:rsidRDefault="3788136A" w:rsidP="53084B01">
      <w:pPr>
        <w:spacing w:after="20" w:line="276" w:lineRule="auto"/>
        <w:jc w:val="both"/>
        <w:rPr>
          <w:rFonts w:ascii="Arial" w:eastAsia="Arial" w:hAnsi="Arial" w:cs="Arial"/>
          <w:sz w:val="24"/>
          <w:szCs w:val="24"/>
        </w:rPr>
      </w:pPr>
    </w:p>
    <w:p w14:paraId="53D7BB0E" w14:textId="7975DF58" w:rsidR="694BB239" w:rsidRDefault="694BB239" w:rsidP="654DE192">
      <w:pPr>
        <w:spacing w:after="20" w:line="276" w:lineRule="auto"/>
        <w:jc w:val="both"/>
        <w:rPr>
          <w:rFonts w:ascii="Arial" w:eastAsia="Arial" w:hAnsi="Arial" w:cs="Arial"/>
          <w:sz w:val="24"/>
          <w:szCs w:val="24"/>
        </w:rPr>
      </w:pPr>
    </w:p>
    <w:p w14:paraId="5EDA1D44" w14:textId="29DB194F" w:rsidR="694BB239" w:rsidRDefault="3D1F2359" w:rsidP="3D1F2359">
      <w:pPr>
        <w:spacing w:after="20" w:line="276" w:lineRule="auto"/>
        <w:jc w:val="both"/>
        <w:rPr>
          <w:rFonts w:ascii="Arial" w:eastAsia="Arial" w:hAnsi="Arial" w:cs="Arial"/>
          <w:sz w:val="24"/>
          <w:szCs w:val="24"/>
        </w:rPr>
      </w:pPr>
      <w:r w:rsidRPr="3D1F2359">
        <w:rPr>
          <w:rFonts w:ascii="Arial" w:eastAsia="Arial" w:hAnsi="Arial" w:cs="Arial"/>
          <w:sz w:val="24"/>
          <w:szCs w:val="24"/>
        </w:rPr>
        <w:t>Numerate according to the Oxford Dictionary is ‘having a good basic knowledge of Arithmetic</w:t>
      </w:r>
      <w:commentRangeStart w:id="0"/>
      <w:r w:rsidRPr="3D1F2359">
        <w:rPr>
          <w:rFonts w:ascii="Arial" w:eastAsia="Arial" w:hAnsi="Arial" w:cs="Arial"/>
          <w:sz w:val="24"/>
          <w:szCs w:val="24"/>
        </w:rPr>
        <w:t xml:space="preserve">’ (2009, p468). </w:t>
      </w:r>
      <w:commentRangeEnd w:id="0"/>
      <w:r w:rsidR="654DE192">
        <w:commentReference w:id="0"/>
      </w:r>
      <w:r w:rsidRPr="3D1F2359">
        <w:rPr>
          <w:rFonts w:ascii="Arial" w:eastAsia="Arial" w:hAnsi="Arial" w:cs="Arial"/>
          <w:sz w:val="24"/>
          <w:szCs w:val="24"/>
        </w:rPr>
        <w:t>Good numeracy is important for individuals to develop logical thinking and reasoning strategies in their everyday activit</w:t>
      </w:r>
      <w:commentRangeStart w:id="1"/>
      <w:r w:rsidRPr="3D1F2359">
        <w:rPr>
          <w:rFonts w:ascii="Arial" w:eastAsia="Arial" w:hAnsi="Arial" w:cs="Arial"/>
          <w:sz w:val="24"/>
          <w:szCs w:val="24"/>
        </w:rPr>
        <w:t>ies.</w:t>
      </w:r>
      <w:commentRangeEnd w:id="1"/>
      <w:r w:rsidR="654DE192">
        <w:commentReference w:id="1"/>
      </w:r>
      <w:r w:rsidR="00C33614">
        <w:rPr>
          <w:rFonts w:ascii="Arial" w:eastAsia="Arial" w:hAnsi="Arial" w:cs="Arial"/>
          <w:sz w:val="24"/>
          <w:szCs w:val="24"/>
        </w:rPr>
        <w:t>(unknown author(no date)</w:t>
      </w:r>
      <w:r w:rsidRPr="3D1F2359">
        <w:rPr>
          <w:rFonts w:ascii="Arial" w:eastAsia="Arial" w:hAnsi="Arial" w:cs="Arial"/>
          <w:sz w:val="24"/>
          <w:szCs w:val="24"/>
        </w:rPr>
        <w:t xml:space="preserve"> Wh</w:t>
      </w:r>
      <w:commentRangeStart w:id="2"/>
      <w:r w:rsidRPr="3D1F2359">
        <w:rPr>
          <w:rFonts w:ascii="Arial" w:eastAsia="Arial" w:hAnsi="Arial" w:cs="Arial"/>
          <w:sz w:val="24"/>
          <w:szCs w:val="24"/>
        </w:rPr>
        <w:t xml:space="preserve">at does numeracy give us, how would we get through every day without having the ability to use simple numeracy. We need numeracy to solve problems. How we teach and implement numeracy skills within British and European schools. </w:t>
      </w:r>
      <w:commentRangeEnd w:id="2"/>
      <w:r w:rsidR="654DE192">
        <w:commentReference w:id="2"/>
      </w:r>
    </w:p>
    <w:p w14:paraId="18A5F294" w14:textId="585A91AE" w:rsidR="694BB239" w:rsidRDefault="60CC3BE4" w:rsidP="53084B01">
      <w:pPr>
        <w:spacing w:after="20" w:line="276" w:lineRule="auto"/>
        <w:jc w:val="both"/>
      </w:pPr>
      <w:r w:rsidRPr="60CC3BE4">
        <w:rPr>
          <w:rFonts w:ascii="Arial" w:eastAsia="Arial" w:hAnsi="Arial" w:cs="Arial"/>
          <w:sz w:val="24"/>
          <w:szCs w:val="24"/>
        </w:rPr>
        <w:t xml:space="preserve">School A where I work is quite a large school with over three hundred and fifty children and is situated within a poor catchment area of a town in South Wales, I will be looking into their mathematical </w:t>
      </w:r>
      <w:commentRangeStart w:id="3"/>
      <w:commentRangeStart w:id="4"/>
      <w:commentRangeStart w:id="5"/>
      <w:r w:rsidRPr="60CC3BE4">
        <w:rPr>
          <w:rFonts w:ascii="Arial" w:eastAsia="Arial" w:hAnsi="Arial" w:cs="Arial"/>
          <w:sz w:val="24"/>
          <w:szCs w:val="24"/>
        </w:rPr>
        <w:t>policy</w:t>
      </w:r>
      <w:commentRangeEnd w:id="3"/>
      <w:r w:rsidR="654DE192">
        <w:commentReference w:id="3"/>
      </w:r>
      <w:commentRangeEnd w:id="4"/>
      <w:r w:rsidR="654DE192">
        <w:commentReference w:id="4"/>
      </w:r>
      <w:commentRangeEnd w:id="5"/>
      <w:r w:rsidR="00C33614">
        <w:rPr>
          <w:rStyle w:val="CommentReference"/>
        </w:rPr>
        <w:commentReference w:id="5"/>
      </w:r>
      <w:r w:rsidRPr="60CC3BE4">
        <w:rPr>
          <w:rFonts w:ascii="Arial" w:eastAsia="Arial" w:hAnsi="Arial" w:cs="Arial"/>
          <w:sz w:val="24"/>
          <w:szCs w:val="24"/>
        </w:rPr>
        <w:t xml:space="preserve"> and the cur</w:t>
      </w:r>
      <w:commentRangeStart w:id="6"/>
      <w:r w:rsidRPr="60CC3BE4">
        <w:rPr>
          <w:rFonts w:ascii="Arial" w:eastAsia="Arial" w:hAnsi="Arial" w:cs="Arial"/>
          <w:sz w:val="24"/>
          <w:szCs w:val="24"/>
        </w:rPr>
        <w:t>riculum</w:t>
      </w:r>
      <w:commentRangeEnd w:id="6"/>
      <w:r w:rsidR="654DE192">
        <w:commentReference w:id="6"/>
      </w:r>
      <w:r w:rsidRPr="60CC3BE4">
        <w:rPr>
          <w:rFonts w:ascii="Arial" w:eastAsia="Arial" w:hAnsi="Arial" w:cs="Arial"/>
          <w:sz w:val="24"/>
          <w:szCs w:val="24"/>
        </w:rPr>
        <w:t>, what works with supporting pupils in key stage two aged between seven and eleven years old. How INSET training and links with other schools can benefit the school, their teaching staff and the pupils. What the National Literacy and Numeracy Framework for Wales 2014 guidelin</w:t>
      </w:r>
      <w:commentRangeStart w:id="7"/>
      <w:r w:rsidRPr="60CC3BE4">
        <w:rPr>
          <w:rFonts w:ascii="Arial" w:eastAsia="Arial" w:hAnsi="Arial" w:cs="Arial"/>
          <w:sz w:val="24"/>
          <w:szCs w:val="24"/>
        </w:rPr>
        <w:t>es</w:t>
      </w:r>
      <w:commentRangeEnd w:id="7"/>
      <w:r w:rsidR="654DE192">
        <w:commentReference w:id="7"/>
      </w:r>
      <w:r w:rsidRPr="60CC3BE4">
        <w:rPr>
          <w:rFonts w:ascii="Arial" w:eastAsia="Arial" w:hAnsi="Arial" w:cs="Arial"/>
          <w:sz w:val="24"/>
          <w:szCs w:val="24"/>
        </w:rPr>
        <w:t xml:space="preserve"> expect from the students as well as the teachers, and how poor numeracy reflects on the UK economy and to the individual.</w:t>
      </w:r>
    </w:p>
    <w:p w14:paraId="5CAA3AED" w14:textId="6F8E8C40" w:rsidR="694BB239" w:rsidRDefault="60CC3BE4" w:rsidP="60CC3BE4">
      <w:pPr>
        <w:spacing w:after="20" w:line="276" w:lineRule="auto"/>
        <w:jc w:val="both"/>
        <w:rPr>
          <w:rFonts w:ascii="Arial" w:eastAsia="Arial" w:hAnsi="Arial" w:cs="Arial"/>
          <w:sz w:val="24"/>
          <w:szCs w:val="24"/>
        </w:rPr>
      </w:pPr>
      <w:r w:rsidRPr="60CC3BE4">
        <w:rPr>
          <w:rFonts w:ascii="Arial" w:eastAsia="Arial" w:hAnsi="Arial" w:cs="Arial"/>
          <w:sz w:val="24"/>
          <w:szCs w:val="24"/>
        </w:rPr>
        <w:t>Numeracy is to be able to recognise and understand the role of mathematics in every context. Being able to choose the right mathematical skill to help solve a problem in an everyday situation. (Numeracy skills framew</w:t>
      </w:r>
      <w:commentRangeStart w:id="8"/>
      <w:r w:rsidRPr="60CC3BE4">
        <w:rPr>
          <w:rFonts w:ascii="Arial" w:eastAsia="Arial" w:hAnsi="Arial" w:cs="Arial"/>
          <w:sz w:val="24"/>
          <w:szCs w:val="24"/>
        </w:rPr>
        <w:t>ork (no date)</w:t>
      </w:r>
      <w:commentRangeEnd w:id="8"/>
      <w:r w:rsidR="654DE192">
        <w:commentReference w:id="8"/>
      </w:r>
    </w:p>
    <w:p w14:paraId="652D1E36" w14:textId="3209F4AE" w:rsidR="694BB239" w:rsidRDefault="0E5C0F91" w:rsidP="0E5C0F91">
      <w:pPr>
        <w:spacing w:after="20" w:line="276" w:lineRule="auto"/>
        <w:ind w:right="144"/>
        <w:jc w:val="both"/>
        <w:rPr>
          <w:rFonts w:ascii="Arial" w:eastAsia="Arial" w:hAnsi="Arial" w:cs="Arial"/>
          <w:color w:val="FF0000"/>
          <w:sz w:val="24"/>
          <w:szCs w:val="24"/>
        </w:rPr>
      </w:pPr>
      <w:r w:rsidRPr="0E5C0F91">
        <w:rPr>
          <w:rFonts w:ascii="Arial" w:eastAsia="Arial" w:hAnsi="Arial" w:cs="Arial"/>
          <w:sz w:val="24"/>
          <w:szCs w:val="24"/>
        </w:rPr>
        <w:t>“To understand and apply numeracy will give you the confidence to use   numbers in all aspects of life” (Parker, M. (2012).</w:t>
      </w:r>
      <w:r w:rsidRPr="0E5C0F91">
        <w:rPr>
          <w:rFonts w:ascii="Arial" w:eastAsia="Arial" w:hAnsi="Arial" w:cs="Arial"/>
          <w:color w:val="FF0000"/>
          <w:sz w:val="24"/>
          <w:szCs w:val="24"/>
        </w:rPr>
        <w:t xml:space="preserve"> </w:t>
      </w:r>
      <w:r w:rsidRPr="0E5C0F91">
        <w:rPr>
          <w:rFonts w:ascii="Arial" w:eastAsia="Arial" w:hAnsi="Arial" w:cs="Arial"/>
          <w:sz w:val="24"/>
          <w:szCs w:val="24"/>
        </w:rPr>
        <w:t>Numeracy and maths are all around us, every day we use numeracy whether it is setting the alarm clock and working out how many hours sleep we would have if we woke up at a certain time, working out the household bills or buying a new dress in the sale that has 20% off the asking price. We have the need for maths at home and beyond. As parents it is very important to have good numeracy skills, so we can help our children to learn. What we do in life and how we decide to do them are very much based on numerical information, to be able to make the best choices in our lives, we need to be numerate. However, where some of us can use numeracy for everyday tasks without a second thought, there are many adults who struggle with the basic maths and the ability of solving the simplest numeracy tasks. A report out in 2012 highlights government figures that 49% of the UK working age population do not have the numeracy levels expected from an eleven-year-old. (Packer, M. (2012)</w:t>
      </w:r>
    </w:p>
    <w:p w14:paraId="429F5722" w14:textId="25327D90" w:rsidR="0E5C0F91" w:rsidRDefault="0E5C0F91" w:rsidP="0E5C0F91">
      <w:pPr>
        <w:spacing w:after="20" w:line="276" w:lineRule="auto"/>
        <w:ind w:right="144"/>
        <w:jc w:val="both"/>
        <w:rPr>
          <w:rFonts w:ascii="Arial" w:eastAsia="Arial" w:hAnsi="Arial" w:cs="Arial"/>
          <w:sz w:val="24"/>
          <w:szCs w:val="24"/>
        </w:rPr>
      </w:pPr>
      <w:r w:rsidRPr="0E5C0F91">
        <w:rPr>
          <w:rFonts w:ascii="Arial" w:eastAsia="Arial" w:hAnsi="Arial" w:cs="Arial"/>
          <w:sz w:val="24"/>
          <w:szCs w:val="24"/>
        </w:rPr>
        <w:t>“Good numeracy is the best protection against unemployment, low wages and poor health” (</w:t>
      </w:r>
      <w:proofErr w:type="spellStart"/>
      <w:r w:rsidRPr="0E5C0F91">
        <w:rPr>
          <w:rFonts w:ascii="Arial" w:eastAsia="Arial" w:hAnsi="Arial" w:cs="Arial"/>
          <w:sz w:val="24"/>
          <w:szCs w:val="24"/>
        </w:rPr>
        <w:t>Schleicher</w:t>
      </w:r>
      <w:proofErr w:type="spellEnd"/>
      <w:r w:rsidRPr="0E5C0F91">
        <w:rPr>
          <w:rFonts w:ascii="Arial" w:eastAsia="Arial" w:hAnsi="Arial" w:cs="Arial"/>
          <w:sz w:val="24"/>
          <w:szCs w:val="24"/>
        </w:rPr>
        <w:t>, A.  O.E.C.D. (no date).</w:t>
      </w:r>
    </w:p>
    <w:p w14:paraId="6B137C2C" w14:textId="08C0E974" w:rsidR="221867F8"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KPMG is a global network of professional firms providing Audit, Tax and Advisory services. KPMG stands for ‘</w:t>
      </w:r>
      <w:proofErr w:type="spellStart"/>
      <w:r w:rsidRPr="0E5C0F91">
        <w:rPr>
          <w:rFonts w:ascii="Arial" w:eastAsia="Arial" w:hAnsi="Arial" w:cs="Arial"/>
          <w:sz w:val="24"/>
          <w:szCs w:val="24"/>
        </w:rPr>
        <w:t>Klynveld</w:t>
      </w:r>
      <w:proofErr w:type="spellEnd"/>
      <w:r w:rsidRPr="0E5C0F91">
        <w:rPr>
          <w:rFonts w:ascii="Arial" w:eastAsia="Arial" w:hAnsi="Arial" w:cs="Arial"/>
          <w:sz w:val="24"/>
          <w:szCs w:val="24"/>
        </w:rPr>
        <w:t xml:space="preserve"> Peat </w:t>
      </w:r>
      <w:proofErr w:type="spellStart"/>
      <w:r w:rsidRPr="0E5C0F91">
        <w:rPr>
          <w:rFonts w:ascii="Arial" w:eastAsia="Arial" w:hAnsi="Arial" w:cs="Arial"/>
          <w:sz w:val="24"/>
          <w:szCs w:val="24"/>
        </w:rPr>
        <w:t>Marvick</w:t>
      </w:r>
      <w:proofErr w:type="spellEnd"/>
      <w:r w:rsidRPr="0E5C0F91">
        <w:rPr>
          <w:rFonts w:ascii="Arial" w:eastAsia="Arial" w:hAnsi="Arial" w:cs="Arial"/>
          <w:sz w:val="24"/>
          <w:szCs w:val="24"/>
        </w:rPr>
        <w:t xml:space="preserve"> </w:t>
      </w:r>
      <w:proofErr w:type="spellStart"/>
      <w:r w:rsidRPr="0E5C0F91">
        <w:rPr>
          <w:rFonts w:ascii="Arial" w:eastAsia="Arial" w:hAnsi="Arial" w:cs="Arial"/>
          <w:sz w:val="24"/>
          <w:szCs w:val="24"/>
        </w:rPr>
        <w:t>Goerdeler</w:t>
      </w:r>
      <w:proofErr w:type="spellEnd"/>
      <w:r w:rsidRPr="0E5C0F91">
        <w:rPr>
          <w:rFonts w:ascii="Arial" w:eastAsia="Arial" w:hAnsi="Arial" w:cs="Arial"/>
          <w:sz w:val="24"/>
          <w:szCs w:val="24"/>
        </w:rPr>
        <w:t xml:space="preserve">. KPMG has a long history of working with disadvantaged young people to improve their basic skills. </w:t>
      </w:r>
    </w:p>
    <w:p w14:paraId="6C019AE9" w14:textId="52496BCF" w:rsidR="221867F8" w:rsidRDefault="221867F8" w:rsidP="0E5C0F91">
      <w:pPr>
        <w:spacing w:after="20" w:line="276" w:lineRule="auto"/>
        <w:jc w:val="both"/>
        <w:rPr>
          <w:rFonts w:ascii="Arial" w:eastAsia="Arial" w:hAnsi="Arial" w:cs="Arial"/>
          <w:sz w:val="24"/>
          <w:szCs w:val="24"/>
        </w:rPr>
      </w:pPr>
    </w:p>
    <w:p w14:paraId="673AFC72" w14:textId="3F929389" w:rsidR="221867F8" w:rsidRDefault="221867F8" w:rsidP="0E5C0F91">
      <w:pPr>
        <w:spacing w:after="20" w:line="276" w:lineRule="auto"/>
        <w:jc w:val="both"/>
        <w:rPr>
          <w:rFonts w:ascii="Arial" w:eastAsia="Arial" w:hAnsi="Arial" w:cs="Arial"/>
          <w:sz w:val="24"/>
          <w:szCs w:val="24"/>
        </w:rPr>
      </w:pPr>
    </w:p>
    <w:p w14:paraId="1A2D9155" w14:textId="1983E5CA" w:rsidR="221867F8" w:rsidRDefault="221867F8" w:rsidP="0E5C0F91">
      <w:pPr>
        <w:spacing w:after="20" w:line="276" w:lineRule="auto"/>
        <w:jc w:val="both"/>
        <w:rPr>
          <w:rFonts w:ascii="Arial" w:eastAsia="Arial" w:hAnsi="Arial" w:cs="Arial"/>
          <w:sz w:val="24"/>
          <w:szCs w:val="24"/>
        </w:rPr>
      </w:pPr>
    </w:p>
    <w:p w14:paraId="4A9C265F" w14:textId="61090A17" w:rsidR="221867F8" w:rsidRDefault="221867F8" w:rsidP="0E5C0F91">
      <w:pPr>
        <w:spacing w:after="20" w:line="276" w:lineRule="auto"/>
        <w:jc w:val="both"/>
        <w:rPr>
          <w:rFonts w:ascii="Arial" w:eastAsia="Arial" w:hAnsi="Arial" w:cs="Arial"/>
          <w:color w:val="FF0000"/>
          <w:sz w:val="24"/>
          <w:szCs w:val="24"/>
        </w:rPr>
      </w:pPr>
    </w:p>
    <w:p w14:paraId="061B998A" w14:textId="7575753C" w:rsidR="221867F8" w:rsidRDefault="3D1F2359" w:rsidP="3D1F2359">
      <w:pPr>
        <w:spacing w:after="0" w:line="240" w:lineRule="auto"/>
        <w:ind w:left="144" w:right="144"/>
        <w:jc w:val="both"/>
        <w:rPr>
          <w:rFonts w:ascii="Arial" w:eastAsia="Arial" w:hAnsi="Arial" w:cs="Arial"/>
          <w:sz w:val="24"/>
          <w:szCs w:val="24"/>
        </w:rPr>
      </w:pPr>
      <w:r w:rsidRPr="3D1F2359">
        <w:rPr>
          <w:rFonts w:ascii="Arial" w:eastAsia="Arial" w:hAnsi="Arial" w:cs="Arial"/>
          <w:sz w:val="24"/>
          <w:szCs w:val="24"/>
        </w:rPr>
        <w:t>According to their UK Vice Chair Melanie Richards, (page 3 (no date) Poor numeracy poses a finical cost the individual and a cost to the Economy, estimated to be £20 billion a year. There are simply too many adults in the UK who through no fault of their own, lack the basic numeracy skills needed in everyday work and life.</w:t>
      </w:r>
    </w:p>
    <w:p w14:paraId="0656D82C" w14:textId="20E820AA" w:rsidR="654DE192" w:rsidRDefault="654DE192" w:rsidP="654DE192">
      <w:pPr>
        <w:spacing w:after="20" w:line="276" w:lineRule="auto"/>
        <w:jc w:val="both"/>
        <w:rPr>
          <w:rFonts w:ascii="Arial" w:eastAsia="Arial" w:hAnsi="Arial" w:cs="Arial"/>
          <w:sz w:val="24"/>
          <w:szCs w:val="24"/>
        </w:rPr>
      </w:pPr>
      <w:r w:rsidRPr="654DE192">
        <w:rPr>
          <w:rFonts w:ascii="Arial" w:eastAsia="Arial" w:hAnsi="Arial" w:cs="Arial"/>
          <w:sz w:val="24"/>
          <w:szCs w:val="24"/>
        </w:rPr>
        <w:t xml:space="preserve">So, who’s to blame for the lack of numeracy skills amongst our British adults? Does the answer lie within our schools and how we teach our children?  </w:t>
      </w:r>
    </w:p>
    <w:p w14:paraId="5DAE56BC" w14:textId="3D63B3C9" w:rsidR="654DE192" w:rsidRDefault="0E5C0F91" w:rsidP="0E5C0F91">
      <w:pPr>
        <w:spacing w:after="20" w:line="276" w:lineRule="auto"/>
        <w:jc w:val="both"/>
        <w:rPr>
          <w:rFonts w:ascii="Arial" w:eastAsia="Arial" w:hAnsi="Arial" w:cs="Arial"/>
          <w:color w:val="FF0000"/>
          <w:sz w:val="24"/>
          <w:szCs w:val="24"/>
        </w:rPr>
      </w:pPr>
      <w:r w:rsidRPr="0E5C0F91">
        <w:rPr>
          <w:rFonts w:ascii="Arial" w:eastAsia="Arial" w:hAnsi="Arial" w:cs="Arial"/>
          <w:sz w:val="24"/>
          <w:szCs w:val="24"/>
        </w:rPr>
        <w:t>The teacher's role; Teachers must take their role in education seriously and are aware that they have a responsibility to their students and school setting and to fully understand numeracy across the curriculum, making sure they are aware of the demands of the work that they set for their students. Understanding the potential difficulties of the numeracy aspects students may experience and knowledge of various strategies to assist their students. (numeracy skills framework)</w:t>
      </w:r>
    </w:p>
    <w:p w14:paraId="30659B10" w14:textId="266DE4D9" w:rsidR="53084B01"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When applying and using mathematics’ weather it is pure maths or throughout the curriculum in subjects such as science, geography, ICT, the students need ‘explanation’ and teachers must organise their lessons and pupils’ activities in ways which give opportunities for them to provide careful, systematic and appropriate explanation of mathematical concepts, procedures and principals to groups of students. However, many primary school teachers may neglect this aspect of teaching because they have insecurities about mathematics which may be due to the frequent revision to the National Curriculum throughout England and Wales. (Haylock,1995 p1)</w:t>
      </w:r>
      <w:r w:rsidRPr="0E5C0F91">
        <w:rPr>
          <w:rFonts w:ascii="Arial" w:eastAsia="Arial" w:hAnsi="Arial" w:cs="Arial"/>
          <w:color w:val="FF0000"/>
          <w:sz w:val="24"/>
          <w:szCs w:val="24"/>
        </w:rPr>
        <w:t xml:space="preserve"> </w:t>
      </w:r>
    </w:p>
    <w:p w14:paraId="736348FD" w14:textId="1A1DF60A" w:rsidR="0E5C0F91"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The National Literacy and Numeracy Framework (LNF) is designed to help teachers implant literacy and numeracy into all subjects for learners aged five to fourteen years old. Within numeracy they expect learners to become skilled in developing numerical reasoning, using number skills, understand the use of measuring skills and using data skills. The LNF also support teachers to develop curriculum content to ensure that learners have opportunities to develop and improve the skills set out in the LNF. Therefore, it is important to integrate numeracy into other subjects, to discuss with parents/ carers, learners and other teachers about learner performance. Teachers also need to provide learners with their own self-assessment activities and planning performance, they should also take great care in identifying learners who may benefit from intervention or who are working beyond age related expectation. (L, N, Framework. 2014)</w:t>
      </w:r>
    </w:p>
    <w:p w14:paraId="41F52607" w14:textId="2E656024" w:rsidR="004F07B8"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The LNF should not replace curriculum provision but should be used to support and enhance learners ‘knowledge of key concepts, subjects and themes.</w:t>
      </w:r>
    </w:p>
    <w:p w14:paraId="33D52EF2" w14:textId="0F24C9D2" w:rsidR="0E5C0F91" w:rsidRDefault="0E5C0F91" w:rsidP="0E5C0F91">
      <w:pPr>
        <w:spacing w:after="20" w:line="276" w:lineRule="auto"/>
        <w:jc w:val="both"/>
        <w:rPr>
          <w:rFonts w:ascii="Arial" w:eastAsia="Arial" w:hAnsi="Arial" w:cs="Arial"/>
          <w:color w:val="FF0000"/>
          <w:sz w:val="24"/>
          <w:szCs w:val="24"/>
        </w:rPr>
      </w:pPr>
      <w:r w:rsidRPr="0E5C0F91">
        <w:rPr>
          <w:rFonts w:ascii="Arial" w:eastAsia="Arial" w:hAnsi="Arial" w:cs="Arial"/>
          <w:sz w:val="24"/>
          <w:szCs w:val="24"/>
        </w:rPr>
        <w:t xml:space="preserve">Literacy and numeracy are essential skills for all children to develop. Without them modern life becomes almost impossible. Yet there is often disagreement about how we should approach this learning, and when aspects of it should be introduced to children. As the Early Years Learning Framework (EYELF) strongly reminds us, the foundations of literacy and numeracy are laid well before formal schooling starts. Effective literacy and numeracy learning are not just about providing children with </w:t>
      </w:r>
      <w:r w:rsidRPr="0E5C0F91">
        <w:rPr>
          <w:rFonts w:ascii="Arial" w:eastAsia="Arial" w:hAnsi="Arial" w:cs="Arial"/>
          <w:sz w:val="24"/>
          <w:szCs w:val="24"/>
        </w:rPr>
        <w:lastRenderedPageBreak/>
        <w:t>opportunities to develop their skills. It is also essential the teachers have a strong understanding of the concepts that they are seeking to teach.</w:t>
      </w:r>
      <w:r w:rsidRPr="0E5C0F91">
        <w:rPr>
          <w:rFonts w:ascii="Arial" w:eastAsia="Arial" w:hAnsi="Arial" w:cs="Arial"/>
          <w:color w:val="FF0000"/>
          <w:sz w:val="24"/>
          <w:szCs w:val="24"/>
        </w:rPr>
        <w:t xml:space="preserve"> </w:t>
      </w:r>
      <w:r w:rsidRPr="0E5C0F91">
        <w:rPr>
          <w:rFonts w:ascii="Arial" w:eastAsia="Arial" w:hAnsi="Arial" w:cs="Arial"/>
          <w:sz w:val="24"/>
          <w:szCs w:val="24"/>
        </w:rPr>
        <w:t>(</w:t>
      </w:r>
      <w:proofErr w:type="spellStart"/>
      <w:r w:rsidRPr="0E5C0F91">
        <w:rPr>
          <w:rFonts w:ascii="Arial" w:eastAsia="Arial" w:hAnsi="Arial" w:cs="Arial"/>
          <w:sz w:val="24"/>
          <w:szCs w:val="24"/>
        </w:rPr>
        <w:t>Touhill</w:t>
      </w:r>
      <w:proofErr w:type="spellEnd"/>
      <w:r w:rsidRPr="0E5C0F91">
        <w:rPr>
          <w:rFonts w:ascii="Arial" w:eastAsia="Arial" w:hAnsi="Arial" w:cs="Arial"/>
          <w:sz w:val="24"/>
          <w:szCs w:val="24"/>
        </w:rPr>
        <w:t>, L. (no date)</w:t>
      </w:r>
    </w:p>
    <w:p w14:paraId="7D090D3E" w14:textId="59812353" w:rsidR="008D6E2E" w:rsidRPr="00373E2E" w:rsidRDefault="0E5C0F91" w:rsidP="0E5C0F91">
      <w:pPr>
        <w:spacing w:after="20" w:line="276" w:lineRule="auto"/>
        <w:ind w:right="144"/>
        <w:jc w:val="both"/>
        <w:rPr>
          <w:rFonts w:ascii="Arial" w:eastAsia="Arial" w:hAnsi="Arial" w:cs="Arial"/>
          <w:color w:val="FF0000"/>
          <w:sz w:val="24"/>
          <w:szCs w:val="24"/>
        </w:rPr>
      </w:pPr>
      <w:r w:rsidRPr="0E5C0F91">
        <w:rPr>
          <w:rFonts w:ascii="Arial" w:eastAsia="Arial" w:hAnsi="Arial" w:cs="Arial"/>
          <w:sz w:val="24"/>
          <w:szCs w:val="24"/>
        </w:rPr>
        <w:t>“Numeracy complements literacy and is sometimes called ‘mathematical literacy’ both skills are needed in order to function” (Parker, M, 2012).</w:t>
      </w:r>
    </w:p>
    <w:p w14:paraId="308DB582" w14:textId="2088A372" w:rsidR="000064B3" w:rsidRDefault="0E5C0F91" w:rsidP="0E5C0F91">
      <w:pPr>
        <w:spacing w:after="20" w:line="276" w:lineRule="auto"/>
        <w:jc w:val="both"/>
        <w:rPr>
          <w:rFonts w:ascii="Arial" w:eastAsia="Arial" w:hAnsi="Arial" w:cs="Arial"/>
          <w:color w:val="FF0000"/>
          <w:sz w:val="24"/>
          <w:szCs w:val="24"/>
        </w:rPr>
      </w:pPr>
      <w:r w:rsidRPr="0E5C0F91">
        <w:rPr>
          <w:rFonts w:ascii="Arial" w:eastAsia="Arial" w:hAnsi="Arial" w:cs="Arial"/>
          <w:sz w:val="24"/>
          <w:szCs w:val="24"/>
        </w:rPr>
        <w:t xml:space="preserve">School A starts developing numeracy and mathematical approach's in the foundation phase, during this phase the children will develop their skills, knowledge and understanding of maths through oral, practical and play activities. As the foundation phase unit is open plan and has a great use of outdoor space the children can explore and solve real life problems indoor and outdoor. As the children progress and develop their skills, they will start to work with numbers in order to solve problems from a variety of contexts, moving on to using more formal methods of recording when they are developmentally ready. </w:t>
      </w:r>
    </w:p>
    <w:p w14:paraId="11D00C83" w14:textId="5287CE99" w:rsidR="181F8EB3" w:rsidRDefault="0E5C0F91" w:rsidP="0E5C0F91">
      <w:pPr>
        <w:spacing w:after="20" w:line="276" w:lineRule="auto"/>
        <w:ind w:right="144"/>
        <w:jc w:val="both"/>
        <w:rPr>
          <w:rFonts w:ascii="Arial" w:eastAsia="Arial" w:hAnsi="Arial" w:cs="Arial"/>
          <w:color w:val="FF0000"/>
          <w:sz w:val="24"/>
          <w:szCs w:val="24"/>
        </w:rPr>
      </w:pPr>
      <w:r w:rsidRPr="0E5C0F91">
        <w:rPr>
          <w:rFonts w:ascii="Arial" w:eastAsia="Arial" w:hAnsi="Arial" w:cs="Arial"/>
          <w:sz w:val="24"/>
          <w:szCs w:val="24"/>
        </w:rPr>
        <w:t>We continue to build on the children’s knowledge and understanding that they have already received during the foundation phase, and into key stage two. The children will continue to develop their numeracy and maths with problem solving, communicating and reasoning through a range of contexts through the curriculum. According to the mathematical policy the schools aims are to develop, maintain and stimulate pupils’ curiosity, interest and enjoyment in mathematics. For the pupils to understand and familiarise mathematical concepts, principals, methods and vocabulary. For all pupils to have equal access to maths, work independently and within a group and to become experience and successful in their work. The school also recognises the importance of bringing numeracy and maths into the learning of other subjects across the curriculum. Subjects such as science where they would use mathematical symbols, producing graphs and tables and the use of standard and non-standard measures. ICT where they would communicate results using symbols, graphs and tables and creating repeating patterns. Other subjects that incorporate numeracy are history, geography and RE. (Mathematics policy, 2018)</w:t>
      </w:r>
    </w:p>
    <w:p w14:paraId="6D441DC7" w14:textId="6363570B" w:rsidR="181F8EB3"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 xml:space="preserve">School A keeps up with their development of the skills with INSETS and courses to enhance the teachers and teaching assistant's knowledge, the most recent training given was Singapore maths. Singapore has developed a new way of teaching maths, after a very poor result in the international league table in the early 1980’s the Singapore Ministry of Education decided to take the best practise research findings from the west and applied them to the classroom with transformational results. The findings that have been recommended are from notable experts such as Jerome Bruner, Richard </w:t>
      </w:r>
      <w:proofErr w:type="spellStart"/>
      <w:r w:rsidRPr="0E5C0F91">
        <w:rPr>
          <w:rFonts w:ascii="Arial" w:eastAsia="Arial" w:hAnsi="Arial" w:cs="Arial"/>
          <w:sz w:val="24"/>
          <w:szCs w:val="24"/>
        </w:rPr>
        <w:t>Skemp</w:t>
      </w:r>
      <w:proofErr w:type="spellEnd"/>
      <w:r w:rsidRPr="0E5C0F91">
        <w:rPr>
          <w:rFonts w:ascii="Arial" w:eastAsia="Arial" w:hAnsi="Arial" w:cs="Arial"/>
          <w:sz w:val="24"/>
          <w:szCs w:val="24"/>
        </w:rPr>
        <w:t xml:space="preserve">, Jean Piaget, Lev Vygotsky and </w:t>
      </w:r>
      <w:proofErr w:type="spellStart"/>
      <w:r w:rsidRPr="0E5C0F91">
        <w:rPr>
          <w:rFonts w:ascii="Arial" w:eastAsia="Arial" w:hAnsi="Arial" w:cs="Arial"/>
          <w:sz w:val="24"/>
          <w:szCs w:val="24"/>
        </w:rPr>
        <w:t>Zolton</w:t>
      </w:r>
      <w:proofErr w:type="spellEnd"/>
      <w:r w:rsidRPr="0E5C0F91">
        <w:rPr>
          <w:rFonts w:ascii="Arial" w:eastAsia="Arial" w:hAnsi="Arial" w:cs="Arial"/>
          <w:sz w:val="24"/>
          <w:szCs w:val="24"/>
        </w:rPr>
        <w:t xml:space="preserve"> </w:t>
      </w:r>
      <w:proofErr w:type="spellStart"/>
      <w:r w:rsidRPr="0E5C0F91">
        <w:rPr>
          <w:rFonts w:ascii="Arial" w:eastAsia="Arial" w:hAnsi="Arial" w:cs="Arial"/>
          <w:sz w:val="24"/>
          <w:szCs w:val="24"/>
        </w:rPr>
        <w:t>Deines</w:t>
      </w:r>
      <w:proofErr w:type="spellEnd"/>
      <w:r w:rsidRPr="0E5C0F91">
        <w:rPr>
          <w:rFonts w:ascii="Arial" w:eastAsia="Arial" w:hAnsi="Arial" w:cs="Arial"/>
          <w:sz w:val="24"/>
          <w:szCs w:val="24"/>
        </w:rPr>
        <w:t>. Singapore maths is an amalgamation of global ideas, delivered a highly effective programme of teaching methods and resources. (maths no problem)</w:t>
      </w:r>
    </w:p>
    <w:p w14:paraId="5C3D4938" w14:textId="1270AEB5" w:rsidR="0A92B959" w:rsidRDefault="0E5C0F91" w:rsidP="0E5C0F91">
      <w:pPr>
        <w:spacing w:after="20" w:line="276" w:lineRule="auto"/>
        <w:ind w:right="144"/>
        <w:jc w:val="both"/>
        <w:rPr>
          <w:rFonts w:ascii="Arial" w:eastAsia="Arial" w:hAnsi="Arial" w:cs="Arial"/>
          <w:sz w:val="24"/>
          <w:szCs w:val="24"/>
        </w:rPr>
      </w:pPr>
      <w:r w:rsidRPr="0E5C0F91">
        <w:rPr>
          <w:rFonts w:ascii="Arial" w:eastAsia="Arial" w:hAnsi="Arial" w:cs="Arial"/>
          <w:sz w:val="24"/>
          <w:szCs w:val="24"/>
        </w:rPr>
        <w:t>“The whole approach is pedagogically sound which makes it completely compelling.” “I've not seen anything like this in education ever” (Cotton, M. (no date).</w:t>
      </w:r>
    </w:p>
    <w:p w14:paraId="21C11D4E" w14:textId="7DD4A934"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 xml:space="preserve">The structure of Singapore maths comes with five strategies which are Explore, Journaling, Lets Learn, Guided Practice and Independent Practice. Exploring means that once the children have been given a maths problem, they then have time to explore, they have access to resources that can help and are encouraged to work with </w:t>
      </w:r>
      <w:r w:rsidRPr="0E5C0F91">
        <w:rPr>
          <w:rFonts w:ascii="Arial" w:eastAsia="Arial" w:hAnsi="Arial" w:cs="Arial"/>
          <w:sz w:val="24"/>
          <w:szCs w:val="24"/>
        </w:rPr>
        <w:lastRenderedPageBreak/>
        <w:t>a partner. While the children explore the teacher has time to walk around the classroom taking notes of the different methods that the children are using to solve the problem, if in this time a pair has successfully come up with an answer then they are encouraged to look for another method. Once all the children have found a method the teacher then uses the children’s work to give examples on the board, they would then work through the problem with the children.</w:t>
      </w:r>
    </w:p>
    <w:p w14:paraId="6E798976" w14:textId="72814601"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 xml:space="preserve">Journaling is where the children can record the methods and findings out by writing them down with a written explanation. </w:t>
      </w:r>
    </w:p>
    <w:p w14:paraId="1E83AA01" w14:textId="4697476E"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Let's learn is when the children go through the problem which starts with the pictorial and moves onto the abstract. This will help the children’s understanding.</w:t>
      </w:r>
    </w:p>
    <w:p w14:paraId="115B58CE" w14:textId="7D9A7154"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The Guided practice is worked in pairs the questions given are to support the children’s thinking, for these questions they can use materials which should be available to them when needed. Finally, the children move on to working independently to complete their work into their workbooks, where there is a chance for the teacher to give questions that will increase in difficulty. (unknown author, (no date)</w:t>
      </w:r>
    </w:p>
    <w:p w14:paraId="08674A57" w14:textId="08AB3431" w:rsidR="53084B01"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Singapore maths has been welcomed at school A and seems to be a favourite with the intervention groups within key stage two. The children that are supported in numeracy and maths are taken out during maths lesson to work with a teaching assistant. The teaching assistant will work with different strategies to enable the children to understand and encourages them to work in groups, pairs or independently. like the techniques used in Singapore maths the teaching assistant uses resources for the children to use and gives the children time to find methods themselves to solve the problems, once the children have come up with different methods the teaching assistant will then work through them making sure the children understand, they then can continue using their chosen methods with other problems. The intervention groups are there to make learning numeracy a bit more fun using different math games and strategies such as dominoes, place value cards, times table chatterbox, dice games and unfix cubes, so that the children will continue to enjoy learning which will benefit them in the long run and in time can slowly be introduced back into the classroom with more confidence to succeed. These intervention groups do not just help lower ability children they also help the class teacher to have less pupils in the classroom and gives them the chance to work more closely with the more able and talented, they can work at a higher level giving more challenging problems for them to solve and have more time to spend with individuals.</w:t>
      </w:r>
    </w:p>
    <w:p w14:paraId="2A95AB91" w14:textId="03B9AADD" w:rsidR="53084B01" w:rsidRDefault="3D1F2359" w:rsidP="3D1F2359">
      <w:pPr>
        <w:spacing w:after="20" w:line="276" w:lineRule="auto"/>
        <w:jc w:val="both"/>
        <w:rPr>
          <w:rFonts w:ascii="Arial" w:eastAsia="Arial" w:hAnsi="Arial" w:cs="Arial"/>
          <w:sz w:val="24"/>
          <w:szCs w:val="24"/>
        </w:rPr>
      </w:pPr>
      <w:r w:rsidRPr="3D1F2359">
        <w:rPr>
          <w:rFonts w:ascii="Arial" w:eastAsia="Arial" w:hAnsi="Arial" w:cs="Arial"/>
          <w:sz w:val="24"/>
          <w:szCs w:val="24"/>
        </w:rPr>
        <w:t xml:space="preserve"> Addition to this the school have links with other schools in the catchment area where they work together to bridge the key stages and work closely with home given homework regularly and supporting parents and carers when needed. Parents are also informed if the children are receiving additional support. Recently the school has had a fantastic opportunity to be involved with Erasmus + Project. The project “shared moments, connected learning” is relevant in that it addresses a particularly import priority in the context of the European Year of Cultural Heritage 2018. Involved in this partnership are six other schools from the countries, France, Wales, Spain, Lithuania and Greece. The aim of the project is for teachers to exchange ideas on their practices </w:t>
      </w:r>
      <w:r w:rsidRPr="3D1F2359">
        <w:rPr>
          <w:rFonts w:ascii="Arial" w:eastAsia="Arial" w:hAnsi="Arial" w:cs="Arial"/>
          <w:sz w:val="24"/>
          <w:szCs w:val="24"/>
        </w:rPr>
        <w:lastRenderedPageBreak/>
        <w:t>and more particularly on the theory of multiple intelligences. Over time teaching staff from these schools will work together to gain different experiences and knowledge. They will also visit the schools and have a chance to meet the pupils and participate in the lessons. So far, the headteacher of school A has already visited a school in France because of this I was able to ask him if he could provide me with information on how the French school support numeracy lessons. His feedback was that they follow a National Curriculum very similar to Wales, they are provided with the same mathematics text books for each age and pupils start at the beginning of the text book in September and are expected to finish it at the end of the academic year. There is no teaching assistant support in any class and teaching is in a ‘whole class ’all seated facing the teacher. There is no provision for group work, practical tasks or outside learning. All pupils sit National test for maths in the summer. (Julian Littler, Headteacher) I am not sure if this is the same for the rest of France, but I feel that this set up would not work for our children especially our maths lessons. However, when I asked him if there were children with ALN he said there was and that they apparently came in half an hour earlier than the other children to have separate lessons, again not sure if I agree with this approach.</w:t>
      </w:r>
    </w:p>
    <w:p w14:paraId="3354CC82" w14:textId="62DA76BC" w:rsidR="1A74E3E5" w:rsidRDefault="1A74E3E5" w:rsidP="1A74E3E5">
      <w:pPr>
        <w:spacing w:after="20" w:line="240" w:lineRule="auto"/>
        <w:jc w:val="both"/>
        <w:rPr>
          <w:rFonts w:ascii="Arial" w:eastAsia="Arial" w:hAnsi="Arial" w:cs="Arial"/>
          <w:sz w:val="24"/>
          <w:szCs w:val="24"/>
        </w:rPr>
      </w:pPr>
    </w:p>
    <w:p w14:paraId="20C5848B" w14:textId="16706B25" w:rsidR="0A92B959" w:rsidRDefault="0E5C0F91" w:rsidP="0E5C0F91">
      <w:pPr>
        <w:spacing w:after="0" w:line="240" w:lineRule="auto"/>
        <w:ind w:left="144" w:right="144"/>
        <w:jc w:val="both"/>
        <w:rPr>
          <w:rFonts w:ascii="Arial" w:eastAsia="Arial" w:hAnsi="Arial" w:cs="Arial"/>
          <w:color w:val="FF0000"/>
          <w:sz w:val="24"/>
          <w:szCs w:val="24"/>
        </w:rPr>
      </w:pPr>
      <w:r w:rsidRPr="0E5C0F91">
        <w:rPr>
          <w:rFonts w:ascii="Arial" w:eastAsia="Arial" w:hAnsi="Arial" w:cs="Arial"/>
          <w:sz w:val="24"/>
          <w:szCs w:val="24"/>
        </w:rPr>
        <w:t>Numeracy in the UK according to research from Pro Bono Economics estimates poor numeracy skills cost the economy £20.2 billion every year. That cost is borne jointly by individuals, employers and public purse. Within this, the average cost to individuals with poor numeracy is four hundred and sixty pounds a year. The UK needs a numerate population in order to build a strong economy and complete globally especially with those countries which outstrip us in numeracy performance. (Ranis, R. (no date)</w:t>
      </w:r>
    </w:p>
    <w:p w14:paraId="498C9137" w14:textId="61ABEDAB"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With the UK under the spotlight for poor numeracy skills there is cause for poor outcomes with employment as poor numeracy affects employment, which then sees a rise in crime as a quarter of young people in custody have numeracy level below that expected of a seven-year-old, and 65% of adult prisoners have a numeracy skills at or below the level expected of an eleven year old.</w:t>
      </w:r>
    </w:p>
    <w:p w14:paraId="6F128537" w14:textId="4E7487A7"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Recent data by the OECD (Organisation for Economic Co-operation and Development) and the UK basic skills report have linked between poor numeracy and poor health, and depression and poor numeracy. There is also concern for children with social, emotional and behavioural difficulties are more likely to struggle with numeracy, especially those from struggling home back rounds and general ability. This is then a knock-on effect with starting secondary school as pupils that struggle with numeracy are more likely to have a higher exclusion rate, as well as those who play truancy. (national numeracy)</w:t>
      </w:r>
    </w:p>
    <w:p w14:paraId="5613DBD4" w14:textId="7CA37E61" w:rsidR="0A92B959" w:rsidRDefault="0E5C0F91" w:rsidP="0E5C0F91">
      <w:pPr>
        <w:spacing w:after="20" w:line="276" w:lineRule="auto"/>
        <w:jc w:val="both"/>
        <w:rPr>
          <w:rFonts w:ascii="Arial" w:eastAsia="Arial" w:hAnsi="Arial" w:cs="Arial"/>
          <w:sz w:val="24"/>
          <w:szCs w:val="24"/>
        </w:rPr>
      </w:pPr>
      <w:r w:rsidRPr="0E5C0F91">
        <w:rPr>
          <w:rFonts w:ascii="Arial" w:eastAsia="Arial" w:hAnsi="Arial" w:cs="Arial"/>
          <w:sz w:val="24"/>
          <w:szCs w:val="24"/>
        </w:rPr>
        <w:t>“Good numeracy is the best protection against unemployment, low wages and       poor health” (</w:t>
      </w:r>
      <w:proofErr w:type="spellStart"/>
      <w:r w:rsidRPr="0E5C0F91">
        <w:rPr>
          <w:rFonts w:ascii="Arial" w:eastAsia="Arial" w:hAnsi="Arial" w:cs="Arial"/>
          <w:sz w:val="24"/>
          <w:szCs w:val="24"/>
        </w:rPr>
        <w:t>Schleicher</w:t>
      </w:r>
      <w:proofErr w:type="spellEnd"/>
      <w:r w:rsidRPr="0E5C0F91">
        <w:rPr>
          <w:rFonts w:ascii="Arial" w:eastAsia="Arial" w:hAnsi="Arial" w:cs="Arial"/>
          <w:sz w:val="24"/>
          <w:szCs w:val="24"/>
        </w:rPr>
        <w:t>, A. OECD).</w:t>
      </w:r>
    </w:p>
    <w:p w14:paraId="36F85E43" w14:textId="77777777" w:rsidR="00C33614" w:rsidRDefault="3D1F2359" w:rsidP="3D1F2359">
      <w:pPr>
        <w:spacing w:after="20" w:line="276" w:lineRule="auto"/>
        <w:jc w:val="both"/>
        <w:rPr>
          <w:rFonts w:ascii="Arial" w:eastAsia="Arial" w:hAnsi="Arial" w:cs="Arial"/>
          <w:sz w:val="24"/>
          <w:szCs w:val="24"/>
        </w:rPr>
      </w:pPr>
      <w:r w:rsidRPr="3D1F2359">
        <w:rPr>
          <w:rFonts w:ascii="Arial" w:eastAsia="Arial" w:hAnsi="Arial" w:cs="Arial"/>
          <w:sz w:val="24"/>
          <w:szCs w:val="24"/>
        </w:rPr>
        <w:t xml:space="preserve">School A at this present time is preparing key stage two for the new Welsh curriculum, The Donaldson Report. Each classroom throughout key stage two is being designed to look the same with all display boards to become working walls for each subject with materials and resources ready in place for children to use. This new set up is part of </w:t>
      </w:r>
      <w:r w:rsidRPr="3D1F2359">
        <w:rPr>
          <w:rFonts w:ascii="Arial" w:eastAsia="Arial" w:hAnsi="Arial" w:cs="Arial"/>
          <w:sz w:val="24"/>
          <w:szCs w:val="24"/>
        </w:rPr>
        <w:lastRenderedPageBreak/>
        <w:t xml:space="preserve">the new pedagogy way of teaching where they allow the children to have more involvement giving them a chance to explore the subjects further and giving feedback on their findings and to discuss as individuals or in groups different approach’s on how they might like to research and document their work. However as much as I agree with this new curriculum my concern is ‘will it work’? we have the problem of large number of children in small classrooms trying to do rotations of different subjects, working independently while trying not to disturb the lesson and other children. It seems very idealist but very unrealistic as the rotations are supposedly three groups of children one working with the class teacher the second group with a teaching assistant and the third working independently. This all sounds great if the school have teaching assistants, and this is one of the main problems we are facing throughout Wales, we are already doing away with statements for ALN children as there is a lack of funding and local authorities and making cut backs all the time. There is a lack of support throughout the schools as it is for children with learning difficulties. With this new curriculum teaching assistants who are employed to care for an individual (one to one) will be expected to leave them to work with groups doing rotations and sometimes these groups will be doing focus tasks outside, while the child who is meant to have the support is left alone and this I do not agree with. One thing I do think is working is the maths intervention groups that have just recently started, as the key stage two have mixed year groups as in, three year three and four classes and three year five and six classes, due to this there is a lot of mixed abilities throughout the classes and the teachers are struggling to teach two different ages as well as children who are lower ability. </w:t>
      </w:r>
    </w:p>
    <w:p w14:paraId="03D80C4E" w14:textId="47F5ACF0" w:rsidR="1A74E3E5" w:rsidRDefault="3D1F2359" w:rsidP="3D1F2359">
      <w:pPr>
        <w:spacing w:after="20" w:line="276" w:lineRule="auto"/>
        <w:jc w:val="both"/>
        <w:rPr>
          <w:rFonts w:ascii="Arial" w:eastAsia="Arial" w:hAnsi="Arial" w:cs="Arial"/>
          <w:sz w:val="24"/>
          <w:szCs w:val="24"/>
        </w:rPr>
      </w:pPr>
      <w:bookmarkStart w:id="9" w:name="_GoBack"/>
      <w:bookmarkEnd w:id="9"/>
      <w:r w:rsidRPr="3D1F2359">
        <w:rPr>
          <w:rFonts w:ascii="Arial" w:eastAsia="Arial" w:hAnsi="Arial" w:cs="Arial"/>
          <w:sz w:val="24"/>
          <w:szCs w:val="24"/>
        </w:rPr>
        <w:t>However, I do find that the way numeracy is taught is very textbook and that teachers have pressure on them to plough through the Abacus Evolve textbooks that the school adhere to follow, leaving a lot of the children struggling to keep up. I just hope that the new Welsh Curriculum with the new holistic approach to teaching will be less aggressive and teach numeracy in a way that does not make them wary and to embrace numeracy with confidence and to use it within other subjects. I agree that we must change the way we teach and work with children because as a country with such poor numeracy, and without funding and the cut backs made to schools the education system have a long way to go to catch up with our European schools who according to PISA (Programme for International Student Assessment) that in 2016 the scores of welsh students in science, reading and maths were below the average in 72 countries and economics taking part in a major study of educational performance.(Colette Hume)</w:t>
      </w:r>
    </w:p>
    <w:p w14:paraId="7C43F0A7" w14:textId="4BB9AAF7" w:rsidR="1A74E3E5" w:rsidRDefault="0E5C0F91" w:rsidP="0E5C0F91">
      <w:pPr>
        <w:spacing w:after="20" w:line="276" w:lineRule="auto"/>
        <w:jc w:val="both"/>
        <w:rPr>
          <w:rFonts w:ascii="Arial" w:eastAsia="Arial" w:hAnsi="Arial" w:cs="Arial"/>
          <w:color w:val="FF0000"/>
          <w:sz w:val="24"/>
          <w:szCs w:val="24"/>
        </w:rPr>
      </w:pPr>
      <w:r w:rsidRPr="0E5C0F91">
        <w:rPr>
          <w:rFonts w:ascii="Arial" w:eastAsia="Arial" w:hAnsi="Arial" w:cs="Arial"/>
          <w:sz w:val="24"/>
          <w:szCs w:val="24"/>
        </w:rPr>
        <w:t>“Teachers require a rich mathematical vocabulary to accurately describe and explain children’s mathematical ideas to support numeracy developments” (DEEWR, 2009, p38).</w:t>
      </w:r>
    </w:p>
    <w:p w14:paraId="650CC86F" w14:textId="13837E70" w:rsidR="1A74E3E5" w:rsidRDefault="1A74E3E5" w:rsidP="1A74E3E5">
      <w:pPr>
        <w:spacing w:after="20" w:line="240" w:lineRule="auto"/>
        <w:jc w:val="both"/>
        <w:rPr>
          <w:rFonts w:ascii="Arial" w:eastAsia="Arial" w:hAnsi="Arial" w:cs="Arial"/>
          <w:sz w:val="24"/>
          <w:szCs w:val="24"/>
        </w:rPr>
      </w:pPr>
    </w:p>
    <w:p w14:paraId="1A20C3E4" w14:textId="22E1DE64" w:rsidR="0A92B959" w:rsidRDefault="0A92B959" w:rsidP="0A92B959">
      <w:pPr>
        <w:spacing w:after="20" w:line="240" w:lineRule="auto"/>
        <w:jc w:val="both"/>
        <w:rPr>
          <w:rFonts w:ascii="Arial" w:eastAsia="Arial" w:hAnsi="Arial" w:cs="Arial"/>
          <w:sz w:val="24"/>
          <w:szCs w:val="24"/>
        </w:rPr>
      </w:pPr>
    </w:p>
    <w:p w14:paraId="65DC84E3" w14:textId="4996025F" w:rsidR="0A92B959" w:rsidRDefault="0A92B959" w:rsidP="0A92B959">
      <w:pPr>
        <w:spacing w:after="20" w:line="240" w:lineRule="auto"/>
        <w:jc w:val="both"/>
        <w:rPr>
          <w:rFonts w:ascii="Arial" w:eastAsia="Arial" w:hAnsi="Arial" w:cs="Arial"/>
          <w:sz w:val="24"/>
          <w:szCs w:val="24"/>
        </w:rPr>
      </w:pPr>
    </w:p>
    <w:p w14:paraId="0B9A54B1" w14:textId="5139E8AF" w:rsidR="181F8EB3" w:rsidRDefault="181F8EB3" w:rsidP="0A92B959">
      <w:pPr>
        <w:spacing w:after="20" w:line="240" w:lineRule="auto"/>
        <w:jc w:val="both"/>
        <w:rPr>
          <w:rFonts w:ascii="Arial" w:eastAsia="Arial" w:hAnsi="Arial" w:cs="Arial"/>
          <w:sz w:val="24"/>
          <w:szCs w:val="24"/>
        </w:rPr>
      </w:pPr>
    </w:p>
    <w:p w14:paraId="2989AC1A" w14:textId="099AD381" w:rsidR="181F8EB3" w:rsidRDefault="181F8EB3" w:rsidP="181F8EB3">
      <w:pPr>
        <w:spacing w:after="20" w:line="240" w:lineRule="auto"/>
        <w:jc w:val="both"/>
        <w:rPr>
          <w:rFonts w:ascii="Arial" w:eastAsia="Arial" w:hAnsi="Arial" w:cs="Arial"/>
          <w:sz w:val="24"/>
          <w:szCs w:val="24"/>
        </w:rPr>
      </w:pPr>
    </w:p>
    <w:p w14:paraId="2D91A863" w14:textId="77777777" w:rsidR="00C33614" w:rsidRDefault="00C33614" w:rsidP="3D1F2359">
      <w:pPr>
        <w:spacing w:line="240" w:lineRule="auto"/>
        <w:jc w:val="both"/>
        <w:rPr>
          <w:rFonts w:ascii="Arial" w:eastAsia="Arial" w:hAnsi="Arial" w:cs="Arial"/>
          <w:sz w:val="24"/>
          <w:szCs w:val="24"/>
        </w:rPr>
      </w:pPr>
    </w:p>
    <w:p w14:paraId="335454F4" w14:textId="5A8EA660" w:rsidR="3D1F2359" w:rsidRDefault="3D1F2359" w:rsidP="3D1F2359">
      <w:pPr>
        <w:spacing w:line="240" w:lineRule="auto"/>
        <w:jc w:val="both"/>
        <w:rPr>
          <w:rFonts w:ascii="Arial" w:eastAsia="Arial" w:hAnsi="Arial" w:cs="Arial"/>
        </w:rPr>
      </w:pPr>
      <w:r w:rsidRPr="3D1F2359">
        <w:rPr>
          <w:rFonts w:ascii="Arial" w:eastAsia="Arial" w:hAnsi="Arial" w:cs="Arial"/>
        </w:rPr>
        <w:t>References.</w:t>
      </w:r>
    </w:p>
    <w:p w14:paraId="4C483431" w14:textId="2F56770B" w:rsidR="3D1F2359" w:rsidRDefault="3D1F2359" w:rsidP="3D1F2359">
      <w:pPr>
        <w:rPr>
          <w:rFonts w:ascii="Arial" w:eastAsia="Arial" w:hAnsi="Arial" w:cs="Arial"/>
        </w:rPr>
      </w:pPr>
      <w:r w:rsidRPr="3D1F2359">
        <w:rPr>
          <w:rFonts w:ascii="Arial" w:eastAsia="Arial" w:hAnsi="Arial" w:cs="Arial"/>
        </w:rPr>
        <w:t>Little oxford dictionary. (2006) 9</w:t>
      </w:r>
      <w:r w:rsidRPr="3D1F2359">
        <w:rPr>
          <w:rFonts w:ascii="Arial" w:eastAsia="Arial" w:hAnsi="Arial" w:cs="Arial"/>
          <w:vertAlign w:val="superscript"/>
        </w:rPr>
        <w:t>th</w:t>
      </w:r>
      <w:r w:rsidRPr="3D1F2359">
        <w:rPr>
          <w:rFonts w:ascii="Arial" w:eastAsia="Arial" w:hAnsi="Arial" w:cs="Arial"/>
        </w:rPr>
        <w:t xml:space="preserve"> </w:t>
      </w:r>
      <w:proofErr w:type="spellStart"/>
      <w:r w:rsidRPr="3D1F2359">
        <w:rPr>
          <w:rFonts w:ascii="Arial" w:eastAsia="Arial" w:hAnsi="Arial" w:cs="Arial"/>
        </w:rPr>
        <w:t>edn</w:t>
      </w:r>
      <w:proofErr w:type="spellEnd"/>
      <w:r w:rsidRPr="3D1F2359">
        <w:rPr>
          <w:rFonts w:ascii="Arial" w:eastAsia="Arial" w:hAnsi="Arial" w:cs="Arial"/>
        </w:rPr>
        <w:t>. Oxford university press, p468</w:t>
      </w:r>
    </w:p>
    <w:p w14:paraId="23219ED0" w14:textId="61F04B89" w:rsidR="00C33614" w:rsidRPr="00C33614" w:rsidRDefault="00C33614" w:rsidP="3D1F2359">
      <w:pPr>
        <w:rPr>
          <w:rFonts w:ascii="Arial" w:eastAsia="Arial" w:hAnsi="Arial" w:cs="Arial"/>
          <w:i/>
        </w:rPr>
      </w:pPr>
      <w:r>
        <w:rPr>
          <w:rFonts w:ascii="Arial" w:eastAsia="Arial" w:hAnsi="Arial" w:cs="Arial"/>
        </w:rPr>
        <w:t xml:space="preserve">Unknown author,(no date) </w:t>
      </w:r>
      <w:r w:rsidRPr="00C33614">
        <w:rPr>
          <w:rFonts w:ascii="Arial" w:eastAsia="Arial" w:hAnsi="Arial" w:cs="Arial"/>
          <w:i/>
        </w:rPr>
        <w:t>the importance of literacy and numeracy skills</w:t>
      </w:r>
      <w:r>
        <w:rPr>
          <w:rFonts w:ascii="Arial" w:eastAsia="Arial" w:hAnsi="Arial" w:cs="Arial"/>
          <w:i/>
        </w:rPr>
        <w:t xml:space="preserve">. </w:t>
      </w:r>
      <w:hyperlink r:id="rId7" w:history="1">
        <w:r w:rsidRPr="00DB1154">
          <w:rPr>
            <w:rStyle w:val="Hyperlink"/>
            <w:rFonts w:ascii="Arial" w:eastAsia="Arial" w:hAnsi="Arial" w:cs="Arial"/>
            <w:i/>
          </w:rPr>
          <w:t>https://www.kangen.edu.au</w:t>
        </w:r>
      </w:hyperlink>
      <w:r>
        <w:rPr>
          <w:rFonts w:ascii="Arial" w:eastAsia="Arial" w:hAnsi="Arial" w:cs="Arial"/>
          <w:i/>
        </w:rPr>
        <w:t xml:space="preserve"> </w:t>
      </w:r>
    </w:p>
    <w:p w14:paraId="56D18C40" w14:textId="03660BCF" w:rsidR="3D1F2359" w:rsidRDefault="3D1F2359" w:rsidP="3D1F2359">
      <w:pPr>
        <w:rPr>
          <w:rFonts w:ascii="Arial" w:eastAsia="Arial" w:hAnsi="Arial" w:cs="Arial"/>
        </w:rPr>
      </w:pPr>
      <w:r w:rsidRPr="3D1F2359">
        <w:rPr>
          <w:rFonts w:ascii="Arial" w:eastAsia="Arial" w:hAnsi="Arial" w:cs="Arial"/>
        </w:rPr>
        <w:t>Unknown author. (2012) A</w:t>
      </w:r>
      <w:r w:rsidRPr="3D1F2359">
        <w:rPr>
          <w:rFonts w:ascii="Arial" w:eastAsia="Arial" w:hAnsi="Arial" w:cs="Arial"/>
          <w:i/>
          <w:iCs/>
        </w:rPr>
        <w:t xml:space="preserve"> new approach to making the UK numerate. </w:t>
      </w:r>
      <w:hyperlink r:id="rId8">
        <w:r w:rsidRPr="3D1F2359">
          <w:rPr>
            <w:rStyle w:val="Hyperlink"/>
            <w:rFonts w:ascii="Arial" w:eastAsia="Arial" w:hAnsi="Arial" w:cs="Arial"/>
            <w:color w:val="0563C1"/>
          </w:rPr>
          <w:t>https://wwwnationalnumeracy.org/whyisnumeracyimportant</w:t>
        </w:r>
      </w:hyperlink>
      <w:r w:rsidRPr="3D1F2359">
        <w:rPr>
          <w:rFonts w:ascii="Arial" w:eastAsia="Arial" w:hAnsi="Arial" w:cs="Arial"/>
          <w:color w:val="0563C1"/>
          <w:u w:val="single"/>
        </w:rPr>
        <w:t xml:space="preserve">. </w:t>
      </w:r>
      <w:r w:rsidRPr="3D1F2359">
        <w:rPr>
          <w:rFonts w:ascii="Arial" w:eastAsia="Arial" w:hAnsi="Arial" w:cs="Arial"/>
        </w:rPr>
        <w:t>(Accessed 20</w:t>
      </w:r>
      <w:r w:rsidRPr="3D1F2359">
        <w:rPr>
          <w:rFonts w:ascii="Arial" w:eastAsia="Arial" w:hAnsi="Arial" w:cs="Arial"/>
          <w:vertAlign w:val="superscript"/>
        </w:rPr>
        <w:t>th</w:t>
      </w:r>
      <w:r w:rsidRPr="3D1F2359">
        <w:rPr>
          <w:rFonts w:ascii="Arial" w:eastAsia="Arial" w:hAnsi="Arial" w:cs="Arial"/>
        </w:rPr>
        <w:t xml:space="preserve"> December 2018).</w:t>
      </w:r>
    </w:p>
    <w:p w14:paraId="2E54E781" w14:textId="400999E6" w:rsidR="3D1F2359" w:rsidRDefault="3D1F2359" w:rsidP="3D1F2359">
      <w:pPr>
        <w:rPr>
          <w:rFonts w:ascii="Arial" w:eastAsia="Arial" w:hAnsi="Arial" w:cs="Arial"/>
        </w:rPr>
      </w:pPr>
      <w:proofErr w:type="spellStart"/>
      <w:r w:rsidRPr="3D1F2359">
        <w:rPr>
          <w:rFonts w:ascii="Arial" w:eastAsia="Arial" w:hAnsi="Arial" w:cs="Arial"/>
        </w:rPr>
        <w:t>Touhill</w:t>
      </w:r>
      <w:proofErr w:type="spellEnd"/>
      <w:r w:rsidRPr="3D1F2359">
        <w:rPr>
          <w:rFonts w:ascii="Arial" w:eastAsia="Arial" w:hAnsi="Arial" w:cs="Arial"/>
        </w:rPr>
        <w:t>, L. (no date)</w:t>
      </w:r>
      <w:r w:rsidRPr="3D1F2359">
        <w:rPr>
          <w:rFonts w:ascii="Arial" w:eastAsia="Arial" w:hAnsi="Arial" w:cs="Arial"/>
          <w:i/>
          <w:iCs/>
        </w:rPr>
        <w:t xml:space="preserve"> National Quality Standard Professional Learning Program</w:t>
      </w:r>
      <w:r w:rsidRPr="3D1F2359">
        <w:rPr>
          <w:rFonts w:ascii="Arial" w:eastAsia="Arial" w:hAnsi="Arial" w:cs="Arial"/>
        </w:rPr>
        <w:t xml:space="preserve">. Available at: </w:t>
      </w:r>
      <w:hyperlink r:id="rId9">
        <w:r w:rsidRPr="3D1F2359">
          <w:rPr>
            <w:rStyle w:val="Hyperlink"/>
            <w:rFonts w:ascii="Arial" w:eastAsia="Arial" w:hAnsi="Arial" w:cs="Arial"/>
            <w:color w:val="0563C1"/>
          </w:rPr>
          <w:t>https://www.childhoodaustralia.org.au</w:t>
        </w:r>
      </w:hyperlink>
      <w:r w:rsidRPr="3D1F2359">
        <w:rPr>
          <w:rFonts w:ascii="Arial" w:eastAsia="Arial" w:hAnsi="Arial" w:cs="Arial"/>
          <w:color w:val="0563C1"/>
          <w:u w:val="single"/>
        </w:rPr>
        <w:t>.</w:t>
      </w:r>
      <w:r w:rsidRPr="3D1F2359">
        <w:rPr>
          <w:rFonts w:ascii="Arial" w:eastAsia="Arial" w:hAnsi="Arial" w:cs="Arial"/>
          <w:u w:val="single"/>
        </w:rPr>
        <w:t xml:space="preserve"> </w:t>
      </w:r>
      <w:r w:rsidRPr="3D1F2359">
        <w:rPr>
          <w:rFonts w:ascii="Arial" w:eastAsia="Arial" w:hAnsi="Arial" w:cs="Arial"/>
        </w:rPr>
        <w:t>(Accessed 28</w:t>
      </w:r>
      <w:r w:rsidRPr="3D1F2359">
        <w:rPr>
          <w:rFonts w:ascii="Arial" w:eastAsia="Arial" w:hAnsi="Arial" w:cs="Arial"/>
          <w:vertAlign w:val="superscript"/>
        </w:rPr>
        <w:t>th</w:t>
      </w:r>
      <w:r w:rsidRPr="3D1F2359">
        <w:rPr>
          <w:rFonts w:ascii="Arial" w:eastAsia="Arial" w:hAnsi="Arial" w:cs="Arial"/>
        </w:rPr>
        <w:t xml:space="preserve"> December 2018)</w:t>
      </w:r>
    </w:p>
    <w:p w14:paraId="1C295C7F" w14:textId="2D8D2B1D" w:rsidR="3D1F2359" w:rsidRDefault="3D1F2359" w:rsidP="3D1F2359">
      <w:pPr>
        <w:rPr>
          <w:rFonts w:ascii="Arial" w:eastAsia="Arial" w:hAnsi="Arial" w:cs="Arial"/>
        </w:rPr>
      </w:pPr>
      <w:r w:rsidRPr="3D1F2359">
        <w:rPr>
          <w:rFonts w:ascii="Arial" w:eastAsia="Arial" w:hAnsi="Arial" w:cs="Arial"/>
        </w:rPr>
        <w:t xml:space="preserve">L N Framework. (2014) p9/23 available at:  </w:t>
      </w:r>
      <w:hyperlink r:id="rId10">
        <w:r w:rsidRPr="3D1F2359">
          <w:rPr>
            <w:rStyle w:val="Hyperlink"/>
            <w:rFonts w:ascii="Arial" w:eastAsia="Arial" w:hAnsi="Arial" w:cs="Arial"/>
            <w:color w:val="0563C1"/>
          </w:rPr>
          <w:t>https://www.learning.gov.wales/resources</w:t>
        </w:r>
      </w:hyperlink>
      <w:r w:rsidRPr="3D1F2359">
        <w:rPr>
          <w:rFonts w:ascii="Arial" w:eastAsia="Arial" w:hAnsi="Arial" w:cs="Arial"/>
          <w:color w:val="0563C1"/>
          <w:u w:val="single"/>
        </w:rPr>
        <w:t xml:space="preserve"> </w:t>
      </w:r>
      <w:r w:rsidRPr="3D1F2359">
        <w:rPr>
          <w:rFonts w:ascii="Arial" w:eastAsia="Arial" w:hAnsi="Arial" w:cs="Arial"/>
        </w:rPr>
        <w:t>(Accessed 3</w:t>
      </w:r>
      <w:r w:rsidRPr="3D1F2359">
        <w:rPr>
          <w:rFonts w:ascii="Arial" w:eastAsia="Arial" w:hAnsi="Arial" w:cs="Arial"/>
          <w:vertAlign w:val="superscript"/>
        </w:rPr>
        <w:t>rd</w:t>
      </w:r>
      <w:r w:rsidRPr="3D1F2359">
        <w:rPr>
          <w:rFonts w:ascii="Arial" w:eastAsia="Arial" w:hAnsi="Arial" w:cs="Arial"/>
        </w:rPr>
        <w:t xml:space="preserve"> of December 2018)</w:t>
      </w:r>
    </w:p>
    <w:p w14:paraId="5EE2F2EC" w14:textId="1A791559" w:rsidR="3D1F2359" w:rsidRDefault="3D1F2359" w:rsidP="3D1F2359">
      <w:pPr>
        <w:rPr>
          <w:rFonts w:ascii="Arial" w:eastAsia="Arial" w:hAnsi="Arial" w:cs="Arial"/>
        </w:rPr>
      </w:pPr>
      <w:r w:rsidRPr="3D1F2359">
        <w:rPr>
          <w:rFonts w:ascii="Arial" w:eastAsia="Arial" w:hAnsi="Arial" w:cs="Arial"/>
          <w:vertAlign w:val="superscript"/>
        </w:rPr>
        <w:t xml:space="preserve">  </w:t>
      </w:r>
      <w:r w:rsidRPr="3D1F2359">
        <w:rPr>
          <w:rFonts w:ascii="Arial" w:eastAsia="Arial" w:hAnsi="Arial" w:cs="Arial"/>
        </w:rPr>
        <w:t>Numeracy skills framework. (no date)</w:t>
      </w:r>
      <w:r w:rsidRPr="3D1F2359">
        <w:rPr>
          <w:rFonts w:ascii="Arial" w:eastAsia="Arial" w:hAnsi="Arial" w:cs="Arial"/>
          <w:i/>
          <w:iCs/>
        </w:rPr>
        <w:t xml:space="preserve"> what is numeracy? </w:t>
      </w:r>
      <w:hyperlink r:id="rId11">
        <w:r w:rsidRPr="3D1F2359">
          <w:rPr>
            <w:rStyle w:val="Hyperlink"/>
            <w:rFonts w:ascii="Arial" w:eastAsia="Arial" w:hAnsi="Arial" w:cs="Arial"/>
            <w:color w:val="0563C1"/>
          </w:rPr>
          <w:t>https://wwwnumeracyskilss.com.au</w:t>
        </w:r>
      </w:hyperlink>
      <w:r w:rsidRPr="3D1F2359">
        <w:rPr>
          <w:rFonts w:ascii="Arial" w:eastAsia="Arial" w:hAnsi="Arial" w:cs="Arial"/>
          <w:color w:val="0563C1"/>
          <w:u w:val="single"/>
        </w:rPr>
        <w:t xml:space="preserve">. </w:t>
      </w:r>
      <w:r w:rsidRPr="3D1F2359">
        <w:rPr>
          <w:rFonts w:ascii="Arial" w:eastAsia="Arial" w:hAnsi="Arial" w:cs="Arial"/>
        </w:rPr>
        <w:t>(Accessed 1</w:t>
      </w:r>
      <w:r w:rsidRPr="3D1F2359">
        <w:rPr>
          <w:rFonts w:ascii="Arial" w:eastAsia="Arial" w:hAnsi="Arial" w:cs="Arial"/>
          <w:vertAlign w:val="superscript"/>
        </w:rPr>
        <w:t>st</w:t>
      </w:r>
      <w:r w:rsidRPr="3D1F2359">
        <w:rPr>
          <w:rFonts w:ascii="Arial" w:eastAsia="Arial" w:hAnsi="Arial" w:cs="Arial"/>
        </w:rPr>
        <w:t xml:space="preserve"> December 2018).</w:t>
      </w:r>
    </w:p>
    <w:p w14:paraId="4263DF85" w14:textId="6F646611" w:rsidR="3D1F2359" w:rsidRDefault="3D1F2359" w:rsidP="3D1F2359">
      <w:pPr>
        <w:rPr>
          <w:rFonts w:ascii="Arial" w:eastAsia="Arial" w:hAnsi="Arial" w:cs="Arial"/>
        </w:rPr>
      </w:pPr>
      <w:r w:rsidRPr="3D1F2359">
        <w:rPr>
          <w:rFonts w:ascii="Arial" w:eastAsia="Arial" w:hAnsi="Arial" w:cs="Arial"/>
        </w:rPr>
        <w:t>Parker, M. (2012)</w:t>
      </w:r>
      <w:r w:rsidRPr="3D1F2359">
        <w:rPr>
          <w:rFonts w:ascii="Arial" w:eastAsia="Arial" w:hAnsi="Arial" w:cs="Arial"/>
          <w:i/>
          <w:iCs/>
        </w:rPr>
        <w:t xml:space="preserve"> Why do we need maths? The guardian</w:t>
      </w:r>
      <w:r w:rsidRPr="3D1F2359">
        <w:rPr>
          <w:rFonts w:ascii="Arial" w:eastAsia="Arial" w:hAnsi="Arial" w:cs="Arial"/>
        </w:rPr>
        <w:t xml:space="preserve"> 2</w:t>
      </w:r>
      <w:r w:rsidRPr="3D1F2359">
        <w:rPr>
          <w:rFonts w:ascii="Arial" w:eastAsia="Arial" w:hAnsi="Arial" w:cs="Arial"/>
          <w:vertAlign w:val="superscript"/>
        </w:rPr>
        <w:t>nd</w:t>
      </w:r>
      <w:r w:rsidRPr="3D1F2359">
        <w:rPr>
          <w:rFonts w:ascii="Arial" w:eastAsia="Arial" w:hAnsi="Arial" w:cs="Arial"/>
        </w:rPr>
        <w:t xml:space="preserve"> March 2012. [online]. </w:t>
      </w:r>
      <w:hyperlink r:id="rId12">
        <w:r w:rsidRPr="3D1F2359">
          <w:rPr>
            <w:rStyle w:val="Hyperlink"/>
            <w:rFonts w:ascii="Arial" w:eastAsia="Arial" w:hAnsi="Arial" w:cs="Arial"/>
            <w:color w:val="0563C1"/>
          </w:rPr>
          <w:t>https://www.guardian.com</w:t>
        </w:r>
      </w:hyperlink>
      <w:r w:rsidRPr="3D1F2359">
        <w:rPr>
          <w:rFonts w:ascii="Arial" w:eastAsia="Arial" w:hAnsi="Arial" w:cs="Arial"/>
          <w:color w:val="0563C1"/>
          <w:u w:val="single"/>
        </w:rPr>
        <w:t xml:space="preserve"> </w:t>
      </w:r>
      <w:r w:rsidRPr="3D1F2359">
        <w:rPr>
          <w:rFonts w:ascii="Arial" w:eastAsia="Arial" w:hAnsi="Arial" w:cs="Arial"/>
        </w:rPr>
        <w:t>(Accessed 22</w:t>
      </w:r>
      <w:r w:rsidRPr="3D1F2359">
        <w:rPr>
          <w:rFonts w:ascii="Arial" w:eastAsia="Arial" w:hAnsi="Arial" w:cs="Arial"/>
          <w:vertAlign w:val="superscript"/>
        </w:rPr>
        <w:t>nd</w:t>
      </w:r>
      <w:r w:rsidRPr="3D1F2359">
        <w:rPr>
          <w:rFonts w:ascii="Arial" w:eastAsia="Arial" w:hAnsi="Arial" w:cs="Arial"/>
        </w:rPr>
        <w:t xml:space="preserve"> November 2018)</w:t>
      </w:r>
    </w:p>
    <w:p w14:paraId="015940D4" w14:textId="27F21075" w:rsidR="3D1F2359" w:rsidRDefault="3D1F2359" w:rsidP="3D1F2359">
      <w:pPr>
        <w:rPr>
          <w:rFonts w:ascii="Arial" w:eastAsia="Arial" w:hAnsi="Arial" w:cs="Arial"/>
        </w:rPr>
      </w:pPr>
      <w:proofErr w:type="spellStart"/>
      <w:r w:rsidRPr="3D1F2359">
        <w:rPr>
          <w:rFonts w:ascii="Arial" w:eastAsia="Arial" w:hAnsi="Arial" w:cs="Arial"/>
        </w:rPr>
        <w:t>Schleicher</w:t>
      </w:r>
      <w:proofErr w:type="spellEnd"/>
      <w:r w:rsidRPr="3D1F2359">
        <w:rPr>
          <w:rFonts w:ascii="Arial" w:eastAsia="Arial" w:hAnsi="Arial" w:cs="Arial"/>
        </w:rPr>
        <w:t xml:space="preserve">, A. OECD (no date) </w:t>
      </w:r>
      <w:r w:rsidRPr="3D1F2359">
        <w:rPr>
          <w:rFonts w:ascii="Arial" w:eastAsia="Arial" w:hAnsi="Arial" w:cs="Arial"/>
          <w:i/>
          <w:iCs/>
        </w:rPr>
        <w:t>why is numeracy important?</w:t>
      </w:r>
      <w:r w:rsidRPr="3D1F2359">
        <w:rPr>
          <w:rFonts w:ascii="Arial" w:eastAsia="Arial" w:hAnsi="Arial" w:cs="Arial"/>
        </w:rPr>
        <w:t xml:space="preserve"> Available at: </w:t>
      </w:r>
      <w:hyperlink r:id="rId13">
        <w:r w:rsidRPr="3D1F2359">
          <w:rPr>
            <w:rStyle w:val="Hyperlink"/>
            <w:rFonts w:ascii="Arial" w:eastAsia="Arial" w:hAnsi="Arial" w:cs="Arial"/>
            <w:color w:val="0563C1"/>
          </w:rPr>
          <w:t>https://natianolnumeracy.org.uk</w:t>
        </w:r>
      </w:hyperlink>
      <w:r w:rsidRPr="3D1F2359">
        <w:rPr>
          <w:rFonts w:ascii="Arial" w:eastAsia="Arial" w:hAnsi="Arial" w:cs="Arial"/>
          <w:color w:val="0563C1"/>
          <w:u w:val="single"/>
        </w:rPr>
        <w:t xml:space="preserve"> </w:t>
      </w:r>
      <w:r w:rsidRPr="3D1F2359">
        <w:rPr>
          <w:rFonts w:ascii="Arial" w:eastAsia="Arial" w:hAnsi="Arial" w:cs="Arial"/>
        </w:rPr>
        <w:t>(Accessed 20</w:t>
      </w:r>
      <w:r w:rsidRPr="3D1F2359">
        <w:rPr>
          <w:rFonts w:ascii="Arial" w:eastAsia="Arial" w:hAnsi="Arial" w:cs="Arial"/>
          <w:vertAlign w:val="superscript"/>
        </w:rPr>
        <w:t>th</w:t>
      </w:r>
      <w:r w:rsidRPr="3D1F2359">
        <w:rPr>
          <w:rFonts w:ascii="Arial" w:eastAsia="Arial" w:hAnsi="Arial" w:cs="Arial"/>
        </w:rPr>
        <w:t xml:space="preserve"> December 2018).</w:t>
      </w:r>
    </w:p>
    <w:p w14:paraId="74DB469F" w14:textId="2C6104C7" w:rsidR="3D1F2359" w:rsidRDefault="3D1F2359" w:rsidP="3D1F2359">
      <w:pPr>
        <w:rPr>
          <w:rFonts w:ascii="Arial" w:eastAsia="Arial" w:hAnsi="Arial" w:cs="Arial"/>
        </w:rPr>
      </w:pPr>
      <w:r w:rsidRPr="3D1F2359">
        <w:rPr>
          <w:rFonts w:ascii="Arial" w:eastAsia="Arial" w:hAnsi="Arial" w:cs="Arial"/>
        </w:rPr>
        <w:t xml:space="preserve">Home, C. (2016) BBC Wales Correspondent, PISA. Wales, available at: </w:t>
      </w:r>
      <w:hyperlink r:id="rId14">
        <w:r w:rsidRPr="3D1F2359">
          <w:rPr>
            <w:rStyle w:val="Hyperlink"/>
            <w:rFonts w:ascii="Arial" w:eastAsia="Arial" w:hAnsi="Arial" w:cs="Arial"/>
            <w:color w:val="0563C1"/>
          </w:rPr>
          <w:t>https://www.bbc.co.uk</w:t>
        </w:r>
      </w:hyperlink>
      <w:r w:rsidRPr="3D1F2359">
        <w:rPr>
          <w:rFonts w:ascii="Arial" w:eastAsia="Arial" w:hAnsi="Arial" w:cs="Arial"/>
          <w:color w:val="0563C1"/>
          <w:u w:val="single"/>
        </w:rPr>
        <w:t xml:space="preserve"> </w:t>
      </w:r>
      <w:r w:rsidRPr="3D1F2359">
        <w:rPr>
          <w:rFonts w:ascii="Arial" w:eastAsia="Arial" w:hAnsi="Arial" w:cs="Arial"/>
        </w:rPr>
        <w:t>(Accessed 20</w:t>
      </w:r>
      <w:r w:rsidRPr="3D1F2359">
        <w:rPr>
          <w:rFonts w:ascii="Arial" w:eastAsia="Arial" w:hAnsi="Arial" w:cs="Arial"/>
          <w:vertAlign w:val="superscript"/>
        </w:rPr>
        <w:t>th</w:t>
      </w:r>
      <w:r w:rsidRPr="3D1F2359">
        <w:rPr>
          <w:rFonts w:ascii="Arial" w:eastAsia="Arial" w:hAnsi="Arial" w:cs="Arial"/>
        </w:rPr>
        <w:t xml:space="preserve"> December 2018)</w:t>
      </w:r>
    </w:p>
    <w:p w14:paraId="5551AC57" w14:textId="52B721F7" w:rsidR="3D1F2359" w:rsidRDefault="3D1F2359" w:rsidP="3D1F2359">
      <w:pPr>
        <w:rPr>
          <w:rFonts w:ascii="Arial" w:eastAsia="Arial" w:hAnsi="Arial" w:cs="Arial"/>
        </w:rPr>
      </w:pPr>
      <w:r w:rsidRPr="3D1F2359">
        <w:rPr>
          <w:rFonts w:ascii="Arial" w:eastAsia="Arial" w:hAnsi="Arial" w:cs="Arial"/>
        </w:rPr>
        <w:t>Richards, M. Vice Chair, KPMG (no date)</w:t>
      </w:r>
      <w:r w:rsidRPr="3D1F2359">
        <w:rPr>
          <w:rFonts w:ascii="Arial" w:eastAsia="Arial" w:hAnsi="Arial" w:cs="Arial"/>
          <w:i/>
          <w:iCs/>
        </w:rPr>
        <w:t xml:space="preserve"> essential numeracy report – for web-pdf,</w:t>
      </w:r>
      <w:r w:rsidRPr="3D1F2359">
        <w:rPr>
          <w:rFonts w:ascii="Arial" w:eastAsia="Arial" w:hAnsi="Arial" w:cs="Arial"/>
        </w:rPr>
        <w:t xml:space="preserve"> available at: </w:t>
      </w:r>
      <w:hyperlink r:id="rId15">
        <w:r w:rsidRPr="3D1F2359">
          <w:rPr>
            <w:rStyle w:val="Hyperlink"/>
            <w:rFonts w:ascii="Arial" w:eastAsia="Arial" w:hAnsi="Arial" w:cs="Arial"/>
            <w:color w:val="0563C1"/>
          </w:rPr>
          <w:t>https://www.nationalnumeracy.org.uk</w:t>
        </w:r>
      </w:hyperlink>
      <w:r w:rsidRPr="3D1F2359">
        <w:rPr>
          <w:rFonts w:ascii="Arial" w:eastAsia="Arial" w:hAnsi="Arial" w:cs="Arial"/>
          <w:color w:val="0563C1"/>
          <w:u w:val="single"/>
        </w:rPr>
        <w:t>,</w:t>
      </w:r>
      <w:r w:rsidRPr="3D1F2359">
        <w:rPr>
          <w:rFonts w:ascii="Arial" w:eastAsia="Arial" w:hAnsi="Arial" w:cs="Arial"/>
          <w:u w:val="single"/>
        </w:rPr>
        <w:t xml:space="preserve"> </w:t>
      </w:r>
      <w:r w:rsidRPr="3D1F2359">
        <w:rPr>
          <w:rFonts w:ascii="Arial" w:eastAsia="Arial" w:hAnsi="Arial" w:cs="Arial"/>
        </w:rPr>
        <w:t>p 3 (Accessed 20</w:t>
      </w:r>
      <w:r w:rsidRPr="3D1F2359">
        <w:rPr>
          <w:rFonts w:ascii="Arial" w:eastAsia="Arial" w:hAnsi="Arial" w:cs="Arial"/>
          <w:vertAlign w:val="superscript"/>
        </w:rPr>
        <w:t>th</w:t>
      </w:r>
      <w:r w:rsidRPr="3D1F2359">
        <w:rPr>
          <w:rFonts w:ascii="Arial" w:eastAsia="Arial" w:hAnsi="Arial" w:cs="Arial"/>
        </w:rPr>
        <w:t xml:space="preserve"> December 2018)</w:t>
      </w:r>
    </w:p>
    <w:p w14:paraId="50A035CC" w14:textId="575C1EFB" w:rsidR="3D1F2359" w:rsidRDefault="3D1F2359" w:rsidP="3D1F2359">
      <w:pPr>
        <w:rPr>
          <w:rFonts w:ascii="Arial" w:eastAsia="Arial" w:hAnsi="Arial" w:cs="Arial"/>
        </w:rPr>
      </w:pPr>
      <w:r w:rsidRPr="3D1F2359">
        <w:rPr>
          <w:rFonts w:ascii="Arial" w:eastAsia="Arial" w:hAnsi="Arial" w:cs="Arial"/>
        </w:rPr>
        <w:t xml:space="preserve">Ranis, R.(no date) </w:t>
      </w:r>
      <w:r w:rsidRPr="3D1F2359">
        <w:rPr>
          <w:rFonts w:ascii="Arial" w:eastAsia="Arial" w:hAnsi="Arial" w:cs="Arial"/>
          <w:i/>
          <w:iCs/>
        </w:rPr>
        <w:t>essential numeracy report – for web-pdf</w:t>
      </w:r>
      <w:r w:rsidRPr="3D1F2359">
        <w:rPr>
          <w:rFonts w:ascii="Arial" w:eastAsia="Arial" w:hAnsi="Arial" w:cs="Arial"/>
        </w:rPr>
        <w:t xml:space="preserve">, available at: </w:t>
      </w:r>
      <w:hyperlink r:id="rId16">
        <w:r w:rsidRPr="3D1F2359">
          <w:rPr>
            <w:rStyle w:val="Hyperlink"/>
            <w:rFonts w:ascii="Arial" w:eastAsia="Arial" w:hAnsi="Arial" w:cs="Arial"/>
            <w:color w:val="0563C1"/>
          </w:rPr>
          <w:t>https://www.nationalnumeracy.org.uk</w:t>
        </w:r>
      </w:hyperlink>
      <w:r w:rsidRPr="3D1F2359">
        <w:rPr>
          <w:rFonts w:ascii="Arial" w:eastAsia="Arial" w:hAnsi="Arial" w:cs="Arial"/>
          <w:color w:val="0563C1"/>
          <w:u w:val="single"/>
        </w:rPr>
        <w:t xml:space="preserve">  </w:t>
      </w:r>
      <w:r w:rsidRPr="3D1F2359">
        <w:rPr>
          <w:rFonts w:ascii="Arial" w:eastAsia="Arial" w:hAnsi="Arial" w:cs="Arial"/>
        </w:rPr>
        <w:t>(Accessed 20</w:t>
      </w:r>
      <w:r w:rsidRPr="3D1F2359">
        <w:rPr>
          <w:rFonts w:ascii="Arial" w:eastAsia="Arial" w:hAnsi="Arial" w:cs="Arial"/>
          <w:vertAlign w:val="superscript"/>
        </w:rPr>
        <w:t>th</w:t>
      </w:r>
      <w:r w:rsidRPr="3D1F2359">
        <w:rPr>
          <w:rFonts w:ascii="Arial" w:eastAsia="Arial" w:hAnsi="Arial" w:cs="Arial"/>
        </w:rPr>
        <w:t xml:space="preserve"> December 2018)</w:t>
      </w:r>
    </w:p>
    <w:p w14:paraId="3209D627" w14:textId="27EA9A65" w:rsidR="3D1F2359" w:rsidRDefault="3D1F2359" w:rsidP="3D1F2359">
      <w:pPr>
        <w:rPr>
          <w:rFonts w:ascii="Arial" w:eastAsia="Arial" w:hAnsi="Arial" w:cs="Arial"/>
        </w:rPr>
      </w:pPr>
      <w:r w:rsidRPr="3D1F2359">
        <w:rPr>
          <w:rFonts w:ascii="Arial" w:eastAsia="Arial" w:hAnsi="Arial" w:cs="Arial"/>
        </w:rPr>
        <w:t xml:space="preserve">Unknown author, (no date). </w:t>
      </w:r>
      <w:r w:rsidRPr="3D1F2359">
        <w:rPr>
          <w:rFonts w:ascii="Arial" w:eastAsia="Arial" w:hAnsi="Arial" w:cs="Arial"/>
          <w:i/>
          <w:iCs/>
        </w:rPr>
        <w:t>The structure of Singapore maths</w:t>
      </w:r>
      <w:r w:rsidRPr="3D1F2359">
        <w:rPr>
          <w:rFonts w:ascii="Arial" w:eastAsia="Arial" w:hAnsi="Arial" w:cs="Arial"/>
        </w:rPr>
        <w:t xml:space="preserve"> </w:t>
      </w:r>
      <w:hyperlink r:id="rId17">
        <w:r w:rsidRPr="3D1F2359">
          <w:rPr>
            <w:rStyle w:val="Hyperlink"/>
            <w:rFonts w:ascii="Arial" w:eastAsia="Arial" w:hAnsi="Arial" w:cs="Arial"/>
            <w:color w:val="0563C1"/>
          </w:rPr>
          <w:t>https://wwwstbernardsrc.edu.au</w:t>
        </w:r>
      </w:hyperlink>
      <w:r w:rsidRPr="3D1F2359">
        <w:rPr>
          <w:rFonts w:ascii="Arial" w:eastAsia="Arial" w:hAnsi="Arial" w:cs="Arial"/>
          <w:color w:val="0563C1"/>
          <w:u w:val="single"/>
        </w:rPr>
        <w:t xml:space="preserve"> </w:t>
      </w:r>
      <w:r w:rsidRPr="3D1F2359">
        <w:rPr>
          <w:rFonts w:ascii="Arial" w:eastAsia="Arial" w:hAnsi="Arial" w:cs="Arial"/>
        </w:rPr>
        <w:t>(Accessed 8</w:t>
      </w:r>
      <w:r w:rsidRPr="3D1F2359">
        <w:rPr>
          <w:rFonts w:ascii="Arial" w:eastAsia="Arial" w:hAnsi="Arial" w:cs="Arial"/>
          <w:vertAlign w:val="superscript"/>
        </w:rPr>
        <w:t>th</w:t>
      </w:r>
      <w:r w:rsidRPr="3D1F2359">
        <w:rPr>
          <w:rFonts w:ascii="Arial" w:eastAsia="Arial" w:hAnsi="Arial" w:cs="Arial"/>
        </w:rPr>
        <w:t xml:space="preserve"> December2018)</w:t>
      </w:r>
    </w:p>
    <w:p w14:paraId="18E653E9" w14:textId="08E930F8" w:rsidR="3D1F2359" w:rsidRDefault="3D1F2359" w:rsidP="3D1F2359">
      <w:pPr>
        <w:rPr>
          <w:rFonts w:ascii="Arial" w:eastAsia="Arial" w:hAnsi="Arial" w:cs="Arial"/>
        </w:rPr>
      </w:pPr>
      <w:r w:rsidRPr="3D1F2359">
        <w:rPr>
          <w:rFonts w:ascii="Arial" w:eastAsia="Arial" w:hAnsi="Arial" w:cs="Arial"/>
        </w:rPr>
        <w:t>Unknown author, (no date) W</w:t>
      </w:r>
      <w:r w:rsidRPr="3D1F2359">
        <w:rPr>
          <w:rFonts w:ascii="Arial" w:eastAsia="Arial" w:hAnsi="Arial" w:cs="Arial"/>
          <w:i/>
          <w:iCs/>
        </w:rPr>
        <w:t xml:space="preserve">hat is Singapore maths?  </w:t>
      </w:r>
      <w:hyperlink r:id="rId18">
        <w:r w:rsidRPr="3D1F2359">
          <w:rPr>
            <w:rStyle w:val="Hyperlink"/>
            <w:rFonts w:ascii="Arial" w:eastAsia="Arial" w:hAnsi="Arial" w:cs="Arial"/>
            <w:i/>
            <w:iCs/>
            <w:color w:val="0563C1"/>
          </w:rPr>
          <w:t>https://www.mathsnoproblem</w:t>
        </w:r>
      </w:hyperlink>
      <w:r w:rsidRPr="3D1F2359">
        <w:rPr>
          <w:rFonts w:ascii="Arial" w:eastAsia="Arial" w:hAnsi="Arial" w:cs="Arial"/>
          <w:i/>
          <w:iCs/>
          <w:color w:val="0563C1"/>
          <w:u w:val="single"/>
        </w:rPr>
        <w:t xml:space="preserve"> </w:t>
      </w:r>
      <w:r w:rsidRPr="3D1F2359">
        <w:rPr>
          <w:rFonts w:ascii="Arial" w:eastAsia="Arial" w:hAnsi="Arial" w:cs="Arial"/>
        </w:rPr>
        <w:t>(Accessed 8</w:t>
      </w:r>
      <w:r w:rsidRPr="3D1F2359">
        <w:rPr>
          <w:rFonts w:ascii="Arial" w:eastAsia="Arial" w:hAnsi="Arial" w:cs="Arial"/>
          <w:vertAlign w:val="superscript"/>
        </w:rPr>
        <w:t>th</w:t>
      </w:r>
      <w:r w:rsidRPr="3D1F2359">
        <w:rPr>
          <w:rFonts w:ascii="Arial" w:eastAsia="Arial" w:hAnsi="Arial" w:cs="Arial"/>
        </w:rPr>
        <w:t xml:space="preserve"> December 2018)</w:t>
      </w:r>
    </w:p>
    <w:p w14:paraId="33503551" w14:textId="125582EA" w:rsidR="3D1F2359" w:rsidRDefault="3D1F2359" w:rsidP="3D1F2359">
      <w:pPr>
        <w:rPr>
          <w:rFonts w:ascii="Arial" w:eastAsia="Arial" w:hAnsi="Arial" w:cs="Arial"/>
        </w:rPr>
      </w:pPr>
      <w:r w:rsidRPr="3D1F2359">
        <w:rPr>
          <w:rFonts w:ascii="Arial" w:eastAsia="Arial" w:hAnsi="Arial" w:cs="Arial"/>
        </w:rPr>
        <w:t xml:space="preserve">Haylock, D. (1995), </w:t>
      </w:r>
      <w:r w:rsidRPr="3D1F2359">
        <w:rPr>
          <w:rFonts w:ascii="Arial" w:eastAsia="Arial" w:hAnsi="Arial" w:cs="Arial"/>
          <w:i/>
          <w:iCs/>
        </w:rPr>
        <w:t>mathematics explained for primary teachers</w:t>
      </w:r>
      <w:r w:rsidRPr="3D1F2359">
        <w:rPr>
          <w:rFonts w:ascii="Arial" w:eastAsia="Arial" w:hAnsi="Arial" w:cs="Arial"/>
        </w:rPr>
        <w:t>. London: Paul Chapman publishers. p1</w:t>
      </w:r>
    </w:p>
    <w:p w14:paraId="276DB76E" w14:textId="58979944" w:rsidR="3D1F2359" w:rsidRDefault="3D1F2359" w:rsidP="3D1F2359">
      <w:pPr>
        <w:spacing w:line="240" w:lineRule="auto"/>
        <w:jc w:val="both"/>
      </w:pPr>
      <w:r w:rsidRPr="3D1F2359">
        <w:rPr>
          <w:rFonts w:ascii="Arial" w:eastAsia="Arial" w:hAnsi="Arial" w:cs="Arial"/>
        </w:rPr>
        <w:t>Mathematics policy school A</w:t>
      </w:r>
    </w:p>
    <w:p w14:paraId="1C4109D0" w14:textId="165DA7C6" w:rsidR="221867F8" w:rsidRDefault="221867F8" w:rsidP="221867F8">
      <w:pPr>
        <w:spacing w:line="240" w:lineRule="auto"/>
        <w:jc w:val="both"/>
      </w:pPr>
    </w:p>
    <w:p w14:paraId="725D7C25" w14:textId="5B0DD30B" w:rsidR="221867F8" w:rsidRDefault="221867F8" w:rsidP="221867F8">
      <w:pPr>
        <w:spacing w:line="240" w:lineRule="auto"/>
        <w:jc w:val="both"/>
      </w:pPr>
    </w:p>
    <w:p w14:paraId="6F1D6386" w14:textId="00E46999" w:rsidR="221867F8" w:rsidRDefault="221867F8" w:rsidP="221867F8">
      <w:pPr>
        <w:spacing w:line="240" w:lineRule="auto"/>
        <w:jc w:val="both"/>
      </w:pPr>
    </w:p>
    <w:p w14:paraId="79C75B01" w14:textId="6A048976" w:rsidR="221867F8" w:rsidRDefault="221867F8" w:rsidP="221867F8">
      <w:pPr>
        <w:spacing w:line="240" w:lineRule="auto"/>
        <w:jc w:val="both"/>
      </w:pPr>
    </w:p>
    <w:p w14:paraId="56B6B0EF" w14:textId="1E100076" w:rsidR="221867F8" w:rsidRDefault="221867F8" w:rsidP="221867F8">
      <w:pPr>
        <w:spacing w:line="240" w:lineRule="auto"/>
        <w:jc w:val="both"/>
      </w:pPr>
    </w:p>
    <w:p w14:paraId="104C5566" w14:textId="288871AB" w:rsidR="221867F8" w:rsidRDefault="221867F8" w:rsidP="221867F8">
      <w:pPr>
        <w:spacing w:line="240" w:lineRule="auto"/>
        <w:jc w:val="both"/>
      </w:pPr>
    </w:p>
    <w:p w14:paraId="3446E9F5" w14:textId="298B11CC" w:rsidR="221867F8" w:rsidRDefault="221867F8" w:rsidP="221867F8">
      <w:pPr>
        <w:spacing w:line="240" w:lineRule="auto"/>
        <w:jc w:val="both"/>
      </w:pPr>
    </w:p>
    <w:p w14:paraId="48BF354A" w14:textId="407D0943" w:rsidR="221867F8" w:rsidRDefault="221867F8" w:rsidP="221867F8">
      <w:pPr>
        <w:spacing w:line="240" w:lineRule="auto"/>
        <w:jc w:val="both"/>
      </w:pPr>
    </w:p>
    <w:p w14:paraId="49D0D6CB" w14:textId="3DDB267A" w:rsidR="221867F8" w:rsidRDefault="221867F8" w:rsidP="221867F8">
      <w:pPr>
        <w:spacing w:line="240" w:lineRule="auto"/>
        <w:jc w:val="both"/>
      </w:pPr>
    </w:p>
    <w:p w14:paraId="699D3CD5" w14:textId="1B1AE57A" w:rsidR="221867F8" w:rsidRDefault="221867F8" w:rsidP="221867F8">
      <w:pPr>
        <w:spacing w:line="240" w:lineRule="auto"/>
        <w:jc w:val="both"/>
      </w:pPr>
    </w:p>
    <w:p w14:paraId="25CB6F29" w14:textId="7AA13480" w:rsidR="221867F8" w:rsidRDefault="221867F8" w:rsidP="221867F8">
      <w:pPr>
        <w:spacing w:line="240" w:lineRule="auto"/>
        <w:jc w:val="both"/>
      </w:pPr>
    </w:p>
    <w:p w14:paraId="35A5772E" w14:textId="2889E456" w:rsidR="221867F8" w:rsidRDefault="221867F8" w:rsidP="221867F8">
      <w:pPr>
        <w:spacing w:line="240" w:lineRule="auto"/>
        <w:jc w:val="both"/>
      </w:pPr>
    </w:p>
    <w:p w14:paraId="14D7BC41" w14:textId="33110586" w:rsidR="221867F8" w:rsidRDefault="221867F8" w:rsidP="221867F8">
      <w:pPr>
        <w:spacing w:line="240" w:lineRule="auto"/>
        <w:jc w:val="both"/>
      </w:pPr>
    </w:p>
    <w:p w14:paraId="7962193A" w14:textId="47227A5B" w:rsidR="221867F8" w:rsidRDefault="221867F8" w:rsidP="221867F8">
      <w:pPr>
        <w:spacing w:line="240" w:lineRule="auto"/>
        <w:jc w:val="both"/>
      </w:pPr>
    </w:p>
    <w:p w14:paraId="67436588" w14:textId="0A8590F6" w:rsidR="221867F8" w:rsidRDefault="221867F8" w:rsidP="221867F8">
      <w:pPr>
        <w:spacing w:line="240" w:lineRule="auto"/>
        <w:jc w:val="both"/>
      </w:pPr>
    </w:p>
    <w:p w14:paraId="5D06AFD9" w14:textId="0AE74DDA" w:rsidR="221867F8" w:rsidRDefault="221867F8" w:rsidP="221867F8">
      <w:pPr>
        <w:spacing w:line="240" w:lineRule="auto"/>
        <w:jc w:val="both"/>
      </w:pPr>
    </w:p>
    <w:p w14:paraId="588389C1" w14:textId="5B475B3D" w:rsidR="221867F8" w:rsidRDefault="221867F8" w:rsidP="221867F8">
      <w:pPr>
        <w:spacing w:line="240" w:lineRule="auto"/>
        <w:jc w:val="both"/>
      </w:pPr>
    </w:p>
    <w:p w14:paraId="005DC0E0" w14:textId="789BBEDC" w:rsidR="221867F8" w:rsidRDefault="221867F8" w:rsidP="221867F8">
      <w:pPr>
        <w:spacing w:line="240" w:lineRule="auto"/>
        <w:jc w:val="both"/>
      </w:pPr>
    </w:p>
    <w:p w14:paraId="544624A5" w14:textId="3A66F0C2" w:rsidR="221867F8" w:rsidRDefault="221867F8" w:rsidP="221867F8">
      <w:pPr>
        <w:spacing w:line="240" w:lineRule="auto"/>
        <w:jc w:val="both"/>
      </w:pPr>
    </w:p>
    <w:p w14:paraId="679C89DB" w14:textId="10862EE3" w:rsidR="221867F8" w:rsidRDefault="221867F8" w:rsidP="221867F8">
      <w:pPr>
        <w:spacing w:line="240" w:lineRule="auto"/>
        <w:jc w:val="both"/>
      </w:pPr>
    </w:p>
    <w:p w14:paraId="526DFDC8" w14:textId="33019C75" w:rsidR="221867F8" w:rsidRDefault="221867F8" w:rsidP="221867F8">
      <w:pPr>
        <w:spacing w:line="240" w:lineRule="auto"/>
        <w:jc w:val="both"/>
      </w:pPr>
    </w:p>
    <w:p w14:paraId="70BDF8AF" w14:textId="0C5589D6" w:rsidR="221867F8" w:rsidRDefault="221867F8" w:rsidP="221867F8">
      <w:pPr>
        <w:spacing w:line="240" w:lineRule="auto"/>
        <w:jc w:val="both"/>
      </w:pPr>
    </w:p>
    <w:p w14:paraId="53759CF6" w14:textId="764687F8" w:rsidR="221867F8" w:rsidRDefault="221867F8" w:rsidP="221867F8">
      <w:pPr>
        <w:spacing w:line="240" w:lineRule="auto"/>
        <w:jc w:val="both"/>
      </w:pPr>
    </w:p>
    <w:p w14:paraId="151DD14F" w14:textId="070E2ED0" w:rsidR="221867F8" w:rsidRDefault="221867F8" w:rsidP="221867F8">
      <w:pPr>
        <w:spacing w:line="240" w:lineRule="auto"/>
        <w:jc w:val="both"/>
      </w:pPr>
    </w:p>
    <w:p w14:paraId="45738F43" w14:textId="2CE238C2" w:rsidR="221867F8" w:rsidRDefault="221867F8" w:rsidP="221867F8">
      <w:pPr>
        <w:spacing w:line="240" w:lineRule="auto"/>
        <w:jc w:val="both"/>
      </w:pPr>
    </w:p>
    <w:p w14:paraId="7FC72F2C" w14:textId="1AD6F961" w:rsidR="221867F8" w:rsidRDefault="221867F8" w:rsidP="221867F8">
      <w:pPr>
        <w:spacing w:line="240" w:lineRule="auto"/>
        <w:jc w:val="both"/>
      </w:pPr>
    </w:p>
    <w:p w14:paraId="61C574C5" w14:textId="794EF951" w:rsidR="221867F8" w:rsidRDefault="221867F8" w:rsidP="221867F8">
      <w:pPr>
        <w:spacing w:line="240" w:lineRule="auto"/>
        <w:jc w:val="both"/>
      </w:pPr>
    </w:p>
    <w:p w14:paraId="5EEFE881" w14:textId="3784AE9B" w:rsidR="221867F8" w:rsidRDefault="221867F8" w:rsidP="221867F8">
      <w:pPr>
        <w:spacing w:line="240" w:lineRule="auto"/>
        <w:jc w:val="both"/>
      </w:pPr>
    </w:p>
    <w:p w14:paraId="201394D4" w14:textId="49304098" w:rsidR="221867F8" w:rsidRDefault="221867F8" w:rsidP="221867F8">
      <w:pPr>
        <w:spacing w:line="240" w:lineRule="auto"/>
        <w:jc w:val="both"/>
      </w:pPr>
    </w:p>
    <w:p w14:paraId="22E68176" w14:textId="5D722F4A" w:rsidR="221867F8" w:rsidRDefault="221867F8" w:rsidP="221867F8">
      <w:pPr>
        <w:spacing w:line="240" w:lineRule="auto"/>
        <w:jc w:val="both"/>
      </w:pPr>
    </w:p>
    <w:p w14:paraId="2C7A9A10" w14:textId="0D1398FD" w:rsidR="221867F8" w:rsidRDefault="221867F8" w:rsidP="221867F8">
      <w:pPr>
        <w:spacing w:line="240" w:lineRule="auto"/>
        <w:jc w:val="both"/>
      </w:pPr>
    </w:p>
    <w:p w14:paraId="0838BE07" w14:textId="57C31E35" w:rsidR="221867F8" w:rsidRDefault="221867F8" w:rsidP="221867F8">
      <w:pPr>
        <w:spacing w:line="240" w:lineRule="auto"/>
        <w:jc w:val="both"/>
      </w:pPr>
    </w:p>
    <w:p w14:paraId="7BECCC05" w14:textId="7E6AF1E8" w:rsidR="221867F8" w:rsidRDefault="221867F8" w:rsidP="221867F8">
      <w:pPr>
        <w:spacing w:line="240" w:lineRule="auto"/>
        <w:jc w:val="both"/>
      </w:pPr>
    </w:p>
    <w:p w14:paraId="68BB5FEF" w14:textId="773D58B8" w:rsidR="221867F8" w:rsidRDefault="221867F8" w:rsidP="221867F8">
      <w:pPr>
        <w:spacing w:line="240" w:lineRule="auto"/>
        <w:jc w:val="both"/>
      </w:pPr>
    </w:p>
    <w:p w14:paraId="644F4E5B" w14:textId="62CCAB12" w:rsidR="221867F8" w:rsidRDefault="221867F8" w:rsidP="221867F8">
      <w:pPr>
        <w:spacing w:line="240" w:lineRule="auto"/>
        <w:jc w:val="both"/>
      </w:pPr>
    </w:p>
    <w:p w14:paraId="0F63F7BE" w14:textId="55415124" w:rsidR="221867F8" w:rsidRDefault="221867F8" w:rsidP="221867F8">
      <w:pPr>
        <w:spacing w:line="240" w:lineRule="auto"/>
        <w:jc w:val="both"/>
      </w:pPr>
    </w:p>
    <w:p w14:paraId="69A1C91C" w14:textId="7A7C621F" w:rsidR="221867F8" w:rsidRDefault="221867F8" w:rsidP="221867F8">
      <w:pPr>
        <w:spacing w:line="240" w:lineRule="auto"/>
        <w:jc w:val="both"/>
      </w:pPr>
    </w:p>
    <w:p w14:paraId="06D36228" w14:textId="7E5734C9" w:rsidR="221867F8" w:rsidRDefault="221867F8" w:rsidP="221867F8">
      <w:pPr>
        <w:spacing w:line="240" w:lineRule="auto"/>
        <w:jc w:val="both"/>
      </w:pPr>
    </w:p>
    <w:p w14:paraId="5CDEA468" w14:textId="51DD479F" w:rsidR="221867F8" w:rsidRDefault="221867F8" w:rsidP="221867F8">
      <w:pPr>
        <w:spacing w:line="240" w:lineRule="auto"/>
        <w:jc w:val="both"/>
      </w:pPr>
    </w:p>
    <w:p w14:paraId="1D910C4E" w14:textId="39218A4B" w:rsidR="221867F8" w:rsidRDefault="221867F8" w:rsidP="221867F8">
      <w:pPr>
        <w:spacing w:line="240" w:lineRule="auto"/>
        <w:jc w:val="both"/>
      </w:pPr>
    </w:p>
    <w:p w14:paraId="39DA701C" w14:textId="0225DAF9" w:rsidR="221867F8" w:rsidRDefault="221867F8" w:rsidP="221867F8">
      <w:pPr>
        <w:spacing w:line="240" w:lineRule="auto"/>
        <w:jc w:val="both"/>
      </w:pPr>
    </w:p>
    <w:p w14:paraId="5EF6E311" w14:textId="18865635" w:rsidR="221867F8" w:rsidRDefault="221867F8" w:rsidP="221867F8">
      <w:pPr>
        <w:spacing w:line="240" w:lineRule="auto"/>
        <w:jc w:val="both"/>
      </w:pPr>
    </w:p>
    <w:p w14:paraId="3C8B2681" w14:textId="64CF189A" w:rsidR="221867F8" w:rsidRDefault="221867F8" w:rsidP="221867F8">
      <w:pPr>
        <w:spacing w:line="240" w:lineRule="auto"/>
        <w:jc w:val="both"/>
      </w:pPr>
    </w:p>
    <w:p w14:paraId="06F2BDB8" w14:textId="0C3E34D7" w:rsidR="221867F8" w:rsidRDefault="221867F8" w:rsidP="221867F8">
      <w:pPr>
        <w:spacing w:line="240" w:lineRule="auto"/>
        <w:jc w:val="both"/>
      </w:pPr>
    </w:p>
    <w:p w14:paraId="1810721A" w14:textId="5B15514F" w:rsidR="221867F8" w:rsidRDefault="221867F8" w:rsidP="221867F8">
      <w:pPr>
        <w:spacing w:line="240" w:lineRule="auto"/>
        <w:jc w:val="both"/>
      </w:pPr>
    </w:p>
    <w:p w14:paraId="64576BAD" w14:textId="371BE48B" w:rsidR="221867F8" w:rsidRDefault="221867F8" w:rsidP="221867F8">
      <w:pPr>
        <w:spacing w:line="240" w:lineRule="auto"/>
        <w:jc w:val="both"/>
      </w:pPr>
    </w:p>
    <w:p w14:paraId="26494118" w14:textId="1D2B4E0E" w:rsidR="221867F8" w:rsidRDefault="221867F8" w:rsidP="221867F8">
      <w:pPr>
        <w:spacing w:line="240" w:lineRule="auto"/>
        <w:jc w:val="both"/>
      </w:pPr>
    </w:p>
    <w:p w14:paraId="18BB88A4" w14:textId="44051AFE" w:rsidR="221867F8" w:rsidRDefault="221867F8" w:rsidP="221867F8">
      <w:pPr>
        <w:spacing w:line="240" w:lineRule="auto"/>
        <w:jc w:val="both"/>
      </w:pPr>
    </w:p>
    <w:p w14:paraId="7A634120" w14:textId="7FD56957" w:rsidR="221867F8" w:rsidRDefault="221867F8" w:rsidP="221867F8">
      <w:pPr>
        <w:spacing w:line="240" w:lineRule="auto"/>
        <w:jc w:val="both"/>
      </w:pPr>
    </w:p>
    <w:p w14:paraId="32C229A4" w14:textId="4C6C9B34" w:rsidR="221867F8" w:rsidRDefault="221867F8" w:rsidP="221867F8">
      <w:pPr>
        <w:spacing w:line="240" w:lineRule="auto"/>
        <w:jc w:val="both"/>
      </w:pPr>
    </w:p>
    <w:p w14:paraId="37056A20" w14:textId="53179AF7" w:rsidR="221867F8" w:rsidRDefault="221867F8" w:rsidP="221867F8">
      <w:pPr>
        <w:spacing w:line="240" w:lineRule="auto"/>
        <w:jc w:val="both"/>
      </w:pPr>
    </w:p>
    <w:p w14:paraId="38D3B264" w14:textId="07768530" w:rsidR="221867F8" w:rsidRDefault="221867F8" w:rsidP="221867F8">
      <w:pPr>
        <w:spacing w:line="240" w:lineRule="auto"/>
        <w:jc w:val="both"/>
      </w:pPr>
    </w:p>
    <w:p w14:paraId="6547904A" w14:textId="6212DC67" w:rsidR="221867F8" w:rsidRDefault="221867F8" w:rsidP="221867F8">
      <w:pPr>
        <w:spacing w:line="240" w:lineRule="auto"/>
        <w:jc w:val="both"/>
      </w:pPr>
    </w:p>
    <w:p w14:paraId="0FB32C68" w14:textId="0C87FF49" w:rsidR="221867F8" w:rsidRDefault="221867F8" w:rsidP="221867F8">
      <w:pPr>
        <w:spacing w:line="240" w:lineRule="auto"/>
        <w:jc w:val="both"/>
      </w:pPr>
    </w:p>
    <w:p w14:paraId="4AFDF965" w14:textId="6A92EB72" w:rsidR="221867F8" w:rsidRDefault="221867F8" w:rsidP="221867F8">
      <w:pPr>
        <w:spacing w:line="240" w:lineRule="auto"/>
        <w:jc w:val="both"/>
      </w:pPr>
    </w:p>
    <w:p w14:paraId="2B466DBA" w14:textId="0186BFE7" w:rsidR="221867F8" w:rsidRDefault="221867F8" w:rsidP="221867F8">
      <w:pPr>
        <w:spacing w:line="240" w:lineRule="auto"/>
        <w:jc w:val="both"/>
      </w:pPr>
    </w:p>
    <w:p w14:paraId="385B31E1" w14:textId="5E852834" w:rsidR="221867F8" w:rsidRDefault="221867F8" w:rsidP="221867F8">
      <w:pPr>
        <w:spacing w:line="240" w:lineRule="auto"/>
        <w:jc w:val="both"/>
      </w:pPr>
    </w:p>
    <w:p w14:paraId="51D264AF" w14:textId="650B441F" w:rsidR="221867F8" w:rsidRDefault="221867F8" w:rsidP="221867F8">
      <w:pPr>
        <w:spacing w:line="240" w:lineRule="auto"/>
        <w:jc w:val="both"/>
      </w:pPr>
    </w:p>
    <w:p w14:paraId="7BE721B4" w14:textId="2755AAF5" w:rsidR="221867F8" w:rsidRDefault="221867F8" w:rsidP="221867F8">
      <w:pPr>
        <w:spacing w:line="240" w:lineRule="auto"/>
        <w:jc w:val="both"/>
      </w:pPr>
    </w:p>
    <w:p w14:paraId="78DFDF09" w14:textId="2DF97E4C" w:rsidR="221867F8" w:rsidRDefault="221867F8" w:rsidP="221867F8">
      <w:pPr>
        <w:spacing w:line="240" w:lineRule="auto"/>
        <w:jc w:val="both"/>
      </w:pPr>
    </w:p>
    <w:p w14:paraId="1BFCBEED" w14:textId="5C90018F" w:rsidR="221867F8" w:rsidRDefault="221867F8" w:rsidP="221867F8">
      <w:pPr>
        <w:spacing w:line="240" w:lineRule="auto"/>
        <w:jc w:val="both"/>
      </w:pPr>
    </w:p>
    <w:p w14:paraId="4F06C50D" w14:textId="684098E8" w:rsidR="221867F8" w:rsidRDefault="221867F8" w:rsidP="221867F8">
      <w:pPr>
        <w:spacing w:line="240" w:lineRule="auto"/>
        <w:jc w:val="both"/>
      </w:pPr>
    </w:p>
    <w:p w14:paraId="39A169B6" w14:textId="5BAFC8D4" w:rsidR="221867F8" w:rsidRDefault="221867F8" w:rsidP="221867F8">
      <w:pPr>
        <w:spacing w:line="240" w:lineRule="auto"/>
        <w:jc w:val="both"/>
      </w:pPr>
    </w:p>
    <w:p w14:paraId="1B8B97AB" w14:textId="63F5CAA9" w:rsidR="221867F8" w:rsidRDefault="221867F8" w:rsidP="221867F8">
      <w:pPr>
        <w:spacing w:line="240" w:lineRule="auto"/>
        <w:jc w:val="both"/>
      </w:pPr>
    </w:p>
    <w:p w14:paraId="2FA605D1" w14:textId="0A9CF907" w:rsidR="221867F8" w:rsidRDefault="221867F8" w:rsidP="221867F8">
      <w:pPr>
        <w:spacing w:line="240" w:lineRule="auto"/>
        <w:jc w:val="both"/>
      </w:pPr>
    </w:p>
    <w:p w14:paraId="0C9B56C9" w14:textId="539EFA2D" w:rsidR="221867F8" w:rsidRDefault="221867F8" w:rsidP="221867F8">
      <w:pPr>
        <w:spacing w:line="240" w:lineRule="auto"/>
        <w:jc w:val="both"/>
      </w:pPr>
    </w:p>
    <w:p w14:paraId="69BDA2AF" w14:textId="016CAF9D" w:rsidR="221867F8" w:rsidRDefault="221867F8" w:rsidP="221867F8">
      <w:pPr>
        <w:spacing w:line="240" w:lineRule="auto"/>
        <w:jc w:val="both"/>
      </w:pPr>
    </w:p>
    <w:p w14:paraId="711780BE" w14:textId="45E892BF" w:rsidR="221867F8" w:rsidRDefault="221867F8" w:rsidP="221867F8">
      <w:pPr>
        <w:spacing w:line="240" w:lineRule="auto"/>
        <w:jc w:val="both"/>
      </w:pPr>
    </w:p>
    <w:p w14:paraId="35944C23" w14:textId="08A384E1" w:rsidR="221867F8" w:rsidRDefault="221867F8" w:rsidP="221867F8">
      <w:pPr>
        <w:spacing w:line="240" w:lineRule="auto"/>
        <w:jc w:val="both"/>
      </w:pPr>
    </w:p>
    <w:p w14:paraId="15089F0A" w14:textId="0882879C" w:rsidR="221867F8" w:rsidRDefault="221867F8" w:rsidP="221867F8">
      <w:pPr>
        <w:spacing w:line="240" w:lineRule="auto"/>
        <w:jc w:val="both"/>
      </w:pPr>
    </w:p>
    <w:p w14:paraId="723CB9AF" w14:textId="2AF733C0" w:rsidR="221867F8" w:rsidRDefault="221867F8" w:rsidP="221867F8">
      <w:pPr>
        <w:spacing w:line="240" w:lineRule="auto"/>
        <w:jc w:val="both"/>
      </w:pPr>
    </w:p>
    <w:p w14:paraId="4A81349B" w14:textId="58701DDB" w:rsidR="221867F8" w:rsidRDefault="221867F8" w:rsidP="221867F8">
      <w:pPr>
        <w:spacing w:line="240" w:lineRule="auto"/>
        <w:jc w:val="both"/>
      </w:pPr>
    </w:p>
    <w:p w14:paraId="6168553E" w14:textId="63025436" w:rsidR="221867F8" w:rsidRDefault="221867F8" w:rsidP="221867F8">
      <w:pPr>
        <w:spacing w:line="240" w:lineRule="auto"/>
        <w:jc w:val="both"/>
      </w:pPr>
    </w:p>
    <w:p w14:paraId="4126E755" w14:textId="5ECF786E" w:rsidR="221867F8" w:rsidRDefault="221867F8" w:rsidP="221867F8">
      <w:pPr>
        <w:spacing w:line="240" w:lineRule="auto"/>
        <w:jc w:val="both"/>
      </w:pPr>
    </w:p>
    <w:p w14:paraId="12F6B9D8" w14:textId="7DC53C2A" w:rsidR="221867F8" w:rsidRDefault="221867F8" w:rsidP="221867F8">
      <w:pPr>
        <w:spacing w:line="240" w:lineRule="auto"/>
        <w:jc w:val="both"/>
      </w:pPr>
    </w:p>
    <w:p w14:paraId="43C0E78F" w14:textId="750A1EF0" w:rsidR="221867F8" w:rsidRDefault="221867F8" w:rsidP="221867F8">
      <w:pPr>
        <w:spacing w:line="240" w:lineRule="auto"/>
        <w:jc w:val="both"/>
      </w:pPr>
    </w:p>
    <w:p w14:paraId="75F73811" w14:textId="04C8DE96" w:rsidR="221867F8" w:rsidRDefault="221867F8" w:rsidP="221867F8">
      <w:pPr>
        <w:spacing w:line="240" w:lineRule="auto"/>
        <w:jc w:val="both"/>
      </w:pPr>
    </w:p>
    <w:p w14:paraId="5E341676" w14:textId="3FC4334A" w:rsidR="221867F8" w:rsidRDefault="221867F8" w:rsidP="221867F8">
      <w:pPr>
        <w:spacing w:line="240" w:lineRule="auto"/>
        <w:jc w:val="both"/>
      </w:pPr>
    </w:p>
    <w:p w14:paraId="7BAD4579" w14:textId="6A5C984A" w:rsidR="221867F8" w:rsidRDefault="221867F8" w:rsidP="221867F8">
      <w:pPr>
        <w:spacing w:line="240" w:lineRule="auto"/>
        <w:jc w:val="both"/>
      </w:pPr>
    </w:p>
    <w:p w14:paraId="7AA7DE75" w14:textId="3623D95B" w:rsidR="221867F8" w:rsidRDefault="221867F8" w:rsidP="221867F8">
      <w:pPr>
        <w:spacing w:line="240" w:lineRule="auto"/>
        <w:jc w:val="both"/>
      </w:pPr>
    </w:p>
    <w:p w14:paraId="0E500E76" w14:textId="7C41815E" w:rsidR="221867F8" w:rsidRDefault="221867F8" w:rsidP="221867F8">
      <w:pPr>
        <w:spacing w:line="240" w:lineRule="auto"/>
        <w:jc w:val="both"/>
      </w:pPr>
    </w:p>
    <w:p w14:paraId="36EEFD21" w14:textId="2BFACA8B" w:rsidR="221867F8" w:rsidRDefault="221867F8" w:rsidP="221867F8">
      <w:pPr>
        <w:spacing w:line="240" w:lineRule="auto"/>
        <w:jc w:val="both"/>
      </w:pPr>
    </w:p>
    <w:p w14:paraId="0DB0D7C7" w14:textId="66A5AC83" w:rsidR="221867F8" w:rsidRDefault="221867F8" w:rsidP="221867F8">
      <w:pPr>
        <w:spacing w:line="240" w:lineRule="auto"/>
        <w:jc w:val="both"/>
      </w:pPr>
    </w:p>
    <w:p w14:paraId="7CD51B7F" w14:textId="51B4FE5E" w:rsidR="221867F8" w:rsidRDefault="221867F8" w:rsidP="221867F8">
      <w:pPr>
        <w:spacing w:line="240" w:lineRule="auto"/>
        <w:jc w:val="both"/>
      </w:pPr>
    </w:p>
    <w:p w14:paraId="785E6C70" w14:textId="466DD8C4" w:rsidR="221867F8" w:rsidRDefault="221867F8" w:rsidP="221867F8">
      <w:pPr>
        <w:spacing w:line="240" w:lineRule="auto"/>
        <w:jc w:val="both"/>
      </w:pPr>
    </w:p>
    <w:p w14:paraId="78274972" w14:textId="7096DD22" w:rsidR="221867F8" w:rsidRDefault="221867F8" w:rsidP="221867F8">
      <w:pPr>
        <w:spacing w:line="240" w:lineRule="auto"/>
        <w:jc w:val="both"/>
      </w:pPr>
    </w:p>
    <w:p w14:paraId="5F8C2C94" w14:textId="1CBC8176" w:rsidR="221867F8" w:rsidRDefault="221867F8" w:rsidP="221867F8">
      <w:pPr>
        <w:spacing w:line="240" w:lineRule="auto"/>
        <w:jc w:val="both"/>
      </w:pPr>
    </w:p>
    <w:p w14:paraId="1DBA530C" w14:textId="69078E81" w:rsidR="221867F8" w:rsidRDefault="221867F8" w:rsidP="221867F8">
      <w:pPr>
        <w:spacing w:line="240" w:lineRule="auto"/>
        <w:jc w:val="both"/>
      </w:pPr>
    </w:p>
    <w:p w14:paraId="1FB86859" w14:textId="10353BCE" w:rsidR="221867F8" w:rsidRDefault="221867F8" w:rsidP="221867F8">
      <w:pPr>
        <w:spacing w:line="240" w:lineRule="auto"/>
        <w:jc w:val="both"/>
      </w:pPr>
    </w:p>
    <w:p w14:paraId="00F09BEC" w14:textId="7FC100C3" w:rsidR="221867F8" w:rsidRDefault="221867F8" w:rsidP="221867F8">
      <w:pPr>
        <w:spacing w:line="240" w:lineRule="auto"/>
        <w:jc w:val="both"/>
      </w:pPr>
    </w:p>
    <w:p w14:paraId="3AA50D3D" w14:textId="64084FF9" w:rsidR="221867F8" w:rsidRDefault="221867F8" w:rsidP="221867F8">
      <w:pPr>
        <w:spacing w:line="240" w:lineRule="auto"/>
        <w:jc w:val="both"/>
      </w:pPr>
    </w:p>
    <w:p w14:paraId="71C1F698" w14:textId="7543DC6E" w:rsidR="221867F8" w:rsidRDefault="221867F8" w:rsidP="221867F8">
      <w:pPr>
        <w:spacing w:line="240" w:lineRule="auto"/>
        <w:jc w:val="both"/>
      </w:pPr>
    </w:p>
    <w:p w14:paraId="3C4888E6" w14:textId="0F51091A" w:rsidR="221867F8" w:rsidRDefault="221867F8" w:rsidP="221867F8">
      <w:pPr>
        <w:spacing w:line="240" w:lineRule="auto"/>
        <w:jc w:val="both"/>
      </w:pPr>
    </w:p>
    <w:p w14:paraId="6ED230AC" w14:textId="42E28A10" w:rsidR="221867F8" w:rsidRDefault="221867F8" w:rsidP="221867F8">
      <w:pPr>
        <w:spacing w:line="240" w:lineRule="auto"/>
        <w:jc w:val="both"/>
      </w:pPr>
    </w:p>
    <w:p w14:paraId="23A4E1B7" w14:textId="13AA8927" w:rsidR="221867F8" w:rsidRDefault="221867F8" w:rsidP="221867F8">
      <w:pPr>
        <w:spacing w:line="240" w:lineRule="auto"/>
        <w:jc w:val="both"/>
      </w:pPr>
    </w:p>
    <w:p w14:paraId="117015F3" w14:textId="5C049CC8" w:rsidR="221867F8" w:rsidRDefault="221867F8" w:rsidP="221867F8">
      <w:pPr>
        <w:spacing w:line="240" w:lineRule="auto"/>
        <w:jc w:val="both"/>
      </w:pPr>
    </w:p>
    <w:p w14:paraId="402155B2" w14:textId="3D856586" w:rsidR="221867F8" w:rsidRDefault="221867F8" w:rsidP="221867F8">
      <w:pPr>
        <w:spacing w:line="240" w:lineRule="auto"/>
        <w:jc w:val="both"/>
      </w:pPr>
    </w:p>
    <w:p w14:paraId="1A98049E" w14:textId="15313B19" w:rsidR="221867F8" w:rsidRDefault="221867F8" w:rsidP="221867F8">
      <w:pPr>
        <w:spacing w:line="240" w:lineRule="auto"/>
        <w:jc w:val="both"/>
      </w:pPr>
    </w:p>
    <w:p w14:paraId="302FE33A" w14:textId="097DE6F2" w:rsidR="221867F8" w:rsidRDefault="221867F8" w:rsidP="221867F8">
      <w:pPr>
        <w:spacing w:line="240" w:lineRule="auto"/>
        <w:jc w:val="both"/>
      </w:pPr>
    </w:p>
    <w:p w14:paraId="2AA02E7F" w14:textId="044DA4A0" w:rsidR="221867F8" w:rsidRDefault="221867F8" w:rsidP="221867F8">
      <w:pPr>
        <w:spacing w:line="240" w:lineRule="auto"/>
        <w:jc w:val="both"/>
      </w:pPr>
    </w:p>
    <w:p w14:paraId="73C380F1" w14:textId="270A69A5" w:rsidR="221867F8" w:rsidRDefault="221867F8" w:rsidP="221867F8">
      <w:pPr>
        <w:spacing w:line="240" w:lineRule="auto"/>
        <w:jc w:val="both"/>
      </w:pPr>
    </w:p>
    <w:p w14:paraId="0F844E44" w14:textId="0C8D85F9" w:rsidR="221867F8" w:rsidRDefault="221867F8" w:rsidP="221867F8">
      <w:pPr>
        <w:spacing w:line="240" w:lineRule="auto"/>
        <w:jc w:val="both"/>
      </w:pPr>
    </w:p>
    <w:p w14:paraId="48191650" w14:textId="75C86D26" w:rsidR="221867F8" w:rsidRDefault="221867F8" w:rsidP="221867F8">
      <w:pPr>
        <w:spacing w:line="240" w:lineRule="auto"/>
        <w:jc w:val="both"/>
      </w:pPr>
    </w:p>
    <w:p w14:paraId="7756B46E" w14:textId="60EF334D" w:rsidR="221867F8" w:rsidRDefault="221867F8" w:rsidP="221867F8">
      <w:pPr>
        <w:spacing w:line="240" w:lineRule="auto"/>
        <w:jc w:val="both"/>
      </w:pPr>
    </w:p>
    <w:p w14:paraId="50A0EB72" w14:textId="45FADD02" w:rsidR="221867F8" w:rsidRDefault="221867F8" w:rsidP="221867F8">
      <w:pPr>
        <w:spacing w:line="240" w:lineRule="auto"/>
        <w:jc w:val="both"/>
      </w:pPr>
    </w:p>
    <w:p w14:paraId="5282E5BD" w14:textId="774A2610" w:rsidR="221867F8" w:rsidRDefault="221867F8" w:rsidP="221867F8">
      <w:pPr>
        <w:spacing w:line="240" w:lineRule="auto"/>
        <w:jc w:val="both"/>
      </w:pPr>
    </w:p>
    <w:p w14:paraId="67700338" w14:textId="1C165FE6" w:rsidR="221867F8" w:rsidRDefault="221867F8" w:rsidP="221867F8">
      <w:pPr>
        <w:spacing w:line="240" w:lineRule="auto"/>
        <w:jc w:val="both"/>
      </w:pPr>
    </w:p>
    <w:p w14:paraId="0E1C3548" w14:textId="7498FB26" w:rsidR="221867F8" w:rsidRDefault="221867F8" w:rsidP="221867F8">
      <w:pPr>
        <w:spacing w:line="240" w:lineRule="auto"/>
        <w:jc w:val="both"/>
      </w:pPr>
    </w:p>
    <w:p w14:paraId="16C92C63" w14:textId="11A3EAE2" w:rsidR="221867F8" w:rsidRDefault="221867F8" w:rsidP="221867F8">
      <w:pPr>
        <w:spacing w:line="240" w:lineRule="auto"/>
        <w:jc w:val="both"/>
      </w:pPr>
    </w:p>
    <w:p w14:paraId="11C6C2FE" w14:textId="541922E9" w:rsidR="221867F8" w:rsidRDefault="221867F8" w:rsidP="221867F8">
      <w:pPr>
        <w:spacing w:line="240" w:lineRule="auto"/>
        <w:jc w:val="both"/>
      </w:pPr>
    </w:p>
    <w:p w14:paraId="0BEF3EA6" w14:textId="0AD9F931" w:rsidR="221867F8" w:rsidRDefault="221867F8" w:rsidP="221867F8">
      <w:pPr>
        <w:spacing w:line="240" w:lineRule="auto"/>
        <w:jc w:val="both"/>
      </w:pPr>
    </w:p>
    <w:p w14:paraId="5309CBDF" w14:textId="44C08131" w:rsidR="221867F8" w:rsidRDefault="221867F8" w:rsidP="221867F8">
      <w:pPr>
        <w:spacing w:line="240" w:lineRule="auto"/>
        <w:jc w:val="both"/>
      </w:pPr>
    </w:p>
    <w:p w14:paraId="62AA4CF2" w14:textId="2F5030D7" w:rsidR="221867F8" w:rsidRDefault="221867F8" w:rsidP="221867F8">
      <w:pPr>
        <w:spacing w:line="240" w:lineRule="auto"/>
        <w:jc w:val="both"/>
      </w:pPr>
    </w:p>
    <w:p w14:paraId="333533EE" w14:textId="051E2C29" w:rsidR="221867F8" w:rsidRDefault="221867F8" w:rsidP="221867F8">
      <w:pPr>
        <w:spacing w:line="240" w:lineRule="auto"/>
        <w:jc w:val="both"/>
      </w:pPr>
    </w:p>
    <w:p w14:paraId="383C584C" w14:textId="57D87354" w:rsidR="221867F8" w:rsidRDefault="221867F8" w:rsidP="221867F8">
      <w:pPr>
        <w:spacing w:line="240" w:lineRule="auto"/>
        <w:jc w:val="both"/>
      </w:pPr>
    </w:p>
    <w:p w14:paraId="2507FC07" w14:textId="327CE7F0" w:rsidR="221867F8" w:rsidRDefault="221867F8" w:rsidP="221867F8">
      <w:pPr>
        <w:spacing w:line="240" w:lineRule="auto"/>
        <w:jc w:val="both"/>
      </w:pPr>
    </w:p>
    <w:p w14:paraId="4AB36D70" w14:textId="5ACA4B59" w:rsidR="221867F8" w:rsidRDefault="221867F8" w:rsidP="221867F8">
      <w:pPr>
        <w:spacing w:line="240" w:lineRule="auto"/>
        <w:jc w:val="both"/>
      </w:pPr>
    </w:p>
    <w:p w14:paraId="4EBCCD5D" w14:textId="6528A225" w:rsidR="221867F8" w:rsidRDefault="221867F8" w:rsidP="221867F8">
      <w:pPr>
        <w:spacing w:line="240" w:lineRule="auto"/>
        <w:jc w:val="both"/>
      </w:pPr>
    </w:p>
    <w:p w14:paraId="56AF9E4D" w14:textId="3D5493FE" w:rsidR="221867F8" w:rsidRDefault="221867F8" w:rsidP="221867F8">
      <w:pPr>
        <w:spacing w:line="240" w:lineRule="auto"/>
        <w:jc w:val="both"/>
      </w:pPr>
    </w:p>
    <w:p w14:paraId="0334805D" w14:textId="3DFEA0BB" w:rsidR="221867F8" w:rsidRDefault="221867F8" w:rsidP="221867F8">
      <w:pPr>
        <w:spacing w:line="240" w:lineRule="auto"/>
        <w:jc w:val="both"/>
      </w:pPr>
    </w:p>
    <w:p w14:paraId="5E619E1F" w14:textId="799573E3" w:rsidR="221867F8" w:rsidRDefault="221867F8" w:rsidP="221867F8">
      <w:pPr>
        <w:spacing w:line="240" w:lineRule="auto"/>
        <w:jc w:val="both"/>
      </w:pPr>
    </w:p>
    <w:p w14:paraId="4F4D73EA" w14:textId="6CBF5905" w:rsidR="221867F8" w:rsidRDefault="221867F8" w:rsidP="221867F8">
      <w:pPr>
        <w:spacing w:line="240" w:lineRule="auto"/>
        <w:jc w:val="both"/>
      </w:pPr>
    </w:p>
    <w:p w14:paraId="320F594C" w14:textId="28FEE9A4" w:rsidR="221867F8" w:rsidRDefault="221867F8" w:rsidP="221867F8">
      <w:pPr>
        <w:spacing w:line="240" w:lineRule="auto"/>
        <w:jc w:val="both"/>
      </w:pPr>
    </w:p>
    <w:p w14:paraId="4BAB5C80" w14:textId="4E278C55" w:rsidR="221867F8" w:rsidRDefault="221867F8" w:rsidP="221867F8">
      <w:pPr>
        <w:spacing w:line="240" w:lineRule="auto"/>
        <w:jc w:val="both"/>
      </w:pPr>
    </w:p>
    <w:p w14:paraId="5616B6E1" w14:textId="5E9311F2" w:rsidR="221867F8" w:rsidRDefault="221867F8" w:rsidP="221867F8">
      <w:pPr>
        <w:spacing w:line="240" w:lineRule="auto"/>
        <w:jc w:val="both"/>
      </w:pPr>
    </w:p>
    <w:p w14:paraId="33E47727" w14:textId="599E9FAC" w:rsidR="221867F8" w:rsidRDefault="221867F8" w:rsidP="221867F8">
      <w:pPr>
        <w:spacing w:line="240" w:lineRule="auto"/>
        <w:jc w:val="both"/>
      </w:pPr>
    </w:p>
    <w:p w14:paraId="4BA9CB1F" w14:textId="4A82CC7F" w:rsidR="221867F8" w:rsidRDefault="221867F8" w:rsidP="221867F8">
      <w:pPr>
        <w:spacing w:line="240" w:lineRule="auto"/>
        <w:jc w:val="both"/>
      </w:pPr>
    </w:p>
    <w:p w14:paraId="152F33BF" w14:textId="3131A4CF" w:rsidR="221867F8" w:rsidRDefault="221867F8" w:rsidP="221867F8">
      <w:pPr>
        <w:spacing w:line="240" w:lineRule="auto"/>
        <w:jc w:val="both"/>
      </w:pPr>
    </w:p>
    <w:p w14:paraId="1B67FA4A" w14:textId="1056AB5A" w:rsidR="221867F8" w:rsidRDefault="221867F8" w:rsidP="221867F8">
      <w:pPr>
        <w:spacing w:line="240" w:lineRule="auto"/>
        <w:jc w:val="both"/>
      </w:pPr>
    </w:p>
    <w:p w14:paraId="080E3B66" w14:textId="3BDE7040" w:rsidR="221867F8" w:rsidRDefault="221867F8" w:rsidP="221867F8">
      <w:pPr>
        <w:spacing w:line="240" w:lineRule="auto"/>
        <w:jc w:val="both"/>
      </w:pPr>
    </w:p>
    <w:p w14:paraId="73E55225" w14:textId="34F1E3FE" w:rsidR="221867F8" w:rsidRDefault="221867F8" w:rsidP="221867F8">
      <w:pPr>
        <w:spacing w:line="240" w:lineRule="auto"/>
        <w:jc w:val="both"/>
      </w:pPr>
    </w:p>
    <w:p w14:paraId="062D64E3" w14:textId="49A931B7" w:rsidR="221867F8" w:rsidRDefault="221867F8" w:rsidP="221867F8">
      <w:pPr>
        <w:spacing w:line="240" w:lineRule="auto"/>
        <w:jc w:val="both"/>
      </w:pPr>
    </w:p>
    <w:p w14:paraId="048209A2" w14:textId="5F020958" w:rsidR="221867F8" w:rsidRDefault="221867F8" w:rsidP="221867F8">
      <w:pPr>
        <w:spacing w:line="240" w:lineRule="auto"/>
        <w:jc w:val="both"/>
      </w:pPr>
    </w:p>
    <w:p w14:paraId="76CC84E0" w14:textId="060AB8AC" w:rsidR="221867F8" w:rsidRDefault="221867F8" w:rsidP="221867F8">
      <w:pPr>
        <w:spacing w:line="240" w:lineRule="auto"/>
        <w:jc w:val="both"/>
      </w:pPr>
    </w:p>
    <w:p w14:paraId="5748065D" w14:textId="36BDEEAF" w:rsidR="221867F8" w:rsidRDefault="221867F8" w:rsidP="221867F8">
      <w:pPr>
        <w:spacing w:line="240" w:lineRule="auto"/>
        <w:jc w:val="both"/>
      </w:pPr>
    </w:p>
    <w:p w14:paraId="2856171C" w14:textId="3DDDD2CB" w:rsidR="221867F8" w:rsidRDefault="221867F8" w:rsidP="221867F8">
      <w:pPr>
        <w:spacing w:line="240" w:lineRule="auto"/>
        <w:jc w:val="both"/>
      </w:pPr>
    </w:p>
    <w:p w14:paraId="2FEE977E" w14:textId="4591D255" w:rsidR="221867F8" w:rsidRDefault="221867F8" w:rsidP="221867F8">
      <w:pPr>
        <w:spacing w:line="240" w:lineRule="auto"/>
        <w:jc w:val="both"/>
      </w:pPr>
    </w:p>
    <w:p w14:paraId="6A9B326F" w14:textId="0873C126" w:rsidR="221867F8" w:rsidRDefault="221867F8" w:rsidP="221867F8">
      <w:pPr>
        <w:spacing w:line="240" w:lineRule="auto"/>
        <w:jc w:val="both"/>
      </w:pPr>
    </w:p>
    <w:p w14:paraId="11104F6C" w14:textId="4F725062" w:rsidR="221867F8" w:rsidRDefault="221867F8" w:rsidP="221867F8">
      <w:pPr>
        <w:spacing w:line="240" w:lineRule="auto"/>
        <w:jc w:val="both"/>
      </w:pPr>
    </w:p>
    <w:p w14:paraId="4C6C7DE3" w14:textId="5B292F0D" w:rsidR="221867F8" w:rsidRDefault="221867F8" w:rsidP="221867F8">
      <w:pPr>
        <w:spacing w:line="240" w:lineRule="auto"/>
        <w:jc w:val="both"/>
      </w:pPr>
    </w:p>
    <w:p w14:paraId="5244D59B" w14:textId="2CECC252" w:rsidR="221867F8" w:rsidRDefault="221867F8" w:rsidP="221867F8">
      <w:pPr>
        <w:spacing w:line="240" w:lineRule="auto"/>
        <w:jc w:val="both"/>
      </w:pPr>
    </w:p>
    <w:p w14:paraId="185DCD65" w14:textId="6BC7DD1D" w:rsidR="221867F8" w:rsidRDefault="221867F8" w:rsidP="221867F8">
      <w:pPr>
        <w:spacing w:line="240" w:lineRule="auto"/>
        <w:jc w:val="both"/>
      </w:pPr>
    </w:p>
    <w:p w14:paraId="66A32948" w14:textId="2A35320B" w:rsidR="221867F8" w:rsidRDefault="221867F8" w:rsidP="221867F8">
      <w:pPr>
        <w:spacing w:line="240" w:lineRule="auto"/>
        <w:jc w:val="both"/>
      </w:pPr>
    </w:p>
    <w:p w14:paraId="23E479A0" w14:textId="70272789" w:rsidR="221867F8" w:rsidRDefault="221867F8" w:rsidP="221867F8">
      <w:pPr>
        <w:spacing w:line="240" w:lineRule="auto"/>
        <w:jc w:val="both"/>
      </w:pPr>
    </w:p>
    <w:p w14:paraId="01FDD7D1" w14:textId="0D704B97" w:rsidR="221867F8" w:rsidRDefault="221867F8" w:rsidP="221867F8">
      <w:pPr>
        <w:spacing w:line="240" w:lineRule="auto"/>
        <w:jc w:val="both"/>
      </w:pPr>
    </w:p>
    <w:p w14:paraId="3A072945" w14:textId="4169325A" w:rsidR="221867F8" w:rsidRDefault="221867F8" w:rsidP="221867F8">
      <w:pPr>
        <w:spacing w:line="240" w:lineRule="auto"/>
        <w:jc w:val="both"/>
      </w:pPr>
    </w:p>
    <w:p w14:paraId="7AF9046C" w14:textId="513605D6" w:rsidR="221867F8" w:rsidRDefault="221867F8" w:rsidP="221867F8">
      <w:pPr>
        <w:spacing w:line="240" w:lineRule="auto"/>
        <w:jc w:val="both"/>
      </w:pPr>
    </w:p>
    <w:p w14:paraId="19EF656C" w14:textId="0DA2B9E9" w:rsidR="221867F8" w:rsidRDefault="221867F8" w:rsidP="221867F8">
      <w:pPr>
        <w:spacing w:line="240" w:lineRule="auto"/>
        <w:jc w:val="both"/>
      </w:pPr>
    </w:p>
    <w:p w14:paraId="6311C7DA" w14:textId="1D939536" w:rsidR="221867F8" w:rsidRDefault="221867F8" w:rsidP="221867F8">
      <w:pPr>
        <w:spacing w:line="240" w:lineRule="auto"/>
        <w:jc w:val="both"/>
      </w:pPr>
    </w:p>
    <w:p w14:paraId="76B883C1" w14:textId="50116C1D" w:rsidR="221867F8" w:rsidRDefault="221867F8" w:rsidP="221867F8">
      <w:pPr>
        <w:spacing w:line="240" w:lineRule="auto"/>
        <w:jc w:val="both"/>
      </w:pPr>
    </w:p>
    <w:p w14:paraId="0F54C3DA" w14:textId="42245E3A" w:rsidR="221867F8" w:rsidRDefault="221867F8" w:rsidP="221867F8">
      <w:pPr>
        <w:spacing w:line="240" w:lineRule="auto"/>
        <w:jc w:val="both"/>
      </w:pPr>
    </w:p>
    <w:p w14:paraId="32E5BF31" w14:textId="3DA7B03B" w:rsidR="221867F8" w:rsidRDefault="221867F8" w:rsidP="221867F8">
      <w:pPr>
        <w:spacing w:line="240" w:lineRule="auto"/>
        <w:jc w:val="both"/>
      </w:pPr>
    </w:p>
    <w:p w14:paraId="562F0D18" w14:textId="643FAF00" w:rsidR="221867F8" w:rsidRDefault="221867F8" w:rsidP="221867F8">
      <w:pPr>
        <w:spacing w:line="240" w:lineRule="auto"/>
        <w:jc w:val="both"/>
      </w:pPr>
    </w:p>
    <w:p w14:paraId="7F310716" w14:textId="17D92626" w:rsidR="221867F8" w:rsidRDefault="221867F8" w:rsidP="221867F8">
      <w:pPr>
        <w:spacing w:line="240" w:lineRule="auto"/>
        <w:jc w:val="both"/>
      </w:pPr>
    </w:p>
    <w:p w14:paraId="2D71A7B4" w14:textId="092929BF" w:rsidR="221867F8" w:rsidRDefault="221867F8" w:rsidP="221867F8">
      <w:pPr>
        <w:spacing w:line="240" w:lineRule="auto"/>
        <w:jc w:val="both"/>
      </w:pPr>
    </w:p>
    <w:p w14:paraId="252CD205" w14:textId="3AF9336C" w:rsidR="221867F8" w:rsidRDefault="221867F8" w:rsidP="221867F8">
      <w:pPr>
        <w:spacing w:line="240" w:lineRule="auto"/>
        <w:jc w:val="both"/>
      </w:pPr>
    </w:p>
    <w:p w14:paraId="68DA0555" w14:textId="3857C251" w:rsidR="221867F8" w:rsidRDefault="221867F8" w:rsidP="221867F8">
      <w:pPr>
        <w:spacing w:line="240" w:lineRule="auto"/>
        <w:jc w:val="both"/>
      </w:pPr>
    </w:p>
    <w:p w14:paraId="3D8DA832" w14:textId="2D80D00C" w:rsidR="221867F8" w:rsidRDefault="221867F8" w:rsidP="221867F8">
      <w:pPr>
        <w:spacing w:line="240" w:lineRule="auto"/>
        <w:jc w:val="both"/>
      </w:pPr>
    </w:p>
    <w:p w14:paraId="53144783" w14:textId="3007ACB0" w:rsidR="221867F8" w:rsidRDefault="221867F8" w:rsidP="221867F8">
      <w:pPr>
        <w:spacing w:line="240" w:lineRule="auto"/>
        <w:jc w:val="both"/>
      </w:pPr>
    </w:p>
    <w:p w14:paraId="2CB68D90" w14:textId="640A34EB" w:rsidR="221867F8" w:rsidRDefault="221867F8" w:rsidP="221867F8">
      <w:pPr>
        <w:spacing w:line="240" w:lineRule="auto"/>
        <w:jc w:val="both"/>
      </w:pPr>
    </w:p>
    <w:p w14:paraId="25052B8C" w14:textId="4AB85FCB" w:rsidR="221867F8" w:rsidRDefault="221867F8" w:rsidP="221867F8">
      <w:pPr>
        <w:spacing w:line="240" w:lineRule="auto"/>
        <w:jc w:val="both"/>
      </w:pPr>
    </w:p>
    <w:p w14:paraId="3032919A" w14:textId="6D62DFF4" w:rsidR="221867F8" w:rsidRDefault="221867F8" w:rsidP="221867F8">
      <w:pPr>
        <w:spacing w:line="240" w:lineRule="auto"/>
        <w:jc w:val="both"/>
      </w:pPr>
    </w:p>
    <w:p w14:paraId="3E86677A" w14:textId="14ABB9AC" w:rsidR="221867F8" w:rsidRDefault="221867F8" w:rsidP="221867F8">
      <w:pPr>
        <w:spacing w:line="240" w:lineRule="auto"/>
        <w:jc w:val="both"/>
      </w:pPr>
    </w:p>
    <w:p w14:paraId="6B42B91A" w14:textId="2C2DD9D1" w:rsidR="221867F8" w:rsidRDefault="221867F8" w:rsidP="221867F8">
      <w:pPr>
        <w:spacing w:line="240" w:lineRule="auto"/>
        <w:jc w:val="both"/>
      </w:pPr>
    </w:p>
    <w:p w14:paraId="0BC7E602" w14:textId="66AC9DBC" w:rsidR="221867F8" w:rsidRDefault="221867F8" w:rsidP="221867F8">
      <w:pPr>
        <w:spacing w:line="240" w:lineRule="auto"/>
        <w:jc w:val="both"/>
      </w:pPr>
    </w:p>
    <w:p w14:paraId="3D997047" w14:textId="62BBB8AC" w:rsidR="221867F8" w:rsidRDefault="221867F8" w:rsidP="221867F8">
      <w:pPr>
        <w:spacing w:line="240" w:lineRule="auto"/>
        <w:jc w:val="both"/>
      </w:pPr>
    </w:p>
    <w:p w14:paraId="4C2676BE" w14:textId="4DAD1E50" w:rsidR="221867F8" w:rsidRDefault="221867F8" w:rsidP="221867F8">
      <w:pPr>
        <w:spacing w:line="240" w:lineRule="auto"/>
        <w:jc w:val="both"/>
      </w:pPr>
    </w:p>
    <w:p w14:paraId="57240F48" w14:textId="28E36DC1" w:rsidR="221867F8" w:rsidRDefault="221867F8" w:rsidP="221867F8">
      <w:pPr>
        <w:spacing w:line="240" w:lineRule="auto"/>
        <w:jc w:val="both"/>
      </w:pPr>
    </w:p>
    <w:p w14:paraId="6DEC4E0F" w14:textId="15561780" w:rsidR="221867F8" w:rsidRDefault="221867F8" w:rsidP="221867F8">
      <w:pPr>
        <w:spacing w:line="240" w:lineRule="auto"/>
        <w:jc w:val="both"/>
      </w:pPr>
    </w:p>
    <w:p w14:paraId="08E7949B" w14:textId="5EC027EE" w:rsidR="221867F8" w:rsidRDefault="221867F8" w:rsidP="221867F8">
      <w:pPr>
        <w:spacing w:line="240" w:lineRule="auto"/>
        <w:jc w:val="both"/>
      </w:pPr>
    </w:p>
    <w:p w14:paraId="59930C1E" w14:textId="4D3BA58F" w:rsidR="221867F8" w:rsidRDefault="221867F8" w:rsidP="221867F8">
      <w:pPr>
        <w:spacing w:line="240" w:lineRule="auto"/>
        <w:jc w:val="both"/>
      </w:pPr>
    </w:p>
    <w:p w14:paraId="3924E970" w14:textId="2E8B7F27" w:rsidR="221867F8" w:rsidRDefault="221867F8" w:rsidP="221867F8">
      <w:pPr>
        <w:spacing w:line="240" w:lineRule="auto"/>
        <w:jc w:val="both"/>
      </w:pPr>
    </w:p>
    <w:p w14:paraId="6D304AE0" w14:textId="61E80B1F" w:rsidR="221867F8" w:rsidRDefault="221867F8" w:rsidP="221867F8">
      <w:pPr>
        <w:spacing w:line="240" w:lineRule="auto"/>
        <w:jc w:val="both"/>
      </w:pPr>
    </w:p>
    <w:p w14:paraId="1977226F" w14:textId="0EE7C8F1" w:rsidR="221867F8" w:rsidRDefault="221867F8" w:rsidP="221867F8">
      <w:pPr>
        <w:spacing w:line="240" w:lineRule="auto"/>
        <w:jc w:val="both"/>
      </w:pPr>
    </w:p>
    <w:p w14:paraId="59B0467D" w14:textId="1619C455" w:rsidR="221867F8" w:rsidRDefault="221867F8" w:rsidP="221867F8">
      <w:pPr>
        <w:spacing w:line="240" w:lineRule="auto"/>
        <w:jc w:val="both"/>
      </w:pPr>
    </w:p>
    <w:p w14:paraId="6D4B96ED" w14:textId="375F7A6B" w:rsidR="221867F8" w:rsidRDefault="221867F8" w:rsidP="221867F8">
      <w:pPr>
        <w:spacing w:line="240" w:lineRule="auto"/>
        <w:jc w:val="both"/>
      </w:pPr>
    </w:p>
    <w:p w14:paraId="2D86DF7E" w14:textId="69CCD88E" w:rsidR="221867F8" w:rsidRDefault="221867F8" w:rsidP="221867F8">
      <w:pPr>
        <w:spacing w:line="240" w:lineRule="auto"/>
        <w:jc w:val="both"/>
      </w:pPr>
    </w:p>
    <w:p w14:paraId="105A44FC" w14:textId="5692114F" w:rsidR="221867F8" w:rsidRDefault="221867F8" w:rsidP="221867F8">
      <w:pPr>
        <w:spacing w:line="240" w:lineRule="auto"/>
        <w:jc w:val="both"/>
      </w:pPr>
    </w:p>
    <w:p w14:paraId="685DA131" w14:textId="591FE7D2" w:rsidR="221867F8" w:rsidRDefault="221867F8" w:rsidP="221867F8">
      <w:pPr>
        <w:spacing w:line="240" w:lineRule="auto"/>
        <w:jc w:val="both"/>
      </w:pPr>
    </w:p>
    <w:p w14:paraId="4C88A886" w14:textId="489F41C7" w:rsidR="221867F8" w:rsidRDefault="221867F8" w:rsidP="221867F8">
      <w:pPr>
        <w:spacing w:line="240" w:lineRule="auto"/>
        <w:jc w:val="both"/>
      </w:pPr>
    </w:p>
    <w:p w14:paraId="10D87234" w14:textId="033CE2B3" w:rsidR="221867F8" w:rsidRDefault="221867F8" w:rsidP="221867F8">
      <w:pPr>
        <w:spacing w:line="240" w:lineRule="auto"/>
        <w:jc w:val="both"/>
      </w:pPr>
    </w:p>
    <w:p w14:paraId="57851EC1" w14:textId="5EC752A4" w:rsidR="221867F8" w:rsidRDefault="221867F8" w:rsidP="221867F8">
      <w:pPr>
        <w:spacing w:line="240" w:lineRule="auto"/>
        <w:jc w:val="both"/>
      </w:pPr>
    </w:p>
    <w:p w14:paraId="0813C255" w14:textId="290C1779" w:rsidR="221867F8" w:rsidRDefault="221867F8" w:rsidP="221867F8">
      <w:pPr>
        <w:spacing w:line="240" w:lineRule="auto"/>
        <w:jc w:val="both"/>
      </w:pPr>
    </w:p>
    <w:p w14:paraId="13E95F91" w14:textId="3676DBC5" w:rsidR="221867F8" w:rsidRDefault="221867F8" w:rsidP="221867F8">
      <w:pPr>
        <w:spacing w:line="240" w:lineRule="auto"/>
        <w:jc w:val="both"/>
      </w:pPr>
    </w:p>
    <w:p w14:paraId="785494AB" w14:textId="229C90C5" w:rsidR="221867F8" w:rsidRDefault="221867F8" w:rsidP="221867F8">
      <w:pPr>
        <w:spacing w:line="240" w:lineRule="auto"/>
        <w:jc w:val="both"/>
      </w:pPr>
    </w:p>
    <w:p w14:paraId="022E262E" w14:textId="7244BDFE" w:rsidR="221867F8" w:rsidRDefault="221867F8" w:rsidP="221867F8">
      <w:pPr>
        <w:spacing w:line="240" w:lineRule="auto"/>
        <w:jc w:val="both"/>
      </w:pPr>
    </w:p>
    <w:p w14:paraId="618CAEE5" w14:textId="3C94E43E" w:rsidR="221867F8" w:rsidRDefault="221867F8" w:rsidP="221867F8">
      <w:pPr>
        <w:spacing w:line="240" w:lineRule="auto"/>
        <w:jc w:val="both"/>
      </w:pPr>
    </w:p>
    <w:p w14:paraId="18528B7F" w14:textId="652F419A" w:rsidR="221867F8" w:rsidRDefault="221867F8" w:rsidP="221867F8">
      <w:pPr>
        <w:spacing w:line="240" w:lineRule="auto"/>
        <w:jc w:val="both"/>
      </w:pPr>
    </w:p>
    <w:p w14:paraId="3567E7AE" w14:textId="1746A9FB" w:rsidR="221867F8" w:rsidRDefault="221867F8" w:rsidP="221867F8">
      <w:pPr>
        <w:spacing w:line="240" w:lineRule="auto"/>
        <w:jc w:val="both"/>
      </w:pPr>
    </w:p>
    <w:p w14:paraId="494AB8F5" w14:textId="7A23C900" w:rsidR="221867F8" w:rsidRDefault="221867F8" w:rsidP="221867F8">
      <w:pPr>
        <w:spacing w:line="240" w:lineRule="auto"/>
        <w:jc w:val="both"/>
      </w:pPr>
    </w:p>
    <w:p w14:paraId="1AD793DF" w14:textId="7829EEE1" w:rsidR="221867F8" w:rsidRDefault="221867F8" w:rsidP="221867F8">
      <w:pPr>
        <w:spacing w:line="240" w:lineRule="auto"/>
        <w:jc w:val="both"/>
      </w:pPr>
    </w:p>
    <w:p w14:paraId="6CDF018D" w14:textId="49F3DAA5" w:rsidR="221867F8" w:rsidRDefault="221867F8" w:rsidP="221867F8">
      <w:pPr>
        <w:spacing w:line="240" w:lineRule="auto"/>
        <w:jc w:val="both"/>
      </w:pPr>
    </w:p>
    <w:p w14:paraId="1C0CEC0C" w14:textId="15869A82" w:rsidR="221867F8" w:rsidRDefault="221867F8" w:rsidP="221867F8">
      <w:pPr>
        <w:spacing w:line="240" w:lineRule="auto"/>
        <w:jc w:val="both"/>
      </w:pPr>
    </w:p>
    <w:p w14:paraId="692964F9" w14:textId="76263F8C" w:rsidR="221867F8" w:rsidRDefault="221867F8" w:rsidP="221867F8">
      <w:pPr>
        <w:spacing w:line="240" w:lineRule="auto"/>
        <w:jc w:val="both"/>
      </w:pPr>
    </w:p>
    <w:p w14:paraId="2FFE0D8C" w14:textId="1C254DBD" w:rsidR="221867F8" w:rsidRDefault="221867F8" w:rsidP="221867F8">
      <w:pPr>
        <w:spacing w:line="240" w:lineRule="auto"/>
        <w:jc w:val="both"/>
      </w:pPr>
    </w:p>
    <w:p w14:paraId="669CBE07" w14:textId="279A6C2B" w:rsidR="221867F8" w:rsidRDefault="221867F8" w:rsidP="221867F8">
      <w:pPr>
        <w:spacing w:line="240" w:lineRule="auto"/>
        <w:jc w:val="both"/>
      </w:pPr>
    </w:p>
    <w:p w14:paraId="15245B49" w14:textId="4B2D0C52" w:rsidR="221867F8" w:rsidRDefault="221867F8" w:rsidP="221867F8">
      <w:pPr>
        <w:spacing w:line="240" w:lineRule="auto"/>
        <w:jc w:val="both"/>
      </w:pPr>
    </w:p>
    <w:p w14:paraId="0FE08547" w14:textId="54114207" w:rsidR="221867F8" w:rsidRDefault="221867F8" w:rsidP="221867F8">
      <w:pPr>
        <w:spacing w:line="240" w:lineRule="auto"/>
        <w:jc w:val="both"/>
      </w:pPr>
    </w:p>
    <w:p w14:paraId="7727EAB9" w14:textId="10AD3B24" w:rsidR="221867F8" w:rsidRDefault="221867F8" w:rsidP="221867F8">
      <w:pPr>
        <w:spacing w:line="240" w:lineRule="auto"/>
        <w:jc w:val="both"/>
      </w:pPr>
    </w:p>
    <w:p w14:paraId="1F2FF824" w14:textId="1C67A411" w:rsidR="221867F8" w:rsidRDefault="221867F8" w:rsidP="221867F8">
      <w:pPr>
        <w:spacing w:line="240" w:lineRule="auto"/>
        <w:jc w:val="both"/>
      </w:pPr>
    </w:p>
    <w:p w14:paraId="58922A9B" w14:textId="178DAAFE" w:rsidR="221867F8" w:rsidRDefault="221867F8" w:rsidP="221867F8">
      <w:pPr>
        <w:spacing w:line="240" w:lineRule="auto"/>
        <w:jc w:val="both"/>
      </w:pPr>
    </w:p>
    <w:p w14:paraId="7BC2D421" w14:textId="37B77BFF" w:rsidR="221867F8" w:rsidRDefault="221867F8" w:rsidP="221867F8">
      <w:pPr>
        <w:spacing w:line="240" w:lineRule="auto"/>
        <w:jc w:val="both"/>
      </w:pPr>
    </w:p>
    <w:p w14:paraId="6DBF3F4E" w14:textId="29689714" w:rsidR="221867F8" w:rsidRDefault="221867F8" w:rsidP="221867F8">
      <w:pPr>
        <w:spacing w:line="240" w:lineRule="auto"/>
        <w:jc w:val="both"/>
      </w:pPr>
    </w:p>
    <w:p w14:paraId="78894382" w14:textId="6B12FC85" w:rsidR="221867F8" w:rsidRDefault="221867F8" w:rsidP="221867F8">
      <w:pPr>
        <w:spacing w:line="240" w:lineRule="auto"/>
        <w:jc w:val="both"/>
      </w:pPr>
    </w:p>
    <w:p w14:paraId="1E4A4774" w14:textId="7D253201" w:rsidR="221867F8" w:rsidRDefault="221867F8" w:rsidP="221867F8">
      <w:pPr>
        <w:spacing w:line="240" w:lineRule="auto"/>
        <w:jc w:val="both"/>
      </w:pPr>
    </w:p>
    <w:p w14:paraId="45C5F815" w14:textId="655D8E56" w:rsidR="221867F8" w:rsidRDefault="221867F8" w:rsidP="221867F8">
      <w:pPr>
        <w:spacing w:line="240" w:lineRule="auto"/>
        <w:jc w:val="both"/>
      </w:pPr>
    </w:p>
    <w:p w14:paraId="3DE185DF" w14:textId="15767B3C" w:rsidR="221867F8" w:rsidRDefault="221867F8" w:rsidP="221867F8">
      <w:pPr>
        <w:spacing w:line="240" w:lineRule="auto"/>
        <w:jc w:val="both"/>
      </w:pPr>
    </w:p>
    <w:p w14:paraId="7B8BEDA5" w14:textId="20458BDA" w:rsidR="221867F8" w:rsidRDefault="221867F8" w:rsidP="221867F8">
      <w:pPr>
        <w:spacing w:line="240" w:lineRule="auto"/>
        <w:jc w:val="both"/>
      </w:pPr>
    </w:p>
    <w:p w14:paraId="331DE9FE" w14:textId="5731F5F6" w:rsidR="221867F8" w:rsidRDefault="221867F8" w:rsidP="221867F8">
      <w:pPr>
        <w:spacing w:line="240" w:lineRule="auto"/>
        <w:jc w:val="both"/>
      </w:pPr>
    </w:p>
    <w:p w14:paraId="50E3FD81" w14:textId="39437A9B" w:rsidR="221867F8" w:rsidRDefault="221867F8" w:rsidP="221867F8">
      <w:pPr>
        <w:spacing w:line="240" w:lineRule="auto"/>
        <w:jc w:val="both"/>
      </w:pPr>
    </w:p>
    <w:p w14:paraId="4AB5B9E8" w14:textId="72FFFC6F" w:rsidR="221867F8" w:rsidRDefault="221867F8" w:rsidP="221867F8">
      <w:pPr>
        <w:spacing w:line="240" w:lineRule="auto"/>
        <w:jc w:val="both"/>
      </w:pPr>
    </w:p>
    <w:p w14:paraId="287ADCEA" w14:textId="6E581B30" w:rsidR="221867F8" w:rsidRDefault="221867F8" w:rsidP="221867F8">
      <w:pPr>
        <w:spacing w:line="240" w:lineRule="auto"/>
        <w:jc w:val="both"/>
      </w:pPr>
    </w:p>
    <w:p w14:paraId="5FF37892" w14:textId="3FC173F6" w:rsidR="221867F8" w:rsidRDefault="221867F8" w:rsidP="221867F8">
      <w:pPr>
        <w:spacing w:line="240" w:lineRule="auto"/>
        <w:jc w:val="both"/>
      </w:pPr>
    </w:p>
    <w:p w14:paraId="68BB472C" w14:textId="6250C425" w:rsidR="221867F8" w:rsidRDefault="221867F8" w:rsidP="221867F8">
      <w:pPr>
        <w:spacing w:line="240" w:lineRule="auto"/>
        <w:jc w:val="both"/>
      </w:pPr>
    </w:p>
    <w:p w14:paraId="20F245EE" w14:textId="43A64616" w:rsidR="221867F8" w:rsidRDefault="221867F8" w:rsidP="221867F8">
      <w:pPr>
        <w:spacing w:line="240" w:lineRule="auto"/>
        <w:jc w:val="both"/>
      </w:pPr>
    </w:p>
    <w:p w14:paraId="1DBAAC39" w14:textId="6787B5DB" w:rsidR="221867F8" w:rsidRDefault="221867F8" w:rsidP="221867F8">
      <w:pPr>
        <w:spacing w:line="240" w:lineRule="auto"/>
        <w:jc w:val="both"/>
      </w:pPr>
    </w:p>
    <w:p w14:paraId="2BEEB423" w14:textId="5889CBB2" w:rsidR="221867F8" w:rsidRDefault="221867F8" w:rsidP="221867F8">
      <w:pPr>
        <w:spacing w:line="240" w:lineRule="auto"/>
        <w:jc w:val="both"/>
      </w:pPr>
    </w:p>
    <w:p w14:paraId="166296B0" w14:textId="4C6816E1" w:rsidR="221867F8" w:rsidRDefault="221867F8" w:rsidP="221867F8">
      <w:pPr>
        <w:spacing w:line="240" w:lineRule="auto"/>
        <w:jc w:val="both"/>
      </w:pPr>
    </w:p>
    <w:p w14:paraId="10122B68" w14:textId="4B541CE4" w:rsidR="221867F8" w:rsidRDefault="221867F8" w:rsidP="221867F8">
      <w:pPr>
        <w:spacing w:line="240" w:lineRule="auto"/>
        <w:jc w:val="both"/>
      </w:pPr>
    </w:p>
    <w:p w14:paraId="7FD966C1" w14:textId="6D9E5AB6" w:rsidR="221867F8" w:rsidRDefault="221867F8" w:rsidP="221867F8">
      <w:pPr>
        <w:spacing w:line="240" w:lineRule="auto"/>
        <w:jc w:val="both"/>
      </w:pPr>
    </w:p>
    <w:p w14:paraId="599DD1E1" w14:textId="7AA3D88F" w:rsidR="221867F8" w:rsidRDefault="221867F8" w:rsidP="221867F8">
      <w:pPr>
        <w:spacing w:line="240" w:lineRule="auto"/>
        <w:jc w:val="both"/>
      </w:pPr>
    </w:p>
    <w:p w14:paraId="652BC6D2" w14:textId="211C2CE8" w:rsidR="221867F8" w:rsidRDefault="221867F8" w:rsidP="221867F8">
      <w:pPr>
        <w:spacing w:line="240" w:lineRule="auto"/>
        <w:jc w:val="both"/>
      </w:pPr>
    </w:p>
    <w:p w14:paraId="05B9D303" w14:textId="37C5D0F2" w:rsidR="221867F8" w:rsidRDefault="221867F8" w:rsidP="221867F8">
      <w:pPr>
        <w:spacing w:line="240" w:lineRule="auto"/>
        <w:jc w:val="both"/>
      </w:pPr>
    </w:p>
    <w:p w14:paraId="35660357" w14:textId="3C525B10" w:rsidR="221867F8" w:rsidRDefault="221867F8" w:rsidP="221867F8">
      <w:pPr>
        <w:spacing w:line="240" w:lineRule="auto"/>
        <w:jc w:val="both"/>
      </w:pPr>
    </w:p>
    <w:p w14:paraId="5262824D" w14:textId="64F82F8B" w:rsidR="221867F8" w:rsidRDefault="221867F8" w:rsidP="221867F8">
      <w:pPr>
        <w:spacing w:line="240" w:lineRule="auto"/>
        <w:jc w:val="both"/>
      </w:pPr>
    </w:p>
    <w:p w14:paraId="6F88D317" w14:textId="4DC8F0F0" w:rsidR="221867F8" w:rsidRDefault="221867F8" w:rsidP="221867F8">
      <w:pPr>
        <w:spacing w:line="240" w:lineRule="auto"/>
        <w:jc w:val="both"/>
      </w:pPr>
    </w:p>
    <w:p w14:paraId="2A39B6EC" w14:textId="2934E6F2" w:rsidR="221867F8" w:rsidRDefault="221867F8" w:rsidP="221867F8">
      <w:pPr>
        <w:spacing w:line="240" w:lineRule="auto"/>
        <w:jc w:val="both"/>
      </w:pPr>
    </w:p>
    <w:p w14:paraId="1B24E3A6" w14:textId="20340219" w:rsidR="221867F8" w:rsidRDefault="221867F8" w:rsidP="221867F8">
      <w:pPr>
        <w:spacing w:line="240" w:lineRule="auto"/>
        <w:jc w:val="both"/>
      </w:pPr>
    </w:p>
    <w:p w14:paraId="081B3365" w14:textId="18BD3895" w:rsidR="221867F8" w:rsidRDefault="221867F8" w:rsidP="221867F8">
      <w:pPr>
        <w:spacing w:line="240" w:lineRule="auto"/>
        <w:jc w:val="both"/>
      </w:pPr>
    </w:p>
    <w:p w14:paraId="78534B3A" w14:textId="1CE59E6E" w:rsidR="221867F8" w:rsidRDefault="221867F8" w:rsidP="221867F8">
      <w:pPr>
        <w:spacing w:line="240" w:lineRule="auto"/>
        <w:jc w:val="both"/>
      </w:pPr>
    </w:p>
    <w:p w14:paraId="73405405" w14:textId="23ED165D" w:rsidR="221867F8" w:rsidRDefault="221867F8" w:rsidP="221867F8">
      <w:pPr>
        <w:spacing w:line="240" w:lineRule="auto"/>
        <w:jc w:val="both"/>
      </w:pPr>
    </w:p>
    <w:p w14:paraId="48ABD00C" w14:textId="3F18C255" w:rsidR="221867F8" w:rsidRDefault="221867F8" w:rsidP="221867F8">
      <w:pPr>
        <w:spacing w:line="240" w:lineRule="auto"/>
        <w:jc w:val="both"/>
      </w:pPr>
    </w:p>
    <w:p w14:paraId="11F05AA4" w14:textId="1B71DE5C" w:rsidR="221867F8" w:rsidRDefault="221867F8" w:rsidP="221867F8">
      <w:pPr>
        <w:spacing w:line="240" w:lineRule="auto"/>
        <w:jc w:val="both"/>
      </w:pPr>
    </w:p>
    <w:p w14:paraId="5FEDAFBE" w14:textId="7F1FF006" w:rsidR="221867F8" w:rsidRDefault="221867F8" w:rsidP="221867F8">
      <w:pPr>
        <w:spacing w:line="240" w:lineRule="auto"/>
        <w:jc w:val="both"/>
      </w:pPr>
    </w:p>
    <w:p w14:paraId="7AE47441" w14:textId="0CA67105" w:rsidR="221867F8" w:rsidRDefault="221867F8" w:rsidP="221867F8">
      <w:pPr>
        <w:spacing w:line="240" w:lineRule="auto"/>
        <w:jc w:val="both"/>
      </w:pPr>
    </w:p>
    <w:p w14:paraId="0BF895A0" w14:textId="68561FEC" w:rsidR="221867F8" w:rsidRDefault="221867F8" w:rsidP="221867F8">
      <w:pPr>
        <w:spacing w:line="240" w:lineRule="auto"/>
        <w:jc w:val="both"/>
      </w:pPr>
    </w:p>
    <w:p w14:paraId="24B50223" w14:textId="0D945417" w:rsidR="221867F8" w:rsidRDefault="221867F8" w:rsidP="221867F8">
      <w:pPr>
        <w:spacing w:line="240" w:lineRule="auto"/>
        <w:jc w:val="both"/>
      </w:pPr>
    </w:p>
    <w:p w14:paraId="61AB07A5" w14:textId="70E369D4" w:rsidR="221867F8" w:rsidRDefault="221867F8" w:rsidP="221867F8">
      <w:pPr>
        <w:spacing w:line="240" w:lineRule="auto"/>
        <w:jc w:val="both"/>
      </w:pPr>
    </w:p>
    <w:p w14:paraId="2DC56CC5" w14:textId="5DE7530E" w:rsidR="221867F8" w:rsidRDefault="221867F8" w:rsidP="221867F8">
      <w:pPr>
        <w:spacing w:line="240" w:lineRule="auto"/>
        <w:jc w:val="both"/>
      </w:pPr>
    </w:p>
    <w:p w14:paraId="65C30C70" w14:textId="6C3DD64C" w:rsidR="221867F8" w:rsidRDefault="221867F8" w:rsidP="221867F8">
      <w:pPr>
        <w:spacing w:line="240" w:lineRule="auto"/>
        <w:jc w:val="both"/>
      </w:pPr>
    </w:p>
    <w:p w14:paraId="0CE4779A" w14:textId="236CC552" w:rsidR="221867F8" w:rsidRDefault="221867F8" w:rsidP="221867F8">
      <w:pPr>
        <w:spacing w:line="240" w:lineRule="auto"/>
        <w:jc w:val="both"/>
      </w:pPr>
    </w:p>
    <w:p w14:paraId="07E1FD36" w14:textId="4510A64C" w:rsidR="221867F8" w:rsidRDefault="221867F8" w:rsidP="221867F8">
      <w:pPr>
        <w:spacing w:line="240" w:lineRule="auto"/>
        <w:jc w:val="both"/>
      </w:pPr>
    </w:p>
    <w:p w14:paraId="27678D68" w14:textId="4137D037" w:rsidR="221867F8" w:rsidRDefault="221867F8" w:rsidP="221867F8">
      <w:pPr>
        <w:spacing w:line="240" w:lineRule="auto"/>
        <w:jc w:val="both"/>
      </w:pPr>
    </w:p>
    <w:p w14:paraId="3C96AE4E" w14:textId="7A19D03B" w:rsidR="221867F8" w:rsidRDefault="221867F8" w:rsidP="221867F8">
      <w:pPr>
        <w:spacing w:line="240" w:lineRule="auto"/>
        <w:jc w:val="both"/>
      </w:pPr>
    </w:p>
    <w:p w14:paraId="6B417326" w14:textId="2E2E2A6B" w:rsidR="221867F8" w:rsidRDefault="221867F8" w:rsidP="221867F8">
      <w:pPr>
        <w:spacing w:line="240" w:lineRule="auto"/>
        <w:jc w:val="both"/>
      </w:pPr>
    </w:p>
    <w:p w14:paraId="62355BCE" w14:textId="52FEA6D7" w:rsidR="221867F8" w:rsidRDefault="221867F8" w:rsidP="221867F8">
      <w:pPr>
        <w:spacing w:line="240" w:lineRule="auto"/>
        <w:jc w:val="both"/>
      </w:pPr>
    </w:p>
    <w:p w14:paraId="1FFBE8B4" w14:textId="4F716D09" w:rsidR="221867F8" w:rsidRDefault="221867F8" w:rsidP="221867F8">
      <w:pPr>
        <w:spacing w:line="240" w:lineRule="auto"/>
        <w:jc w:val="both"/>
      </w:pPr>
    </w:p>
    <w:p w14:paraId="3A751F5C" w14:textId="536E4534" w:rsidR="221867F8" w:rsidRDefault="221867F8" w:rsidP="221867F8">
      <w:pPr>
        <w:spacing w:line="240" w:lineRule="auto"/>
        <w:jc w:val="both"/>
      </w:pPr>
    </w:p>
    <w:p w14:paraId="42C38A0C" w14:textId="0B95F8A7" w:rsidR="221867F8" w:rsidRDefault="221867F8" w:rsidP="221867F8">
      <w:pPr>
        <w:spacing w:line="240" w:lineRule="auto"/>
        <w:jc w:val="both"/>
      </w:pPr>
    </w:p>
    <w:p w14:paraId="5DE3D560" w14:textId="020130D9" w:rsidR="221867F8" w:rsidRDefault="221867F8" w:rsidP="221867F8">
      <w:pPr>
        <w:spacing w:line="240" w:lineRule="auto"/>
        <w:jc w:val="both"/>
      </w:pPr>
    </w:p>
    <w:p w14:paraId="7B070C98" w14:textId="11D7C458" w:rsidR="221867F8" w:rsidRDefault="221867F8" w:rsidP="221867F8">
      <w:pPr>
        <w:spacing w:line="240" w:lineRule="auto"/>
        <w:jc w:val="both"/>
      </w:pPr>
    </w:p>
    <w:p w14:paraId="50D2C3DF" w14:textId="46B2F96C" w:rsidR="221867F8" w:rsidRDefault="221867F8" w:rsidP="221867F8">
      <w:pPr>
        <w:spacing w:line="240" w:lineRule="auto"/>
        <w:jc w:val="both"/>
      </w:pPr>
    </w:p>
    <w:p w14:paraId="4E8D7ADC" w14:textId="16DB3CF2" w:rsidR="221867F8" w:rsidRDefault="221867F8" w:rsidP="221867F8">
      <w:pPr>
        <w:spacing w:line="240" w:lineRule="auto"/>
        <w:jc w:val="both"/>
      </w:pPr>
    </w:p>
    <w:p w14:paraId="48B26B2A" w14:textId="6D7A50A8" w:rsidR="221867F8" w:rsidRDefault="221867F8" w:rsidP="221867F8">
      <w:pPr>
        <w:spacing w:line="240" w:lineRule="auto"/>
        <w:jc w:val="both"/>
      </w:pPr>
    </w:p>
    <w:p w14:paraId="3D84CA9C" w14:textId="445328B0" w:rsidR="221867F8" w:rsidRDefault="221867F8" w:rsidP="221867F8">
      <w:pPr>
        <w:spacing w:line="240" w:lineRule="auto"/>
        <w:jc w:val="both"/>
      </w:pPr>
    </w:p>
    <w:p w14:paraId="4B4D41BB" w14:textId="37211D03" w:rsidR="221867F8" w:rsidRDefault="221867F8" w:rsidP="221867F8">
      <w:pPr>
        <w:spacing w:line="240" w:lineRule="auto"/>
        <w:jc w:val="both"/>
      </w:pPr>
    </w:p>
    <w:p w14:paraId="1F6B56AC" w14:textId="1904C4BF" w:rsidR="221867F8" w:rsidRDefault="221867F8" w:rsidP="221867F8">
      <w:pPr>
        <w:spacing w:line="240" w:lineRule="auto"/>
        <w:jc w:val="both"/>
      </w:pPr>
    </w:p>
    <w:p w14:paraId="711403A9" w14:textId="05299772" w:rsidR="221867F8" w:rsidRDefault="221867F8" w:rsidP="221867F8">
      <w:pPr>
        <w:spacing w:line="240" w:lineRule="auto"/>
        <w:jc w:val="both"/>
      </w:pPr>
    </w:p>
    <w:p w14:paraId="601094E2" w14:textId="357830FF" w:rsidR="221867F8" w:rsidRDefault="221867F8" w:rsidP="221867F8">
      <w:pPr>
        <w:spacing w:line="240" w:lineRule="auto"/>
        <w:jc w:val="both"/>
      </w:pPr>
    </w:p>
    <w:p w14:paraId="26C091DB" w14:textId="3DAB4528" w:rsidR="221867F8" w:rsidRDefault="221867F8" w:rsidP="221867F8">
      <w:pPr>
        <w:spacing w:line="240" w:lineRule="auto"/>
        <w:jc w:val="both"/>
      </w:pPr>
    </w:p>
    <w:p w14:paraId="08CAA6EF" w14:textId="7A486B5B" w:rsidR="221867F8" w:rsidRDefault="221867F8" w:rsidP="221867F8">
      <w:pPr>
        <w:spacing w:line="240" w:lineRule="auto"/>
        <w:jc w:val="both"/>
      </w:pPr>
    </w:p>
    <w:p w14:paraId="2442ED37" w14:textId="26694C0F" w:rsidR="221867F8" w:rsidRDefault="221867F8" w:rsidP="221867F8">
      <w:pPr>
        <w:spacing w:line="240" w:lineRule="auto"/>
        <w:jc w:val="both"/>
      </w:pPr>
    </w:p>
    <w:p w14:paraId="3C46AE61" w14:textId="5BC7D121" w:rsidR="221867F8" w:rsidRDefault="221867F8" w:rsidP="221867F8">
      <w:pPr>
        <w:spacing w:line="240" w:lineRule="auto"/>
        <w:jc w:val="both"/>
      </w:pPr>
    </w:p>
    <w:p w14:paraId="1A33A379" w14:textId="59C8DAA3" w:rsidR="221867F8" w:rsidRDefault="221867F8" w:rsidP="221867F8">
      <w:pPr>
        <w:spacing w:line="240" w:lineRule="auto"/>
        <w:jc w:val="both"/>
      </w:pPr>
    </w:p>
    <w:p w14:paraId="35D1773C" w14:textId="31FB23ED" w:rsidR="221867F8" w:rsidRDefault="221867F8" w:rsidP="221867F8">
      <w:pPr>
        <w:spacing w:line="240" w:lineRule="auto"/>
        <w:jc w:val="both"/>
      </w:pPr>
    </w:p>
    <w:p w14:paraId="75077A8F" w14:textId="21B91B75" w:rsidR="221867F8" w:rsidRDefault="221867F8" w:rsidP="221867F8">
      <w:pPr>
        <w:spacing w:line="240" w:lineRule="auto"/>
        <w:jc w:val="both"/>
      </w:pPr>
    </w:p>
    <w:p w14:paraId="28EB31A9" w14:textId="3F06C3DE" w:rsidR="221867F8" w:rsidRDefault="221867F8" w:rsidP="221867F8">
      <w:pPr>
        <w:spacing w:line="240" w:lineRule="auto"/>
        <w:jc w:val="both"/>
      </w:pPr>
    </w:p>
    <w:p w14:paraId="7F3A16A8" w14:textId="2B150C86" w:rsidR="221867F8" w:rsidRDefault="221867F8" w:rsidP="221867F8">
      <w:pPr>
        <w:spacing w:line="240" w:lineRule="auto"/>
        <w:jc w:val="both"/>
      </w:pPr>
    </w:p>
    <w:p w14:paraId="697A83D8" w14:textId="407622ED" w:rsidR="221867F8" w:rsidRDefault="221867F8" w:rsidP="221867F8">
      <w:pPr>
        <w:spacing w:line="240" w:lineRule="auto"/>
        <w:jc w:val="both"/>
      </w:pPr>
    </w:p>
    <w:p w14:paraId="2D215FA5" w14:textId="13FA3B5A" w:rsidR="221867F8" w:rsidRDefault="221867F8" w:rsidP="221867F8">
      <w:pPr>
        <w:spacing w:line="240" w:lineRule="auto"/>
        <w:jc w:val="both"/>
      </w:pPr>
    </w:p>
    <w:p w14:paraId="4AD75502" w14:textId="7979A5C6" w:rsidR="221867F8" w:rsidRDefault="221867F8" w:rsidP="221867F8">
      <w:pPr>
        <w:spacing w:line="240" w:lineRule="auto"/>
        <w:jc w:val="both"/>
      </w:pPr>
    </w:p>
    <w:p w14:paraId="43B96B20" w14:textId="494B757E" w:rsidR="221867F8" w:rsidRDefault="221867F8" w:rsidP="221867F8">
      <w:pPr>
        <w:spacing w:line="240" w:lineRule="auto"/>
        <w:jc w:val="both"/>
      </w:pPr>
    </w:p>
    <w:p w14:paraId="6CD93D0B" w14:textId="653D5C88" w:rsidR="221867F8" w:rsidRDefault="221867F8" w:rsidP="221867F8">
      <w:pPr>
        <w:spacing w:line="240" w:lineRule="auto"/>
        <w:jc w:val="both"/>
      </w:pPr>
    </w:p>
    <w:p w14:paraId="4E334162" w14:textId="59B97BA0" w:rsidR="221867F8" w:rsidRDefault="221867F8" w:rsidP="221867F8">
      <w:pPr>
        <w:spacing w:line="240" w:lineRule="auto"/>
        <w:jc w:val="both"/>
      </w:pPr>
    </w:p>
    <w:p w14:paraId="2F2D90B3" w14:textId="5E815C01" w:rsidR="221867F8" w:rsidRDefault="221867F8" w:rsidP="221867F8">
      <w:pPr>
        <w:spacing w:line="240" w:lineRule="auto"/>
        <w:jc w:val="both"/>
      </w:pPr>
    </w:p>
    <w:p w14:paraId="43B6AC98" w14:textId="2EBB8A01" w:rsidR="221867F8" w:rsidRDefault="221867F8" w:rsidP="221867F8">
      <w:pPr>
        <w:spacing w:line="240" w:lineRule="auto"/>
        <w:jc w:val="both"/>
      </w:pPr>
    </w:p>
    <w:p w14:paraId="3328EB1D" w14:textId="0F1AC215" w:rsidR="221867F8" w:rsidRDefault="221867F8" w:rsidP="221867F8">
      <w:pPr>
        <w:spacing w:line="240" w:lineRule="auto"/>
        <w:jc w:val="both"/>
      </w:pPr>
    </w:p>
    <w:p w14:paraId="00FDA05A" w14:textId="312941F1" w:rsidR="221867F8" w:rsidRDefault="221867F8" w:rsidP="221867F8">
      <w:pPr>
        <w:spacing w:line="240" w:lineRule="auto"/>
        <w:jc w:val="both"/>
      </w:pPr>
    </w:p>
    <w:p w14:paraId="6DE12446" w14:textId="59D2AF32" w:rsidR="221867F8" w:rsidRDefault="221867F8" w:rsidP="221867F8">
      <w:pPr>
        <w:spacing w:line="240" w:lineRule="auto"/>
        <w:jc w:val="both"/>
      </w:pPr>
    </w:p>
    <w:p w14:paraId="4705B539" w14:textId="21F21B3B" w:rsidR="221867F8" w:rsidRDefault="221867F8" w:rsidP="221867F8">
      <w:pPr>
        <w:spacing w:line="240" w:lineRule="auto"/>
        <w:jc w:val="both"/>
      </w:pPr>
    </w:p>
    <w:p w14:paraId="3C6C078D" w14:textId="64C0C826" w:rsidR="221867F8" w:rsidRDefault="221867F8" w:rsidP="221867F8">
      <w:pPr>
        <w:spacing w:line="240" w:lineRule="auto"/>
        <w:jc w:val="both"/>
      </w:pPr>
    </w:p>
    <w:p w14:paraId="693D9008" w14:textId="2CCBA4F6" w:rsidR="221867F8" w:rsidRDefault="221867F8" w:rsidP="221867F8">
      <w:pPr>
        <w:spacing w:line="240" w:lineRule="auto"/>
        <w:jc w:val="both"/>
      </w:pPr>
    </w:p>
    <w:p w14:paraId="012AC6E2" w14:textId="7002C83D" w:rsidR="221867F8" w:rsidRDefault="221867F8" w:rsidP="221867F8">
      <w:pPr>
        <w:spacing w:line="240" w:lineRule="auto"/>
        <w:jc w:val="both"/>
      </w:pPr>
    </w:p>
    <w:p w14:paraId="276CA044" w14:textId="325167B8" w:rsidR="221867F8" w:rsidRDefault="221867F8" w:rsidP="221867F8">
      <w:pPr>
        <w:spacing w:line="240" w:lineRule="auto"/>
        <w:jc w:val="both"/>
      </w:pPr>
    </w:p>
    <w:p w14:paraId="29521BFB" w14:textId="0BE82DCB" w:rsidR="221867F8" w:rsidRDefault="221867F8" w:rsidP="221867F8">
      <w:pPr>
        <w:spacing w:line="240" w:lineRule="auto"/>
        <w:jc w:val="both"/>
      </w:pPr>
    </w:p>
    <w:p w14:paraId="04FCAB37" w14:textId="6D767AD2" w:rsidR="221867F8" w:rsidRDefault="221867F8" w:rsidP="221867F8">
      <w:pPr>
        <w:spacing w:line="240" w:lineRule="auto"/>
        <w:jc w:val="both"/>
      </w:pPr>
    </w:p>
    <w:p w14:paraId="6695927F" w14:textId="57B670B3" w:rsidR="221867F8" w:rsidRDefault="221867F8" w:rsidP="221867F8">
      <w:pPr>
        <w:spacing w:line="240" w:lineRule="auto"/>
        <w:jc w:val="both"/>
      </w:pPr>
    </w:p>
    <w:p w14:paraId="7094EFCB" w14:textId="288F5B24" w:rsidR="221867F8" w:rsidRDefault="221867F8" w:rsidP="221867F8">
      <w:pPr>
        <w:spacing w:line="240" w:lineRule="auto"/>
        <w:jc w:val="both"/>
      </w:pPr>
    </w:p>
    <w:p w14:paraId="4DFFBEAD" w14:textId="4BC20569" w:rsidR="221867F8" w:rsidRDefault="221867F8" w:rsidP="221867F8">
      <w:pPr>
        <w:spacing w:line="240" w:lineRule="auto"/>
        <w:jc w:val="both"/>
      </w:pPr>
    </w:p>
    <w:p w14:paraId="4D1B6A55" w14:textId="0E3EC91F" w:rsidR="221867F8" w:rsidRDefault="221867F8" w:rsidP="221867F8">
      <w:pPr>
        <w:spacing w:line="240" w:lineRule="auto"/>
        <w:jc w:val="both"/>
      </w:pPr>
    </w:p>
    <w:p w14:paraId="035F8AC0" w14:textId="17661153" w:rsidR="221867F8" w:rsidRDefault="221867F8" w:rsidP="221867F8">
      <w:pPr>
        <w:spacing w:line="240" w:lineRule="auto"/>
        <w:jc w:val="both"/>
      </w:pPr>
    </w:p>
    <w:p w14:paraId="4A01B99E" w14:textId="42D3C2C6" w:rsidR="221867F8" w:rsidRDefault="221867F8" w:rsidP="221867F8">
      <w:pPr>
        <w:spacing w:line="240" w:lineRule="auto"/>
        <w:jc w:val="both"/>
      </w:pPr>
    </w:p>
    <w:p w14:paraId="402D7240" w14:textId="1AFF4D81" w:rsidR="221867F8" w:rsidRDefault="221867F8" w:rsidP="221867F8">
      <w:pPr>
        <w:spacing w:line="240" w:lineRule="auto"/>
        <w:jc w:val="both"/>
      </w:pPr>
    </w:p>
    <w:p w14:paraId="4F000EE7" w14:textId="39225151" w:rsidR="221867F8" w:rsidRDefault="221867F8" w:rsidP="221867F8">
      <w:pPr>
        <w:spacing w:line="240" w:lineRule="auto"/>
        <w:jc w:val="both"/>
      </w:pPr>
    </w:p>
    <w:p w14:paraId="5487861C" w14:textId="6250520A" w:rsidR="221867F8" w:rsidRDefault="221867F8" w:rsidP="221867F8">
      <w:pPr>
        <w:spacing w:line="240" w:lineRule="auto"/>
        <w:jc w:val="both"/>
      </w:pPr>
    </w:p>
    <w:p w14:paraId="6C43C157" w14:textId="0ADF91CF" w:rsidR="221867F8" w:rsidRDefault="221867F8" w:rsidP="221867F8">
      <w:pPr>
        <w:spacing w:line="240" w:lineRule="auto"/>
        <w:jc w:val="both"/>
      </w:pPr>
    </w:p>
    <w:p w14:paraId="0FDE61A0" w14:textId="77AD7DB2" w:rsidR="221867F8" w:rsidRDefault="221867F8" w:rsidP="221867F8">
      <w:pPr>
        <w:spacing w:line="240" w:lineRule="auto"/>
        <w:jc w:val="both"/>
      </w:pPr>
    </w:p>
    <w:p w14:paraId="75CAEC11" w14:textId="485B43E1" w:rsidR="221867F8" w:rsidRDefault="221867F8" w:rsidP="221867F8">
      <w:pPr>
        <w:spacing w:line="240" w:lineRule="auto"/>
        <w:jc w:val="both"/>
      </w:pPr>
    </w:p>
    <w:p w14:paraId="4A708CB0" w14:textId="4816E543" w:rsidR="221867F8" w:rsidRDefault="221867F8" w:rsidP="221867F8">
      <w:pPr>
        <w:spacing w:line="240" w:lineRule="auto"/>
        <w:jc w:val="both"/>
      </w:pPr>
    </w:p>
    <w:p w14:paraId="24C3A43D" w14:textId="0912BCDF" w:rsidR="221867F8" w:rsidRDefault="221867F8" w:rsidP="221867F8">
      <w:pPr>
        <w:spacing w:line="240" w:lineRule="auto"/>
        <w:jc w:val="both"/>
      </w:pPr>
    </w:p>
    <w:p w14:paraId="06E28FF5" w14:textId="5F7969BE" w:rsidR="221867F8" w:rsidRDefault="221867F8" w:rsidP="221867F8">
      <w:pPr>
        <w:spacing w:line="240" w:lineRule="auto"/>
        <w:jc w:val="both"/>
      </w:pPr>
    </w:p>
    <w:p w14:paraId="6C5951F0" w14:textId="60DEC210" w:rsidR="221867F8" w:rsidRDefault="221867F8" w:rsidP="221867F8">
      <w:pPr>
        <w:spacing w:line="240" w:lineRule="auto"/>
        <w:jc w:val="both"/>
      </w:pPr>
    </w:p>
    <w:p w14:paraId="6C2883D4" w14:textId="68E4004F" w:rsidR="221867F8" w:rsidRDefault="221867F8" w:rsidP="221867F8">
      <w:pPr>
        <w:spacing w:line="240" w:lineRule="auto"/>
        <w:jc w:val="both"/>
      </w:pPr>
    </w:p>
    <w:p w14:paraId="52085DB2" w14:textId="290011F0" w:rsidR="221867F8" w:rsidRDefault="221867F8" w:rsidP="221867F8">
      <w:pPr>
        <w:spacing w:line="240" w:lineRule="auto"/>
        <w:jc w:val="both"/>
      </w:pPr>
    </w:p>
    <w:p w14:paraId="22B13913" w14:textId="0E24810A" w:rsidR="221867F8" w:rsidRDefault="221867F8" w:rsidP="221867F8">
      <w:pPr>
        <w:spacing w:line="240" w:lineRule="auto"/>
        <w:jc w:val="both"/>
      </w:pPr>
    </w:p>
    <w:p w14:paraId="64FE8833" w14:textId="4A854E39" w:rsidR="221867F8" w:rsidRDefault="221867F8" w:rsidP="221867F8">
      <w:pPr>
        <w:spacing w:line="240" w:lineRule="auto"/>
        <w:jc w:val="both"/>
      </w:pPr>
    </w:p>
    <w:p w14:paraId="36DB56B8" w14:textId="4BD377FE" w:rsidR="221867F8" w:rsidRDefault="221867F8" w:rsidP="221867F8">
      <w:pPr>
        <w:spacing w:line="240" w:lineRule="auto"/>
        <w:jc w:val="both"/>
      </w:pPr>
    </w:p>
    <w:p w14:paraId="713A4B5D" w14:textId="37AB21F2" w:rsidR="221867F8" w:rsidRDefault="221867F8" w:rsidP="221867F8">
      <w:pPr>
        <w:spacing w:line="240" w:lineRule="auto"/>
        <w:jc w:val="both"/>
      </w:pPr>
    </w:p>
    <w:p w14:paraId="236870A3" w14:textId="6675B60C" w:rsidR="221867F8" w:rsidRDefault="221867F8" w:rsidP="221867F8">
      <w:pPr>
        <w:spacing w:line="240" w:lineRule="auto"/>
        <w:jc w:val="both"/>
      </w:pPr>
    </w:p>
    <w:p w14:paraId="41FB4F8C" w14:textId="657F19D8" w:rsidR="221867F8" w:rsidRDefault="221867F8" w:rsidP="221867F8">
      <w:pPr>
        <w:spacing w:line="240" w:lineRule="auto"/>
        <w:jc w:val="both"/>
      </w:pPr>
    </w:p>
    <w:p w14:paraId="18533FB9" w14:textId="5C06477E" w:rsidR="221867F8" w:rsidRDefault="221867F8" w:rsidP="221867F8">
      <w:pPr>
        <w:spacing w:line="240" w:lineRule="auto"/>
        <w:jc w:val="both"/>
      </w:pPr>
    </w:p>
    <w:p w14:paraId="25214F94" w14:textId="1802CD32" w:rsidR="221867F8" w:rsidRDefault="221867F8" w:rsidP="221867F8">
      <w:pPr>
        <w:spacing w:line="240" w:lineRule="auto"/>
        <w:jc w:val="both"/>
      </w:pPr>
    </w:p>
    <w:p w14:paraId="7CF3338A" w14:textId="0DFA164E" w:rsidR="221867F8" w:rsidRDefault="221867F8" w:rsidP="221867F8">
      <w:pPr>
        <w:spacing w:line="240" w:lineRule="auto"/>
        <w:jc w:val="both"/>
      </w:pPr>
    </w:p>
    <w:p w14:paraId="0D3431A8" w14:textId="2A6FD983" w:rsidR="221867F8" w:rsidRDefault="221867F8" w:rsidP="221867F8">
      <w:pPr>
        <w:spacing w:line="240" w:lineRule="auto"/>
        <w:jc w:val="both"/>
      </w:pPr>
    </w:p>
    <w:p w14:paraId="23E868AE" w14:textId="69309F48" w:rsidR="221867F8" w:rsidRDefault="221867F8" w:rsidP="221867F8">
      <w:pPr>
        <w:spacing w:line="240" w:lineRule="auto"/>
        <w:jc w:val="both"/>
      </w:pPr>
    </w:p>
    <w:p w14:paraId="52449B9D" w14:textId="154E4956" w:rsidR="221867F8" w:rsidRDefault="221867F8" w:rsidP="221867F8">
      <w:pPr>
        <w:spacing w:line="240" w:lineRule="auto"/>
        <w:jc w:val="both"/>
      </w:pPr>
    </w:p>
    <w:p w14:paraId="7D0914D5" w14:textId="76BFE1BC" w:rsidR="221867F8" w:rsidRDefault="221867F8" w:rsidP="221867F8">
      <w:pPr>
        <w:spacing w:line="240" w:lineRule="auto"/>
        <w:jc w:val="both"/>
      </w:pPr>
    </w:p>
    <w:p w14:paraId="159FB04D" w14:textId="2FBC6D26" w:rsidR="221867F8" w:rsidRDefault="221867F8" w:rsidP="221867F8">
      <w:pPr>
        <w:spacing w:line="240" w:lineRule="auto"/>
        <w:jc w:val="both"/>
      </w:pPr>
    </w:p>
    <w:p w14:paraId="0C7C1D2A" w14:textId="13A092F7" w:rsidR="221867F8" w:rsidRDefault="221867F8" w:rsidP="221867F8">
      <w:pPr>
        <w:spacing w:line="240" w:lineRule="auto"/>
        <w:jc w:val="both"/>
      </w:pPr>
    </w:p>
    <w:p w14:paraId="23837C4C" w14:textId="391774F9" w:rsidR="221867F8" w:rsidRDefault="221867F8" w:rsidP="221867F8">
      <w:pPr>
        <w:spacing w:line="240" w:lineRule="auto"/>
        <w:jc w:val="both"/>
      </w:pPr>
    </w:p>
    <w:p w14:paraId="70A563A2" w14:textId="2F9FFFFC" w:rsidR="221867F8" w:rsidRDefault="221867F8" w:rsidP="221867F8">
      <w:pPr>
        <w:spacing w:line="240" w:lineRule="auto"/>
        <w:jc w:val="both"/>
      </w:pPr>
    </w:p>
    <w:p w14:paraId="2BF4AD17" w14:textId="282ADD0B" w:rsidR="221867F8" w:rsidRDefault="221867F8" w:rsidP="221867F8">
      <w:pPr>
        <w:spacing w:line="240" w:lineRule="auto"/>
        <w:jc w:val="both"/>
      </w:pPr>
    </w:p>
    <w:p w14:paraId="668949B2" w14:textId="35EC5C7A" w:rsidR="221867F8" w:rsidRDefault="221867F8" w:rsidP="221867F8">
      <w:pPr>
        <w:spacing w:line="240" w:lineRule="auto"/>
        <w:jc w:val="both"/>
      </w:pPr>
    </w:p>
    <w:p w14:paraId="7FF1BF72" w14:textId="12C6C09A" w:rsidR="221867F8" w:rsidRDefault="221867F8" w:rsidP="221867F8">
      <w:pPr>
        <w:spacing w:line="240" w:lineRule="auto"/>
        <w:jc w:val="both"/>
      </w:pPr>
    </w:p>
    <w:p w14:paraId="46BCB570" w14:textId="01CF2AE9" w:rsidR="221867F8" w:rsidRDefault="221867F8" w:rsidP="221867F8">
      <w:pPr>
        <w:spacing w:line="240" w:lineRule="auto"/>
        <w:jc w:val="both"/>
      </w:pPr>
    </w:p>
    <w:p w14:paraId="55C0070B" w14:textId="41795F60" w:rsidR="221867F8" w:rsidRDefault="221867F8" w:rsidP="221867F8">
      <w:pPr>
        <w:spacing w:line="240" w:lineRule="auto"/>
        <w:jc w:val="both"/>
      </w:pPr>
    </w:p>
    <w:p w14:paraId="08DF9E13" w14:textId="79E7E4A9" w:rsidR="221867F8" w:rsidRDefault="221867F8" w:rsidP="221867F8">
      <w:pPr>
        <w:spacing w:line="240" w:lineRule="auto"/>
        <w:jc w:val="both"/>
      </w:pPr>
    </w:p>
    <w:p w14:paraId="17162017" w14:textId="365AD2A5" w:rsidR="221867F8" w:rsidRDefault="221867F8" w:rsidP="221867F8">
      <w:pPr>
        <w:spacing w:line="240" w:lineRule="auto"/>
        <w:jc w:val="both"/>
      </w:pPr>
    </w:p>
    <w:p w14:paraId="78566321" w14:textId="7D49AE86" w:rsidR="221867F8" w:rsidRDefault="221867F8" w:rsidP="221867F8">
      <w:pPr>
        <w:spacing w:line="240" w:lineRule="auto"/>
        <w:jc w:val="both"/>
      </w:pPr>
    </w:p>
    <w:p w14:paraId="3DB0314C" w14:textId="5888CDC4" w:rsidR="221867F8" w:rsidRDefault="221867F8" w:rsidP="221867F8">
      <w:pPr>
        <w:spacing w:line="240" w:lineRule="auto"/>
        <w:jc w:val="both"/>
      </w:pPr>
    </w:p>
    <w:p w14:paraId="341DE051" w14:textId="3212EF65" w:rsidR="221867F8" w:rsidRDefault="221867F8" w:rsidP="221867F8">
      <w:pPr>
        <w:spacing w:line="240" w:lineRule="auto"/>
        <w:jc w:val="both"/>
      </w:pPr>
    </w:p>
    <w:p w14:paraId="59653A7D" w14:textId="06A9278D" w:rsidR="221867F8" w:rsidRDefault="221867F8" w:rsidP="221867F8">
      <w:pPr>
        <w:spacing w:line="240" w:lineRule="auto"/>
        <w:jc w:val="both"/>
      </w:pPr>
    </w:p>
    <w:p w14:paraId="201F668D" w14:textId="45314FB0" w:rsidR="221867F8" w:rsidRDefault="221867F8" w:rsidP="221867F8">
      <w:pPr>
        <w:spacing w:line="240" w:lineRule="auto"/>
        <w:jc w:val="both"/>
      </w:pPr>
    </w:p>
    <w:p w14:paraId="4FF6E4C9" w14:textId="3174D6A8" w:rsidR="221867F8" w:rsidRDefault="221867F8" w:rsidP="221867F8">
      <w:pPr>
        <w:spacing w:line="240" w:lineRule="auto"/>
        <w:jc w:val="both"/>
      </w:pPr>
    </w:p>
    <w:p w14:paraId="05C99985" w14:textId="4EFBF9AA" w:rsidR="221867F8" w:rsidRDefault="221867F8" w:rsidP="221867F8">
      <w:pPr>
        <w:spacing w:line="240" w:lineRule="auto"/>
        <w:jc w:val="both"/>
      </w:pPr>
    </w:p>
    <w:p w14:paraId="71B47744" w14:textId="160C4F96" w:rsidR="221867F8" w:rsidRDefault="221867F8" w:rsidP="221867F8">
      <w:pPr>
        <w:spacing w:line="240" w:lineRule="auto"/>
        <w:jc w:val="both"/>
      </w:pPr>
    </w:p>
    <w:p w14:paraId="7A4295B9" w14:textId="16B5769E" w:rsidR="221867F8" w:rsidRDefault="221867F8" w:rsidP="221867F8">
      <w:pPr>
        <w:spacing w:line="240" w:lineRule="auto"/>
        <w:jc w:val="both"/>
      </w:pPr>
    </w:p>
    <w:p w14:paraId="2F27D4E7" w14:textId="30B2D7C8" w:rsidR="221867F8" w:rsidRDefault="221867F8" w:rsidP="221867F8">
      <w:pPr>
        <w:spacing w:line="240" w:lineRule="auto"/>
        <w:jc w:val="both"/>
      </w:pPr>
    </w:p>
    <w:p w14:paraId="6FEFE7F6" w14:textId="0CF64CDF" w:rsidR="221867F8" w:rsidRDefault="221867F8" w:rsidP="221867F8">
      <w:pPr>
        <w:spacing w:line="240" w:lineRule="auto"/>
        <w:jc w:val="both"/>
      </w:pPr>
    </w:p>
    <w:p w14:paraId="4AE3A40B" w14:textId="004FACB8" w:rsidR="221867F8" w:rsidRDefault="221867F8" w:rsidP="221867F8">
      <w:pPr>
        <w:spacing w:line="240" w:lineRule="auto"/>
        <w:jc w:val="both"/>
      </w:pPr>
    </w:p>
    <w:p w14:paraId="39602993" w14:textId="0865C7E5" w:rsidR="221867F8" w:rsidRDefault="221867F8" w:rsidP="221867F8">
      <w:pPr>
        <w:spacing w:line="240" w:lineRule="auto"/>
        <w:jc w:val="both"/>
      </w:pPr>
    </w:p>
    <w:p w14:paraId="0AB11C8E" w14:textId="33E9E7FC" w:rsidR="221867F8" w:rsidRDefault="221867F8" w:rsidP="221867F8">
      <w:pPr>
        <w:spacing w:line="240" w:lineRule="auto"/>
        <w:jc w:val="both"/>
      </w:pPr>
    </w:p>
    <w:p w14:paraId="3569793F" w14:textId="3130EA55" w:rsidR="221867F8" w:rsidRDefault="221867F8" w:rsidP="221867F8">
      <w:pPr>
        <w:spacing w:line="240" w:lineRule="auto"/>
        <w:jc w:val="both"/>
      </w:pPr>
    </w:p>
    <w:p w14:paraId="7508D8E5" w14:textId="15B0CC95" w:rsidR="221867F8" w:rsidRDefault="221867F8" w:rsidP="221867F8">
      <w:pPr>
        <w:spacing w:line="240" w:lineRule="auto"/>
        <w:jc w:val="both"/>
      </w:pPr>
    </w:p>
    <w:p w14:paraId="510D9921" w14:textId="370D587F" w:rsidR="221867F8" w:rsidRDefault="221867F8" w:rsidP="221867F8">
      <w:pPr>
        <w:spacing w:line="240" w:lineRule="auto"/>
        <w:jc w:val="both"/>
      </w:pPr>
    </w:p>
    <w:p w14:paraId="2C94ABCE" w14:textId="65357B86" w:rsidR="221867F8" w:rsidRDefault="221867F8" w:rsidP="221867F8">
      <w:pPr>
        <w:spacing w:line="240" w:lineRule="auto"/>
        <w:jc w:val="both"/>
      </w:pPr>
    </w:p>
    <w:p w14:paraId="452B5DAF" w14:textId="0D246DC0" w:rsidR="221867F8" w:rsidRDefault="221867F8" w:rsidP="221867F8">
      <w:pPr>
        <w:spacing w:line="240" w:lineRule="auto"/>
        <w:jc w:val="both"/>
      </w:pPr>
    </w:p>
    <w:p w14:paraId="7688C79D" w14:textId="5DA40F50" w:rsidR="221867F8" w:rsidRDefault="221867F8" w:rsidP="221867F8">
      <w:pPr>
        <w:spacing w:line="240" w:lineRule="auto"/>
        <w:jc w:val="both"/>
      </w:pPr>
    </w:p>
    <w:p w14:paraId="159A7845" w14:textId="29C7DC50" w:rsidR="221867F8" w:rsidRDefault="221867F8" w:rsidP="221867F8">
      <w:pPr>
        <w:spacing w:line="240" w:lineRule="auto"/>
        <w:jc w:val="both"/>
      </w:pPr>
    </w:p>
    <w:p w14:paraId="2F791584" w14:textId="55BBD009" w:rsidR="221867F8" w:rsidRDefault="221867F8" w:rsidP="221867F8">
      <w:pPr>
        <w:spacing w:line="240" w:lineRule="auto"/>
        <w:jc w:val="both"/>
      </w:pPr>
    </w:p>
    <w:p w14:paraId="197D07CA" w14:textId="14D29D8B" w:rsidR="221867F8" w:rsidRDefault="221867F8" w:rsidP="221867F8">
      <w:pPr>
        <w:spacing w:line="240" w:lineRule="auto"/>
        <w:jc w:val="both"/>
      </w:pPr>
    </w:p>
    <w:p w14:paraId="676C9DB1" w14:textId="439C841A" w:rsidR="221867F8" w:rsidRDefault="221867F8" w:rsidP="221867F8">
      <w:pPr>
        <w:spacing w:line="240" w:lineRule="auto"/>
        <w:jc w:val="both"/>
      </w:pPr>
    </w:p>
    <w:p w14:paraId="5A75AE4E" w14:textId="0FA0B471" w:rsidR="221867F8" w:rsidRDefault="221867F8" w:rsidP="221867F8">
      <w:pPr>
        <w:spacing w:line="240" w:lineRule="auto"/>
        <w:jc w:val="both"/>
      </w:pPr>
    </w:p>
    <w:p w14:paraId="7963A8DD" w14:textId="52511FDA" w:rsidR="221867F8" w:rsidRDefault="221867F8" w:rsidP="221867F8">
      <w:pPr>
        <w:spacing w:line="240" w:lineRule="auto"/>
        <w:jc w:val="both"/>
      </w:pPr>
    </w:p>
    <w:p w14:paraId="1E1059C1" w14:textId="38E2AFFE" w:rsidR="221867F8" w:rsidRDefault="221867F8" w:rsidP="221867F8">
      <w:pPr>
        <w:spacing w:line="240" w:lineRule="auto"/>
        <w:jc w:val="both"/>
      </w:pPr>
    </w:p>
    <w:p w14:paraId="66C2D9AB" w14:textId="3513367F" w:rsidR="221867F8" w:rsidRDefault="221867F8" w:rsidP="221867F8">
      <w:pPr>
        <w:spacing w:line="240" w:lineRule="auto"/>
        <w:jc w:val="both"/>
      </w:pPr>
    </w:p>
    <w:p w14:paraId="3FE42286" w14:textId="41163684" w:rsidR="221867F8" w:rsidRDefault="221867F8" w:rsidP="221867F8">
      <w:pPr>
        <w:spacing w:line="240" w:lineRule="auto"/>
        <w:jc w:val="both"/>
      </w:pPr>
    </w:p>
    <w:p w14:paraId="09D7F3EA" w14:textId="1F33DCF7" w:rsidR="221867F8" w:rsidRDefault="221867F8" w:rsidP="221867F8">
      <w:pPr>
        <w:spacing w:line="240" w:lineRule="auto"/>
        <w:jc w:val="both"/>
      </w:pPr>
    </w:p>
    <w:p w14:paraId="1F8BA527" w14:textId="7B498D92" w:rsidR="221867F8" w:rsidRDefault="221867F8" w:rsidP="221867F8">
      <w:pPr>
        <w:spacing w:line="240" w:lineRule="auto"/>
        <w:jc w:val="both"/>
      </w:pPr>
    </w:p>
    <w:p w14:paraId="01EE5343" w14:textId="3ED9C56C" w:rsidR="221867F8" w:rsidRDefault="221867F8" w:rsidP="221867F8">
      <w:pPr>
        <w:spacing w:line="240" w:lineRule="auto"/>
        <w:jc w:val="both"/>
      </w:pPr>
    </w:p>
    <w:p w14:paraId="44453026" w14:textId="6AAAB454" w:rsidR="221867F8" w:rsidRDefault="221867F8" w:rsidP="221867F8">
      <w:pPr>
        <w:spacing w:line="240" w:lineRule="auto"/>
        <w:jc w:val="both"/>
      </w:pPr>
    </w:p>
    <w:p w14:paraId="0695D448" w14:textId="40C89912" w:rsidR="221867F8" w:rsidRDefault="221867F8" w:rsidP="221867F8">
      <w:pPr>
        <w:spacing w:line="240" w:lineRule="auto"/>
        <w:jc w:val="both"/>
      </w:pPr>
    </w:p>
    <w:p w14:paraId="6A63C9CA" w14:textId="184B7575" w:rsidR="221867F8" w:rsidRDefault="221867F8" w:rsidP="221867F8">
      <w:pPr>
        <w:spacing w:line="240" w:lineRule="auto"/>
        <w:jc w:val="both"/>
      </w:pPr>
    </w:p>
    <w:p w14:paraId="7C37EF83" w14:textId="60E3AD74" w:rsidR="221867F8" w:rsidRDefault="221867F8" w:rsidP="221867F8">
      <w:pPr>
        <w:spacing w:line="240" w:lineRule="auto"/>
        <w:jc w:val="both"/>
      </w:pPr>
    </w:p>
    <w:p w14:paraId="28F2DF74" w14:textId="4549F943" w:rsidR="221867F8" w:rsidRDefault="221867F8" w:rsidP="221867F8">
      <w:pPr>
        <w:spacing w:line="240" w:lineRule="auto"/>
        <w:jc w:val="both"/>
      </w:pPr>
    </w:p>
    <w:p w14:paraId="2E9B0361" w14:textId="0D1D7C5C" w:rsidR="221867F8" w:rsidRDefault="221867F8" w:rsidP="221867F8">
      <w:pPr>
        <w:spacing w:line="240" w:lineRule="auto"/>
        <w:jc w:val="both"/>
      </w:pPr>
    </w:p>
    <w:p w14:paraId="4418161B" w14:textId="1445A1C0" w:rsidR="221867F8" w:rsidRDefault="221867F8" w:rsidP="221867F8">
      <w:pPr>
        <w:spacing w:line="240" w:lineRule="auto"/>
        <w:jc w:val="both"/>
      </w:pPr>
    </w:p>
    <w:p w14:paraId="44F6FF0D" w14:textId="6CBB4BDA" w:rsidR="221867F8" w:rsidRDefault="221867F8" w:rsidP="221867F8">
      <w:pPr>
        <w:spacing w:line="240" w:lineRule="auto"/>
        <w:jc w:val="both"/>
      </w:pPr>
    </w:p>
    <w:p w14:paraId="6224E43F" w14:textId="6621191C" w:rsidR="221867F8" w:rsidRDefault="221867F8" w:rsidP="221867F8">
      <w:pPr>
        <w:spacing w:line="240" w:lineRule="auto"/>
        <w:jc w:val="both"/>
      </w:pPr>
    </w:p>
    <w:p w14:paraId="4E2BBD7A" w14:textId="158DFE13" w:rsidR="221867F8" w:rsidRDefault="221867F8" w:rsidP="221867F8">
      <w:pPr>
        <w:spacing w:line="240" w:lineRule="auto"/>
        <w:jc w:val="both"/>
      </w:pPr>
    </w:p>
    <w:p w14:paraId="2FDD9F56" w14:textId="10966DB6" w:rsidR="221867F8" w:rsidRDefault="221867F8" w:rsidP="221867F8">
      <w:pPr>
        <w:spacing w:line="240" w:lineRule="auto"/>
        <w:jc w:val="both"/>
      </w:pPr>
    </w:p>
    <w:p w14:paraId="78ABB806" w14:textId="749CADA7" w:rsidR="221867F8" w:rsidRDefault="221867F8" w:rsidP="221867F8">
      <w:pPr>
        <w:spacing w:line="240" w:lineRule="auto"/>
        <w:jc w:val="both"/>
      </w:pPr>
    </w:p>
    <w:p w14:paraId="2F200EA9" w14:textId="5CCD7AB8" w:rsidR="221867F8" w:rsidRDefault="221867F8" w:rsidP="221867F8">
      <w:pPr>
        <w:spacing w:line="240" w:lineRule="auto"/>
        <w:jc w:val="both"/>
      </w:pPr>
    </w:p>
    <w:p w14:paraId="495BBD04" w14:textId="0E210012" w:rsidR="221867F8" w:rsidRDefault="221867F8" w:rsidP="221867F8">
      <w:pPr>
        <w:spacing w:line="240" w:lineRule="auto"/>
        <w:jc w:val="both"/>
      </w:pPr>
    </w:p>
    <w:p w14:paraId="67876789" w14:textId="3DCA9068" w:rsidR="221867F8" w:rsidRDefault="221867F8" w:rsidP="221867F8">
      <w:pPr>
        <w:spacing w:line="240" w:lineRule="auto"/>
        <w:jc w:val="both"/>
      </w:pPr>
    </w:p>
    <w:p w14:paraId="6FADF98C" w14:textId="1EFEA366" w:rsidR="221867F8" w:rsidRDefault="221867F8" w:rsidP="221867F8">
      <w:pPr>
        <w:spacing w:line="240" w:lineRule="auto"/>
        <w:jc w:val="both"/>
      </w:pPr>
    </w:p>
    <w:p w14:paraId="173CBDE8" w14:textId="67EC562E" w:rsidR="221867F8" w:rsidRDefault="221867F8" w:rsidP="221867F8">
      <w:pPr>
        <w:spacing w:line="240" w:lineRule="auto"/>
        <w:jc w:val="both"/>
      </w:pPr>
    </w:p>
    <w:p w14:paraId="636E98B3" w14:textId="055AAE4B" w:rsidR="221867F8" w:rsidRDefault="221867F8" w:rsidP="221867F8">
      <w:pPr>
        <w:spacing w:line="240" w:lineRule="auto"/>
        <w:jc w:val="both"/>
      </w:pPr>
    </w:p>
    <w:p w14:paraId="15D881A4" w14:textId="2B9A00DE" w:rsidR="221867F8" w:rsidRDefault="221867F8" w:rsidP="221867F8">
      <w:pPr>
        <w:spacing w:line="240" w:lineRule="auto"/>
        <w:jc w:val="both"/>
      </w:pPr>
    </w:p>
    <w:p w14:paraId="3E4CA6F2" w14:textId="67905E4C" w:rsidR="221867F8" w:rsidRDefault="221867F8" w:rsidP="221867F8">
      <w:pPr>
        <w:spacing w:line="240" w:lineRule="auto"/>
        <w:jc w:val="both"/>
      </w:pPr>
    </w:p>
    <w:p w14:paraId="62F024E9" w14:textId="7FA5884F" w:rsidR="221867F8" w:rsidRDefault="221867F8" w:rsidP="221867F8">
      <w:pPr>
        <w:spacing w:line="240" w:lineRule="auto"/>
        <w:jc w:val="both"/>
      </w:pPr>
    </w:p>
    <w:p w14:paraId="21B972D2" w14:textId="420A176D" w:rsidR="221867F8" w:rsidRDefault="221867F8" w:rsidP="221867F8">
      <w:pPr>
        <w:spacing w:line="240" w:lineRule="auto"/>
        <w:jc w:val="both"/>
      </w:pPr>
    </w:p>
    <w:p w14:paraId="09717944" w14:textId="639D8F62" w:rsidR="221867F8" w:rsidRDefault="221867F8" w:rsidP="221867F8">
      <w:pPr>
        <w:spacing w:line="240" w:lineRule="auto"/>
        <w:jc w:val="both"/>
      </w:pPr>
    </w:p>
    <w:p w14:paraId="118E3711" w14:textId="6E05B0F4" w:rsidR="221867F8" w:rsidRDefault="221867F8" w:rsidP="221867F8">
      <w:pPr>
        <w:spacing w:line="240" w:lineRule="auto"/>
        <w:jc w:val="both"/>
      </w:pPr>
    </w:p>
    <w:p w14:paraId="21A21DFE" w14:textId="2D15CFA5" w:rsidR="221867F8" w:rsidRDefault="221867F8" w:rsidP="221867F8">
      <w:pPr>
        <w:spacing w:line="240" w:lineRule="auto"/>
        <w:jc w:val="both"/>
      </w:pPr>
    </w:p>
    <w:p w14:paraId="50FDCC07" w14:textId="19224A0E" w:rsidR="221867F8" w:rsidRDefault="221867F8" w:rsidP="221867F8">
      <w:pPr>
        <w:spacing w:line="240" w:lineRule="auto"/>
        <w:jc w:val="both"/>
      </w:pPr>
    </w:p>
    <w:p w14:paraId="4F7FEF1A" w14:textId="787F3091" w:rsidR="221867F8" w:rsidRDefault="221867F8" w:rsidP="221867F8">
      <w:pPr>
        <w:spacing w:line="240" w:lineRule="auto"/>
        <w:jc w:val="both"/>
      </w:pPr>
    </w:p>
    <w:p w14:paraId="24EAA306" w14:textId="24A096AF" w:rsidR="221867F8" w:rsidRDefault="221867F8" w:rsidP="221867F8">
      <w:pPr>
        <w:spacing w:line="240" w:lineRule="auto"/>
        <w:jc w:val="both"/>
      </w:pPr>
    </w:p>
    <w:p w14:paraId="55960FC9" w14:textId="1F2D09CE" w:rsidR="221867F8" w:rsidRDefault="221867F8" w:rsidP="221867F8">
      <w:pPr>
        <w:spacing w:line="240" w:lineRule="auto"/>
        <w:jc w:val="both"/>
      </w:pPr>
    </w:p>
    <w:p w14:paraId="78B61663" w14:textId="1E43C40E" w:rsidR="221867F8" w:rsidRDefault="221867F8" w:rsidP="221867F8">
      <w:pPr>
        <w:spacing w:line="240" w:lineRule="auto"/>
        <w:jc w:val="both"/>
      </w:pPr>
    </w:p>
    <w:p w14:paraId="74062050" w14:textId="4016E18D" w:rsidR="221867F8" w:rsidRDefault="221867F8" w:rsidP="221867F8">
      <w:pPr>
        <w:spacing w:line="240" w:lineRule="auto"/>
        <w:jc w:val="both"/>
      </w:pPr>
    </w:p>
    <w:p w14:paraId="11C0527B" w14:textId="3FA73B57" w:rsidR="221867F8" w:rsidRDefault="221867F8" w:rsidP="221867F8">
      <w:pPr>
        <w:spacing w:line="240" w:lineRule="auto"/>
        <w:jc w:val="both"/>
      </w:pPr>
    </w:p>
    <w:p w14:paraId="5B80A8F9" w14:textId="25C5D224" w:rsidR="221867F8" w:rsidRDefault="221867F8" w:rsidP="221867F8">
      <w:pPr>
        <w:spacing w:line="240" w:lineRule="auto"/>
        <w:jc w:val="both"/>
      </w:pPr>
    </w:p>
    <w:p w14:paraId="1B5590BE" w14:textId="79484880" w:rsidR="221867F8" w:rsidRDefault="221867F8" w:rsidP="221867F8">
      <w:pPr>
        <w:spacing w:line="240" w:lineRule="auto"/>
        <w:jc w:val="both"/>
      </w:pPr>
    </w:p>
    <w:p w14:paraId="5D4CF2A0" w14:textId="1796F419" w:rsidR="221867F8" w:rsidRDefault="221867F8" w:rsidP="221867F8">
      <w:pPr>
        <w:spacing w:line="240" w:lineRule="auto"/>
        <w:jc w:val="both"/>
      </w:pPr>
    </w:p>
    <w:p w14:paraId="7CCCD47F" w14:textId="0DB8A8B8" w:rsidR="221867F8" w:rsidRDefault="221867F8" w:rsidP="221867F8">
      <w:pPr>
        <w:spacing w:line="240" w:lineRule="auto"/>
        <w:jc w:val="both"/>
      </w:pPr>
    </w:p>
    <w:p w14:paraId="48334A8E" w14:textId="7F2B9A3E" w:rsidR="221867F8" w:rsidRDefault="221867F8" w:rsidP="221867F8">
      <w:pPr>
        <w:spacing w:line="240" w:lineRule="auto"/>
        <w:jc w:val="both"/>
      </w:pPr>
    </w:p>
    <w:p w14:paraId="04485469" w14:textId="68365212" w:rsidR="221867F8" w:rsidRDefault="221867F8" w:rsidP="221867F8">
      <w:pPr>
        <w:spacing w:line="240" w:lineRule="auto"/>
        <w:jc w:val="both"/>
      </w:pPr>
    </w:p>
    <w:p w14:paraId="621B4ABB" w14:textId="30EA7309" w:rsidR="221867F8" w:rsidRDefault="221867F8" w:rsidP="221867F8">
      <w:pPr>
        <w:spacing w:line="240" w:lineRule="auto"/>
        <w:jc w:val="both"/>
      </w:pPr>
    </w:p>
    <w:p w14:paraId="1125E66B" w14:textId="0A078D4E" w:rsidR="221867F8" w:rsidRDefault="221867F8" w:rsidP="221867F8">
      <w:pPr>
        <w:spacing w:line="240" w:lineRule="auto"/>
        <w:jc w:val="both"/>
      </w:pPr>
    </w:p>
    <w:p w14:paraId="6B48D208" w14:textId="64E0BEDE" w:rsidR="221867F8" w:rsidRDefault="221867F8" w:rsidP="221867F8">
      <w:pPr>
        <w:spacing w:line="240" w:lineRule="auto"/>
        <w:jc w:val="both"/>
      </w:pPr>
    </w:p>
    <w:p w14:paraId="49DE6963" w14:textId="63A74808" w:rsidR="221867F8" w:rsidRDefault="221867F8" w:rsidP="221867F8">
      <w:pPr>
        <w:spacing w:line="240" w:lineRule="auto"/>
        <w:jc w:val="both"/>
      </w:pPr>
    </w:p>
    <w:p w14:paraId="27616864" w14:textId="506FA14C" w:rsidR="221867F8" w:rsidRDefault="221867F8" w:rsidP="221867F8">
      <w:pPr>
        <w:spacing w:line="240" w:lineRule="auto"/>
        <w:jc w:val="both"/>
      </w:pPr>
    </w:p>
    <w:p w14:paraId="5927FA98" w14:textId="3B70665F" w:rsidR="221867F8" w:rsidRDefault="221867F8" w:rsidP="221867F8">
      <w:pPr>
        <w:spacing w:line="240" w:lineRule="auto"/>
        <w:jc w:val="both"/>
      </w:pPr>
    </w:p>
    <w:p w14:paraId="51891C4B" w14:textId="535F7CD3" w:rsidR="221867F8" w:rsidRDefault="221867F8" w:rsidP="221867F8">
      <w:pPr>
        <w:spacing w:line="240" w:lineRule="auto"/>
        <w:jc w:val="both"/>
      </w:pPr>
    </w:p>
    <w:p w14:paraId="6795682F" w14:textId="5709A28A" w:rsidR="221867F8" w:rsidRDefault="221867F8" w:rsidP="221867F8">
      <w:pPr>
        <w:spacing w:line="240" w:lineRule="auto"/>
        <w:jc w:val="both"/>
      </w:pPr>
    </w:p>
    <w:p w14:paraId="721B7256" w14:textId="1B55A7E8" w:rsidR="221867F8" w:rsidRDefault="221867F8" w:rsidP="221867F8">
      <w:pPr>
        <w:spacing w:line="240" w:lineRule="auto"/>
        <w:jc w:val="both"/>
      </w:pPr>
    </w:p>
    <w:p w14:paraId="6944723C" w14:textId="545E07DD" w:rsidR="221867F8" w:rsidRDefault="221867F8" w:rsidP="221867F8">
      <w:pPr>
        <w:spacing w:line="240" w:lineRule="auto"/>
        <w:jc w:val="both"/>
      </w:pPr>
    </w:p>
    <w:p w14:paraId="6FDB7637" w14:textId="550755C2" w:rsidR="221867F8" w:rsidRDefault="221867F8" w:rsidP="221867F8">
      <w:pPr>
        <w:spacing w:line="240" w:lineRule="auto"/>
        <w:jc w:val="both"/>
      </w:pPr>
    </w:p>
    <w:p w14:paraId="766C60D2" w14:textId="3BA0C328" w:rsidR="221867F8" w:rsidRDefault="221867F8" w:rsidP="221867F8">
      <w:pPr>
        <w:spacing w:line="240" w:lineRule="auto"/>
        <w:jc w:val="both"/>
      </w:pPr>
    </w:p>
    <w:p w14:paraId="75EEB572" w14:textId="3F0891C1" w:rsidR="221867F8" w:rsidRDefault="221867F8" w:rsidP="221867F8">
      <w:pPr>
        <w:spacing w:line="240" w:lineRule="auto"/>
        <w:jc w:val="both"/>
      </w:pPr>
    </w:p>
    <w:p w14:paraId="24125FCC" w14:textId="5BEFFA88" w:rsidR="221867F8" w:rsidRDefault="221867F8" w:rsidP="221867F8">
      <w:pPr>
        <w:spacing w:line="240" w:lineRule="auto"/>
        <w:jc w:val="both"/>
      </w:pPr>
    </w:p>
    <w:p w14:paraId="32795958" w14:textId="7FE54877" w:rsidR="221867F8" w:rsidRDefault="221867F8" w:rsidP="221867F8">
      <w:pPr>
        <w:spacing w:line="240" w:lineRule="auto"/>
        <w:jc w:val="both"/>
      </w:pPr>
    </w:p>
    <w:p w14:paraId="06A16C20" w14:textId="756CBAFB" w:rsidR="221867F8" w:rsidRDefault="221867F8" w:rsidP="221867F8">
      <w:pPr>
        <w:spacing w:line="240" w:lineRule="auto"/>
        <w:jc w:val="both"/>
      </w:pPr>
    </w:p>
    <w:p w14:paraId="6B98A4A7" w14:textId="3A521A8D" w:rsidR="221867F8" w:rsidRDefault="221867F8" w:rsidP="221867F8">
      <w:pPr>
        <w:spacing w:line="240" w:lineRule="auto"/>
        <w:jc w:val="both"/>
      </w:pPr>
    </w:p>
    <w:p w14:paraId="1B5645BB" w14:textId="3865BE61" w:rsidR="221867F8" w:rsidRDefault="221867F8" w:rsidP="221867F8">
      <w:pPr>
        <w:spacing w:line="240" w:lineRule="auto"/>
        <w:jc w:val="both"/>
      </w:pPr>
    </w:p>
    <w:p w14:paraId="4D0388F1" w14:textId="098CC164" w:rsidR="221867F8" w:rsidRDefault="221867F8" w:rsidP="221867F8">
      <w:pPr>
        <w:spacing w:line="240" w:lineRule="auto"/>
        <w:jc w:val="both"/>
      </w:pPr>
    </w:p>
    <w:p w14:paraId="768D9C30" w14:textId="3CD68140" w:rsidR="221867F8" w:rsidRDefault="221867F8" w:rsidP="221867F8">
      <w:pPr>
        <w:spacing w:line="240" w:lineRule="auto"/>
        <w:jc w:val="both"/>
      </w:pPr>
    </w:p>
    <w:p w14:paraId="48E98BFE" w14:textId="74914AD5" w:rsidR="221867F8" w:rsidRDefault="221867F8" w:rsidP="221867F8">
      <w:pPr>
        <w:spacing w:line="240" w:lineRule="auto"/>
        <w:jc w:val="both"/>
      </w:pPr>
    </w:p>
    <w:p w14:paraId="7868C2D1" w14:textId="092E5632" w:rsidR="221867F8" w:rsidRDefault="221867F8" w:rsidP="221867F8">
      <w:pPr>
        <w:spacing w:line="240" w:lineRule="auto"/>
        <w:jc w:val="both"/>
      </w:pPr>
    </w:p>
    <w:p w14:paraId="1C0D1433" w14:textId="5BB90EB0" w:rsidR="221867F8" w:rsidRDefault="221867F8" w:rsidP="221867F8">
      <w:pPr>
        <w:spacing w:line="240" w:lineRule="auto"/>
        <w:jc w:val="both"/>
      </w:pPr>
    </w:p>
    <w:p w14:paraId="478AF8D0" w14:textId="046FEB75" w:rsidR="221867F8" w:rsidRDefault="221867F8" w:rsidP="221867F8">
      <w:pPr>
        <w:spacing w:line="240" w:lineRule="auto"/>
        <w:jc w:val="both"/>
      </w:pPr>
    </w:p>
    <w:p w14:paraId="584EA6C0" w14:textId="0D98054D" w:rsidR="221867F8" w:rsidRDefault="221867F8" w:rsidP="221867F8">
      <w:pPr>
        <w:spacing w:line="240" w:lineRule="auto"/>
        <w:jc w:val="both"/>
      </w:pPr>
    </w:p>
    <w:p w14:paraId="2BC9B3FF" w14:textId="2AE834D4" w:rsidR="221867F8" w:rsidRDefault="221867F8" w:rsidP="221867F8">
      <w:pPr>
        <w:spacing w:line="240" w:lineRule="auto"/>
        <w:jc w:val="both"/>
      </w:pPr>
    </w:p>
    <w:p w14:paraId="607060DA" w14:textId="2FDE65D2" w:rsidR="221867F8" w:rsidRDefault="221867F8" w:rsidP="221867F8">
      <w:pPr>
        <w:spacing w:line="240" w:lineRule="auto"/>
        <w:jc w:val="both"/>
      </w:pPr>
    </w:p>
    <w:p w14:paraId="12D761FC" w14:textId="22FB7873" w:rsidR="221867F8" w:rsidRDefault="221867F8" w:rsidP="221867F8">
      <w:pPr>
        <w:spacing w:line="240" w:lineRule="auto"/>
        <w:jc w:val="both"/>
      </w:pPr>
    </w:p>
    <w:p w14:paraId="72541A0D" w14:textId="15824B16" w:rsidR="221867F8" w:rsidRDefault="221867F8" w:rsidP="221867F8">
      <w:pPr>
        <w:spacing w:line="240" w:lineRule="auto"/>
        <w:jc w:val="both"/>
      </w:pPr>
    </w:p>
    <w:p w14:paraId="5B65F7F4" w14:textId="26BE74EF" w:rsidR="221867F8" w:rsidRDefault="221867F8" w:rsidP="221867F8">
      <w:pPr>
        <w:spacing w:line="240" w:lineRule="auto"/>
        <w:jc w:val="both"/>
      </w:pPr>
    </w:p>
    <w:p w14:paraId="057A4404" w14:textId="20E9AD9D" w:rsidR="221867F8" w:rsidRDefault="221867F8" w:rsidP="221867F8">
      <w:pPr>
        <w:spacing w:line="240" w:lineRule="auto"/>
        <w:jc w:val="both"/>
      </w:pPr>
    </w:p>
    <w:p w14:paraId="5184A6E3" w14:textId="361AB1E0" w:rsidR="221867F8" w:rsidRDefault="221867F8" w:rsidP="221867F8">
      <w:pPr>
        <w:spacing w:line="240" w:lineRule="auto"/>
        <w:jc w:val="both"/>
      </w:pPr>
    </w:p>
    <w:p w14:paraId="7224824A" w14:textId="524742F7" w:rsidR="221867F8" w:rsidRDefault="221867F8" w:rsidP="221867F8">
      <w:pPr>
        <w:spacing w:line="240" w:lineRule="auto"/>
        <w:jc w:val="both"/>
      </w:pPr>
    </w:p>
    <w:p w14:paraId="1187D4E0" w14:textId="65AD753C" w:rsidR="221867F8" w:rsidRDefault="221867F8" w:rsidP="221867F8">
      <w:pPr>
        <w:spacing w:line="240" w:lineRule="auto"/>
        <w:jc w:val="both"/>
      </w:pPr>
    </w:p>
    <w:p w14:paraId="7559BF07" w14:textId="3DD48DF0" w:rsidR="694BB239" w:rsidRDefault="694BB239" w:rsidP="694BB239">
      <w:pPr>
        <w:spacing w:line="240" w:lineRule="auto"/>
        <w:jc w:val="both"/>
      </w:pPr>
    </w:p>
    <w:sectPr w:rsidR="694BB239">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uest User" w:date="2019-01-04T10:56:00Z" w:initials="GU">
    <w:p w14:paraId="3D9B629C" w14:textId="35A2065B" w:rsidR="4F4D4B29" w:rsidRDefault="4F4D4B29">
      <w:r>
        <w:t>year and page number?</w:t>
      </w:r>
      <w:r>
        <w:annotationRef/>
      </w:r>
    </w:p>
  </w:comment>
  <w:comment w:id="1" w:author="Guest User" w:date="2019-01-04T10:57:00Z" w:initials="GU">
    <w:p w14:paraId="41248233" w14:textId="7C723DB5" w:rsidR="4F4D4B29" w:rsidRDefault="4F4D4B29">
      <w:r>
        <w:t>Insert ci=</w:t>
      </w:r>
      <w:proofErr w:type="spellStart"/>
      <w:r>
        <w:t>tation</w:t>
      </w:r>
      <w:proofErr w:type="spellEnd"/>
      <w:r>
        <w:t>.</w:t>
      </w:r>
      <w:r>
        <w:annotationRef/>
      </w:r>
    </w:p>
  </w:comment>
  <w:comment w:id="2" w:author="Guest User" w:date="2019-01-04T10:58:00Z" w:initials="GU">
    <w:p w14:paraId="2A801CD1" w14:textId="3B6A19B1" w:rsidR="4F4D4B29" w:rsidRDefault="4F4D4B29">
      <w:r>
        <w:t>Rewrite in more formal style.</w:t>
      </w:r>
      <w:r>
        <w:annotationRef/>
      </w:r>
    </w:p>
  </w:comment>
  <w:comment w:id="3" w:author="Guest User" w:date="2019-01-04T10:58:00Z" w:initials="GU">
    <w:p w14:paraId="1AA3872A" w14:textId="372E832E" w:rsidR="4F4D4B29" w:rsidRDefault="4F4D4B29">
      <w:r>
        <w:t>citation needed.</w:t>
      </w:r>
      <w:r>
        <w:annotationRef/>
      </w:r>
    </w:p>
  </w:comment>
  <w:comment w:id="4" w:author="Guest User" w:date="2019-01-05T11:34:00Z" w:initials="GU">
    <w:p w14:paraId="235EE11A" w14:textId="5F315948" w:rsidR="60CC3BE4" w:rsidRDefault="60CC3BE4">
      <w:r>
        <w:t>do you mean refer</w:t>
      </w:r>
      <w:r w:rsidR="00C33614">
        <w:t>e</w:t>
      </w:r>
      <w:r>
        <w:t>nce it</w:t>
      </w:r>
      <w:r>
        <w:annotationRef/>
      </w:r>
    </w:p>
  </w:comment>
  <w:comment w:id="5" w:author="Darrell Davies" w:date="2019-01-05T14:03:00Z" w:initials="DD">
    <w:p w14:paraId="0BF2D7D5" w14:textId="7E4EC7DD" w:rsidR="00C33614" w:rsidRDefault="00C33614">
      <w:pPr>
        <w:pStyle w:val="CommentText"/>
      </w:pPr>
      <w:r>
        <w:rPr>
          <w:rStyle w:val="CommentReference"/>
        </w:rPr>
        <w:annotationRef/>
      </w:r>
    </w:p>
  </w:comment>
  <w:comment w:id="6" w:author="Guest User" w:date="2019-01-04T10:59:00Z" w:initials="GU">
    <w:p w14:paraId="302D99B9" w14:textId="7EB50F97" w:rsidR="4F4D4B29" w:rsidRDefault="4F4D4B29">
      <w:r>
        <w:t>which one?</w:t>
      </w:r>
      <w:r>
        <w:annotationRef/>
      </w:r>
    </w:p>
  </w:comment>
  <w:comment w:id="7" w:author="Guest User" w:date="2019-01-04T10:59:00Z" w:initials="GU">
    <w:p w14:paraId="7EC08E6D" w14:textId="437D7717" w:rsidR="4F4D4B29" w:rsidRDefault="4F4D4B29">
      <w:r>
        <w:t>Year?</w:t>
      </w:r>
      <w:r>
        <w:annotationRef/>
      </w:r>
    </w:p>
  </w:comment>
  <w:comment w:id="8" w:author="Guest User" w:date="2019-01-04T10:59:00Z" w:initials="GU">
    <w:p w14:paraId="1F896536" w14:textId="67AF6772" w:rsidR="4F4D4B29" w:rsidRDefault="4F4D4B29">
      <w:r>
        <w:t>year?</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D9B629C" w15:done="0"/>
  <w15:commentEx w15:paraId="41248233" w15:done="0"/>
  <w15:commentEx w15:paraId="2A801CD1" w15:done="0"/>
  <w15:commentEx w15:paraId="1AA3872A" w15:done="0"/>
  <w15:commentEx w15:paraId="235EE11A" w15:paraIdParent="1AA3872A" w15:done="0"/>
  <w15:commentEx w15:paraId="0BF2D7D5" w15:paraIdParent="1AA3872A" w15:done="0"/>
  <w15:commentEx w15:paraId="302D99B9" w15:done="0"/>
  <w15:commentEx w15:paraId="7EC08E6D" w15:done="0"/>
  <w15:commentEx w15:paraId="1F89653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9B629C" w16cid:durableId="25BDA654"/>
  <w16cid:commentId w16cid:paraId="41248233" w16cid:durableId="67E1A475"/>
  <w16cid:commentId w16cid:paraId="2A801CD1" w16cid:durableId="49639BAE"/>
  <w16cid:commentId w16cid:paraId="1AA3872A" w16cid:durableId="3B73D90E"/>
  <w16cid:commentId w16cid:paraId="235EE11A" w16cid:durableId="27475030"/>
  <w16cid:commentId w16cid:paraId="0BF2D7D5" w16cid:durableId="1FDB37CE"/>
  <w16cid:commentId w16cid:paraId="302D99B9" w16cid:durableId="0564625E"/>
  <w16cid:commentId w16cid:paraId="7EC08E6D" w16cid:durableId="36F398F6"/>
  <w16cid:commentId w16cid:paraId="1F896536" w16cid:durableId="4137174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uest User">
    <w15:presenceInfo w15:providerId="AD" w15:userId="S::urn:spo:anon#5c0a7f9ea114fc8ee252f78ff8864b61f77d0fd9bc5f9f7150dd9f6d7ca10e7f::"/>
  </w15:person>
  <w15:person w15:author="Darrell Davies">
    <w15:presenceInfo w15:providerId="Windows Live" w15:userId="d74f3417d1273e6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5C3198"/>
    <w:rsid w:val="000064B3"/>
    <w:rsid w:val="000717B3"/>
    <w:rsid w:val="000D7C57"/>
    <w:rsid w:val="001C6A4A"/>
    <w:rsid w:val="001F2DB1"/>
    <w:rsid w:val="00237C96"/>
    <w:rsid w:val="0024430F"/>
    <w:rsid w:val="00252C26"/>
    <w:rsid w:val="002956AF"/>
    <w:rsid w:val="00373336"/>
    <w:rsid w:val="00373E2E"/>
    <w:rsid w:val="003B2C6A"/>
    <w:rsid w:val="003B2D46"/>
    <w:rsid w:val="0041728A"/>
    <w:rsid w:val="004311F7"/>
    <w:rsid w:val="0043582F"/>
    <w:rsid w:val="004C4A15"/>
    <w:rsid w:val="004F07B8"/>
    <w:rsid w:val="00537761"/>
    <w:rsid w:val="00625C69"/>
    <w:rsid w:val="0065754E"/>
    <w:rsid w:val="00731BA7"/>
    <w:rsid w:val="007621E8"/>
    <w:rsid w:val="007F2A53"/>
    <w:rsid w:val="008670FA"/>
    <w:rsid w:val="008B4A67"/>
    <w:rsid w:val="008D6E2E"/>
    <w:rsid w:val="009C7FC0"/>
    <w:rsid w:val="00A80A15"/>
    <w:rsid w:val="00A87F98"/>
    <w:rsid w:val="00AB1847"/>
    <w:rsid w:val="00AF5A60"/>
    <w:rsid w:val="00B56AFF"/>
    <w:rsid w:val="00BE5E83"/>
    <w:rsid w:val="00BF768A"/>
    <w:rsid w:val="00C33614"/>
    <w:rsid w:val="00C437D3"/>
    <w:rsid w:val="00C530A4"/>
    <w:rsid w:val="00CE17F2"/>
    <w:rsid w:val="00D7052B"/>
    <w:rsid w:val="00D93CD1"/>
    <w:rsid w:val="00DB565B"/>
    <w:rsid w:val="00E11021"/>
    <w:rsid w:val="00E3401B"/>
    <w:rsid w:val="00ED4882"/>
    <w:rsid w:val="00F80B8E"/>
    <w:rsid w:val="0A92B959"/>
    <w:rsid w:val="0E5C0F91"/>
    <w:rsid w:val="0E860FD7"/>
    <w:rsid w:val="181F8EB3"/>
    <w:rsid w:val="1A74E3E5"/>
    <w:rsid w:val="221867F8"/>
    <w:rsid w:val="3788136A"/>
    <w:rsid w:val="379F2CD5"/>
    <w:rsid w:val="3D1F2359"/>
    <w:rsid w:val="4F4D4B29"/>
    <w:rsid w:val="53084B01"/>
    <w:rsid w:val="60CC3BE4"/>
    <w:rsid w:val="654DE192"/>
    <w:rsid w:val="694BB239"/>
    <w:rsid w:val="6A5C3198"/>
    <w:rsid w:val="7BC28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C3198"/>
  <w15:chartTrackingRefBased/>
  <w15:docId w15:val="{412688F4-423B-4A36-B0E2-56627FDE6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336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3614"/>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C33614"/>
    <w:rPr>
      <w:b/>
      <w:bCs/>
    </w:rPr>
  </w:style>
  <w:style w:type="character" w:customStyle="1" w:styleId="CommentSubjectChar">
    <w:name w:val="Comment Subject Char"/>
    <w:basedOn w:val="CommentTextChar"/>
    <w:link w:val="CommentSubject"/>
    <w:uiPriority w:val="99"/>
    <w:semiHidden/>
    <w:rsid w:val="00C33614"/>
    <w:rPr>
      <w:b/>
      <w:bCs/>
      <w:sz w:val="20"/>
      <w:szCs w:val="20"/>
    </w:rPr>
  </w:style>
  <w:style w:type="character" w:styleId="UnresolvedMention">
    <w:name w:val="Unresolved Mention"/>
    <w:basedOn w:val="DefaultParagraphFont"/>
    <w:uiPriority w:val="99"/>
    <w:semiHidden/>
    <w:unhideWhenUsed/>
    <w:rsid w:val="00C33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whyisnumeracyimportant" TargetMode="External"/><Relationship Id="rId13" Type="http://schemas.openxmlformats.org/officeDocument/2006/relationships/hyperlink" Target="https://natianolnumeracy.org.uk/" TargetMode="External"/><Relationship Id="rId18" Type="http://schemas.openxmlformats.org/officeDocument/2006/relationships/hyperlink" Target="https://www.mathsnoproble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kangen.edu.au" TargetMode="External"/><Relationship Id="rId12" Type="http://schemas.openxmlformats.org/officeDocument/2006/relationships/hyperlink" Target="https://www.guardian.com/" TargetMode="External"/><Relationship Id="rId17" Type="http://schemas.openxmlformats.org/officeDocument/2006/relationships/hyperlink" Target="https://wwwstbernardsrc.edu.au/" TargetMode="External"/><Relationship Id="rId2" Type="http://schemas.openxmlformats.org/officeDocument/2006/relationships/settings" Target="settings.xml"/><Relationship Id="rId16" Type="http://schemas.openxmlformats.org/officeDocument/2006/relationships/hyperlink" Target="https://www.nationalnumeracy.org.uk/" TargetMode="External"/><Relationship Id="rId20" Type="http://schemas.microsoft.com/office/2011/relationships/people" Target="people.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numeracyskilss.com.au/" TargetMode="External"/><Relationship Id="rId5" Type="http://schemas.microsoft.com/office/2011/relationships/commentsExtended" Target="commentsExtended.xml"/><Relationship Id="rId15" Type="http://schemas.openxmlformats.org/officeDocument/2006/relationships/hyperlink" Target="https://www.nationalnumeracy.org.uk/" TargetMode="External"/><Relationship Id="rId10" Type="http://schemas.openxmlformats.org/officeDocument/2006/relationships/hyperlink" Target="https://www.learning.gov.wales/resources" TargetMode="External"/><Relationship Id="rId19" Type="http://schemas.openxmlformats.org/officeDocument/2006/relationships/fontTable" Target="fontTable.xml"/><Relationship Id="rId4" Type="http://schemas.openxmlformats.org/officeDocument/2006/relationships/comments" Target="comments.xml"/><Relationship Id="rId9" Type="http://schemas.openxmlformats.org/officeDocument/2006/relationships/hyperlink" Target="https://www.childhoodaustralia.org.au/" TargetMode="External"/><Relationship Id="rId14" Type="http://schemas.openxmlformats.org/officeDocument/2006/relationships/hyperlink" Target="https://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3318</Words>
  <Characters>18913</Characters>
  <Application>Microsoft Office Word</Application>
  <DocSecurity>0</DocSecurity>
  <Lines>157</Lines>
  <Paragraphs>44</Paragraphs>
  <ScaleCrop>false</ScaleCrop>
  <Company/>
  <LinksUpToDate>false</LinksUpToDate>
  <CharactersWithSpaces>22187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(1604501)</dc:creator>
  <cp:keywords/>
  <dc:description/>
  <cp:lastModifiedBy>Darrell Davies</cp:lastModifiedBy>
  <cp:revision>13</cp:revision>
  <dcterms:created xsi:type="dcterms:W3CDTF">2018-12-28T17:50:00Z</dcterms:created>
  <dcterms:modified xsi:type="dcterms:W3CDTF">2019-01-05T14:10:00Z</dcterms:modified>
</cp:coreProperties>
</file>