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06662" w14:textId="426FD5A6" w:rsidR="00674AA9" w:rsidRPr="00DF3C2F" w:rsidRDefault="00674AA9" w:rsidP="00DF3C2F">
      <w:pPr>
        <w:spacing w:line="360" w:lineRule="auto"/>
        <w:rPr>
          <w:rFonts w:cs="Times New Roman"/>
          <w:b/>
          <w:bCs/>
          <w:iCs/>
          <w:sz w:val="30"/>
          <w:szCs w:val="24"/>
          <w:lang/>
        </w:rPr>
      </w:pPr>
    </w:p>
    <w:p w14:paraId="37B13DC2" w14:textId="77777777" w:rsidR="00DF3C2F" w:rsidRDefault="00DF3C2F" w:rsidP="00674AA9">
      <w:pPr>
        <w:spacing w:line="360" w:lineRule="auto"/>
        <w:jc w:val="center"/>
        <w:rPr>
          <w:rFonts w:cs="Times New Roman"/>
          <w:b/>
          <w:bCs/>
          <w:iCs/>
          <w:szCs w:val="24"/>
          <w:lang/>
        </w:rPr>
      </w:pPr>
    </w:p>
    <w:p w14:paraId="2414B1BE" w14:textId="57642376" w:rsidR="00ED4C83" w:rsidRPr="00674AA9" w:rsidRDefault="002E2198" w:rsidP="00674AA9">
      <w:pPr>
        <w:spacing w:line="360" w:lineRule="auto"/>
        <w:jc w:val="center"/>
        <w:rPr>
          <w:rFonts w:cs="Times New Roman"/>
          <w:b/>
          <w:bCs/>
          <w:iCs/>
          <w:szCs w:val="24"/>
        </w:rPr>
      </w:pPr>
      <w:r w:rsidRPr="00674AA9">
        <w:rPr>
          <w:rFonts w:cs="Times New Roman"/>
          <w:b/>
          <w:bCs/>
          <w:iCs/>
          <w:szCs w:val="24"/>
        </w:rPr>
        <w:t>Social Media and Small Business Growth: Reading Responses and TEEL Activities</w:t>
      </w:r>
    </w:p>
    <w:p w14:paraId="48F38E54" w14:textId="77777777" w:rsidR="002E2198" w:rsidRPr="00674AA9" w:rsidRDefault="002E2198" w:rsidP="00674AA9">
      <w:pPr>
        <w:spacing w:line="360" w:lineRule="auto"/>
        <w:rPr>
          <w:rFonts w:cs="Times New Roman"/>
          <w:b/>
          <w:bCs/>
          <w:i/>
          <w:iCs/>
          <w:szCs w:val="24"/>
        </w:rPr>
      </w:pPr>
    </w:p>
    <w:p w14:paraId="42A81138" w14:textId="77777777" w:rsidR="002E2198" w:rsidRPr="00674AA9" w:rsidRDefault="002E2198" w:rsidP="00674AA9">
      <w:pPr>
        <w:spacing w:line="360" w:lineRule="auto"/>
        <w:rPr>
          <w:rFonts w:cs="Times New Roman"/>
          <w:b/>
          <w:bCs/>
          <w:i/>
          <w:iCs/>
          <w:szCs w:val="24"/>
        </w:rPr>
      </w:pPr>
    </w:p>
    <w:p w14:paraId="44A96FFA" w14:textId="77777777" w:rsidR="002E2198" w:rsidRPr="00674AA9" w:rsidRDefault="002E2198" w:rsidP="00674AA9">
      <w:pPr>
        <w:spacing w:line="360" w:lineRule="auto"/>
        <w:rPr>
          <w:rFonts w:cs="Times New Roman"/>
          <w:b/>
          <w:bCs/>
          <w:i/>
          <w:iCs/>
          <w:szCs w:val="24"/>
        </w:rPr>
      </w:pPr>
    </w:p>
    <w:p w14:paraId="3339B378" w14:textId="77777777" w:rsidR="002E2198" w:rsidRPr="00674AA9" w:rsidRDefault="002E2198" w:rsidP="00674AA9">
      <w:pPr>
        <w:spacing w:line="360" w:lineRule="auto"/>
        <w:rPr>
          <w:rFonts w:cs="Times New Roman"/>
          <w:b/>
          <w:bCs/>
          <w:i/>
          <w:iCs/>
          <w:szCs w:val="24"/>
        </w:rPr>
      </w:pPr>
    </w:p>
    <w:p w14:paraId="47A6E0C7" w14:textId="77777777" w:rsidR="002E2198" w:rsidRPr="00674AA9" w:rsidRDefault="002E2198" w:rsidP="00674AA9">
      <w:pPr>
        <w:spacing w:line="360" w:lineRule="auto"/>
        <w:rPr>
          <w:rFonts w:cs="Times New Roman"/>
          <w:b/>
          <w:bCs/>
          <w:i/>
          <w:iCs/>
          <w:szCs w:val="24"/>
        </w:rPr>
      </w:pPr>
    </w:p>
    <w:p w14:paraId="680A187E" w14:textId="77777777" w:rsidR="002E2198" w:rsidRPr="00674AA9" w:rsidRDefault="002E2198" w:rsidP="00674AA9">
      <w:pPr>
        <w:spacing w:line="360" w:lineRule="auto"/>
        <w:rPr>
          <w:rFonts w:cs="Times New Roman"/>
          <w:b/>
          <w:bCs/>
          <w:i/>
          <w:iCs/>
          <w:szCs w:val="24"/>
        </w:rPr>
      </w:pPr>
    </w:p>
    <w:p w14:paraId="665A90AF" w14:textId="77777777" w:rsidR="002E2198" w:rsidRPr="00674AA9" w:rsidRDefault="002E2198" w:rsidP="00674AA9">
      <w:pPr>
        <w:spacing w:line="360" w:lineRule="auto"/>
        <w:rPr>
          <w:rFonts w:cs="Times New Roman"/>
          <w:b/>
          <w:bCs/>
          <w:i/>
          <w:iCs/>
          <w:szCs w:val="24"/>
        </w:rPr>
      </w:pPr>
    </w:p>
    <w:p w14:paraId="3B6D6D87" w14:textId="77777777" w:rsidR="002E2198" w:rsidRPr="00674AA9" w:rsidRDefault="002E2198" w:rsidP="00674AA9">
      <w:pPr>
        <w:spacing w:line="360" w:lineRule="auto"/>
        <w:rPr>
          <w:rFonts w:cs="Times New Roman"/>
          <w:b/>
          <w:bCs/>
          <w:i/>
          <w:iCs/>
          <w:szCs w:val="24"/>
        </w:rPr>
      </w:pPr>
    </w:p>
    <w:p w14:paraId="700FB9B8" w14:textId="77777777" w:rsidR="00674AA9" w:rsidRDefault="00674AA9">
      <w:pPr>
        <w:jc w:val="left"/>
        <w:rPr>
          <w:rFonts w:cs="Times New Roman"/>
          <w:b/>
          <w:bCs/>
          <w:szCs w:val="24"/>
          <w:lang w:val="en-US"/>
        </w:rPr>
      </w:pPr>
      <w:r>
        <w:rPr>
          <w:rFonts w:cs="Times New Roman"/>
          <w:b/>
          <w:bCs/>
          <w:szCs w:val="24"/>
          <w:lang w:val="en-US"/>
        </w:rPr>
        <w:br w:type="page"/>
      </w:r>
    </w:p>
    <w:sdt>
      <w:sdtPr>
        <w:rPr>
          <w:rFonts w:ascii="Times New Roman" w:eastAsiaTheme="minorEastAsia" w:hAnsi="Times New Roman" w:cs="Times New Roman"/>
          <w:color w:val="auto"/>
          <w:kern w:val="2"/>
          <w:sz w:val="24"/>
          <w:szCs w:val="24"/>
          <w:lang w:val="en-GB" w:eastAsia="zh-CN"/>
        </w:rPr>
        <w:id w:val="1458534087"/>
        <w:docPartObj>
          <w:docPartGallery w:val="Table of Contents"/>
          <w:docPartUnique/>
        </w:docPartObj>
      </w:sdtPr>
      <w:sdtEndPr>
        <w:rPr>
          <w:b/>
          <w:bCs/>
          <w:noProof/>
        </w:rPr>
      </w:sdtEndPr>
      <w:sdtContent>
        <w:p w14:paraId="2654B458" w14:textId="77777777" w:rsidR="002E2198" w:rsidRPr="00674AA9" w:rsidRDefault="002E2198" w:rsidP="00674AA9">
          <w:pPr>
            <w:pStyle w:val="TOCHeading"/>
            <w:spacing w:line="360" w:lineRule="auto"/>
            <w:jc w:val="both"/>
            <w:rPr>
              <w:rFonts w:ascii="Times New Roman" w:hAnsi="Times New Roman" w:cs="Times New Roman"/>
              <w:sz w:val="24"/>
              <w:szCs w:val="24"/>
            </w:rPr>
          </w:pPr>
          <w:r w:rsidRPr="00674AA9">
            <w:rPr>
              <w:rFonts w:ascii="Times New Roman" w:hAnsi="Times New Roman" w:cs="Times New Roman"/>
              <w:sz w:val="24"/>
              <w:szCs w:val="24"/>
            </w:rPr>
            <w:t>Contents</w:t>
          </w:r>
        </w:p>
        <w:p w14:paraId="1A97480C" w14:textId="77777777" w:rsidR="00AE62BE" w:rsidRPr="00674AA9" w:rsidRDefault="00602CE9" w:rsidP="00674AA9">
          <w:pPr>
            <w:pStyle w:val="TOC1"/>
            <w:tabs>
              <w:tab w:val="right" w:leader="dot" w:pos="9016"/>
            </w:tabs>
            <w:spacing w:line="360" w:lineRule="auto"/>
            <w:rPr>
              <w:rFonts w:cs="Times New Roman"/>
              <w:noProof/>
              <w:szCs w:val="24"/>
              <w:lang w:val="en-US"/>
            </w:rPr>
          </w:pPr>
          <w:r w:rsidRPr="00674AA9">
            <w:rPr>
              <w:rFonts w:cs="Times New Roman"/>
              <w:szCs w:val="24"/>
            </w:rPr>
            <w:fldChar w:fldCharType="begin"/>
          </w:r>
          <w:r w:rsidR="002E2198" w:rsidRPr="00674AA9">
            <w:rPr>
              <w:rFonts w:cs="Times New Roman"/>
              <w:szCs w:val="24"/>
            </w:rPr>
            <w:instrText xml:space="preserve"> TOC \o "1-3" \h \z \u </w:instrText>
          </w:r>
          <w:r w:rsidRPr="00674AA9">
            <w:rPr>
              <w:rFonts w:cs="Times New Roman"/>
              <w:szCs w:val="24"/>
            </w:rPr>
            <w:fldChar w:fldCharType="separate"/>
          </w:r>
          <w:hyperlink w:anchor="_Toc241996391" w:history="1">
            <w:r w:rsidR="00AE62BE" w:rsidRPr="00674AA9">
              <w:rPr>
                <w:rStyle w:val="Hyperlink"/>
                <w:rFonts w:cs="Times New Roman"/>
                <w:noProof/>
                <w:szCs w:val="24"/>
                <w:lang w:val="en-US"/>
              </w:rPr>
              <w:t>Assessment 1 – Reading Task Template</w:t>
            </w:r>
            <w:r w:rsidR="00AE62BE" w:rsidRPr="00674AA9">
              <w:rPr>
                <w:rFonts w:cs="Times New Roman"/>
                <w:noProof/>
                <w:webHidden/>
                <w:szCs w:val="24"/>
              </w:rPr>
              <w:tab/>
            </w:r>
            <w:r w:rsidRPr="00674AA9">
              <w:rPr>
                <w:rFonts w:cs="Times New Roman"/>
                <w:noProof/>
                <w:webHidden/>
                <w:szCs w:val="24"/>
              </w:rPr>
              <w:fldChar w:fldCharType="begin"/>
            </w:r>
            <w:r w:rsidR="00AE62BE" w:rsidRPr="00674AA9">
              <w:rPr>
                <w:rFonts w:cs="Times New Roman"/>
                <w:noProof/>
                <w:webHidden/>
                <w:szCs w:val="24"/>
              </w:rPr>
              <w:instrText xml:space="preserve"> PAGEREF _Toc241996391 \h </w:instrText>
            </w:r>
            <w:r w:rsidRPr="00674AA9">
              <w:rPr>
                <w:rFonts w:cs="Times New Roman"/>
                <w:noProof/>
                <w:webHidden/>
                <w:szCs w:val="24"/>
              </w:rPr>
            </w:r>
            <w:r w:rsidRPr="00674AA9">
              <w:rPr>
                <w:rFonts w:cs="Times New Roman"/>
                <w:noProof/>
                <w:webHidden/>
                <w:szCs w:val="24"/>
              </w:rPr>
              <w:fldChar w:fldCharType="separate"/>
            </w:r>
            <w:r w:rsidR="00AE62BE" w:rsidRPr="00674AA9">
              <w:rPr>
                <w:rFonts w:cs="Times New Roman"/>
                <w:noProof/>
                <w:webHidden/>
                <w:szCs w:val="24"/>
              </w:rPr>
              <w:t>3</w:t>
            </w:r>
            <w:r w:rsidRPr="00674AA9">
              <w:rPr>
                <w:rFonts w:cs="Times New Roman"/>
                <w:noProof/>
                <w:webHidden/>
                <w:szCs w:val="24"/>
              </w:rPr>
              <w:fldChar w:fldCharType="end"/>
            </w:r>
          </w:hyperlink>
        </w:p>
        <w:p w14:paraId="38B3B10D" w14:textId="77777777" w:rsidR="00AE62BE" w:rsidRPr="00674AA9" w:rsidRDefault="00AE62BE" w:rsidP="00674AA9">
          <w:pPr>
            <w:pStyle w:val="TOC1"/>
            <w:tabs>
              <w:tab w:val="right" w:leader="dot" w:pos="9016"/>
            </w:tabs>
            <w:spacing w:line="360" w:lineRule="auto"/>
            <w:rPr>
              <w:rFonts w:cs="Times New Roman"/>
              <w:noProof/>
              <w:szCs w:val="24"/>
              <w:lang w:val="en-US"/>
            </w:rPr>
          </w:pPr>
          <w:hyperlink w:anchor="_Toc241996392" w:history="1">
            <w:r w:rsidRPr="00674AA9">
              <w:rPr>
                <w:rStyle w:val="Hyperlink"/>
                <w:rFonts w:cs="Times New Roman"/>
                <w:noProof/>
                <w:szCs w:val="24"/>
                <w:lang w:val="en-US"/>
              </w:rPr>
              <w:t>PART 1:</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_Toc241996392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3</w:t>
            </w:r>
            <w:r w:rsidR="00602CE9" w:rsidRPr="00674AA9">
              <w:rPr>
                <w:rFonts w:cs="Times New Roman"/>
                <w:noProof/>
                <w:webHidden/>
                <w:szCs w:val="24"/>
              </w:rPr>
              <w:fldChar w:fldCharType="end"/>
            </w:r>
          </w:hyperlink>
        </w:p>
        <w:p w14:paraId="609C1E81" w14:textId="77777777" w:rsidR="00AE62BE" w:rsidRPr="00674AA9" w:rsidRDefault="00AE62BE" w:rsidP="00674AA9">
          <w:pPr>
            <w:pStyle w:val="TOC1"/>
            <w:tabs>
              <w:tab w:val="right" w:leader="dot" w:pos="9016"/>
            </w:tabs>
            <w:spacing w:line="360" w:lineRule="auto"/>
            <w:rPr>
              <w:rFonts w:cs="Times New Roman"/>
              <w:noProof/>
              <w:szCs w:val="24"/>
              <w:lang w:val="en-US"/>
            </w:rPr>
          </w:pPr>
          <w:hyperlink w:anchor="_Toc241996393" w:history="1">
            <w:r w:rsidRPr="00674AA9">
              <w:rPr>
                <w:rStyle w:val="Hyperlink"/>
                <w:rFonts w:cs="Times New Roman"/>
                <w:noProof/>
                <w:szCs w:val="24"/>
                <w:lang w:val="en-US"/>
              </w:rPr>
              <w:t>Part 2: Reading Responses</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_Toc241996393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4</w:t>
            </w:r>
            <w:r w:rsidR="00602CE9" w:rsidRPr="00674AA9">
              <w:rPr>
                <w:rFonts w:cs="Times New Roman"/>
                <w:noProof/>
                <w:webHidden/>
                <w:szCs w:val="24"/>
              </w:rPr>
              <w:fldChar w:fldCharType="end"/>
            </w:r>
          </w:hyperlink>
        </w:p>
        <w:p w14:paraId="604B3272" w14:textId="77777777" w:rsidR="00AE62BE" w:rsidRPr="00674AA9" w:rsidRDefault="00AE62BE" w:rsidP="00674AA9">
          <w:pPr>
            <w:pStyle w:val="TOC1"/>
            <w:tabs>
              <w:tab w:val="right" w:leader="dot" w:pos="9016"/>
            </w:tabs>
            <w:spacing w:line="360" w:lineRule="auto"/>
            <w:rPr>
              <w:rFonts w:cs="Times New Roman"/>
              <w:noProof/>
              <w:szCs w:val="24"/>
              <w:lang w:val="en-US"/>
            </w:rPr>
          </w:pPr>
          <w:hyperlink w:anchor="_Toc241996394" w:history="1">
            <w:r w:rsidRPr="00674AA9">
              <w:rPr>
                <w:rStyle w:val="Hyperlink"/>
                <w:rFonts w:cs="Times New Roman"/>
                <w:noProof/>
                <w:szCs w:val="24"/>
                <w:lang w:val="en-US"/>
              </w:rPr>
              <w:t>Assessment 2</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_Toc241996394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5</w:t>
            </w:r>
            <w:r w:rsidR="00602CE9" w:rsidRPr="00674AA9">
              <w:rPr>
                <w:rFonts w:cs="Times New Roman"/>
                <w:noProof/>
                <w:webHidden/>
                <w:szCs w:val="24"/>
              </w:rPr>
              <w:fldChar w:fldCharType="end"/>
            </w:r>
          </w:hyperlink>
        </w:p>
        <w:p w14:paraId="3FDB3BB8" w14:textId="77777777" w:rsidR="00AE62BE" w:rsidRPr="00674AA9" w:rsidRDefault="00AE62BE" w:rsidP="00674AA9">
          <w:pPr>
            <w:pStyle w:val="TOC1"/>
            <w:tabs>
              <w:tab w:val="right" w:leader="dot" w:pos="9016"/>
            </w:tabs>
            <w:spacing w:line="360" w:lineRule="auto"/>
            <w:rPr>
              <w:rFonts w:cs="Times New Roman"/>
              <w:noProof/>
              <w:szCs w:val="24"/>
              <w:lang w:val="en-US"/>
            </w:rPr>
          </w:pPr>
          <w:hyperlink w:anchor="_Toc241996395" w:history="1">
            <w:r w:rsidRPr="00674AA9">
              <w:rPr>
                <w:rStyle w:val="Hyperlink"/>
                <w:rFonts w:cs="Times New Roman"/>
                <w:noProof/>
                <w:szCs w:val="24"/>
                <w:lang w:val="en-US"/>
              </w:rPr>
              <w:t>A. TEEL Activities</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_Toc241996395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5</w:t>
            </w:r>
            <w:r w:rsidR="00602CE9" w:rsidRPr="00674AA9">
              <w:rPr>
                <w:rFonts w:cs="Times New Roman"/>
                <w:noProof/>
                <w:webHidden/>
                <w:szCs w:val="24"/>
              </w:rPr>
              <w:fldChar w:fldCharType="end"/>
            </w:r>
          </w:hyperlink>
        </w:p>
        <w:p w14:paraId="588EE8CB" w14:textId="77777777" w:rsidR="00AE62BE" w:rsidRPr="00674AA9" w:rsidRDefault="00AE62BE" w:rsidP="00674AA9">
          <w:pPr>
            <w:pStyle w:val="TOC2"/>
            <w:tabs>
              <w:tab w:val="right" w:leader="dot" w:pos="9016"/>
            </w:tabs>
            <w:spacing w:line="360" w:lineRule="auto"/>
            <w:rPr>
              <w:rFonts w:cs="Times New Roman"/>
              <w:noProof/>
              <w:szCs w:val="24"/>
              <w:lang w:val="en-US"/>
            </w:rPr>
          </w:pPr>
          <w:hyperlink w:anchor="_Toc241996396" w:history="1">
            <w:r w:rsidRPr="00674AA9">
              <w:rPr>
                <w:rStyle w:val="Hyperlink"/>
                <w:rFonts w:cs="Times New Roman"/>
                <w:noProof/>
                <w:szCs w:val="24"/>
                <w:lang w:val="en-US"/>
              </w:rPr>
              <w:t>1. Identify the TEEL structure</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_Toc241996396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5</w:t>
            </w:r>
            <w:r w:rsidR="00602CE9" w:rsidRPr="00674AA9">
              <w:rPr>
                <w:rFonts w:cs="Times New Roman"/>
                <w:noProof/>
                <w:webHidden/>
                <w:szCs w:val="24"/>
              </w:rPr>
              <w:fldChar w:fldCharType="end"/>
            </w:r>
          </w:hyperlink>
        </w:p>
        <w:p w14:paraId="7D85A39C" w14:textId="77777777" w:rsidR="00AE62BE" w:rsidRPr="00674AA9" w:rsidRDefault="00AE62BE" w:rsidP="00674AA9">
          <w:pPr>
            <w:pStyle w:val="TOC2"/>
            <w:tabs>
              <w:tab w:val="right" w:leader="dot" w:pos="9016"/>
            </w:tabs>
            <w:spacing w:line="360" w:lineRule="auto"/>
            <w:rPr>
              <w:rFonts w:cs="Times New Roman"/>
              <w:noProof/>
              <w:szCs w:val="24"/>
              <w:lang w:val="en-US"/>
            </w:rPr>
          </w:pPr>
          <w:hyperlink w:anchor="_Toc241996397" w:history="1">
            <w:r w:rsidRPr="00674AA9">
              <w:rPr>
                <w:rStyle w:val="Hyperlink"/>
                <w:rFonts w:cs="Times New Roman"/>
                <w:noProof/>
                <w:szCs w:val="24"/>
                <w:lang w:val="en-US"/>
              </w:rPr>
              <w:t>2. Cohesive devices</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_Toc241996397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5</w:t>
            </w:r>
            <w:r w:rsidR="00602CE9" w:rsidRPr="00674AA9">
              <w:rPr>
                <w:rFonts w:cs="Times New Roman"/>
                <w:noProof/>
                <w:webHidden/>
                <w:szCs w:val="24"/>
              </w:rPr>
              <w:fldChar w:fldCharType="end"/>
            </w:r>
          </w:hyperlink>
        </w:p>
        <w:p w14:paraId="0AE29F25" w14:textId="77777777" w:rsidR="00AE62BE" w:rsidRPr="00674AA9" w:rsidRDefault="00AE62BE" w:rsidP="00674AA9">
          <w:pPr>
            <w:pStyle w:val="TOC2"/>
            <w:tabs>
              <w:tab w:val="right" w:leader="dot" w:pos="9016"/>
            </w:tabs>
            <w:spacing w:line="360" w:lineRule="auto"/>
            <w:rPr>
              <w:rFonts w:cs="Times New Roman"/>
              <w:noProof/>
              <w:szCs w:val="24"/>
              <w:lang w:val="en-US"/>
            </w:rPr>
          </w:pPr>
          <w:hyperlink w:anchor="_Toc241996398" w:history="1">
            <w:r w:rsidRPr="00674AA9">
              <w:rPr>
                <w:rStyle w:val="Hyperlink"/>
                <w:rFonts w:cs="Times New Roman"/>
                <w:noProof/>
                <w:szCs w:val="24"/>
                <w:lang w:val="en-US"/>
              </w:rPr>
              <w:t>3. Strongest topic sentence</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_Toc241996398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6</w:t>
            </w:r>
            <w:r w:rsidR="00602CE9" w:rsidRPr="00674AA9">
              <w:rPr>
                <w:rFonts w:cs="Times New Roman"/>
                <w:noProof/>
                <w:webHidden/>
                <w:szCs w:val="24"/>
              </w:rPr>
              <w:fldChar w:fldCharType="end"/>
            </w:r>
          </w:hyperlink>
        </w:p>
        <w:p w14:paraId="33001181" w14:textId="77777777" w:rsidR="00AE62BE" w:rsidRPr="00674AA9" w:rsidRDefault="00AE62BE" w:rsidP="00674AA9">
          <w:pPr>
            <w:pStyle w:val="TOC2"/>
            <w:tabs>
              <w:tab w:val="right" w:leader="dot" w:pos="9016"/>
            </w:tabs>
            <w:spacing w:line="360" w:lineRule="auto"/>
            <w:rPr>
              <w:rFonts w:cs="Times New Roman"/>
              <w:noProof/>
              <w:szCs w:val="24"/>
              <w:lang w:val="en-US"/>
            </w:rPr>
          </w:pPr>
          <w:hyperlink w:anchor="_Toc241996399" w:history="1">
            <w:r w:rsidRPr="00674AA9">
              <w:rPr>
                <w:rStyle w:val="Hyperlink"/>
                <w:rFonts w:cs="Times New Roman"/>
                <w:noProof/>
                <w:szCs w:val="24"/>
                <w:lang w:val="en-US"/>
              </w:rPr>
              <w:t>4. Strongest explanation</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_Toc241996399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6</w:t>
            </w:r>
            <w:r w:rsidR="00602CE9" w:rsidRPr="00674AA9">
              <w:rPr>
                <w:rFonts w:cs="Times New Roman"/>
                <w:noProof/>
                <w:webHidden/>
                <w:szCs w:val="24"/>
              </w:rPr>
              <w:fldChar w:fldCharType="end"/>
            </w:r>
          </w:hyperlink>
        </w:p>
        <w:p w14:paraId="24AC4B25" w14:textId="77777777" w:rsidR="00AE62BE" w:rsidRPr="00674AA9" w:rsidRDefault="00AE62BE" w:rsidP="00674AA9">
          <w:pPr>
            <w:pStyle w:val="TOC2"/>
            <w:tabs>
              <w:tab w:val="right" w:leader="dot" w:pos="9016"/>
            </w:tabs>
            <w:spacing w:line="360" w:lineRule="auto"/>
            <w:rPr>
              <w:rFonts w:cs="Times New Roman"/>
              <w:noProof/>
              <w:szCs w:val="24"/>
              <w:lang w:val="en-US"/>
            </w:rPr>
          </w:pPr>
          <w:hyperlink w:anchor="_Toc241996400" w:history="1">
            <w:r w:rsidRPr="00674AA9">
              <w:rPr>
                <w:rStyle w:val="Hyperlink"/>
                <w:rFonts w:cs="Times New Roman"/>
                <w:noProof/>
                <w:szCs w:val="24"/>
                <w:lang w:val="en-US"/>
              </w:rPr>
              <w:t>5. Strongest evidence</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_Toc241996400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6</w:t>
            </w:r>
            <w:r w:rsidR="00602CE9" w:rsidRPr="00674AA9">
              <w:rPr>
                <w:rFonts w:cs="Times New Roman"/>
                <w:noProof/>
                <w:webHidden/>
                <w:szCs w:val="24"/>
              </w:rPr>
              <w:fldChar w:fldCharType="end"/>
            </w:r>
          </w:hyperlink>
        </w:p>
        <w:p w14:paraId="00CB96A6" w14:textId="77777777" w:rsidR="00AE62BE" w:rsidRPr="00674AA9" w:rsidRDefault="00AE62BE" w:rsidP="00674AA9">
          <w:pPr>
            <w:pStyle w:val="TOC2"/>
            <w:tabs>
              <w:tab w:val="right" w:leader="dot" w:pos="9016"/>
            </w:tabs>
            <w:spacing w:line="360" w:lineRule="auto"/>
            <w:rPr>
              <w:rFonts w:cs="Times New Roman"/>
              <w:noProof/>
              <w:szCs w:val="24"/>
              <w:lang w:val="en-US"/>
            </w:rPr>
          </w:pPr>
          <w:hyperlink w:anchor="_Toc241996401" w:history="1">
            <w:r w:rsidRPr="00674AA9">
              <w:rPr>
                <w:rStyle w:val="Hyperlink"/>
                <w:rFonts w:cs="Times New Roman"/>
                <w:noProof/>
                <w:szCs w:val="24"/>
                <w:lang w:val="en-US"/>
              </w:rPr>
              <w:t>6. Strongest topic sentence</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_Toc241996401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6</w:t>
            </w:r>
            <w:r w:rsidR="00602CE9" w:rsidRPr="00674AA9">
              <w:rPr>
                <w:rFonts w:cs="Times New Roman"/>
                <w:noProof/>
                <w:webHidden/>
                <w:szCs w:val="24"/>
              </w:rPr>
              <w:fldChar w:fldCharType="end"/>
            </w:r>
          </w:hyperlink>
        </w:p>
        <w:p w14:paraId="1D5F075E" w14:textId="77777777" w:rsidR="00AE62BE" w:rsidRPr="00674AA9" w:rsidRDefault="00AE62BE" w:rsidP="00674AA9">
          <w:pPr>
            <w:pStyle w:val="TOC2"/>
            <w:tabs>
              <w:tab w:val="right" w:leader="dot" w:pos="9016"/>
            </w:tabs>
            <w:spacing w:line="360" w:lineRule="auto"/>
            <w:rPr>
              <w:rFonts w:cs="Times New Roman"/>
              <w:noProof/>
              <w:szCs w:val="24"/>
              <w:lang w:val="en-US"/>
            </w:rPr>
          </w:pPr>
          <w:hyperlink w:anchor="_Toc241996402" w:history="1">
            <w:r w:rsidRPr="00674AA9">
              <w:rPr>
                <w:rStyle w:val="Hyperlink"/>
                <w:rFonts w:cs="Times New Roman"/>
                <w:noProof/>
                <w:szCs w:val="24"/>
                <w:lang w:val="en-US"/>
              </w:rPr>
              <w:t>7. Strongest explanation sentence</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_Toc241996402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6</w:t>
            </w:r>
            <w:r w:rsidR="00602CE9" w:rsidRPr="00674AA9">
              <w:rPr>
                <w:rFonts w:cs="Times New Roman"/>
                <w:noProof/>
                <w:webHidden/>
                <w:szCs w:val="24"/>
              </w:rPr>
              <w:fldChar w:fldCharType="end"/>
            </w:r>
          </w:hyperlink>
        </w:p>
        <w:p w14:paraId="61AA694E" w14:textId="77777777" w:rsidR="00AE62BE" w:rsidRPr="00674AA9" w:rsidRDefault="00AE62BE" w:rsidP="00674AA9">
          <w:pPr>
            <w:pStyle w:val="TOC1"/>
            <w:tabs>
              <w:tab w:val="right" w:leader="dot" w:pos="9016"/>
            </w:tabs>
            <w:spacing w:line="360" w:lineRule="auto"/>
            <w:rPr>
              <w:rFonts w:cs="Times New Roman"/>
              <w:noProof/>
              <w:szCs w:val="24"/>
              <w:lang w:val="en-US"/>
            </w:rPr>
          </w:pPr>
          <w:hyperlink w:anchor="_Toc241996403" w:history="1">
            <w:r w:rsidRPr="00674AA9">
              <w:rPr>
                <w:rStyle w:val="Hyperlink"/>
                <w:rFonts w:cs="Times New Roman"/>
                <w:noProof/>
                <w:szCs w:val="24"/>
                <w:lang w:val="en-US"/>
              </w:rPr>
              <w:t>Final Draft: TEEL Paragraph</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_Toc241996403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6</w:t>
            </w:r>
            <w:r w:rsidR="00602CE9" w:rsidRPr="00674AA9">
              <w:rPr>
                <w:rFonts w:cs="Times New Roman"/>
                <w:noProof/>
                <w:webHidden/>
                <w:szCs w:val="24"/>
              </w:rPr>
              <w:fldChar w:fldCharType="end"/>
            </w:r>
          </w:hyperlink>
        </w:p>
        <w:p w14:paraId="6196B79A" w14:textId="77777777" w:rsidR="00AE62BE" w:rsidRPr="00674AA9" w:rsidRDefault="00AE62BE" w:rsidP="00674AA9">
          <w:pPr>
            <w:pStyle w:val="TOC1"/>
            <w:tabs>
              <w:tab w:val="right" w:leader="dot" w:pos="9016"/>
            </w:tabs>
            <w:spacing w:line="360" w:lineRule="auto"/>
            <w:rPr>
              <w:rFonts w:cs="Times New Roman"/>
              <w:noProof/>
              <w:szCs w:val="24"/>
              <w:lang w:val="en-US"/>
            </w:rPr>
          </w:pPr>
          <w:hyperlink w:anchor="_Toc241996404" w:history="1">
            <w:r w:rsidRPr="00674AA9">
              <w:rPr>
                <w:rStyle w:val="Hyperlink"/>
                <w:rFonts w:cs="Times New Roman"/>
                <w:noProof/>
                <w:szCs w:val="24"/>
                <w:lang w:val="en-US"/>
              </w:rPr>
              <w:t>Reference List</w:t>
            </w:r>
            <w:r w:rsidRPr="00674AA9">
              <w:rPr>
                <w:rFonts w:cs="Times New Roman"/>
                <w:noProof/>
                <w:webHidden/>
                <w:szCs w:val="24"/>
              </w:rPr>
              <w:tab/>
            </w:r>
            <w:r w:rsidR="00602CE9" w:rsidRPr="00674AA9">
              <w:rPr>
                <w:rFonts w:cs="Times New Roman"/>
                <w:noProof/>
                <w:webHidden/>
                <w:szCs w:val="24"/>
              </w:rPr>
              <w:fldChar w:fldCharType="begin"/>
            </w:r>
            <w:r w:rsidRPr="00674AA9">
              <w:rPr>
                <w:rFonts w:cs="Times New Roman"/>
                <w:noProof/>
                <w:webHidden/>
                <w:szCs w:val="24"/>
              </w:rPr>
              <w:instrText xml:space="preserve"> PAGEREF _Toc241996404 \h </w:instrText>
            </w:r>
            <w:r w:rsidR="00602CE9" w:rsidRPr="00674AA9">
              <w:rPr>
                <w:rFonts w:cs="Times New Roman"/>
                <w:noProof/>
                <w:webHidden/>
                <w:szCs w:val="24"/>
              </w:rPr>
            </w:r>
            <w:r w:rsidR="00602CE9" w:rsidRPr="00674AA9">
              <w:rPr>
                <w:rFonts w:cs="Times New Roman"/>
                <w:noProof/>
                <w:webHidden/>
                <w:szCs w:val="24"/>
              </w:rPr>
              <w:fldChar w:fldCharType="separate"/>
            </w:r>
            <w:r w:rsidRPr="00674AA9">
              <w:rPr>
                <w:rFonts w:cs="Times New Roman"/>
                <w:noProof/>
                <w:webHidden/>
                <w:szCs w:val="24"/>
              </w:rPr>
              <w:t>7</w:t>
            </w:r>
            <w:r w:rsidR="00602CE9" w:rsidRPr="00674AA9">
              <w:rPr>
                <w:rFonts w:cs="Times New Roman"/>
                <w:noProof/>
                <w:webHidden/>
                <w:szCs w:val="24"/>
              </w:rPr>
              <w:fldChar w:fldCharType="end"/>
            </w:r>
          </w:hyperlink>
        </w:p>
        <w:p w14:paraId="6E0E8481" w14:textId="77777777" w:rsidR="002E2198" w:rsidRPr="00674AA9" w:rsidRDefault="00602CE9" w:rsidP="00674AA9">
          <w:pPr>
            <w:spacing w:line="360" w:lineRule="auto"/>
            <w:rPr>
              <w:rFonts w:cs="Times New Roman"/>
              <w:szCs w:val="24"/>
            </w:rPr>
          </w:pPr>
          <w:r w:rsidRPr="00674AA9">
            <w:rPr>
              <w:rFonts w:cs="Times New Roman"/>
              <w:b/>
              <w:bCs/>
              <w:noProof/>
              <w:szCs w:val="24"/>
            </w:rPr>
            <w:fldChar w:fldCharType="end"/>
          </w:r>
        </w:p>
      </w:sdtContent>
    </w:sdt>
    <w:p w14:paraId="3DFE48D7" w14:textId="77777777" w:rsidR="00ED4C83" w:rsidRPr="00674AA9" w:rsidRDefault="00ED4C83" w:rsidP="00674AA9">
      <w:pPr>
        <w:spacing w:line="360" w:lineRule="auto"/>
        <w:rPr>
          <w:rFonts w:cs="Times New Roman"/>
          <w:b/>
          <w:bCs/>
          <w:szCs w:val="24"/>
          <w:lang w:val="en-US"/>
        </w:rPr>
      </w:pPr>
    </w:p>
    <w:p w14:paraId="5F3D433C" w14:textId="77777777" w:rsidR="000F0787" w:rsidRPr="00674AA9" w:rsidRDefault="000F0787" w:rsidP="00674AA9">
      <w:pPr>
        <w:spacing w:line="360" w:lineRule="auto"/>
        <w:rPr>
          <w:rFonts w:cs="Times New Roman"/>
          <w:b/>
          <w:bCs/>
          <w:szCs w:val="24"/>
          <w:lang w:val="en-US"/>
        </w:rPr>
      </w:pPr>
    </w:p>
    <w:p w14:paraId="4C493A8D" w14:textId="77777777" w:rsidR="000F0787" w:rsidRPr="00674AA9" w:rsidRDefault="000F0787" w:rsidP="00674AA9">
      <w:pPr>
        <w:spacing w:line="360" w:lineRule="auto"/>
        <w:rPr>
          <w:rFonts w:cs="Times New Roman"/>
          <w:b/>
          <w:bCs/>
          <w:szCs w:val="24"/>
          <w:lang w:val="en-US"/>
        </w:rPr>
      </w:pPr>
    </w:p>
    <w:p w14:paraId="30580053" w14:textId="77777777" w:rsidR="000F0787" w:rsidRPr="00674AA9" w:rsidRDefault="000F0787" w:rsidP="00674AA9">
      <w:pPr>
        <w:spacing w:line="360" w:lineRule="auto"/>
        <w:rPr>
          <w:rFonts w:cs="Times New Roman"/>
          <w:b/>
          <w:bCs/>
          <w:szCs w:val="24"/>
          <w:lang w:val="en-US"/>
        </w:rPr>
      </w:pPr>
    </w:p>
    <w:p w14:paraId="3B114678" w14:textId="77777777" w:rsidR="00ED4C83" w:rsidRPr="00674AA9" w:rsidRDefault="00ED4C83" w:rsidP="00674AA9">
      <w:pPr>
        <w:spacing w:line="360" w:lineRule="auto"/>
        <w:rPr>
          <w:rFonts w:cs="Times New Roman"/>
          <w:b/>
          <w:bCs/>
          <w:szCs w:val="24"/>
          <w:lang w:val="en-US"/>
        </w:rPr>
      </w:pPr>
    </w:p>
    <w:p w14:paraId="20C94D07" w14:textId="77777777" w:rsidR="00ED4C83" w:rsidRPr="00674AA9" w:rsidRDefault="00ED4C83" w:rsidP="00674AA9">
      <w:pPr>
        <w:spacing w:line="360" w:lineRule="auto"/>
        <w:rPr>
          <w:rFonts w:cs="Times New Roman"/>
          <w:b/>
          <w:bCs/>
          <w:szCs w:val="24"/>
          <w:lang w:val="en-US"/>
        </w:rPr>
      </w:pPr>
    </w:p>
    <w:p w14:paraId="659CBA71" w14:textId="77777777" w:rsidR="00ED4C83" w:rsidRPr="00674AA9" w:rsidRDefault="00ED4C83" w:rsidP="00674AA9">
      <w:pPr>
        <w:spacing w:line="360" w:lineRule="auto"/>
        <w:rPr>
          <w:rFonts w:cs="Times New Roman"/>
          <w:b/>
          <w:bCs/>
          <w:szCs w:val="24"/>
          <w:lang w:val="en-US"/>
        </w:rPr>
      </w:pPr>
    </w:p>
    <w:p w14:paraId="48A96408" w14:textId="77777777" w:rsidR="00ED4C83" w:rsidRPr="00674AA9" w:rsidRDefault="00ED4C83" w:rsidP="00674AA9">
      <w:pPr>
        <w:spacing w:line="360" w:lineRule="auto"/>
        <w:rPr>
          <w:rFonts w:cs="Times New Roman"/>
          <w:b/>
          <w:bCs/>
          <w:szCs w:val="24"/>
          <w:lang w:val="en-US"/>
        </w:rPr>
      </w:pPr>
    </w:p>
    <w:p w14:paraId="256F5EB9" w14:textId="77777777" w:rsidR="00ED4C83" w:rsidRPr="00674AA9" w:rsidRDefault="00ED4C83" w:rsidP="00674AA9">
      <w:pPr>
        <w:spacing w:line="360" w:lineRule="auto"/>
        <w:rPr>
          <w:rFonts w:cs="Times New Roman"/>
          <w:b/>
          <w:bCs/>
          <w:szCs w:val="24"/>
          <w:lang w:val="en-US"/>
        </w:rPr>
      </w:pPr>
    </w:p>
    <w:p w14:paraId="3C91B48D" w14:textId="77777777" w:rsidR="00ED4C83" w:rsidRPr="00674AA9" w:rsidRDefault="00ED4C83" w:rsidP="00674AA9">
      <w:pPr>
        <w:spacing w:line="360" w:lineRule="auto"/>
        <w:rPr>
          <w:rFonts w:cs="Times New Roman"/>
          <w:b/>
          <w:bCs/>
          <w:szCs w:val="24"/>
          <w:lang w:val="en-US"/>
        </w:rPr>
      </w:pPr>
    </w:p>
    <w:p w14:paraId="3CC85ACB" w14:textId="77777777" w:rsidR="00B1737F" w:rsidRPr="00674AA9" w:rsidRDefault="00B63BF7" w:rsidP="00674AA9">
      <w:pPr>
        <w:pStyle w:val="Heading1"/>
        <w:spacing w:line="360" w:lineRule="auto"/>
        <w:rPr>
          <w:rFonts w:cs="Times New Roman"/>
          <w:sz w:val="24"/>
          <w:szCs w:val="24"/>
          <w:lang w:val="en-US"/>
        </w:rPr>
      </w:pPr>
      <w:bookmarkStart w:id="0" w:name="_Toc241996391"/>
      <w:r w:rsidRPr="00674AA9">
        <w:rPr>
          <w:rFonts w:cs="Times New Roman"/>
          <w:sz w:val="24"/>
          <w:szCs w:val="24"/>
          <w:lang w:val="en-US"/>
        </w:rPr>
        <w:t>Assessment 1 – Reading Task Template</w:t>
      </w:r>
      <w:bookmarkEnd w:id="0"/>
    </w:p>
    <w:p w14:paraId="6D4FE1DA" w14:textId="77777777" w:rsidR="00B63BF7" w:rsidRPr="00674AA9" w:rsidRDefault="00B63BF7" w:rsidP="00674AA9">
      <w:pPr>
        <w:pStyle w:val="Heading1"/>
        <w:spacing w:line="360" w:lineRule="auto"/>
        <w:rPr>
          <w:rFonts w:cs="Times New Roman"/>
          <w:sz w:val="24"/>
          <w:szCs w:val="24"/>
          <w:lang w:val="en-US"/>
        </w:rPr>
      </w:pPr>
      <w:bookmarkStart w:id="1" w:name="_Toc241996392"/>
      <w:r w:rsidRPr="00674AA9">
        <w:rPr>
          <w:rFonts w:cs="Times New Roman"/>
          <w:sz w:val="24"/>
          <w:szCs w:val="24"/>
          <w:lang w:val="en-US"/>
        </w:rPr>
        <w:t>PART 1:</w:t>
      </w:r>
      <w:bookmarkEnd w:id="1"/>
    </w:p>
    <w:p w14:paraId="2C986CAC" w14:textId="77777777" w:rsidR="00FA07F3" w:rsidRPr="00674AA9" w:rsidRDefault="00FA07F3" w:rsidP="00674AA9">
      <w:pPr>
        <w:spacing w:line="360" w:lineRule="auto"/>
        <w:rPr>
          <w:rFonts w:cs="Times New Roman"/>
          <w:noProof/>
          <w:szCs w:val="24"/>
          <w:lang w:val="en-US"/>
        </w:rPr>
      </w:pPr>
    </w:p>
    <w:p w14:paraId="6E8DBB5A" w14:textId="77777777" w:rsidR="00584E30" w:rsidRPr="00674AA9" w:rsidRDefault="00FA07F3" w:rsidP="00674AA9">
      <w:pPr>
        <w:spacing w:line="360" w:lineRule="auto"/>
        <w:rPr>
          <w:rFonts w:cs="Times New Roman"/>
          <w:szCs w:val="24"/>
          <w:lang w:val="en-US"/>
        </w:rPr>
      </w:pPr>
      <w:r w:rsidRPr="00674AA9">
        <w:rPr>
          <w:rFonts w:cs="Times New Roman"/>
          <w:noProof/>
          <w:szCs w:val="24"/>
          <w:lang w:val="en-US" w:eastAsia="en-US"/>
        </w:rPr>
        <w:drawing>
          <wp:inline distT="0" distB="0" distL="0" distR="0" wp14:anchorId="4B2F3EB4" wp14:editId="6E855DA6">
            <wp:extent cx="5245930" cy="6482094"/>
            <wp:effectExtent l="10478" t="27622" r="22542" b="22543"/>
            <wp:docPr id="144998184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27756" b="15228"/>
                    <a:stretch>
                      <a:fillRect/>
                    </a:stretch>
                  </pic:blipFill>
                  <pic:spPr bwMode="auto">
                    <a:xfrm rot="16200000">
                      <a:off x="0" y="0"/>
                      <a:ext cx="5273494" cy="6516153"/>
                    </a:xfrm>
                    <a:prstGeom prst="rect">
                      <a:avLst/>
                    </a:prstGeom>
                    <a:noFill/>
                    <a:ln>
                      <a:solidFill>
                        <a:schemeClr val="tx1"/>
                      </a:solidFill>
                    </a:ln>
                    <a:effectLst>
                      <a:softEdge rad="12700"/>
                    </a:effectLst>
                    <a:extLst>
                      <a:ext uri="{53640926-AAD7-44D8-BBD7-CCE9431645EC}">
                        <a14:shadowObscured xmlns:a14="http://schemas.microsoft.com/office/drawing/2010/main"/>
                      </a:ext>
                    </a:extLst>
                  </pic:spPr>
                </pic:pic>
              </a:graphicData>
            </a:graphic>
          </wp:inline>
        </w:drawing>
      </w:r>
    </w:p>
    <w:p w14:paraId="4E5966BA" w14:textId="77777777" w:rsidR="00584E30" w:rsidRPr="00674AA9" w:rsidRDefault="00584E30" w:rsidP="00674AA9">
      <w:pPr>
        <w:spacing w:line="360" w:lineRule="auto"/>
        <w:rPr>
          <w:rFonts w:cs="Times New Roman"/>
          <w:szCs w:val="24"/>
          <w:lang w:val="en-US"/>
        </w:rPr>
      </w:pPr>
    </w:p>
    <w:p w14:paraId="56C6D126" w14:textId="77777777" w:rsidR="00584E30" w:rsidRPr="00674AA9" w:rsidRDefault="00584E30" w:rsidP="00674AA9">
      <w:pPr>
        <w:spacing w:line="360" w:lineRule="auto"/>
        <w:rPr>
          <w:rFonts w:cs="Times New Roman"/>
          <w:szCs w:val="24"/>
          <w:lang w:val="en-US"/>
        </w:rPr>
      </w:pPr>
    </w:p>
    <w:p w14:paraId="24528802" w14:textId="77777777" w:rsidR="00584E30" w:rsidRPr="00674AA9" w:rsidRDefault="00584E30" w:rsidP="00674AA9">
      <w:pPr>
        <w:spacing w:line="360" w:lineRule="auto"/>
        <w:rPr>
          <w:rFonts w:cs="Times New Roman"/>
          <w:szCs w:val="24"/>
          <w:lang w:val="en-US"/>
        </w:rPr>
      </w:pPr>
    </w:p>
    <w:p w14:paraId="0D38691B" w14:textId="77777777" w:rsidR="00584E30" w:rsidRPr="00674AA9" w:rsidRDefault="00584E30" w:rsidP="00674AA9">
      <w:pPr>
        <w:spacing w:line="360" w:lineRule="auto"/>
        <w:rPr>
          <w:rFonts w:cs="Times New Roman"/>
          <w:szCs w:val="24"/>
          <w:lang w:val="en-US"/>
        </w:rPr>
      </w:pPr>
    </w:p>
    <w:p w14:paraId="4824E303" w14:textId="77777777" w:rsidR="00584E30" w:rsidRPr="00674AA9" w:rsidRDefault="00584E30" w:rsidP="00674AA9">
      <w:pPr>
        <w:spacing w:line="360" w:lineRule="auto"/>
        <w:rPr>
          <w:rFonts w:cs="Times New Roman"/>
          <w:szCs w:val="24"/>
          <w:lang w:val="en-US"/>
        </w:rPr>
      </w:pPr>
    </w:p>
    <w:p w14:paraId="4A25B864" w14:textId="77777777" w:rsidR="00584E30" w:rsidRPr="00674AA9" w:rsidRDefault="00584E30" w:rsidP="00674AA9">
      <w:pPr>
        <w:spacing w:line="360" w:lineRule="auto"/>
        <w:rPr>
          <w:rFonts w:cs="Times New Roman"/>
          <w:szCs w:val="24"/>
          <w:lang w:val="en-US"/>
        </w:rPr>
      </w:pPr>
    </w:p>
    <w:p w14:paraId="241FA70D" w14:textId="77777777" w:rsidR="00584E30" w:rsidRPr="00674AA9" w:rsidRDefault="00584E30" w:rsidP="00674AA9">
      <w:pPr>
        <w:spacing w:line="360" w:lineRule="auto"/>
        <w:rPr>
          <w:rFonts w:cs="Times New Roman"/>
          <w:szCs w:val="24"/>
          <w:lang w:val="en-US"/>
        </w:rPr>
      </w:pPr>
    </w:p>
    <w:p w14:paraId="6D586594" w14:textId="77777777" w:rsidR="00584E30" w:rsidRPr="00674AA9" w:rsidRDefault="00584E30" w:rsidP="00674AA9">
      <w:pPr>
        <w:spacing w:line="360" w:lineRule="auto"/>
        <w:rPr>
          <w:rFonts w:cs="Times New Roman"/>
          <w:szCs w:val="24"/>
          <w:lang w:val="en-US"/>
        </w:rPr>
      </w:pPr>
    </w:p>
    <w:p w14:paraId="733DC005" w14:textId="77777777" w:rsidR="00DE40F0" w:rsidRPr="00674AA9" w:rsidRDefault="00DE40F0" w:rsidP="00674AA9">
      <w:pPr>
        <w:pStyle w:val="Heading1"/>
        <w:spacing w:line="360" w:lineRule="auto"/>
        <w:rPr>
          <w:rFonts w:cs="Times New Roman"/>
          <w:sz w:val="24"/>
          <w:szCs w:val="24"/>
          <w:lang w:val="en-US"/>
        </w:rPr>
      </w:pPr>
      <w:bookmarkStart w:id="2" w:name="_Toc241996393"/>
      <w:r w:rsidRPr="00674AA9">
        <w:rPr>
          <w:rFonts w:cs="Times New Roman"/>
          <w:sz w:val="24"/>
          <w:szCs w:val="24"/>
          <w:lang w:val="en-US"/>
        </w:rPr>
        <w:t>Part 2: Reading Responses</w:t>
      </w:r>
      <w:bookmarkEnd w:id="2"/>
    </w:p>
    <w:p w14:paraId="22FC772E" w14:textId="77777777" w:rsidR="008F4C05" w:rsidRPr="00674AA9" w:rsidRDefault="00DE40F0" w:rsidP="00674AA9">
      <w:pPr>
        <w:spacing w:line="360" w:lineRule="auto"/>
        <w:rPr>
          <w:rFonts w:cs="Times New Roman"/>
          <w:szCs w:val="24"/>
        </w:rPr>
      </w:pPr>
      <w:r w:rsidRPr="00674AA9">
        <w:rPr>
          <w:rFonts w:cs="Times New Roman"/>
          <w:b/>
          <w:bCs/>
          <w:szCs w:val="24"/>
          <w:lang w:val="en-US"/>
        </w:rPr>
        <w:t>1. Main idea:</w:t>
      </w:r>
      <w:r w:rsidR="00B012A3" w:rsidRPr="00674AA9">
        <w:rPr>
          <w:rFonts w:cs="Times New Roman"/>
          <w:szCs w:val="24"/>
        </w:rPr>
        <w:t>social media</w:t>
      </w:r>
      <w:r w:rsidR="008F4C05" w:rsidRPr="00674AA9">
        <w:rPr>
          <w:rFonts w:cs="Times New Roman"/>
          <w:szCs w:val="24"/>
        </w:rPr>
        <w:t xml:space="preserve"> has revolutionized the way small businesses market to their customers, create awareness and generate sales. Businesses can attract the attention of people from outside their region by sharing information about themselves or entertainment, and occasionally they may turn into larger business operations (</w:t>
      </w:r>
      <w:proofErr w:type="spellStart"/>
      <w:r w:rsidR="008F4C05" w:rsidRPr="00674AA9">
        <w:rPr>
          <w:rFonts w:cs="Times New Roman"/>
          <w:szCs w:val="24"/>
        </w:rPr>
        <w:t>Ainin</w:t>
      </w:r>
      <w:proofErr w:type="spellEnd"/>
      <w:r w:rsidR="008F4C05" w:rsidRPr="00674AA9">
        <w:rPr>
          <w:rFonts w:cs="Times New Roman"/>
          <w:szCs w:val="24"/>
        </w:rPr>
        <w:t xml:space="preserve"> et al., 2015; Chatterjee &amp; </w:t>
      </w:r>
      <w:proofErr w:type="spellStart"/>
      <w:r w:rsidR="008F4C05" w:rsidRPr="00674AA9">
        <w:rPr>
          <w:rFonts w:cs="Times New Roman"/>
          <w:szCs w:val="24"/>
        </w:rPr>
        <w:t>Kar</w:t>
      </w:r>
      <w:proofErr w:type="spellEnd"/>
      <w:r w:rsidR="008F4C05" w:rsidRPr="00674AA9">
        <w:rPr>
          <w:rFonts w:cs="Times New Roman"/>
          <w:szCs w:val="24"/>
        </w:rPr>
        <w:t>, 2020).</w:t>
      </w:r>
    </w:p>
    <w:p w14:paraId="4A74E0D3" w14:textId="77777777" w:rsidR="00941112" w:rsidRPr="00674AA9" w:rsidRDefault="00DE40F0" w:rsidP="00674AA9">
      <w:pPr>
        <w:spacing w:line="360" w:lineRule="auto"/>
        <w:rPr>
          <w:rFonts w:cs="Times New Roman"/>
          <w:szCs w:val="24"/>
        </w:rPr>
      </w:pPr>
      <w:r w:rsidRPr="00674AA9">
        <w:rPr>
          <w:rFonts w:cs="Times New Roman"/>
          <w:b/>
          <w:bCs/>
          <w:szCs w:val="24"/>
          <w:lang w:val="en-US"/>
        </w:rPr>
        <w:t>2. Key point and evidence:</w:t>
      </w:r>
      <w:r w:rsidR="00B012A3" w:rsidRPr="00674AA9">
        <w:rPr>
          <w:rFonts w:cs="Times New Roman"/>
          <w:szCs w:val="24"/>
        </w:rPr>
        <w:t>social media</w:t>
      </w:r>
      <w:r w:rsidR="00941112" w:rsidRPr="00674AA9">
        <w:rPr>
          <w:rFonts w:cs="Times New Roman"/>
          <w:szCs w:val="24"/>
        </w:rPr>
        <w:t xml:space="preserve"> can convert online attention into actual customers and business expansion. Within a year Little Louie's Paper Bus had garnered approximately 45 million views and requests were coming in from the United States and the Bahamas. This is a testament to how short videos can generate customer interest in areas beyond.</w:t>
      </w:r>
    </w:p>
    <w:p w14:paraId="00E1D294" w14:textId="77777777" w:rsidR="00CC584E" w:rsidRPr="00674AA9" w:rsidRDefault="00DE40F0" w:rsidP="00674AA9">
      <w:pPr>
        <w:spacing w:line="360" w:lineRule="auto"/>
        <w:rPr>
          <w:rFonts w:cs="Times New Roman"/>
          <w:szCs w:val="24"/>
          <w:lang w:val="en-US"/>
        </w:rPr>
      </w:pPr>
      <w:r w:rsidRPr="00674AA9">
        <w:rPr>
          <w:rFonts w:cs="Times New Roman"/>
          <w:b/>
          <w:bCs/>
          <w:szCs w:val="24"/>
          <w:lang w:val="en-US"/>
        </w:rPr>
        <w:t xml:space="preserve">3. Different key point and </w:t>
      </w:r>
      <w:proofErr w:type="spellStart"/>
      <w:r w:rsidRPr="00674AA9">
        <w:rPr>
          <w:rFonts w:cs="Times New Roman"/>
          <w:b/>
          <w:bCs/>
          <w:szCs w:val="24"/>
          <w:lang w:val="en-US"/>
        </w:rPr>
        <w:t>evidence:</w:t>
      </w:r>
      <w:r w:rsidR="007057DC" w:rsidRPr="00674AA9">
        <w:rPr>
          <w:rFonts w:cs="Times New Roman"/>
          <w:szCs w:val="24"/>
          <w:lang w:val="en-US"/>
        </w:rPr>
        <w:t>social</w:t>
      </w:r>
      <w:proofErr w:type="spellEnd"/>
      <w:r w:rsidR="007057DC" w:rsidRPr="00674AA9">
        <w:rPr>
          <w:rFonts w:cs="Times New Roman"/>
          <w:szCs w:val="24"/>
          <w:lang w:val="en-US"/>
        </w:rPr>
        <w:t xml:space="preserve"> media</w:t>
      </w:r>
      <w:r w:rsidR="00CC584E" w:rsidRPr="00674AA9">
        <w:rPr>
          <w:rFonts w:cs="Times New Roman"/>
          <w:szCs w:val="24"/>
          <w:lang w:val="en-US"/>
        </w:rPr>
        <w:t xml:space="preserve"> can be the tool that takes your business from a traditional selling to an online and/or wider market one. Lindy Lou's Boutique has been shipping since the start of the pandemic, has gone fully online and now ships clothing throughout the UK and Australia. The article also chronicles a store that sells prom dresses to teens from the Channel Islands, and Cyprus.</w:t>
      </w:r>
    </w:p>
    <w:p w14:paraId="725815A9" w14:textId="77777777" w:rsidR="00DE40F0" w:rsidRPr="00674AA9" w:rsidRDefault="00DE40F0" w:rsidP="00674AA9">
      <w:pPr>
        <w:spacing w:line="360" w:lineRule="auto"/>
        <w:rPr>
          <w:rFonts w:cs="Times New Roman"/>
          <w:szCs w:val="24"/>
          <w:lang w:val="en-US"/>
        </w:rPr>
      </w:pPr>
      <w:r w:rsidRPr="00674AA9">
        <w:rPr>
          <w:rFonts w:cs="Times New Roman"/>
          <w:b/>
          <w:bCs/>
          <w:szCs w:val="24"/>
          <w:lang w:val="en-US"/>
        </w:rPr>
        <w:t xml:space="preserve">4. Most important </w:t>
      </w:r>
      <w:proofErr w:type="spellStart"/>
      <w:r w:rsidRPr="00674AA9">
        <w:rPr>
          <w:rFonts w:cs="Times New Roman"/>
          <w:b/>
          <w:bCs/>
          <w:szCs w:val="24"/>
          <w:lang w:val="en-US"/>
        </w:rPr>
        <w:t>part:</w:t>
      </w:r>
      <w:r w:rsidR="00693890" w:rsidRPr="00674AA9">
        <w:rPr>
          <w:rFonts w:cs="Times New Roman"/>
          <w:szCs w:val="24"/>
          <w:lang w:val="en-US"/>
        </w:rPr>
        <w:t>“People</w:t>
      </w:r>
      <w:proofErr w:type="spellEnd"/>
      <w:r w:rsidR="00693890" w:rsidRPr="00674AA9">
        <w:rPr>
          <w:rFonts w:cs="Times New Roman"/>
          <w:szCs w:val="24"/>
          <w:lang w:val="en-US"/>
        </w:rPr>
        <w:t xml:space="preserve"> buy from people” is the most important part. Whether it's the products they buy or the personalities, stories and real-life experiences the business owners share, customers are listening. This one-on-one touch can do much to make a small business look reliable and keep itself in people's minds</w:t>
      </w:r>
      <w:r w:rsidRPr="00674AA9">
        <w:rPr>
          <w:rFonts w:cs="Times New Roman"/>
          <w:szCs w:val="24"/>
          <w:lang w:val="en-US"/>
        </w:rPr>
        <w:t>.</w:t>
      </w:r>
    </w:p>
    <w:p w14:paraId="3843E071" w14:textId="77777777" w:rsidR="00DE40F0" w:rsidRPr="00674AA9" w:rsidRDefault="00DE40F0" w:rsidP="00674AA9">
      <w:pPr>
        <w:spacing w:line="360" w:lineRule="auto"/>
        <w:rPr>
          <w:rFonts w:cs="Times New Roman"/>
          <w:szCs w:val="24"/>
          <w:lang w:val="en-US"/>
        </w:rPr>
      </w:pPr>
      <w:r w:rsidRPr="00674AA9">
        <w:rPr>
          <w:rFonts w:cs="Times New Roman"/>
          <w:b/>
          <w:bCs/>
          <w:szCs w:val="24"/>
          <w:lang w:val="en-US"/>
        </w:rPr>
        <w:t xml:space="preserve">5. </w:t>
      </w:r>
      <w:proofErr w:type="spellStart"/>
      <w:r w:rsidRPr="00674AA9">
        <w:rPr>
          <w:rFonts w:cs="Times New Roman"/>
          <w:b/>
          <w:bCs/>
          <w:szCs w:val="24"/>
          <w:lang w:val="en-US"/>
        </w:rPr>
        <w:t>Reflection</w:t>
      </w:r>
      <w:r w:rsidR="00CE614A" w:rsidRPr="00674AA9">
        <w:rPr>
          <w:rFonts w:cs="Times New Roman"/>
          <w:b/>
          <w:bCs/>
          <w:szCs w:val="24"/>
          <w:lang w:val="en-US"/>
        </w:rPr>
        <w:t>-</w:t>
      </w:r>
      <w:r w:rsidRPr="00674AA9">
        <w:rPr>
          <w:rFonts w:cs="Times New Roman"/>
          <w:b/>
          <w:bCs/>
          <w:szCs w:val="24"/>
          <w:lang w:val="en-US"/>
        </w:rPr>
        <w:t>difficulty:</w:t>
      </w:r>
      <w:r w:rsidR="00E8718F" w:rsidRPr="00674AA9">
        <w:rPr>
          <w:rFonts w:cs="Times New Roman"/>
          <w:szCs w:val="24"/>
          <w:lang w:val="en-US"/>
        </w:rPr>
        <w:t>However</w:t>
      </w:r>
      <w:proofErr w:type="spellEnd"/>
      <w:r w:rsidR="00E8718F" w:rsidRPr="00674AA9">
        <w:rPr>
          <w:rFonts w:cs="Times New Roman"/>
          <w:szCs w:val="24"/>
          <w:lang w:val="en-US"/>
        </w:rPr>
        <w:t>, finding the best evidence in the article was a challenge since there are several different examples of businesses that have been doing well in social media. I found the in-class activities difficult because I had to select the most appropriate information, and arrange it in the right TEEL structure. It was also challenging to make arguments about the ways in which each instance helped to convey my message without simply restating the text</w:t>
      </w:r>
      <w:r w:rsidRPr="00674AA9">
        <w:rPr>
          <w:rFonts w:cs="Times New Roman"/>
          <w:szCs w:val="24"/>
          <w:lang w:val="en-US"/>
        </w:rPr>
        <w:t>.</w:t>
      </w:r>
    </w:p>
    <w:p w14:paraId="1F063195" w14:textId="77777777" w:rsidR="00EA41CD" w:rsidRPr="00674AA9" w:rsidRDefault="00DE40F0" w:rsidP="00674AA9">
      <w:pPr>
        <w:spacing w:line="360" w:lineRule="auto"/>
        <w:rPr>
          <w:rFonts w:cs="Times New Roman"/>
          <w:szCs w:val="24"/>
        </w:rPr>
      </w:pPr>
      <w:r w:rsidRPr="00674AA9">
        <w:rPr>
          <w:rFonts w:cs="Times New Roman"/>
          <w:b/>
          <w:bCs/>
          <w:szCs w:val="24"/>
          <w:lang w:val="en-US"/>
        </w:rPr>
        <w:t>6. What helped:</w:t>
      </w:r>
      <w:r w:rsidR="00EA41CD" w:rsidRPr="00674AA9">
        <w:rPr>
          <w:rFonts w:cs="Times New Roman"/>
          <w:szCs w:val="24"/>
        </w:rPr>
        <w:t xml:space="preserve">The mind map, the teacher explanations and TEEL structure assisted. They gave me an example of how to say the idea, explain it, include a specific example and connect it to the message. </w:t>
      </w:r>
      <w:r w:rsidR="00173584" w:rsidRPr="00674AA9">
        <w:rPr>
          <w:rFonts w:cs="Times New Roman"/>
          <w:szCs w:val="24"/>
        </w:rPr>
        <w:t>Also,</w:t>
      </w:r>
      <w:r w:rsidR="00EA41CD" w:rsidRPr="00674AA9">
        <w:rPr>
          <w:rFonts w:cs="Times New Roman"/>
          <w:szCs w:val="24"/>
        </w:rPr>
        <w:t xml:space="preserve"> it helped to highlight the repeated ideas as customers, views and business growth.</w:t>
      </w:r>
    </w:p>
    <w:p w14:paraId="4BA8F57F" w14:textId="77777777" w:rsidR="005A798D" w:rsidRPr="00674AA9" w:rsidRDefault="005A798D" w:rsidP="00674AA9">
      <w:pPr>
        <w:spacing w:line="360" w:lineRule="auto"/>
        <w:rPr>
          <w:rFonts w:cs="Times New Roman"/>
          <w:szCs w:val="24"/>
        </w:rPr>
      </w:pPr>
    </w:p>
    <w:p w14:paraId="2BDEF735" w14:textId="77777777" w:rsidR="005A798D" w:rsidRPr="00674AA9" w:rsidRDefault="005A798D" w:rsidP="00674AA9">
      <w:pPr>
        <w:spacing w:line="360" w:lineRule="auto"/>
        <w:rPr>
          <w:rFonts w:cs="Times New Roman"/>
          <w:szCs w:val="24"/>
        </w:rPr>
      </w:pPr>
    </w:p>
    <w:p w14:paraId="23BE7F94" w14:textId="77777777" w:rsidR="005A798D" w:rsidRPr="00674AA9" w:rsidRDefault="005A798D" w:rsidP="00674AA9">
      <w:pPr>
        <w:pStyle w:val="Heading1"/>
        <w:spacing w:line="360" w:lineRule="auto"/>
        <w:rPr>
          <w:rFonts w:cs="Times New Roman"/>
          <w:sz w:val="24"/>
          <w:szCs w:val="24"/>
        </w:rPr>
      </w:pPr>
      <w:bookmarkStart w:id="3" w:name="_Toc241996394"/>
      <w:r w:rsidRPr="00674AA9">
        <w:rPr>
          <w:rFonts w:cs="Times New Roman"/>
          <w:sz w:val="24"/>
          <w:szCs w:val="24"/>
          <w:lang w:val="en-US"/>
        </w:rPr>
        <w:t>Assessment 2</w:t>
      </w:r>
      <w:bookmarkEnd w:id="3"/>
    </w:p>
    <w:p w14:paraId="5E3103A4" w14:textId="77777777" w:rsidR="00DE40F0" w:rsidRPr="00674AA9" w:rsidRDefault="00DE40F0" w:rsidP="00674AA9">
      <w:pPr>
        <w:pStyle w:val="Heading1"/>
        <w:spacing w:line="360" w:lineRule="auto"/>
        <w:rPr>
          <w:rFonts w:cs="Times New Roman"/>
          <w:sz w:val="24"/>
          <w:szCs w:val="24"/>
          <w:lang w:val="en-US"/>
        </w:rPr>
      </w:pPr>
      <w:bookmarkStart w:id="4" w:name="_Toc241996395"/>
      <w:r w:rsidRPr="00674AA9">
        <w:rPr>
          <w:rFonts w:cs="Times New Roman"/>
          <w:sz w:val="24"/>
          <w:szCs w:val="24"/>
          <w:lang w:val="en-US"/>
        </w:rPr>
        <w:t>A. TEEL Activities</w:t>
      </w:r>
      <w:bookmarkEnd w:id="4"/>
    </w:p>
    <w:p w14:paraId="1965913C" w14:textId="77777777" w:rsidR="00DE40F0" w:rsidRPr="00674AA9" w:rsidRDefault="00DE40F0" w:rsidP="00674AA9">
      <w:pPr>
        <w:pStyle w:val="Heading2"/>
        <w:spacing w:line="360" w:lineRule="auto"/>
        <w:rPr>
          <w:rFonts w:cs="Times New Roman"/>
          <w:szCs w:val="24"/>
          <w:lang w:val="en-US"/>
        </w:rPr>
      </w:pPr>
      <w:bookmarkStart w:id="5" w:name="_Toc241996396"/>
      <w:r w:rsidRPr="00674AA9">
        <w:rPr>
          <w:rFonts w:cs="Times New Roman"/>
          <w:szCs w:val="24"/>
          <w:lang w:val="en-US"/>
        </w:rPr>
        <w:t>1. Identify the TEEL structure</w:t>
      </w:r>
      <w:bookmarkEnd w:id="5"/>
    </w:p>
    <w:p w14:paraId="6881586D" w14:textId="77777777" w:rsidR="00DE40F0" w:rsidRPr="00674AA9" w:rsidRDefault="00DE40F0" w:rsidP="00674AA9">
      <w:pPr>
        <w:pStyle w:val="ListParagraph"/>
        <w:numPr>
          <w:ilvl w:val="0"/>
          <w:numId w:val="2"/>
        </w:numPr>
        <w:spacing w:line="360" w:lineRule="auto"/>
        <w:rPr>
          <w:rFonts w:cs="Times New Roman"/>
          <w:szCs w:val="24"/>
          <w:lang w:val="en-US"/>
        </w:rPr>
      </w:pPr>
      <w:r w:rsidRPr="00674AA9">
        <w:rPr>
          <w:rFonts w:cs="Times New Roman"/>
          <w:b/>
          <w:bCs/>
          <w:szCs w:val="24"/>
          <w:lang w:val="en-US"/>
        </w:rPr>
        <w:t>[T]</w:t>
      </w:r>
      <w:r w:rsidR="00793DEA" w:rsidRPr="00674AA9">
        <w:rPr>
          <w:rFonts w:cs="Times New Roman"/>
          <w:szCs w:val="24"/>
          <w:lang w:val="en-US"/>
        </w:rPr>
        <w:t>Data helps businesses make more efficient decisions and minimize risk. A lot of companies are using the analysis of data to inform their pricing, stocking, and planning decisions</w:t>
      </w:r>
      <w:r w:rsidRPr="00674AA9">
        <w:rPr>
          <w:rFonts w:cs="Times New Roman"/>
          <w:szCs w:val="24"/>
          <w:lang w:val="en-US"/>
        </w:rPr>
        <w:t>.</w:t>
      </w:r>
    </w:p>
    <w:p w14:paraId="452A3F30" w14:textId="77777777" w:rsidR="003E70D4" w:rsidRPr="00674AA9" w:rsidRDefault="00DE40F0" w:rsidP="00674AA9">
      <w:pPr>
        <w:pStyle w:val="ListParagraph"/>
        <w:numPr>
          <w:ilvl w:val="0"/>
          <w:numId w:val="2"/>
        </w:numPr>
        <w:spacing w:line="360" w:lineRule="auto"/>
        <w:rPr>
          <w:rFonts w:cs="Times New Roman"/>
          <w:szCs w:val="24"/>
        </w:rPr>
      </w:pPr>
      <w:r w:rsidRPr="00674AA9">
        <w:rPr>
          <w:rFonts w:cs="Times New Roman"/>
          <w:b/>
          <w:bCs/>
          <w:szCs w:val="24"/>
          <w:lang w:val="en-US"/>
        </w:rPr>
        <w:t xml:space="preserve">[E] </w:t>
      </w:r>
      <w:r w:rsidR="003E70D4" w:rsidRPr="00674AA9">
        <w:rPr>
          <w:rFonts w:cs="Times New Roman"/>
          <w:szCs w:val="24"/>
        </w:rPr>
        <w:t xml:space="preserve">According to McKinsey Global Institute (2017), data-driven companies are much more likely to acquire customers and to be profitable compared to companies that do not rely on data. </w:t>
      </w:r>
    </w:p>
    <w:p w14:paraId="00C6FC5E" w14:textId="77777777" w:rsidR="00DE40F0" w:rsidRPr="00674AA9" w:rsidRDefault="00DE40F0" w:rsidP="00674AA9">
      <w:pPr>
        <w:pStyle w:val="ListParagraph"/>
        <w:numPr>
          <w:ilvl w:val="0"/>
          <w:numId w:val="2"/>
        </w:numPr>
        <w:spacing w:line="360" w:lineRule="auto"/>
        <w:rPr>
          <w:rFonts w:cs="Times New Roman"/>
          <w:szCs w:val="24"/>
        </w:rPr>
      </w:pPr>
      <w:r w:rsidRPr="00674AA9">
        <w:rPr>
          <w:rFonts w:cs="Times New Roman"/>
          <w:b/>
          <w:bCs/>
          <w:szCs w:val="24"/>
          <w:lang w:val="en-US"/>
        </w:rPr>
        <w:t>[EXP]</w:t>
      </w:r>
      <w:r w:rsidR="007A5FBD" w:rsidRPr="00674AA9">
        <w:rPr>
          <w:rFonts w:cs="Times New Roman"/>
          <w:szCs w:val="24"/>
        </w:rPr>
        <w:t>The research shows that data can lead to tangible improvements in business performance and more than just collecting the data</w:t>
      </w:r>
      <w:r w:rsidRPr="00674AA9">
        <w:rPr>
          <w:rFonts w:cs="Times New Roman"/>
          <w:szCs w:val="24"/>
          <w:lang w:val="en-US"/>
        </w:rPr>
        <w:t>.</w:t>
      </w:r>
    </w:p>
    <w:p w14:paraId="6CCC5326" w14:textId="77777777" w:rsidR="00F151F6" w:rsidRPr="00674AA9" w:rsidRDefault="00DE40F0" w:rsidP="00674AA9">
      <w:pPr>
        <w:pStyle w:val="ListParagraph"/>
        <w:numPr>
          <w:ilvl w:val="0"/>
          <w:numId w:val="2"/>
        </w:numPr>
        <w:spacing w:line="360" w:lineRule="auto"/>
        <w:rPr>
          <w:rFonts w:cs="Times New Roman"/>
          <w:szCs w:val="24"/>
          <w:lang w:val="en-US"/>
        </w:rPr>
      </w:pPr>
      <w:r w:rsidRPr="00674AA9">
        <w:rPr>
          <w:rFonts w:cs="Times New Roman"/>
          <w:b/>
          <w:bCs/>
          <w:szCs w:val="24"/>
          <w:lang w:val="en-US"/>
        </w:rPr>
        <w:t>[EXP]</w:t>
      </w:r>
      <w:r w:rsidR="00F151F6" w:rsidRPr="00674AA9">
        <w:rPr>
          <w:rFonts w:cs="Times New Roman"/>
          <w:szCs w:val="24"/>
          <w:lang w:val="en-US"/>
        </w:rPr>
        <w:t>Further, companies need to leverage the data to make informed decisions.</w:t>
      </w:r>
    </w:p>
    <w:p w14:paraId="759ED110" w14:textId="77777777" w:rsidR="00DE40F0" w:rsidRPr="00674AA9" w:rsidRDefault="00DE40F0" w:rsidP="00674AA9">
      <w:pPr>
        <w:pStyle w:val="ListParagraph"/>
        <w:numPr>
          <w:ilvl w:val="0"/>
          <w:numId w:val="2"/>
        </w:numPr>
        <w:spacing w:line="360" w:lineRule="auto"/>
        <w:rPr>
          <w:rFonts w:cs="Times New Roman"/>
          <w:szCs w:val="24"/>
          <w:lang w:val="en-US"/>
        </w:rPr>
      </w:pPr>
      <w:r w:rsidRPr="00674AA9">
        <w:rPr>
          <w:rFonts w:cs="Times New Roman"/>
          <w:b/>
          <w:bCs/>
          <w:szCs w:val="24"/>
          <w:lang w:val="en-US"/>
        </w:rPr>
        <w:t>[E]</w:t>
      </w:r>
      <w:r w:rsidR="00F151F6" w:rsidRPr="00674AA9">
        <w:rPr>
          <w:rFonts w:cs="Times New Roman"/>
          <w:szCs w:val="24"/>
          <w:lang w:val="en-US"/>
        </w:rPr>
        <w:t>For instance, data can reveal that some products have been selling out quickly, which can prompt managers to make prompt decisions to cut back on waste</w:t>
      </w:r>
      <w:r w:rsidRPr="00674AA9">
        <w:rPr>
          <w:rFonts w:cs="Times New Roman"/>
          <w:szCs w:val="24"/>
          <w:lang w:val="en-US"/>
        </w:rPr>
        <w:t>.</w:t>
      </w:r>
    </w:p>
    <w:p w14:paraId="68C74C92" w14:textId="77777777" w:rsidR="00DE40F0" w:rsidRPr="00674AA9" w:rsidRDefault="00DE40F0" w:rsidP="00674AA9">
      <w:pPr>
        <w:pStyle w:val="ListParagraph"/>
        <w:numPr>
          <w:ilvl w:val="0"/>
          <w:numId w:val="2"/>
        </w:numPr>
        <w:spacing w:line="360" w:lineRule="auto"/>
        <w:rPr>
          <w:rFonts w:cs="Times New Roman"/>
          <w:szCs w:val="24"/>
          <w:lang w:val="en-US"/>
        </w:rPr>
      </w:pPr>
      <w:r w:rsidRPr="00674AA9">
        <w:rPr>
          <w:rFonts w:cs="Times New Roman"/>
          <w:b/>
          <w:bCs/>
          <w:szCs w:val="24"/>
          <w:lang w:val="en-US"/>
        </w:rPr>
        <w:t>[L]</w:t>
      </w:r>
      <w:r w:rsidR="00BE3EC6" w:rsidRPr="00674AA9">
        <w:rPr>
          <w:rFonts w:cs="Times New Roman"/>
          <w:szCs w:val="24"/>
        </w:rPr>
        <w:t>Overall, data enables better and accurate business decision-making. The link sentence reaffirms the main point and reiterates the importance of the evidence</w:t>
      </w:r>
      <w:r w:rsidRPr="00674AA9">
        <w:rPr>
          <w:rFonts w:cs="Times New Roman"/>
          <w:szCs w:val="24"/>
          <w:lang w:val="en-US"/>
        </w:rPr>
        <w:t>.</w:t>
      </w:r>
    </w:p>
    <w:p w14:paraId="40D15D52" w14:textId="77777777" w:rsidR="00DE40F0" w:rsidRPr="00674AA9" w:rsidRDefault="00DE40F0" w:rsidP="00674AA9">
      <w:pPr>
        <w:pStyle w:val="Heading2"/>
        <w:spacing w:line="360" w:lineRule="auto"/>
        <w:rPr>
          <w:rFonts w:cs="Times New Roman"/>
          <w:szCs w:val="24"/>
          <w:lang w:val="en-US"/>
        </w:rPr>
      </w:pPr>
      <w:bookmarkStart w:id="6" w:name="_Toc241996397"/>
      <w:r w:rsidRPr="00674AA9">
        <w:rPr>
          <w:rFonts w:cs="Times New Roman"/>
          <w:szCs w:val="24"/>
          <w:lang w:val="en-US"/>
        </w:rPr>
        <w:t>2. Cohesive devices</w:t>
      </w:r>
      <w:bookmarkEnd w:id="6"/>
    </w:p>
    <w:tbl>
      <w:tblPr>
        <w:tblStyle w:val="ListTable5Dark-Accent41"/>
        <w:tblW w:w="9052" w:type="dxa"/>
        <w:shd w:val="clear" w:color="auto" w:fill="C1F0C7" w:themeFill="accent3" w:themeFillTint="33"/>
        <w:tblLook w:val="04A0" w:firstRow="1" w:lastRow="0" w:firstColumn="1" w:lastColumn="0" w:noHBand="0" w:noVBand="1"/>
      </w:tblPr>
      <w:tblGrid>
        <w:gridCol w:w="4526"/>
        <w:gridCol w:w="4526"/>
      </w:tblGrid>
      <w:tr w:rsidR="000B2ED1" w:rsidRPr="00674AA9" w14:paraId="6939A76E" w14:textId="77777777" w:rsidTr="001E56CD">
        <w:trPr>
          <w:cnfStyle w:val="100000000000" w:firstRow="1" w:lastRow="0" w:firstColumn="0" w:lastColumn="0" w:oddVBand="0" w:evenVBand="0" w:oddHBand="0" w:evenHBand="0" w:firstRowFirstColumn="0" w:firstRowLastColumn="0" w:lastRowFirstColumn="0" w:lastRowLastColumn="0"/>
          <w:trHeight w:val="578"/>
        </w:trPr>
        <w:tc>
          <w:tcPr>
            <w:cnfStyle w:val="001000000100" w:firstRow="0" w:lastRow="0" w:firstColumn="1" w:lastColumn="0" w:oddVBand="0" w:evenVBand="0" w:oddHBand="0" w:evenHBand="0" w:firstRowFirstColumn="1" w:firstRowLastColumn="0" w:lastRowFirstColumn="0" w:lastRowLastColumn="0"/>
            <w:tcW w:w="4526" w:type="dxa"/>
            <w:shd w:val="clear" w:color="auto" w:fill="C1F0C7" w:themeFill="accent3" w:themeFillTint="33"/>
          </w:tcPr>
          <w:p w14:paraId="3AF5FC4A" w14:textId="77777777" w:rsidR="000B2ED1" w:rsidRPr="00674AA9" w:rsidRDefault="008C6903" w:rsidP="00674AA9">
            <w:pPr>
              <w:spacing w:line="360" w:lineRule="auto"/>
              <w:rPr>
                <w:rFonts w:cs="Times New Roman"/>
                <w:color w:val="auto"/>
                <w:szCs w:val="24"/>
              </w:rPr>
            </w:pPr>
            <w:r w:rsidRPr="00674AA9">
              <w:rPr>
                <w:rFonts w:cs="Times New Roman"/>
                <w:color w:val="auto"/>
                <w:szCs w:val="24"/>
              </w:rPr>
              <w:t xml:space="preserve">Cohesive </w:t>
            </w:r>
            <w:r w:rsidR="000B2ED1" w:rsidRPr="00674AA9">
              <w:rPr>
                <w:rFonts w:cs="Times New Roman"/>
                <w:color w:val="auto"/>
                <w:szCs w:val="24"/>
              </w:rPr>
              <w:t>Devices</w:t>
            </w:r>
          </w:p>
        </w:tc>
        <w:tc>
          <w:tcPr>
            <w:tcW w:w="4526" w:type="dxa"/>
            <w:shd w:val="clear" w:color="auto" w:fill="C1F0C7" w:themeFill="accent3" w:themeFillTint="33"/>
          </w:tcPr>
          <w:p w14:paraId="09DC7322" w14:textId="77777777" w:rsidR="000B2ED1" w:rsidRPr="00674AA9" w:rsidRDefault="000B2ED1" w:rsidP="00674AA9">
            <w:pPr>
              <w:spacing w:line="360" w:lineRule="auto"/>
              <w:cnfStyle w:val="100000000000" w:firstRow="1" w:lastRow="0" w:firstColumn="0" w:lastColumn="0" w:oddVBand="0" w:evenVBand="0" w:oddHBand="0" w:evenHBand="0" w:firstRowFirstColumn="0" w:firstRowLastColumn="0" w:lastRowFirstColumn="0" w:lastRowLastColumn="0"/>
              <w:rPr>
                <w:rFonts w:cs="Times New Roman"/>
                <w:color w:val="auto"/>
                <w:szCs w:val="24"/>
              </w:rPr>
            </w:pPr>
            <w:r w:rsidRPr="00674AA9">
              <w:rPr>
                <w:rFonts w:cs="Times New Roman"/>
                <w:color w:val="auto"/>
                <w:szCs w:val="24"/>
              </w:rPr>
              <w:t>Purposes</w:t>
            </w:r>
          </w:p>
        </w:tc>
      </w:tr>
      <w:tr w:rsidR="000B2ED1" w:rsidRPr="00674AA9" w14:paraId="5EB8E180" w14:textId="77777777" w:rsidTr="001E56CD">
        <w:trPr>
          <w:cnfStyle w:val="000000100000" w:firstRow="0" w:lastRow="0" w:firstColumn="0" w:lastColumn="0" w:oddVBand="0" w:evenVBand="0" w:oddHBand="1"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4526" w:type="dxa"/>
            <w:shd w:val="clear" w:color="auto" w:fill="C1F0C7" w:themeFill="accent3" w:themeFillTint="33"/>
          </w:tcPr>
          <w:p w14:paraId="63D91D1F" w14:textId="77777777" w:rsidR="000B2ED1" w:rsidRPr="00674AA9" w:rsidRDefault="000B2ED1" w:rsidP="00674AA9">
            <w:pPr>
              <w:spacing w:line="360" w:lineRule="auto"/>
              <w:rPr>
                <w:rFonts w:cs="Times New Roman"/>
                <w:color w:val="auto"/>
                <w:szCs w:val="24"/>
              </w:rPr>
            </w:pPr>
            <w:r w:rsidRPr="00674AA9">
              <w:rPr>
                <w:rFonts w:cs="Times New Roman"/>
                <w:color w:val="auto"/>
                <w:szCs w:val="24"/>
              </w:rPr>
              <w:t>“Additionally”</w:t>
            </w:r>
          </w:p>
        </w:tc>
        <w:tc>
          <w:tcPr>
            <w:tcW w:w="4526" w:type="dxa"/>
            <w:shd w:val="clear" w:color="auto" w:fill="C1F0C7" w:themeFill="accent3" w:themeFillTint="33"/>
          </w:tcPr>
          <w:p w14:paraId="1B3F1943" w14:textId="77777777" w:rsidR="000B2ED1" w:rsidRPr="00674AA9" w:rsidRDefault="000B2ED1" w:rsidP="00674AA9">
            <w:pPr>
              <w:spacing w:line="360" w:lineRule="auto"/>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674AA9">
              <w:rPr>
                <w:rFonts w:cs="Times New Roman"/>
                <w:color w:val="auto"/>
                <w:szCs w:val="24"/>
              </w:rPr>
              <w:t xml:space="preserve">-indicating that another explanation or explanation of a similar nature can be given, and that businesses need to do something in response to the information. </w:t>
            </w:r>
          </w:p>
        </w:tc>
      </w:tr>
      <w:tr w:rsidR="000B2ED1" w:rsidRPr="00674AA9" w14:paraId="292D0980" w14:textId="77777777" w:rsidTr="001E56CD">
        <w:trPr>
          <w:trHeight w:val="578"/>
        </w:trPr>
        <w:tc>
          <w:tcPr>
            <w:cnfStyle w:val="001000000000" w:firstRow="0" w:lastRow="0" w:firstColumn="1" w:lastColumn="0" w:oddVBand="0" w:evenVBand="0" w:oddHBand="0" w:evenHBand="0" w:firstRowFirstColumn="0" w:firstRowLastColumn="0" w:lastRowFirstColumn="0" w:lastRowLastColumn="0"/>
            <w:tcW w:w="4526" w:type="dxa"/>
            <w:shd w:val="clear" w:color="auto" w:fill="C1F0C7" w:themeFill="accent3" w:themeFillTint="33"/>
          </w:tcPr>
          <w:p w14:paraId="75AFD43F" w14:textId="77777777" w:rsidR="000B2ED1" w:rsidRPr="00674AA9" w:rsidRDefault="000B2ED1" w:rsidP="00674AA9">
            <w:pPr>
              <w:spacing w:line="360" w:lineRule="auto"/>
              <w:rPr>
                <w:rFonts w:cs="Times New Roman"/>
                <w:color w:val="auto"/>
                <w:szCs w:val="24"/>
              </w:rPr>
            </w:pPr>
            <w:r w:rsidRPr="00674AA9">
              <w:rPr>
                <w:rFonts w:cs="Times New Roman"/>
                <w:color w:val="auto"/>
                <w:szCs w:val="24"/>
              </w:rPr>
              <w:t>“For example”</w:t>
            </w:r>
          </w:p>
        </w:tc>
        <w:tc>
          <w:tcPr>
            <w:tcW w:w="4526" w:type="dxa"/>
            <w:shd w:val="clear" w:color="auto" w:fill="C1F0C7" w:themeFill="accent3" w:themeFillTint="33"/>
          </w:tcPr>
          <w:p w14:paraId="756E728A" w14:textId="77777777" w:rsidR="000B2ED1" w:rsidRPr="00674AA9" w:rsidRDefault="000B2ED1" w:rsidP="00674AA9">
            <w:pPr>
              <w:spacing w:line="360" w:lineRule="auto"/>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674AA9">
              <w:rPr>
                <w:rFonts w:cs="Times New Roman"/>
                <w:color w:val="auto"/>
                <w:szCs w:val="24"/>
              </w:rPr>
              <w:t xml:space="preserve">- means presents </w:t>
            </w:r>
            <w:proofErr w:type="spellStart"/>
            <w:r w:rsidRPr="00674AA9">
              <w:rPr>
                <w:rFonts w:cs="Times New Roman"/>
                <w:color w:val="auto"/>
                <w:szCs w:val="24"/>
              </w:rPr>
              <w:t>speific</w:t>
            </w:r>
            <w:proofErr w:type="spellEnd"/>
            <w:r w:rsidRPr="00674AA9">
              <w:rPr>
                <w:rFonts w:cs="Times New Roman"/>
                <w:color w:val="auto"/>
                <w:szCs w:val="24"/>
              </w:rPr>
              <w:t xml:space="preserve"> evidence and shows the reader how the evidence is used.</w:t>
            </w:r>
          </w:p>
        </w:tc>
      </w:tr>
      <w:tr w:rsidR="000B2ED1" w:rsidRPr="00674AA9" w14:paraId="57344706" w14:textId="77777777" w:rsidTr="001E56CD">
        <w:trPr>
          <w:cnfStyle w:val="000000100000" w:firstRow="0" w:lastRow="0" w:firstColumn="0" w:lastColumn="0" w:oddVBand="0" w:evenVBand="0" w:oddHBand="1" w:evenHBand="0" w:firstRowFirstColumn="0" w:firstRowLastColumn="0" w:lastRowFirstColumn="0" w:lastRowLastColumn="0"/>
          <w:trHeight w:val="578"/>
        </w:trPr>
        <w:tc>
          <w:tcPr>
            <w:cnfStyle w:val="001000000000" w:firstRow="0" w:lastRow="0" w:firstColumn="1" w:lastColumn="0" w:oddVBand="0" w:evenVBand="0" w:oddHBand="0" w:evenHBand="0" w:firstRowFirstColumn="0" w:firstRowLastColumn="0" w:lastRowFirstColumn="0" w:lastRowLastColumn="0"/>
            <w:tcW w:w="4526" w:type="dxa"/>
            <w:shd w:val="clear" w:color="auto" w:fill="C1F0C7" w:themeFill="accent3" w:themeFillTint="33"/>
          </w:tcPr>
          <w:p w14:paraId="3FD24699" w14:textId="77777777" w:rsidR="000B2ED1" w:rsidRPr="00674AA9" w:rsidRDefault="000B2ED1" w:rsidP="00674AA9">
            <w:pPr>
              <w:spacing w:line="360" w:lineRule="auto"/>
              <w:rPr>
                <w:rFonts w:cs="Times New Roman"/>
                <w:color w:val="auto"/>
                <w:szCs w:val="24"/>
              </w:rPr>
            </w:pPr>
            <w:r w:rsidRPr="00674AA9">
              <w:rPr>
                <w:rFonts w:cs="Times New Roman"/>
                <w:color w:val="auto"/>
                <w:szCs w:val="24"/>
              </w:rPr>
              <w:t>“Overall”</w:t>
            </w:r>
          </w:p>
        </w:tc>
        <w:tc>
          <w:tcPr>
            <w:tcW w:w="4526" w:type="dxa"/>
            <w:shd w:val="clear" w:color="auto" w:fill="C1F0C7" w:themeFill="accent3" w:themeFillTint="33"/>
          </w:tcPr>
          <w:p w14:paraId="00EB1FEC" w14:textId="77777777" w:rsidR="000B2ED1" w:rsidRPr="00674AA9" w:rsidRDefault="000B2ED1" w:rsidP="00674AA9">
            <w:pPr>
              <w:spacing w:after="160" w:line="360" w:lineRule="auto"/>
              <w:cnfStyle w:val="000000100000" w:firstRow="0" w:lastRow="0" w:firstColumn="0" w:lastColumn="0" w:oddVBand="0" w:evenVBand="0" w:oddHBand="1" w:evenHBand="0" w:firstRowFirstColumn="0" w:firstRowLastColumn="0" w:lastRowFirstColumn="0" w:lastRowLastColumn="0"/>
              <w:rPr>
                <w:rFonts w:cs="Times New Roman"/>
                <w:color w:val="auto"/>
                <w:szCs w:val="24"/>
                <w:lang w:val="en-US"/>
              </w:rPr>
            </w:pPr>
            <w:r w:rsidRPr="00674AA9">
              <w:rPr>
                <w:rFonts w:cs="Times New Roman"/>
                <w:color w:val="auto"/>
                <w:szCs w:val="24"/>
              </w:rPr>
              <w:t>-indicates the ending of the given paragraph and transitions to the next topic</w:t>
            </w:r>
            <w:r w:rsidRPr="00674AA9">
              <w:rPr>
                <w:rFonts w:cs="Times New Roman"/>
                <w:color w:val="auto"/>
                <w:szCs w:val="24"/>
                <w:lang w:val="en-US"/>
              </w:rPr>
              <w:t>.</w:t>
            </w:r>
          </w:p>
        </w:tc>
      </w:tr>
    </w:tbl>
    <w:p w14:paraId="0B95840E" w14:textId="77777777" w:rsidR="000B2ED1" w:rsidRPr="00674AA9" w:rsidRDefault="000B2ED1" w:rsidP="00674AA9">
      <w:pPr>
        <w:spacing w:line="360" w:lineRule="auto"/>
        <w:rPr>
          <w:rFonts w:cs="Times New Roman"/>
          <w:szCs w:val="24"/>
        </w:rPr>
      </w:pPr>
    </w:p>
    <w:p w14:paraId="01F7C7FC" w14:textId="77777777" w:rsidR="000B2ED1" w:rsidRPr="00674AA9" w:rsidRDefault="000B2ED1" w:rsidP="00674AA9">
      <w:pPr>
        <w:spacing w:line="360" w:lineRule="auto"/>
        <w:rPr>
          <w:rFonts w:cs="Times New Roman"/>
          <w:szCs w:val="24"/>
          <w:lang w:val="en-US"/>
        </w:rPr>
      </w:pPr>
    </w:p>
    <w:p w14:paraId="19BFB92F" w14:textId="77777777" w:rsidR="00DE40F0" w:rsidRPr="00674AA9" w:rsidRDefault="00DE40F0" w:rsidP="00674AA9">
      <w:pPr>
        <w:pStyle w:val="Heading2"/>
        <w:spacing w:line="360" w:lineRule="auto"/>
        <w:rPr>
          <w:rFonts w:cs="Times New Roman"/>
          <w:szCs w:val="24"/>
          <w:lang w:val="en-US"/>
        </w:rPr>
      </w:pPr>
      <w:bookmarkStart w:id="7" w:name="_Toc241996398"/>
      <w:r w:rsidRPr="00674AA9">
        <w:rPr>
          <w:rFonts w:cs="Times New Roman"/>
          <w:szCs w:val="24"/>
          <w:lang w:val="en-US"/>
        </w:rPr>
        <w:t>3. Strongest topic sentence</w:t>
      </w:r>
      <w:bookmarkEnd w:id="7"/>
    </w:p>
    <w:p w14:paraId="6B30011D" w14:textId="77777777" w:rsidR="00DE40F0" w:rsidRPr="00674AA9" w:rsidRDefault="00DE40F0" w:rsidP="00674AA9">
      <w:pPr>
        <w:spacing w:line="360" w:lineRule="auto"/>
        <w:rPr>
          <w:rFonts w:cs="Times New Roman"/>
          <w:szCs w:val="24"/>
          <w:lang w:val="en-US"/>
        </w:rPr>
      </w:pPr>
      <w:r w:rsidRPr="00674AA9">
        <w:rPr>
          <w:rFonts w:cs="Times New Roman"/>
          <w:szCs w:val="24"/>
          <w:lang w:val="en-US"/>
        </w:rPr>
        <w:t xml:space="preserve">C) </w:t>
      </w:r>
      <w:r w:rsidR="00732DA2" w:rsidRPr="00674AA9">
        <w:rPr>
          <w:rFonts w:cs="Times New Roman"/>
          <w:szCs w:val="24"/>
        </w:rPr>
        <w:t>Good customer service can help to increase customer satisfaction and make customers more likely to return to a business. It includes a clear topic sentence and two distinct benefits which gives the reader a clear direction of the paragraph</w:t>
      </w:r>
      <w:r w:rsidRPr="00674AA9">
        <w:rPr>
          <w:rFonts w:cs="Times New Roman"/>
          <w:szCs w:val="24"/>
          <w:lang w:val="en-US"/>
        </w:rPr>
        <w:t>.</w:t>
      </w:r>
    </w:p>
    <w:p w14:paraId="2BA7997E" w14:textId="77777777" w:rsidR="00DE40F0" w:rsidRPr="00674AA9" w:rsidRDefault="00DE40F0" w:rsidP="00674AA9">
      <w:pPr>
        <w:pStyle w:val="Heading2"/>
        <w:spacing w:line="360" w:lineRule="auto"/>
        <w:rPr>
          <w:rFonts w:cs="Times New Roman"/>
          <w:szCs w:val="24"/>
          <w:lang w:val="en-US"/>
        </w:rPr>
      </w:pPr>
      <w:bookmarkStart w:id="8" w:name="_Toc241996399"/>
      <w:r w:rsidRPr="00674AA9">
        <w:rPr>
          <w:rFonts w:cs="Times New Roman"/>
          <w:szCs w:val="24"/>
          <w:lang w:val="en-US"/>
        </w:rPr>
        <w:t>4. Strongest explanation</w:t>
      </w:r>
      <w:bookmarkEnd w:id="8"/>
    </w:p>
    <w:p w14:paraId="57B83616" w14:textId="77777777" w:rsidR="00DE40F0" w:rsidRPr="00674AA9" w:rsidRDefault="007D6B33" w:rsidP="00674AA9">
      <w:pPr>
        <w:spacing w:line="360" w:lineRule="auto"/>
        <w:rPr>
          <w:rFonts w:cs="Times New Roman"/>
          <w:szCs w:val="24"/>
          <w:lang w:val="en-US"/>
        </w:rPr>
      </w:pPr>
      <w:r w:rsidRPr="00674AA9">
        <w:rPr>
          <w:rFonts w:cs="Times New Roman"/>
          <w:szCs w:val="24"/>
        </w:rPr>
        <w:t>A) This is because workers can work together to share work, brainstorm and brainstorm and work towards a solution together more efficiently. It gives clarity about why teamwork is necessary to accomplish shared goals rather than explain the importance of teamwork</w:t>
      </w:r>
      <w:r w:rsidR="00DE40F0" w:rsidRPr="00674AA9">
        <w:rPr>
          <w:rFonts w:cs="Times New Roman"/>
          <w:szCs w:val="24"/>
          <w:lang w:val="en-US"/>
        </w:rPr>
        <w:t>.</w:t>
      </w:r>
    </w:p>
    <w:p w14:paraId="50FFD67D" w14:textId="77777777" w:rsidR="00DE40F0" w:rsidRPr="00674AA9" w:rsidRDefault="00DE40F0" w:rsidP="00674AA9">
      <w:pPr>
        <w:pStyle w:val="Heading2"/>
        <w:spacing w:line="360" w:lineRule="auto"/>
        <w:rPr>
          <w:rFonts w:cs="Times New Roman"/>
          <w:szCs w:val="24"/>
          <w:lang w:val="en-US"/>
        </w:rPr>
      </w:pPr>
      <w:bookmarkStart w:id="9" w:name="_Toc241996400"/>
      <w:r w:rsidRPr="00674AA9">
        <w:rPr>
          <w:rFonts w:cs="Times New Roman"/>
          <w:szCs w:val="24"/>
          <w:lang w:val="en-US"/>
        </w:rPr>
        <w:t>5. Strongest evidence</w:t>
      </w:r>
      <w:bookmarkEnd w:id="9"/>
    </w:p>
    <w:p w14:paraId="01D453DA" w14:textId="77777777" w:rsidR="00DE40F0" w:rsidRPr="00674AA9" w:rsidRDefault="00052095" w:rsidP="00674AA9">
      <w:pPr>
        <w:spacing w:line="360" w:lineRule="auto"/>
        <w:rPr>
          <w:rFonts w:cs="Times New Roman"/>
          <w:szCs w:val="24"/>
          <w:lang w:val="en-US"/>
        </w:rPr>
      </w:pPr>
      <w:r w:rsidRPr="00674AA9">
        <w:rPr>
          <w:rFonts w:cs="Times New Roman"/>
          <w:szCs w:val="24"/>
          <w:lang w:val="en-US"/>
        </w:rPr>
        <w:t xml:space="preserve">B) </w:t>
      </w:r>
      <w:proofErr w:type="spellStart"/>
      <w:r w:rsidRPr="00674AA9">
        <w:rPr>
          <w:rFonts w:cs="Times New Roman"/>
          <w:szCs w:val="24"/>
          <w:lang w:val="en-US"/>
        </w:rPr>
        <w:t>Ainin</w:t>
      </w:r>
      <w:proofErr w:type="spellEnd"/>
      <w:r w:rsidRPr="00674AA9">
        <w:rPr>
          <w:rFonts w:cs="Times New Roman"/>
          <w:szCs w:val="24"/>
          <w:lang w:val="en-US"/>
        </w:rPr>
        <w:t xml:space="preserve"> et al. (2015) reported that the use of Facebook by SMEs was significantly positively related to both financial performance and customer relationship management as well as marketing costs. This is best as it contains research based evidence directly related to job effectiveness</w:t>
      </w:r>
      <w:r w:rsidR="00DE40F0" w:rsidRPr="00674AA9">
        <w:rPr>
          <w:rFonts w:cs="Times New Roman"/>
          <w:szCs w:val="24"/>
          <w:lang w:val="en-US"/>
        </w:rPr>
        <w:t>.</w:t>
      </w:r>
    </w:p>
    <w:p w14:paraId="49A18EE3" w14:textId="77777777" w:rsidR="00DE40F0" w:rsidRPr="00674AA9" w:rsidRDefault="00DE40F0" w:rsidP="00674AA9">
      <w:pPr>
        <w:pStyle w:val="Heading2"/>
        <w:spacing w:line="360" w:lineRule="auto"/>
        <w:rPr>
          <w:rFonts w:cs="Times New Roman"/>
          <w:szCs w:val="24"/>
          <w:lang w:val="en-US"/>
        </w:rPr>
      </w:pPr>
      <w:bookmarkStart w:id="10" w:name="_Toc241996401"/>
      <w:r w:rsidRPr="00674AA9">
        <w:rPr>
          <w:rFonts w:cs="Times New Roman"/>
          <w:szCs w:val="24"/>
          <w:lang w:val="en-US"/>
        </w:rPr>
        <w:t>6. Strongest topic sentence</w:t>
      </w:r>
      <w:bookmarkEnd w:id="10"/>
    </w:p>
    <w:p w14:paraId="55F37940" w14:textId="77777777" w:rsidR="00DE40F0" w:rsidRPr="00674AA9" w:rsidRDefault="00655C86" w:rsidP="00674AA9">
      <w:pPr>
        <w:spacing w:line="360" w:lineRule="auto"/>
        <w:rPr>
          <w:rFonts w:cs="Times New Roman"/>
          <w:szCs w:val="24"/>
          <w:lang w:val="en-US"/>
        </w:rPr>
      </w:pPr>
      <w:r w:rsidRPr="00674AA9">
        <w:rPr>
          <w:rFonts w:cs="Times New Roman"/>
          <w:szCs w:val="24"/>
        </w:rPr>
        <w:t xml:space="preserve">A) Good </w:t>
      </w:r>
      <w:r w:rsidR="00BB50D9" w:rsidRPr="00674AA9">
        <w:rPr>
          <w:rFonts w:cs="Times New Roman"/>
          <w:szCs w:val="24"/>
        </w:rPr>
        <w:t>s</w:t>
      </w:r>
      <w:r w:rsidRPr="00674AA9">
        <w:rPr>
          <w:rFonts w:cs="Times New Roman"/>
          <w:szCs w:val="24"/>
        </w:rPr>
        <w:t>ocial Media will help to get better exposure for small businesses. It presents just one controlling idea and does not include superfluous detail in advance of the explanation</w:t>
      </w:r>
      <w:r w:rsidR="00DE40F0" w:rsidRPr="00674AA9">
        <w:rPr>
          <w:rFonts w:cs="Times New Roman"/>
          <w:szCs w:val="24"/>
          <w:lang w:val="en-US"/>
        </w:rPr>
        <w:t>.</w:t>
      </w:r>
    </w:p>
    <w:p w14:paraId="787F7479" w14:textId="77777777" w:rsidR="00DE40F0" w:rsidRPr="00674AA9" w:rsidRDefault="00DE40F0" w:rsidP="00674AA9">
      <w:pPr>
        <w:pStyle w:val="Heading2"/>
        <w:spacing w:line="360" w:lineRule="auto"/>
        <w:rPr>
          <w:rFonts w:cs="Times New Roman"/>
          <w:szCs w:val="24"/>
          <w:lang w:val="en-US"/>
        </w:rPr>
      </w:pPr>
      <w:bookmarkStart w:id="11" w:name="_Toc241996402"/>
      <w:r w:rsidRPr="00674AA9">
        <w:rPr>
          <w:rFonts w:cs="Times New Roman"/>
          <w:szCs w:val="24"/>
          <w:lang w:val="en-US"/>
        </w:rPr>
        <w:t>7. Strongest explanation sentence</w:t>
      </w:r>
      <w:bookmarkEnd w:id="11"/>
    </w:p>
    <w:p w14:paraId="4CA43932" w14:textId="77777777" w:rsidR="00DE40F0" w:rsidRPr="00674AA9" w:rsidRDefault="00C752FF" w:rsidP="00674AA9">
      <w:pPr>
        <w:spacing w:line="360" w:lineRule="auto"/>
        <w:rPr>
          <w:rFonts w:cs="Times New Roman"/>
          <w:szCs w:val="24"/>
          <w:lang w:val="en-US"/>
        </w:rPr>
      </w:pPr>
      <w:r w:rsidRPr="00674AA9">
        <w:rPr>
          <w:rFonts w:cs="Times New Roman"/>
          <w:szCs w:val="24"/>
        </w:rPr>
        <w:t>A) This can be helpful in marketing the business efficiently and communicating with customers who are not aware about the business. It provides an understanding of why social media is valuable, and how it relates to customer reach and online promotion</w:t>
      </w:r>
      <w:r w:rsidR="00DE40F0" w:rsidRPr="00674AA9">
        <w:rPr>
          <w:rFonts w:cs="Times New Roman"/>
          <w:szCs w:val="24"/>
          <w:lang w:val="en-US"/>
        </w:rPr>
        <w:t>.</w:t>
      </w:r>
    </w:p>
    <w:p w14:paraId="53331AF0" w14:textId="77777777" w:rsidR="00DE40F0" w:rsidRPr="00674AA9" w:rsidRDefault="00DE40F0" w:rsidP="00674AA9">
      <w:pPr>
        <w:pStyle w:val="Heading1"/>
        <w:spacing w:line="360" w:lineRule="auto"/>
        <w:rPr>
          <w:rFonts w:cs="Times New Roman"/>
          <w:sz w:val="24"/>
          <w:szCs w:val="24"/>
          <w:lang w:val="en-US"/>
        </w:rPr>
      </w:pPr>
      <w:bookmarkStart w:id="12" w:name="_Toc241996403"/>
      <w:r w:rsidRPr="00674AA9">
        <w:rPr>
          <w:rFonts w:cs="Times New Roman"/>
          <w:sz w:val="24"/>
          <w:szCs w:val="24"/>
          <w:lang w:val="en-US"/>
        </w:rPr>
        <w:t>Final Draft: TEEL Paragraph</w:t>
      </w:r>
      <w:bookmarkEnd w:id="12"/>
    </w:p>
    <w:p w14:paraId="6A9D58FA" w14:textId="77777777" w:rsidR="00E72D99" w:rsidRPr="00674AA9" w:rsidRDefault="00E72D99" w:rsidP="00674AA9">
      <w:pPr>
        <w:spacing w:line="360" w:lineRule="auto"/>
        <w:rPr>
          <w:rFonts w:cs="Times New Roman"/>
          <w:szCs w:val="24"/>
          <w:lang w:val="en-US"/>
        </w:rPr>
      </w:pPr>
      <w:r w:rsidRPr="00674AA9">
        <w:rPr>
          <w:rFonts w:cs="Times New Roman"/>
          <w:b/>
          <w:bCs/>
          <w:szCs w:val="24"/>
          <w:lang w:val="en-US"/>
        </w:rPr>
        <w:t>[T]</w:t>
      </w:r>
      <w:r w:rsidRPr="00674AA9">
        <w:rPr>
          <w:rFonts w:cs="Times New Roman"/>
          <w:szCs w:val="24"/>
        </w:rPr>
        <w:t xml:space="preserve">A small business can use social media to connect with more people. </w:t>
      </w:r>
      <w:r w:rsidRPr="00674AA9">
        <w:rPr>
          <w:rFonts w:cs="Times New Roman"/>
          <w:b/>
          <w:bCs/>
          <w:szCs w:val="24"/>
          <w:lang w:val="en-US"/>
        </w:rPr>
        <w:t>[EXP]</w:t>
      </w:r>
      <w:r w:rsidRPr="00674AA9">
        <w:rPr>
          <w:rFonts w:cs="Times New Roman"/>
          <w:szCs w:val="24"/>
        </w:rPr>
        <w:t>It allows them to advertise products at an inexpensive rate, display their personality and humanize to communicate with people from outside their territory. There are also studies that associate the use of social media with improved customer relationships and business performance (</w:t>
      </w:r>
      <w:proofErr w:type="spellStart"/>
      <w:r w:rsidRPr="00674AA9">
        <w:rPr>
          <w:rFonts w:cs="Times New Roman"/>
          <w:szCs w:val="24"/>
        </w:rPr>
        <w:t>Ainin</w:t>
      </w:r>
      <w:proofErr w:type="spellEnd"/>
      <w:r w:rsidRPr="00674AA9">
        <w:rPr>
          <w:rFonts w:cs="Times New Roman"/>
          <w:szCs w:val="24"/>
        </w:rPr>
        <w:t xml:space="preserve"> et al., 2015). </w:t>
      </w:r>
      <w:r w:rsidR="002F4D93" w:rsidRPr="00674AA9">
        <w:rPr>
          <w:rFonts w:cs="Times New Roman"/>
          <w:b/>
          <w:bCs/>
          <w:szCs w:val="24"/>
          <w:lang w:val="en-US"/>
        </w:rPr>
        <w:t xml:space="preserve">[E] </w:t>
      </w:r>
      <w:r w:rsidRPr="00674AA9">
        <w:rPr>
          <w:rFonts w:cs="Times New Roman"/>
          <w:szCs w:val="24"/>
        </w:rPr>
        <w:t xml:space="preserve">For instance, a small café can post pictures of new items and special promotions on Instagram to the possible visitors of the business. </w:t>
      </w:r>
      <w:r w:rsidR="00AF660B" w:rsidRPr="00674AA9">
        <w:rPr>
          <w:rFonts w:cs="Times New Roman"/>
          <w:b/>
          <w:bCs/>
          <w:szCs w:val="24"/>
          <w:lang w:val="en-US"/>
        </w:rPr>
        <w:t>[L]</w:t>
      </w:r>
      <w:r w:rsidRPr="00674AA9">
        <w:rPr>
          <w:rFonts w:cs="Times New Roman"/>
          <w:szCs w:val="24"/>
        </w:rPr>
        <w:t>Therefore, with social media small businesses can create awareness and draw in customers without investing as much as they typically would invest in traditional advertising. The paragraph is effective because every sentence has a clear purpose using TEEL.</w:t>
      </w:r>
    </w:p>
    <w:p w14:paraId="316B6F53" w14:textId="77777777" w:rsidR="00266BD8" w:rsidRPr="00674AA9" w:rsidRDefault="00266BD8" w:rsidP="00674AA9">
      <w:pPr>
        <w:pStyle w:val="Heading1"/>
        <w:spacing w:line="360" w:lineRule="auto"/>
        <w:rPr>
          <w:rFonts w:cs="Times New Roman"/>
          <w:sz w:val="24"/>
          <w:szCs w:val="24"/>
          <w:lang w:val="en-US"/>
        </w:rPr>
      </w:pPr>
      <w:bookmarkStart w:id="13" w:name="_Toc241996404"/>
      <w:r w:rsidRPr="00674AA9">
        <w:rPr>
          <w:rFonts w:cs="Times New Roman"/>
          <w:sz w:val="24"/>
          <w:szCs w:val="24"/>
          <w:lang w:val="en-US"/>
        </w:rPr>
        <w:t>Reference List</w:t>
      </w:r>
      <w:bookmarkEnd w:id="13"/>
    </w:p>
    <w:p w14:paraId="019A8A57" w14:textId="77777777" w:rsidR="00E246E4" w:rsidRPr="00674AA9" w:rsidRDefault="00E246E4" w:rsidP="00674AA9">
      <w:pPr>
        <w:spacing w:line="360" w:lineRule="auto"/>
        <w:rPr>
          <w:rFonts w:cs="Times New Roman"/>
          <w:szCs w:val="24"/>
        </w:rPr>
      </w:pPr>
      <w:proofErr w:type="spellStart"/>
      <w:r w:rsidRPr="00674AA9">
        <w:rPr>
          <w:rFonts w:cs="Times New Roman"/>
          <w:szCs w:val="24"/>
        </w:rPr>
        <w:t>Ainin</w:t>
      </w:r>
      <w:proofErr w:type="spellEnd"/>
      <w:r w:rsidRPr="00674AA9">
        <w:rPr>
          <w:rFonts w:cs="Times New Roman"/>
          <w:szCs w:val="24"/>
        </w:rPr>
        <w:t xml:space="preserve">, S., </w:t>
      </w:r>
      <w:proofErr w:type="spellStart"/>
      <w:r w:rsidRPr="00674AA9">
        <w:rPr>
          <w:rFonts w:cs="Times New Roman"/>
          <w:szCs w:val="24"/>
        </w:rPr>
        <w:t>Parveen</w:t>
      </w:r>
      <w:proofErr w:type="spellEnd"/>
      <w:r w:rsidRPr="00674AA9">
        <w:rPr>
          <w:rFonts w:cs="Times New Roman"/>
          <w:szCs w:val="24"/>
        </w:rPr>
        <w:t xml:space="preserve">, F., </w:t>
      </w:r>
      <w:proofErr w:type="spellStart"/>
      <w:r w:rsidRPr="00674AA9">
        <w:rPr>
          <w:rFonts w:cs="Times New Roman"/>
          <w:szCs w:val="24"/>
        </w:rPr>
        <w:t>Moghavvemi</w:t>
      </w:r>
      <w:proofErr w:type="spellEnd"/>
      <w:r w:rsidRPr="00674AA9">
        <w:rPr>
          <w:rFonts w:cs="Times New Roman"/>
          <w:szCs w:val="24"/>
        </w:rPr>
        <w:t xml:space="preserve">, S., </w:t>
      </w:r>
      <w:proofErr w:type="spellStart"/>
      <w:r w:rsidRPr="00674AA9">
        <w:rPr>
          <w:rFonts w:cs="Times New Roman"/>
          <w:szCs w:val="24"/>
        </w:rPr>
        <w:t>Jaafar</w:t>
      </w:r>
      <w:proofErr w:type="spellEnd"/>
      <w:r w:rsidRPr="00674AA9">
        <w:rPr>
          <w:rFonts w:cs="Times New Roman"/>
          <w:szCs w:val="24"/>
        </w:rPr>
        <w:t xml:space="preserve">, N.I. and </w:t>
      </w:r>
      <w:proofErr w:type="spellStart"/>
      <w:r w:rsidRPr="00674AA9">
        <w:rPr>
          <w:rFonts w:cs="Times New Roman"/>
          <w:szCs w:val="24"/>
        </w:rPr>
        <w:t>Mohd</w:t>
      </w:r>
      <w:proofErr w:type="spellEnd"/>
      <w:r w:rsidRPr="00674AA9">
        <w:rPr>
          <w:rFonts w:cs="Times New Roman"/>
          <w:szCs w:val="24"/>
        </w:rPr>
        <w:t xml:space="preserve"> </w:t>
      </w:r>
      <w:proofErr w:type="spellStart"/>
      <w:r w:rsidRPr="00674AA9">
        <w:rPr>
          <w:rFonts w:cs="Times New Roman"/>
          <w:szCs w:val="24"/>
        </w:rPr>
        <w:t>Shuib</w:t>
      </w:r>
      <w:proofErr w:type="spellEnd"/>
      <w:r w:rsidRPr="00674AA9">
        <w:rPr>
          <w:rFonts w:cs="Times New Roman"/>
          <w:szCs w:val="24"/>
        </w:rPr>
        <w:t xml:space="preserve">, N.L., 2015. Factors influencing the use of social media by SMEs and its performance outcomes. </w:t>
      </w:r>
      <w:r w:rsidRPr="00674AA9">
        <w:rPr>
          <w:rFonts w:cs="Times New Roman"/>
          <w:i/>
          <w:iCs/>
          <w:szCs w:val="24"/>
        </w:rPr>
        <w:t>Industrial Management &amp; Data Systems</w:t>
      </w:r>
      <w:r w:rsidRPr="00674AA9">
        <w:rPr>
          <w:rFonts w:cs="Times New Roman"/>
          <w:szCs w:val="24"/>
        </w:rPr>
        <w:t xml:space="preserve">, </w:t>
      </w:r>
      <w:r w:rsidRPr="00674AA9">
        <w:rPr>
          <w:rFonts w:cs="Times New Roman"/>
          <w:i/>
          <w:iCs/>
          <w:szCs w:val="24"/>
        </w:rPr>
        <w:t>115</w:t>
      </w:r>
      <w:r w:rsidRPr="00674AA9">
        <w:rPr>
          <w:rFonts w:cs="Times New Roman"/>
          <w:szCs w:val="24"/>
        </w:rPr>
        <w:t>(3), pp.570-588.</w:t>
      </w:r>
    </w:p>
    <w:p w14:paraId="20B9CE26" w14:textId="77777777" w:rsidR="00E246E4" w:rsidRPr="00674AA9" w:rsidRDefault="00E246E4" w:rsidP="00674AA9">
      <w:pPr>
        <w:spacing w:line="360" w:lineRule="auto"/>
        <w:rPr>
          <w:rFonts w:cs="Times New Roman"/>
          <w:szCs w:val="24"/>
        </w:rPr>
      </w:pPr>
      <w:r w:rsidRPr="00674AA9">
        <w:rPr>
          <w:rFonts w:cs="Times New Roman"/>
          <w:szCs w:val="24"/>
        </w:rPr>
        <w:t xml:space="preserve">Chatterjee, S. and </w:t>
      </w:r>
      <w:proofErr w:type="spellStart"/>
      <w:r w:rsidRPr="00674AA9">
        <w:rPr>
          <w:rFonts w:cs="Times New Roman"/>
          <w:szCs w:val="24"/>
        </w:rPr>
        <w:t>Kar</w:t>
      </w:r>
      <w:proofErr w:type="spellEnd"/>
      <w:r w:rsidRPr="00674AA9">
        <w:rPr>
          <w:rFonts w:cs="Times New Roman"/>
          <w:szCs w:val="24"/>
        </w:rPr>
        <w:t xml:space="preserve">, A.K., 2020. Why do small and medium enterprises use social media marketing and what is the impact: Empirical insights from India. </w:t>
      </w:r>
      <w:r w:rsidRPr="00674AA9">
        <w:rPr>
          <w:rFonts w:cs="Times New Roman"/>
          <w:i/>
          <w:iCs/>
          <w:szCs w:val="24"/>
        </w:rPr>
        <w:t>International journal of information management</w:t>
      </w:r>
      <w:r w:rsidRPr="00674AA9">
        <w:rPr>
          <w:rFonts w:cs="Times New Roman"/>
          <w:szCs w:val="24"/>
        </w:rPr>
        <w:t xml:space="preserve">, </w:t>
      </w:r>
      <w:r w:rsidRPr="00674AA9">
        <w:rPr>
          <w:rFonts w:cs="Times New Roman"/>
          <w:i/>
          <w:iCs/>
          <w:szCs w:val="24"/>
        </w:rPr>
        <w:t>53</w:t>
      </w:r>
      <w:r w:rsidRPr="00674AA9">
        <w:rPr>
          <w:rFonts w:cs="Times New Roman"/>
          <w:szCs w:val="24"/>
        </w:rPr>
        <w:t>, p.102103.</w:t>
      </w:r>
    </w:p>
    <w:p w14:paraId="13265788" w14:textId="77777777" w:rsidR="00E246E4" w:rsidRPr="00674AA9" w:rsidRDefault="00266BD8" w:rsidP="00674AA9">
      <w:pPr>
        <w:spacing w:line="360" w:lineRule="auto"/>
        <w:rPr>
          <w:rFonts w:cs="Times New Roman"/>
          <w:szCs w:val="24"/>
          <w:lang w:val="en-US"/>
        </w:rPr>
      </w:pPr>
      <w:proofErr w:type="spellStart"/>
      <w:r w:rsidRPr="00674AA9">
        <w:rPr>
          <w:rFonts w:cs="Times New Roman"/>
          <w:szCs w:val="24"/>
          <w:lang w:val="en-US"/>
        </w:rPr>
        <w:t>Deady</w:t>
      </w:r>
      <w:proofErr w:type="spellEnd"/>
      <w:r w:rsidRPr="00674AA9">
        <w:rPr>
          <w:rFonts w:cs="Times New Roman"/>
          <w:szCs w:val="24"/>
          <w:lang w:val="en-US"/>
        </w:rPr>
        <w:t xml:space="preserve">, E. (2025, October 19 ). If you post it, they will come: The businesses turning likes into livelihoods. Adapted from BBC News, Viral chicken shop draws customers from hours away. </w:t>
      </w:r>
      <w:hyperlink r:id="rId9" w:history="1">
        <w:r w:rsidR="00E246E4" w:rsidRPr="00674AA9">
          <w:rPr>
            <w:rStyle w:val="Hyperlink"/>
            <w:rFonts w:cs="Times New Roman"/>
            <w:szCs w:val="24"/>
            <w:lang w:val="en-US"/>
          </w:rPr>
          <w:t>https://www.bbc.com/news/articles/cm2701py5npo</w:t>
        </w:r>
      </w:hyperlink>
    </w:p>
    <w:p w14:paraId="40F8C593" w14:textId="77777777" w:rsidR="00266BD8" w:rsidRPr="00674AA9" w:rsidRDefault="00266BD8" w:rsidP="00674AA9">
      <w:pPr>
        <w:spacing w:line="360" w:lineRule="auto"/>
        <w:rPr>
          <w:rFonts w:cs="Times New Roman"/>
          <w:szCs w:val="24"/>
          <w:lang w:val="en-US"/>
        </w:rPr>
      </w:pPr>
      <w:r w:rsidRPr="00674AA9">
        <w:rPr>
          <w:rFonts w:cs="Times New Roman"/>
          <w:szCs w:val="24"/>
          <w:lang w:val="en-US"/>
        </w:rPr>
        <w:t>McKinsey Global Institute. (2017). The age of analytics: Competing in a data-driven world.</w:t>
      </w:r>
      <w:hyperlink r:id="rId10" w:history="1">
        <w:r w:rsidR="00E246E4" w:rsidRPr="00674AA9">
          <w:rPr>
            <w:rStyle w:val="Hyperlink"/>
            <w:rFonts w:cs="Times New Roman"/>
            <w:szCs w:val="24"/>
            <w:lang w:val="en-US"/>
          </w:rPr>
          <w:t>https://www.mckinsey.com/capabilities/quantumblack/our-insights/the-age-of-analytics-competing-in-a-data-driven-world</w:t>
        </w:r>
      </w:hyperlink>
    </w:p>
    <w:p w14:paraId="22C06D56" w14:textId="77777777" w:rsidR="00BF673F" w:rsidRPr="00674AA9" w:rsidRDefault="00BF673F" w:rsidP="00674AA9">
      <w:pPr>
        <w:spacing w:line="360" w:lineRule="auto"/>
        <w:rPr>
          <w:rFonts w:cs="Times New Roman"/>
          <w:szCs w:val="24"/>
          <w:lang w:val="en-US"/>
        </w:rPr>
      </w:pPr>
    </w:p>
    <w:sectPr w:rsidR="00BF673F" w:rsidRPr="00674AA9" w:rsidSect="00602CE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CD1B1" w14:textId="77777777" w:rsidR="004C67C8" w:rsidRDefault="004C67C8" w:rsidP="000B3052">
      <w:pPr>
        <w:spacing w:after="0" w:line="240" w:lineRule="auto"/>
      </w:pPr>
      <w:r>
        <w:separator/>
      </w:r>
    </w:p>
  </w:endnote>
  <w:endnote w:type="continuationSeparator" w:id="0">
    <w:p w14:paraId="33FD2559" w14:textId="77777777" w:rsidR="004C67C8" w:rsidRDefault="004C67C8" w:rsidP="000B3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00000001" w:usb1="00000003" w:usb2="00000000" w:usb3="00000000" w:csb0="0000019F" w:csb1="00000000"/>
  </w:font>
  <w:font w:name="Aptos Display">
    <w:panose1 w:val="020B0004020202020204"/>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143727"/>
      <w:docPartObj>
        <w:docPartGallery w:val="Page Numbers (Bottom of Page)"/>
        <w:docPartUnique/>
      </w:docPartObj>
    </w:sdtPr>
    <w:sdtEndPr>
      <w:rPr>
        <w:noProof/>
      </w:rPr>
    </w:sdtEndPr>
    <w:sdtContent>
      <w:p w14:paraId="275F8B71" w14:textId="77777777" w:rsidR="000B3052" w:rsidRDefault="00602CE9">
        <w:pPr>
          <w:pStyle w:val="Footer"/>
          <w:jc w:val="center"/>
        </w:pPr>
        <w:r>
          <w:fldChar w:fldCharType="begin"/>
        </w:r>
        <w:r w:rsidR="000B3052">
          <w:instrText xml:space="preserve"> PAGE   \* MERGEFORMAT </w:instrText>
        </w:r>
        <w:r>
          <w:fldChar w:fldCharType="separate"/>
        </w:r>
        <w:r w:rsidR="004C67C8">
          <w:rPr>
            <w:noProof/>
          </w:rPr>
          <w:t>1</w:t>
        </w:r>
        <w:r>
          <w:rPr>
            <w:noProof/>
          </w:rPr>
          <w:fldChar w:fldCharType="end"/>
        </w:r>
      </w:p>
    </w:sdtContent>
  </w:sdt>
  <w:p w14:paraId="17754678" w14:textId="77777777" w:rsidR="000B3052" w:rsidRDefault="000B3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B86D96" w14:textId="77777777" w:rsidR="004C67C8" w:rsidRDefault="004C67C8" w:rsidP="000B3052">
      <w:pPr>
        <w:spacing w:after="0" w:line="240" w:lineRule="auto"/>
      </w:pPr>
      <w:r>
        <w:separator/>
      </w:r>
    </w:p>
  </w:footnote>
  <w:footnote w:type="continuationSeparator" w:id="0">
    <w:p w14:paraId="704EA04E" w14:textId="77777777" w:rsidR="004C67C8" w:rsidRDefault="004C67C8" w:rsidP="000B3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43BA8"/>
    <w:multiLevelType w:val="hybridMultilevel"/>
    <w:tmpl w:val="C63EC65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5E3312B1"/>
    <w:multiLevelType w:val="hybridMultilevel"/>
    <w:tmpl w:val="C098299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54507766">
    <w:abstractNumId w:val="1"/>
  </w:num>
  <w:num w:numId="2" w16cid:durableId="1860073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2A3"/>
    <w:rsid w:val="00003D16"/>
    <w:rsid w:val="00006AF6"/>
    <w:rsid w:val="000403A2"/>
    <w:rsid w:val="00040A64"/>
    <w:rsid w:val="00052095"/>
    <w:rsid w:val="000520B5"/>
    <w:rsid w:val="00073D02"/>
    <w:rsid w:val="000745D9"/>
    <w:rsid w:val="00090E2E"/>
    <w:rsid w:val="000960D5"/>
    <w:rsid w:val="000A3A66"/>
    <w:rsid w:val="000B0E18"/>
    <w:rsid w:val="000B2ED1"/>
    <w:rsid w:val="000B3052"/>
    <w:rsid w:val="000B51A4"/>
    <w:rsid w:val="000F0787"/>
    <w:rsid w:val="000F0CC0"/>
    <w:rsid w:val="00116DE3"/>
    <w:rsid w:val="001414B1"/>
    <w:rsid w:val="0015031D"/>
    <w:rsid w:val="001726BE"/>
    <w:rsid w:val="00173584"/>
    <w:rsid w:val="001901B5"/>
    <w:rsid w:val="00193CC2"/>
    <w:rsid w:val="001C2E74"/>
    <w:rsid w:val="001C7B9B"/>
    <w:rsid w:val="001E07A0"/>
    <w:rsid w:val="001E480F"/>
    <w:rsid w:val="001E56CD"/>
    <w:rsid w:val="001F2E5A"/>
    <w:rsid w:val="00201089"/>
    <w:rsid w:val="00206A4E"/>
    <w:rsid w:val="0024180E"/>
    <w:rsid w:val="00266820"/>
    <w:rsid w:val="00266BD8"/>
    <w:rsid w:val="00277C81"/>
    <w:rsid w:val="002909F2"/>
    <w:rsid w:val="002A0421"/>
    <w:rsid w:val="002B56A8"/>
    <w:rsid w:val="002C7925"/>
    <w:rsid w:val="002E2198"/>
    <w:rsid w:val="002F4D93"/>
    <w:rsid w:val="00300AE2"/>
    <w:rsid w:val="00302379"/>
    <w:rsid w:val="00320D67"/>
    <w:rsid w:val="003428E8"/>
    <w:rsid w:val="00343A00"/>
    <w:rsid w:val="00351386"/>
    <w:rsid w:val="00365ABF"/>
    <w:rsid w:val="00374472"/>
    <w:rsid w:val="00382552"/>
    <w:rsid w:val="003A65A0"/>
    <w:rsid w:val="003B2628"/>
    <w:rsid w:val="003C0AC9"/>
    <w:rsid w:val="003E1781"/>
    <w:rsid w:val="003E2C41"/>
    <w:rsid w:val="003E70D4"/>
    <w:rsid w:val="00413BD0"/>
    <w:rsid w:val="004145B7"/>
    <w:rsid w:val="00424928"/>
    <w:rsid w:val="00442931"/>
    <w:rsid w:val="0046072F"/>
    <w:rsid w:val="004C67C8"/>
    <w:rsid w:val="004E62FB"/>
    <w:rsid w:val="0050017B"/>
    <w:rsid w:val="00504DA8"/>
    <w:rsid w:val="005352A3"/>
    <w:rsid w:val="005510E9"/>
    <w:rsid w:val="005536DB"/>
    <w:rsid w:val="00581E80"/>
    <w:rsid w:val="00584E30"/>
    <w:rsid w:val="005A798D"/>
    <w:rsid w:val="005D7445"/>
    <w:rsid w:val="005F09B8"/>
    <w:rsid w:val="00600C6C"/>
    <w:rsid w:val="00602CE9"/>
    <w:rsid w:val="00655C86"/>
    <w:rsid w:val="0066682F"/>
    <w:rsid w:val="00674AA9"/>
    <w:rsid w:val="0067798C"/>
    <w:rsid w:val="0068249D"/>
    <w:rsid w:val="00685DF7"/>
    <w:rsid w:val="00693890"/>
    <w:rsid w:val="006A1983"/>
    <w:rsid w:val="007057DC"/>
    <w:rsid w:val="00705F1C"/>
    <w:rsid w:val="00732DA2"/>
    <w:rsid w:val="007823CC"/>
    <w:rsid w:val="0078357B"/>
    <w:rsid w:val="00792F97"/>
    <w:rsid w:val="00793DEA"/>
    <w:rsid w:val="007A5FBD"/>
    <w:rsid w:val="007D6B33"/>
    <w:rsid w:val="008046C5"/>
    <w:rsid w:val="0082290A"/>
    <w:rsid w:val="0082543F"/>
    <w:rsid w:val="00827D9E"/>
    <w:rsid w:val="00872E1D"/>
    <w:rsid w:val="008A03C2"/>
    <w:rsid w:val="008C6903"/>
    <w:rsid w:val="008F4C05"/>
    <w:rsid w:val="00923F53"/>
    <w:rsid w:val="00941112"/>
    <w:rsid w:val="00981C23"/>
    <w:rsid w:val="009907B1"/>
    <w:rsid w:val="009D402E"/>
    <w:rsid w:val="009F559F"/>
    <w:rsid w:val="00A246A0"/>
    <w:rsid w:val="00A75EC1"/>
    <w:rsid w:val="00A9793E"/>
    <w:rsid w:val="00AB2A0A"/>
    <w:rsid w:val="00AC3732"/>
    <w:rsid w:val="00AE62BE"/>
    <w:rsid w:val="00AF660B"/>
    <w:rsid w:val="00B0079E"/>
    <w:rsid w:val="00B012A3"/>
    <w:rsid w:val="00B06957"/>
    <w:rsid w:val="00B1737F"/>
    <w:rsid w:val="00B63BF7"/>
    <w:rsid w:val="00B717CC"/>
    <w:rsid w:val="00B73BBF"/>
    <w:rsid w:val="00B81D4D"/>
    <w:rsid w:val="00BA03D8"/>
    <w:rsid w:val="00BB50D9"/>
    <w:rsid w:val="00BE3EC6"/>
    <w:rsid w:val="00BF673F"/>
    <w:rsid w:val="00C35AFA"/>
    <w:rsid w:val="00C63B3A"/>
    <w:rsid w:val="00C752FF"/>
    <w:rsid w:val="00C930AF"/>
    <w:rsid w:val="00CB5817"/>
    <w:rsid w:val="00CC584E"/>
    <w:rsid w:val="00CE614A"/>
    <w:rsid w:val="00D0491D"/>
    <w:rsid w:val="00DD19BD"/>
    <w:rsid w:val="00DE40F0"/>
    <w:rsid w:val="00DF3C2F"/>
    <w:rsid w:val="00E246E4"/>
    <w:rsid w:val="00E72D99"/>
    <w:rsid w:val="00E83F25"/>
    <w:rsid w:val="00E8718F"/>
    <w:rsid w:val="00EA41CD"/>
    <w:rsid w:val="00EB33CD"/>
    <w:rsid w:val="00ED4C83"/>
    <w:rsid w:val="00ED5339"/>
    <w:rsid w:val="00EF46E2"/>
    <w:rsid w:val="00F151F6"/>
    <w:rsid w:val="00F44838"/>
    <w:rsid w:val="00F847C4"/>
    <w:rsid w:val="00FA07F3"/>
    <w:rsid w:val="00FA2306"/>
    <w:rsid w:val="00FF0C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B9850"/>
  <w15:docId w15:val="{D36ABB82-52AE-1C45-8A72-51169BD5AF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072F"/>
    <w:pPr>
      <w:jc w:val="both"/>
    </w:pPr>
    <w:rPr>
      <w:rFonts w:ascii="Times New Roman" w:hAnsi="Times New Roman"/>
      <w:sz w:val="24"/>
    </w:rPr>
  </w:style>
  <w:style w:type="paragraph" w:styleId="Heading1">
    <w:name w:val="heading 1"/>
    <w:basedOn w:val="Normal"/>
    <w:next w:val="Normal"/>
    <w:link w:val="Heading1Char"/>
    <w:uiPriority w:val="9"/>
    <w:qFormat/>
    <w:rsid w:val="0046072F"/>
    <w:pPr>
      <w:keepNext/>
      <w:keepLines/>
      <w:spacing w:before="240" w:after="0"/>
      <w:outlineLvl w:val="0"/>
    </w:pPr>
    <w:rPr>
      <w:rFonts w:eastAsiaTheme="majorEastAsia" w:cstheme="majorBidi"/>
      <w:b/>
      <w:color w:val="0F4761" w:themeColor="accent1" w:themeShade="BF"/>
      <w:sz w:val="28"/>
      <w:szCs w:val="32"/>
    </w:rPr>
  </w:style>
  <w:style w:type="paragraph" w:styleId="Heading2">
    <w:name w:val="heading 2"/>
    <w:basedOn w:val="Normal"/>
    <w:next w:val="Normal"/>
    <w:link w:val="Heading2Char"/>
    <w:uiPriority w:val="9"/>
    <w:unhideWhenUsed/>
    <w:qFormat/>
    <w:rsid w:val="004145B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5352A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352A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52A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352A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352A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352A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352A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72F"/>
    <w:rPr>
      <w:rFonts w:ascii="Times New Roman" w:eastAsiaTheme="majorEastAsia" w:hAnsi="Times New Roman" w:cstheme="majorBidi"/>
      <w:b/>
      <w:color w:val="0F4761" w:themeColor="accent1" w:themeShade="BF"/>
      <w:sz w:val="28"/>
      <w:szCs w:val="32"/>
    </w:rPr>
  </w:style>
  <w:style w:type="character" w:customStyle="1" w:styleId="Heading2Char">
    <w:name w:val="Heading 2 Char"/>
    <w:basedOn w:val="DefaultParagraphFont"/>
    <w:link w:val="Heading2"/>
    <w:uiPriority w:val="9"/>
    <w:rsid w:val="004145B7"/>
    <w:rPr>
      <w:rFonts w:ascii="Times New Roman" w:eastAsiaTheme="majorEastAsia" w:hAnsi="Times New Roman" w:cstheme="majorBidi"/>
      <w:b/>
      <w:color w:val="0F4761" w:themeColor="accent1" w:themeShade="BF"/>
      <w:sz w:val="24"/>
      <w:szCs w:val="32"/>
    </w:rPr>
  </w:style>
  <w:style w:type="character" w:customStyle="1" w:styleId="Heading3Char">
    <w:name w:val="Heading 3 Char"/>
    <w:basedOn w:val="DefaultParagraphFont"/>
    <w:link w:val="Heading3"/>
    <w:uiPriority w:val="9"/>
    <w:semiHidden/>
    <w:rsid w:val="005352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52A3"/>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5352A3"/>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5352A3"/>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352A3"/>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352A3"/>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352A3"/>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352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52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52A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5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52A3"/>
    <w:pPr>
      <w:spacing w:before="160"/>
      <w:jc w:val="center"/>
    </w:pPr>
    <w:rPr>
      <w:i/>
      <w:iCs/>
      <w:color w:val="404040" w:themeColor="text1" w:themeTint="BF"/>
    </w:rPr>
  </w:style>
  <w:style w:type="character" w:customStyle="1" w:styleId="QuoteChar">
    <w:name w:val="Quote Char"/>
    <w:basedOn w:val="DefaultParagraphFont"/>
    <w:link w:val="Quote"/>
    <w:uiPriority w:val="29"/>
    <w:rsid w:val="005352A3"/>
    <w:rPr>
      <w:rFonts w:ascii="Times New Roman" w:hAnsi="Times New Roman"/>
      <w:i/>
      <w:iCs/>
      <w:color w:val="404040" w:themeColor="text1" w:themeTint="BF"/>
      <w:sz w:val="24"/>
    </w:rPr>
  </w:style>
  <w:style w:type="paragraph" w:styleId="ListParagraph">
    <w:name w:val="List Paragraph"/>
    <w:basedOn w:val="Normal"/>
    <w:uiPriority w:val="34"/>
    <w:qFormat/>
    <w:rsid w:val="005352A3"/>
    <w:pPr>
      <w:ind w:left="720"/>
      <w:contextualSpacing/>
    </w:pPr>
  </w:style>
  <w:style w:type="character" w:styleId="IntenseEmphasis">
    <w:name w:val="Intense Emphasis"/>
    <w:basedOn w:val="DefaultParagraphFont"/>
    <w:uiPriority w:val="21"/>
    <w:qFormat/>
    <w:rsid w:val="005352A3"/>
    <w:rPr>
      <w:i/>
      <w:iCs/>
      <w:color w:val="0F4761" w:themeColor="accent1" w:themeShade="BF"/>
    </w:rPr>
  </w:style>
  <w:style w:type="paragraph" w:styleId="IntenseQuote">
    <w:name w:val="Intense Quote"/>
    <w:basedOn w:val="Normal"/>
    <w:next w:val="Normal"/>
    <w:link w:val="IntenseQuoteChar"/>
    <w:uiPriority w:val="30"/>
    <w:qFormat/>
    <w:rsid w:val="005352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52A3"/>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5352A3"/>
    <w:rPr>
      <w:b/>
      <w:bCs/>
      <w:smallCaps/>
      <w:color w:val="0F4761" w:themeColor="accent1" w:themeShade="BF"/>
      <w:spacing w:val="5"/>
    </w:rPr>
  </w:style>
  <w:style w:type="paragraph" w:customStyle="1" w:styleId="isselectedend">
    <w:name w:val="isselectedend"/>
    <w:basedOn w:val="Normal"/>
    <w:rsid w:val="00B0079E"/>
    <w:pPr>
      <w:spacing w:before="100" w:beforeAutospacing="1" w:after="100" w:afterAutospacing="1" w:line="240" w:lineRule="auto"/>
      <w:jc w:val="left"/>
    </w:pPr>
    <w:rPr>
      <w:rFonts w:eastAsia="Times New Roman" w:cs="Times New Roman"/>
      <w:kern w:val="0"/>
      <w:szCs w:val="24"/>
      <w:lang w:val="en-US"/>
    </w:rPr>
  </w:style>
  <w:style w:type="character" w:styleId="Emphasis">
    <w:name w:val="Emphasis"/>
    <w:basedOn w:val="DefaultParagraphFont"/>
    <w:uiPriority w:val="20"/>
    <w:qFormat/>
    <w:rsid w:val="00B0079E"/>
    <w:rPr>
      <w:i/>
      <w:iCs/>
    </w:rPr>
  </w:style>
  <w:style w:type="paragraph" w:styleId="NormalWeb">
    <w:name w:val="Normal (Web)"/>
    <w:basedOn w:val="Normal"/>
    <w:uiPriority w:val="99"/>
    <w:semiHidden/>
    <w:unhideWhenUsed/>
    <w:rsid w:val="00B0079E"/>
    <w:pPr>
      <w:spacing w:before="100" w:beforeAutospacing="1" w:after="100" w:afterAutospacing="1" w:line="240" w:lineRule="auto"/>
      <w:jc w:val="left"/>
    </w:pPr>
    <w:rPr>
      <w:rFonts w:eastAsia="Times New Roman" w:cs="Times New Roman"/>
      <w:kern w:val="0"/>
      <w:szCs w:val="24"/>
      <w:lang w:val="en-US"/>
    </w:rPr>
  </w:style>
  <w:style w:type="character" w:styleId="Strong">
    <w:name w:val="Strong"/>
    <w:basedOn w:val="DefaultParagraphFont"/>
    <w:uiPriority w:val="22"/>
    <w:qFormat/>
    <w:rsid w:val="00827D9E"/>
    <w:rPr>
      <w:b/>
      <w:bCs/>
    </w:rPr>
  </w:style>
  <w:style w:type="paragraph" w:customStyle="1" w:styleId="w6asjqtextbase">
    <w:name w:val="w6asjq_textbase"/>
    <w:basedOn w:val="Normal"/>
    <w:rsid w:val="0015031D"/>
    <w:pPr>
      <w:spacing w:before="100" w:beforeAutospacing="1" w:after="100" w:afterAutospacing="1" w:line="240" w:lineRule="auto"/>
      <w:jc w:val="left"/>
    </w:pPr>
    <w:rPr>
      <w:rFonts w:eastAsia="Times New Roman" w:cs="Times New Roman"/>
      <w:kern w:val="0"/>
      <w:szCs w:val="24"/>
      <w:lang w:val="en-US"/>
    </w:rPr>
  </w:style>
  <w:style w:type="character" w:customStyle="1" w:styleId="w6asjqtextbase1">
    <w:name w:val="w6asjq_textbase1"/>
    <w:basedOn w:val="DefaultParagraphFont"/>
    <w:rsid w:val="0015031D"/>
  </w:style>
  <w:style w:type="character" w:styleId="Hyperlink">
    <w:name w:val="Hyperlink"/>
    <w:basedOn w:val="DefaultParagraphFont"/>
    <w:uiPriority w:val="99"/>
    <w:unhideWhenUsed/>
    <w:rsid w:val="0015031D"/>
    <w:rPr>
      <w:color w:val="467886" w:themeColor="hyperlink"/>
      <w:u w:val="single"/>
    </w:rPr>
  </w:style>
  <w:style w:type="character" w:customStyle="1" w:styleId="UnresolvedMention1">
    <w:name w:val="Unresolved Mention1"/>
    <w:basedOn w:val="DefaultParagraphFont"/>
    <w:uiPriority w:val="99"/>
    <w:semiHidden/>
    <w:unhideWhenUsed/>
    <w:rsid w:val="0015031D"/>
    <w:rPr>
      <w:color w:val="605E5C"/>
      <w:shd w:val="clear" w:color="auto" w:fill="E1DFDD"/>
    </w:rPr>
  </w:style>
  <w:style w:type="character" w:styleId="FollowedHyperlink">
    <w:name w:val="FollowedHyperlink"/>
    <w:basedOn w:val="DefaultParagraphFont"/>
    <w:uiPriority w:val="99"/>
    <w:semiHidden/>
    <w:unhideWhenUsed/>
    <w:rsid w:val="00E246E4"/>
    <w:rPr>
      <w:color w:val="96607D" w:themeColor="followedHyperlink"/>
      <w:u w:val="single"/>
    </w:rPr>
  </w:style>
  <w:style w:type="table" w:styleId="TableGrid">
    <w:name w:val="Table Grid"/>
    <w:basedOn w:val="TableNormal"/>
    <w:uiPriority w:val="39"/>
    <w:rsid w:val="000B2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5Dark-Accent41">
    <w:name w:val="List Table 5 Dark - Accent 41"/>
    <w:basedOn w:val="TableNormal"/>
    <w:uiPriority w:val="50"/>
    <w:rsid w:val="00581E80"/>
    <w:pPr>
      <w:spacing w:after="0" w:line="240" w:lineRule="auto"/>
    </w:pPr>
    <w:rPr>
      <w:color w:val="FFFFFF" w:themeColor="background1"/>
    </w:rPr>
    <w:tblPr>
      <w:tblStyleRowBandSize w:val="1"/>
      <w:tblStyleColBandSize w:val="1"/>
      <w:tblBorders>
        <w:top w:val="single" w:sz="24" w:space="0" w:color="0F9ED5" w:themeColor="accent4"/>
        <w:left w:val="single" w:sz="24" w:space="0" w:color="0F9ED5" w:themeColor="accent4"/>
        <w:bottom w:val="single" w:sz="24" w:space="0" w:color="0F9ED5" w:themeColor="accent4"/>
        <w:right w:val="single" w:sz="24" w:space="0" w:color="0F9ED5" w:themeColor="accent4"/>
      </w:tblBorders>
    </w:tblPr>
    <w:tcPr>
      <w:shd w:val="clear" w:color="auto" w:fill="0F9ED5"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paragraph" w:styleId="TOCHeading">
    <w:name w:val="TOC Heading"/>
    <w:basedOn w:val="Heading1"/>
    <w:next w:val="Normal"/>
    <w:uiPriority w:val="39"/>
    <w:unhideWhenUsed/>
    <w:qFormat/>
    <w:rsid w:val="002E2198"/>
    <w:pPr>
      <w:jc w:val="left"/>
      <w:outlineLvl w:val="9"/>
    </w:pPr>
    <w:rPr>
      <w:rFonts w:asciiTheme="majorHAnsi" w:hAnsiTheme="majorHAnsi"/>
      <w:b w:val="0"/>
      <w:kern w:val="0"/>
      <w:sz w:val="32"/>
      <w:lang w:val="en-US" w:eastAsia="en-US"/>
    </w:rPr>
  </w:style>
  <w:style w:type="paragraph" w:styleId="TOC1">
    <w:name w:val="toc 1"/>
    <w:basedOn w:val="Normal"/>
    <w:next w:val="Normal"/>
    <w:autoRedefine/>
    <w:uiPriority w:val="39"/>
    <w:unhideWhenUsed/>
    <w:rsid w:val="002E2198"/>
    <w:pPr>
      <w:spacing w:after="100"/>
    </w:pPr>
  </w:style>
  <w:style w:type="paragraph" w:styleId="TOC2">
    <w:name w:val="toc 2"/>
    <w:basedOn w:val="Normal"/>
    <w:next w:val="Normal"/>
    <w:autoRedefine/>
    <w:uiPriority w:val="39"/>
    <w:unhideWhenUsed/>
    <w:rsid w:val="002E2198"/>
    <w:pPr>
      <w:spacing w:after="100"/>
      <w:ind w:left="240"/>
    </w:pPr>
  </w:style>
  <w:style w:type="paragraph" w:styleId="Header">
    <w:name w:val="header"/>
    <w:basedOn w:val="Normal"/>
    <w:link w:val="HeaderChar"/>
    <w:uiPriority w:val="99"/>
    <w:unhideWhenUsed/>
    <w:rsid w:val="000B3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052"/>
    <w:rPr>
      <w:rFonts w:ascii="Times New Roman" w:hAnsi="Times New Roman"/>
      <w:sz w:val="24"/>
    </w:rPr>
  </w:style>
  <w:style w:type="paragraph" w:styleId="Footer">
    <w:name w:val="footer"/>
    <w:basedOn w:val="Normal"/>
    <w:link w:val="FooterChar"/>
    <w:uiPriority w:val="99"/>
    <w:unhideWhenUsed/>
    <w:rsid w:val="000B3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052"/>
    <w:rPr>
      <w:rFonts w:ascii="Times New Roman" w:hAnsi="Times New Roman"/>
      <w:sz w:val="24"/>
    </w:rPr>
  </w:style>
  <w:style w:type="paragraph" w:styleId="BalloonText">
    <w:name w:val="Balloon Text"/>
    <w:basedOn w:val="Normal"/>
    <w:link w:val="BalloonTextChar"/>
    <w:uiPriority w:val="99"/>
    <w:semiHidden/>
    <w:unhideWhenUsed/>
    <w:rsid w:val="00674A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AA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hyperlink" Target="https://www.mckinsey.com/capabilities/quantumblack/our-insights/the-age-of-analytics-competing-in-a-data-driven-world" TargetMode="External" /><Relationship Id="rId4" Type="http://schemas.openxmlformats.org/officeDocument/2006/relationships/settings" Target="settings.xml" /><Relationship Id="rId9" Type="http://schemas.openxmlformats.org/officeDocument/2006/relationships/hyperlink" Target="https://www.bbc.com/news/articles/cm2701py5np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7A7254-B494-42CF-80D5-8F98EB3E25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1242</Words>
  <Characters>7080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adroitden77@gmail.com</cp:lastModifiedBy>
  <cp:revision>3</cp:revision>
  <dcterms:created xsi:type="dcterms:W3CDTF">2026-10-04T09:58:00Z</dcterms:created>
  <dcterms:modified xsi:type="dcterms:W3CDTF">2026-10-04T09:58:00Z</dcterms:modified>
</cp:coreProperties>
</file>