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F36DFD" w14:textId="77777777" w:rsidR="0014629A" w:rsidRDefault="0014629A" w:rsidP="00FD4A68">
      <w:pPr>
        <w:pStyle w:val="LabTitle"/>
      </w:pPr>
    </w:p>
    <w:p w14:paraId="21CF728E"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2E6A7DF0" w14:textId="77777777" w:rsidR="003C6BCA" w:rsidRDefault="001E38E0" w:rsidP="0014219C">
      <w:pPr>
        <w:pStyle w:val="LabSection"/>
      </w:pPr>
      <w:bookmarkStart w:id="0" w:name="_Ref348816659"/>
      <w:r>
        <w:t>Topology</w:t>
      </w:r>
      <w:bookmarkEnd w:id="0"/>
    </w:p>
    <w:p w14:paraId="466E3D8C" w14:textId="77777777" w:rsidR="00967410" w:rsidRDefault="008B6535" w:rsidP="008C4307">
      <w:pPr>
        <w:pStyle w:val="Visual"/>
      </w:pPr>
      <w:r>
        <w:rPr>
          <w:noProof/>
        </w:rPr>
        <w:drawing>
          <wp:inline distT="0" distB="0" distL="0" distR="0" wp14:anchorId="29C48CD3" wp14:editId="745B4222">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0E3C0A24"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0F43D85F"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05DB83B"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6718F45"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D9209C2"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68D1A17"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E2EAA30" w14:textId="77777777" w:rsidR="00710573" w:rsidRPr="00E87D62" w:rsidRDefault="00710573" w:rsidP="00E87D62">
            <w:pPr>
              <w:pStyle w:val="TableHeading"/>
            </w:pPr>
            <w:r w:rsidRPr="00E87D62">
              <w:t>Default Gateway</w:t>
            </w:r>
          </w:p>
        </w:tc>
      </w:tr>
      <w:tr w:rsidR="006A27E4" w14:paraId="6A841DF1" w14:textId="77777777" w:rsidTr="006A27E4">
        <w:trPr>
          <w:cantSplit/>
          <w:jc w:val="center"/>
        </w:trPr>
        <w:tc>
          <w:tcPr>
            <w:tcW w:w="1260" w:type="dxa"/>
            <w:vMerge w:val="restart"/>
            <w:vAlign w:val="center"/>
          </w:tcPr>
          <w:p w14:paraId="38D05B66" w14:textId="77777777" w:rsidR="006A27E4" w:rsidRPr="00E87D62" w:rsidRDefault="006A27E4" w:rsidP="006A27E4">
            <w:pPr>
              <w:pStyle w:val="TableText"/>
            </w:pPr>
            <w:r w:rsidRPr="00E87D62">
              <w:t>R1</w:t>
            </w:r>
          </w:p>
        </w:tc>
        <w:tc>
          <w:tcPr>
            <w:tcW w:w="1440" w:type="dxa"/>
            <w:vAlign w:val="bottom"/>
          </w:tcPr>
          <w:p w14:paraId="2C4F3C4F" w14:textId="77777777" w:rsidR="006A27E4" w:rsidRPr="00E87D62" w:rsidRDefault="006A27E4" w:rsidP="00E243E0">
            <w:pPr>
              <w:pStyle w:val="TableText"/>
            </w:pPr>
            <w:r>
              <w:t>G</w:t>
            </w:r>
            <w:r w:rsidRPr="00E87D62">
              <w:t>0/</w:t>
            </w:r>
            <w:r>
              <w:t>0</w:t>
            </w:r>
          </w:p>
        </w:tc>
        <w:tc>
          <w:tcPr>
            <w:tcW w:w="1710" w:type="dxa"/>
            <w:vAlign w:val="bottom"/>
          </w:tcPr>
          <w:p w14:paraId="76C97DE2" w14:textId="77777777" w:rsidR="006A27E4" w:rsidRPr="00E87D62" w:rsidRDefault="006A27E4" w:rsidP="00E243E0">
            <w:pPr>
              <w:pStyle w:val="TableText"/>
            </w:pPr>
            <w:r w:rsidRPr="00E87D62">
              <w:t>192.168.</w:t>
            </w:r>
            <w:r>
              <w:t>0</w:t>
            </w:r>
            <w:r w:rsidRPr="00E87D62">
              <w:t>.1</w:t>
            </w:r>
          </w:p>
        </w:tc>
        <w:tc>
          <w:tcPr>
            <w:tcW w:w="1800" w:type="dxa"/>
            <w:vAlign w:val="bottom"/>
          </w:tcPr>
          <w:p w14:paraId="2AEF497A" w14:textId="77777777" w:rsidR="006A27E4" w:rsidRPr="00E87D62" w:rsidRDefault="006A27E4" w:rsidP="00E87D62">
            <w:pPr>
              <w:pStyle w:val="TableText"/>
            </w:pPr>
            <w:r w:rsidRPr="00E87D62">
              <w:t>255.255.255.0</w:t>
            </w:r>
          </w:p>
        </w:tc>
        <w:tc>
          <w:tcPr>
            <w:tcW w:w="1890" w:type="dxa"/>
            <w:vAlign w:val="bottom"/>
          </w:tcPr>
          <w:p w14:paraId="38E2A942" w14:textId="77777777" w:rsidR="006A27E4" w:rsidRPr="00E87D62" w:rsidRDefault="006A27E4" w:rsidP="00E87D62">
            <w:pPr>
              <w:pStyle w:val="TableText"/>
            </w:pPr>
            <w:r w:rsidRPr="00E87D62">
              <w:t>N/A</w:t>
            </w:r>
          </w:p>
        </w:tc>
      </w:tr>
      <w:tr w:rsidR="006A27E4" w14:paraId="515474B1" w14:textId="77777777" w:rsidTr="00710573">
        <w:trPr>
          <w:cantSplit/>
          <w:jc w:val="center"/>
        </w:trPr>
        <w:tc>
          <w:tcPr>
            <w:tcW w:w="1260" w:type="dxa"/>
            <w:vMerge/>
            <w:vAlign w:val="bottom"/>
          </w:tcPr>
          <w:p w14:paraId="697DA600" w14:textId="77777777" w:rsidR="006A27E4" w:rsidRPr="00E87D62" w:rsidRDefault="006A27E4" w:rsidP="0096760B">
            <w:pPr>
              <w:pStyle w:val="TableText"/>
            </w:pPr>
          </w:p>
        </w:tc>
        <w:tc>
          <w:tcPr>
            <w:tcW w:w="1440" w:type="dxa"/>
            <w:vAlign w:val="bottom"/>
          </w:tcPr>
          <w:p w14:paraId="14564D15" w14:textId="77777777" w:rsidR="006A27E4" w:rsidRPr="00E87D62" w:rsidRDefault="006A27E4" w:rsidP="0096760B">
            <w:pPr>
              <w:pStyle w:val="TableText"/>
            </w:pPr>
            <w:r>
              <w:t>G</w:t>
            </w:r>
            <w:r w:rsidRPr="00E87D62">
              <w:t>0/1</w:t>
            </w:r>
          </w:p>
        </w:tc>
        <w:tc>
          <w:tcPr>
            <w:tcW w:w="1710" w:type="dxa"/>
            <w:vAlign w:val="bottom"/>
          </w:tcPr>
          <w:p w14:paraId="4DD7D480" w14:textId="77777777" w:rsidR="006A27E4" w:rsidRPr="00E87D62" w:rsidRDefault="006A27E4" w:rsidP="0096760B">
            <w:pPr>
              <w:pStyle w:val="TableText"/>
            </w:pPr>
            <w:r w:rsidRPr="00E87D62">
              <w:t>192.168.1.1</w:t>
            </w:r>
          </w:p>
        </w:tc>
        <w:tc>
          <w:tcPr>
            <w:tcW w:w="1800" w:type="dxa"/>
            <w:vAlign w:val="bottom"/>
          </w:tcPr>
          <w:p w14:paraId="6C002357" w14:textId="77777777" w:rsidR="006A27E4" w:rsidRPr="00E87D62" w:rsidRDefault="006A27E4" w:rsidP="0096760B">
            <w:pPr>
              <w:pStyle w:val="TableText"/>
            </w:pPr>
            <w:r w:rsidRPr="00E87D62">
              <w:t>255.255.255.0</w:t>
            </w:r>
          </w:p>
        </w:tc>
        <w:tc>
          <w:tcPr>
            <w:tcW w:w="1890" w:type="dxa"/>
            <w:vAlign w:val="bottom"/>
          </w:tcPr>
          <w:p w14:paraId="5C58AF93" w14:textId="77777777" w:rsidR="006A27E4" w:rsidRPr="00E87D62" w:rsidRDefault="006A27E4" w:rsidP="0096760B">
            <w:pPr>
              <w:pStyle w:val="TableText"/>
            </w:pPr>
            <w:r w:rsidRPr="00E87D62">
              <w:t>N/A</w:t>
            </w:r>
          </w:p>
        </w:tc>
      </w:tr>
      <w:tr w:rsidR="00710573" w14:paraId="6A37433A" w14:textId="77777777" w:rsidTr="00710573">
        <w:trPr>
          <w:cantSplit/>
          <w:jc w:val="center"/>
        </w:trPr>
        <w:tc>
          <w:tcPr>
            <w:tcW w:w="1260" w:type="dxa"/>
            <w:vAlign w:val="bottom"/>
          </w:tcPr>
          <w:p w14:paraId="300D7F6C" w14:textId="77777777" w:rsidR="00710573" w:rsidRPr="00E87D62" w:rsidRDefault="00710573" w:rsidP="00E74B01">
            <w:pPr>
              <w:pStyle w:val="TableText"/>
            </w:pPr>
            <w:r>
              <w:t>PC-A</w:t>
            </w:r>
          </w:p>
        </w:tc>
        <w:tc>
          <w:tcPr>
            <w:tcW w:w="1440" w:type="dxa"/>
            <w:vAlign w:val="bottom"/>
          </w:tcPr>
          <w:p w14:paraId="10DE12E7" w14:textId="77777777" w:rsidR="00710573" w:rsidRPr="00E87D62" w:rsidRDefault="00710573" w:rsidP="00E87D62">
            <w:pPr>
              <w:pStyle w:val="TableText"/>
            </w:pPr>
            <w:r w:rsidRPr="00E87D62">
              <w:t>NIC</w:t>
            </w:r>
          </w:p>
        </w:tc>
        <w:tc>
          <w:tcPr>
            <w:tcW w:w="1710" w:type="dxa"/>
            <w:vAlign w:val="bottom"/>
          </w:tcPr>
          <w:p w14:paraId="3287D207" w14:textId="77777777" w:rsidR="00710573" w:rsidRPr="00E87D62" w:rsidRDefault="00710573" w:rsidP="00E87D62">
            <w:pPr>
              <w:pStyle w:val="TableText"/>
            </w:pPr>
            <w:r w:rsidRPr="00E87D62">
              <w:t>192.168.1.3</w:t>
            </w:r>
          </w:p>
        </w:tc>
        <w:tc>
          <w:tcPr>
            <w:tcW w:w="1800" w:type="dxa"/>
            <w:vAlign w:val="bottom"/>
          </w:tcPr>
          <w:p w14:paraId="1F913388" w14:textId="77777777" w:rsidR="00710573" w:rsidRPr="00E87D62" w:rsidRDefault="00710573" w:rsidP="00E87D62">
            <w:pPr>
              <w:pStyle w:val="TableText"/>
            </w:pPr>
            <w:r w:rsidRPr="00E87D62">
              <w:t>255.255.255.0</w:t>
            </w:r>
          </w:p>
        </w:tc>
        <w:tc>
          <w:tcPr>
            <w:tcW w:w="1890" w:type="dxa"/>
            <w:vAlign w:val="bottom"/>
          </w:tcPr>
          <w:p w14:paraId="2072ABD8" w14:textId="77777777" w:rsidR="00710573" w:rsidRPr="00E87D62" w:rsidRDefault="00710573" w:rsidP="00E87D62">
            <w:pPr>
              <w:pStyle w:val="TableText"/>
            </w:pPr>
            <w:r w:rsidRPr="00E87D62">
              <w:t>192.168.1.1</w:t>
            </w:r>
          </w:p>
        </w:tc>
      </w:tr>
      <w:tr w:rsidR="00710573" w14:paraId="787C9590" w14:textId="77777777" w:rsidTr="00710573">
        <w:trPr>
          <w:cantSplit/>
          <w:jc w:val="center"/>
        </w:trPr>
        <w:tc>
          <w:tcPr>
            <w:tcW w:w="1260" w:type="dxa"/>
            <w:vAlign w:val="bottom"/>
          </w:tcPr>
          <w:p w14:paraId="651AE607" w14:textId="77777777" w:rsidR="00710573" w:rsidRPr="00E87D62" w:rsidRDefault="00710573" w:rsidP="00E74B01">
            <w:pPr>
              <w:pStyle w:val="TableText"/>
            </w:pPr>
            <w:r>
              <w:t>PC-B</w:t>
            </w:r>
          </w:p>
        </w:tc>
        <w:tc>
          <w:tcPr>
            <w:tcW w:w="1440" w:type="dxa"/>
            <w:vAlign w:val="bottom"/>
          </w:tcPr>
          <w:p w14:paraId="53F79234" w14:textId="77777777" w:rsidR="00710573" w:rsidRPr="00E87D62" w:rsidRDefault="00710573" w:rsidP="00E87D62">
            <w:pPr>
              <w:pStyle w:val="TableText"/>
            </w:pPr>
            <w:r w:rsidRPr="00E87D62">
              <w:t>NIC</w:t>
            </w:r>
          </w:p>
        </w:tc>
        <w:tc>
          <w:tcPr>
            <w:tcW w:w="1710" w:type="dxa"/>
            <w:vAlign w:val="bottom"/>
          </w:tcPr>
          <w:p w14:paraId="5BB0B1CD" w14:textId="77777777" w:rsidR="00710573" w:rsidRPr="00E87D62" w:rsidRDefault="00710573" w:rsidP="008B40EC">
            <w:pPr>
              <w:pStyle w:val="TableText"/>
            </w:pPr>
            <w:r w:rsidRPr="00E87D62">
              <w:t>192.168.</w:t>
            </w:r>
            <w:r>
              <w:t>0</w:t>
            </w:r>
            <w:r w:rsidRPr="00E87D62">
              <w:t>.3</w:t>
            </w:r>
          </w:p>
        </w:tc>
        <w:tc>
          <w:tcPr>
            <w:tcW w:w="1800" w:type="dxa"/>
            <w:vAlign w:val="bottom"/>
          </w:tcPr>
          <w:p w14:paraId="24A1E84E" w14:textId="77777777" w:rsidR="00710573" w:rsidRPr="00E87D62" w:rsidRDefault="00710573" w:rsidP="00E87D62">
            <w:pPr>
              <w:pStyle w:val="TableText"/>
            </w:pPr>
            <w:r w:rsidRPr="00E87D62">
              <w:t>255.255.255.0</w:t>
            </w:r>
          </w:p>
        </w:tc>
        <w:tc>
          <w:tcPr>
            <w:tcW w:w="1890" w:type="dxa"/>
            <w:vAlign w:val="bottom"/>
          </w:tcPr>
          <w:p w14:paraId="7259C236" w14:textId="77777777" w:rsidR="00710573" w:rsidRPr="00E87D62" w:rsidRDefault="00710573" w:rsidP="008B40EC">
            <w:pPr>
              <w:pStyle w:val="TableText"/>
            </w:pPr>
            <w:r w:rsidRPr="00E87D62">
              <w:t>192.168.</w:t>
            </w:r>
            <w:r>
              <w:t>0</w:t>
            </w:r>
            <w:r w:rsidRPr="00E87D62">
              <w:t>.1</w:t>
            </w:r>
          </w:p>
        </w:tc>
      </w:tr>
    </w:tbl>
    <w:p w14:paraId="5E82B091" w14:textId="77777777" w:rsidR="009D2C27" w:rsidRPr="00BB73FF" w:rsidRDefault="009D2C27" w:rsidP="0014219C">
      <w:pPr>
        <w:pStyle w:val="LabSection"/>
      </w:pPr>
      <w:r w:rsidRPr="00BB73FF">
        <w:t>Objective</w:t>
      </w:r>
      <w:r w:rsidR="006E6581">
        <w:t>s</w:t>
      </w:r>
    </w:p>
    <w:p w14:paraId="56BCA33C"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1DCF189B" w14:textId="77777777" w:rsidR="00DA5782" w:rsidRDefault="006E6581" w:rsidP="00DA5782">
      <w:pPr>
        <w:pStyle w:val="BodyTextL25Bold"/>
      </w:pPr>
      <w:r>
        <w:t xml:space="preserve">Part 2: </w:t>
      </w:r>
      <w:r w:rsidR="00DA5782">
        <w:t>Configure Devices and Verify Connectivity</w:t>
      </w:r>
    </w:p>
    <w:p w14:paraId="2CEFA3B0" w14:textId="77777777" w:rsidR="00DA5782" w:rsidRDefault="00DA5782" w:rsidP="00DA5782">
      <w:pPr>
        <w:pStyle w:val="BodyTextL25Bold"/>
      </w:pPr>
      <w:r>
        <w:t xml:space="preserve">Part 3: Display Device </w:t>
      </w:r>
      <w:bookmarkStart w:id="2" w:name="_GoBack"/>
      <w:r>
        <w:t>Information</w:t>
      </w:r>
      <w:bookmarkEnd w:id="2"/>
    </w:p>
    <w:p w14:paraId="00676551" w14:textId="77777777" w:rsidR="00C07FD9" w:rsidRPr="00C07FD9" w:rsidRDefault="009D2C27" w:rsidP="00D3308E">
      <w:pPr>
        <w:pStyle w:val="LabSection"/>
      </w:pPr>
      <w:r>
        <w:t xml:space="preserve">Background </w:t>
      </w:r>
      <w:r w:rsidR="00672919">
        <w:t>/ Scenario</w:t>
      </w:r>
    </w:p>
    <w:p w14:paraId="19A687C1"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24B2BADA"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77B706D4"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438DE9ED"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36540D21"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51887145" w14:textId="77777777" w:rsidR="007D2AFE" w:rsidRDefault="007D2AFE" w:rsidP="0014219C">
      <w:pPr>
        <w:pStyle w:val="LabSection"/>
      </w:pPr>
      <w:r>
        <w:lastRenderedPageBreak/>
        <w:t>Required R</w:t>
      </w:r>
      <w:r w:rsidR="006E6581">
        <w:t>esources</w:t>
      </w:r>
    </w:p>
    <w:p w14:paraId="7A6E4C70"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747765DC" w14:textId="77777777" w:rsidR="00CD7F73" w:rsidRDefault="00CD7F73" w:rsidP="00CD7F73">
      <w:pPr>
        <w:pStyle w:val="Bulletlevel1"/>
      </w:pPr>
      <w:r>
        <w:t>1 Switch (Cisco 2960 with Cisco IOS Release 15.0(2) lanbasek9 image or comparable)</w:t>
      </w:r>
    </w:p>
    <w:p w14:paraId="238BAED2" w14:textId="77777777" w:rsidR="00CD7F73" w:rsidRDefault="007068E9" w:rsidP="00CD7F73">
      <w:pPr>
        <w:pStyle w:val="Bulletlevel1"/>
      </w:pPr>
      <w:r>
        <w:t xml:space="preserve">2 PCs (Windows 7 or 8 </w:t>
      </w:r>
      <w:r w:rsidR="00CD7F73">
        <w:t>with terminal emulation program, such as Tera Term)</w:t>
      </w:r>
    </w:p>
    <w:p w14:paraId="40BE788B"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6623468F" w14:textId="77777777" w:rsidR="008D7F09" w:rsidRDefault="008D7F09" w:rsidP="00CD7F73">
      <w:pPr>
        <w:pStyle w:val="Bulletlevel1"/>
      </w:pPr>
      <w:r>
        <w:t>Ethernet cables as shown in the topology</w:t>
      </w:r>
    </w:p>
    <w:p w14:paraId="7256C286"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05718213" w14:textId="77777777" w:rsidR="00112AC5" w:rsidRPr="004C0909" w:rsidRDefault="00E1093F" w:rsidP="00CD7F73">
      <w:pPr>
        <w:pStyle w:val="PartHead"/>
      </w:pPr>
      <w:r>
        <w:t>Set</w:t>
      </w:r>
      <w:r w:rsidR="00383DF6">
        <w:t xml:space="preserve"> U</w:t>
      </w:r>
      <w:r>
        <w:t>p Topology and Initialize Devices</w:t>
      </w:r>
    </w:p>
    <w:p w14:paraId="6E97BBE3" w14:textId="77777777" w:rsidR="00112AC5" w:rsidRDefault="00112AC5" w:rsidP="00787CC1">
      <w:pPr>
        <w:pStyle w:val="StepHead"/>
      </w:pPr>
      <w:r>
        <w:t>Cable the net</w:t>
      </w:r>
      <w:r w:rsidR="00A807C1">
        <w:t>work as shown in the topology.</w:t>
      </w:r>
    </w:p>
    <w:p w14:paraId="4E0FDB04" w14:textId="77777777" w:rsidR="00112AC5" w:rsidRDefault="00112AC5" w:rsidP="00265283">
      <w:pPr>
        <w:pStyle w:val="SubStepAlpha"/>
      </w:pPr>
      <w:r>
        <w:t>Attach the devices shown in the topology diagram, and cable</w:t>
      </w:r>
      <w:r w:rsidR="00E37B00">
        <w:t>,</w:t>
      </w:r>
      <w:r>
        <w:t xml:space="preserve"> as necessary.</w:t>
      </w:r>
    </w:p>
    <w:p w14:paraId="5152037E"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525CC6D9"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4C455703"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1B27E250" w14:textId="77777777" w:rsidR="00265283" w:rsidRDefault="00265283" w:rsidP="00265283">
      <w:pPr>
        <w:pStyle w:val="PartHead"/>
      </w:pPr>
      <w:r>
        <w:t>Configure Devices and Verify Connectivity</w:t>
      </w:r>
    </w:p>
    <w:p w14:paraId="6421D0D5"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005556F2"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64F5340A"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2DDA5155"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2B6EE8BF"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58E3AA12" w14:textId="19D73220" w:rsidR="00CC5F09" w:rsidRDefault="005104CC" w:rsidP="005104CC">
      <w:pPr>
        <w:pStyle w:val="BodyTextL50"/>
        <w:rPr>
          <w:color w:val="FF0000"/>
        </w:rPr>
      </w:pPr>
      <w:r w:rsidRPr="00E870CB">
        <w:rPr>
          <w:color w:val="FF0000"/>
        </w:rPr>
        <w:t>Why were the pings not successful?</w:t>
      </w:r>
    </w:p>
    <w:p w14:paraId="6FAAB72F" w14:textId="0A706484" w:rsidR="006E027E" w:rsidRPr="006E027E" w:rsidRDefault="006E027E" w:rsidP="005104CC">
      <w:pPr>
        <w:pStyle w:val="BodyTextL50"/>
      </w:pPr>
      <w:r>
        <w:t>The pings were not successful, this is because the routers interfaces have not yet been configured meaning no packet traffic can be routed between the devices.</w:t>
      </w:r>
    </w:p>
    <w:p w14:paraId="77974532" w14:textId="77777777" w:rsidR="00112AC5" w:rsidRDefault="00112AC5" w:rsidP="00787CC1">
      <w:pPr>
        <w:pStyle w:val="StepHead"/>
      </w:pPr>
      <w:r>
        <w:t>Configure</w:t>
      </w:r>
      <w:r w:rsidR="00D61DB1">
        <w:t xml:space="preserve"> </w:t>
      </w:r>
      <w:r w:rsidR="00CC5F09">
        <w:t>the router</w:t>
      </w:r>
      <w:r w:rsidR="00CC24D6">
        <w:t>.</w:t>
      </w:r>
    </w:p>
    <w:p w14:paraId="01468315" w14:textId="77777777" w:rsidR="00960AFB" w:rsidRDefault="00960AFB" w:rsidP="00C23E16">
      <w:pPr>
        <w:pStyle w:val="SubStepAlpha"/>
      </w:pPr>
      <w:r>
        <w:t>Console into the router and enable privileged EXEC mode.</w:t>
      </w:r>
    </w:p>
    <w:p w14:paraId="091F701C" w14:textId="77777777" w:rsidR="00960AFB" w:rsidRDefault="00960AFB" w:rsidP="00C23E16">
      <w:pPr>
        <w:pStyle w:val="SubStepAlpha"/>
      </w:pPr>
      <w:r>
        <w:t>Enter configuration mode.</w:t>
      </w:r>
    </w:p>
    <w:p w14:paraId="161C8D7C" w14:textId="77777777" w:rsidR="00112AC5" w:rsidRDefault="00CC5F09" w:rsidP="00C23E16">
      <w:pPr>
        <w:pStyle w:val="SubStepAlpha"/>
      </w:pPr>
      <w:r>
        <w:t>Assign a device name to the router.</w:t>
      </w:r>
    </w:p>
    <w:p w14:paraId="606C8C93"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3F59C047" w14:textId="77777777" w:rsidR="00CC5F09" w:rsidRDefault="00960AFB" w:rsidP="00A46F25">
      <w:pPr>
        <w:pStyle w:val="SubStepAlpha"/>
      </w:pPr>
      <w:r>
        <w:t xml:space="preserve">Assign </w:t>
      </w:r>
      <w:r w:rsidRPr="00960AFB">
        <w:rPr>
          <w:b/>
        </w:rPr>
        <w:t>class</w:t>
      </w:r>
      <w:r>
        <w:t xml:space="preserve"> as the privileged EXEC encrypted password.</w:t>
      </w:r>
    </w:p>
    <w:p w14:paraId="71322FEB"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2D653931"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1F4FD928" w14:textId="77777777" w:rsidR="000D742B" w:rsidRDefault="000D742B" w:rsidP="00960AFB">
      <w:pPr>
        <w:pStyle w:val="SubStepAlpha"/>
      </w:pPr>
      <w:r>
        <w:lastRenderedPageBreak/>
        <w:t>Encrypt the clear text passwords.</w:t>
      </w:r>
    </w:p>
    <w:p w14:paraId="554A8A87" w14:textId="77777777" w:rsidR="00960AFB" w:rsidRDefault="00960AFB" w:rsidP="00960AFB">
      <w:pPr>
        <w:pStyle w:val="SubStepAlpha"/>
      </w:pPr>
      <w:r>
        <w:t>Create a banner that warn</w:t>
      </w:r>
      <w:r w:rsidR="00AD45A0">
        <w:t>s</w:t>
      </w:r>
      <w:r>
        <w:t xml:space="preserve"> anyone accessing the device that unauthorized access is prohibited.</w:t>
      </w:r>
    </w:p>
    <w:p w14:paraId="27B14352" w14:textId="77777777" w:rsidR="00960AFB" w:rsidRDefault="005A7D5B" w:rsidP="00960AFB">
      <w:pPr>
        <w:pStyle w:val="SubStepAlpha"/>
      </w:pPr>
      <w:r>
        <w:t>Configure and activate both interfaces on the router.</w:t>
      </w:r>
    </w:p>
    <w:p w14:paraId="5670784E"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33C4282C" w14:textId="77777777" w:rsidR="005A7D5B" w:rsidRDefault="005A7D5B" w:rsidP="00960AFB">
      <w:pPr>
        <w:pStyle w:val="SubStepAlpha"/>
      </w:pPr>
      <w:r>
        <w:t xml:space="preserve">Save the running configuration to the startup </w:t>
      </w:r>
      <w:r w:rsidR="00305413">
        <w:t xml:space="preserve">configuration </w:t>
      </w:r>
      <w:r>
        <w:t>file.</w:t>
      </w:r>
    </w:p>
    <w:p w14:paraId="0745DFAD" w14:textId="77777777" w:rsidR="005251ED" w:rsidRDefault="004A2288" w:rsidP="00960AFB">
      <w:pPr>
        <w:pStyle w:val="SubStepAlpha"/>
      </w:pPr>
      <w:r>
        <w:t>Set the clock on the router.</w:t>
      </w:r>
    </w:p>
    <w:p w14:paraId="1EA2B276"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62A51EB3"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73979DF4" w14:textId="06E9F6EA" w:rsidR="00002BE7"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58B21FDC" w14:textId="3DF8AF3D" w:rsidR="00B64DF4" w:rsidRPr="006E027E" w:rsidRDefault="006E027E" w:rsidP="00002BE7">
      <w:pPr>
        <w:pStyle w:val="BodyTextL50"/>
      </w:pPr>
      <w:r>
        <w:t xml:space="preserve">The pings were successful this time as the </w:t>
      </w:r>
      <w:r w:rsidR="000C0D8D">
        <w:t>router’s</w:t>
      </w:r>
      <w:r>
        <w:t xml:space="preserve"> interfaces were turned on meaning that’s the packets could be transferred between the two computers.</w:t>
      </w:r>
    </w:p>
    <w:p w14:paraId="4773DE55" w14:textId="77777777" w:rsidR="0087461B" w:rsidRDefault="00265283" w:rsidP="00265283">
      <w:pPr>
        <w:pStyle w:val="PartHead"/>
      </w:pPr>
      <w:r>
        <w:t>Display Device Information</w:t>
      </w:r>
    </w:p>
    <w:p w14:paraId="43254316"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078B8587"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0E8E3A0D"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0155CC6F"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53906B48" w14:textId="7242897A" w:rsidR="007E284F" w:rsidRPr="00E870CB" w:rsidRDefault="00085369" w:rsidP="007E284F">
      <w:pPr>
        <w:pStyle w:val="BodyTextL50"/>
        <w:rPr>
          <w:color w:val="FF0000"/>
        </w:rPr>
      </w:pPr>
      <w:r>
        <w:t>flash</w:t>
      </w:r>
      <w:proofErr w:type="gramStart"/>
      <w:r>
        <w:t>0:c1900-universalk9-mz.SPA</w:t>
      </w:r>
      <w:proofErr w:type="gramEnd"/>
    </w:p>
    <w:p w14:paraId="66708265" w14:textId="632FBA47" w:rsidR="007E284F"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390A3279" w14:textId="190F2624" w:rsidR="00085369" w:rsidRDefault="00085369" w:rsidP="007E284F">
      <w:pPr>
        <w:pStyle w:val="BodyTextL50"/>
      </w:pPr>
      <w:r>
        <w:t>Cisco CISCO1941/K9 (revision 1.0) with 491520K/32768K bytes of memory.</w:t>
      </w:r>
    </w:p>
    <w:p w14:paraId="7536F04B" w14:textId="6F0DD26D" w:rsidR="00085369" w:rsidRPr="00E870CB" w:rsidRDefault="00085369" w:rsidP="007E284F">
      <w:pPr>
        <w:pStyle w:val="BodyTextL50"/>
        <w:rPr>
          <w:color w:val="FF0000"/>
        </w:rPr>
      </w:pPr>
      <w:r>
        <w:t xml:space="preserve">Total bytes = </w:t>
      </w:r>
      <w:r w:rsidRPr="00085369">
        <w:t>524,288</w:t>
      </w:r>
      <w:r>
        <w:t xml:space="preserve">k bytes </w:t>
      </w:r>
    </w:p>
    <w:p w14:paraId="7696CA3A" w14:textId="131C7B8D" w:rsidR="00F812A3" w:rsidRDefault="00F812A3" w:rsidP="00F812A3">
      <w:pPr>
        <w:pStyle w:val="BodyTextL50"/>
        <w:rPr>
          <w:color w:val="FF0000"/>
        </w:rPr>
      </w:pPr>
      <w:r w:rsidRPr="00E870CB">
        <w:rPr>
          <w:color w:val="FF0000"/>
        </w:rPr>
        <w:t>How much NVRAM memory does the router have?</w:t>
      </w:r>
    </w:p>
    <w:p w14:paraId="46BC8040" w14:textId="6252C608" w:rsidR="00085369" w:rsidRPr="00E870CB" w:rsidRDefault="00085369" w:rsidP="00F812A3">
      <w:pPr>
        <w:pStyle w:val="BodyTextL50"/>
        <w:rPr>
          <w:color w:val="FF0000"/>
        </w:rPr>
      </w:pPr>
      <w:r>
        <w:t>255K bytes of non-volatile configuration memory.</w:t>
      </w:r>
    </w:p>
    <w:p w14:paraId="4EF91F48" w14:textId="3616E102" w:rsidR="00D50FA4" w:rsidRDefault="00D50FA4" w:rsidP="00D50FA4">
      <w:pPr>
        <w:pStyle w:val="BodyTextL50"/>
        <w:rPr>
          <w:color w:val="FF0000"/>
        </w:rPr>
      </w:pPr>
      <w:r w:rsidRPr="00E870CB">
        <w:rPr>
          <w:color w:val="FF0000"/>
        </w:rPr>
        <w:t>How much Flash memory does the router have?</w:t>
      </w:r>
    </w:p>
    <w:p w14:paraId="26C2CE10" w14:textId="0713BA60" w:rsidR="00085369" w:rsidRPr="00E870CB" w:rsidRDefault="00085369" w:rsidP="00D50FA4">
      <w:pPr>
        <w:pStyle w:val="BodyTextL50"/>
        <w:rPr>
          <w:color w:val="FF0000"/>
        </w:rPr>
      </w:pPr>
      <w:r>
        <w:t>249856K bytes of ATA System CompactFlash 0 (Read/Write)</w:t>
      </w:r>
    </w:p>
    <w:p w14:paraId="07010D93"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4E7279A6" w14:textId="23A19B02" w:rsidR="00D50FA4" w:rsidRDefault="00D50FA4" w:rsidP="00D50FA4">
      <w:pPr>
        <w:pStyle w:val="BodyTextL50"/>
        <w:rPr>
          <w:color w:val="FF0000"/>
        </w:rPr>
      </w:pPr>
      <w:r w:rsidRPr="00E870CB">
        <w:rPr>
          <w:color w:val="FF0000"/>
        </w:rPr>
        <w:t>What is the name of the IOS image that the switch is running?</w:t>
      </w:r>
    </w:p>
    <w:p w14:paraId="09C45E1E" w14:textId="02AB2460" w:rsidR="009E532E" w:rsidRPr="009E532E" w:rsidRDefault="009E532E" w:rsidP="00D50FA4">
      <w:pPr>
        <w:pStyle w:val="BodyTextL50"/>
      </w:pPr>
      <w:r w:rsidRPr="009E532E">
        <w:rPr>
          <w:rFonts w:cs="Arial"/>
          <w:sz w:val="22"/>
          <w:shd w:val="clear" w:color="auto" w:fill="FFFFFF"/>
        </w:rPr>
        <w:t>c2960-lanbasek9-mz.150-2.SE.bin</w:t>
      </w:r>
    </w:p>
    <w:p w14:paraId="724B7F1D" w14:textId="175DB5BF" w:rsidR="00D50FA4"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01122001" w14:textId="22FA6A46" w:rsidR="009E532E" w:rsidRPr="00E870CB" w:rsidRDefault="009E532E" w:rsidP="00D50FA4">
      <w:pPr>
        <w:pStyle w:val="BodyTextL50"/>
        <w:rPr>
          <w:color w:val="FF0000"/>
        </w:rPr>
      </w:pPr>
      <w:r>
        <w:t>21039K bytes of memory.</w:t>
      </w:r>
    </w:p>
    <w:p w14:paraId="3B6537E1" w14:textId="4E548487" w:rsidR="00D50FA4"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1B6D0C55" w14:textId="5F70B868" w:rsidR="009E532E" w:rsidRDefault="009E532E" w:rsidP="00D50FA4">
      <w:pPr>
        <w:pStyle w:val="BodyTextL50"/>
        <w:rPr>
          <w:color w:val="FF0000"/>
        </w:rPr>
      </w:pPr>
      <w:r>
        <w:t>63488K bytes of flash-simulated non-volatile configuration memory.</w:t>
      </w:r>
    </w:p>
    <w:p w14:paraId="46905F01" w14:textId="29CDC5B9" w:rsidR="00D50FA4"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356DFFBE" w14:textId="33106B62" w:rsidR="0041743F" w:rsidRDefault="0041743F" w:rsidP="0041743F">
      <w:r>
        <w:t xml:space="preserve">            </w:t>
      </w:r>
      <w:r>
        <w:t>WS-C2960-24TT</w:t>
      </w:r>
    </w:p>
    <w:p w14:paraId="56271C1A" w14:textId="77777777" w:rsidR="0041743F" w:rsidRPr="00E870CB" w:rsidRDefault="0041743F" w:rsidP="00D50FA4">
      <w:pPr>
        <w:pStyle w:val="BodyTextL50"/>
        <w:rPr>
          <w:color w:val="FF0000"/>
        </w:rPr>
      </w:pPr>
    </w:p>
    <w:p w14:paraId="389672BB" w14:textId="77777777" w:rsidR="00F812A3" w:rsidRDefault="00B87B08" w:rsidP="00B87B08">
      <w:pPr>
        <w:pStyle w:val="StepHead"/>
      </w:pPr>
      <w:r>
        <w:lastRenderedPageBreak/>
        <w:t>Display the routing table on the router.</w:t>
      </w:r>
    </w:p>
    <w:p w14:paraId="7EBC450C"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17B1EAC0" w14:textId="25037D54" w:rsidR="00712957" w:rsidRDefault="00712957" w:rsidP="00712957">
      <w:pPr>
        <w:pStyle w:val="BodyTextL25"/>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F71175">
        <w:t xml:space="preserve"> </w:t>
      </w:r>
    </w:p>
    <w:p w14:paraId="11EBD90F" w14:textId="02068A83" w:rsidR="00113D65" w:rsidRPr="00F71175" w:rsidRDefault="00113D65" w:rsidP="00712957">
      <w:pPr>
        <w:pStyle w:val="BodyTextL25"/>
      </w:pPr>
      <w:r>
        <w:t>Both C and L are directly connected however L is for a local connection and C code means its connected.</w:t>
      </w:r>
    </w:p>
    <w:p w14:paraId="1F87984D" w14:textId="4481D420" w:rsidR="00712957" w:rsidRPr="00E870CB" w:rsidRDefault="00712957" w:rsidP="00712957">
      <w:pPr>
        <w:pStyle w:val="BodyTextL25"/>
        <w:rPr>
          <w:rStyle w:val="AnswerGray"/>
          <w:color w:val="FF0000"/>
        </w:rPr>
      </w:pPr>
      <w:r w:rsidRPr="00E870CB">
        <w:rPr>
          <w:color w:val="FF0000"/>
        </w:rPr>
        <w:t xml:space="preserve">How many route entries are coded with a C code in the routing table? </w:t>
      </w:r>
      <w:r w:rsidR="00625BCC" w:rsidRPr="00625BCC">
        <w:t>2</w:t>
      </w:r>
    </w:p>
    <w:p w14:paraId="2FEA7F91" w14:textId="1526D704" w:rsidR="00712957"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0E1376C5" w14:textId="2DE0C281" w:rsidR="00113D65" w:rsidRPr="00113D65" w:rsidRDefault="00113D65" w:rsidP="00712957">
      <w:pPr>
        <w:pStyle w:val="BodyTextL25"/>
      </w:pPr>
      <w:r>
        <w:t>G0/0 And G0/1</w:t>
      </w:r>
    </w:p>
    <w:p w14:paraId="148F8269" w14:textId="77777777" w:rsidR="00712957" w:rsidRDefault="000C3469" w:rsidP="000C3469">
      <w:pPr>
        <w:pStyle w:val="StepHead"/>
      </w:pPr>
      <w:r>
        <w:t>Display interface information on the router.</w:t>
      </w:r>
    </w:p>
    <w:p w14:paraId="608AAA38"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42B10966"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1CC26CD7" w14:textId="6A0F47A3" w:rsidR="000C3469" w:rsidRPr="000E3061" w:rsidRDefault="000E3061" w:rsidP="00B87B08">
      <w:pPr>
        <w:pStyle w:val="BodyTextL25"/>
      </w:pPr>
      <w:r>
        <w:t>GigabitEthernet0/1 is up, line protocol is up (connected)</w:t>
      </w:r>
    </w:p>
    <w:p w14:paraId="69D64553" w14:textId="57B6521D" w:rsidR="0052652A"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0878F82F" w14:textId="0650B918" w:rsidR="000E3061" w:rsidRPr="00E870CB" w:rsidRDefault="000E3061" w:rsidP="0052652A">
      <w:pPr>
        <w:pStyle w:val="BodyTextL25"/>
        <w:rPr>
          <w:color w:val="FF0000"/>
        </w:rPr>
      </w:pPr>
      <w:r>
        <w:t>000d.bd</w:t>
      </w:r>
      <w:proofErr w:type="gramStart"/>
      <w:r>
        <w:t>08.a</w:t>
      </w:r>
      <w:proofErr w:type="gramEnd"/>
      <w:r>
        <w:t>702</w:t>
      </w:r>
    </w:p>
    <w:p w14:paraId="7E8FD874" w14:textId="04FBC1F1" w:rsidR="0052652A" w:rsidRDefault="0052652A" w:rsidP="0052652A">
      <w:pPr>
        <w:pStyle w:val="BodyTextL25"/>
        <w:rPr>
          <w:color w:val="FF0000"/>
        </w:rPr>
      </w:pPr>
      <w:r w:rsidRPr="00E870CB">
        <w:rPr>
          <w:color w:val="FF0000"/>
        </w:rPr>
        <w:t>How is the Internet address displayed in this command?</w:t>
      </w:r>
    </w:p>
    <w:p w14:paraId="494BEEC7" w14:textId="4F59B391" w:rsidR="000E3061" w:rsidRPr="000E3061" w:rsidRDefault="000E3061" w:rsidP="0052652A">
      <w:pPr>
        <w:pStyle w:val="BodyTextL25"/>
      </w:pPr>
      <w:r>
        <w:t xml:space="preserve">Internet address is </w:t>
      </w:r>
      <w:r>
        <w:t>192.168.1.1/24</w:t>
      </w:r>
    </w:p>
    <w:p w14:paraId="2EA58FE9"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208EA7C0"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1BC63CE1"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1F1A4C32"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4EE9E671" w14:textId="77777777" w:rsidR="00E2532B" w:rsidRPr="004C7749" w:rsidRDefault="00E2532B" w:rsidP="00E2532B">
      <w:pPr>
        <w:pStyle w:val="CMDOutput"/>
      </w:pPr>
      <w:r w:rsidRPr="004C7749">
        <w:t>Interface                  IP-Address      OK? Method Status                Protocol</w:t>
      </w:r>
    </w:p>
    <w:p w14:paraId="7E3A5371" w14:textId="77777777"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1EA00074"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7B3E12EA"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1768A4BB" w14:textId="77777777"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24844804" w14:textId="77777777"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01CB9022" w14:textId="77777777" w:rsidR="00E2532B" w:rsidRDefault="00E2532B" w:rsidP="00E2532B">
      <w:pPr>
        <w:pStyle w:val="CMDOutput"/>
      </w:pPr>
      <w:r w:rsidRPr="004C7749">
        <w:t>R1#</w:t>
      </w:r>
    </w:p>
    <w:p w14:paraId="7965112F"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3551380E"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07E044EF" w14:textId="77777777" w:rsidR="004C7749" w:rsidRPr="004C7749" w:rsidRDefault="004C7749" w:rsidP="004C7749">
      <w:pPr>
        <w:pStyle w:val="CMDOutput"/>
      </w:pPr>
      <w:r w:rsidRPr="004C7749">
        <w:t>Interface              IP-Address      OK? Method Status                Protocol</w:t>
      </w:r>
    </w:p>
    <w:p w14:paraId="41C1421E"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2E1242B4" w14:textId="77777777"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14:paraId="0D95CA03" w14:textId="77777777"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14:paraId="467387AB" w14:textId="77777777"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14:paraId="592875E6" w14:textId="77777777"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14:paraId="003FDD0A" w14:textId="77777777"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2D0F6C00" w14:textId="77777777"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43AF0BA6" w14:textId="77777777"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D5ECAC1" w14:textId="77777777"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89513B9" w14:textId="77777777"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A22703A" w14:textId="77777777" w:rsidR="004C7749" w:rsidRPr="004C7749" w:rsidRDefault="004C7749" w:rsidP="004C7749">
      <w:pPr>
        <w:pStyle w:val="CMDOutput"/>
      </w:pPr>
      <w:r w:rsidRPr="004C7749">
        <w:lastRenderedPageBreak/>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63860FA" w14:textId="77777777"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BED0CB2" w14:textId="77777777"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00CD325" w14:textId="77777777"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70CFB0C" w14:textId="77777777"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807D593" w14:textId="77777777"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F99368E" w14:textId="77777777"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3CEAA5F" w14:textId="77777777"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A6ACE9C" w14:textId="77777777"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E85172E" w14:textId="77777777"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2D717C0" w14:textId="77777777"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0B70AFF" w14:textId="77777777"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92DC835" w14:textId="77777777"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C665E7E" w14:textId="77777777"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E43B4F4" w14:textId="77777777"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681E2CA" w14:textId="77777777"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FE61350" w14:textId="77777777"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87F92D2" w14:textId="77777777" w:rsidR="00222280" w:rsidRPr="004C7749" w:rsidRDefault="00455197" w:rsidP="00F35E58">
      <w:pPr>
        <w:pStyle w:val="CMDOutput"/>
      </w:pPr>
      <w:r>
        <w:t>Switch</w:t>
      </w:r>
      <w:r w:rsidR="004C7749" w:rsidRPr="004C7749">
        <w:t>#</w:t>
      </w:r>
    </w:p>
    <w:p w14:paraId="213042F4" w14:textId="77777777" w:rsidR="00853418" w:rsidRPr="00E870CB" w:rsidRDefault="00024EE5" w:rsidP="00024EE5">
      <w:pPr>
        <w:pStyle w:val="LabSection"/>
        <w:rPr>
          <w:color w:val="FF0000"/>
        </w:rPr>
      </w:pPr>
      <w:r w:rsidRPr="00E870CB">
        <w:rPr>
          <w:color w:val="FF0000"/>
        </w:rPr>
        <w:t>Reflection</w:t>
      </w:r>
    </w:p>
    <w:p w14:paraId="53855B1D" w14:textId="220BC331" w:rsidR="00222280"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384BE413" w14:textId="0EB41AEC" w:rsidR="000E3061" w:rsidRPr="00395019" w:rsidRDefault="00395019" w:rsidP="000E3061">
      <w:pPr>
        <w:pStyle w:val="ReflectionQ"/>
        <w:numPr>
          <w:ilvl w:val="0"/>
          <w:numId w:val="0"/>
        </w:numPr>
        <w:ind w:left="360"/>
      </w:pPr>
      <w:r w:rsidRPr="00395019">
        <w:rPr>
          <w:rFonts w:cs="Arial"/>
          <w:sz w:val="22"/>
          <w:shd w:val="clear" w:color="auto" w:fill="FFFFFF"/>
        </w:rPr>
        <w:t>R1(config-</w:t>
      </w:r>
      <w:proofErr w:type="gramStart"/>
      <w:r w:rsidRPr="00395019">
        <w:rPr>
          <w:rFonts w:cs="Arial"/>
          <w:sz w:val="22"/>
          <w:shd w:val="clear" w:color="auto" w:fill="FFFFFF"/>
        </w:rPr>
        <w:t>if)#</w:t>
      </w:r>
      <w:proofErr w:type="gramEnd"/>
      <w:r w:rsidRPr="00395019">
        <w:rPr>
          <w:rFonts w:cs="Arial"/>
          <w:sz w:val="22"/>
          <w:shd w:val="clear" w:color="auto" w:fill="FFFFFF"/>
        </w:rPr>
        <w:t> </w:t>
      </w:r>
      <w:r w:rsidRPr="00395019">
        <w:rPr>
          <w:rStyle w:val="Strong"/>
          <w:rFonts w:cs="Arial"/>
          <w:sz w:val="22"/>
          <w:shd w:val="clear" w:color="auto" w:fill="FFFFFF"/>
        </w:rPr>
        <w:t>no shut</w:t>
      </w:r>
    </w:p>
    <w:p w14:paraId="6B228C1D"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52528371" w14:textId="6FA8757D" w:rsidR="00E870CB" w:rsidRPr="00395019" w:rsidRDefault="00395019" w:rsidP="00E870CB">
      <w:pPr>
        <w:pStyle w:val="ReflectionQ"/>
        <w:numPr>
          <w:ilvl w:val="0"/>
          <w:numId w:val="0"/>
        </w:numPr>
        <w:ind w:left="360"/>
      </w:pPr>
      <w:r>
        <w:t>PC-A and PC-B would not be able to communicate as PC-B is on a different network. PC-A requires the router to send packets to PC-B. As PC-A is configured with the IP of 192.168.1.1 for the router. But 192.168.1.2 is not assigned to any of the devices on the LAN network meaning packets will never reach the desired destination.</w:t>
      </w:r>
    </w:p>
    <w:p w14:paraId="42895ED7" w14:textId="3C20F796" w:rsid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57C713FA" w14:textId="77777777" w:rsidR="0041406D" w:rsidRDefault="0041406D" w:rsidP="0041406D">
      <w:pPr>
        <w:pStyle w:val="ReflectionQ"/>
        <w:numPr>
          <w:ilvl w:val="0"/>
          <w:numId w:val="0"/>
        </w:numPr>
        <w:ind w:left="360"/>
        <w:rPr>
          <w:color w:val="FF0000"/>
        </w:rPr>
      </w:pPr>
    </w:p>
    <w:p w14:paraId="3B3A6DA3" w14:textId="688C9281" w:rsidR="00395019" w:rsidRDefault="00395019" w:rsidP="00395019">
      <w:pPr>
        <w:pStyle w:val="Subtitle"/>
      </w:pPr>
      <w:r>
        <w:t>Router</w:t>
      </w:r>
    </w:p>
    <w:p w14:paraId="409DDF09" w14:textId="3AD71926" w:rsidR="0041743F" w:rsidRDefault="00395019" w:rsidP="00395019">
      <w:r>
        <w:t xml:space="preserve">The </w:t>
      </w:r>
      <w:r w:rsidR="0041406D">
        <w:t xml:space="preserve">router this the device which is designed to connect </w:t>
      </w:r>
      <w:r w:rsidR="0041743F">
        <w:t>networks to other networks. Packets are received by the router it then processes them and sends them to other networks. Routing allows computers to connect via the internet, therefore allowing sharing between networking systems.</w:t>
      </w:r>
    </w:p>
    <w:p w14:paraId="68EC8D76" w14:textId="79B26514" w:rsidR="0041743F" w:rsidRDefault="0041743F" w:rsidP="0041743F">
      <w:pPr>
        <w:pStyle w:val="Subtitle"/>
      </w:pPr>
      <w:r>
        <w:t>Switch</w:t>
      </w:r>
    </w:p>
    <w:p w14:paraId="4BDCA5FA" w14:textId="48949F8B" w:rsidR="0041743F" w:rsidRPr="0041743F" w:rsidRDefault="0041743F" w:rsidP="0041743F">
      <w:r>
        <w:t>Meanwhile the switch connects network to network the switches job is to connect devices on a network and allow them to communicate with each other. For example, connecting a switch and a computer. Similarly, to the router it does this by receiving the packets processing them and sending them to the correct location. This means that communication between devices on the same network is possible through packet switching.</w:t>
      </w:r>
    </w:p>
    <w:p w14:paraId="4902BC16" w14:textId="77777777" w:rsidR="0041743F" w:rsidRPr="00395019" w:rsidRDefault="0041743F" w:rsidP="00395019"/>
    <w:p w14:paraId="0085D838" w14:textId="2F7E1A32" w:rsidR="001E2129" w:rsidRPr="00E870CB" w:rsidRDefault="00395019" w:rsidP="00085A78">
      <w:pPr>
        <w:pStyle w:val="LabSection"/>
        <w:rPr>
          <w:rStyle w:val="DevConfigGray"/>
          <w:color w:val="FF0000"/>
        </w:rPr>
      </w:pPr>
      <w:r>
        <w:rPr>
          <w:rStyle w:val="DevConfigGray"/>
          <w:color w:val="FF0000"/>
        </w:rPr>
        <w:t xml:space="preserve">   </w:t>
      </w: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BA9367" w14:textId="77777777" w:rsidR="00B2061E" w:rsidRDefault="00B2061E" w:rsidP="0090659A">
      <w:pPr>
        <w:spacing w:after="0" w:line="240" w:lineRule="auto"/>
      </w:pPr>
      <w:r>
        <w:separator/>
      </w:r>
    </w:p>
    <w:p w14:paraId="01B5AC84" w14:textId="77777777" w:rsidR="00B2061E" w:rsidRDefault="00B2061E"/>
    <w:p w14:paraId="31A7EC1E" w14:textId="77777777" w:rsidR="00B2061E" w:rsidRDefault="00B2061E"/>
    <w:p w14:paraId="1219FC2B" w14:textId="77777777" w:rsidR="00B2061E" w:rsidRDefault="00B2061E"/>
    <w:p w14:paraId="09EBA9C2" w14:textId="77777777" w:rsidR="00B2061E" w:rsidRDefault="00B2061E"/>
  </w:endnote>
  <w:endnote w:type="continuationSeparator" w:id="0">
    <w:p w14:paraId="09548539" w14:textId="77777777" w:rsidR="00B2061E" w:rsidRDefault="00B2061E" w:rsidP="0090659A">
      <w:pPr>
        <w:spacing w:after="0" w:line="240" w:lineRule="auto"/>
      </w:pPr>
      <w:r>
        <w:continuationSeparator/>
      </w:r>
    </w:p>
    <w:p w14:paraId="0A878539" w14:textId="77777777" w:rsidR="00B2061E" w:rsidRDefault="00B2061E"/>
    <w:p w14:paraId="0C0E80F3" w14:textId="77777777" w:rsidR="00B2061E" w:rsidRDefault="00B2061E"/>
    <w:p w14:paraId="2375A852" w14:textId="77777777" w:rsidR="00B2061E" w:rsidRDefault="00B2061E"/>
    <w:p w14:paraId="73C7148C" w14:textId="77777777" w:rsidR="00B2061E" w:rsidRDefault="00B206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9A8FD8" w14:textId="74A1B760"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F71175">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5984EC"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89DFED" w14:textId="77777777" w:rsidR="00B2061E" w:rsidRDefault="00B2061E" w:rsidP="0090659A">
      <w:pPr>
        <w:spacing w:after="0" w:line="240" w:lineRule="auto"/>
      </w:pPr>
      <w:r>
        <w:separator/>
      </w:r>
    </w:p>
    <w:p w14:paraId="1A60533A" w14:textId="77777777" w:rsidR="00B2061E" w:rsidRDefault="00B2061E"/>
    <w:p w14:paraId="7C65A086" w14:textId="77777777" w:rsidR="00B2061E" w:rsidRDefault="00B2061E"/>
    <w:p w14:paraId="61CC2751" w14:textId="77777777" w:rsidR="00B2061E" w:rsidRDefault="00B2061E"/>
    <w:p w14:paraId="700D4B54" w14:textId="77777777" w:rsidR="00B2061E" w:rsidRDefault="00B2061E"/>
  </w:footnote>
  <w:footnote w:type="continuationSeparator" w:id="0">
    <w:p w14:paraId="7E58F33E" w14:textId="77777777" w:rsidR="00B2061E" w:rsidRDefault="00B2061E" w:rsidP="0090659A">
      <w:pPr>
        <w:spacing w:after="0" w:line="240" w:lineRule="auto"/>
      </w:pPr>
      <w:r>
        <w:continuationSeparator/>
      </w:r>
    </w:p>
    <w:p w14:paraId="35788391" w14:textId="77777777" w:rsidR="00B2061E" w:rsidRDefault="00B2061E"/>
    <w:p w14:paraId="6B5C16D5" w14:textId="77777777" w:rsidR="00B2061E" w:rsidRDefault="00B2061E"/>
    <w:p w14:paraId="46E4DC52" w14:textId="77777777" w:rsidR="00B2061E" w:rsidRDefault="00B2061E"/>
    <w:p w14:paraId="54E501D7" w14:textId="77777777" w:rsidR="00B2061E" w:rsidRDefault="00B206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E64C34"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E82329" w14:textId="77777777" w:rsidR="008C4307" w:rsidRDefault="0014629A">
    <w:pPr>
      <w:pStyle w:val="Header"/>
    </w:pPr>
    <w:r>
      <w:rPr>
        <w:noProof/>
        <w:lang w:eastAsia="en-GB"/>
      </w:rPr>
      <w:drawing>
        <wp:anchor distT="0" distB="0" distL="114300" distR="114300" simplePos="0" relativeHeight="251659264" behindDoc="1" locked="0" layoutInCell="1" allowOverlap="1" wp14:anchorId="5589B536" wp14:editId="1EF9B6A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369"/>
    <w:rsid w:val="00085A78"/>
    <w:rsid w:val="00085CC6"/>
    <w:rsid w:val="00090C07"/>
    <w:rsid w:val="00091E8D"/>
    <w:rsid w:val="0009378D"/>
    <w:rsid w:val="00094726"/>
    <w:rsid w:val="00097163"/>
    <w:rsid w:val="000A0170"/>
    <w:rsid w:val="000A22C8"/>
    <w:rsid w:val="000A4844"/>
    <w:rsid w:val="000B2344"/>
    <w:rsid w:val="000B7DE5"/>
    <w:rsid w:val="000C0D8D"/>
    <w:rsid w:val="000C3469"/>
    <w:rsid w:val="000C4563"/>
    <w:rsid w:val="000D304C"/>
    <w:rsid w:val="000D55B4"/>
    <w:rsid w:val="000D742B"/>
    <w:rsid w:val="000E3061"/>
    <w:rsid w:val="000E65F0"/>
    <w:rsid w:val="000F072C"/>
    <w:rsid w:val="000F0CBB"/>
    <w:rsid w:val="000F57C5"/>
    <w:rsid w:val="000F6743"/>
    <w:rsid w:val="00101DC7"/>
    <w:rsid w:val="0010334E"/>
    <w:rsid w:val="00105C1C"/>
    <w:rsid w:val="00107B2B"/>
    <w:rsid w:val="00112AC5"/>
    <w:rsid w:val="001133DD"/>
    <w:rsid w:val="00113D65"/>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4B2B"/>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95019"/>
    <w:rsid w:val="003977CF"/>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406D"/>
    <w:rsid w:val="00416A7A"/>
    <w:rsid w:val="00416C42"/>
    <w:rsid w:val="0041743F"/>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25BCC"/>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027E"/>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E532E"/>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61E"/>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64DF4"/>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4C46"/>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41C8"/>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1175"/>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54359E"/>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 w:type="character" w:styleId="Strong">
    <w:name w:val="Strong"/>
    <w:basedOn w:val="DefaultParagraphFont"/>
    <w:uiPriority w:val="22"/>
    <w:qFormat/>
    <w:rsid w:val="00395019"/>
    <w:rPr>
      <w:b/>
      <w:bCs/>
    </w:rPr>
  </w:style>
  <w:style w:type="paragraph" w:styleId="Subtitle">
    <w:name w:val="Subtitle"/>
    <w:basedOn w:val="Normal"/>
    <w:next w:val="Normal"/>
    <w:link w:val="SubtitleChar"/>
    <w:uiPriority w:val="11"/>
    <w:qFormat/>
    <w:rsid w:val="00395019"/>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395019"/>
    <w:rPr>
      <w:rFonts w:asciiTheme="minorHAnsi" w:eastAsiaTheme="minorEastAsia" w:hAnsiTheme="minorHAnsi" w:cstheme="minorBidi"/>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C023CAD-E4CB-4B46-B24D-6803ADE49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5</Pages>
  <Words>1739</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Harry Stone</cp:lastModifiedBy>
  <cp:revision>4</cp:revision>
  <cp:lastPrinted>2016-10-19T21:59:00Z</cp:lastPrinted>
  <dcterms:created xsi:type="dcterms:W3CDTF">2019-12-06T19:40:00Z</dcterms:created>
  <dcterms:modified xsi:type="dcterms:W3CDTF">2019-12-08T23:00:00Z</dcterms:modified>
</cp:coreProperties>
</file>