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DB6E755" w:rsidP="4BC6B581" w:rsidRDefault="7DB6E755" w14:paraId="55F1A465" w14:textId="32E27BF3">
      <w:pPr>
        <w:pBdr>
          <w:top w:val="single" w:color="000000" w:sz="8" w:space="1"/>
          <w:left w:val="single" w:color="000000" w:sz="8" w:space="4"/>
          <w:bottom w:val="single" w:color="000000" w:sz="8" w:space="1"/>
          <w:right w:val="single" w:color="000000" w:sz="8" w:space="4"/>
        </w:pBdr>
        <w:shd w:val="clear" w:color="auto" w:fill="E0E0E0"/>
        <w:spacing w:before="0" w:beforeAutospacing="off" w:after="0" w:afterAutospacing="off"/>
        <w:jc w:val="center"/>
      </w:pPr>
      <w:r w:rsidRPr="4BC6B581" w:rsidR="7DB6E755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44"/>
          <w:szCs w:val="44"/>
          <w:lang w:val="en-US"/>
        </w:rPr>
        <w:t>Development Across the Lifespan: ECES4009</w:t>
      </w:r>
    </w:p>
    <w:p w:rsidR="7DB6E755" w:rsidRDefault="7DB6E755" w14:paraId="2243C604" w14:textId="31A88D99">
      <w:r w:rsidR="7DB6E755">
        <w:rPr/>
        <w:t>2500888 – Ellie Morgan</w:t>
      </w:r>
    </w:p>
    <w:p w:rsidR="4BC6B581" w:rsidRDefault="4BC6B581" w14:paraId="1F7EAF4E" w14:textId="03D21DCC"/>
    <w:p w:rsidR="4BC6B581" w:rsidRDefault="4BC6B581" w14:paraId="196A3887" w14:textId="47CE071A"/>
    <w:p xmlns:wp14="http://schemas.microsoft.com/office/word/2010/wordml" w:rsidP="4BC6B581" wp14:paraId="2C078E63" wp14:textId="5C7FE00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DB6E755">
        <w:rPr/>
        <w:t>Blog 1 – Effects that Childhood Obesity has on Physical Developme</w:t>
      </w:r>
      <w:r w:rsidR="7DB6E755">
        <w:rPr/>
        <w:t>nt</w:t>
      </w:r>
    </w:p>
    <w:p w:rsidR="0E691DEC" w:rsidRDefault="0E691DEC" w14:paraId="08BB0069" w14:textId="0FA29491">
      <w:hyperlink r:id="R94a5ee0d80ef461d">
        <w:r w:rsidRPr="4BC6B581" w:rsidR="0E691DEC">
          <w:rPr>
            <w:rStyle w:val="Hyperlink"/>
          </w:rPr>
          <w:t>https://sway.cloud.microsoft/bDix5MBhT6B2bnTr?ref=Link</w:t>
        </w:r>
      </w:hyperlink>
    </w:p>
    <w:p w:rsidR="4BC6B581" w:rsidRDefault="4BC6B581" w14:paraId="3BA64A4A" w14:textId="72E9415B"/>
    <w:p w:rsidR="7DB6E755" w:rsidP="4BC6B581" w:rsidRDefault="7DB6E755" w14:paraId="13099830" w14:textId="3B6AC48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DB6E755">
        <w:rPr/>
        <w:t>Blog 2 – Effects that ACEs have on Emotional Development</w:t>
      </w:r>
    </w:p>
    <w:p w:rsidR="431FA08A" w:rsidP="4BC6B581" w:rsidRDefault="431FA08A" w14:paraId="31F8B003" w14:textId="02109F2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hyperlink r:id="Rc81ce721a81e4a68">
        <w:r w:rsidRPr="4BC6B581" w:rsidR="431FA08A">
          <w:rPr>
            <w:rStyle w:val="Hyperlink"/>
          </w:rPr>
          <w:t>https://sway.cloud.microsoft/9ipAjQrBmnqSKjXp?ref=Link</w:t>
        </w:r>
      </w:hyperlink>
      <w:r w:rsidR="431FA08A">
        <w:rPr/>
        <w:t xml:space="preserve"> </w:t>
      </w:r>
    </w:p>
    <w:p w:rsidR="4BC6B581" w:rsidP="4BC6B581" w:rsidRDefault="4BC6B581" w14:paraId="56D99A7D" w14:textId="6BE70A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7DB6E755" w:rsidP="4BC6B581" w:rsidRDefault="7DB6E755" w14:paraId="2A7929B9" w14:textId="16806C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DB6E755">
        <w:rPr/>
        <w:t>Blog 3 – Effects that Learning Disabilities have on Cognitive Development</w:t>
      </w:r>
    </w:p>
    <w:p w:rsidR="0ABD39F2" w:rsidP="4BC6B581" w:rsidRDefault="0ABD39F2" w14:paraId="5963A96F" w14:textId="3AE58C1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hyperlink r:id="R8d981a792b1d4ca6">
        <w:r w:rsidRPr="4BC6B581" w:rsidR="0ABD39F2">
          <w:rPr>
            <w:rStyle w:val="Hyperlink"/>
          </w:rPr>
          <w:t>https://sway.cloud.microsoft/RUvfYLqKlGUbHcBt?ref=Link</w:t>
        </w:r>
      </w:hyperlink>
    </w:p>
    <w:p w:rsidR="4BC6B581" w:rsidP="4BC6B581" w:rsidRDefault="4BC6B581" w14:paraId="03F7238D" w14:textId="680B05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BC6B581" w:rsidP="4BC6B581" w:rsidRDefault="4BC6B581" w14:paraId="099EBEE5" w14:textId="5D1D1F2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6B97E86" w:rsidP="4BC6B581" w:rsidRDefault="46B97E86" w14:paraId="276DB29F" w14:textId="0585728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8"/>
          <w:szCs w:val="28"/>
        </w:rPr>
      </w:pPr>
      <w:r w:rsidRPr="4BC6B581" w:rsidR="46B97E86">
        <w:rPr>
          <w:b w:val="1"/>
          <w:bCs w:val="1"/>
          <w:sz w:val="28"/>
          <w:szCs w:val="28"/>
        </w:rPr>
        <w:t>REFERENCE LIST</w:t>
      </w:r>
    </w:p>
    <w:p w:rsidR="622CEFFE" w:rsidP="4BC6B581" w:rsidRDefault="622CEFFE" w14:paraId="73A733C6" w14:textId="118D0B34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Affairs (ASPA), A.S. for P. (2019).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Bullying as an ACE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[online] StopBullying.gov. Available at: </w:t>
      </w:r>
      <w:hyperlink r:id="R34ad1890a7ab47a9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https://www.stopbullying.gov/resources/research-resources/bullying-as-an-ace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8 Mar. 2026].</w:t>
      </w:r>
    </w:p>
    <w:p w:rsidR="622CEFFE" w:rsidP="4BC6B581" w:rsidRDefault="622CEFFE" w14:paraId="2F46C947" w14:textId="0AF6E6CE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Anxious Minds (2025).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The Impact of Childhood Experiences on Adult Mental Health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[online] Anxious Minds. Available at: </w:t>
      </w:r>
      <w:hyperlink r:id="R637390758d5e4ae2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https://www.anxiousminds.co.uk/impact-childhood-experiences-mental-health/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8 Mar. 2026].</w:t>
      </w:r>
    </w:p>
    <w:p w:rsidR="622CEFFE" w:rsidP="4BC6B581" w:rsidRDefault="622CEFFE" w14:paraId="3764102F" w14:textId="525A6C93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Barros, W.M.A., Silva, K.G. da, Silva, R.K.P., Souza, A.P. da S., Silva, A.B.J. da, Silva, M.R.M., Fernandes, M.S. de S., Souza, S.L. de and Souza, V. de O.N. (2022). Effects of Overweight/Obesity on Motor Performance in Children: A Systematic Review.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Frontiers in Endocrinology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, 12.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doi:https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://doi.org/10.3389/fendo.2021.759165.</w:t>
      </w:r>
    </w:p>
    <w:p w:rsidR="622CEFFE" w:rsidP="4BC6B581" w:rsidRDefault="622CEFFE" w14:paraId="5DA0A6C1" w14:textId="3ACE9BB0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Bath &amp;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North East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Somerset Council (n.d.).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Adverse Childhood Experiences (ACES)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[online] Available at: </w:t>
      </w:r>
      <w:hyperlink r:id="Rdd6b59690b3547ba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https://www.bathnes.gov.uk/sites/default/files/Adverse%20Childhood%20Experiences.pdf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6 Mar. 2026].</w:t>
      </w:r>
    </w:p>
    <w:p w:rsidR="622CEFFE" w:rsidP="4BC6B581" w:rsidRDefault="622CEFFE" w14:paraId="7451AE12" w14:textId="4759433F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BBC Tiny Happy People. (2025).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What are motor skills and how does my baby develop them?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[online] Available at: </w:t>
      </w:r>
      <w:hyperlink r:id="Rb930d445c68c49f7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https://www.bbc.co.uk/tiny-happy-people/articles/zf38fdm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5 Mar. 2026].</w:t>
      </w:r>
    </w:p>
    <w:p w:rsidR="622CEFFE" w:rsidP="4BC6B581" w:rsidRDefault="622CEFFE" w14:paraId="6A37B8F3" w14:textId="6BA8CB44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Bennett, M. (2025).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Understanding ACEs and Their Impact on Child Behavior - The Parenting Pro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. [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online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] The Parenting Pro. Available at: </w:t>
      </w:r>
      <w:hyperlink r:id="R4fe345df5b8f4982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https://theparentingpro.com/understanding-adverse-childhood-experiences-and-child-behavior/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7 Mar. 2026].</w:t>
      </w:r>
    </w:p>
    <w:p w:rsidR="622CEFFE" w:rsidP="4BC6B581" w:rsidRDefault="622CEFFE" w14:paraId="288BF27B" w14:textId="31FDCEED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BetterHelp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Editorial Team (2026).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 xml:space="preserve">What Is Emotional Regulation: How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To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 xml:space="preserve"> Learn It |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BetterHelp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[online] </w:t>
      </w:r>
      <w:hyperlink r:id="R6c72d0f20ce74fb4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www.betterhelp.com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Available at: </w:t>
      </w:r>
      <w:hyperlink r:id="R0fafb15c97f74e11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https://www.betterhelp.com/advice/general/what-is-emotional-regulation/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8 Mar. 2026].</w:t>
      </w:r>
    </w:p>
    <w:p w:rsidR="622CEFFE" w:rsidP="4BC6B581" w:rsidRDefault="622CEFFE" w14:paraId="483CB27D" w14:textId="59BC84CE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Centers for Disease Control and Prevention (2024).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Preventing Childhood Obesity: 6 Things Families Can Do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[online] CDC.gov. Available at: </w:t>
      </w:r>
      <w:hyperlink r:id="R63446264a2d04822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https://www.cdc.gov/obesity/family-action/index.html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6 Mar. 2026].</w:t>
      </w:r>
    </w:p>
    <w:p w:rsidR="622CEFFE" w:rsidP="4BC6B581" w:rsidRDefault="622CEFFE" w14:paraId="39D8838D" w14:textId="58CCBA31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Cherry, K. (2023).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A Comprehensive Guide to the Bronfenbrenner Ecological Model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[online]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Verywell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Mind. Available at: </w:t>
      </w:r>
      <w:hyperlink r:id="R4200c54b1dfc4932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https://www.verywellmind.com/bronfenbrenner-ecological-model-7643403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8 Mar. 2026].</w:t>
      </w:r>
    </w:p>
    <w:p w:rsidR="622CEFFE" w:rsidP="4BC6B581" w:rsidRDefault="622CEFFE" w14:paraId="59A883D5" w14:textId="5AB54531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Dimitri, P. (2019). The Impact of Childhood Obesity on Skeletal Health and Development.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Journal of Obesity &amp; Metabolic Syndrome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, [online] 28(1), pp.4–17.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doi:https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://doi.org/10.7570/jomes.2019.28.1.4.</w:t>
      </w:r>
    </w:p>
    <w:p w:rsidR="622CEFFE" w:rsidP="4BC6B581" w:rsidRDefault="622CEFFE" w14:paraId="7ADEDE2A" w14:textId="48F620B6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Farella, I., Chiarito, M., Vitale, R., D’Amato,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G.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and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Faienza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, M.F. (2025). The ‘Burden’ of Childhood Obesity on Bone Health: A Look at Prevention and Treatment.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Nutrients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, [online] 17(3), p.491.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doi:https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://doi.org/10.3390/nu17030491.</w:t>
      </w:r>
    </w:p>
    <w:p w:rsidR="622CEFFE" w:rsidP="4BC6B581" w:rsidRDefault="622CEFFE" w14:paraId="4B089D1A" w14:textId="0D7D18F8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Fitzgerald, C. (2025).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The Role of Memory in Learning (Education) and Role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[online]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planksip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®. Available at: </w:t>
      </w:r>
      <w:hyperlink r:id="R48c0871a47284223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https://www.planksip.org/the-role-of-memory-in-learning-education-and-role-1763505224806/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8 Mar. 2026].</w:t>
      </w:r>
    </w:p>
    <w:p w:rsidR="622CEFFE" w:rsidP="4BC6B581" w:rsidRDefault="622CEFFE" w14:paraId="6B25F2C9" w14:textId="23F5B2C1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Guy-Evans, O. (2023).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What is emotional regulation? Tips for managing emotions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[online] Simply Psychology. Available at: </w:t>
      </w:r>
      <w:hyperlink r:id="Rcc368a4437a344dd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https://www.simplypsychology.org/emotional-regulation.html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8 Mar. 2026].</w:t>
      </w:r>
    </w:p>
    <w:p w:rsidR="622CEFFE" w:rsidP="4BC6B581" w:rsidRDefault="622CEFFE" w14:paraId="2828E21A" w14:textId="513C4C0F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Help Children Live Better (2024).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What are ACEs?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[online] Help Children Live Better. Available at: </w:t>
      </w:r>
      <w:hyperlink r:id="R9d0c5e6c358e4c52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https://helpchildrenlivebetter.co.uk/what-are-aces/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6 Mar. 2026].</w:t>
      </w:r>
    </w:p>
    <w:p w:rsidR="622CEFFE" w:rsidP="4BC6B581" w:rsidRDefault="622CEFFE" w14:paraId="5F7C41BD" w14:textId="4A863479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Iribarren, M.I. (2026).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Child obesity to hit 228 million by 2040, report finds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[online]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euronews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Available at: </w:t>
      </w:r>
      <w:hyperlink r:id="R1108acffc076435d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https://www.euronews.com/health/2026/03/04/child-obesity-crisis-looms-as-cases-set-to-hit-228-million-by-2040-report-finds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6 Mar. 2026].</w:t>
      </w:r>
    </w:p>
    <w:p w:rsidR="622CEFFE" w:rsidP="4BC6B581" w:rsidRDefault="622CEFFE" w14:paraId="2BD9D3C0" w14:textId="7B25AA14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Katie (2024).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 xml:space="preserve">Empowering Students with Cognitive Disabilities Through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Personalised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 xml:space="preserve"> Learning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[online] Katieisateacher.com. Available at: </w:t>
      </w:r>
      <w:hyperlink r:id="R7f717e3043414d5f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https://katieisateacher.com/2024/12/10/empowering-students-with-cognitive-disabilities-through-personalised-learning/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8 Mar. 2026].</w:t>
      </w:r>
    </w:p>
    <w:p w:rsidR="622CEFFE" w:rsidP="4BC6B581" w:rsidRDefault="622CEFFE" w14:paraId="39C4BE02" w14:textId="2175F9D3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Latif, S. (2021).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What Is Cognitive Development? 3 Psychology Theories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[online] PositivePsychology.com. Available at: </w:t>
      </w:r>
      <w:hyperlink r:id="R5d4f05106f24452a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https://positivepsychology.com/cognitive-development/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8 Mar. 2026].</w:t>
      </w:r>
    </w:p>
    <w:p w:rsidR="622CEFFE" w:rsidP="4BC6B581" w:rsidRDefault="622CEFFE" w14:paraId="12EF2404" w14:textId="0070A508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Lavoie, R. (2025).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Organizational Problems and the Beginning of the School Year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[online] Reading Rockets. Available at: </w:t>
      </w:r>
      <w:hyperlink r:id="R1b8f7e6e94714acc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https://www.readingrockets.org/topics/learning-disabilities/articles/organizational-problems-and-beginning-school-year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8 Mar. 2026].</w:t>
      </w:r>
    </w:p>
    <w:p w:rsidR="622CEFFE" w:rsidP="4BC6B581" w:rsidRDefault="622CEFFE" w14:paraId="29B726AD" w14:textId="6B6C2726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Liverpool CAMHS (2023).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 xml:space="preserve">What are adverse childhood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experiences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 xml:space="preserve"> ACEs?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[online] Liverpool CAMHS. Available at: </w:t>
      </w:r>
      <w:hyperlink r:id="R34110d717a364547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https://www.liverpoolcamhs.com/aces/what-are-adverse-childhood-experiences/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6 Mar. 2026].</w:t>
      </w:r>
    </w:p>
    <w:p w:rsidR="622CEFFE" w:rsidP="4BC6B581" w:rsidRDefault="622CEFFE" w14:paraId="5EEA8D33" w14:textId="0305266D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Mayo Clinic (2022).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Childhood obesity - symptoms and causes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[online] Mayo Clinic. Available at: </w:t>
      </w:r>
      <w:hyperlink r:id="Rff1b7194f71e4364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https://www.mayoclinic.org/diseases-conditions/childhood-obesity/symptoms-causes/syc-20354827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5 Mar. 2026].</w:t>
      </w:r>
    </w:p>
    <w:p w:rsidR="622CEFFE" w:rsidP="4BC6B581" w:rsidRDefault="622CEFFE" w14:paraId="32D68501" w14:textId="5A362524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Mencap (2024).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How common is learning disability?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[online] Mencap. Available at: </w:t>
      </w:r>
      <w:hyperlink r:id="Rf9239dac699c4dce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https://www.mencap.org.uk/learning-disability-explained/research-and-statistics/how-common-learning-disability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8 Mar. 2026].</w:t>
      </w:r>
    </w:p>
    <w:p w:rsidR="622CEFFE" w:rsidP="4BC6B581" w:rsidRDefault="622CEFFE" w14:paraId="0E9DEA6C" w14:textId="5BDF8FCA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Milton Keynes University Hospital. (n.d.).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Childhood obesity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[online] Available at: </w:t>
      </w:r>
      <w:hyperlink r:id="Rce737bb7a3854f65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https://www.mkuh.nhs.uk/patient-information-leaflet/childhood-obesity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5 Mar. 2026].</w:t>
      </w:r>
    </w:p>
    <w:p w:rsidR="622CEFFE" w:rsidP="4BC6B581" w:rsidRDefault="622CEFFE" w14:paraId="59F6BB2D" w14:textId="10113B0D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Monarch (2025).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The Impact of Cognitive Abilities on Learning Disorders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[online] Monarch. Available at: </w:t>
      </w:r>
      <w:hyperlink r:id="R1e34e7cd02bb481c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https://www.monarchassessment.com/post/the-impact-of-cognitive-abilities-on-learning-disorders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8 Mar. 2026].</w:t>
      </w:r>
    </w:p>
    <w:p w:rsidR="622CEFFE" w:rsidP="4BC6B581" w:rsidRDefault="622CEFFE" w14:paraId="6EEC3C1E" w14:textId="79DEEC40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NewHorizon25 (2024a).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 xml:space="preserve">Physical Development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In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 xml:space="preserve"> Children: The 7 Stages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[online] The Child Development. Available at: </w:t>
      </w:r>
      <w:hyperlink r:id="R797715dcf2524edc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https://thechilddevelopment.com/physical-development-in-children/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5 Mar. 2026].</w:t>
      </w:r>
    </w:p>
    <w:p w:rsidR="622CEFFE" w:rsidP="4BC6B581" w:rsidRDefault="622CEFFE" w14:paraId="27ADD89F" w14:textId="45EDB361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NewHorizon25 (2024b).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Why Cognitive Development Is Important: Essential Guide for All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[online] The Child Development. Available at: </w:t>
      </w:r>
      <w:hyperlink r:id="R656b8dbd115b4208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https://thechilddevelopment.com/why-cognitive-development-is-important/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8 Mar. 2026].</w:t>
      </w:r>
    </w:p>
    <w:p w:rsidR="622CEFFE" w:rsidP="4BC6B581" w:rsidRDefault="622CEFFE" w14:paraId="2A5512A6" w14:textId="09C1BFB8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NHS (2023).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Diagnosis - Obesity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[online] NHS. Available at: </w:t>
      </w:r>
      <w:hyperlink r:id="Rd0057f9d81034c00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https://www.nhs.uk/conditions/obesity/diagnosis/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5 Mar. 2026].</w:t>
      </w:r>
    </w:p>
    <w:p w:rsidR="622CEFFE" w:rsidP="4BC6B581" w:rsidRDefault="622CEFFE" w14:paraId="3439359D" w14:textId="31FC3605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Ramra, C. (2025).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Attention Span of Children with Special Needs: Understanding and Supporting Focus | Starlit Services - Shadow Teachers &amp; Special Educators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[online] Starlit Services - Shadow Teachers &amp; Special Educators. Available at: </w:t>
      </w:r>
      <w:hyperlink r:id="R9b8d7c4f7b304f9f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https://www.starlitservices.com/attention-span-of-children-with-special-needs-understanding-and-supporting-focus/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8 Mar. 2026].</w:t>
      </w:r>
    </w:p>
    <w:p w:rsidR="622CEFFE" w:rsidP="4BC6B581" w:rsidRDefault="622CEFFE" w14:paraId="12F8844C" w14:textId="18D7FB3E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Rossello, J. (2025).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10 Things You Can Do to Prevent Childhood Obesity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[online] Preventive Medicine Daily - Your source for the latest news on preventive medicine and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well being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Available at: </w:t>
      </w:r>
      <w:hyperlink r:id="R558cf9261e71459b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https://www.preventivemedicinedaily.com/diseases-conditions/endocrine/obesity/10-things-you-can-do-to-prevent-childhood-obesity/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6 Mar. 2026].</w:t>
      </w:r>
    </w:p>
    <w:p w:rsidR="622CEFFE" w:rsidP="4BC6B581" w:rsidRDefault="622CEFFE" w14:paraId="52FB305B" w14:textId="31CE2BE3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Tahir, R. (2024).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What is Physical Development in Early Childhood?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[online] Fennies.com. Available at: </w:t>
      </w:r>
      <w:hyperlink r:id="Rd14315eb1e884b4f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https://www.fennies.com/post/what-is-physical-development-in-early-childhood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5 Mar. 2026].</w:t>
      </w:r>
    </w:p>
    <w:p w:rsidR="622CEFFE" w:rsidP="4BC6B581" w:rsidRDefault="622CEFFE" w14:paraId="6B17BE2A" w14:textId="6B843B6B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team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, C. (2025).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 xml:space="preserve">Is slow processing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speed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 xml:space="preserve"> a learning disability? - California Learning Resource Network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[online] California Learning Resource Network. Available at: </w:t>
      </w:r>
      <w:hyperlink r:id="Ra30ca1e5b491406b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https://www.clrn.org/is-slow-processing-speed-a-learning-disability/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8 Mar. 2026].</w:t>
      </w:r>
    </w:p>
    <w:p w:rsidR="622CEFFE" w:rsidP="4BC6B581" w:rsidRDefault="622CEFFE" w14:paraId="71F750ED" w14:textId="51FD24A5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Tes.com. (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2024).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 xml:space="preserve">Adverse Childhood Experiences: What are ACEs and how do they Affect Children, Young People and Adults? |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Tes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[online] Available at: </w:t>
      </w:r>
      <w:hyperlink r:id="R1abbc89616fd4a66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https://www.tes.com/en-gb/for-schools/blog/article/adverse-childhood-experiences-what-are-aces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8 Mar. 2026].</w:t>
      </w:r>
    </w:p>
    <w:p w:rsidR="622CEFFE" w:rsidP="4BC6B581" w:rsidRDefault="622CEFFE" w14:paraId="6B23C311" w14:textId="7F132871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The Children's Society (2025).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 xml:space="preserve">Trauma responses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in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 xml:space="preserve"> young people | The Children’s Society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[online] Childrenssociety.org.uk. Available at: </w:t>
      </w:r>
      <w:hyperlink r:id="Rc51b969dffa2442d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https://www.childrenssociety.org.uk/what-we-do/blogs/trauma-responses-in-young-people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7 Mar. 2026].</w:t>
      </w:r>
    </w:p>
    <w:p w:rsidR="622CEFFE" w:rsidP="4BC6B581" w:rsidRDefault="622CEFFE" w14:paraId="79390BED" w14:textId="75597CFE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Trentacosta, C.J. and Izard, C.E. (2020). Emotional development. In: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Encyclopædia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 xml:space="preserve"> Britannica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[online] Available at: </w:t>
      </w:r>
      <w:hyperlink r:id="R4348acdfb31e4c70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https://www.britannica.com/science/emotional-development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6 Mar. 2026].</w:t>
      </w:r>
    </w:p>
    <w:p w:rsidR="622CEFFE" w:rsidP="4BC6B581" w:rsidRDefault="622CEFFE" w14:paraId="3B3E389F" w14:textId="7A9987B4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Waiting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Room. (2025).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Specific Learning Difficulties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[online] Available at: </w:t>
      </w:r>
      <w:hyperlink r:id="Rd725f996b47949ec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https://londonwaitingroom.nhs.uk/specific-learning-difficulties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8 Mar. 2026].</w:t>
      </w:r>
    </w:p>
    <w:p w:rsidR="622CEFFE" w:rsidP="4BC6B581" w:rsidRDefault="622CEFFE" w14:paraId="66CB55CA" w14:textId="2E74B207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Warner, D. (2024).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Are parents responsible for childhood obesity?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[online] Medicalnewstoday.com. Available at: </w:t>
      </w:r>
      <w:hyperlink r:id="R9d0bf565084b450c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https://www.medicalnewstoday.com/articles/are-parents-responsible-for-childhood-obesity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5 Mar. 2026].</w:t>
      </w:r>
    </w:p>
    <w:p w:rsidR="622CEFFE" w:rsidP="4BC6B581" w:rsidRDefault="622CEFFE" w14:paraId="5E45590D" w14:textId="3052BE9A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Webster, E. (2022). The Impact of Adverse Childhood Experiences on Health and Development in Young Children.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Global Pediatric Health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, [online] 9(9).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doi:https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://doi.org/10.1177/2333794X221078708.</w:t>
      </w:r>
    </w:p>
    <w:p w:rsidR="622CEFFE" w:rsidP="4BC6B581" w:rsidRDefault="622CEFFE" w14:paraId="728BF621" w14:textId="7338789E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World Health Organization (2025).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Obesity and Overweight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[online] World Health Organization. Available at: </w:t>
      </w:r>
      <w:hyperlink r:id="R4a38dac5908d4860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https://www.who.int/news-room/fact-sheets/detail/obesity-and-overweight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5 Mar. 2026].</w:t>
      </w:r>
    </w:p>
    <w:p w:rsidR="622CEFFE" w:rsidP="4BC6B581" w:rsidRDefault="622CEFFE" w14:paraId="20E4D8B4" w14:textId="66E2DF90">
      <w:pPr>
        <w:bidi w:val="0"/>
        <w:spacing w:before="0" w:beforeAutospacing="off" w:after="22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hyperlink r:id="Rdae8c622fa004db8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www.nichd.nih.gov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(n.d.). 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Eunice Kennedy Shriver National Institute of Child Health and Human Development - NICHD</w:t>
      </w:r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[online] Available at: </w:t>
      </w:r>
      <w:hyperlink r:id="R01d2f7613c7b4bb8">
        <w:r w:rsidRPr="4BC6B581" w:rsidR="622CEF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https://www.nichd.nih.gov/health/topics/factsheets/learningdisabilities</w:t>
        </w:r>
      </w:hyperlink>
      <w:r w:rsidRPr="4BC6B581" w:rsidR="622CEFF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8 Mar. 2026].</w:t>
      </w:r>
    </w:p>
    <w:p w:rsidR="4BC6B581" w:rsidP="4BC6B581" w:rsidRDefault="4BC6B581" w14:paraId="299519E9" w14:textId="4693AE8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F184CF"/>
    <w:rsid w:val="0ABD39F2"/>
    <w:rsid w:val="0E691DEC"/>
    <w:rsid w:val="0EC79BC7"/>
    <w:rsid w:val="175BDC7D"/>
    <w:rsid w:val="179A552D"/>
    <w:rsid w:val="1927DE7B"/>
    <w:rsid w:val="1EA961A1"/>
    <w:rsid w:val="431FA08A"/>
    <w:rsid w:val="44F184CF"/>
    <w:rsid w:val="46B97E86"/>
    <w:rsid w:val="4BC6B581"/>
    <w:rsid w:val="58929F4F"/>
    <w:rsid w:val="622CEFFE"/>
    <w:rsid w:val="6D0DDB27"/>
    <w:rsid w:val="7DB6E7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F184CF"/>
  <w15:chartTrackingRefBased/>
  <w15:docId w15:val="{F18B4AF9-F66B-4939-A257-268BA1DA9DD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BC6B58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sway.cloud.microsoft/bDix5MBhT6B2bnTr?ref=Link" TargetMode="External" Id="R94a5ee0d80ef461d" /><Relationship Type="http://schemas.openxmlformats.org/officeDocument/2006/relationships/hyperlink" Target="https://sway.cloud.microsoft/9ipAjQrBmnqSKjXp?ref=Link" TargetMode="External" Id="Rc81ce721a81e4a68" /><Relationship Type="http://schemas.openxmlformats.org/officeDocument/2006/relationships/hyperlink" Target="https://sway.cloud.microsoft/RUvfYLqKlGUbHcBt?ref=Link" TargetMode="External" Id="R8d981a792b1d4ca6" /><Relationship Type="http://schemas.openxmlformats.org/officeDocument/2006/relationships/hyperlink" Target="https://www.stopbullying.gov/resources/research-resources/bullying-as-an-ace" TargetMode="External" Id="R34ad1890a7ab47a9" /><Relationship Type="http://schemas.openxmlformats.org/officeDocument/2006/relationships/hyperlink" Target="https://www.anxiousminds.co.uk/impact-childhood-experiences-mental-health/" TargetMode="External" Id="R637390758d5e4ae2" /><Relationship Type="http://schemas.openxmlformats.org/officeDocument/2006/relationships/hyperlink" Target="https://www.bathnes.gov.uk/sites/default/files/Adverse%20Childhood%20Experiences.pdf" TargetMode="External" Id="Rdd6b59690b3547ba" /><Relationship Type="http://schemas.openxmlformats.org/officeDocument/2006/relationships/hyperlink" Target="https://www.bbc.co.uk/tiny-happy-people/articles/zf38fdm" TargetMode="External" Id="Rb930d445c68c49f7" /><Relationship Type="http://schemas.openxmlformats.org/officeDocument/2006/relationships/hyperlink" Target="https://theparentingpro.com/understanding-adverse-childhood-experiences-and-child-behavior/" TargetMode="External" Id="R4fe345df5b8f4982" /><Relationship Type="http://schemas.openxmlformats.org/officeDocument/2006/relationships/hyperlink" Target="https://www.betterhelp.com" TargetMode="External" Id="R6c72d0f20ce74fb4" /><Relationship Type="http://schemas.openxmlformats.org/officeDocument/2006/relationships/hyperlink" Target="https://www.betterhelp.com/advice/general/what-is-emotional-regulation/" TargetMode="External" Id="R0fafb15c97f74e11" /><Relationship Type="http://schemas.openxmlformats.org/officeDocument/2006/relationships/hyperlink" Target="https://www.cdc.gov/obesity/family-action/index.html" TargetMode="External" Id="R63446264a2d04822" /><Relationship Type="http://schemas.openxmlformats.org/officeDocument/2006/relationships/hyperlink" Target="https://www.verywellmind.com/bronfenbrenner-ecological-model-7643403" TargetMode="External" Id="R4200c54b1dfc4932" /><Relationship Type="http://schemas.openxmlformats.org/officeDocument/2006/relationships/hyperlink" Target="https://www.planksip.org/the-role-of-memory-in-learning-education-and-role-1763505224806/" TargetMode="External" Id="R48c0871a47284223" /><Relationship Type="http://schemas.openxmlformats.org/officeDocument/2006/relationships/hyperlink" Target="https://www.simplypsychology.org/emotional-regulation.html" TargetMode="External" Id="Rcc368a4437a344dd" /><Relationship Type="http://schemas.openxmlformats.org/officeDocument/2006/relationships/hyperlink" Target="https://helpchildrenlivebetter.co.uk/what-are-aces/" TargetMode="External" Id="R9d0c5e6c358e4c52" /><Relationship Type="http://schemas.openxmlformats.org/officeDocument/2006/relationships/hyperlink" Target="https://www.euronews.com/health/2026/03/04/child-obesity-crisis-looms-as-cases-set-to-hit-228-million-by-2040-report-finds" TargetMode="External" Id="R1108acffc076435d" /><Relationship Type="http://schemas.openxmlformats.org/officeDocument/2006/relationships/hyperlink" Target="https://katieisateacher.com/2024/12/10/empowering-students-with-cognitive-disabilities-through-personalised-learning/" TargetMode="External" Id="R7f717e3043414d5f" /><Relationship Type="http://schemas.openxmlformats.org/officeDocument/2006/relationships/hyperlink" Target="https://positivepsychology.com/cognitive-development/" TargetMode="External" Id="R5d4f05106f24452a" /><Relationship Type="http://schemas.openxmlformats.org/officeDocument/2006/relationships/hyperlink" Target="https://www.readingrockets.org/topics/learning-disabilities/articles/organizational-problems-and-beginning-school-year" TargetMode="External" Id="R1b8f7e6e94714acc" /><Relationship Type="http://schemas.openxmlformats.org/officeDocument/2006/relationships/hyperlink" Target="https://www.liverpoolcamhs.com/aces/what-are-adverse-childhood-experiences/" TargetMode="External" Id="R34110d717a364547" /><Relationship Type="http://schemas.openxmlformats.org/officeDocument/2006/relationships/hyperlink" Target="https://www.mayoclinic.org/diseases-conditions/childhood-obesity/symptoms-causes/syc-20354827" TargetMode="External" Id="Rff1b7194f71e4364" /><Relationship Type="http://schemas.openxmlformats.org/officeDocument/2006/relationships/hyperlink" Target="https://www.mencap.org.uk/learning-disability-explained/research-and-statistics/how-common-learning-disability" TargetMode="External" Id="Rf9239dac699c4dce" /><Relationship Type="http://schemas.openxmlformats.org/officeDocument/2006/relationships/hyperlink" Target="https://www.mkuh.nhs.uk/patient-information-leaflet/childhood-obesity" TargetMode="External" Id="Rce737bb7a3854f65" /><Relationship Type="http://schemas.openxmlformats.org/officeDocument/2006/relationships/hyperlink" Target="https://www.monarchassessment.com/post/the-impact-of-cognitive-abilities-on-learning-disorders" TargetMode="External" Id="R1e34e7cd02bb481c" /><Relationship Type="http://schemas.openxmlformats.org/officeDocument/2006/relationships/hyperlink" Target="https://thechilddevelopment.com/physical-development-in-children/" TargetMode="External" Id="R797715dcf2524edc" /><Relationship Type="http://schemas.openxmlformats.org/officeDocument/2006/relationships/hyperlink" Target="https://thechilddevelopment.com/why-cognitive-development-is-important/" TargetMode="External" Id="R656b8dbd115b4208" /><Relationship Type="http://schemas.openxmlformats.org/officeDocument/2006/relationships/hyperlink" Target="https://www.nhs.uk/conditions/obesity/diagnosis/" TargetMode="External" Id="Rd0057f9d81034c00" /><Relationship Type="http://schemas.openxmlformats.org/officeDocument/2006/relationships/hyperlink" Target="https://www.starlitservices.com/attention-span-of-children-with-special-needs-understanding-and-supporting-focus/" TargetMode="External" Id="R9b8d7c4f7b304f9f" /><Relationship Type="http://schemas.openxmlformats.org/officeDocument/2006/relationships/hyperlink" Target="https://www.preventivemedicinedaily.com/diseases-conditions/endocrine/obesity/10-things-you-can-do-to-prevent-childhood-obesity/" TargetMode="External" Id="R558cf9261e71459b" /><Relationship Type="http://schemas.openxmlformats.org/officeDocument/2006/relationships/hyperlink" Target="https://www.fennies.com/post/what-is-physical-development-in-early-childhood" TargetMode="External" Id="Rd14315eb1e884b4f" /><Relationship Type="http://schemas.openxmlformats.org/officeDocument/2006/relationships/hyperlink" Target="https://www.clrn.org/is-slow-processing-speed-a-learning-disability/" TargetMode="External" Id="Ra30ca1e5b491406b" /><Relationship Type="http://schemas.openxmlformats.org/officeDocument/2006/relationships/hyperlink" Target="https://www.tes.com/en-gb/for-schools/blog/article/adverse-childhood-experiences-what-are-aces" TargetMode="External" Id="R1abbc89616fd4a66" /><Relationship Type="http://schemas.openxmlformats.org/officeDocument/2006/relationships/hyperlink" Target="https://www.childrenssociety.org.uk/what-we-do/blogs/trauma-responses-in-young-people" TargetMode="External" Id="Rc51b969dffa2442d" /><Relationship Type="http://schemas.openxmlformats.org/officeDocument/2006/relationships/hyperlink" Target="https://www.britannica.com/science/emotional-development" TargetMode="External" Id="R4348acdfb31e4c70" /><Relationship Type="http://schemas.openxmlformats.org/officeDocument/2006/relationships/hyperlink" Target="https://londonwaitingroom.nhs.uk/specific-learning-difficulties" TargetMode="External" Id="Rd725f996b47949ec" /><Relationship Type="http://schemas.openxmlformats.org/officeDocument/2006/relationships/hyperlink" Target="https://www.medicalnewstoday.com/articles/are-parents-responsible-for-childhood-obesity" TargetMode="External" Id="R9d0bf565084b450c" /><Relationship Type="http://schemas.openxmlformats.org/officeDocument/2006/relationships/hyperlink" Target="https://www.who.int/news-room/fact-sheets/detail/obesity-and-overweight" TargetMode="External" Id="R4a38dac5908d4860" /><Relationship Type="http://schemas.openxmlformats.org/officeDocument/2006/relationships/hyperlink" Target="https://www.nichd.nih.gov" TargetMode="External" Id="Rdae8c622fa004db8" /><Relationship Type="http://schemas.openxmlformats.org/officeDocument/2006/relationships/hyperlink" Target="https://www.nichd.nih.gov/health/topics/factsheets/learningdisabilities" TargetMode="External" Id="R01d2f7613c7b4bb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2026-03-06T15:22:48.9613176Z</dcterms:created>
  <dcterms:modified xsi:type="dcterms:W3CDTF">2026-03-08T13:39:14.9426284Z</dcterms:modified>
  <dc:creator>Ellie Morgan (2500888)</dc:creator>
  <lastModifiedBy>Ellie Morgan (2500888)</lastModifiedBy>
</coreProperties>
</file>