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1841"/>
        <w:tblW w:w="0" w:type="auto"/>
        <w:tblLayout w:type="fixed"/>
        <w:tblLook w:val="04A0" w:firstRow="1" w:lastRow="0" w:firstColumn="1" w:lastColumn="0" w:noHBand="0" w:noVBand="1"/>
      </w:tblPr>
      <w:tblGrid>
        <w:gridCol w:w="3646"/>
        <w:gridCol w:w="5756"/>
        <w:gridCol w:w="1538"/>
        <w:gridCol w:w="3650"/>
      </w:tblGrid>
      <w:tr w:rsidRPr="00122A6C" w:rsidR="00F9055E" w:rsidTr="2AB31DF4" w14:paraId="33134BDD" w14:textId="77777777">
        <w:tc>
          <w:tcPr>
            <w:tcW w:w="364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94BAD6"/>
            <w:tcMar/>
          </w:tcPr>
          <w:p w:rsidRPr="0020602E" w:rsidR="00F9055E" w:rsidP="008F758B" w:rsidRDefault="00CA0EB2" w14:paraId="46FC5756" w14:textId="4D3377B8">
            <w:pPr>
              <w:rPr>
                <w:b/>
                <w:bCs/>
                <w:szCs w:val="28"/>
              </w:rPr>
            </w:pPr>
            <w:r w:rsidRPr="00CA0EB2">
              <w:rPr>
                <w:b/>
                <w:bCs/>
                <w:szCs w:val="28"/>
                <w:lang w:val="cy-GB"/>
              </w:rPr>
              <w:t xml:space="preserve">Darpar athro: </w:t>
            </w:r>
          </w:p>
        </w:tc>
        <w:tc>
          <w:tcPr>
            <w:tcW w:w="575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122A6C" w:rsidR="00F9055E" w:rsidP="008F758B" w:rsidRDefault="00F9055E" w14:paraId="59AF69C3" w14:textId="3BA53856">
            <w:pPr>
              <w:rPr>
                <w:sz w:val="28"/>
                <w:szCs w:val="28"/>
              </w:rPr>
            </w:pPr>
          </w:p>
        </w:tc>
        <w:tc>
          <w:tcPr>
            <w:tcW w:w="153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20602E" w:rsidR="00F9055E" w:rsidP="008F758B" w:rsidRDefault="00CA0EB2" w14:paraId="397950C8" w14:textId="5E3B9515">
            <w:pPr>
              <w:rPr>
                <w:b/>
                <w:bCs/>
              </w:rPr>
            </w:pPr>
            <w:r w:rsidRPr="00CA0EB2">
              <w:rPr>
                <w:b/>
                <w:bCs/>
                <w:lang w:val="cy-GB"/>
              </w:rPr>
              <w:t xml:space="preserve">Dosbarth / Grŵp </w:t>
            </w:r>
          </w:p>
        </w:tc>
        <w:tc>
          <w:tcPr>
            <w:tcW w:w="365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122A6C" w:rsidR="00F9055E" w:rsidP="008F758B" w:rsidRDefault="00F9055E" w14:paraId="7E1CD48E" w14:textId="588E89C2">
            <w:pPr>
              <w:rPr>
                <w:sz w:val="28"/>
                <w:szCs w:val="28"/>
              </w:rPr>
            </w:pPr>
            <w:r w:rsidRPr="5BCA9791" w:rsidR="7AE22227">
              <w:rPr>
                <w:sz w:val="28"/>
                <w:szCs w:val="28"/>
              </w:rPr>
              <w:t>Bl 1</w:t>
            </w:r>
          </w:p>
        </w:tc>
      </w:tr>
      <w:tr w:rsidRPr="00122A6C" w:rsidR="00F9055E" w:rsidTr="2AB31DF4" w14:paraId="6793B9EB" w14:textId="77777777">
        <w:tc>
          <w:tcPr>
            <w:tcW w:w="3646" w:type="dxa"/>
            <w:tcBorders>
              <w:top w:val="single" w:color="auto" w:sz="4" w:space="0"/>
            </w:tcBorders>
            <w:shd w:val="clear" w:color="auto" w:fill="94BAD6"/>
            <w:tcMar/>
          </w:tcPr>
          <w:p w:rsidRPr="0020602E" w:rsidR="00F9055E" w:rsidP="008F758B" w:rsidRDefault="00CA0EB2" w14:paraId="065235EE" w14:textId="74B10BD7">
            <w:pPr>
              <w:rPr>
                <w:b/>
                <w:bCs/>
                <w:szCs w:val="28"/>
              </w:rPr>
            </w:pPr>
            <w:r w:rsidRPr="00CA0EB2">
              <w:rPr>
                <w:b/>
                <w:bCs/>
                <w:szCs w:val="28"/>
                <w:lang w:val="cy-GB"/>
              </w:rPr>
              <w:t>MDPh neu Bwnc:</w:t>
            </w:r>
          </w:p>
        </w:tc>
        <w:tc>
          <w:tcPr>
            <w:tcW w:w="5756" w:type="dxa"/>
            <w:tcBorders>
              <w:top w:val="single" w:color="auto" w:sz="4" w:space="0"/>
            </w:tcBorders>
            <w:tcMar/>
          </w:tcPr>
          <w:p w:rsidR="00F9055E" w:rsidP="008F758B" w:rsidRDefault="00F9055E" w14:paraId="5999735F" w14:textId="77777777">
            <w:pPr>
              <w:rPr>
                <w:sz w:val="22"/>
                <w:szCs w:val="22"/>
              </w:rPr>
            </w:pPr>
          </w:p>
          <w:p w:rsidRPr="00122A6C" w:rsidR="006C6BD5" w:rsidP="008F758B" w:rsidRDefault="006C6BD5" w14:paraId="1AEB9A5E" w14:textId="1BFA9DFC">
            <w:pPr>
              <w:rPr>
                <w:sz w:val="22"/>
                <w:szCs w:val="22"/>
              </w:rPr>
            </w:pPr>
          </w:p>
        </w:tc>
        <w:tc>
          <w:tcPr>
            <w:tcW w:w="1538" w:type="dxa"/>
            <w:tcBorders>
              <w:top w:val="single" w:color="auto" w:sz="4" w:space="0"/>
            </w:tcBorders>
            <w:shd w:val="clear" w:color="auto" w:fill="auto"/>
            <w:tcMar/>
          </w:tcPr>
          <w:p w:rsidRPr="0020602E" w:rsidR="00F9055E" w:rsidP="008F758B" w:rsidRDefault="00CA0EB2" w14:paraId="5B8DD6BF" w14:textId="38DA102D">
            <w:pPr>
              <w:rPr>
                <w:b/>
                <w:bCs/>
              </w:rPr>
            </w:pPr>
            <w:r w:rsidRPr="00F645E6">
              <w:rPr>
                <w:b/>
                <w:bCs/>
                <w:lang w:val="cy-GB"/>
              </w:rPr>
              <w:t xml:space="preserve">Dyddiad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 xml:space="preserve">(sylwer y gall </w:t>
            </w:r>
            <w:r w:rsidR="002C4F50">
              <w:rPr>
                <w:i/>
                <w:iCs/>
                <w:sz w:val="20"/>
                <w:szCs w:val="20"/>
                <w:lang w:val="cy-GB"/>
              </w:rPr>
              <w:t xml:space="preserve">y sesiwn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 xml:space="preserve">hon fod yn </w:t>
            </w:r>
            <w:r w:rsidR="002C4F50">
              <w:rPr>
                <w:i/>
                <w:iCs/>
                <w:sz w:val="20"/>
                <w:szCs w:val="20"/>
                <w:lang w:val="cy-GB"/>
              </w:rPr>
              <w:t xml:space="preserve">un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>barhaus)</w:t>
            </w:r>
            <w:r w:rsidRPr="00F645E6">
              <w:rPr>
                <w:b/>
                <w:bCs/>
                <w:lang w:val="cy-GB"/>
              </w:rPr>
              <w:t>:</w:t>
            </w:r>
          </w:p>
        </w:tc>
        <w:tc>
          <w:tcPr>
            <w:tcW w:w="3650" w:type="dxa"/>
            <w:tcBorders>
              <w:top w:val="single" w:color="auto" w:sz="4" w:space="0"/>
            </w:tcBorders>
            <w:tcMar/>
          </w:tcPr>
          <w:p w:rsidRPr="00122A6C" w:rsidR="00F9055E" w:rsidP="008F758B" w:rsidRDefault="00F9055E" w14:paraId="6B744BFB" w14:textId="77777777">
            <w:pPr>
              <w:rPr>
                <w:sz w:val="28"/>
                <w:szCs w:val="28"/>
              </w:rPr>
            </w:pPr>
          </w:p>
        </w:tc>
      </w:tr>
      <w:tr w:rsidRPr="00122A6C" w:rsidR="00F9055E" w:rsidTr="2AB31DF4" w14:paraId="2AFD2E27" w14:textId="77777777">
        <w:tc>
          <w:tcPr>
            <w:tcW w:w="3646" w:type="dxa"/>
            <w:shd w:val="clear" w:color="auto" w:fill="94BAD6"/>
            <w:tcMar/>
          </w:tcPr>
          <w:p w:rsidRPr="0020602E" w:rsidR="00F9055E" w:rsidP="008F758B" w:rsidRDefault="00F645E6" w14:paraId="29504F34" w14:textId="689E0411">
            <w:pPr>
              <w:rPr>
                <w:i/>
                <w:iCs/>
              </w:rPr>
            </w:pPr>
            <w:r w:rsidRPr="0020656A">
              <w:rPr>
                <w:b/>
                <w:bCs/>
                <w:lang w:val="cy-GB"/>
              </w:rPr>
              <w:t xml:space="preserve">Cysylltiadau ystyrlon â’r Cwricwlwm </w:t>
            </w:r>
            <w:r w:rsidRPr="0020656A">
              <w:rPr>
                <w:sz w:val="20"/>
                <w:szCs w:val="20"/>
                <w:lang w:val="cy-GB"/>
              </w:rPr>
              <w:t xml:space="preserve">(Datganiadau o’r Hyn sy’n Bwysig, </w:t>
            </w:r>
            <w:r w:rsidRPr="0020656A">
              <w:rPr>
                <w:rFonts w:ascii="Calibri" w:hAnsi="Calibri" w:eastAsia="Calibri" w:cs="Calibri"/>
                <w:color w:val="000000" w:themeColor="text1"/>
                <w:sz w:val="20"/>
                <w:szCs w:val="20"/>
                <w:lang w:val="cy-GB"/>
              </w:rPr>
              <w:t>Disgrifiadau dysgu</w:t>
            </w:r>
            <w:r w:rsidRPr="0020656A">
              <w:rPr>
                <w:sz w:val="20"/>
                <w:szCs w:val="20"/>
                <w:lang w:val="cy-GB"/>
              </w:rPr>
              <w:t>, y cwricwlwm ‘blaenorol’...)</w:t>
            </w:r>
          </w:p>
        </w:tc>
        <w:tc>
          <w:tcPr>
            <w:tcW w:w="10944" w:type="dxa"/>
            <w:gridSpan w:val="3"/>
            <w:tcMar/>
          </w:tcPr>
          <w:p w:rsidRPr="00EB5CD5" w:rsidR="00F9055E" w:rsidP="008F758B" w:rsidRDefault="00F9055E" w14:paraId="08FB47C6" w14:textId="33C8D482">
            <w:pPr>
              <w:rPr>
                <w:rFonts w:eastAsia="Arial"/>
                <w:color w:val="1F1F1F"/>
                <w:sz w:val="20"/>
                <w:szCs w:val="20"/>
              </w:rPr>
            </w:pPr>
          </w:p>
        </w:tc>
      </w:tr>
      <w:tr w:rsidRPr="00122A6C" w:rsidR="00F9055E" w:rsidTr="2AB31DF4" w14:paraId="2EA361EE" w14:textId="77777777">
        <w:tc>
          <w:tcPr>
            <w:tcW w:w="3646" w:type="dxa"/>
            <w:shd w:val="clear" w:color="auto" w:fill="94BAD6"/>
            <w:tcMar/>
          </w:tcPr>
          <w:p w:rsidRPr="0020602E" w:rsidR="00C06A7C" w:rsidP="008F758B" w:rsidRDefault="0020656A" w14:paraId="03191400" w14:textId="05F34D68">
            <w:pPr>
              <w:rPr>
                <w:i/>
                <w:iCs/>
                <w:sz w:val="22"/>
                <w:szCs w:val="22"/>
              </w:rPr>
            </w:pPr>
            <w:r w:rsidRPr="0020656A">
              <w:rPr>
                <w:b/>
                <w:bCs/>
                <w:lang w:val="cy-GB"/>
              </w:rPr>
              <w:t xml:space="preserve">Cysylltiadau ystyrlon </w:t>
            </w:r>
            <w:r w:rsidR="00C23C1B">
              <w:rPr>
                <w:b/>
                <w:bCs/>
                <w:lang w:val="cy-GB"/>
              </w:rPr>
              <w:t xml:space="preserve">ar draws y </w:t>
            </w:r>
            <w:r w:rsidRPr="0020656A">
              <w:rPr>
                <w:b/>
                <w:bCs/>
                <w:lang w:val="cy-GB"/>
              </w:rPr>
              <w:t xml:space="preserve">Cwricwlwm </w:t>
            </w:r>
            <w:r w:rsidRPr="0020656A">
              <w:rPr>
                <w:sz w:val="20"/>
                <w:szCs w:val="20"/>
                <w:lang w:val="cy-GB"/>
              </w:rPr>
              <w:t xml:space="preserve">(Cysylltiadau â MDPhau eraill neu’r </w:t>
            </w:r>
            <w:hyperlink w:anchor="overview" r:id="rId11">
              <w:r w:rsidRPr="0020656A">
                <w:rPr>
                  <w:rStyle w:val="Hyperlink"/>
                  <w:sz w:val="20"/>
                  <w:szCs w:val="20"/>
                  <w:lang w:val="cy-GB"/>
                </w:rPr>
                <w:t>Fframweithiau sgiliau trawsgwricwlaidd)</w:t>
              </w:r>
            </w:hyperlink>
          </w:p>
        </w:tc>
        <w:tc>
          <w:tcPr>
            <w:tcW w:w="10944" w:type="dxa"/>
            <w:gridSpan w:val="3"/>
            <w:tcMar/>
          </w:tcPr>
          <w:p w:rsidRPr="00EB5CD5" w:rsidR="00F9055E" w:rsidP="5BCA9791" w:rsidRDefault="00F9055E" w14:paraId="7420EFFB" w14:textId="0A264957">
            <w:pPr>
              <w:pStyle w:val="Normal"/>
              <w:rPr>
                <w:rFonts w:eastAsia="Arial"/>
                <w:color w:val="1F1F1F"/>
                <w:sz w:val="22"/>
                <w:szCs w:val="22"/>
              </w:rPr>
            </w:pPr>
          </w:p>
        </w:tc>
      </w:tr>
      <w:tr w:rsidRPr="00122A6C" w:rsidR="00F9055E" w:rsidTr="2AB31DF4" w14:paraId="746904C1" w14:textId="77777777">
        <w:tc>
          <w:tcPr>
            <w:tcW w:w="14590" w:type="dxa"/>
            <w:gridSpan w:val="4"/>
            <w:shd w:val="clear" w:color="auto" w:fill="auto"/>
            <w:tcMar/>
          </w:tcPr>
          <w:p w:rsidRPr="0020602E" w:rsidR="00F9055E" w:rsidP="008F758B" w:rsidRDefault="0020656A" w14:paraId="01B912C4" w14:textId="7D7B2CED">
            <w:r w:rsidRPr="2AB31DF4" w:rsidR="38859B77">
              <w:rPr>
                <w:b w:val="1"/>
                <w:bCs w:val="1"/>
                <w:lang w:val="cy-GB"/>
              </w:rPr>
              <w:t xml:space="preserve">Targedau Personol </w:t>
            </w:r>
            <w:r w:rsidRPr="2AB31DF4" w:rsidR="38859B77">
              <w:rPr>
                <w:rFonts w:eastAsia="DengXian" w:eastAsiaTheme="minorEastAsia"/>
                <w:sz w:val="20"/>
                <w:szCs w:val="20"/>
                <w:lang w:val="cy-GB"/>
              </w:rPr>
              <w:t>(</w:t>
            </w:r>
            <w:r w:rsidRPr="2AB31DF4" w:rsidR="38859B77">
              <w:rPr>
                <w:rFonts w:eastAsia="DengXian" w:eastAsiaTheme="minorEastAsia"/>
                <w:color w:val="333333"/>
                <w:sz w:val="20"/>
                <w:szCs w:val="20"/>
                <w:lang w:val="cy-GB"/>
              </w:rPr>
              <w:t>targedau a’r effaith ganlyniad</w:t>
            </w:r>
            <w:r w:rsidRPr="2AB31DF4" w:rsidR="463CCE61">
              <w:rPr>
                <w:rFonts w:eastAsia="DengXian" w:eastAsiaTheme="minorEastAsia"/>
                <w:color w:val="333333"/>
                <w:sz w:val="20"/>
                <w:szCs w:val="20"/>
                <w:lang w:val="cy-GB"/>
              </w:rPr>
              <w:t>ol</w:t>
            </w:r>
            <w:r w:rsidRPr="2AB31DF4" w:rsidR="38859B77">
              <w:rPr>
                <w:rFonts w:eastAsia="DengXian" w:eastAsiaTheme="minorEastAsia"/>
                <w:color w:val="333333"/>
                <w:sz w:val="20"/>
                <w:szCs w:val="20"/>
                <w:lang w:val="cy-GB"/>
              </w:rPr>
              <w:t xml:space="preserve"> ar ddysgu – cyfeiriwch at unrhyw dargedau sydd wedi’u nodi </w:t>
            </w:r>
            <w:r w:rsidRPr="2AB31DF4" w:rsidR="082CC66E">
              <w:rPr>
                <w:rFonts w:eastAsia="DengXian" w:eastAsiaTheme="minorEastAsia"/>
                <w:color w:val="333333"/>
                <w:sz w:val="20"/>
                <w:szCs w:val="20"/>
                <w:lang w:val="cy-GB"/>
              </w:rPr>
              <w:t xml:space="preserve">yn y </w:t>
            </w:r>
            <w:r w:rsidRPr="2AB31DF4" w:rsidR="38859B77">
              <w:rPr>
                <w:rFonts w:eastAsia="DengXian" w:eastAsiaTheme="minorEastAsia"/>
                <w:color w:val="333333"/>
                <w:sz w:val="20"/>
                <w:szCs w:val="20"/>
                <w:lang w:val="cy-GB"/>
              </w:rPr>
              <w:t xml:space="preserve">dyddlyfr dysgu neu gyfarfod adfyfyrio wythnosol a disgrifiwch yr effaith a ddymunir ar </w:t>
            </w:r>
            <w:r w:rsidRPr="2AB31DF4" w:rsidR="7555C9BE">
              <w:rPr>
                <w:rFonts w:eastAsia="DengXian" w:eastAsiaTheme="minorEastAsia"/>
                <w:color w:val="333333"/>
                <w:sz w:val="20"/>
                <w:szCs w:val="20"/>
                <w:lang w:val="cy-GB"/>
              </w:rPr>
              <w:t>ddysgu</w:t>
            </w:r>
            <w:r w:rsidRPr="2AB31DF4" w:rsidR="38859B77">
              <w:rPr>
                <w:rFonts w:eastAsia="DengXian" w:eastAsiaTheme="minorEastAsia"/>
                <w:color w:val="333333"/>
                <w:sz w:val="20"/>
                <w:szCs w:val="20"/>
                <w:lang w:val="cy-GB"/>
              </w:rPr>
              <w:t>)</w:t>
            </w:r>
            <w:r w:rsidRPr="2AB31DF4" w:rsidR="029829BA">
              <w:rPr>
                <w:rFonts w:eastAsia="DengXian" w:eastAsiaTheme="minorEastAsia"/>
                <w:color w:val="333333"/>
                <w:sz w:val="20"/>
                <w:szCs w:val="20"/>
                <w:lang w:val="cy-GB"/>
              </w:rPr>
              <w:t xml:space="preserve"> </w:t>
            </w:r>
            <w:r w:rsidRPr="2AB31DF4" w:rsidR="029829BA">
              <w:rPr>
                <w:rFonts w:eastAsia="DengXian" w:eastAsiaTheme="minorEastAsia"/>
                <w:b w:val="1"/>
                <w:bCs w:val="1"/>
                <w:color w:val="333333"/>
                <w:sz w:val="22"/>
                <w:szCs w:val="22"/>
                <w:lang w:val="cy-GB"/>
              </w:rPr>
              <w:t xml:space="preserve"> </w:t>
            </w:r>
          </w:p>
          <w:p w:rsidRPr="00122A6C" w:rsidR="00F9055E" w:rsidP="008F758B" w:rsidRDefault="00F9055E" w14:paraId="64F3B4B9" w14:textId="4516370C">
            <w:pPr>
              <w:pStyle w:val="ListParagraph"/>
              <w:rPr>
                <w:rFonts w:ascii="Segoe UI" w:hAnsi="Segoe UI" w:eastAsia="Segoe UI" w:cs="Segoe UI"/>
                <w:color w:val="333333"/>
                <w:sz w:val="18"/>
                <w:szCs w:val="18"/>
              </w:rPr>
            </w:pPr>
          </w:p>
        </w:tc>
      </w:tr>
      <w:tr w:rsidRPr="00122A6C" w:rsidR="00F9055E" w:rsidTr="2AB31DF4" w14:paraId="391D7757" w14:textId="77777777">
        <w:tc>
          <w:tcPr>
            <w:tcW w:w="14590" w:type="dxa"/>
            <w:gridSpan w:val="4"/>
            <w:shd w:val="clear" w:color="auto" w:fill="94BAD6"/>
            <w:tcMar/>
          </w:tcPr>
          <w:p w:rsidRPr="0020602E" w:rsidR="00F9055E" w:rsidP="008F758B" w:rsidRDefault="0020656A" w14:paraId="71FA5F76" w14:textId="1E552B30">
            <w:pPr>
              <w:rPr>
                <w:b/>
                <w:bCs/>
                <w:sz w:val="20"/>
                <w:szCs w:val="20"/>
              </w:rPr>
            </w:pPr>
            <w:r w:rsidRPr="0020656A">
              <w:rPr>
                <w:b/>
                <w:bCs/>
                <w:lang w:val="cy-GB"/>
              </w:rPr>
              <w:t>Bwriad Dysgu</w:t>
            </w:r>
          </w:p>
          <w:p w:rsidRPr="0020602E" w:rsidR="00F9055E" w:rsidP="008F758B" w:rsidRDefault="0020656A" w14:paraId="2D2D2CD3" w14:textId="48CEE40E">
            <w:pPr>
              <w:rPr>
                <w:rFonts w:ascii="Calibri" w:hAnsi="Calibri" w:eastAsia="Calibri" w:cs="Calibri"/>
                <w:i/>
                <w:iCs/>
                <w:sz w:val="20"/>
                <w:szCs w:val="20"/>
              </w:rPr>
            </w:pPr>
            <w:r w:rsidRPr="008F758B">
              <w:rPr>
                <w:rFonts w:ascii="Calibri" w:hAnsi="Calibri" w:eastAsia="Calibri" w:cs="Calibri"/>
                <w:i/>
                <w:iCs/>
                <w:sz w:val="20"/>
                <w:szCs w:val="20"/>
                <w:lang w:val="cy-GB"/>
              </w:rPr>
              <w:t>‘Dylai hyn ganolbwyntio ar y dysgu gan y disgyblion yn ystod y wers, yn hytrach na’r hyn y byddant yn ei wneud, a dylai fod yn fyr, yn gy</w:t>
            </w:r>
            <w:r w:rsidRPr="008F758B" w:rsidR="008F758B">
              <w:rPr>
                <w:rFonts w:ascii="Calibri" w:hAnsi="Calibri" w:eastAsia="Calibri" w:cs="Calibri"/>
                <w:i/>
                <w:iCs/>
                <w:sz w:val="20"/>
                <w:szCs w:val="20"/>
                <w:lang w:val="cy-GB"/>
              </w:rPr>
              <w:t xml:space="preserve">raeddadwy </w:t>
            </w:r>
            <w:r w:rsidRPr="008F758B">
              <w:rPr>
                <w:rFonts w:ascii="Calibri" w:hAnsi="Calibri" w:eastAsia="Calibri" w:cs="Calibri"/>
                <w:i/>
                <w:iCs/>
                <w:sz w:val="20"/>
                <w:szCs w:val="20"/>
                <w:lang w:val="cy-GB"/>
              </w:rPr>
              <w:t>ac yn fesuradwy.’</w:t>
            </w:r>
            <w:r w:rsidRPr="0020602E" w:rsidR="057AAE8F">
              <w:rPr>
                <w:rFonts w:ascii="Calibri" w:hAnsi="Calibri" w:eastAsia="Calibri" w:cs="Calibri"/>
                <w:i/>
                <w:iCs/>
                <w:sz w:val="20"/>
                <w:szCs w:val="20"/>
              </w:rPr>
              <w:t xml:space="preserve"> </w:t>
            </w:r>
            <w:r w:rsidRPr="008F758B" w:rsidR="008F758B">
              <w:rPr>
                <w:rFonts w:ascii="Calibri" w:hAnsi="Calibri" w:eastAsia="Calibri" w:cs="Calibri"/>
                <w:i/>
                <w:iCs/>
                <w:sz w:val="20"/>
                <w:szCs w:val="20"/>
                <w:lang w:val="cy-GB"/>
              </w:rPr>
              <w:t>(</w:t>
            </w:r>
            <w:r w:rsidRPr="008F758B" w:rsidR="008F758B">
              <w:rPr>
                <w:rFonts w:ascii="Calibri" w:hAnsi="Calibri" w:eastAsia="Calibri" w:cs="Calibri"/>
                <w:sz w:val="20"/>
                <w:szCs w:val="20"/>
                <w:lang w:val="cy-GB"/>
              </w:rPr>
              <w:t xml:space="preserve">Crichton, H., a Mcdaid, A. 2016 t. </w:t>
            </w:r>
            <w:r w:rsidRPr="008F758B" w:rsidR="008F758B">
              <w:rPr>
                <w:rFonts w:ascii="Calibri" w:hAnsi="Calibri" w:eastAsia="Calibri" w:cs="Calibri"/>
                <w:i/>
                <w:iCs/>
                <w:sz w:val="20"/>
                <w:szCs w:val="20"/>
                <w:lang w:val="cy-GB"/>
              </w:rPr>
              <w:t>196)</w:t>
            </w:r>
          </w:p>
        </w:tc>
      </w:tr>
      <w:tr w:rsidRPr="00122A6C" w:rsidR="00F9055E" w:rsidTr="2AB31DF4" w14:paraId="31A148D2" w14:textId="77777777">
        <w:tc>
          <w:tcPr>
            <w:tcW w:w="14590" w:type="dxa"/>
            <w:gridSpan w:val="4"/>
            <w:tcMar/>
          </w:tcPr>
          <w:p w:rsidRPr="00122A6C" w:rsidR="00F9055E" w:rsidP="008F758B" w:rsidRDefault="00F9055E" w14:paraId="49FF4419" w14:textId="6E5B73BA"/>
          <w:p w:rsidRPr="00122A6C" w:rsidR="00F9055E" w:rsidP="008F758B" w:rsidRDefault="00F9055E" w14:paraId="60E44E6B" w14:textId="77777777">
            <w:pPr>
              <w:rPr>
                <w:szCs w:val="28"/>
              </w:rPr>
            </w:pPr>
          </w:p>
        </w:tc>
      </w:tr>
      <w:tr w:rsidRPr="00122A6C" w:rsidR="00F9055E" w:rsidTr="2AB31DF4" w14:paraId="3F6DCFC2" w14:textId="77777777">
        <w:tc>
          <w:tcPr>
            <w:tcW w:w="14590" w:type="dxa"/>
            <w:gridSpan w:val="4"/>
            <w:shd w:val="clear" w:color="auto" w:fill="94BAD6"/>
            <w:tcMar/>
          </w:tcPr>
          <w:p w:rsidRPr="00122A6C" w:rsidR="00F9055E" w:rsidP="008F758B" w:rsidRDefault="008F758B" w14:paraId="37D438CE" w14:textId="2D54D801">
            <w:pPr>
              <w:rPr>
                <w:b/>
                <w:bCs/>
                <w:sz w:val="20"/>
                <w:szCs w:val="20"/>
              </w:rPr>
            </w:pPr>
            <w:r w:rsidRPr="008F758B">
              <w:rPr>
                <w:b/>
                <w:bCs/>
                <w:lang w:val="cy-GB"/>
              </w:rPr>
              <w:t>Meini prawf llwyddiant</w:t>
            </w:r>
            <w:r w:rsidRPr="0020602E" w:rsidR="00F9055E">
              <w:rPr>
                <w:b/>
                <w:bCs/>
              </w:rPr>
              <w:t xml:space="preserve"> </w:t>
            </w:r>
          </w:p>
          <w:p w:rsidRPr="0020602E" w:rsidR="00F757F3" w:rsidP="008F758B" w:rsidRDefault="008F758B" w14:paraId="6393FD6B" w14:textId="3B5CC8AE">
            <w:pPr>
              <w:rPr>
                <w:i/>
                <w:iCs/>
                <w:sz w:val="20"/>
                <w:szCs w:val="20"/>
              </w:rPr>
            </w:pPr>
            <w:r w:rsidRPr="008F758B">
              <w:rPr>
                <w:i/>
                <w:iCs/>
                <w:sz w:val="20"/>
                <w:szCs w:val="20"/>
                <w:lang w:val="cy-GB"/>
              </w:rPr>
              <w:t>Yr hyn mae angen i’r disgyblion ei ddangos i fodloni’r Bwriad Dysgu yn llw</w:t>
            </w:r>
            <w:r w:rsidR="004031BA">
              <w:rPr>
                <w:i/>
                <w:iCs/>
                <w:sz w:val="20"/>
                <w:szCs w:val="20"/>
                <w:lang w:val="cy-GB"/>
              </w:rPr>
              <w:t>yddiannus</w:t>
            </w:r>
            <w:r w:rsidRPr="008F758B">
              <w:rPr>
                <w:i/>
                <w:iCs/>
                <w:sz w:val="20"/>
                <w:szCs w:val="20"/>
                <w:lang w:val="cy-GB"/>
              </w:rPr>
              <w:t>.</w:t>
            </w:r>
          </w:p>
        </w:tc>
      </w:tr>
      <w:tr w:rsidRPr="00122A6C" w:rsidR="00F9055E" w:rsidTr="2AB31DF4" w14:paraId="6336D857" w14:textId="77777777">
        <w:tc>
          <w:tcPr>
            <w:tcW w:w="14590" w:type="dxa"/>
            <w:gridSpan w:val="4"/>
            <w:shd w:val="clear" w:color="auto" w:fill="94BAD6"/>
            <w:tcMar/>
          </w:tcPr>
          <w:p w:rsidRPr="0020602E" w:rsidR="00F9055E" w:rsidP="008F758B" w:rsidRDefault="008F758B" w14:paraId="63B5490F" w14:textId="147CF2E7">
            <w:pPr>
              <w:rPr>
                <w:rFonts w:cstheme="minorHAnsi"/>
                <w:b/>
                <w:bCs/>
              </w:rPr>
            </w:pPr>
            <w:r w:rsidRPr="008F758B">
              <w:rPr>
                <w:rFonts w:cstheme="minorHAnsi"/>
                <w:b/>
                <w:bCs/>
                <w:lang w:val="cy-GB"/>
              </w:rPr>
              <w:t>Cynllunio ar gyfer camsyniadau:</w:t>
            </w:r>
          </w:p>
          <w:p w:rsidRPr="0020602E" w:rsidR="00F9055E" w:rsidP="008F758B" w:rsidRDefault="008F758B" w14:paraId="7EF0493E" w14:textId="67B3F9B8">
            <w:pPr>
              <w:rPr>
                <w:i/>
                <w:iCs/>
                <w:color w:val="000000" w:themeColor="text1"/>
                <w:sz w:val="20"/>
                <w:szCs w:val="20"/>
              </w:rPr>
            </w:pP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Defnyddiwch yr adran hon i ragweld gwallau a chamddealltwriaethau disgyblion a’r ymatebion yr ydych yn </w:t>
            </w:r>
            <w:r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bwriadu </w:t>
            </w: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eu </w:t>
            </w:r>
            <w:r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rhoi </w:t>
            </w: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>iddynt.</w:t>
            </w:r>
          </w:p>
        </w:tc>
      </w:tr>
    </w:tbl>
    <w:p w:rsidRPr="00122A6C" w:rsidR="00860BF0" w:rsidP="00860BF0" w:rsidRDefault="00860BF0" w14:paraId="55A6021D" w14:textId="77777777">
      <w:pPr>
        <w:tabs>
          <w:tab w:val="center" w:pos="4510"/>
        </w:tabs>
        <w:rPr>
          <w:sz w:val="28"/>
          <w:szCs w:val="28"/>
        </w:rPr>
      </w:pPr>
    </w:p>
    <w:p w:rsidRPr="00122A6C" w:rsidR="00F9055E" w:rsidP="00F9055E" w:rsidRDefault="00F9055E" w14:paraId="30135971" w14:textId="194A6233">
      <w:pPr>
        <w:rPr>
          <w:sz w:val="28"/>
          <w:szCs w:val="28"/>
        </w:rPr>
        <w:sectPr w:rsidRPr="00122A6C" w:rsidR="00F9055E" w:rsidSect="005D002D">
          <w:headerReference w:type="default" r:id="rId12"/>
          <w:pgSz w:w="16840" w:h="11900" w:orient="landscape"/>
          <w:pgMar w:top="720" w:right="720" w:bottom="720" w:left="720" w:header="720" w:footer="720" w:gutter="0"/>
          <w:cols w:space="720"/>
          <w:docGrid w:linePitch="360"/>
        </w:sectPr>
      </w:pPr>
    </w:p>
    <w:p w:rsidRPr="00122A6C" w:rsidR="00171EAF" w:rsidP="00171EAF" w:rsidRDefault="00171EAF" w14:paraId="28A8355D" w14:textId="77777777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15337" w:type="dxa"/>
        <w:tblLayout w:type="fixed"/>
        <w:tblLook w:val="04A0" w:firstRow="1" w:lastRow="0" w:firstColumn="1" w:lastColumn="0" w:noHBand="0" w:noVBand="1"/>
      </w:tblPr>
      <w:tblGrid>
        <w:gridCol w:w="1275"/>
        <w:gridCol w:w="3912"/>
        <w:gridCol w:w="4819"/>
        <w:gridCol w:w="2554"/>
        <w:gridCol w:w="2777"/>
      </w:tblGrid>
      <w:tr w:rsidRPr="00122A6C" w:rsidR="00171EAF" w:rsidTr="2AB31DF4" w14:paraId="5C064822" w14:textId="77777777">
        <w:tc>
          <w:tcPr>
            <w:tcW w:w="15337" w:type="dxa"/>
            <w:gridSpan w:val="5"/>
            <w:shd w:val="clear" w:color="auto" w:fill="94BAD6"/>
            <w:tcMar/>
          </w:tcPr>
          <w:p w:rsidRPr="00122A6C" w:rsidR="00171EAF" w:rsidP="00BF13F6" w:rsidRDefault="00171EAF" w14:paraId="5813EFCC" w14:textId="77777777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:rsidRPr="0020602E" w:rsidR="00171EAF" w:rsidP="5079DFCC" w:rsidRDefault="008F758B" w14:paraId="0FE35C19" w14:textId="3E88541F">
            <w:pPr>
              <w:pStyle w:val="NoSpacing"/>
              <w:jc w:val="center"/>
              <w:rPr>
                <w:rFonts w:asciiTheme="minorHAnsi" w:hAnsiTheme="minorHAnsi"/>
                <w:b/>
                <w:bCs/>
              </w:rPr>
            </w:pPr>
            <w:r w:rsidRPr="008F758B">
              <w:rPr>
                <w:rFonts w:asciiTheme="minorHAnsi" w:hAnsiTheme="minorHAnsi"/>
                <w:b/>
                <w:bCs/>
                <w:lang w:val="cy-GB"/>
              </w:rPr>
              <w:t>DILYNIANT ADDYSGU A DYSGU</w:t>
            </w:r>
            <w:r w:rsidRPr="008F758B">
              <w:rPr>
                <w:lang w:val="cy-GB"/>
              </w:rPr>
              <w:br/>
            </w:r>
            <w:r w:rsidRPr="008F758B">
              <w:rPr>
                <w:rFonts w:asciiTheme="minorHAnsi" w:hAnsiTheme="minorHAnsi"/>
                <w:i/>
                <w:iCs/>
                <w:sz w:val="22"/>
                <w:lang w:val="cy-GB"/>
              </w:rPr>
              <w:t>(Ychwanegwch neu dynnu rhesi isod fel y bo’n briodol)</w:t>
            </w:r>
          </w:p>
          <w:p w:rsidRPr="00122A6C" w:rsidR="00171EAF" w:rsidP="00BF13F6" w:rsidRDefault="00171EAF" w14:paraId="2050EFA5" w14:textId="77777777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Pr="00122A6C" w:rsidR="00427445" w:rsidTr="2AB31DF4" w14:paraId="42468F78" w14:textId="77777777">
        <w:tc>
          <w:tcPr>
            <w:tcW w:w="1275" w:type="dxa"/>
            <w:tcMar/>
          </w:tcPr>
          <w:p w:rsidRPr="00122A6C" w:rsidR="00171EAF" w:rsidP="00BF13F6" w:rsidRDefault="00171EAF" w14:paraId="780A2D38" w14:textId="77777777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:rsidRPr="0020602E" w:rsidR="00171EAF" w:rsidP="00BF13F6" w:rsidRDefault="008F758B" w14:paraId="3975BAA0" w14:textId="74A16A9F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cstheme="minorHAnsi"/>
                <w:b/>
                <w:bCs/>
                <w:color w:val="000000" w:themeColor="text1"/>
                <w:sz w:val="22"/>
                <w:szCs w:val="22"/>
                <w:lang w:val="cy-GB"/>
              </w:rPr>
              <w:t>Amseru:</w:t>
            </w:r>
          </w:p>
          <w:p w:rsidRPr="0020602E" w:rsidR="00171EAF" w:rsidP="008F758B" w:rsidRDefault="008F758B" w14:paraId="74855A92" w14:textId="43641095">
            <w:pPr>
              <w:jc w:val="center"/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</w:pP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 xml:space="preserve">Rhannwch yr amseru yn grwpiau os yw’n briodol. Gwnewch yn siŵr fod disgyblion yn </w:t>
            </w:r>
            <w:r w:rsidR="00C23C1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 xml:space="preserve">mynd ati i </w:t>
            </w: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‘wneud’ yn gyflym a bod y cyfnodau pontio</w:t>
            </w:r>
            <w:r w:rsidR="00C23C1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’</w:t>
            </w: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n cael eu hystyried</w:t>
            </w:r>
          </w:p>
          <w:p w:rsidRPr="00122A6C" w:rsidR="00171EAF" w:rsidP="00906E10" w:rsidRDefault="00171EAF" w14:paraId="3B531794" w14:textId="77777777">
            <w:pPr>
              <w:jc w:val="center"/>
              <w:rPr>
                <w:rFonts w:cstheme="minorHAnsi"/>
                <w:color w:val="000000" w:themeColor="text1"/>
              </w:rPr>
            </w:pPr>
          </w:p>
        </w:tc>
        <w:tc>
          <w:tcPr>
            <w:tcW w:w="3912" w:type="dxa"/>
            <w:tcMar/>
          </w:tcPr>
          <w:p w:rsidRPr="00122A6C" w:rsidR="00171EAF" w:rsidP="00BF13F6" w:rsidRDefault="00171EAF" w14:paraId="7DBC5257" w14:textId="77777777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:rsidRPr="0020602E" w:rsidR="001B6E9B" w:rsidP="00D04591" w:rsidRDefault="008F758B" w14:paraId="26064320" w14:textId="69EDDA6B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cstheme="minorHAnsi"/>
                <w:b/>
                <w:bCs/>
                <w:color w:val="000000" w:themeColor="text1"/>
                <w:sz w:val="22"/>
                <w:szCs w:val="22"/>
                <w:lang w:val="cy-GB"/>
              </w:rPr>
              <w:t>Rôl yr athro a’r staff cymorth:</w:t>
            </w:r>
          </w:p>
          <w:p w:rsidR="00B26E65" w:rsidP="004F2DAB" w:rsidRDefault="008F758B" w14:paraId="22E64E95" w14:textId="2C2EC168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>e.e. cwestiynau allweddol, adalw dysgu blaenorol, modelu ac esboniadau, gwirio dealltwriaeth, defnydd a fwriedir o oedolion ychwanegol</w:t>
            </w:r>
            <w:r w:rsidRPr="0020602E" w:rsidR="5B65F4A2">
              <w:rPr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</w:p>
          <w:p w:rsidR="00B26E65" w:rsidP="004F2DAB" w:rsidRDefault="00B26E65" w14:paraId="4BE9029E" w14:textId="77777777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</w:p>
          <w:p w:rsidRPr="0020602E" w:rsidR="00171EAF" w:rsidP="004F2DAB" w:rsidRDefault="008F758B" w14:paraId="0B9D0710" w14:textId="6192BC84">
            <w:pPr>
              <w:jc w:val="center"/>
              <w:rPr>
                <w:i/>
                <w:iCs/>
                <w:color w:val="000000" w:themeColor="text1"/>
              </w:rPr>
            </w:pPr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>Dewis o fodel addysgegol neu o’r 12 egwyddor addysgegol</w:t>
            </w:r>
          </w:p>
        </w:tc>
        <w:tc>
          <w:tcPr>
            <w:tcW w:w="4819" w:type="dxa"/>
            <w:tcMar/>
          </w:tcPr>
          <w:p w:rsidRPr="00122A6C" w:rsidR="00171EAF" w:rsidP="00BF13F6" w:rsidRDefault="00171EAF" w14:paraId="2224AC02" w14:textId="77777777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:rsidRPr="0020602E" w:rsidR="00171EAF" w:rsidP="6C7A2A74" w:rsidRDefault="008F758B" w14:paraId="156EC7B7" w14:textId="4ACA7F44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Y d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ysgu </w:t>
            </w: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gan y disgyblion 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a</w:t>
            </w: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’r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 gweithgareddau:</w:t>
            </w:r>
          </w:p>
          <w:p w:rsidRPr="0020602E" w:rsidR="00171EAF" w:rsidP="5E852657" w:rsidRDefault="008F758B" w14:paraId="4A260112" w14:textId="57A60034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Beth fydd y disgyblion yn dysgu ei wneud a pha weithgareddau / adnoddau fydd yn hwyluso hyn?</w:t>
            </w:r>
          </w:p>
          <w:p w:rsidRPr="00122A6C" w:rsidR="00171EAF" w:rsidP="5E852657" w:rsidRDefault="00171EAF" w14:paraId="0628CFA5" w14:textId="404A14B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</w:p>
          <w:p w:rsidRPr="0020602E" w:rsidR="00171EAF" w:rsidP="5E852657" w:rsidRDefault="008F758B" w14:paraId="074EDC1F" w14:textId="607635B1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Cyfeiriwch at y ddogfen Dysgu Sylfaen i gael manylion y ddarpariaeth.</w:t>
            </w:r>
          </w:p>
        </w:tc>
        <w:tc>
          <w:tcPr>
            <w:tcW w:w="2554" w:type="dxa"/>
            <w:tcMar/>
          </w:tcPr>
          <w:p w:rsidRPr="00122A6C" w:rsidR="00171EAF" w:rsidP="00BF13F6" w:rsidRDefault="00171EAF" w14:paraId="775F50DF" w14:textId="77777777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:rsidRPr="0020602E" w:rsidR="00171EAF" w:rsidP="5079DFCC" w:rsidRDefault="008F758B" w14:paraId="27F3108F" w14:textId="5FAD1B6F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Strategaethau Cynhwysol (yn cynnwys gwahaniaethu):</w:t>
            </w:r>
          </w:p>
          <w:p w:rsidRPr="00122A6C" w:rsidR="000472C2" w:rsidP="5E852657" w:rsidRDefault="000472C2" w14:paraId="43005C11" w14:textId="7D1E727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:rsidRPr="0020602E" w:rsidR="000472C2" w:rsidP="5E852657" w:rsidRDefault="000F0C1E" w14:paraId="5714E449" w14:textId="6A99676C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Y r</w:t>
            </w:r>
            <w:r w:rsidRPr="000F0C1E" w:rsidR="008F758B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 xml:space="preserve">hesymau dros sgaffaldio </w:t>
            </w: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a manylion hynny.</w:t>
            </w:r>
            <w:r w:rsidRPr="000F0C1E" w:rsidR="008F758B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 xml:space="preserve"> </w:t>
            </w:r>
          </w:p>
          <w:p w:rsidR="5E852657" w:rsidP="5E852657" w:rsidRDefault="5E852657" w14:paraId="3667BFC5" w14:textId="6987E076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:rsidRPr="0020602E" w:rsidR="000472C2" w:rsidP="5E852657" w:rsidRDefault="000F0C1E" w14:paraId="49ABC1C7" w14:textId="1296B5BF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Mathau o gynrychiolaeth mewn tasgau.</w:t>
            </w:r>
          </w:p>
        </w:tc>
        <w:tc>
          <w:tcPr>
            <w:tcW w:w="2777" w:type="dxa"/>
            <w:tcMar/>
          </w:tcPr>
          <w:p w:rsidRPr="00122A6C" w:rsidR="00171EAF" w:rsidP="00BF13F6" w:rsidRDefault="00171EAF" w14:paraId="5D35BAD2" w14:textId="77777777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  <w:highlight w:val="yellow"/>
              </w:rPr>
            </w:pPr>
          </w:p>
          <w:p w:rsidRPr="0020602E" w:rsidR="00171EAF" w:rsidP="5E852657" w:rsidRDefault="000F0C1E" w14:paraId="714CE7B9" w14:textId="04687EE8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0F0C1E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Gwiriwch beth mae disgyblion yn ei wybod, yn ei ddeall, ac yn gallu ei wneud:</w:t>
            </w:r>
          </w:p>
          <w:p w:rsidRPr="0020602E" w:rsidR="00171EAF" w:rsidP="5E852657" w:rsidRDefault="000F0C1E" w14:paraId="506F41B8" w14:textId="242E8CA2">
            <w:pPr>
              <w:pStyle w:val="NoSpacing"/>
              <w:shd w:val="clear" w:color="auto" w:fill="FFFFFF" w:themeFill="background1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0F0C1E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Cwestiynau allweddol, mathau o ymarferion adalw, cyfleoedd i hunanasesu ac asesu cymheiriaid, cyfleoedd marcio byw, adborth a fwriedir.</w:t>
            </w:r>
          </w:p>
          <w:p w:rsidRPr="00122A6C" w:rsidR="03F6525D" w:rsidP="03F6525D" w:rsidRDefault="03F6525D" w14:paraId="2347C017" w14:textId="2A345D58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</w:p>
          <w:p w:rsidRPr="00122A6C" w:rsidR="00171EAF" w:rsidP="6C7A2A74" w:rsidRDefault="00171EAF" w14:paraId="57390A22" w14:textId="40AE75D1">
            <w:pPr>
              <w:jc w:val="center"/>
              <w:rPr>
                <w:i/>
                <w:iCs/>
                <w:color w:val="000000" w:themeColor="text1"/>
                <w:sz w:val="16"/>
                <w:szCs w:val="16"/>
                <w:highlight w:val="yellow"/>
              </w:rPr>
            </w:pPr>
          </w:p>
        </w:tc>
      </w:tr>
      <w:tr w:rsidRPr="00122A6C" w:rsidR="00427445" w:rsidTr="2AB31DF4" w14:paraId="0B5576A7" w14:textId="77777777">
        <w:trPr>
          <w:trHeight w:val="1041"/>
        </w:trPr>
        <w:tc>
          <w:tcPr>
            <w:tcW w:w="1275" w:type="dxa"/>
            <w:tcMar/>
          </w:tcPr>
          <w:p w:rsidRPr="00122A6C" w:rsidR="00171EAF" w:rsidP="00BF13F6" w:rsidRDefault="00171EAF" w14:paraId="27FAD59F" w14:textId="77777777">
            <w:pPr>
              <w:pStyle w:val="NoSpacing"/>
            </w:pPr>
          </w:p>
          <w:p w:rsidRPr="00122A6C" w:rsidR="00171EAF" w:rsidP="00BF13F6" w:rsidRDefault="00171EAF" w14:paraId="369E0175" w14:textId="5926030D">
            <w:pPr>
              <w:pStyle w:val="NoSpacing"/>
            </w:pPr>
            <w:r w:rsidR="0FA47B45">
              <w:rPr/>
              <w:t>10 munud</w:t>
            </w:r>
          </w:p>
        </w:tc>
        <w:tc>
          <w:tcPr>
            <w:tcW w:w="3912" w:type="dxa"/>
            <w:tcMar/>
          </w:tcPr>
          <w:p w:rsidRPr="00122A6C" w:rsidR="00171EAF" w:rsidP="5BCA9791" w:rsidRDefault="00171EAF" w14:paraId="66AAAB43" w14:textId="4CE748B9">
            <w:pPr>
              <w:pStyle w:val="NoSpacing"/>
              <w:rPr>
                <w:rFonts w:ascii="Calibri" w:hAnsi="Calibri" w:asciiTheme="minorAscii" w:hAnsiTheme="minorAscii"/>
              </w:rPr>
            </w:pPr>
          </w:p>
        </w:tc>
        <w:tc>
          <w:tcPr>
            <w:tcW w:w="4819" w:type="dxa"/>
            <w:tcMar/>
          </w:tcPr>
          <w:p w:rsidRPr="00122A6C" w:rsidR="00171EAF" w:rsidP="00BF13F6" w:rsidRDefault="00171EAF" w14:paraId="63487A16" w14:textId="67705CE5">
            <w:pPr>
              <w:pStyle w:val="NoSpacing"/>
            </w:pPr>
          </w:p>
          <w:p w:rsidRPr="00122A6C" w:rsidR="00171EAF" w:rsidP="00BF13F6" w:rsidRDefault="00171EAF" w14:paraId="3C79074D" w14:textId="76EF0DD9">
            <w:pPr>
              <w:pStyle w:val="NoSpacing"/>
            </w:pPr>
          </w:p>
        </w:tc>
        <w:tc>
          <w:tcPr>
            <w:tcW w:w="2554" w:type="dxa"/>
            <w:tcMar/>
          </w:tcPr>
          <w:p w:rsidRPr="00122A6C" w:rsidR="00171EAF" w:rsidP="00BF13F6" w:rsidRDefault="00171EAF" w14:paraId="0A19E646" w14:textId="6A0D665D">
            <w:pPr>
              <w:pStyle w:val="NoSpacing"/>
            </w:pPr>
          </w:p>
        </w:tc>
        <w:tc>
          <w:tcPr>
            <w:tcW w:w="2777" w:type="dxa"/>
            <w:tcMar/>
          </w:tcPr>
          <w:p w:rsidRPr="00122A6C" w:rsidR="00171EAF" w:rsidP="00BF13F6" w:rsidRDefault="00171EAF" w14:paraId="7F7567FD" w14:textId="27FA7DED">
            <w:pPr>
              <w:pStyle w:val="NoSpacing"/>
            </w:pPr>
          </w:p>
          <w:p w:rsidRPr="00122A6C" w:rsidR="00171EAF" w:rsidP="00BF13F6" w:rsidRDefault="00171EAF" w14:paraId="1EA3C1FB" w14:textId="2EE2BF3E">
            <w:pPr>
              <w:pStyle w:val="NoSpacing"/>
            </w:pPr>
          </w:p>
        </w:tc>
      </w:tr>
      <w:tr w:rsidRPr="00122A6C" w:rsidR="00427445" w:rsidTr="2AB31DF4" w14:paraId="43427B23" w14:textId="77777777">
        <w:trPr>
          <w:trHeight w:val="1033"/>
        </w:trPr>
        <w:tc>
          <w:tcPr>
            <w:tcW w:w="1275" w:type="dxa"/>
            <w:tcMar/>
          </w:tcPr>
          <w:p w:rsidRPr="00122A6C" w:rsidR="00171EAF" w:rsidP="00BF13F6" w:rsidRDefault="00171EAF" w14:paraId="1CF60E73" w14:textId="47E0D0F8">
            <w:pPr>
              <w:pStyle w:val="NoSpacing"/>
            </w:pPr>
            <w:r w:rsidR="1CC10046">
              <w:rPr/>
              <w:t>5 munud</w:t>
            </w:r>
          </w:p>
          <w:p w:rsidRPr="00122A6C" w:rsidR="00171EAF" w:rsidP="00BF13F6" w:rsidRDefault="00171EAF" w14:paraId="2695003C" w14:textId="77777777">
            <w:pPr>
              <w:pStyle w:val="NoSpacing"/>
            </w:pPr>
          </w:p>
          <w:p w:rsidRPr="00122A6C" w:rsidR="00171EAF" w:rsidP="00BF13F6" w:rsidRDefault="00171EAF" w14:paraId="3D36C8F3" w14:textId="77777777">
            <w:pPr>
              <w:pStyle w:val="NoSpacing"/>
            </w:pPr>
          </w:p>
        </w:tc>
        <w:tc>
          <w:tcPr>
            <w:tcW w:w="3912" w:type="dxa"/>
            <w:tcMar/>
          </w:tcPr>
          <w:p w:rsidRPr="00122A6C" w:rsidR="00171EAF" w:rsidP="5BCA9791" w:rsidRDefault="00171EAF" w14:paraId="79C7F33B" w14:textId="2C184445">
            <w:pPr>
              <w:pStyle w:val="NoSpacing"/>
              <w:rPr>
                <w:rFonts w:ascii="Calibri" w:hAnsi="Calibri" w:asciiTheme="minorAscii" w:hAnsiTheme="minorAscii"/>
              </w:rPr>
            </w:pPr>
          </w:p>
        </w:tc>
        <w:tc>
          <w:tcPr>
            <w:tcW w:w="4819" w:type="dxa"/>
            <w:tcMar/>
          </w:tcPr>
          <w:p w:rsidRPr="00122A6C" w:rsidR="00171EAF" w:rsidP="00BF13F6" w:rsidRDefault="00171EAF" w14:paraId="06CB204A" w14:textId="77777777">
            <w:pPr>
              <w:pStyle w:val="NoSpacing"/>
            </w:pPr>
          </w:p>
        </w:tc>
        <w:tc>
          <w:tcPr>
            <w:tcW w:w="2554" w:type="dxa"/>
            <w:tcMar/>
          </w:tcPr>
          <w:p w:rsidRPr="00122A6C" w:rsidR="00171EAF" w:rsidP="00BF13F6" w:rsidRDefault="00171EAF" w14:paraId="39A2621E" w14:textId="77777777">
            <w:pPr>
              <w:pStyle w:val="NoSpacing"/>
            </w:pPr>
          </w:p>
        </w:tc>
        <w:tc>
          <w:tcPr>
            <w:tcW w:w="2777" w:type="dxa"/>
            <w:tcMar/>
          </w:tcPr>
          <w:p w:rsidRPr="00122A6C" w:rsidR="00171EAF" w:rsidP="00BF13F6" w:rsidRDefault="00171EAF" w14:paraId="259AEB52" w14:textId="77777777">
            <w:pPr>
              <w:pStyle w:val="NoSpacing"/>
            </w:pPr>
          </w:p>
        </w:tc>
      </w:tr>
      <w:tr w:rsidRPr="00122A6C" w:rsidR="00427445" w:rsidTr="2AB31DF4" w14:paraId="768F7627" w14:textId="77777777">
        <w:trPr>
          <w:trHeight w:val="1041"/>
        </w:trPr>
        <w:tc>
          <w:tcPr>
            <w:tcW w:w="1275" w:type="dxa"/>
            <w:tcMar/>
          </w:tcPr>
          <w:p w:rsidRPr="00122A6C" w:rsidR="00171EAF" w:rsidP="00BF13F6" w:rsidRDefault="00171EAF" w14:paraId="687AB917" w14:textId="5524D409">
            <w:pPr>
              <w:pStyle w:val="NoSpacing"/>
            </w:pPr>
            <w:r w:rsidR="52886337">
              <w:rPr/>
              <w:t>5 munud</w:t>
            </w:r>
          </w:p>
          <w:p w:rsidRPr="00122A6C" w:rsidR="00171EAF" w:rsidP="00BF13F6" w:rsidRDefault="00171EAF" w14:paraId="471B9D38" w14:textId="77777777">
            <w:pPr>
              <w:pStyle w:val="NoSpacing"/>
            </w:pPr>
          </w:p>
          <w:p w:rsidRPr="00122A6C" w:rsidR="00171EAF" w:rsidP="00BF13F6" w:rsidRDefault="00171EAF" w14:paraId="096B3C79" w14:textId="77777777">
            <w:pPr>
              <w:pStyle w:val="NoSpacing"/>
            </w:pPr>
          </w:p>
          <w:p w:rsidRPr="00122A6C" w:rsidR="00171EAF" w:rsidP="00BF13F6" w:rsidRDefault="00171EAF" w14:paraId="71FB9A3D" w14:textId="77777777">
            <w:pPr>
              <w:pStyle w:val="NoSpacing"/>
            </w:pPr>
          </w:p>
        </w:tc>
        <w:tc>
          <w:tcPr>
            <w:tcW w:w="3912" w:type="dxa"/>
            <w:tcMar/>
          </w:tcPr>
          <w:p w:rsidRPr="00122A6C" w:rsidR="00171EAF" w:rsidP="00BF13F6" w:rsidRDefault="00171EAF" w14:paraId="5C58FD69" w14:textId="77777777">
            <w:pPr>
              <w:pStyle w:val="NoSpacing"/>
            </w:pPr>
          </w:p>
        </w:tc>
        <w:tc>
          <w:tcPr>
            <w:tcW w:w="4819" w:type="dxa"/>
            <w:tcMar/>
          </w:tcPr>
          <w:p w:rsidRPr="00122A6C" w:rsidR="00171EAF" w:rsidP="00BF13F6" w:rsidRDefault="00171EAF" w14:paraId="5CFE8AAC" w14:textId="77777777">
            <w:pPr>
              <w:pStyle w:val="NoSpacing"/>
            </w:pPr>
          </w:p>
        </w:tc>
        <w:tc>
          <w:tcPr>
            <w:tcW w:w="2554" w:type="dxa"/>
            <w:tcMar/>
          </w:tcPr>
          <w:p w:rsidRPr="00122A6C" w:rsidR="00171EAF" w:rsidP="00BF13F6" w:rsidRDefault="00171EAF" w14:paraId="2C1AC70C" w14:textId="77777777">
            <w:pPr>
              <w:pStyle w:val="NoSpacing"/>
            </w:pPr>
          </w:p>
        </w:tc>
        <w:tc>
          <w:tcPr>
            <w:tcW w:w="2777" w:type="dxa"/>
            <w:tcMar/>
          </w:tcPr>
          <w:p w:rsidRPr="00122A6C" w:rsidR="00171EAF" w:rsidP="00BF13F6" w:rsidRDefault="00171EAF" w14:paraId="1A52D3AE" w14:textId="77777777">
            <w:pPr>
              <w:pStyle w:val="NoSpacing"/>
            </w:pPr>
          </w:p>
        </w:tc>
      </w:tr>
    </w:tbl>
    <w:p w:rsidRPr="00122A6C" w:rsidR="00A8673B" w:rsidP="000F0C1E" w:rsidRDefault="00A8673B" w14:paraId="260116EF" w14:textId="17986326">
      <w:pPr>
        <w:tabs>
          <w:tab w:val="left" w:pos="4118"/>
        </w:tabs>
      </w:pPr>
    </w:p>
    <w:sectPr w:rsidRPr="00122A6C" w:rsidR="00A8673B" w:rsidSect="002B6BC9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DB53EB" w:rsidP="00B24C18" w:rsidRDefault="00DB53EB" w14:paraId="49353619" w14:textId="77777777">
      <w:r>
        <w:separator/>
      </w:r>
    </w:p>
  </w:endnote>
  <w:endnote w:type="continuationSeparator" w:id="0">
    <w:p w:rsidR="00DB53EB" w:rsidP="00B24C18" w:rsidRDefault="00DB53EB" w14:paraId="76A0340E" w14:textId="77777777">
      <w:r>
        <w:continuationSeparator/>
      </w:r>
    </w:p>
  </w:endnote>
  <w:endnote w:type="continuationNotice" w:id="1">
    <w:p w:rsidR="00DB53EB" w:rsidRDefault="00DB53EB" w14:paraId="63151606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DB53EB" w:rsidP="00B24C18" w:rsidRDefault="00DB53EB" w14:paraId="31B1F31F" w14:textId="77777777">
      <w:r>
        <w:separator/>
      </w:r>
    </w:p>
  </w:footnote>
  <w:footnote w:type="continuationSeparator" w:id="0">
    <w:p w:rsidR="00DB53EB" w:rsidP="00B24C18" w:rsidRDefault="00DB53EB" w14:paraId="3AE90AAE" w14:textId="77777777">
      <w:r>
        <w:continuationSeparator/>
      </w:r>
    </w:p>
  </w:footnote>
  <w:footnote w:type="continuationNotice" w:id="1">
    <w:p w:rsidR="00DB53EB" w:rsidRDefault="00DB53EB" w14:paraId="0079F165" w14:textId="77777777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p w:rsidR="00EF0BE1" w:rsidP="002014FA" w:rsidRDefault="006F3458" w14:paraId="53113F5F" w14:textId="0B2A5AC6">
    <w:pPr>
      <w:pStyle w:val="Header"/>
      <w:tabs>
        <w:tab w:val="clear" w:pos="4680"/>
        <w:tab w:val="clear" w:pos="9360"/>
        <w:tab w:val="left" w:pos="5085"/>
      </w:tabs>
    </w:pPr>
    <w:r w:rsidRPr="006F3458">
      <w:rPr>
        <w:noProof/>
      </w:rPr>
      <w:drawing>
        <wp:anchor distT="0" distB="0" distL="114300" distR="114300" simplePos="0" relativeHeight="251658241" behindDoc="0" locked="0" layoutInCell="1" allowOverlap="1" wp14:anchorId="5AE26F84" wp14:editId="48CD4A17">
          <wp:simplePos x="0" y="0"/>
          <wp:positionH relativeFrom="margin">
            <wp:align>left</wp:align>
          </wp:positionH>
          <wp:positionV relativeFrom="paragraph">
            <wp:posOffset>-176213</wp:posOffset>
          </wp:positionV>
          <wp:extent cx="3762375" cy="717445"/>
          <wp:effectExtent l="0" t="0" r="0" b="6985"/>
          <wp:wrapNone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4525"/>
                  <a:stretch/>
                </pic:blipFill>
                <pic:spPr bwMode="auto">
                  <a:xfrm>
                    <a:off x="0" y="0"/>
                    <a:ext cx="3762375" cy="71744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07F56"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1B2FB4E6" wp14:editId="1DB5ECDA">
          <wp:simplePos x="0" y="0"/>
          <wp:positionH relativeFrom="margin">
            <wp:posOffset>8142677</wp:posOffset>
          </wp:positionH>
          <wp:positionV relativeFrom="paragraph">
            <wp:posOffset>-219075</wp:posOffset>
          </wp:positionV>
          <wp:extent cx="1119601" cy="809625"/>
          <wp:effectExtent l="0" t="0" r="4445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25743" cy="814066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EA10F5C2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5C743970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8ED63264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09A08C9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73D4F404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51CA2DE6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BF20C9EC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44B8980E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0468586A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D99CF7E6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abstractNum w:abstractNumId="10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1FB156FD"/>
    <w:multiLevelType w:val="hybridMultilevel"/>
    <w:tmpl w:val="FFFFFFFF"/>
    <w:lvl w:ilvl="0" w:tplc="19FC3BD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3141C7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4DC4A5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1AA363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0246B4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3CA257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D2A2A1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3100F3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B12B0C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29A15204"/>
    <w:multiLevelType w:val="hybridMultilevel"/>
    <w:tmpl w:val="FFFFFFFF"/>
    <w:lvl w:ilvl="0" w:tplc="160C40D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2D88818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2" w:tplc="999681B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73C367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7981B8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B3452F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68AB25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30AD25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2060FA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2F60DB2A"/>
    <w:multiLevelType w:val="hybridMultilevel"/>
    <w:tmpl w:val="FFFFFFFF"/>
    <w:lvl w:ilvl="0" w:tplc="5D4ECC1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194ECD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0FA96A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4FCB53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E1A080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5CA7BC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226FA5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41013C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69EF69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34E5D576"/>
    <w:multiLevelType w:val="hybridMultilevel"/>
    <w:tmpl w:val="FFFFFFFF"/>
    <w:lvl w:ilvl="0" w:tplc="9F24CB2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55ADAA6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2" w:tplc="CCE29D1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7DEE2F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B8EE43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496FC4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00852C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E20AE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26634A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5" w15:restartNumberingAfterBreak="0">
    <w:nsid w:val="359AE830"/>
    <w:multiLevelType w:val="hybridMultilevel"/>
    <w:tmpl w:val="FFFFFFFF"/>
    <w:lvl w:ilvl="0" w:tplc="4528881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4F0B89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D94CED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4E0B50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988966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EEAFEC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7C077A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8ECAED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A8C251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3CFB48ED"/>
    <w:multiLevelType w:val="hybridMultilevel"/>
    <w:tmpl w:val="FFFFFFFF"/>
    <w:lvl w:ilvl="0" w:tplc="B106AD4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B466F8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AC47DF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05871F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36A777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7DAAF0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28C99F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0766D2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0F426D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415FF364"/>
    <w:multiLevelType w:val="hybridMultilevel"/>
    <w:tmpl w:val="FFFFFFFF"/>
    <w:lvl w:ilvl="0" w:tplc="F5C4117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0E890C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CE6AA0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A4851C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AD2271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2EC6EB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FCC8C1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8062CF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B56F0D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416DD0BB"/>
    <w:multiLevelType w:val="hybridMultilevel"/>
    <w:tmpl w:val="FFFFFFFF"/>
    <w:lvl w:ilvl="0" w:tplc="1F06B0F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624D46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18006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CD2574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13CE13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BF47B2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4BA5CE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088176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0AEEEE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9" w15:restartNumberingAfterBreak="0">
    <w:nsid w:val="43EA29C1"/>
    <w:multiLevelType w:val="hybridMultilevel"/>
    <w:tmpl w:val="FFFFFFFF"/>
    <w:lvl w:ilvl="0" w:tplc="8AFE9C0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4022E468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2" w:tplc="FDD2254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F42D69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57A610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7BA311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4DA6D4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C3A58F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4B620D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4432C072"/>
    <w:multiLevelType w:val="hybridMultilevel"/>
    <w:tmpl w:val="FFFFFFFF"/>
    <w:lvl w:ilvl="0" w:tplc="B66A718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370129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33483F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06ECC7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52E802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0528C5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CE271A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63606C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F1CA3E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4491C721"/>
    <w:multiLevelType w:val="hybridMultilevel"/>
    <w:tmpl w:val="FFFFFFFF"/>
    <w:lvl w:ilvl="0" w:tplc="F754E25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5BE362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BEA636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F3AA63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962AB2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E16EE1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6E2480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82C659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014B54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2" w15:restartNumberingAfterBreak="0">
    <w:nsid w:val="46050435"/>
    <w:multiLevelType w:val="hybridMultilevel"/>
    <w:tmpl w:val="362247A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3" w15:restartNumberingAfterBreak="0">
    <w:nsid w:val="486722ED"/>
    <w:multiLevelType w:val="hybridMultilevel"/>
    <w:tmpl w:val="FFFFFFFF"/>
    <w:lvl w:ilvl="0" w:tplc="9D58B80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C325648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2" w:tplc="8F36B36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79A1A9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7E8C15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AA4C32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7A84CE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73AD31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4F2FF7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4" w15:restartNumberingAfterBreak="0">
    <w:nsid w:val="54E99B92"/>
    <w:multiLevelType w:val="hybridMultilevel"/>
    <w:tmpl w:val="FFFFFFFF"/>
    <w:lvl w:ilvl="0" w:tplc="06183EA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3BC086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1C2BF2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F8E023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396677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F1E8A8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86C47D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542B8B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A4A73B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5" w15:restartNumberingAfterBreak="0">
    <w:nsid w:val="6368DBBD"/>
    <w:multiLevelType w:val="hybridMultilevel"/>
    <w:tmpl w:val="FFFFFFFF"/>
    <w:lvl w:ilvl="0" w:tplc="1188E02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386D5E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64691E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5C0302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0EE6BE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EE2F9B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77EB49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CF8EC3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E208B3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6" w15:restartNumberingAfterBreak="0">
    <w:nsid w:val="7BDB4495"/>
    <w:multiLevelType w:val="hybridMultilevel"/>
    <w:tmpl w:val="820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493180236">
    <w:abstractNumId w:val="10"/>
  </w:num>
  <w:num w:numId="2" w16cid:durableId="1089816638">
    <w:abstractNumId w:val="11"/>
  </w:num>
  <w:num w:numId="3" w16cid:durableId="58213689">
    <w:abstractNumId w:val="25"/>
  </w:num>
  <w:num w:numId="4" w16cid:durableId="816579704">
    <w:abstractNumId w:val="13"/>
  </w:num>
  <w:num w:numId="5" w16cid:durableId="434248543">
    <w:abstractNumId w:val="16"/>
  </w:num>
  <w:num w:numId="6" w16cid:durableId="2106027364">
    <w:abstractNumId w:val="12"/>
  </w:num>
  <w:num w:numId="7" w16cid:durableId="1624194107">
    <w:abstractNumId w:val="23"/>
  </w:num>
  <w:num w:numId="8" w16cid:durableId="1292636517">
    <w:abstractNumId w:val="14"/>
  </w:num>
  <w:num w:numId="9" w16cid:durableId="20133662">
    <w:abstractNumId w:val="19"/>
  </w:num>
  <w:num w:numId="10" w16cid:durableId="39135867">
    <w:abstractNumId w:val="15"/>
  </w:num>
  <w:num w:numId="11" w16cid:durableId="598758677">
    <w:abstractNumId w:val="21"/>
  </w:num>
  <w:num w:numId="12" w16cid:durableId="1584102109">
    <w:abstractNumId w:val="20"/>
  </w:num>
  <w:num w:numId="13" w16cid:durableId="1747802574">
    <w:abstractNumId w:val="18"/>
  </w:num>
  <w:num w:numId="14" w16cid:durableId="176696994">
    <w:abstractNumId w:val="24"/>
  </w:num>
  <w:num w:numId="15" w16cid:durableId="62023199">
    <w:abstractNumId w:val="22"/>
  </w:num>
  <w:num w:numId="16" w16cid:durableId="40831904">
    <w:abstractNumId w:val="17"/>
  </w:num>
  <w:num w:numId="17" w16cid:durableId="1631013725">
    <w:abstractNumId w:val="26"/>
  </w:num>
  <w:num w:numId="18" w16cid:durableId="873730001">
    <w:abstractNumId w:val="9"/>
  </w:num>
  <w:num w:numId="19" w16cid:durableId="1505709568">
    <w:abstractNumId w:val="7"/>
  </w:num>
  <w:num w:numId="20" w16cid:durableId="1632051234">
    <w:abstractNumId w:val="6"/>
  </w:num>
  <w:num w:numId="21" w16cid:durableId="743066853">
    <w:abstractNumId w:val="5"/>
  </w:num>
  <w:num w:numId="22" w16cid:durableId="1934892428">
    <w:abstractNumId w:val="4"/>
  </w:num>
  <w:num w:numId="23" w16cid:durableId="368528148">
    <w:abstractNumId w:val="8"/>
  </w:num>
  <w:num w:numId="24" w16cid:durableId="1710377224">
    <w:abstractNumId w:val="3"/>
  </w:num>
  <w:num w:numId="25" w16cid:durableId="1921523548">
    <w:abstractNumId w:val="2"/>
  </w:num>
  <w:num w:numId="26" w16cid:durableId="228007251">
    <w:abstractNumId w:val="1"/>
  </w:num>
  <w:num w:numId="27" w16cid:durableId="18113657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attachedTemplate r:id="rId1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MxsjQ3MTEyNbU0sDBW0lEKTi0uzszPAykwrAUANjfjliwAAAA="/>
  </w:docVars>
  <w:rsids>
    <w:rsidRoot w:val="004847B6"/>
    <w:rsid w:val="00012F99"/>
    <w:rsid w:val="000242F2"/>
    <w:rsid w:val="00026E1B"/>
    <w:rsid w:val="000369B8"/>
    <w:rsid w:val="00036ABD"/>
    <w:rsid w:val="000432F2"/>
    <w:rsid w:val="00045D70"/>
    <w:rsid w:val="000472C2"/>
    <w:rsid w:val="000526DC"/>
    <w:rsid w:val="000604B7"/>
    <w:rsid w:val="00061EAE"/>
    <w:rsid w:val="00061F3F"/>
    <w:rsid w:val="00063D4A"/>
    <w:rsid w:val="00065A51"/>
    <w:rsid w:val="00075BC3"/>
    <w:rsid w:val="00085055"/>
    <w:rsid w:val="0008759D"/>
    <w:rsid w:val="00092A94"/>
    <w:rsid w:val="000962A2"/>
    <w:rsid w:val="000973E5"/>
    <w:rsid w:val="000A460D"/>
    <w:rsid w:val="000B16F8"/>
    <w:rsid w:val="000B279D"/>
    <w:rsid w:val="000B6B62"/>
    <w:rsid w:val="000B7D24"/>
    <w:rsid w:val="000C1ED8"/>
    <w:rsid w:val="000C2135"/>
    <w:rsid w:val="000D1F98"/>
    <w:rsid w:val="000E0F67"/>
    <w:rsid w:val="000E3644"/>
    <w:rsid w:val="000E460E"/>
    <w:rsid w:val="000E4C76"/>
    <w:rsid w:val="000E5C05"/>
    <w:rsid w:val="000F0C1E"/>
    <w:rsid w:val="000F3A0C"/>
    <w:rsid w:val="000F5AAA"/>
    <w:rsid w:val="00104AF5"/>
    <w:rsid w:val="001223D6"/>
    <w:rsid w:val="00122484"/>
    <w:rsid w:val="00122A6C"/>
    <w:rsid w:val="00123D50"/>
    <w:rsid w:val="00124B3A"/>
    <w:rsid w:val="0012576E"/>
    <w:rsid w:val="00126A1E"/>
    <w:rsid w:val="001278DE"/>
    <w:rsid w:val="00127A34"/>
    <w:rsid w:val="0013238F"/>
    <w:rsid w:val="00132789"/>
    <w:rsid w:val="00134B03"/>
    <w:rsid w:val="0014135C"/>
    <w:rsid w:val="001529C9"/>
    <w:rsid w:val="001531CD"/>
    <w:rsid w:val="0016124D"/>
    <w:rsid w:val="001613D8"/>
    <w:rsid w:val="00163876"/>
    <w:rsid w:val="00164A1E"/>
    <w:rsid w:val="00167C5E"/>
    <w:rsid w:val="00167F75"/>
    <w:rsid w:val="001713A1"/>
    <w:rsid w:val="00171C8B"/>
    <w:rsid w:val="00171EAF"/>
    <w:rsid w:val="0017345A"/>
    <w:rsid w:val="00173657"/>
    <w:rsid w:val="001765A1"/>
    <w:rsid w:val="001858BC"/>
    <w:rsid w:val="00194871"/>
    <w:rsid w:val="001A4D95"/>
    <w:rsid w:val="001B36D8"/>
    <w:rsid w:val="001B53F3"/>
    <w:rsid w:val="001B627F"/>
    <w:rsid w:val="001B6E9B"/>
    <w:rsid w:val="001D4D6A"/>
    <w:rsid w:val="001E3999"/>
    <w:rsid w:val="001E53E5"/>
    <w:rsid w:val="001F3145"/>
    <w:rsid w:val="001F3E82"/>
    <w:rsid w:val="002014FA"/>
    <w:rsid w:val="0020602E"/>
    <w:rsid w:val="0020656A"/>
    <w:rsid w:val="00207070"/>
    <w:rsid w:val="002104D3"/>
    <w:rsid w:val="00210715"/>
    <w:rsid w:val="00227EC1"/>
    <w:rsid w:val="00230105"/>
    <w:rsid w:val="0023032C"/>
    <w:rsid w:val="0023122D"/>
    <w:rsid w:val="002313F4"/>
    <w:rsid w:val="00233202"/>
    <w:rsid w:val="0023561F"/>
    <w:rsid w:val="00240993"/>
    <w:rsid w:val="0024380A"/>
    <w:rsid w:val="00250130"/>
    <w:rsid w:val="002557D5"/>
    <w:rsid w:val="0026061C"/>
    <w:rsid w:val="002620E4"/>
    <w:rsid w:val="00262ED1"/>
    <w:rsid w:val="00263432"/>
    <w:rsid w:val="00263902"/>
    <w:rsid w:val="00263DB5"/>
    <w:rsid w:val="00270148"/>
    <w:rsid w:val="002705CC"/>
    <w:rsid w:val="0027146E"/>
    <w:rsid w:val="0027797E"/>
    <w:rsid w:val="0028649F"/>
    <w:rsid w:val="00297625"/>
    <w:rsid w:val="002B1CAA"/>
    <w:rsid w:val="002B2D5B"/>
    <w:rsid w:val="002B3E5E"/>
    <w:rsid w:val="002B6BC9"/>
    <w:rsid w:val="002C33C2"/>
    <w:rsid w:val="002C45D9"/>
    <w:rsid w:val="002C4F50"/>
    <w:rsid w:val="002C526F"/>
    <w:rsid w:val="002D0922"/>
    <w:rsid w:val="002D3D74"/>
    <w:rsid w:val="002D5274"/>
    <w:rsid w:val="002D5B9A"/>
    <w:rsid w:val="002D7560"/>
    <w:rsid w:val="002E2412"/>
    <w:rsid w:val="002F0FBB"/>
    <w:rsid w:val="002F340A"/>
    <w:rsid w:val="002F6054"/>
    <w:rsid w:val="002F72F8"/>
    <w:rsid w:val="00303294"/>
    <w:rsid w:val="0031139E"/>
    <w:rsid w:val="0031228F"/>
    <w:rsid w:val="00313421"/>
    <w:rsid w:val="00313E51"/>
    <w:rsid w:val="00324ADD"/>
    <w:rsid w:val="00326711"/>
    <w:rsid w:val="00327A1B"/>
    <w:rsid w:val="0033262E"/>
    <w:rsid w:val="00333580"/>
    <w:rsid w:val="00336CA9"/>
    <w:rsid w:val="00341E97"/>
    <w:rsid w:val="003439F5"/>
    <w:rsid w:val="00345350"/>
    <w:rsid w:val="003502C7"/>
    <w:rsid w:val="00364034"/>
    <w:rsid w:val="003652F6"/>
    <w:rsid w:val="003712CF"/>
    <w:rsid w:val="003754EC"/>
    <w:rsid w:val="003770F9"/>
    <w:rsid w:val="00380398"/>
    <w:rsid w:val="0038073E"/>
    <w:rsid w:val="00382B9B"/>
    <w:rsid w:val="00385C9B"/>
    <w:rsid w:val="00387123"/>
    <w:rsid w:val="00394E1C"/>
    <w:rsid w:val="003965C9"/>
    <w:rsid w:val="003A100F"/>
    <w:rsid w:val="003A77A8"/>
    <w:rsid w:val="003B005D"/>
    <w:rsid w:val="003C2AB9"/>
    <w:rsid w:val="003D26FC"/>
    <w:rsid w:val="003D443E"/>
    <w:rsid w:val="003D63D5"/>
    <w:rsid w:val="003E1EED"/>
    <w:rsid w:val="003E4C1F"/>
    <w:rsid w:val="003F528C"/>
    <w:rsid w:val="003F61EF"/>
    <w:rsid w:val="00401842"/>
    <w:rsid w:val="0040291F"/>
    <w:rsid w:val="004031BA"/>
    <w:rsid w:val="00405745"/>
    <w:rsid w:val="00413F1D"/>
    <w:rsid w:val="0041785D"/>
    <w:rsid w:val="00424708"/>
    <w:rsid w:val="00427445"/>
    <w:rsid w:val="00432959"/>
    <w:rsid w:val="004331DD"/>
    <w:rsid w:val="00433B74"/>
    <w:rsid w:val="00442C4B"/>
    <w:rsid w:val="004471F4"/>
    <w:rsid w:val="00450064"/>
    <w:rsid w:val="00453B13"/>
    <w:rsid w:val="0045633E"/>
    <w:rsid w:val="00461C7C"/>
    <w:rsid w:val="00464BA3"/>
    <w:rsid w:val="00467147"/>
    <w:rsid w:val="00467647"/>
    <w:rsid w:val="0047231C"/>
    <w:rsid w:val="004814E9"/>
    <w:rsid w:val="004847B6"/>
    <w:rsid w:val="00496C28"/>
    <w:rsid w:val="00496FD3"/>
    <w:rsid w:val="004A3AAA"/>
    <w:rsid w:val="004B14AA"/>
    <w:rsid w:val="004B4916"/>
    <w:rsid w:val="004B5F3F"/>
    <w:rsid w:val="004B73CD"/>
    <w:rsid w:val="004C7BCC"/>
    <w:rsid w:val="004D19D3"/>
    <w:rsid w:val="004D3268"/>
    <w:rsid w:val="004D45A2"/>
    <w:rsid w:val="004D4738"/>
    <w:rsid w:val="004D6509"/>
    <w:rsid w:val="004E1B77"/>
    <w:rsid w:val="004E2655"/>
    <w:rsid w:val="004E4F76"/>
    <w:rsid w:val="004F2DAB"/>
    <w:rsid w:val="004F2E5E"/>
    <w:rsid w:val="005035E8"/>
    <w:rsid w:val="00520C96"/>
    <w:rsid w:val="005247C1"/>
    <w:rsid w:val="00524F72"/>
    <w:rsid w:val="00535E11"/>
    <w:rsid w:val="005404E0"/>
    <w:rsid w:val="00550D18"/>
    <w:rsid w:val="00552755"/>
    <w:rsid w:val="00555377"/>
    <w:rsid w:val="00557972"/>
    <w:rsid w:val="005606D8"/>
    <w:rsid w:val="005633D3"/>
    <w:rsid w:val="00563CB5"/>
    <w:rsid w:val="00567379"/>
    <w:rsid w:val="00567784"/>
    <w:rsid w:val="00570FC3"/>
    <w:rsid w:val="0057229D"/>
    <w:rsid w:val="005754A1"/>
    <w:rsid w:val="00582C53"/>
    <w:rsid w:val="005855D9"/>
    <w:rsid w:val="005866BD"/>
    <w:rsid w:val="0059047F"/>
    <w:rsid w:val="00592C66"/>
    <w:rsid w:val="00594A58"/>
    <w:rsid w:val="00594BC0"/>
    <w:rsid w:val="005965E7"/>
    <w:rsid w:val="005A1AE3"/>
    <w:rsid w:val="005A1B33"/>
    <w:rsid w:val="005A6AA1"/>
    <w:rsid w:val="005A799C"/>
    <w:rsid w:val="005B205C"/>
    <w:rsid w:val="005B4E4D"/>
    <w:rsid w:val="005B665D"/>
    <w:rsid w:val="005B7769"/>
    <w:rsid w:val="005C12FD"/>
    <w:rsid w:val="005C4F76"/>
    <w:rsid w:val="005D002D"/>
    <w:rsid w:val="005D2548"/>
    <w:rsid w:val="005D5DB9"/>
    <w:rsid w:val="005E1224"/>
    <w:rsid w:val="005E70E5"/>
    <w:rsid w:val="005F43A7"/>
    <w:rsid w:val="005F552A"/>
    <w:rsid w:val="005F7799"/>
    <w:rsid w:val="00600AC0"/>
    <w:rsid w:val="00602717"/>
    <w:rsid w:val="006075D4"/>
    <w:rsid w:val="00607A3B"/>
    <w:rsid w:val="00610C4A"/>
    <w:rsid w:val="006154CD"/>
    <w:rsid w:val="00622BF9"/>
    <w:rsid w:val="00625187"/>
    <w:rsid w:val="00625C96"/>
    <w:rsid w:val="00627085"/>
    <w:rsid w:val="00630B17"/>
    <w:rsid w:val="00630E78"/>
    <w:rsid w:val="00637906"/>
    <w:rsid w:val="00642A6F"/>
    <w:rsid w:val="00642AF1"/>
    <w:rsid w:val="00645E24"/>
    <w:rsid w:val="00651357"/>
    <w:rsid w:val="00666110"/>
    <w:rsid w:val="00666349"/>
    <w:rsid w:val="0067130F"/>
    <w:rsid w:val="006725B7"/>
    <w:rsid w:val="0068050D"/>
    <w:rsid w:val="00682135"/>
    <w:rsid w:val="00682AB0"/>
    <w:rsid w:val="006953EE"/>
    <w:rsid w:val="006B2519"/>
    <w:rsid w:val="006B61E3"/>
    <w:rsid w:val="006C1A8A"/>
    <w:rsid w:val="006C6BD5"/>
    <w:rsid w:val="006C74A3"/>
    <w:rsid w:val="006D2AC0"/>
    <w:rsid w:val="006E13A3"/>
    <w:rsid w:val="006E32EF"/>
    <w:rsid w:val="006E4F72"/>
    <w:rsid w:val="006E5E00"/>
    <w:rsid w:val="006F2AD9"/>
    <w:rsid w:val="006F3458"/>
    <w:rsid w:val="006F4974"/>
    <w:rsid w:val="006F4F21"/>
    <w:rsid w:val="006F7D00"/>
    <w:rsid w:val="007024C0"/>
    <w:rsid w:val="00702B2B"/>
    <w:rsid w:val="00705DF0"/>
    <w:rsid w:val="007066CA"/>
    <w:rsid w:val="00713823"/>
    <w:rsid w:val="00716574"/>
    <w:rsid w:val="007223A6"/>
    <w:rsid w:val="00732159"/>
    <w:rsid w:val="00735F75"/>
    <w:rsid w:val="0074194D"/>
    <w:rsid w:val="00742588"/>
    <w:rsid w:val="00743189"/>
    <w:rsid w:val="007502BB"/>
    <w:rsid w:val="00752305"/>
    <w:rsid w:val="00755102"/>
    <w:rsid w:val="0076686C"/>
    <w:rsid w:val="00766F93"/>
    <w:rsid w:val="00767CCD"/>
    <w:rsid w:val="0077065C"/>
    <w:rsid w:val="00772C51"/>
    <w:rsid w:val="00774BC8"/>
    <w:rsid w:val="00780B34"/>
    <w:rsid w:val="0078316A"/>
    <w:rsid w:val="00784F01"/>
    <w:rsid w:val="007877A9"/>
    <w:rsid w:val="00791629"/>
    <w:rsid w:val="0079348E"/>
    <w:rsid w:val="00796204"/>
    <w:rsid w:val="007A2F16"/>
    <w:rsid w:val="007A5EDB"/>
    <w:rsid w:val="007B211D"/>
    <w:rsid w:val="007B5D1E"/>
    <w:rsid w:val="007B65F8"/>
    <w:rsid w:val="007B7DDD"/>
    <w:rsid w:val="007C4781"/>
    <w:rsid w:val="007C72EA"/>
    <w:rsid w:val="007C7D3C"/>
    <w:rsid w:val="007D2263"/>
    <w:rsid w:val="007D2F35"/>
    <w:rsid w:val="007D58E2"/>
    <w:rsid w:val="007D6100"/>
    <w:rsid w:val="007E0D3A"/>
    <w:rsid w:val="007E2CE0"/>
    <w:rsid w:val="007E49AF"/>
    <w:rsid w:val="007F05DF"/>
    <w:rsid w:val="007F0969"/>
    <w:rsid w:val="007F1DE9"/>
    <w:rsid w:val="007F50B0"/>
    <w:rsid w:val="007F71BC"/>
    <w:rsid w:val="008038D7"/>
    <w:rsid w:val="00804475"/>
    <w:rsid w:val="00810C27"/>
    <w:rsid w:val="00816DB9"/>
    <w:rsid w:val="00817883"/>
    <w:rsid w:val="00824DD0"/>
    <w:rsid w:val="00825338"/>
    <w:rsid w:val="00825827"/>
    <w:rsid w:val="00825DEF"/>
    <w:rsid w:val="0083567E"/>
    <w:rsid w:val="0083736D"/>
    <w:rsid w:val="0084123B"/>
    <w:rsid w:val="00847D55"/>
    <w:rsid w:val="00852AFF"/>
    <w:rsid w:val="00855420"/>
    <w:rsid w:val="00857E25"/>
    <w:rsid w:val="00860BF0"/>
    <w:rsid w:val="00861261"/>
    <w:rsid w:val="008660DD"/>
    <w:rsid w:val="008722A7"/>
    <w:rsid w:val="008723DA"/>
    <w:rsid w:val="00884E10"/>
    <w:rsid w:val="008873A6"/>
    <w:rsid w:val="00890EA3"/>
    <w:rsid w:val="00893406"/>
    <w:rsid w:val="008937A2"/>
    <w:rsid w:val="00896514"/>
    <w:rsid w:val="008A1A3B"/>
    <w:rsid w:val="008A2305"/>
    <w:rsid w:val="008A4F92"/>
    <w:rsid w:val="008A5AC6"/>
    <w:rsid w:val="008A76FC"/>
    <w:rsid w:val="008B11C5"/>
    <w:rsid w:val="008B2846"/>
    <w:rsid w:val="008B2B15"/>
    <w:rsid w:val="008B31F3"/>
    <w:rsid w:val="008B444F"/>
    <w:rsid w:val="008B498B"/>
    <w:rsid w:val="008C29BD"/>
    <w:rsid w:val="008C630D"/>
    <w:rsid w:val="008D134D"/>
    <w:rsid w:val="008D41AB"/>
    <w:rsid w:val="008D45FE"/>
    <w:rsid w:val="008E1453"/>
    <w:rsid w:val="008E2399"/>
    <w:rsid w:val="008E4983"/>
    <w:rsid w:val="008E7A3C"/>
    <w:rsid w:val="008F0343"/>
    <w:rsid w:val="008F374C"/>
    <w:rsid w:val="008F740E"/>
    <w:rsid w:val="008F758B"/>
    <w:rsid w:val="008F7AEB"/>
    <w:rsid w:val="009023CA"/>
    <w:rsid w:val="00906E10"/>
    <w:rsid w:val="00912AF3"/>
    <w:rsid w:val="009220DA"/>
    <w:rsid w:val="00924928"/>
    <w:rsid w:val="00925661"/>
    <w:rsid w:val="00932853"/>
    <w:rsid w:val="0093528C"/>
    <w:rsid w:val="00936647"/>
    <w:rsid w:val="00936AB1"/>
    <w:rsid w:val="009446D3"/>
    <w:rsid w:val="00946A47"/>
    <w:rsid w:val="00946C9B"/>
    <w:rsid w:val="00952CDF"/>
    <w:rsid w:val="00955A7E"/>
    <w:rsid w:val="00970083"/>
    <w:rsid w:val="00973447"/>
    <w:rsid w:val="00982B86"/>
    <w:rsid w:val="00992872"/>
    <w:rsid w:val="0099664A"/>
    <w:rsid w:val="009A03EA"/>
    <w:rsid w:val="009A16E3"/>
    <w:rsid w:val="009A66D4"/>
    <w:rsid w:val="009A710D"/>
    <w:rsid w:val="009C26DA"/>
    <w:rsid w:val="009C3634"/>
    <w:rsid w:val="009C4BD8"/>
    <w:rsid w:val="009D0258"/>
    <w:rsid w:val="009D0EAD"/>
    <w:rsid w:val="009D3F3E"/>
    <w:rsid w:val="009D5740"/>
    <w:rsid w:val="009D5B0D"/>
    <w:rsid w:val="009D68DF"/>
    <w:rsid w:val="009E1E28"/>
    <w:rsid w:val="009E39EF"/>
    <w:rsid w:val="009E4F9E"/>
    <w:rsid w:val="009E5981"/>
    <w:rsid w:val="009F2321"/>
    <w:rsid w:val="009F4A45"/>
    <w:rsid w:val="009F62CB"/>
    <w:rsid w:val="00A11CE4"/>
    <w:rsid w:val="00A12B1B"/>
    <w:rsid w:val="00A12C00"/>
    <w:rsid w:val="00A1737E"/>
    <w:rsid w:val="00A21D3F"/>
    <w:rsid w:val="00A2238C"/>
    <w:rsid w:val="00A22DE2"/>
    <w:rsid w:val="00A306EF"/>
    <w:rsid w:val="00A46632"/>
    <w:rsid w:val="00A47147"/>
    <w:rsid w:val="00A52C4B"/>
    <w:rsid w:val="00A53AE4"/>
    <w:rsid w:val="00A57C14"/>
    <w:rsid w:val="00A76BBE"/>
    <w:rsid w:val="00A76FBF"/>
    <w:rsid w:val="00A8673B"/>
    <w:rsid w:val="00A9777F"/>
    <w:rsid w:val="00AA1142"/>
    <w:rsid w:val="00AA5380"/>
    <w:rsid w:val="00AA79FF"/>
    <w:rsid w:val="00AA7A60"/>
    <w:rsid w:val="00AB1C8C"/>
    <w:rsid w:val="00AB3674"/>
    <w:rsid w:val="00AB40A2"/>
    <w:rsid w:val="00AB446C"/>
    <w:rsid w:val="00AC0F0A"/>
    <w:rsid w:val="00AC225F"/>
    <w:rsid w:val="00AC2A23"/>
    <w:rsid w:val="00AC73DA"/>
    <w:rsid w:val="00AD45AA"/>
    <w:rsid w:val="00AD4958"/>
    <w:rsid w:val="00AD4C61"/>
    <w:rsid w:val="00AE4980"/>
    <w:rsid w:val="00AE5712"/>
    <w:rsid w:val="00AF069C"/>
    <w:rsid w:val="00AF1843"/>
    <w:rsid w:val="00AF4FF7"/>
    <w:rsid w:val="00AF532A"/>
    <w:rsid w:val="00B02BEF"/>
    <w:rsid w:val="00B0430A"/>
    <w:rsid w:val="00B15296"/>
    <w:rsid w:val="00B173A6"/>
    <w:rsid w:val="00B17896"/>
    <w:rsid w:val="00B17FC2"/>
    <w:rsid w:val="00B20B17"/>
    <w:rsid w:val="00B20F29"/>
    <w:rsid w:val="00B21608"/>
    <w:rsid w:val="00B24C18"/>
    <w:rsid w:val="00B26E65"/>
    <w:rsid w:val="00B340EC"/>
    <w:rsid w:val="00B40BA8"/>
    <w:rsid w:val="00B4184B"/>
    <w:rsid w:val="00B41E3E"/>
    <w:rsid w:val="00B4298E"/>
    <w:rsid w:val="00B47C56"/>
    <w:rsid w:val="00B5079E"/>
    <w:rsid w:val="00B53764"/>
    <w:rsid w:val="00B60E80"/>
    <w:rsid w:val="00B62DA7"/>
    <w:rsid w:val="00B67510"/>
    <w:rsid w:val="00B71F8E"/>
    <w:rsid w:val="00B7347F"/>
    <w:rsid w:val="00B74532"/>
    <w:rsid w:val="00B745D6"/>
    <w:rsid w:val="00B849B0"/>
    <w:rsid w:val="00B85948"/>
    <w:rsid w:val="00B876A2"/>
    <w:rsid w:val="00B91236"/>
    <w:rsid w:val="00B9542A"/>
    <w:rsid w:val="00B966C3"/>
    <w:rsid w:val="00BA4D20"/>
    <w:rsid w:val="00BA512E"/>
    <w:rsid w:val="00BA5F5F"/>
    <w:rsid w:val="00BB3081"/>
    <w:rsid w:val="00BB4DD4"/>
    <w:rsid w:val="00BC35BE"/>
    <w:rsid w:val="00BD347F"/>
    <w:rsid w:val="00BE5E13"/>
    <w:rsid w:val="00BE63D6"/>
    <w:rsid w:val="00BF13F6"/>
    <w:rsid w:val="00BF389A"/>
    <w:rsid w:val="00BF5170"/>
    <w:rsid w:val="00BF5797"/>
    <w:rsid w:val="00C03E59"/>
    <w:rsid w:val="00C06A7C"/>
    <w:rsid w:val="00C07F9B"/>
    <w:rsid w:val="00C1277C"/>
    <w:rsid w:val="00C230F5"/>
    <w:rsid w:val="00C23779"/>
    <w:rsid w:val="00C23C1B"/>
    <w:rsid w:val="00C24A64"/>
    <w:rsid w:val="00C279F7"/>
    <w:rsid w:val="00C3272F"/>
    <w:rsid w:val="00C34284"/>
    <w:rsid w:val="00C349FA"/>
    <w:rsid w:val="00C433B4"/>
    <w:rsid w:val="00C4427C"/>
    <w:rsid w:val="00C54610"/>
    <w:rsid w:val="00C57151"/>
    <w:rsid w:val="00C57C37"/>
    <w:rsid w:val="00C619C7"/>
    <w:rsid w:val="00C62021"/>
    <w:rsid w:val="00C70AE9"/>
    <w:rsid w:val="00C82DEA"/>
    <w:rsid w:val="00C8344F"/>
    <w:rsid w:val="00C8394D"/>
    <w:rsid w:val="00C93934"/>
    <w:rsid w:val="00C964D6"/>
    <w:rsid w:val="00C96E70"/>
    <w:rsid w:val="00CA0EB2"/>
    <w:rsid w:val="00CA221A"/>
    <w:rsid w:val="00CB60D6"/>
    <w:rsid w:val="00CC12CC"/>
    <w:rsid w:val="00CC21D2"/>
    <w:rsid w:val="00CC6B97"/>
    <w:rsid w:val="00CC74FB"/>
    <w:rsid w:val="00CD33B5"/>
    <w:rsid w:val="00CE0CFB"/>
    <w:rsid w:val="00CE1B6A"/>
    <w:rsid w:val="00CE2044"/>
    <w:rsid w:val="00CE49C7"/>
    <w:rsid w:val="00D03F3E"/>
    <w:rsid w:val="00D04591"/>
    <w:rsid w:val="00D04B5F"/>
    <w:rsid w:val="00D060A6"/>
    <w:rsid w:val="00D0727D"/>
    <w:rsid w:val="00D13F33"/>
    <w:rsid w:val="00D20EEB"/>
    <w:rsid w:val="00D23EEA"/>
    <w:rsid w:val="00D2546C"/>
    <w:rsid w:val="00D25F11"/>
    <w:rsid w:val="00D4050E"/>
    <w:rsid w:val="00D43AD1"/>
    <w:rsid w:val="00D4604F"/>
    <w:rsid w:val="00D46A8E"/>
    <w:rsid w:val="00D46FF5"/>
    <w:rsid w:val="00D51021"/>
    <w:rsid w:val="00D6250A"/>
    <w:rsid w:val="00D6494A"/>
    <w:rsid w:val="00D651E6"/>
    <w:rsid w:val="00D65436"/>
    <w:rsid w:val="00D6701A"/>
    <w:rsid w:val="00D72B6E"/>
    <w:rsid w:val="00D75F38"/>
    <w:rsid w:val="00D76544"/>
    <w:rsid w:val="00D80516"/>
    <w:rsid w:val="00D81023"/>
    <w:rsid w:val="00D85119"/>
    <w:rsid w:val="00D85CD4"/>
    <w:rsid w:val="00D86EE7"/>
    <w:rsid w:val="00D91956"/>
    <w:rsid w:val="00D95141"/>
    <w:rsid w:val="00D97802"/>
    <w:rsid w:val="00DA0300"/>
    <w:rsid w:val="00DA40BE"/>
    <w:rsid w:val="00DA4F56"/>
    <w:rsid w:val="00DA6AFE"/>
    <w:rsid w:val="00DA7CC2"/>
    <w:rsid w:val="00DB1D3B"/>
    <w:rsid w:val="00DB3D27"/>
    <w:rsid w:val="00DB53EB"/>
    <w:rsid w:val="00DB75E2"/>
    <w:rsid w:val="00DC5C9E"/>
    <w:rsid w:val="00DD3F79"/>
    <w:rsid w:val="00DD4D31"/>
    <w:rsid w:val="00DE09EC"/>
    <w:rsid w:val="00DE4FDE"/>
    <w:rsid w:val="00DE53EF"/>
    <w:rsid w:val="00DE677F"/>
    <w:rsid w:val="00DE7F2D"/>
    <w:rsid w:val="00DF0321"/>
    <w:rsid w:val="00DF0955"/>
    <w:rsid w:val="00E1312E"/>
    <w:rsid w:val="00E14C68"/>
    <w:rsid w:val="00E151E2"/>
    <w:rsid w:val="00E237DF"/>
    <w:rsid w:val="00E3275A"/>
    <w:rsid w:val="00E3382F"/>
    <w:rsid w:val="00E3700C"/>
    <w:rsid w:val="00E410D9"/>
    <w:rsid w:val="00E442C7"/>
    <w:rsid w:val="00E618F5"/>
    <w:rsid w:val="00E61AE3"/>
    <w:rsid w:val="00E627C9"/>
    <w:rsid w:val="00E67D98"/>
    <w:rsid w:val="00E71A42"/>
    <w:rsid w:val="00E75960"/>
    <w:rsid w:val="00E76C2F"/>
    <w:rsid w:val="00E85D28"/>
    <w:rsid w:val="00E9165E"/>
    <w:rsid w:val="00E97455"/>
    <w:rsid w:val="00E97754"/>
    <w:rsid w:val="00EB11A6"/>
    <w:rsid w:val="00EB49C4"/>
    <w:rsid w:val="00EB5CD5"/>
    <w:rsid w:val="00EB6268"/>
    <w:rsid w:val="00EB7646"/>
    <w:rsid w:val="00EC0A98"/>
    <w:rsid w:val="00EC3BC3"/>
    <w:rsid w:val="00ED42E7"/>
    <w:rsid w:val="00EE0418"/>
    <w:rsid w:val="00EE0AC1"/>
    <w:rsid w:val="00EE19A3"/>
    <w:rsid w:val="00EF0BE1"/>
    <w:rsid w:val="00EF7AA6"/>
    <w:rsid w:val="00F01399"/>
    <w:rsid w:val="00F07793"/>
    <w:rsid w:val="00F07F56"/>
    <w:rsid w:val="00F12DDA"/>
    <w:rsid w:val="00F15320"/>
    <w:rsid w:val="00F15CAF"/>
    <w:rsid w:val="00F171F9"/>
    <w:rsid w:val="00F33D40"/>
    <w:rsid w:val="00F37F31"/>
    <w:rsid w:val="00F41D2B"/>
    <w:rsid w:val="00F43608"/>
    <w:rsid w:val="00F51E0D"/>
    <w:rsid w:val="00F56216"/>
    <w:rsid w:val="00F636FF"/>
    <w:rsid w:val="00F63FCE"/>
    <w:rsid w:val="00F645E6"/>
    <w:rsid w:val="00F65F76"/>
    <w:rsid w:val="00F707F4"/>
    <w:rsid w:val="00F71D78"/>
    <w:rsid w:val="00F757F3"/>
    <w:rsid w:val="00F77C85"/>
    <w:rsid w:val="00F810EE"/>
    <w:rsid w:val="00F8430A"/>
    <w:rsid w:val="00F8496A"/>
    <w:rsid w:val="00F8648A"/>
    <w:rsid w:val="00F867BE"/>
    <w:rsid w:val="00F9055E"/>
    <w:rsid w:val="00FA3230"/>
    <w:rsid w:val="00FA796A"/>
    <w:rsid w:val="00FB0B85"/>
    <w:rsid w:val="00FB278A"/>
    <w:rsid w:val="00FB79B2"/>
    <w:rsid w:val="00FC201E"/>
    <w:rsid w:val="00FC21E6"/>
    <w:rsid w:val="00FC5B1D"/>
    <w:rsid w:val="00FC5CC5"/>
    <w:rsid w:val="00FC6972"/>
    <w:rsid w:val="00FC6A4D"/>
    <w:rsid w:val="00FD11A5"/>
    <w:rsid w:val="00FD2036"/>
    <w:rsid w:val="00FD24EE"/>
    <w:rsid w:val="00FD2A0D"/>
    <w:rsid w:val="00FD366F"/>
    <w:rsid w:val="00FD6DCB"/>
    <w:rsid w:val="00FD6F6F"/>
    <w:rsid w:val="00FE1547"/>
    <w:rsid w:val="00FE29EF"/>
    <w:rsid w:val="00FF0FE8"/>
    <w:rsid w:val="00FF1748"/>
    <w:rsid w:val="00FF4458"/>
    <w:rsid w:val="00FF6171"/>
    <w:rsid w:val="012E30F2"/>
    <w:rsid w:val="013C671C"/>
    <w:rsid w:val="015679F2"/>
    <w:rsid w:val="01D7D3D7"/>
    <w:rsid w:val="0226EFB7"/>
    <w:rsid w:val="026C2275"/>
    <w:rsid w:val="029829BA"/>
    <w:rsid w:val="02B99047"/>
    <w:rsid w:val="02C4C1BF"/>
    <w:rsid w:val="0300972C"/>
    <w:rsid w:val="031CE6B7"/>
    <w:rsid w:val="0320E4CE"/>
    <w:rsid w:val="0337DF19"/>
    <w:rsid w:val="034F675C"/>
    <w:rsid w:val="035CBF47"/>
    <w:rsid w:val="0376E1BB"/>
    <w:rsid w:val="038BCC15"/>
    <w:rsid w:val="03AE5C79"/>
    <w:rsid w:val="03F6525D"/>
    <w:rsid w:val="0425E298"/>
    <w:rsid w:val="04621FB0"/>
    <w:rsid w:val="0481A101"/>
    <w:rsid w:val="048633A2"/>
    <w:rsid w:val="04B4C5A1"/>
    <w:rsid w:val="04CCBF0E"/>
    <w:rsid w:val="04EB37BD"/>
    <w:rsid w:val="0550B89F"/>
    <w:rsid w:val="057AAE8F"/>
    <w:rsid w:val="05C5DED6"/>
    <w:rsid w:val="05EB466E"/>
    <w:rsid w:val="0634A181"/>
    <w:rsid w:val="06EDF45E"/>
    <w:rsid w:val="076C5E49"/>
    <w:rsid w:val="082CC66E"/>
    <w:rsid w:val="08CB9121"/>
    <w:rsid w:val="08CFEA9E"/>
    <w:rsid w:val="09616060"/>
    <w:rsid w:val="0976FDF5"/>
    <w:rsid w:val="09B8299E"/>
    <w:rsid w:val="0A40B7C3"/>
    <w:rsid w:val="0AA9C182"/>
    <w:rsid w:val="0AE8155C"/>
    <w:rsid w:val="0B357A20"/>
    <w:rsid w:val="0B64B66B"/>
    <w:rsid w:val="0C26A80A"/>
    <w:rsid w:val="0C5DEFF7"/>
    <w:rsid w:val="0CCFE468"/>
    <w:rsid w:val="0D1CC2B9"/>
    <w:rsid w:val="0D5297B9"/>
    <w:rsid w:val="0DC26BE8"/>
    <w:rsid w:val="0DE35DB4"/>
    <w:rsid w:val="0E9D2743"/>
    <w:rsid w:val="0EE562F4"/>
    <w:rsid w:val="0FA47B45"/>
    <w:rsid w:val="10048CAE"/>
    <w:rsid w:val="10A915B8"/>
    <w:rsid w:val="10C560F6"/>
    <w:rsid w:val="10CCB609"/>
    <w:rsid w:val="10FA0CAA"/>
    <w:rsid w:val="1134600F"/>
    <w:rsid w:val="120A99EF"/>
    <w:rsid w:val="1273684D"/>
    <w:rsid w:val="12F06998"/>
    <w:rsid w:val="133B01A4"/>
    <w:rsid w:val="1366C691"/>
    <w:rsid w:val="1369C5EF"/>
    <w:rsid w:val="13844EB1"/>
    <w:rsid w:val="13B7A622"/>
    <w:rsid w:val="13E8C6F1"/>
    <w:rsid w:val="13F87EE2"/>
    <w:rsid w:val="1458F452"/>
    <w:rsid w:val="152CD1F5"/>
    <w:rsid w:val="157DA6E6"/>
    <w:rsid w:val="1582EF44"/>
    <w:rsid w:val="159EE965"/>
    <w:rsid w:val="16A9B87D"/>
    <w:rsid w:val="17017302"/>
    <w:rsid w:val="170DFDEC"/>
    <w:rsid w:val="17301B93"/>
    <w:rsid w:val="17894BFF"/>
    <w:rsid w:val="17BCCE8D"/>
    <w:rsid w:val="17CC7130"/>
    <w:rsid w:val="18008ECB"/>
    <w:rsid w:val="186C8880"/>
    <w:rsid w:val="1906CDDC"/>
    <w:rsid w:val="19F29416"/>
    <w:rsid w:val="1A9FC95F"/>
    <w:rsid w:val="1AAF6740"/>
    <w:rsid w:val="1AB1D3C9"/>
    <w:rsid w:val="1AEBB0BA"/>
    <w:rsid w:val="1B30DFA6"/>
    <w:rsid w:val="1BCF9CC0"/>
    <w:rsid w:val="1CA60971"/>
    <w:rsid w:val="1CC10046"/>
    <w:rsid w:val="1CE4A671"/>
    <w:rsid w:val="1D4951E6"/>
    <w:rsid w:val="1D761C33"/>
    <w:rsid w:val="1D914766"/>
    <w:rsid w:val="1E6F092A"/>
    <w:rsid w:val="1F998855"/>
    <w:rsid w:val="1FA7153F"/>
    <w:rsid w:val="1FF63A1D"/>
    <w:rsid w:val="2061CB3E"/>
    <w:rsid w:val="207855A8"/>
    <w:rsid w:val="2078F36B"/>
    <w:rsid w:val="2085FEF1"/>
    <w:rsid w:val="20F02636"/>
    <w:rsid w:val="216B98C1"/>
    <w:rsid w:val="21A0B7A7"/>
    <w:rsid w:val="22780C5E"/>
    <w:rsid w:val="23456FA5"/>
    <w:rsid w:val="236D2AEF"/>
    <w:rsid w:val="23742361"/>
    <w:rsid w:val="238D6589"/>
    <w:rsid w:val="23DE3A7A"/>
    <w:rsid w:val="23DF5741"/>
    <w:rsid w:val="243AF805"/>
    <w:rsid w:val="243D2129"/>
    <w:rsid w:val="24844C60"/>
    <w:rsid w:val="24C2235C"/>
    <w:rsid w:val="24EF20DE"/>
    <w:rsid w:val="2514C94D"/>
    <w:rsid w:val="25269B9C"/>
    <w:rsid w:val="25B8115E"/>
    <w:rsid w:val="26183380"/>
    <w:rsid w:val="263FC7AA"/>
    <w:rsid w:val="2652AD33"/>
    <w:rsid w:val="266AD971"/>
    <w:rsid w:val="2689F520"/>
    <w:rsid w:val="269BFA40"/>
    <w:rsid w:val="26CF1EE0"/>
    <w:rsid w:val="273B2116"/>
    <w:rsid w:val="28148AAA"/>
    <w:rsid w:val="2818ADF7"/>
    <w:rsid w:val="28FACC51"/>
    <w:rsid w:val="2917F4DD"/>
    <w:rsid w:val="298E0C9B"/>
    <w:rsid w:val="29DCB492"/>
    <w:rsid w:val="2A3D26F1"/>
    <w:rsid w:val="2A4829C1"/>
    <w:rsid w:val="2A9176CE"/>
    <w:rsid w:val="2AAC62AD"/>
    <w:rsid w:val="2AB31DF4"/>
    <w:rsid w:val="2B121D0B"/>
    <w:rsid w:val="2B7F3F3F"/>
    <w:rsid w:val="2B94E101"/>
    <w:rsid w:val="2BEDDEC0"/>
    <w:rsid w:val="2C06D572"/>
    <w:rsid w:val="2C20E453"/>
    <w:rsid w:val="2C4D67DD"/>
    <w:rsid w:val="2C597B63"/>
    <w:rsid w:val="2CE5F324"/>
    <w:rsid w:val="2D145554"/>
    <w:rsid w:val="2E48238B"/>
    <w:rsid w:val="2E81B602"/>
    <w:rsid w:val="2EB3F0DE"/>
    <w:rsid w:val="2F51D05D"/>
    <w:rsid w:val="2F5D600D"/>
    <w:rsid w:val="2F7D7A4A"/>
    <w:rsid w:val="2FB005FE"/>
    <w:rsid w:val="2FE31611"/>
    <w:rsid w:val="2FFC5200"/>
    <w:rsid w:val="3014DE77"/>
    <w:rsid w:val="30E03AE2"/>
    <w:rsid w:val="30E90D37"/>
    <w:rsid w:val="30FFBC33"/>
    <w:rsid w:val="317905B7"/>
    <w:rsid w:val="31F15417"/>
    <w:rsid w:val="3217F7AA"/>
    <w:rsid w:val="3233A400"/>
    <w:rsid w:val="3282A6C3"/>
    <w:rsid w:val="32A96D6C"/>
    <w:rsid w:val="32D8A746"/>
    <w:rsid w:val="3352DC9B"/>
    <w:rsid w:val="33F1CE8E"/>
    <w:rsid w:val="343DEAC2"/>
    <w:rsid w:val="3448CA9D"/>
    <w:rsid w:val="345646CE"/>
    <w:rsid w:val="3478C714"/>
    <w:rsid w:val="34F538C1"/>
    <w:rsid w:val="34FC8DD4"/>
    <w:rsid w:val="351D799A"/>
    <w:rsid w:val="356B44C2"/>
    <w:rsid w:val="35C57E54"/>
    <w:rsid w:val="35C8804C"/>
    <w:rsid w:val="3630EEF8"/>
    <w:rsid w:val="3692829E"/>
    <w:rsid w:val="37071523"/>
    <w:rsid w:val="375CE242"/>
    <w:rsid w:val="377556AB"/>
    <w:rsid w:val="37D9CEEB"/>
    <w:rsid w:val="3821F7A0"/>
    <w:rsid w:val="38859B77"/>
    <w:rsid w:val="38BA5AAA"/>
    <w:rsid w:val="391216DD"/>
    <w:rsid w:val="3922300D"/>
    <w:rsid w:val="39B6A4C4"/>
    <w:rsid w:val="39FB9BB3"/>
    <w:rsid w:val="39FBCE84"/>
    <w:rsid w:val="3A051ED8"/>
    <w:rsid w:val="3A1826C3"/>
    <w:rsid w:val="3A1A7909"/>
    <w:rsid w:val="3A40C573"/>
    <w:rsid w:val="3A978EB1"/>
    <w:rsid w:val="3AB5049F"/>
    <w:rsid w:val="3AE73F4A"/>
    <w:rsid w:val="3B1409FB"/>
    <w:rsid w:val="3B65AB3D"/>
    <w:rsid w:val="3B6AD339"/>
    <w:rsid w:val="3BE1ACE4"/>
    <w:rsid w:val="3BE93D3E"/>
    <w:rsid w:val="3C144268"/>
    <w:rsid w:val="3C3D46EA"/>
    <w:rsid w:val="3C6E3D6C"/>
    <w:rsid w:val="3C6F9E7B"/>
    <w:rsid w:val="3C9548A9"/>
    <w:rsid w:val="3D3BD0AA"/>
    <w:rsid w:val="3D44AA1D"/>
    <w:rsid w:val="3D9164AB"/>
    <w:rsid w:val="3DDC01DE"/>
    <w:rsid w:val="3E882474"/>
    <w:rsid w:val="3EAC8C90"/>
    <w:rsid w:val="3EC4C5CF"/>
    <w:rsid w:val="3F59BBEB"/>
    <w:rsid w:val="3F604FC7"/>
    <w:rsid w:val="3F907572"/>
    <w:rsid w:val="406601C0"/>
    <w:rsid w:val="40C8323A"/>
    <w:rsid w:val="40EA9C2B"/>
    <w:rsid w:val="4133FF8D"/>
    <w:rsid w:val="4159FD88"/>
    <w:rsid w:val="41F8671E"/>
    <w:rsid w:val="422BBE8F"/>
    <w:rsid w:val="4234C03E"/>
    <w:rsid w:val="424B0E4F"/>
    <w:rsid w:val="42750B9C"/>
    <w:rsid w:val="42DFBF7C"/>
    <w:rsid w:val="42E9FF02"/>
    <w:rsid w:val="4355975B"/>
    <w:rsid w:val="435F6DF5"/>
    <w:rsid w:val="44059573"/>
    <w:rsid w:val="4451E175"/>
    <w:rsid w:val="4463B3C4"/>
    <w:rsid w:val="45C74019"/>
    <w:rsid w:val="463CCE61"/>
    <w:rsid w:val="469785AC"/>
    <w:rsid w:val="46C66517"/>
    <w:rsid w:val="4730CF07"/>
    <w:rsid w:val="479D84E9"/>
    <w:rsid w:val="485C6218"/>
    <w:rsid w:val="4866DF54"/>
    <w:rsid w:val="48748E56"/>
    <w:rsid w:val="48C951D8"/>
    <w:rsid w:val="490A2765"/>
    <w:rsid w:val="49104E83"/>
    <w:rsid w:val="495C9A85"/>
    <w:rsid w:val="497CD22A"/>
    <w:rsid w:val="4A2134E7"/>
    <w:rsid w:val="4A528887"/>
    <w:rsid w:val="4A5A76CB"/>
    <w:rsid w:val="4A94574D"/>
    <w:rsid w:val="4A950F6C"/>
    <w:rsid w:val="4AA82D6D"/>
    <w:rsid w:val="4AAE00CD"/>
    <w:rsid w:val="4ACB9F3A"/>
    <w:rsid w:val="4B70EB1C"/>
    <w:rsid w:val="4B906C6D"/>
    <w:rsid w:val="4B9DEAA6"/>
    <w:rsid w:val="4BF4E4AD"/>
    <w:rsid w:val="4CC6FB40"/>
    <w:rsid w:val="4CE022A2"/>
    <w:rsid w:val="4E108A57"/>
    <w:rsid w:val="4E2D7DFA"/>
    <w:rsid w:val="4ED97AD7"/>
    <w:rsid w:val="4F05416D"/>
    <w:rsid w:val="4F260DE8"/>
    <w:rsid w:val="4F2822CE"/>
    <w:rsid w:val="5000AF11"/>
    <w:rsid w:val="504BCCEE"/>
    <w:rsid w:val="5079DFCC"/>
    <w:rsid w:val="5135C152"/>
    <w:rsid w:val="513EB908"/>
    <w:rsid w:val="515AC5C6"/>
    <w:rsid w:val="51F34695"/>
    <w:rsid w:val="52662907"/>
    <w:rsid w:val="52886337"/>
    <w:rsid w:val="52C5AB21"/>
    <w:rsid w:val="52D048AE"/>
    <w:rsid w:val="534E6807"/>
    <w:rsid w:val="543250E9"/>
    <w:rsid w:val="546CCA9C"/>
    <w:rsid w:val="5478A89E"/>
    <w:rsid w:val="54926688"/>
    <w:rsid w:val="55283EEB"/>
    <w:rsid w:val="5542617C"/>
    <w:rsid w:val="55696803"/>
    <w:rsid w:val="559A335C"/>
    <w:rsid w:val="55A1886F"/>
    <w:rsid w:val="562E36E9"/>
    <w:rsid w:val="566136C3"/>
    <w:rsid w:val="56D521EA"/>
    <w:rsid w:val="56F79893"/>
    <w:rsid w:val="570BD562"/>
    <w:rsid w:val="571D3E3C"/>
    <w:rsid w:val="573731FB"/>
    <w:rsid w:val="5770E217"/>
    <w:rsid w:val="579AE0A4"/>
    <w:rsid w:val="57DB057E"/>
    <w:rsid w:val="584EA3DB"/>
    <w:rsid w:val="58ABC708"/>
    <w:rsid w:val="58AEC5FD"/>
    <w:rsid w:val="5965D7AB"/>
    <w:rsid w:val="5976D5DF"/>
    <w:rsid w:val="5A47FC10"/>
    <w:rsid w:val="5AC76CB2"/>
    <w:rsid w:val="5B2BE4F2"/>
    <w:rsid w:val="5B65F4A2"/>
    <w:rsid w:val="5BBBFBF6"/>
    <w:rsid w:val="5BCA9791"/>
    <w:rsid w:val="5BD0FE03"/>
    <w:rsid w:val="5BD15627"/>
    <w:rsid w:val="5C21D2F4"/>
    <w:rsid w:val="5C9D786D"/>
    <w:rsid w:val="5D08BACB"/>
    <w:rsid w:val="5D350443"/>
    <w:rsid w:val="5D3A0E6B"/>
    <w:rsid w:val="5DB229FA"/>
    <w:rsid w:val="5DB97F0D"/>
    <w:rsid w:val="5E1F9CDB"/>
    <w:rsid w:val="5E2B8F91"/>
    <w:rsid w:val="5E3948CE"/>
    <w:rsid w:val="5E852657"/>
    <w:rsid w:val="5EDAF376"/>
    <w:rsid w:val="5EF9D0A2"/>
    <w:rsid w:val="5F13E54F"/>
    <w:rsid w:val="5F1A0C6D"/>
    <w:rsid w:val="5F9DA05C"/>
    <w:rsid w:val="5FE5C911"/>
    <w:rsid w:val="6024CBB3"/>
    <w:rsid w:val="60723050"/>
    <w:rsid w:val="60757A50"/>
    <w:rsid w:val="60A43C55"/>
    <w:rsid w:val="611009A8"/>
    <w:rsid w:val="617AA906"/>
    <w:rsid w:val="619A2A57"/>
    <w:rsid w:val="61FEA297"/>
    <w:rsid w:val="62129438"/>
    <w:rsid w:val="62709708"/>
    <w:rsid w:val="62D0B92A"/>
    <w:rsid w:val="630961DD"/>
    <w:rsid w:val="634A02AE"/>
    <w:rsid w:val="6388D27F"/>
    <w:rsid w:val="638C1348"/>
    <w:rsid w:val="638EF99D"/>
    <w:rsid w:val="63D52610"/>
    <w:rsid w:val="641A4841"/>
    <w:rsid w:val="64A1A871"/>
    <w:rsid w:val="64B1E521"/>
    <w:rsid w:val="64D133A1"/>
    <w:rsid w:val="6545A173"/>
    <w:rsid w:val="65606706"/>
    <w:rsid w:val="657DD496"/>
    <w:rsid w:val="663E0B1E"/>
    <w:rsid w:val="668140D1"/>
    <w:rsid w:val="6739581E"/>
    <w:rsid w:val="67A029C4"/>
    <w:rsid w:val="67DC8E54"/>
    <w:rsid w:val="680FC4CF"/>
    <w:rsid w:val="684D66AB"/>
    <w:rsid w:val="6881D5BC"/>
    <w:rsid w:val="68F42330"/>
    <w:rsid w:val="690BD9EF"/>
    <w:rsid w:val="697DCE60"/>
    <w:rsid w:val="698A73C5"/>
    <w:rsid w:val="69F3E61E"/>
    <w:rsid w:val="6A92C3F1"/>
    <w:rsid w:val="6AFDE5C0"/>
    <w:rsid w:val="6B01D72A"/>
    <w:rsid w:val="6B0FDB18"/>
    <w:rsid w:val="6B61DEB6"/>
    <w:rsid w:val="6B9A3B2F"/>
    <w:rsid w:val="6BCAC7AA"/>
    <w:rsid w:val="6BF2666C"/>
    <w:rsid w:val="6C7A2A74"/>
    <w:rsid w:val="6CAEB08C"/>
    <w:rsid w:val="6CBC5F8E"/>
    <w:rsid w:val="6CE406E6"/>
    <w:rsid w:val="6D734AEE"/>
    <w:rsid w:val="6DD49B05"/>
    <w:rsid w:val="6DDF1841"/>
    <w:rsid w:val="6E510CB2"/>
    <w:rsid w:val="6E7FD747"/>
    <w:rsid w:val="6EBC134C"/>
    <w:rsid w:val="6ED0B025"/>
    <w:rsid w:val="6FAE71E9"/>
    <w:rsid w:val="703238A9"/>
    <w:rsid w:val="708003AB"/>
    <w:rsid w:val="70D12A9C"/>
    <w:rsid w:val="7135A2DC"/>
    <w:rsid w:val="719FF914"/>
    <w:rsid w:val="71DABBED"/>
    <w:rsid w:val="71F84E39"/>
    <w:rsid w:val="729D3863"/>
    <w:rsid w:val="72C62CB3"/>
    <w:rsid w:val="73514886"/>
    <w:rsid w:val="73AF8FF2"/>
    <w:rsid w:val="740DC080"/>
    <w:rsid w:val="740E7685"/>
    <w:rsid w:val="7415E2E8"/>
    <w:rsid w:val="7555C9BE"/>
    <w:rsid w:val="7666045B"/>
    <w:rsid w:val="7668F6CD"/>
    <w:rsid w:val="76A07E0E"/>
    <w:rsid w:val="771FAD08"/>
    <w:rsid w:val="77A3E841"/>
    <w:rsid w:val="77EF6CFD"/>
    <w:rsid w:val="781D31C5"/>
    <w:rsid w:val="78EC4963"/>
    <w:rsid w:val="79131FC7"/>
    <w:rsid w:val="7968C4AD"/>
    <w:rsid w:val="7972941C"/>
    <w:rsid w:val="797341E9"/>
    <w:rsid w:val="7A24062B"/>
    <w:rsid w:val="7A31825C"/>
    <w:rsid w:val="7A65D7F4"/>
    <w:rsid w:val="7AB57BED"/>
    <w:rsid w:val="7AC2F81E"/>
    <w:rsid w:val="7AE22227"/>
    <w:rsid w:val="7B0DE562"/>
    <w:rsid w:val="7B27705E"/>
    <w:rsid w:val="7B6B8ED8"/>
    <w:rsid w:val="7B879280"/>
    <w:rsid w:val="7BAB044D"/>
    <w:rsid w:val="7BB8B34F"/>
    <w:rsid w:val="7C8A23C8"/>
    <w:rsid w:val="7CAC42E4"/>
    <w:rsid w:val="7D616964"/>
    <w:rsid w:val="7D9A1217"/>
    <w:rsid w:val="7DAC481D"/>
    <w:rsid w:val="7DD8E473"/>
    <w:rsid w:val="7E34ADEC"/>
    <w:rsid w:val="7EB11F99"/>
    <w:rsid w:val="7ECD3C53"/>
    <w:rsid w:val="7F61E3DB"/>
    <w:rsid w:val="7FADEBB9"/>
    <w:rsid w:val="7FC65C1B"/>
    <w:rsid w:val="7FE1D5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E40A16"/>
  <w14:defaultImageDpi w14:val="32767"/>
  <w15:chartTrackingRefBased/>
  <w15:docId w15:val="{5BCCFDD7-5AF7-4C95-B8F3-6F76B16D96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0EB2"/>
    <w:pPr>
      <w:keepNext/>
      <w:keepLines/>
      <w:spacing w:before="4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0EB2"/>
    <w:pPr>
      <w:keepNext/>
      <w:keepLines/>
      <w:spacing w:before="40"/>
      <w:outlineLvl w:val="2"/>
    </w:pPr>
    <w:rPr>
      <w:rFonts w:asciiTheme="majorHAnsi" w:hAnsiTheme="majorHAnsi" w:eastAsiaTheme="majorEastAsia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0EB2"/>
    <w:pPr>
      <w:keepNext/>
      <w:keepLines/>
      <w:spacing w:before="40"/>
      <w:outlineLvl w:val="3"/>
    </w:pPr>
    <w:rPr>
      <w:rFonts w:asciiTheme="majorHAnsi" w:hAnsiTheme="majorHAnsi"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0EB2"/>
    <w:pPr>
      <w:keepNext/>
      <w:keepLines/>
      <w:spacing w:before="40"/>
      <w:outlineLvl w:val="4"/>
    </w:pPr>
    <w:rPr>
      <w:rFonts w:asciiTheme="majorHAnsi" w:hAnsiTheme="majorHAnsi"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0EB2"/>
    <w:pPr>
      <w:keepNext/>
      <w:keepLines/>
      <w:spacing w:before="40"/>
      <w:outlineLvl w:val="5"/>
    </w:pPr>
    <w:rPr>
      <w:rFonts w:asciiTheme="majorHAnsi" w:hAnsiTheme="majorHAnsi" w:eastAsiaTheme="majorEastAsia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0EB2"/>
    <w:pPr>
      <w:keepNext/>
      <w:keepLines/>
      <w:spacing w:before="40"/>
      <w:outlineLvl w:val="6"/>
    </w:pPr>
    <w:rPr>
      <w:rFonts w:asciiTheme="majorHAnsi" w:hAnsiTheme="majorHAnsi" w:eastAsiaTheme="majorEastAsia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0EB2"/>
    <w:pPr>
      <w:keepNext/>
      <w:keepLines/>
      <w:spacing w:before="40"/>
      <w:outlineLvl w:val="7"/>
    </w:pPr>
    <w:rPr>
      <w:rFonts w:asciiTheme="majorHAnsi" w:hAnsiTheme="majorHAnsi" w:eastAsiaTheme="majorEastAsia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0EB2"/>
    <w:pPr>
      <w:keepNext/>
      <w:keepLines/>
      <w:spacing w:before="40"/>
      <w:outlineLvl w:val="8"/>
    </w:pPr>
    <w:rPr>
      <w:rFonts w:asciiTheme="majorHAnsi" w:hAnsiTheme="majorHAnsi" w:eastAsiaTheme="majorEastAsia" w:cstheme="majorBidi"/>
      <w:i/>
      <w:iCs/>
      <w:color w:val="272727" w:themeColor="text1" w:themeTint="D8"/>
      <w:sz w:val="21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B24C18"/>
  </w:style>
  <w:style w:type="character" w:styleId="Heading1Char" w:customStyle="1">
    <w:name w:val="Heading 1 Char"/>
    <w:basedOn w:val="DefaultParagraphFont"/>
    <w:link w:val="Heading1"/>
    <w:uiPriority w:val="9"/>
    <w:rsid w:val="00B24C18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1" w:customStyle="1">
    <w:name w:val="Table Grid1"/>
    <w:basedOn w:val="TableNormal"/>
    <w:next w:val="TableGrid"/>
    <w:uiPriority w:val="39"/>
    <w:rsid w:val="00EE0418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2" w:customStyle="1">
    <w:name w:val="Table Grid2"/>
    <w:basedOn w:val="TableNormal"/>
    <w:next w:val="TableGrid"/>
    <w:uiPriority w:val="39"/>
    <w:rsid w:val="002B2D5B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3" w:customStyle="1">
    <w:name w:val="Table Grid3"/>
    <w:basedOn w:val="TableNormal"/>
    <w:next w:val="TableGrid"/>
    <w:uiPriority w:val="39"/>
    <w:rsid w:val="0082582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F5170"/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E2C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2C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2F35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171EAF"/>
    <w:rPr>
      <w:rFonts w:ascii="Arial" w:hAnsi="Arial"/>
      <w:szCs w:val="22"/>
    </w:rPr>
  </w:style>
  <w:style w:type="paragraph" w:styleId="xmsonospacing" w:customStyle="1">
    <w:name w:val="x_msonospacing"/>
    <w:basedOn w:val="Normal"/>
    <w:rsid w:val="00171EAF"/>
    <w:pPr>
      <w:spacing w:before="100" w:beforeAutospacing="1" w:after="100" w:afterAutospacing="1"/>
    </w:pPr>
    <w:rPr>
      <w:rFonts w:ascii="Times New Roman" w:hAnsi="Times New Roman" w:eastAsia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B876A2"/>
    <w:pPr>
      <w:ind w:left="720"/>
      <w:contextualSpacing/>
    </w:pPr>
  </w:style>
  <w:style w:type="character" w:styleId="normaltextrun" w:customStyle="1">
    <w:name w:val="normaltextrun"/>
    <w:basedOn w:val="DefaultParagraphFont"/>
    <w:rsid w:val="00D2546C"/>
  </w:style>
  <w:style w:type="character" w:styleId="eop" w:customStyle="1">
    <w:name w:val="eop"/>
    <w:basedOn w:val="DefaultParagraphFont"/>
    <w:rsid w:val="00D2546C"/>
  </w:style>
  <w:style w:type="paragraph" w:styleId="Revision">
    <w:name w:val="Revision"/>
    <w:hidden/>
    <w:uiPriority w:val="99"/>
    <w:semiHidden/>
    <w:rsid w:val="002D7560"/>
  </w:style>
  <w:style w:type="paragraph" w:styleId="Bibliography">
    <w:name w:val="Bibliography"/>
    <w:basedOn w:val="Normal"/>
    <w:next w:val="Normal"/>
    <w:uiPriority w:val="37"/>
    <w:semiHidden/>
    <w:unhideWhenUsed/>
    <w:rsid w:val="00CA0EB2"/>
  </w:style>
  <w:style w:type="paragraph" w:styleId="BlockText">
    <w:name w:val="Block Text"/>
    <w:basedOn w:val="Normal"/>
    <w:uiPriority w:val="99"/>
    <w:semiHidden/>
    <w:unhideWhenUsed/>
    <w:rsid w:val="00CA0EB2"/>
    <w:pPr>
      <w:pBdr>
        <w:top w:val="single" w:color="4472C4" w:themeColor="accent1" w:sz="2" w:space="10"/>
        <w:left w:val="single" w:color="4472C4" w:themeColor="accent1" w:sz="2" w:space="10"/>
        <w:bottom w:val="single" w:color="4472C4" w:themeColor="accent1" w:sz="2" w:space="10"/>
        <w:right w:val="single" w:color="4472C4" w:themeColor="accent1" w:sz="2" w:space="10"/>
      </w:pBdr>
      <w:ind w:left="1152" w:right="1152"/>
    </w:pPr>
    <w:rPr>
      <w:rFonts w:eastAsiaTheme="minorEastAsia"/>
      <w:i/>
      <w:iCs/>
      <w:color w:val="4472C4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CA0EB2"/>
    <w:pPr>
      <w:spacing w:after="120"/>
    </w:pPr>
  </w:style>
  <w:style w:type="character" w:styleId="BodyTextChar" w:customStyle="1">
    <w:name w:val="Body Text Char"/>
    <w:basedOn w:val="DefaultParagraphFont"/>
    <w:link w:val="BodyText"/>
    <w:uiPriority w:val="99"/>
    <w:semiHidden/>
    <w:rsid w:val="00CA0EB2"/>
  </w:style>
  <w:style w:type="paragraph" w:styleId="BodyText2">
    <w:name w:val="Body Text 2"/>
    <w:basedOn w:val="Normal"/>
    <w:link w:val="BodyText2Char"/>
    <w:uiPriority w:val="99"/>
    <w:semiHidden/>
    <w:unhideWhenUsed/>
    <w:rsid w:val="00CA0EB2"/>
    <w:pPr>
      <w:spacing w:after="120"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semiHidden/>
    <w:rsid w:val="00CA0EB2"/>
  </w:style>
  <w:style w:type="paragraph" w:styleId="BodyText3">
    <w:name w:val="Body Text 3"/>
    <w:basedOn w:val="Normal"/>
    <w:link w:val="BodyText3Char"/>
    <w:uiPriority w:val="99"/>
    <w:semiHidden/>
    <w:unhideWhenUsed/>
    <w:rsid w:val="00CA0EB2"/>
    <w:pPr>
      <w:spacing w:after="120"/>
    </w:pPr>
    <w:rPr>
      <w:sz w:val="16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sid w:val="00CA0EB2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CA0EB2"/>
    <w:pPr>
      <w:spacing w:after="0"/>
      <w:ind w:firstLine="360"/>
    </w:pPr>
  </w:style>
  <w:style w:type="character" w:styleId="BodyTextFirstIndentChar" w:customStyle="1">
    <w:name w:val="Body Text First Indent Char"/>
    <w:basedOn w:val="BodyTextChar"/>
    <w:link w:val="BodyTextFirstIndent"/>
    <w:uiPriority w:val="99"/>
    <w:semiHidden/>
    <w:rsid w:val="00CA0EB2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CA0EB2"/>
    <w:pPr>
      <w:spacing w:after="120"/>
      <w:ind w:left="283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  <w:rsid w:val="00CA0EB2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CA0EB2"/>
    <w:pPr>
      <w:spacing w:after="0"/>
      <w:ind w:left="360" w:firstLine="360"/>
    </w:pPr>
  </w:style>
  <w:style w:type="character" w:styleId="BodyTextFirstIndent2Char" w:customStyle="1">
    <w:name w:val="Body Text First Indent 2 Char"/>
    <w:basedOn w:val="BodyTextIndentChar"/>
    <w:link w:val="BodyTextFirstIndent2"/>
    <w:uiPriority w:val="99"/>
    <w:semiHidden/>
    <w:rsid w:val="00CA0EB2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CA0EB2"/>
    <w:pPr>
      <w:spacing w:after="120" w:line="480" w:lineRule="auto"/>
      <w:ind w:left="283"/>
    </w:pPr>
  </w:style>
  <w:style w:type="character" w:styleId="BodyTextIndent2Char" w:customStyle="1">
    <w:name w:val="Body Text Indent 2 Char"/>
    <w:basedOn w:val="DefaultParagraphFont"/>
    <w:link w:val="BodyTextIndent2"/>
    <w:uiPriority w:val="99"/>
    <w:semiHidden/>
    <w:rsid w:val="00CA0EB2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A0EB2"/>
    <w:pPr>
      <w:spacing w:after="120"/>
      <w:ind w:left="283"/>
    </w:pPr>
    <w:rPr>
      <w:sz w:val="16"/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sid w:val="00CA0EB2"/>
    <w:rPr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A0EB2"/>
    <w:pPr>
      <w:spacing w:after="200"/>
    </w:pPr>
    <w:rPr>
      <w:i/>
      <w:iCs/>
      <w:color w:val="44546A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CA0EB2"/>
    <w:pPr>
      <w:ind w:left="4252"/>
    </w:pPr>
  </w:style>
  <w:style w:type="character" w:styleId="ClosingChar" w:customStyle="1">
    <w:name w:val="Closing Char"/>
    <w:basedOn w:val="DefaultParagraphFont"/>
    <w:link w:val="Closing"/>
    <w:uiPriority w:val="99"/>
    <w:semiHidden/>
    <w:rsid w:val="00CA0EB2"/>
  </w:style>
  <w:style w:type="paragraph" w:styleId="Date">
    <w:name w:val="Date"/>
    <w:basedOn w:val="Normal"/>
    <w:next w:val="Normal"/>
    <w:link w:val="DateChar"/>
    <w:uiPriority w:val="99"/>
    <w:semiHidden/>
    <w:unhideWhenUsed/>
    <w:rsid w:val="00CA0EB2"/>
  </w:style>
  <w:style w:type="character" w:styleId="DateChar" w:customStyle="1">
    <w:name w:val="Date Char"/>
    <w:basedOn w:val="DefaultParagraphFont"/>
    <w:link w:val="Date"/>
    <w:uiPriority w:val="99"/>
    <w:semiHidden/>
    <w:rsid w:val="00CA0EB2"/>
  </w:style>
  <w:style w:type="paragraph" w:styleId="DocumentMap">
    <w:name w:val="Document Map"/>
    <w:basedOn w:val="Normal"/>
    <w:link w:val="DocumentMapChar"/>
    <w:uiPriority w:val="99"/>
    <w:semiHidden/>
    <w:unhideWhenUsed/>
    <w:rsid w:val="00CA0EB2"/>
    <w:rPr>
      <w:rFonts w:ascii="Segoe UI" w:hAnsi="Segoe UI" w:cs="Segoe UI"/>
      <w:sz w:val="16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sid w:val="00CA0EB2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CA0EB2"/>
  </w:style>
  <w:style w:type="character" w:styleId="E-mailSignatureChar" w:customStyle="1">
    <w:name w:val="E-mail Signature Char"/>
    <w:basedOn w:val="DefaultParagraphFont"/>
    <w:link w:val="E-mailSignature"/>
    <w:uiPriority w:val="99"/>
    <w:semiHidden/>
    <w:rsid w:val="00CA0EB2"/>
  </w:style>
  <w:style w:type="paragraph" w:styleId="EndnoteText">
    <w:name w:val="endnote text"/>
    <w:basedOn w:val="Normal"/>
    <w:link w:val="EndnoteTextChar"/>
    <w:uiPriority w:val="99"/>
    <w:semiHidden/>
    <w:unhideWhenUsed/>
    <w:rsid w:val="00CA0EB2"/>
    <w:rPr>
      <w:sz w:val="20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CA0EB2"/>
    <w:rPr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CA0EB2"/>
    <w:pPr>
      <w:framePr w:w="7920" w:h="1980" w:hSpace="180" w:wrap="auto" w:hAnchor="page" w:xAlign="center" w:yAlign="bottom" w:hRule="exact"/>
      <w:ind w:left="2880"/>
    </w:pPr>
    <w:rPr>
      <w:rFonts w:asciiTheme="majorHAnsi" w:hAnsiTheme="majorHAnsi" w:eastAsiaTheme="majorEastAsia" w:cstheme="majorBidi"/>
    </w:rPr>
  </w:style>
  <w:style w:type="paragraph" w:styleId="EnvelopeReturn">
    <w:name w:val="envelope return"/>
    <w:basedOn w:val="Normal"/>
    <w:uiPriority w:val="99"/>
    <w:semiHidden/>
    <w:unhideWhenUsed/>
    <w:rsid w:val="00CA0EB2"/>
    <w:rPr>
      <w:rFonts w:asciiTheme="majorHAnsi" w:hAnsiTheme="majorHAnsi" w:eastAsiaTheme="majorEastAsia" w:cstheme="majorBidi"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A0EB2"/>
    <w:rPr>
      <w:sz w:val="20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CA0EB2"/>
    <w:rPr>
      <w:sz w:val="20"/>
      <w:szCs w:val="2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CA0EB2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CA0EB2"/>
    <w:rPr>
      <w:rFonts w:asciiTheme="majorHAnsi" w:hAnsiTheme="majorHAnsi" w:eastAsiaTheme="majorEastAsia" w:cstheme="majorBidi"/>
      <w:color w:val="1F3763" w:themeColor="accent1" w:themeShade="7F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CA0EB2"/>
    <w:rPr>
      <w:rFonts w:asciiTheme="majorHAnsi" w:hAnsiTheme="majorHAnsi" w:eastAsiaTheme="majorEastAsia" w:cstheme="majorBidi"/>
      <w:i/>
      <w:iCs/>
      <w:color w:val="2F5496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CA0EB2"/>
    <w:rPr>
      <w:rFonts w:asciiTheme="majorHAnsi" w:hAnsiTheme="majorHAnsi" w:eastAsiaTheme="majorEastAsia" w:cstheme="majorBidi"/>
      <w:color w:val="2F5496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CA0EB2"/>
    <w:rPr>
      <w:rFonts w:asciiTheme="majorHAnsi" w:hAnsiTheme="majorHAnsi" w:eastAsiaTheme="majorEastAsia" w:cstheme="majorBidi"/>
      <w:color w:val="1F3763" w:themeColor="accent1" w:themeShade="7F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CA0EB2"/>
    <w:rPr>
      <w:rFonts w:asciiTheme="majorHAnsi" w:hAnsiTheme="majorHAnsi" w:eastAsiaTheme="majorEastAsia" w:cstheme="majorBidi"/>
      <w:i/>
      <w:iCs/>
      <w:color w:val="1F3763" w:themeColor="accent1" w:themeShade="7F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CA0EB2"/>
    <w:rPr>
      <w:rFonts w:asciiTheme="majorHAnsi" w:hAnsiTheme="majorHAnsi" w:eastAsiaTheme="majorEastAsia" w:cstheme="majorBidi"/>
      <w:color w:val="272727" w:themeColor="text1" w:themeTint="D8"/>
      <w:sz w:val="21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CA0EB2"/>
    <w:rPr>
      <w:rFonts w:asciiTheme="majorHAnsi" w:hAnsiTheme="majorHAnsi" w:eastAsiaTheme="majorEastAsia" w:cstheme="majorBidi"/>
      <w:i/>
      <w:iCs/>
      <w:color w:val="272727" w:themeColor="text1" w:themeTint="D8"/>
      <w:sz w:val="21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CA0EB2"/>
    <w:rPr>
      <w:i/>
      <w:iCs/>
    </w:rPr>
  </w:style>
  <w:style w:type="character" w:styleId="HTMLAddressChar" w:customStyle="1">
    <w:name w:val="HTML Address Char"/>
    <w:basedOn w:val="DefaultParagraphFont"/>
    <w:link w:val="HTMLAddress"/>
    <w:uiPriority w:val="99"/>
    <w:semiHidden/>
    <w:rsid w:val="00CA0EB2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A0EB2"/>
    <w:rPr>
      <w:rFonts w:ascii="Consolas" w:hAnsi="Consolas"/>
      <w:sz w:val="20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CA0EB2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uiPriority w:val="99"/>
    <w:semiHidden/>
    <w:unhideWhenUsed/>
    <w:rsid w:val="00CA0EB2"/>
    <w:pPr>
      <w:ind w:left="240" w:hanging="240"/>
    </w:pPr>
  </w:style>
  <w:style w:type="paragraph" w:styleId="Index2">
    <w:name w:val="index 2"/>
    <w:basedOn w:val="Normal"/>
    <w:next w:val="Normal"/>
    <w:uiPriority w:val="99"/>
    <w:semiHidden/>
    <w:unhideWhenUsed/>
    <w:rsid w:val="00CA0EB2"/>
    <w:pPr>
      <w:ind w:left="480" w:hanging="240"/>
    </w:pPr>
  </w:style>
  <w:style w:type="paragraph" w:styleId="Index3">
    <w:name w:val="index 3"/>
    <w:basedOn w:val="Normal"/>
    <w:next w:val="Normal"/>
    <w:uiPriority w:val="99"/>
    <w:semiHidden/>
    <w:unhideWhenUsed/>
    <w:rsid w:val="00CA0EB2"/>
    <w:pPr>
      <w:ind w:left="720" w:hanging="240"/>
    </w:pPr>
  </w:style>
  <w:style w:type="paragraph" w:styleId="Index4">
    <w:name w:val="index 4"/>
    <w:basedOn w:val="Normal"/>
    <w:next w:val="Normal"/>
    <w:uiPriority w:val="99"/>
    <w:semiHidden/>
    <w:unhideWhenUsed/>
    <w:rsid w:val="00CA0EB2"/>
    <w:pPr>
      <w:ind w:left="960" w:hanging="240"/>
    </w:pPr>
  </w:style>
  <w:style w:type="paragraph" w:styleId="Index5">
    <w:name w:val="index 5"/>
    <w:basedOn w:val="Normal"/>
    <w:next w:val="Normal"/>
    <w:uiPriority w:val="99"/>
    <w:semiHidden/>
    <w:unhideWhenUsed/>
    <w:rsid w:val="00CA0EB2"/>
    <w:pPr>
      <w:ind w:left="1200" w:hanging="240"/>
    </w:pPr>
  </w:style>
  <w:style w:type="paragraph" w:styleId="Index6">
    <w:name w:val="index 6"/>
    <w:basedOn w:val="Normal"/>
    <w:next w:val="Normal"/>
    <w:uiPriority w:val="99"/>
    <w:semiHidden/>
    <w:unhideWhenUsed/>
    <w:rsid w:val="00CA0EB2"/>
    <w:pPr>
      <w:ind w:left="1440" w:hanging="240"/>
    </w:pPr>
  </w:style>
  <w:style w:type="paragraph" w:styleId="Index7">
    <w:name w:val="index 7"/>
    <w:basedOn w:val="Normal"/>
    <w:next w:val="Normal"/>
    <w:uiPriority w:val="99"/>
    <w:semiHidden/>
    <w:unhideWhenUsed/>
    <w:rsid w:val="00CA0EB2"/>
    <w:pPr>
      <w:ind w:left="1680" w:hanging="240"/>
    </w:pPr>
  </w:style>
  <w:style w:type="paragraph" w:styleId="Index8">
    <w:name w:val="index 8"/>
    <w:basedOn w:val="Normal"/>
    <w:next w:val="Normal"/>
    <w:uiPriority w:val="99"/>
    <w:semiHidden/>
    <w:unhideWhenUsed/>
    <w:rsid w:val="00CA0EB2"/>
    <w:pPr>
      <w:ind w:left="1920" w:hanging="240"/>
    </w:pPr>
  </w:style>
  <w:style w:type="paragraph" w:styleId="Index9">
    <w:name w:val="index 9"/>
    <w:basedOn w:val="Normal"/>
    <w:next w:val="Normal"/>
    <w:uiPriority w:val="99"/>
    <w:semiHidden/>
    <w:unhideWhenUsed/>
    <w:rsid w:val="00CA0EB2"/>
    <w:pPr>
      <w:ind w:left="2160" w:hanging="24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CA0EB2"/>
    <w:rPr>
      <w:rFonts w:asciiTheme="majorHAnsi" w:hAnsiTheme="majorHAnsi" w:eastAsiaTheme="majorEastAsia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0EB2"/>
    <w:pPr>
      <w:pBdr>
        <w:top w:val="single" w:color="4472C4" w:themeColor="accent1" w:sz="4" w:space="10"/>
        <w:bottom w:val="single" w:color="4472C4" w:themeColor="accent1" w:sz="4" w:space="10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CA0EB2"/>
    <w:rPr>
      <w:i/>
      <w:iCs/>
      <w:color w:val="4472C4" w:themeColor="accent1"/>
    </w:rPr>
  </w:style>
  <w:style w:type="paragraph" w:styleId="List">
    <w:name w:val="List"/>
    <w:basedOn w:val="Normal"/>
    <w:uiPriority w:val="99"/>
    <w:semiHidden/>
    <w:unhideWhenUsed/>
    <w:rsid w:val="00CA0EB2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CA0EB2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CA0EB2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CA0EB2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CA0EB2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CA0EB2"/>
    <w:pPr>
      <w:numPr>
        <w:numId w:val="18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CA0EB2"/>
    <w:pPr>
      <w:numPr>
        <w:numId w:val="19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CA0EB2"/>
    <w:pPr>
      <w:numPr>
        <w:numId w:val="20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CA0EB2"/>
    <w:pPr>
      <w:numPr>
        <w:numId w:val="21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CA0EB2"/>
    <w:pPr>
      <w:numPr>
        <w:numId w:val="22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CA0EB2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CA0EB2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CA0EB2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CA0EB2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CA0EB2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CA0EB2"/>
    <w:pPr>
      <w:numPr>
        <w:numId w:val="23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CA0EB2"/>
    <w:pPr>
      <w:numPr>
        <w:numId w:val="24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CA0EB2"/>
    <w:pPr>
      <w:numPr>
        <w:numId w:val="25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CA0EB2"/>
    <w:pPr>
      <w:numPr>
        <w:numId w:val="26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CA0EB2"/>
    <w:pPr>
      <w:numPr>
        <w:numId w:val="27"/>
      </w:numPr>
      <w:contextualSpacing/>
    </w:pPr>
  </w:style>
  <w:style w:type="paragraph" w:styleId="MacroText">
    <w:name w:val="macro"/>
    <w:link w:val="MacroTextChar"/>
    <w:uiPriority w:val="99"/>
    <w:semiHidden/>
    <w:unhideWhenUsed/>
    <w:rsid w:val="00CA0EB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 w:val="20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sid w:val="00CA0EB2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CA0EB2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ind w:left="1134" w:hanging="1134"/>
    </w:pPr>
    <w:rPr>
      <w:rFonts w:asciiTheme="majorHAnsi" w:hAnsiTheme="majorHAnsi" w:eastAsiaTheme="majorEastAsia" w:cstheme="majorBidi"/>
    </w:rPr>
  </w:style>
  <w:style w:type="character" w:styleId="MessageHeaderChar" w:customStyle="1">
    <w:name w:val="Message Header Char"/>
    <w:basedOn w:val="DefaultParagraphFont"/>
    <w:link w:val="MessageHeader"/>
    <w:uiPriority w:val="99"/>
    <w:semiHidden/>
    <w:rsid w:val="00CA0EB2"/>
    <w:rPr>
      <w:rFonts w:asciiTheme="majorHAnsi" w:hAnsiTheme="majorHAnsi" w:eastAsiaTheme="majorEastAsia" w:cstheme="majorBidi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rsid w:val="00CA0EB2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rsid w:val="00CA0EB2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CA0EB2"/>
  </w:style>
  <w:style w:type="character" w:styleId="NoteHeadingChar" w:customStyle="1">
    <w:name w:val="Note Heading Char"/>
    <w:basedOn w:val="DefaultParagraphFont"/>
    <w:link w:val="NoteHeading"/>
    <w:uiPriority w:val="99"/>
    <w:semiHidden/>
    <w:rsid w:val="00CA0EB2"/>
  </w:style>
  <w:style w:type="paragraph" w:styleId="PlainText">
    <w:name w:val="Plain Text"/>
    <w:basedOn w:val="Normal"/>
    <w:link w:val="PlainTextChar"/>
    <w:uiPriority w:val="99"/>
    <w:semiHidden/>
    <w:unhideWhenUsed/>
    <w:rsid w:val="00CA0EB2"/>
    <w:rPr>
      <w:rFonts w:ascii="Consolas" w:hAnsi="Consolas"/>
      <w:sz w:val="21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sid w:val="00CA0EB2"/>
    <w:rPr>
      <w:rFonts w:ascii="Consolas" w:hAnsi="Consolas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qFormat/>
    <w:rsid w:val="00CA0EB2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CA0EB2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CA0EB2"/>
  </w:style>
  <w:style w:type="character" w:styleId="SalutationChar" w:customStyle="1">
    <w:name w:val="Salutation Char"/>
    <w:basedOn w:val="DefaultParagraphFont"/>
    <w:link w:val="Salutation"/>
    <w:uiPriority w:val="99"/>
    <w:semiHidden/>
    <w:rsid w:val="00CA0EB2"/>
  </w:style>
  <w:style w:type="paragraph" w:styleId="Signature">
    <w:name w:val="Signature"/>
    <w:basedOn w:val="Normal"/>
    <w:link w:val="SignatureChar"/>
    <w:uiPriority w:val="99"/>
    <w:semiHidden/>
    <w:unhideWhenUsed/>
    <w:rsid w:val="00CA0EB2"/>
    <w:pPr>
      <w:ind w:left="4252"/>
    </w:pPr>
  </w:style>
  <w:style w:type="character" w:styleId="SignatureChar" w:customStyle="1">
    <w:name w:val="Signature Char"/>
    <w:basedOn w:val="DefaultParagraphFont"/>
    <w:link w:val="Signature"/>
    <w:uiPriority w:val="99"/>
    <w:semiHidden/>
    <w:rsid w:val="00CA0EB2"/>
  </w:style>
  <w:style w:type="paragraph" w:styleId="Subtitle">
    <w:name w:val="Subtitle"/>
    <w:basedOn w:val="Normal"/>
    <w:next w:val="Normal"/>
    <w:link w:val="SubtitleChar"/>
    <w:uiPriority w:val="11"/>
    <w:qFormat/>
    <w:rsid w:val="00CA0EB2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 w:val="22"/>
      <w:szCs w:val="22"/>
    </w:rPr>
  </w:style>
  <w:style w:type="character" w:styleId="SubtitleChar" w:customStyle="1">
    <w:name w:val="Subtitle Char"/>
    <w:basedOn w:val="DefaultParagraphFont"/>
    <w:link w:val="Subtitle"/>
    <w:uiPriority w:val="11"/>
    <w:rsid w:val="00CA0EB2"/>
    <w:rPr>
      <w:rFonts w:eastAsiaTheme="minorEastAsia"/>
      <w:color w:val="5A5A5A" w:themeColor="text1" w:themeTint="A5"/>
      <w:spacing w:val="15"/>
      <w:sz w:val="22"/>
      <w:szCs w:val="22"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CA0EB2"/>
    <w:pPr>
      <w:ind w:left="240" w:hanging="24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CA0EB2"/>
  </w:style>
  <w:style w:type="paragraph" w:styleId="Title">
    <w:name w:val="Title"/>
    <w:basedOn w:val="Normal"/>
    <w:next w:val="Normal"/>
    <w:link w:val="TitleChar"/>
    <w:uiPriority w:val="10"/>
    <w:qFormat/>
    <w:rsid w:val="00CA0EB2"/>
    <w:pPr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CA0EB2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OAHeading">
    <w:name w:val="toa heading"/>
    <w:basedOn w:val="Normal"/>
    <w:next w:val="Normal"/>
    <w:uiPriority w:val="99"/>
    <w:semiHidden/>
    <w:unhideWhenUsed/>
    <w:rsid w:val="00CA0EB2"/>
    <w:pPr>
      <w:spacing w:before="120"/>
    </w:pPr>
    <w:rPr>
      <w:rFonts w:asciiTheme="majorHAnsi" w:hAnsiTheme="majorHAnsi" w:eastAsiaTheme="majorEastAsia" w:cstheme="majorBidi"/>
      <w:b/>
      <w:bCs/>
    </w:rPr>
  </w:style>
  <w:style w:type="paragraph" w:styleId="TOC1">
    <w:name w:val="toc 1"/>
    <w:basedOn w:val="Normal"/>
    <w:next w:val="Normal"/>
    <w:uiPriority w:val="39"/>
    <w:semiHidden/>
    <w:unhideWhenUsed/>
    <w:rsid w:val="00CA0EB2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CA0EB2"/>
    <w:pPr>
      <w:spacing w:after="100"/>
      <w:ind w:left="240"/>
    </w:pPr>
  </w:style>
  <w:style w:type="paragraph" w:styleId="TOC3">
    <w:name w:val="toc 3"/>
    <w:basedOn w:val="Normal"/>
    <w:next w:val="Normal"/>
    <w:uiPriority w:val="39"/>
    <w:semiHidden/>
    <w:unhideWhenUsed/>
    <w:rsid w:val="00CA0EB2"/>
    <w:pPr>
      <w:spacing w:after="100"/>
      <w:ind w:left="480"/>
    </w:pPr>
  </w:style>
  <w:style w:type="paragraph" w:styleId="TOC4">
    <w:name w:val="toc 4"/>
    <w:basedOn w:val="Normal"/>
    <w:next w:val="Normal"/>
    <w:uiPriority w:val="39"/>
    <w:semiHidden/>
    <w:unhideWhenUsed/>
    <w:rsid w:val="00CA0EB2"/>
    <w:pPr>
      <w:spacing w:after="100"/>
      <w:ind w:left="720"/>
    </w:pPr>
  </w:style>
  <w:style w:type="paragraph" w:styleId="TOC5">
    <w:name w:val="toc 5"/>
    <w:basedOn w:val="Normal"/>
    <w:next w:val="Normal"/>
    <w:uiPriority w:val="39"/>
    <w:semiHidden/>
    <w:unhideWhenUsed/>
    <w:rsid w:val="00CA0EB2"/>
    <w:pPr>
      <w:spacing w:after="100"/>
      <w:ind w:left="960"/>
    </w:pPr>
  </w:style>
  <w:style w:type="paragraph" w:styleId="TOC6">
    <w:name w:val="toc 6"/>
    <w:basedOn w:val="Normal"/>
    <w:next w:val="Normal"/>
    <w:uiPriority w:val="39"/>
    <w:semiHidden/>
    <w:unhideWhenUsed/>
    <w:rsid w:val="00CA0EB2"/>
    <w:pPr>
      <w:spacing w:after="100"/>
      <w:ind w:left="1200"/>
    </w:pPr>
  </w:style>
  <w:style w:type="paragraph" w:styleId="TOC7">
    <w:name w:val="toc 7"/>
    <w:basedOn w:val="Normal"/>
    <w:next w:val="Normal"/>
    <w:uiPriority w:val="39"/>
    <w:semiHidden/>
    <w:unhideWhenUsed/>
    <w:rsid w:val="00CA0EB2"/>
    <w:pPr>
      <w:spacing w:after="100"/>
      <w:ind w:left="1440"/>
    </w:pPr>
  </w:style>
  <w:style w:type="paragraph" w:styleId="TOC8">
    <w:name w:val="toc 8"/>
    <w:basedOn w:val="Normal"/>
    <w:next w:val="Normal"/>
    <w:uiPriority w:val="39"/>
    <w:semiHidden/>
    <w:unhideWhenUsed/>
    <w:rsid w:val="00CA0EB2"/>
    <w:pPr>
      <w:spacing w:after="100"/>
      <w:ind w:left="1680"/>
    </w:pPr>
  </w:style>
  <w:style w:type="paragraph" w:styleId="TOC9">
    <w:name w:val="toc 9"/>
    <w:basedOn w:val="Normal"/>
    <w:next w:val="Normal"/>
    <w:uiPriority w:val="39"/>
    <w:semiHidden/>
    <w:unhideWhenUsed/>
    <w:rsid w:val="00CA0EB2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A0EB2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96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header" Target="head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hyperlink" Target="https://hwb.gov.wales/curriculum-for-wales/cross-curricular-skills-frameworks/" TargetMode="External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theme" Target="theme/theme1.xml" Id="rId14" 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8ee9550b-f5f4-4dde-bce5-39f4ba45c2f1">
      <UserInfo>
        <DisplayName>Kelly Gipson</DisplayName>
        <AccountId>41</AccountId>
        <AccountType/>
      </UserInfo>
      <UserInfo>
        <DisplayName>Ian Jones</DisplayName>
        <AccountId>845</AccountId>
        <AccountType/>
      </UserInfo>
    </SharedWithUsers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E799833-4246-40AA-9165-1E64F03088C3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380A1C28-86EB-4450-BADD-496E365A2DFA}">
  <ds:schemaRefs>
    <ds:schemaRef ds:uri="http://schemas.microsoft.com/office/2006/metadata/properties"/>
    <ds:schemaRef ds:uri="http://schemas.microsoft.com/office/infopath/2007/PartnerControls"/>
    <ds:schemaRef ds:uri="4eb0a523-77d0-454a-93a8-50ca111d3c44"/>
    <ds:schemaRef ds:uri="0e7fbce4-8ae7-4085-8b0a-9efa4c7cae6d"/>
  </ds:schemaRefs>
</ds:datastoreItem>
</file>

<file path=customXml/itemProps3.xml><?xml version="1.0" encoding="utf-8"?>
<ds:datastoreItem xmlns:ds="http://schemas.openxmlformats.org/officeDocument/2006/customXml" ds:itemID="{358895EC-DA6E-47E7-A4FA-0E1B3794C1C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DD11842-672B-4A6A-86C6-8E34512F0EA9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Athrofa Acc. header and blank page - darker blue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Gareth Evans</dc:creator>
  <keywords/>
  <dc:description/>
  <lastModifiedBy>Menna Davies</lastModifiedBy>
  <revision>14</revision>
  <lastPrinted>2022-04-01T06:59:00.0000000Z</lastPrinted>
  <dcterms:created xsi:type="dcterms:W3CDTF">2023-08-16T15:25:00.0000000Z</dcterms:created>
  <dcterms:modified xsi:type="dcterms:W3CDTF">2024-01-31T15:29:56.5031345Z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