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54A" w:rsidRPr="00AE24B1" w:rsidRDefault="00455BDE" w:rsidP="00C6554A">
      <w:pPr>
        <w:pStyle w:val="Photo"/>
        <w:rPr>
          <w:rFonts w:ascii="Times New Roman" w:hAnsi="Times New Roman" w:cs="Times New Roman"/>
          <w:color w:val="auto"/>
        </w:rPr>
      </w:pPr>
      <w:bookmarkStart w:id="0" w:name="_Toc321147149"/>
      <w:bookmarkStart w:id="1" w:name="_Toc318188227"/>
      <w:bookmarkStart w:id="2" w:name="_Toc318188327"/>
      <w:bookmarkStart w:id="3" w:name="_Toc318189312"/>
      <w:bookmarkStart w:id="4" w:name="_Toc321147011"/>
      <w:r w:rsidRPr="00AE24B1">
        <w:rPr>
          <w:rFonts w:ascii="Times New Roman" w:hAnsi="Times New Roman" w:cs="Times New Roman"/>
          <w:noProof/>
          <w:color w:val="auto"/>
        </w:rPr>
        <w:drawing>
          <wp:inline distT="0" distB="0" distL="0" distR="0">
            <wp:extent cx="4651513" cy="4651513"/>
            <wp:effectExtent l="0" t="0" r="0" b="0"/>
            <wp:docPr id="1" name="Picture 1" descr="C:\Users\p150191\AppData\Local\Microsoft\Windows\INetCache\Content.MSO\3F0A959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150191\AppData\Local\Microsoft\Windows\INetCache\Content.MSO\3F0A959F.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13533" cy="4713533"/>
                    </a:xfrm>
                    <a:prstGeom prst="rect">
                      <a:avLst/>
                    </a:prstGeom>
                    <a:noFill/>
                    <a:ln>
                      <a:noFill/>
                    </a:ln>
                  </pic:spPr>
                </pic:pic>
              </a:graphicData>
            </a:graphic>
          </wp:inline>
        </w:drawing>
      </w:r>
    </w:p>
    <w:bookmarkEnd w:id="0"/>
    <w:bookmarkEnd w:id="1"/>
    <w:bookmarkEnd w:id="2"/>
    <w:bookmarkEnd w:id="3"/>
    <w:bookmarkEnd w:id="4"/>
    <w:p w:rsidR="00455BDE" w:rsidRPr="00AE24B1" w:rsidRDefault="00455BDE" w:rsidP="00C6554A">
      <w:pPr>
        <w:pStyle w:val="Title"/>
        <w:rPr>
          <w:rFonts w:ascii="Times New Roman" w:hAnsi="Times New Roman" w:cs="Times New Roman"/>
          <w:b/>
          <w:color w:val="auto"/>
          <w:sz w:val="32"/>
        </w:rPr>
      </w:pPr>
    </w:p>
    <w:p w:rsidR="00455BDE" w:rsidRPr="00AE24B1" w:rsidRDefault="00455BDE" w:rsidP="00C6554A">
      <w:pPr>
        <w:pStyle w:val="Title"/>
        <w:rPr>
          <w:rFonts w:ascii="Times New Roman" w:hAnsi="Times New Roman" w:cs="Times New Roman"/>
          <w:b/>
          <w:color w:val="auto"/>
          <w:sz w:val="32"/>
        </w:rPr>
      </w:pPr>
    </w:p>
    <w:p w:rsidR="00455BDE" w:rsidRPr="00AE24B1" w:rsidRDefault="00455BDE" w:rsidP="00C6554A">
      <w:pPr>
        <w:pStyle w:val="Title"/>
        <w:rPr>
          <w:rFonts w:ascii="Times New Roman" w:hAnsi="Times New Roman" w:cs="Times New Roman"/>
          <w:b/>
          <w:color w:val="auto"/>
          <w:sz w:val="32"/>
        </w:rPr>
      </w:pPr>
    </w:p>
    <w:p w:rsidR="00455BDE" w:rsidRPr="00AE24B1" w:rsidRDefault="00455BDE" w:rsidP="00C6554A">
      <w:pPr>
        <w:pStyle w:val="Title"/>
        <w:rPr>
          <w:rFonts w:ascii="Times New Roman" w:hAnsi="Times New Roman" w:cs="Times New Roman"/>
          <w:b/>
          <w:color w:val="auto"/>
          <w:sz w:val="32"/>
        </w:rPr>
      </w:pPr>
    </w:p>
    <w:p w:rsidR="00455BDE" w:rsidRPr="00AE24B1" w:rsidRDefault="00455BDE" w:rsidP="00C6554A">
      <w:pPr>
        <w:pStyle w:val="Title"/>
        <w:rPr>
          <w:rFonts w:ascii="Times New Roman" w:hAnsi="Times New Roman" w:cs="Times New Roman"/>
          <w:b/>
          <w:color w:val="auto"/>
          <w:sz w:val="32"/>
        </w:rPr>
      </w:pPr>
    </w:p>
    <w:p w:rsidR="00455BDE" w:rsidRPr="00AE24B1" w:rsidRDefault="00455BDE" w:rsidP="00C6554A">
      <w:pPr>
        <w:pStyle w:val="Title"/>
        <w:rPr>
          <w:rFonts w:ascii="Times New Roman" w:hAnsi="Times New Roman" w:cs="Times New Roman"/>
          <w:b/>
          <w:color w:val="auto"/>
          <w:sz w:val="32"/>
        </w:rPr>
      </w:pPr>
    </w:p>
    <w:p w:rsidR="00C6554A" w:rsidRPr="00AE24B1" w:rsidRDefault="00455BDE" w:rsidP="00C6554A">
      <w:pPr>
        <w:pStyle w:val="Title"/>
        <w:rPr>
          <w:rFonts w:ascii="Times New Roman" w:hAnsi="Times New Roman" w:cs="Times New Roman"/>
          <w:b/>
          <w:color w:val="auto"/>
          <w:sz w:val="144"/>
        </w:rPr>
      </w:pPr>
      <w:r w:rsidRPr="00AE24B1">
        <w:rPr>
          <w:rFonts w:ascii="Times New Roman" w:hAnsi="Times New Roman" w:cs="Times New Roman"/>
          <w:b/>
          <w:color w:val="auto"/>
          <w:sz w:val="32"/>
        </w:rPr>
        <w:t>Managing a Hardware/Software Project Integrated with Enterprise and Innovation Group Project</w:t>
      </w:r>
    </w:p>
    <w:p w:rsidR="00C6554A" w:rsidRPr="00AE24B1" w:rsidRDefault="00455BDE" w:rsidP="00C6554A">
      <w:pPr>
        <w:pStyle w:val="Subtitle"/>
        <w:rPr>
          <w:rFonts w:ascii="Times New Roman" w:hAnsi="Times New Roman" w:cs="Times New Roman"/>
          <w:color w:val="auto"/>
        </w:rPr>
      </w:pPr>
      <w:r w:rsidRPr="00AE24B1">
        <w:rPr>
          <w:rFonts w:ascii="Times New Roman" w:hAnsi="Times New Roman" w:cs="Times New Roman"/>
          <w:color w:val="auto"/>
        </w:rPr>
        <w:t>Project inition</w:t>
      </w:r>
    </w:p>
    <w:p w:rsidR="00AF3F32" w:rsidRPr="00AE24B1" w:rsidRDefault="00455BDE" w:rsidP="00CD241E">
      <w:pPr>
        <w:pStyle w:val="ContactInfo"/>
        <w:rPr>
          <w:rFonts w:ascii="Times New Roman" w:hAnsi="Times New Roman" w:cs="Times New Roman"/>
          <w:color w:val="auto"/>
        </w:rPr>
      </w:pPr>
      <w:r w:rsidRPr="00AE24B1">
        <w:rPr>
          <w:rFonts w:ascii="Times New Roman" w:hAnsi="Times New Roman" w:cs="Times New Roman"/>
          <w:color w:val="auto"/>
        </w:rPr>
        <w:t>Habib Muin</w:t>
      </w:r>
      <w:r w:rsidR="00C6554A" w:rsidRPr="00AE24B1">
        <w:rPr>
          <w:rFonts w:ascii="Times New Roman" w:hAnsi="Times New Roman" w:cs="Times New Roman"/>
          <w:color w:val="auto"/>
        </w:rPr>
        <w:t xml:space="preserve"> | </w:t>
      </w:r>
      <w:r w:rsidRPr="00AE24B1">
        <w:rPr>
          <w:rFonts w:ascii="Times New Roman" w:hAnsi="Times New Roman" w:cs="Times New Roman"/>
          <w:color w:val="auto"/>
        </w:rPr>
        <w:t>1650547</w:t>
      </w:r>
      <w:r w:rsidR="00C6554A" w:rsidRPr="00AE24B1">
        <w:rPr>
          <w:rFonts w:ascii="Times New Roman" w:hAnsi="Times New Roman" w:cs="Times New Roman"/>
          <w:color w:val="auto"/>
        </w:rPr>
        <w:t xml:space="preserve"> | </w:t>
      </w:r>
      <w:r w:rsidRPr="00AE24B1">
        <w:rPr>
          <w:rFonts w:ascii="Times New Roman" w:hAnsi="Times New Roman" w:cs="Times New Roman"/>
          <w:color w:val="auto"/>
        </w:rPr>
        <w:t>22/11/19</w:t>
      </w:r>
      <w:r w:rsidR="00C6554A" w:rsidRPr="00AE24B1">
        <w:rPr>
          <w:rFonts w:ascii="Times New Roman" w:hAnsi="Times New Roman" w:cs="Times New Roman"/>
          <w:color w:val="auto"/>
        </w:rPr>
        <w:br w:type="page"/>
      </w:r>
    </w:p>
    <w:p w:rsidR="00AE24B1" w:rsidRPr="00AE24B1" w:rsidRDefault="00AE24B1" w:rsidP="00AE24B1">
      <w:pPr>
        <w:pStyle w:val="Heading1"/>
        <w:jc w:val="center"/>
        <w:rPr>
          <w:rFonts w:ascii="Times New Roman" w:hAnsi="Times New Roman" w:cs="Times New Roman"/>
          <w:color w:val="auto"/>
          <w:u w:val="single"/>
        </w:rPr>
      </w:pPr>
      <w:bookmarkStart w:id="5" w:name="_Toc26545751"/>
      <w:r w:rsidRPr="00337F15">
        <w:rPr>
          <w:rFonts w:ascii="Times New Roman" w:hAnsi="Times New Roman" w:cs="Times New Roman"/>
          <w:b/>
          <w:color w:val="auto"/>
          <w:u w:val="single"/>
        </w:rPr>
        <w:lastRenderedPageBreak/>
        <w:t>Introduction</w:t>
      </w:r>
      <w:bookmarkEnd w:id="5"/>
    </w:p>
    <w:p w:rsidR="0074263E" w:rsidRPr="001B09D7" w:rsidRDefault="00AE24B1" w:rsidP="00AE24B1">
      <w:pPr>
        <w:rPr>
          <w:rFonts w:ascii="Times New Roman" w:hAnsi="Times New Roman" w:cs="Times New Roman"/>
          <w:color w:val="auto"/>
        </w:rPr>
      </w:pPr>
      <w:r w:rsidRPr="00337F15">
        <w:rPr>
          <w:rFonts w:ascii="Times New Roman" w:hAnsi="Times New Roman" w:cs="Times New Roman"/>
          <w:color w:val="auto"/>
          <w:sz w:val="24"/>
        </w:rPr>
        <w:t>This is a document that has been create</w:t>
      </w:r>
      <w:r w:rsidR="001B09D7">
        <w:rPr>
          <w:rFonts w:ascii="Times New Roman" w:hAnsi="Times New Roman" w:cs="Times New Roman"/>
          <w:color w:val="auto"/>
          <w:sz w:val="24"/>
        </w:rPr>
        <w:t>d</w:t>
      </w:r>
      <w:r w:rsidRPr="00337F15">
        <w:rPr>
          <w:rFonts w:ascii="Times New Roman" w:hAnsi="Times New Roman" w:cs="Times New Roman"/>
          <w:color w:val="auto"/>
          <w:sz w:val="24"/>
        </w:rPr>
        <w:t xml:space="preserve"> for the project initiation. This will provide a short summary of what the proposed system will achieve and discuss what the enterprise project is.</w:t>
      </w:r>
      <w:r w:rsidR="001B09D7" w:rsidRPr="001B09D7">
        <w:rPr>
          <w:rFonts w:ascii="Times New Roman" w:hAnsi="Times New Roman" w:cs="Times New Roman"/>
          <w:color w:val="auto"/>
          <w:sz w:val="24"/>
        </w:rPr>
        <w:t xml:space="preserve"> </w:t>
      </w:r>
      <w:r w:rsidR="001B09D7" w:rsidRPr="00337F15">
        <w:rPr>
          <w:rFonts w:ascii="Times New Roman" w:hAnsi="Times New Roman" w:cs="Times New Roman"/>
          <w:color w:val="auto"/>
          <w:sz w:val="24"/>
        </w:rPr>
        <w:t>The enterprise project is a fitness app</w:t>
      </w:r>
      <w:r w:rsidR="001B09D7">
        <w:rPr>
          <w:rFonts w:ascii="Times New Roman" w:hAnsi="Times New Roman" w:cs="Times New Roman"/>
          <w:color w:val="auto"/>
          <w:sz w:val="24"/>
        </w:rPr>
        <w:t xml:space="preserve"> called J&amp;J Fitness. </w:t>
      </w:r>
    </w:p>
    <w:p w:rsidR="00337F15" w:rsidRDefault="00337F15" w:rsidP="00AE24B1">
      <w:pPr>
        <w:rPr>
          <w:rFonts w:ascii="Times New Roman" w:hAnsi="Times New Roman" w:cs="Times New Roman"/>
          <w:b/>
          <w:color w:val="auto"/>
          <w:sz w:val="32"/>
          <w:u w:val="single"/>
        </w:rPr>
      </w:pPr>
      <w:r>
        <w:rPr>
          <w:rFonts w:ascii="Times New Roman" w:hAnsi="Times New Roman" w:cs="Times New Roman"/>
          <w:b/>
          <w:color w:val="auto"/>
          <w:sz w:val="32"/>
          <w:u w:val="single"/>
        </w:rPr>
        <w:t>Objectives</w:t>
      </w:r>
    </w:p>
    <w:p w:rsidR="00337F15" w:rsidRDefault="00337F15" w:rsidP="00AE24B1">
      <w:pPr>
        <w:rPr>
          <w:rFonts w:ascii="Times New Roman" w:hAnsi="Times New Roman" w:cs="Times New Roman"/>
          <w:color w:val="auto"/>
          <w:sz w:val="24"/>
        </w:rPr>
      </w:pPr>
      <w:r>
        <w:rPr>
          <w:rFonts w:ascii="Times New Roman" w:hAnsi="Times New Roman" w:cs="Times New Roman"/>
          <w:color w:val="auto"/>
          <w:sz w:val="24"/>
        </w:rPr>
        <w:t>The object of J&amp;J Fitness is to allow users to comfortable use an app in order to reach their goals. These days getting a personal trainer can be quite costly. This is why the app allows the user to store videos of their workouts within the app to view. Here bellow are the goals for the app:</w:t>
      </w:r>
    </w:p>
    <w:p w:rsidR="00337F15" w:rsidRPr="001B09D7" w:rsidRDefault="00337F15" w:rsidP="00337F15">
      <w:pPr>
        <w:pStyle w:val="ListParagraph"/>
        <w:numPr>
          <w:ilvl w:val="0"/>
          <w:numId w:val="16"/>
        </w:numPr>
        <w:rPr>
          <w:rFonts w:ascii="Times New Roman" w:hAnsi="Times New Roman" w:cs="Times New Roman"/>
          <w:color w:val="auto"/>
          <w:sz w:val="24"/>
          <w:u w:val="single"/>
        </w:rPr>
      </w:pPr>
      <w:r w:rsidRPr="001B09D7">
        <w:rPr>
          <w:rFonts w:ascii="Times New Roman" w:hAnsi="Times New Roman" w:cs="Times New Roman"/>
          <w:color w:val="auto"/>
          <w:sz w:val="24"/>
          <w:u w:val="single"/>
        </w:rPr>
        <w:t>App Forum</w:t>
      </w:r>
    </w:p>
    <w:p w:rsidR="0074263E" w:rsidRPr="0074263E" w:rsidRDefault="0074263E" w:rsidP="0074263E">
      <w:pPr>
        <w:ind w:left="360"/>
        <w:rPr>
          <w:rFonts w:ascii="Times New Roman" w:hAnsi="Times New Roman" w:cs="Times New Roman"/>
          <w:color w:val="auto"/>
          <w:sz w:val="24"/>
        </w:rPr>
      </w:pPr>
      <w:r>
        <w:rPr>
          <w:rFonts w:ascii="Times New Roman" w:hAnsi="Times New Roman" w:cs="Times New Roman"/>
          <w:color w:val="auto"/>
          <w:sz w:val="24"/>
        </w:rPr>
        <w:t>The main page of the app will have a section for users to share workout / diet plans. This allows individuals to help one another with their desired goals as well as give another user advice and share their own plans</w:t>
      </w:r>
    </w:p>
    <w:p w:rsidR="0074263E" w:rsidRPr="001B09D7" w:rsidRDefault="00337F15" w:rsidP="0074263E">
      <w:pPr>
        <w:pStyle w:val="ListParagraph"/>
        <w:numPr>
          <w:ilvl w:val="0"/>
          <w:numId w:val="16"/>
        </w:numPr>
        <w:rPr>
          <w:rFonts w:ascii="Times New Roman" w:hAnsi="Times New Roman" w:cs="Times New Roman"/>
          <w:color w:val="auto"/>
          <w:sz w:val="24"/>
          <w:u w:val="single"/>
        </w:rPr>
      </w:pPr>
      <w:r w:rsidRPr="001B09D7">
        <w:rPr>
          <w:rFonts w:ascii="Times New Roman" w:hAnsi="Times New Roman" w:cs="Times New Roman"/>
          <w:color w:val="auto"/>
          <w:sz w:val="24"/>
          <w:u w:val="single"/>
        </w:rPr>
        <w:t>Login System</w:t>
      </w:r>
    </w:p>
    <w:p w:rsidR="0074263E" w:rsidRPr="0074263E" w:rsidRDefault="0074263E" w:rsidP="0074263E">
      <w:pPr>
        <w:ind w:left="360"/>
        <w:rPr>
          <w:rFonts w:ascii="Times New Roman" w:hAnsi="Times New Roman" w:cs="Times New Roman"/>
          <w:color w:val="auto"/>
          <w:sz w:val="24"/>
        </w:rPr>
      </w:pPr>
      <w:r>
        <w:rPr>
          <w:rFonts w:ascii="Times New Roman" w:hAnsi="Times New Roman" w:cs="Times New Roman"/>
          <w:color w:val="auto"/>
          <w:sz w:val="24"/>
        </w:rPr>
        <w:t>The app will contain a way for the users to create an account and have access to a private account where they can keep track of their goals.</w:t>
      </w:r>
    </w:p>
    <w:p w:rsidR="00337F15" w:rsidRPr="001B09D7" w:rsidRDefault="00337F15" w:rsidP="00337F15">
      <w:pPr>
        <w:pStyle w:val="ListParagraph"/>
        <w:numPr>
          <w:ilvl w:val="0"/>
          <w:numId w:val="16"/>
        </w:numPr>
        <w:rPr>
          <w:rFonts w:ascii="Times New Roman" w:hAnsi="Times New Roman" w:cs="Times New Roman"/>
          <w:color w:val="auto"/>
          <w:sz w:val="24"/>
          <w:u w:val="single"/>
        </w:rPr>
      </w:pPr>
      <w:r w:rsidRPr="001B09D7">
        <w:rPr>
          <w:rFonts w:ascii="Times New Roman" w:hAnsi="Times New Roman" w:cs="Times New Roman"/>
          <w:color w:val="auto"/>
          <w:sz w:val="24"/>
          <w:u w:val="single"/>
        </w:rPr>
        <w:t>Friends System</w:t>
      </w:r>
    </w:p>
    <w:p w:rsidR="0074263E" w:rsidRPr="0074263E" w:rsidRDefault="0023523F" w:rsidP="00B151EA">
      <w:pPr>
        <w:ind w:left="360"/>
        <w:rPr>
          <w:rFonts w:ascii="Times New Roman" w:hAnsi="Times New Roman" w:cs="Times New Roman"/>
          <w:color w:val="auto"/>
          <w:sz w:val="24"/>
        </w:rPr>
      </w:pPr>
      <w:r>
        <w:rPr>
          <w:rFonts w:ascii="Times New Roman" w:hAnsi="Times New Roman" w:cs="Times New Roman"/>
          <w:color w:val="auto"/>
          <w:sz w:val="24"/>
        </w:rPr>
        <w:t xml:space="preserve">Within the app, there would be a feature that would allow users to do competitions against their friend. Competitions such as </w:t>
      </w:r>
      <w:r w:rsidR="00B151EA">
        <w:rPr>
          <w:rFonts w:ascii="Times New Roman" w:hAnsi="Times New Roman" w:cs="Times New Roman"/>
          <w:color w:val="auto"/>
          <w:sz w:val="24"/>
        </w:rPr>
        <w:t>seeing who can complete the workout first, setting each other targets and also doing workouts together.</w:t>
      </w:r>
    </w:p>
    <w:p w:rsidR="00337F15" w:rsidRPr="001B09D7" w:rsidRDefault="00337F15" w:rsidP="00337F15">
      <w:pPr>
        <w:pStyle w:val="ListParagraph"/>
        <w:numPr>
          <w:ilvl w:val="0"/>
          <w:numId w:val="16"/>
        </w:numPr>
        <w:rPr>
          <w:rFonts w:ascii="Times New Roman" w:hAnsi="Times New Roman" w:cs="Times New Roman"/>
          <w:color w:val="auto"/>
          <w:sz w:val="24"/>
          <w:u w:val="single"/>
        </w:rPr>
      </w:pPr>
      <w:r w:rsidRPr="001B09D7">
        <w:rPr>
          <w:rFonts w:ascii="Times New Roman" w:hAnsi="Times New Roman" w:cs="Times New Roman"/>
          <w:color w:val="auto"/>
          <w:sz w:val="24"/>
          <w:u w:val="single"/>
        </w:rPr>
        <w:t>Diary</w:t>
      </w:r>
    </w:p>
    <w:p w:rsidR="00B151EA" w:rsidRDefault="00B151EA" w:rsidP="00B151EA">
      <w:pPr>
        <w:ind w:left="360"/>
        <w:rPr>
          <w:rFonts w:ascii="Times New Roman" w:hAnsi="Times New Roman" w:cs="Times New Roman"/>
          <w:color w:val="auto"/>
          <w:sz w:val="24"/>
        </w:rPr>
      </w:pPr>
      <w:r>
        <w:rPr>
          <w:rFonts w:ascii="Times New Roman" w:hAnsi="Times New Roman" w:cs="Times New Roman"/>
          <w:color w:val="auto"/>
          <w:sz w:val="24"/>
        </w:rPr>
        <w:t xml:space="preserve">Keeping track of an individuals journey of fitness is important, so there will be a feature to allow users to keep track of their daily routine, how close they are reaching their goals. </w:t>
      </w:r>
    </w:p>
    <w:p w:rsidR="00B151EA" w:rsidRPr="00B151EA" w:rsidRDefault="00B151EA" w:rsidP="00B151EA">
      <w:pPr>
        <w:ind w:left="360"/>
        <w:rPr>
          <w:rFonts w:ascii="Times New Roman" w:hAnsi="Times New Roman" w:cs="Times New Roman"/>
          <w:color w:val="auto"/>
          <w:sz w:val="24"/>
        </w:rPr>
      </w:pPr>
      <w:r>
        <w:rPr>
          <w:rFonts w:ascii="Times New Roman" w:hAnsi="Times New Roman" w:cs="Times New Roman"/>
          <w:color w:val="auto"/>
          <w:sz w:val="24"/>
        </w:rPr>
        <w:t>The dairy can also be used to add or modify the diet plans.</w:t>
      </w:r>
    </w:p>
    <w:p w:rsidR="00337F15" w:rsidRDefault="00337F15" w:rsidP="00337F15">
      <w:pPr>
        <w:pStyle w:val="ListParagraph"/>
        <w:numPr>
          <w:ilvl w:val="0"/>
          <w:numId w:val="16"/>
        </w:numPr>
        <w:rPr>
          <w:rFonts w:ascii="Times New Roman" w:hAnsi="Times New Roman" w:cs="Times New Roman"/>
          <w:color w:val="auto"/>
          <w:sz w:val="24"/>
        </w:rPr>
      </w:pPr>
      <w:r>
        <w:rPr>
          <w:rFonts w:ascii="Times New Roman" w:hAnsi="Times New Roman" w:cs="Times New Roman"/>
          <w:color w:val="auto"/>
          <w:sz w:val="24"/>
        </w:rPr>
        <w:t>Competi</w:t>
      </w:r>
      <w:r w:rsidR="0074263E">
        <w:rPr>
          <w:rFonts w:ascii="Times New Roman" w:hAnsi="Times New Roman" w:cs="Times New Roman"/>
          <w:color w:val="auto"/>
          <w:sz w:val="24"/>
        </w:rPr>
        <w:t>ti</w:t>
      </w:r>
      <w:r>
        <w:rPr>
          <w:rFonts w:ascii="Times New Roman" w:hAnsi="Times New Roman" w:cs="Times New Roman"/>
          <w:color w:val="auto"/>
          <w:sz w:val="24"/>
        </w:rPr>
        <w:t>ons</w:t>
      </w:r>
    </w:p>
    <w:p w:rsidR="0079771B" w:rsidRPr="00337F15" w:rsidRDefault="0079771B" w:rsidP="001B09D7">
      <w:pPr>
        <w:ind w:left="360"/>
        <w:rPr>
          <w:rFonts w:ascii="Times New Roman" w:hAnsi="Times New Roman" w:cs="Times New Roman"/>
          <w:color w:val="auto"/>
          <w:sz w:val="24"/>
        </w:rPr>
      </w:pPr>
      <w:r>
        <w:rPr>
          <w:rFonts w:ascii="Times New Roman" w:hAnsi="Times New Roman" w:cs="Times New Roman"/>
          <w:color w:val="auto"/>
          <w:sz w:val="24"/>
        </w:rPr>
        <w:t>The competition section is in conjunction with the friends feature. The competitions are held live with either individual friends or larger competitors. The workout competitions would be strength (weights), endurance (swimming) etc.</w:t>
      </w:r>
    </w:p>
    <w:p w:rsidR="00337F15" w:rsidRDefault="00337F15">
      <w:pPr>
        <w:rPr>
          <w:rFonts w:ascii="Times New Roman" w:hAnsi="Times New Roman" w:cs="Times New Roman"/>
          <w:color w:val="auto"/>
        </w:rPr>
      </w:pPr>
    </w:p>
    <w:p w:rsidR="00337F15" w:rsidRDefault="0074263E">
      <w:pPr>
        <w:rPr>
          <w:rFonts w:ascii="Times New Roman" w:hAnsi="Times New Roman" w:cs="Times New Roman"/>
          <w:b/>
          <w:color w:val="auto"/>
          <w:sz w:val="32"/>
          <w:u w:val="single"/>
        </w:rPr>
      </w:pPr>
      <w:r>
        <w:rPr>
          <w:rFonts w:ascii="Times New Roman" w:hAnsi="Times New Roman" w:cs="Times New Roman"/>
          <w:b/>
          <w:color w:val="auto"/>
          <w:sz w:val="32"/>
          <w:u w:val="single"/>
        </w:rPr>
        <w:lastRenderedPageBreak/>
        <w:t>Scope</w:t>
      </w:r>
    </w:p>
    <w:p w:rsidR="0074263E" w:rsidRPr="00840923" w:rsidRDefault="00840923">
      <w:pPr>
        <w:rPr>
          <w:rFonts w:ascii="Times New Roman" w:hAnsi="Times New Roman" w:cs="Times New Roman"/>
          <w:color w:val="auto"/>
          <w:sz w:val="28"/>
        </w:rPr>
      </w:pPr>
      <w:r>
        <w:rPr>
          <w:rFonts w:ascii="Times New Roman" w:hAnsi="Times New Roman" w:cs="Times New Roman"/>
          <w:color w:val="auto"/>
          <w:sz w:val="28"/>
        </w:rPr>
        <w:t>The boundaries for the project are very wide because the project is base</w:t>
      </w:r>
      <w:r w:rsidR="004F1D62">
        <w:rPr>
          <w:rFonts w:ascii="Times New Roman" w:hAnsi="Times New Roman" w:cs="Times New Roman"/>
          <w:color w:val="auto"/>
          <w:sz w:val="28"/>
        </w:rPr>
        <w:t>d</w:t>
      </w:r>
      <w:r>
        <w:rPr>
          <w:rFonts w:ascii="Times New Roman" w:hAnsi="Times New Roman" w:cs="Times New Roman"/>
          <w:color w:val="auto"/>
          <w:sz w:val="28"/>
        </w:rPr>
        <w:t xml:space="preserve"> on fitness and health. The type of work for the project bestow a platform for new clientele such as personal trainers to gather clients for themselves and other fitness industries </w:t>
      </w:r>
      <w:r w:rsidR="004F1D62">
        <w:rPr>
          <w:rFonts w:ascii="Times New Roman" w:hAnsi="Times New Roman" w:cs="Times New Roman"/>
          <w:color w:val="auto"/>
          <w:sz w:val="28"/>
        </w:rPr>
        <w:t>looking to collaborate their products and merchandise.</w:t>
      </w:r>
      <w:r>
        <w:rPr>
          <w:rFonts w:ascii="Times New Roman" w:hAnsi="Times New Roman" w:cs="Times New Roman"/>
          <w:color w:val="auto"/>
          <w:sz w:val="28"/>
        </w:rPr>
        <w:t xml:space="preserve">  </w:t>
      </w:r>
    </w:p>
    <w:p w:rsidR="0074263E" w:rsidRPr="004F1D62" w:rsidRDefault="004F1D62">
      <w:pPr>
        <w:rPr>
          <w:rFonts w:ascii="Times New Roman" w:hAnsi="Times New Roman" w:cs="Times New Roman"/>
          <w:color w:val="auto"/>
          <w:sz w:val="28"/>
        </w:rPr>
      </w:pPr>
      <w:r>
        <w:rPr>
          <w:rFonts w:ascii="Times New Roman" w:hAnsi="Times New Roman" w:cs="Times New Roman"/>
          <w:color w:val="auto"/>
          <w:sz w:val="28"/>
        </w:rPr>
        <w:t>Geographically, the app is accessible globally. This will bring in new users from different countries all over the world. The project goal is to become similar to mainstream social media apps we have today.</w:t>
      </w:r>
    </w:p>
    <w:p w:rsidR="004F1D62" w:rsidRDefault="004F1D62">
      <w:pPr>
        <w:rPr>
          <w:rFonts w:ascii="Times New Roman" w:hAnsi="Times New Roman" w:cs="Times New Roman"/>
          <w:b/>
          <w:color w:val="auto"/>
          <w:sz w:val="32"/>
          <w:u w:val="single"/>
        </w:rPr>
      </w:pPr>
    </w:p>
    <w:p w:rsidR="004F1D62" w:rsidRDefault="004F1D62">
      <w:pPr>
        <w:rPr>
          <w:rFonts w:ascii="Times New Roman" w:hAnsi="Times New Roman" w:cs="Times New Roman"/>
          <w:b/>
          <w:color w:val="auto"/>
          <w:sz w:val="32"/>
          <w:u w:val="single"/>
        </w:rPr>
      </w:pPr>
    </w:p>
    <w:p w:rsidR="004F1D62" w:rsidRDefault="004F1D62">
      <w:pPr>
        <w:rPr>
          <w:rFonts w:ascii="Times New Roman" w:hAnsi="Times New Roman" w:cs="Times New Roman"/>
          <w:b/>
          <w:color w:val="auto"/>
          <w:sz w:val="32"/>
          <w:u w:val="single"/>
        </w:rPr>
      </w:pPr>
    </w:p>
    <w:p w:rsidR="0074263E" w:rsidRDefault="0074263E">
      <w:pPr>
        <w:rPr>
          <w:rFonts w:ascii="Times New Roman" w:hAnsi="Times New Roman" w:cs="Times New Roman"/>
          <w:b/>
          <w:color w:val="auto"/>
          <w:sz w:val="32"/>
          <w:u w:val="single"/>
        </w:rPr>
      </w:pPr>
      <w:r>
        <w:rPr>
          <w:rFonts w:ascii="Times New Roman" w:hAnsi="Times New Roman" w:cs="Times New Roman"/>
          <w:b/>
          <w:color w:val="auto"/>
          <w:sz w:val="32"/>
          <w:u w:val="single"/>
        </w:rPr>
        <w:t>Constraints</w:t>
      </w:r>
    </w:p>
    <w:p w:rsidR="0074263E" w:rsidRDefault="008065A9">
      <w:pPr>
        <w:rPr>
          <w:rFonts w:ascii="Times New Roman" w:hAnsi="Times New Roman" w:cs="Times New Roman"/>
          <w:color w:val="auto"/>
          <w:sz w:val="28"/>
        </w:rPr>
      </w:pPr>
      <w:r>
        <w:rPr>
          <w:rFonts w:ascii="Times New Roman" w:hAnsi="Times New Roman" w:cs="Times New Roman"/>
          <w:color w:val="auto"/>
          <w:sz w:val="28"/>
        </w:rPr>
        <w:t>There are many different things to take into consideration about the constraints of the project and how it will influence the deliverables and schedule. Here</w:t>
      </w:r>
      <w:r w:rsidR="00CD241E">
        <w:rPr>
          <w:rFonts w:ascii="Times New Roman" w:hAnsi="Times New Roman" w:cs="Times New Roman"/>
          <w:color w:val="auto"/>
          <w:sz w:val="28"/>
        </w:rPr>
        <w:t xml:space="preserve"> below </w:t>
      </w:r>
      <w:r>
        <w:rPr>
          <w:rFonts w:ascii="Times New Roman" w:hAnsi="Times New Roman" w:cs="Times New Roman"/>
          <w:color w:val="auto"/>
          <w:sz w:val="28"/>
        </w:rPr>
        <w:t>are a few constraints:</w:t>
      </w:r>
    </w:p>
    <w:p w:rsidR="008065A9" w:rsidRPr="008065A9" w:rsidRDefault="008065A9">
      <w:pPr>
        <w:rPr>
          <w:rFonts w:ascii="Times New Roman" w:hAnsi="Times New Roman" w:cs="Times New Roman"/>
          <w:color w:val="auto"/>
          <w:sz w:val="28"/>
        </w:rPr>
      </w:pPr>
      <w:r>
        <w:rPr>
          <w:rFonts w:ascii="Times New Roman" w:hAnsi="Times New Roman" w:cs="Times New Roman"/>
          <w:color w:val="auto"/>
          <w:sz w:val="28"/>
        </w:rPr>
        <w:t xml:space="preserve">-Time constraint, </w:t>
      </w:r>
      <w:r>
        <w:rPr>
          <w:rFonts w:ascii="Times New Roman" w:hAnsi="Times New Roman" w:cs="Times New Roman"/>
          <w:color w:val="000000"/>
          <w:spacing w:val="3"/>
          <w:sz w:val="28"/>
          <w:szCs w:val="28"/>
          <w:shd w:val="clear" w:color="auto" w:fill="FCFCFC"/>
        </w:rPr>
        <w:t>t</w:t>
      </w:r>
      <w:r w:rsidRPr="008065A9">
        <w:rPr>
          <w:rFonts w:ascii="Times New Roman" w:hAnsi="Times New Roman" w:cs="Times New Roman"/>
          <w:color w:val="000000"/>
          <w:spacing w:val="3"/>
          <w:sz w:val="28"/>
          <w:szCs w:val="28"/>
          <w:shd w:val="clear" w:color="auto" w:fill="FCFCFC"/>
        </w:rPr>
        <w:t>ime constraints include not only the amount of time required to complete a task, but also the amount of time needed to obtain supplies and drive to meetings.</w:t>
      </w:r>
      <w:r>
        <w:rPr>
          <w:rFonts w:ascii="Times New Roman" w:hAnsi="Times New Roman" w:cs="Times New Roman"/>
          <w:color w:val="000000"/>
          <w:spacing w:val="3"/>
          <w:sz w:val="28"/>
          <w:szCs w:val="28"/>
          <w:shd w:val="clear" w:color="auto" w:fill="FCFCFC"/>
        </w:rPr>
        <w:t xml:space="preserve"> [1]</w:t>
      </w:r>
      <w:r w:rsidR="00CD241E">
        <w:rPr>
          <w:rFonts w:ascii="Times New Roman" w:hAnsi="Times New Roman" w:cs="Times New Roman"/>
          <w:color w:val="000000"/>
          <w:spacing w:val="3"/>
          <w:sz w:val="28"/>
          <w:szCs w:val="28"/>
          <w:shd w:val="clear" w:color="auto" w:fill="FCFCFC"/>
        </w:rPr>
        <w:t xml:space="preserve"> Scott (Project Manager) takes steps to address time factors and also improve the performance of the business.</w:t>
      </w:r>
    </w:p>
    <w:p w:rsidR="0074263E" w:rsidRPr="00CD241E" w:rsidRDefault="00CD241E">
      <w:pPr>
        <w:rPr>
          <w:rFonts w:ascii="Times New Roman" w:hAnsi="Times New Roman" w:cs="Times New Roman"/>
          <w:color w:val="auto"/>
          <w:sz w:val="28"/>
        </w:rPr>
      </w:pPr>
      <w:r>
        <w:rPr>
          <w:rFonts w:ascii="Times New Roman" w:hAnsi="Times New Roman" w:cs="Times New Roman"/>
          <w:color w:val="auto"/>
          <w:sz w:val="28"/>
        </w:rPr>
        <w:t>-Knowledge, this is a common constraint which overall is quite under estimated. For example, the project J&amp;J Fitness tried to emulate the products and also the services of MyFitnessPal, which is their top competitor, but they lack the knowledge on how to achieve the same level of success.</w:t>
      </w:r>
    </w:p>
    <w:p w:rsidR="00840923" w:rsidRPr="004F1D62" w:rsidRDefault="00CD241E">
      <w:pPr>
        <w:rPr>
          <w:rFonts w:ascii="Times New Roman" w:hAnsi="Times New Roman" w:cs="Times New Roman"/>
          <w:color w:val="auto"/>
          <w:sz w:val="28"/>
        </w:rPr>
      </w:pPr>
      <w:r>
        <w:rPr>
          <w:rFonts w:ascii="Times New Roman" w:hAnsi="Times New Roman" w:cs="Times New Roman"/>
          <w:color w:val="auto"/>
          <w:sz w:val="28"/>
        </w:rPr>
        <w:t>-</w:t>
      </w:r>
      <w:r w:rsidR="00840923">
        <w:rPr>
          <w:rFonts w:ascii="Times New Roman" w:hAnsi="Times New Roman" w:cs="Times New Roman"/>
          <w:color w:val="auto"/>
          <w:sz w:val="28"/>
        </w:rPr>
        <w:t xml:space="preserve">Demand, </w:t>
      </w:r>
      <w:r w:rsidR="00840923" w:rsidRPr="00840923">
        <w:rPr>
          <w:rFonts w:ascii="Times New Roman" w:hAnsi="Times New Roman" w:cs="Times New Roman"/>
          <w:color w:val="000000"/>
          <w:sz w:val="28"/>
          <w:szCs w:val="28"/>
          <w:shd w:val="clear" w:color="auto" w:fill="FFFFFF"/>
        </w:rPr>
        <w:t xml:space="preserve">the nature of demand in the market. It is important to identify the nature of </w:t>
      </w:r>
      <w:r w:rsidR="00840923">
        <w:rPr>
          <w:rFonts w:ascii="Times New Roman" w:hAnsi="Times New Roman" w:cs="Times New Roman"/>
          <w:color w:val="000000"/>
          <w:sz w:val="28"/>
          <w:szCs w:val="28"/>
          <w:shd w:val="clear" w:color="auto" w:fill="FFFFFF"/>
        </w:rPr>
        <w:t xml:space="preserve">the </w:t>
      </w:r>
      <w:r w:rsidR="00840923" w:rsidRPr="00840923">
        <w:rPr>
          <w:rFonts w:ascii="Times New Roman" w:hAnsi="Times New Roman" w:cs="Times New Roman"/>
          <w:color w:val="000000"/>
          <w:sz w:val="28"/>
          <w:szCs w:val="28"/>
          <w:shd w:val="clear" w:color="auto" w:fill="FFFFFF"/>
        </w:rPr>
        <w:t>customers and their requirements through detailed market research.</w:t>
      </w:r>
      <w:r w:rsidR="00840923">
        <w:rPr>
          <w:rFonts w:ascii="Times New Roman" w:hAnsi="Times New Roman" w:cs="Times New Roman"/>
          <w:color w:val="000000"/>
          <w:sz w:val="28"/>
          <w:szCs w:val="28"/>
          <w:shd w:val="clear" w:color="auto" w:fill="FFFFFF"/>
        </w:rPr>
        <w:t xml:space="preserve"> [1]</w:t>
      </w:r>
      <w:r>
        <w:rPr>
          <w:rFonts w:ascii="Times New Roman" w:hAnsi="Times New Roman" w:cs="Times New Roman"/>
          <w:color w:val="auto"/>
          <w:sz w:val="28"/>
        </w:rPr>
        <w:t xml:space="preserve"> </w:t>
      </w:r>
      <w:r w:rsidR="00840923">
        <w:rPr>
          <w:rFonts w:ascii="Times New Roman" w:hAnsi="Times New Roman" w:cs="Times New Roman"/>
          <w:color w:val="auto"/>
          <w:sz w:val="28"/>
        </w:rPr>
        <w:t xml:space="preserve">For this position, </w:t>
      </w:r>
      <w:proofErr w:type="spellStart"/>
      <w:r w:rsidR="00840923">
        <w:rPr>
          <w:rFonts w:ascii="Times New Roman" w:hAnsi="Times New Roman" w:cs="Times New Roman"/>
          <w:color w:val="auto"/>
          <w:sz w:val="28"/>
        </w:rPr>
        <w:t>Ruzy</w:t>
      </w:r>
      <w:proofErr w:type="spellEnd"/>
      <w:r w:rsidR="00840923">
        <w:rPr>
          <w:rFonts w:ascii="Times New Roman" w:hAnsi="Times New Roman" w:cs="Times New Roman"/>
          <w:color w:val="auto"/>
          <w:sz w:val="28"/>
        </w:rPr>
        <w:t xml:space="preserve"> does research within the market in order to find what customers would enjoy.</w:t>
      </w:r>
    </w:p>
    <w:p w:rsidR="004F1D62" w:rsidRDefault="004F1D62">
      <w:pPr>
        <w:rPr>
          <w:rFonts w:ascii="Times New Roman" w:hAnsi="Times New Roman" w:cs="Times New Roman"/>
          <w:b/>
          <w:color w:val="auto"/>
          <w:sz w:val="32"/>
          <w:u w:val="single"/>
        </w:rPr>
      </w:pPr>
    </w:p>
    <w:p w:rsidR="0074263E" w:rsidRDefault="0074263E">
      <w:pPr>
        <w:rPr>
          <w:rFonts w:ascii="Times New Roman" w:hAnsi="Times New Roman" w:cs="Times New Roman"/>
          <w:b/>
          <w:color w:val="auto"/>
          <w:sz w:val="32"/>
          <w:u w:val="single"/>
        </w:rPr>
      </w:pPr>
      <w:r>
        <w:rPr>
          <w:rFonts w:ascii="Times New Roman" w:hAnsi="Times New Roman" w:cs="Times New Roman"/>
          <w:b/>
          <w:color w:val="auto"/>
          <w:sz w:val="32"/>
          <w:u w:val="single"/>
        </w:rPr>
        <w:t>Authority</w:t>
      </w:r>
    </w:p>
    <w:p w:rsidR="0079771B" w:rsidRDefault="0079771B">
      <w:pPr>
        <w:rPr>
          <w:rFonts w:ascii="Times New Roman" w:hAnsi="Times New Roman" w:cs="Times New Roman"/>
          <w:color w:val="auto"/>
          <w:sz w:val="28"/>
        </w:rPr>
      </w:pPr>
      <w:r>
        <w:rPr>
          <w:rFonts w:ascii="Times New Roman" w:hAnsi="Times New Roman" w:cs="Times New Roman"/>
          <w:color w:val="auto"/>
          <w:sz w:val="28"/>
        </w:rPr>
        <w:t>The project has been split between 6 individuals within the group. These individuals are responsible of vital sections of the project in order to execute the project as a whole.</w:t>
      </w:r>
    </w:p>
    <w:p w:rsidR="0079771B" w:rsidRDefault="0079771B">
      <w:pPr>
        <w:rPr>
          <w:rFonts w:ascii="Times New Roman" w:hAnsi="Times New Roman" w:cs="Times New Roman"/>
          <w:color w:val="auto"/>
          <w:sz w:val="28"/>
        </w:rPr>
      </w:pPr>
    </w:p>
    <w:p w:rsidR="001B09D7" w:rsidRDefault="001B09D7">
      <w:pPr>
        <w:rPr>
          <w:rFonts w:ascii="Times New Roman" w:hAnsi="Times New Roman" w:cs="Times New Roman"/>
          <w:color w:val="auto"/>
          <w:sz w:val="28"/>
        </w:rPr>
      </w:pPr>
      <w:r>
        <w:rPr>
          <w:rFonts w:ascii="Times New Roman" w:hAnsi="Times New Roman" w:cs="Times New Roman"/>
          <w:color w:val="auto"/>
          <w:sz w:val="28"/>
        </w:rPr>
        <w:t xml:space="preserve">Project manager/sponsor: Scott Jones </w:t>
      </w:r>
      <w:r w:rsidR="009A5A7A">
        <w:rPr>
          <w:rFonts w:ascii="Times New Roman" w:hAnsi="Times New Roman" w:cs="Times New Roman"/>
          <w:color w:val="auto"/>
          <w:sz w:val="28"/>
        </w:rPr>
        <w:t xml:space="preserve">has the authority and control over the other 5 individual’s parts. He oversees the implementation of the app itself and sets the budget. His responsibility </w:t>
      </w:r>
      <w:proofErr w:type="gramStart"/>
      <w:r w:rsidR="00A734CB">
        <w:rPr>
          <w:rFonts w:ascii="Times New Roman" w:hAnsi="Times New Roman" w:cs="Times New Roman"/>
          <w:color w:val="auto"/>
          <w:sz w:val="28"/>
        </w:rPr>
        <w:t>are</w:t>
      </w:r>
      <w:proofErr w:type="gramEnd"/>
      <w:r w:rsidR="009A5A7A">
        <w:rPr>
          <w:rFonts w:ascii="Times New Roman" w:hAnsi="Times New Roman" w:cs="Times New Roman"/>
          <w:color w:val="auto"/>
          <w:sz w:val="28"/>
        </w:rPr>
        <w:t xml:space="preserve"> to determine what’s going to work within the app and guiding the individuals along the way</w:t>
      </w:r>
      <w:r w:rsidR="00942C9E">
        <w:rPr>
          <w:rFonts w:ascii="Times New Roman" w:hAnsi="Times New Roman" w:cs="Times New Roman"/>
          <w:color w:val="auto"/>
          <w:sz w:val="28"/>
        </w:rPr>
        <w:t>.</w:t>
      </w:r>
    </w:p>
    <w:p w:rsidR="0079771B" w:rsidRDefault="00A734CB">
      <w:pPr>
        <w:rPr>
          <w:rFonts w:ascii="Times New Roman" w:hAnsi="Times New Roman" w:cs="Times New Roman"/>
          <w:color w:val="auto"/>
          <w:sz w:val="28"/>
        </w:rPr>
      </w:pPr>
      <w:r>
        <w:rPr>
          <w:rFonts w:ascii="Times New Roman" w:hAnsi="Times New Roman" w:cs="Times New Roman"/>
          <w:noProof/>
          <w:color w:val="auto"/>
          <w:sz w:val="28"/>
        </w:rPr>
        <w:drawing>
          <wp:anchor distT="0" distB="0" distL="114300" distR="114300" simplePos="0" relativeHeight="251658240" behindDoc="0" locked="0" layoutInCell="1" allowOverlap="1">
            <wp:simplePos x="0" y="0"/>
            <wp:positionH relativeFrom="column">
              <wp:posOffset>-430855</wp:posOffset>
            </wp:positionH>
            <wp:positionV relativeFrom="paragraph">
              <wp:posOffset>379242</wp:posOffset>
            </wp:positionV>
            <wp:extent cx="5486400" cy="3200400"/>
            <wp:effectExtent l="0" t="0" r="0" b="19050"/>
            <wp:wrapSquare wrapText="bothSides"/>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anchor>
        </w:drawing>
      </w:r>
    </w:p>
    <w:p w:rsidR="0079771B" w:rsidRDefault="0079771B">
      <w:pPr>
        <w:rPr>
          <w:rFonts w:ascii="Times New Roman" w:hAnsi="Times New Roman" w:cs="Times New Roman"/>
          <w:color w:val="auto"/>
          <w:sz w:val="28"/>
        </w:rPr>
      </w:pPr>
    </w:p>
    <w:p w:rsidR="0079771B" w:rsidRPr="0079771B" w:rsidRDefault="0079771B">
      <w:pPr>
        <w:rPr>
          <w:rFonts w:ascii="Times New Roman" w:hAnsi="Times New Roman" w:cs="Times New Roman"/>
          <w:color w:val="auto"/>
          <w:sz w:val="28"/>
        </w:rPr>
      </w:pPr>
    </w:p>
    <w:p w:rsidR="0079771B" w:rsidRDefault="0079771B">
      <w:pPr>
        <w:rPr>
          <w:rFonts w:ascii="Times New Roman" w:hAnsi="Times New Roman" w:cs="Times New Roman"/>
          <w:b/>
          <w:color w:val="auto"/>
          <w:sz w:val="32"/>
          <w:u w:val="single"/>
        </w:rPr>
      </w:pPr>
    </w:p>
    <w:p w:rsidR="001B09D7" w:rsidRDefault="001B09D7">
      <w:pPr>
        <w:rPr>
          <w:rFonts w:ascii="Times New Roman" w:hAnsi="Times New Roman" w:cs="Times New Roman"/>
          <w:b/>
          <w:color w:val="auto"/>
          <w:sz w:val="32"/>
          <w:u w:val="single"/>
        </w:rPr>
      </w:pPr>
    </w:p>
    <w:p w:rsidR="001B09D7" w:rsidRDefault="001B09D7">
      <w:pPr>
        <w:rPr>
          <w:rFonts w:ascii="Times New Roman" w:hAnsi="Times New Roman" w:cs="Times New Roman"/>
          <w:b/>
          <w:color w:val="auto"/>
          <w:sz w:val="32"/>
          <w:u w:val="single"/>
        </w:rPr>
      </w:pPr>
    </w:p>
    <w:p w:rsidR="001B09D7" w:rsidRDefault="001B09D7">
      <w:pPr>
        <w:rPr>
          <w:rFonts w:ascii="Times New Roman" w:hAnsi="Times New Roman" w:cs="Times New Roman"/>
          <w:b/>
          <w:color w:val="auto"/>
          <w:sz w:val="32"/>
          <w:u w:val="single"/>
        </w:rPr>
      </w:pPr>
    </w:p>
    <w:p w:rsidR="001B09D7" w:rsidRDefault="001B09D7">
      <w:pPr>
        <w:rPr>
          <w:rFonts w:ascii="Times New Roman" w:hAnsi="Times New Roman" w:cs="Times New Roman"/>
          <w:b/>
          <w:color w:val="auto"/>
          <w:sz w:val="32"/>
          <w:u w:val="single"/>
        </w:rPr>
      </w:pPr>
    </w:p>
    <w:p w:rsidR="001B09D7" w:rsidRDefault="001B09D7">
      <w:pPr>
        <w:rPr>
          <w:rFonts w:ascii="Times New Roman" w:hAnsi="Times New Roman" w:cs="Times New Roman"/>
          <w:b/>
          <w:color w:val="auto"/>
          <w:sz w:val="32"/>
          <w:u w:val="single"/>
        </w:rPr>
      </w:pPr>
    </w:p>
    <w:p w:rsidR="001B09D7" w:rsidRDefault="001B09D7">
      <w:pPr>
        <w:rPr>
          <w:rFonts w:ascii="Times New Roman" w:hAnsi="Times New Roman" w:cs="Times New Roman"/>
          <w:b/>
          <w:color w:val="auto"/>
          <w:sz w:val="32"/>
          <w:u w:val="single"/>
        </w:rPr>
      </w:pPr>
    </w:p>
    <w:p w:rsidR="001B09D7" w:rsidRDefault="001B09D7">
      <w:pPr>
        <w:rPr>
          <w:rFonts w:ascii="Times New Roman" w:hAnsi="Times New Roman" w:cs="Times New Roman"/>
          <w:b/>
          <w:color w:val="auto"/>
          <w:sz w:val="32"/>
          <w:u w:val="single"/>
        </w:rPr>
      </w:pPr>
    </w:p>
    <w:p w:rsidR="00CD241E" w:rsidRDefault="00CD241E">
      <w:pPr>
        <w:rPr>
          <w:rFonts w:ascii="Times New Roman" w:hAnsi="Times New Roman" w:cs="Times New Roman"/>
          <w:b/>
          <w:color w:val="auto"/>
          <w:sz w:val="32"/>
          <w:u w:val="single"/>
        </w:rPr>
      </w:pPr>
    </w:p>
    <w:p w:rsidR="00CD241E" w:rsidRDefault="00CD241E">
      <w:pPr>
        <w:rPr>
          <w:rFonts w:ascii="Times New Roman" w:hAnsi="Times New Roman" w:cs="Times New Roman"/>
          <w:b/>
          <w:color w:val="auto"/>
          <w:sz w:val="32"/>
          <w:u w:val="single"/>
        </w:rPr>
      </w:pPr>
    </w:p>
    <w:p w:rsidR="00337F15" w:rsidRPr="004F1D62" w:rsidRDefault="0074263E">
      <w:pPr>
        <w:rPr>
          <w:rFonts w:ascii="Times New Roman" w:hAnsi="Times New Roman" w:cs="Times New Roman"/>
          <w:b/>
          <w:color w:val="auto"/>
          <w:sz w:val="32"/>
          <w:u w:val="single"/>
        </w:rPr>
      </w:pPr>
      <w:r>
        <w:rPr>
          <w:rFonts w:ascii="Times New Roman" w:hAnsi="Times New Roman" w:cs="Times New Roman"/>
          <w:b/>
          <w:color w:val="auto"/>
          <w:sz w:val="32"/>
          <w:u w:val="single"/>
        </w:rPr>
        <w:lastRenderedPageBreak/>
        <w:t>Resources</w:t>
      </w:r>
    </w:p>
    <w:p w:rsidR="00425C1C" w:rsidRDefault="00425C1C">
      <w:pPr>
        <w:rPr>
          <w:rFonts w:ascii="Times New Roman" w:hAnsi="Times New Roman" w:cs="Times New Roman"/>
          <w:color w:val="auto"/>
        </w:rPr>
      </w:pPr>
      <w:r>
        <w:rPr>
          <w:rFonts w:ascii="Times New Roman" w:hAnsi="Times New Roman" w:cs="Times New Roman"/>
          <w:color w:val="auto"/>
        </w:rPr>
        <w:t>Here bellow are the key members of the project.</w:t>
      </w:r>
    </w:p>
    <w:p w:rsidR="00942C9E" w:rsidRDefault="00425C1C">
      <w:pPr>
        <w:rPr>
          <w:rFonts w:ascii="Times New Roman" w:hAnsi="Times New Roman" w:cs="Times New Roman"/>
          <w:color w:val="auto"/>
        </w:rPr>
      </w:pPr>
      <w:r w:rsidRPr="004F1D62">
        <w:rPr>
          <w:rFonts w:ascii="Times New Roman" w:hAnsi="Times New Roman" w:cs="Times New Roman"/>
          <w:b/>
          <w:color w:val="auto"/>
        </w:rPr>
        <w:t>Project Manager:</w:t>
      </w:r>
      <w:r>
        <w:rPr>
          <w:rFonts w:ascii="Times New Roman" w:hAnsi="Times New Roman" w:cs="Times New Roman"/>
          <w:color w:val="auto"/>
        </w:rPr>
        <w:t xml:space="preserve"> Scott Jones </w:t>
      </w:r>
      <w:r w:rsidR="00942C9E">
        <w:rPr>
          <w:rFonts w:ascii="Times New Roman" w:hAnsi="Times New Roman" w:cs="Times New Roman"/>
          <w:color w:val="auto"/>
        </w:rPr>
        <w:br/>
        <w:t>The project manager manages and oversees the other departments of the organization.</w:t>
      </w:r>
    </w:p>
    <w:p w:rsidR="00425C1C" w:rsidRDefault="00425C1C">
      <w:pPr>
        <w:rPr>
          <w:rFonts w:ascii="Times New Roman" w:hAnsi="Times New Roman" w:cs="Times New Roman"/>
          <w:color w:val="auto"/>
        </w:rPr>
      </w:pPr>
      <w:r w:rsidRPr="004F1D62">
        <w:rPr>
          <w:rFonts w:ascii="Times New Roman" w:hAnsi="Times New Roman" w:cs="Times New Roman"/>
          <w:b/>
          <w:color w:val="auto"/>
        </w:rPr>
        <w:t>Business Developer:</w:t>
      </w:r>
      <w:r>
        <w:rPr>
          <w:rFonts w:ascii="Times New Roman" w:hAnsi="Times New Roman" w:cs="Times New Roman"/>
          <w:color w:val="auto"/>
        </w:rPr>
        <w:t xml:space="preserve"> Lloyd Johnson</w:t>
      </w:r>
    </w:p>
    <w:p w:rsidR="00700AD6" w:rsidRDefault="00425C1C">
      <w:pPr>
        <w:rPr>
          <w:rFonts w:ascii="Times New Roman" w:hAnsi="Times New Roman" w:cs="Times New Roman"/>
          <w:color w:val="auto"/>
        </w:rPr>
      </w:pPr>
      <w:r w:rsidRPr="004F1D62">
        <w:rPr>
          <w:rFonts w:ascii="Times New Roman" w:hAnsi="Times New Roman" w:cs="Times New Roman"/>
          <w:b/>
          <w:color w:val="auto"/>
        </w:rPr>
        <w:t>Marketing:</w:t>
      </w:r>
      <w:r>
        <w:rPr>
          <w:rFonts w:ascii="Times New Roman" w:hAnsi="Times New Roman" w:cs="Times New Roman"/>
          <w:color w:val="auto"/>
        </w:rPr>
        <w:t xml:space="preserve"> </w:t>
      </w:r>
      <w:proofErr w:type="spellStart"/>
      <w:r>
        <w:rPr>
          <w:rFonts w:ascii="Times New Roman" w:hAnsi="Times New Roman" w:cs="Times New Roman"/>
          <w:color w:val="auto"/>
        </w:rPr>
        <w:t>Ruzy</w:t>
      </w:r>
      <w:proofErr w:type="spellEnd"/>
      <w:r>
        <w:rPr>
          <w:rFonts w:ascii="Times New Roman" w:hAnsi="Times New Roman" w:cs="Times New Roman"/>
          <w:color w:val="auto"/>
        </w:rPr>
        <w:t xml:space="preserve"> </w:t>
      </w:r>
      <w:proofErr w:type="spellStart"/>
      <w:r>
        <w:rPr>
          <w:rFonts w:ascii="Times New Roman" w:hAnsi="Times New Roman" w:cs="Times New Roman"/>
          <w:color w:val="auto"/>
        </w:rPr>
        <w:t>Aktar</w:t>
      </w:r>
      <w:proofErr w:type="spellEnd"/>
      <w:r w:rsidR="00700AD6">
        <w:rPr>
          <w:rFonts w:ascii="Times New Roman" w:hAnsi="Times New Roman" w:cs="Times New Roman"/>
          <w:color w:val="auto"/>
        </w:rPr>
        <w:br/>
      </w:r>
      <w:proofErr w:type="spellStart"/>
      <w:r w:rsidR="00700AD6">
        <w:rPr>
          <w:rFonts w:ascii="Times New Roman" w:hAnsi="Times New Roman" w:cs="Times New Roman"/>
          <w:color w:val="auto"/>
        </w:rPr>
        <w:t>Ruzy</w:t>
      </w:r>
      <w:proofErr w:type="spellEnd"/>
      <w:r w:rsidR="00700AD6">
        <w:rPr>
          <w:rFonts w:ascii="Times New Roman" w:hAnsi="Times New Roman" w:cs="Times New Roman"/>
          <w:color w:val="auto"/>
        </w:rPr>
        <w:t xml:space="preserve"> researches into the marketing side of the business, keeping the project up to date on how to market the project successfully.</w:t>
      </w:r>
    </w:p>
    <w:p w:rsidR="00425C1C" w:rsidRDefault="00425C1C">
      <w:pPr>
        <w:rPr>
          <w:rFonts w:ascii="Times New Roman" w:hAnsi="Times New Roman" w:cs="Times New Roman"/>
          <w:color w:val="auto"/>
        </w:rPr>
      </w:pPr>
      <w:r w:rsidRPr="004F1D62">
        <w:rPr>
          <w:rFonts w:ascii="Times New Roman" w:hAnsi="Times New Roman" w:cs="Times New Roman"/>
          <w:b/>
          <w:color w:val="auto"/>
        </w:rPr>
        <w:t>Business &amp; Usability Analyst:</w:t>
      </w:r>
      <w:r>
        <w:rPr>
          <w:rFonts w:ascii="Times New Roman" w:hAnsi="Times New Roman" w:cs="Times New Roman"/>
          <w:color w:val="auto"/>
        </w:rPr>
        <w:t xml:space="preserve"> Shaun </w:t>
      </w:r>
      <w:proofErr w:type="spellStart"/>
      <w:r>
        <w:rPr>
          <w:rFonts w:ascii="Times New Roman" w:hAnsi="Times New Roman" w:cs="Times New Roman"/>
          <w:color w:val="auto"/>
        </w:rPr>
        <w:t>Holborow</w:t>
      </w:r>
      <w:proofErr w:type="spellEnd"/>
    </w:p>
    <w:p w:rsidR="00425C1C" w:rsidRDefault="00425C1C">
      <w:pPr>
        <w:rPr>
          <w:rFonts w:ascii="Times New Roman" w:hAnsi="Times New Roman" w:cs="Times New Roman"/>
          <w:color w:val="auto"/>
        </w:rPr>
      </w:pPr>
      <w:r w:rsidRPr="004F1D62">
        <w:rPr>
          <w:rFonts w:ascii="Times New Roman" w:hAnsi="Times New Roman" w:cs="Times New Roman"/>
          <w:b/>
          <w:color w:val="auto"/>
        </w:rPr>
        <w:t>Lead developer:</w:t>
      </w:r>
      <w:r>
        <w:rPr>
          <w:rFonts w:ascii="Times New Roman" w:hAnsi="Times New Roman" w:cs="Times New Roman"/>
          <w:color w:val="auto"/>
        </w:rPr>
        <w:t xml:space="preserve"> Habib Muin</w:t>
      </w:r>
      <w:r w:rsidR="00942C9E">
        <w:rPr>
          <w:rFonts w:ascii="Times New Roman" w:hAnsi="Times New Roman" w:cs="Times New Roman"/>
          <w:color w:val="auto"/>
        </w:rPr>
        <w:br/>
        <w:t xml:space="preserve">The implementation of the website and also the designs of the project are made by </w:t>
      </w:r>
      <w:proofErr w:type="spellStart"/>
      <w:r w:rsidR="00942C9E">
        <w:rPr>
          <w:rFonts w:ascii="Times New Roman" w:hAnsi="Times New Roman" w:cs="Times New Roman"/>
          <w:color w:val="auto"/>
        </w:rPr>
        <w:t>habib</w:t>
      </w:r>
      <w:proofErr w:type="spellEnd"/>
      <w:r w:rsidR="00942C9E">
        <w:rPr>
          <w:rFonts w:ascii="Times New Roman" w:hAnsi="Times New Roman" w:cs="Times New Roman"/>
          <w:color w:val="auto"/>
        </w:rPr>
        <w:t>.</w:t>
      </w:r>
    </w:p>
    <w:p w:rsidR="00425C1C" w:rsidRDefault="00425C1C">
      <w:pPr>
        <w:rPr>
          <w:rFonts w:ascii="Times New Roman" w:hAnsi="Times New Roman" w:cs="Times New Roman"/>
          <w:color w:val="auto"/>
        </w:rPr>
      </w:pPr>
      <w:r w:rsidRPr="004F1D62">
        <w:rPr>
          <w:rFonts w:ascii="Times New Roman" w:hAnsi="Times New Roman" w:cs="Times New Roman"/>
          <w:b/>
          <w:color w:val="auto"/>
        </w:rPr>
        <w:t>Mobile developer:</w:t>
      </w:r>
      <w:r>
        <w:rPr>
          <w:rFonts w:ascii="Times New Roman" w:hAnsi="Times New Roman" w:cs="Times New Roman"/>
          <w:color w:val="auto"/>
        </w:rPr>
        <w:t xml:space="preserve"> </w:t>
      </w:r>
      <w:proofErr w:type="spellStart"/>
      <w:r>
        <w:rPr>
          <w:rFonts w:ascii="Times New Roman" w:hAnsi="Times New Roman" w:cs="Times New Roman"/>
          <w:color w:val="auto"/>
        </w:rPr>
        <w:t>Lowri</w:t>
      </w:r>
      <w:proofErr w:type="spellEnd"/>
      <w:r>
        <w:rPr>
          <w:rFonts w:ascii="Times New Roman" w:hAnsi="Times New Roman" w:cs="Times New Roman"/>
          <w:color w:val="auto"/>
        </w:rPr>
        <w:t xml:space="preserve"> Jones</w:t>
      </w:r>
      <w:r w:rsidR="00942C9E">
        <w:rPr>
          <w:rFonts w:ascii="Times New Roman" w:hAnsi="Times New Roman" w:cs="Times New Roman"/>
          <w:color w:val="auto"/>
        </w:rPr>
        <w:br/>
      </w:r>
      <w:proofErr w:type="spellStart"/>
      <w:r w:rsidR="00942C9E">
        <w:rPr>
          <w:rFonts w:ascii="Times New Roman" w:hAnsi="Times New Roman" w:cs="Times New Roman"/>
          <w:color w:val="auto"/>
        </w:rPr>
        <w:t>Lowri</w:t>
      </w:r>
      <w:proofErr w:type="spellEnd"/>
      <w:r w:rsidR="00942C9E">
        <w:rPr>
          <w:rFonts w:ascii="Times New Roman" w:hAnsi="Times New Roman" w:cs="Times New Roman"/>
          <w:color w:val="auto"/>
        </w:rPr>
        <w:t xml:space="preserve"> is responsible for the implementation of the app and its features within.</w:t>
      </w:r>
    </w:p>
    <w:p w:rsidR="00507D92" w:rsidRDefault="00507D92">
      <w:pPr>
        <w:rPr>
          <w:rFonts w:ascii="Times New Roman" w:hAnsi="Times New Roman" w:cs="Times New Roman"/>
          <w:color w:val="auto"/>
        </w:rPr>
      </w:pPr>
    </w:p>
    <w:p w:rsidR="00507D92" w:rsidRDefault="00507D92">
      <w:pPr>
        <w:rPr>
          <w:rFonts w:ascii="Times New Roman" w:hAnsi="Times New Roman" w:cs="Times New Roman"/>
          <w:b/>
          <w:color w:val="auto"/>
          <w:u w:val="single"/>
        </w:rPr>
      </w:pPr>
      <w:r>
        <w:rPr>
          <w:rFonts w:ascii="Times New Roman" w:hAnsi="Times New Roman" w:cs="Times New Roman"/>
          <w:b/>
          <w:color w:val="auto"/>
          <w:u w:val="single"/>
        </w:rPr>
        <w:t>Gant Chart</w:t>
      </w:r>
    </w:p>
    <w:p w:rsidR="00507D92" w:rsidRPr="00507D92" w:rsidRDefault="00507D92">
      <w:pPr>
        <w:rPr>
          <w:rFonts w:ascii="Times New Roman" w:hAnsi="Times New Roman" w:cs="Times New Roman"/>
          <w:b/>
          <w:color w:val="auto"/>
          <w:u w:val="single"/>
        </w:rPr>
      </w:pPr>
      <w:r>
        <w:rPr>
          <w:noProof/>
        </w:rPr>
        <w:drawing>
          <wp:inline distT="0" distB="0" distL="0" distR="0" wp14:anchorId="558137BD" wp14:editId="11F252A0">
            <wp:extent cx="5486400" cy="19253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86400" cy="1925320"/>
                    </a:xfrm>
                    <a:prstGeom prst="rect">
                      <a:avLst/>
                    </a:prstGeom>
                  </pic:spPr>
                </pic:pic>
              </a:graphicData>
            </a:graphic>
          </wp:inline>
        </w:drawing>
      </w:r>
    </w:p>
    <w:p w:rsidR="00425C1C" w:rsidRDefault="00425C1C">
      <w:pPr>
        <w:rPr>
          <w:rFonts w:ascii="Times New Roman" w:hAnsi="Times New Roman" w:cs="Times New Roman"/>
          <w:color w:val="auto"/>
        </w:rPr>
      </w:pPr>
    </w:p>
    <w:p w:rsidR="00337F15" w:rsidRDefault="00337F15">
      <w:pPr>
        <w:rPr>
          <w:rFonts w:ascii="Times New Roman" w:hAnsi="Times New Roman" w:cs="Times New Roman"/>
          <w:color w:val="auto"/>
        </w:rPr>
      </w:pPr>
    </w:p>
    <w:p w:rsidR="00700AD6" w:rsidRDefault="00507D92">
      <w:pPr>
        <w:rPr>
          <w:rFonts w:ascii="Times New Roman" w:hAnsi="Times New Roman" w:cs="Times New Roman"/>
          <w:color w:val="auto"/>
        </w:rPr>
      </w:pPr>
      <w:r>
        <w:rPr>
          <w:noProof/>
        </w:rPr>
        <w:lastRenderedPageBreak/>
        <w:drawing>
          <wp:inline distT="0" distB="0" distL="0" distR="0" wp14:anchorId="00945642" wp14:editId="33647BB5">
            <wp:extent cx="5486400" cy="188341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86400" cy="1883410"/>
                    </a:xfrm>
                    <a:prstGeom prst="rect">
                      <a:avLst/>
                    </a:prstGeom>
                  </pic:spPr>
                </pic:pic>
              </a:graphicData>
            </a:graphic>
          </wp:inline>
        </w:drawing>
      </w:r>
      <w:bookmarkStart w:id="6" w:name="_GoBack"/>
      <w:bookmarkEnd w:id="6"/>
    </w:p>
    <w:p w:rsidR="00700AD6" w:rsidRDefault="00700AD6">
      <w:pPr>
        <w:rPr>
          <w:rFonts w:ascii="Times New Roman" w:hAnsi="Times New Roman" w:cs="Times New Roman"/>
          <w:color w:val="auto"/>
        </w:rPr>
      </w:pPr>
    </w:p>
    <w:p w:rsidR="00700AD6" w:rsidRDefault="00700AD6">
      <w:pPr>
        <w:rPr>
          <w:rFonts w:ascii="Times New Roman" w:hAnsi="Times New Roman" w:cs="Times New Roman"/>
          <w:color w:val="auto"/>
        </w:rPr>
      </w:pPr>
    </w:p>
    <w:p w:rsidR="00700AD6" w:rsidRDefault="00700AD6">
      <w:pPr>
        <w:rPr>
          <w:rFonts w:ascii="Times New Roman" w:hAnsi="Times New Roman" w:cs="Times New Roman"/>
          <w:color w:val="auto"/>
        </w:rPr>
      </w:pPr>
    </w:p>
    <w:p w:rsidR="00700AD6" w:rsidRDefault="00700AD6">
      <w:pPr>
        <w:rPr>
          <w:rFonts w:ascii="Times New Roman" w:hAnsi="Times New Roman" w:cs="Times New Roman"/>
          <w:color w:val="auto"/>
        </w:rPr>
      </w:pPr>
    </w:p>
    <w:p w:rsidR="00700AD6" w:rsidRDefault="00700AD6">
      <w:pPr>
        <w:rPr>
          <w:rFonts w:ascii="Times New Roman" w:hAnsi="Times New Roman" w:cs="Times New Roman"/>
          <w:color w:val="auto"/>
        </w:rPr>
      </w:pPr>
    </w:p>
    <w:p w:rsidR="00700AD6" w:rsidRDefault="00700AD6">
      <w:pPr>
        <w:rPr>
          <w:rFonts w:ascii="Times New Roman" w:hAnsi="Times New Roman" w:cs="Times New Roman"/>
          <w:color w:val="auto"/>
        </w:rPr>
      </w:pPr>
    </w:p>
    <w:p w:rsidR="00700AD6" w:rsidRPr="00AE24B1" w:rsidRDefault="00700AD6">
      <w:pPr>
        <w:rPr>
          <w:rFonts w:ascii="Times New Roman" w:hAnsi="Times New Roman" w:cs="Times New Roman"/>
          <w:color w:val="auto"/>
        </w:rPr>
      </w:pPr>
    </w:p>
    <w:p w:rsidR="00AF3F32" w:rsidRDefault="008065A9">
      <w:pPr>
        <w:rPr>
          <w:rFonts w:ascii="Times New Roman" w:hAnsi="Times New Roman" w:cs="Times New Roman"/>
          <w:b/>
          <w:color w:val="auto"/>
          <w:sz w:val="32"/>
          <w:u w:val="single"/>
        </w:rPr>
      </w:pPr>
      <w:r>
        <w:rPr>
          <w:rFonts w:ascii="Times New Roman" w:hAnsi="Times New Roman" w:cs="Times New Roman"/>
          <w:b/>
          <w:color w:val="auto"/>
          <w:sz w:val="32"/>
          <w:u w:val="single"/>
        </w:rPr>
        <w:t>Refe</w:t>
      </w:r>
      <w:r w:rsidR="00CD241E">
        <w:rPr>
          <w:rFonts w:ascii="Times New Roman" w:hAnsi="Times New Roman" w:cs="Times New Roman"/>
          <w:b/>
          <w:color w:val="auto"/>
          <w:sz w:val="32"/>
          <w:u w:val="single"/>
        </w:rPr>
        <w:t xml:space="preserve">rences </w:t>
      </w:r>
    </w:p>
    <w:p w:rsidR="00CD241E" w:rsidRDefault="00CD241E">
      <w:r>
        <w:rPr>
          <w:rFonts w:ascii="Times New Roman" w:hAnsi="Times New Roman" w:cs="Times New Roman"/>
          <w:color w:val="auto"/>
          <w:sz w:val="28"/>
        </w:rPr>
        <w:t xml:space="preserve">[1] - </w:t>
      </w:r>
      <w:hyperlink r:id="rId16" w:history="1">
        <w:r>
          <w:rPr>
            <w:rStyle w:val="Hyperlink"/>
          </w:rPr>
          <w:t>https://bizfluent.com/info-8366449-business-constraint.html</w:t>
        </w:r>
      </w:hyperlink>
    </w:p>
    <w:p w:rsidR="00840923" w:rsidRPr="00CD241E" w:rsidRDefault="00840923">
      <w:pPr>
        <w:rPr>
          <w:rFonts w:ascii="Times New Roman" w:hAnsi="Times New Roman" w:cs="Times New Roman"/>
          <w:color w:val="auto"/>
          <w:sz w:val="28"/>
        </w:rPr>
      </w:pPr>
      <w:r>
        <w:rPr>
          <w:rFonts w:ascii="Times New Roman" w:hAnsi="Times New Roman" w:cs="Times New Roman"/>
          <w:color w:val="auto"/>
          <w:sz w:val="28"/>
        </w:rPr>
        <w:t xml:space="preserve">[2] - </w:t>
      </w:r>
      <w:hyperlink r:id="rId17" w:history="1">
        <w:r>
          <w:rPr>
            <w:rStyle w:val="Hyperlink"/>
          </w:rPr>
          <w:t>https://businesscasestudies.co.uk/constraints/</w:t>
        </w:r>
      </w:hyperlink>
    </w:p>
    <w:sectPr w:rsidR="00840923" w:rsidRPr="00CD241E">
      <w:headerReference w:type="even" r:id="rId18"/>
      <w:headerReference w:type="default" r:id="rId19"/>
      <w:footerReference w:type="even" r:id="rId20"/>
      <w:footerReference w:type="default" r:id="rId21"/>
      <w:headerReference w:type="first" r:id="rId22"/>
      <w:footerReference w:type="first" r:id="rId23"/>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5BDE" w:rsidRDefault="00455BDE" w:rsidP="00C6554A">
      <w:pPr>
        <w:spacing w:before="0" w:after="0" w:line="240" w:lineRule="auto"/>
      </w:pPr>
      <w:r>
        <w:separator/>
      </w:r>
    </w:p>
  </w:endnote>
  <w:endnote w:type="continuationSeparator" w:id="0">
    <w:p w:rsidR="00455BDE" w:rsidRDefault="00455BDE"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65A9" w:rsidRDefault="008065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65A9" w:rsidRDefault="008065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5BDE" w:rsidRDefault="00455BDE" w:rsidP="00C6554A">
      <w:pPr>
        <w:spacing w:before="0" w:after="0" w:line="240" w:lineRule="auto"/>
      </w:pPr>
      <w:r>
        <w:separator/>
      </w:r>
    </w:p>
  </w:footnote>
  <w:footnote w:type="continuationSeparator" w:id="0">
    <w:p w:rsidR="00455BDE" w:rsidRDefault="00455BDE" w:rsidP="00C6554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65A9" w:rsidRDefault="008065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65A9" w:rsidRDefault="008065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65A9" w:rsidRDefault="008065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3362D1C"/>
    <w:multiLevelType w:val="hybridMultilevel"/>
    <w:tmpl w:val="6FD84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3"/>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BDE"/>
    <w:rsid w:val="001B09D7"/>
    <w:rsid w:val="0023523F"/>
    <w:rsid w:val="002554CD"/>
    <w:rsid w:val="00293B83"/>
    <w:rsid w:val="002B4294"/>
    <w:rsid w:val="00333D0D"/>
    <w:rsid w:val="00337F15"/>
    <w:rsid w:val="003A1F43"/>
    <w:rsid w:val="00425C1C"/>
    <w:rsid w:val="00455BDE"/>
    <w:rsid w:val="004C049F"/>
    <w:rsid w:val="004F1D62"/>
    <w:rsid w:val="005000E2"/>
    <w:rsid w:val="00507D92"/>
    <w:rsid w:val="006A3CE7"/>
    <w:rsid w:val="00700AD6"/>
    <w:rsid w:val="0074263E"/>
    <w:rsid w:val="0079771B"/>
    <w:rsid w:val="008065A9"/>
    <w:rsid w:val="00840923"/>
    <w:rsid w:val="00942C9E"/>
    <w:rsid w:val="009A5A7A"/>
    <w:rsid w:val="00A734CB"/>
    <w:rsid w:val="00AE24B1"/>
    <w:rsid w:val="00AF3F32"/>
    <w:rsid w:val="00B151EA"/>
    <w:rsid w:val="00C6554A"/>
    <w:rsid w:val="00CD241E"/>
    <w:rsid w:val="00ED7C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7816114"/>
  <w15:chartTrackingRefBased/>
  <w15:docId w15:val="{735EE288-0298-4F0B-8515-28EBDD1FC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AE24B1"/>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AE24B1"/>
    <w:pPr>
      <w:spacing w:after="100"/>
    </w:pPr>
  </w:style>
  <w:style w:type="paragraph" w:styleId="ListParagraph">
    <w:name w:val="List Paragraph"/>
    <w:basedOn w:val="Normal"/>
    <w:uiPriority w:val="34"/>
    <w:unhideWhenUsed/>
    <w:qFormat/>
    <w:rsid w:val="00337F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businesscasestudies.co.uk/constraint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izfluent.com/info-8366449-business-constraint.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oter" Target="footer3.xml"/><Relationship Id="rId10" Type="http://schemas.openxmlformats.org/officeDocument/2006/relationships/diagramLayout" Target="diagrams/layout1.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150191\AppData\Roaming\Microsoft\Templates\Student%20report%20with%20photo.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E1111C4-EE67-45ED-A467-9FAACC9FB08E}" type="doc">
      <dgm:prSet loTypeId="urn:microsoft.com/office/officeart/2005/8/layout/hierarchy6" loCatId="hierarchy" qsTypeId="urn:microsoft.com/office/officeart/2005/8/quickstyle/simple1" qsCatId="simple" csTypeId="urn:microsoft.com/office/officeart/2005/8/colors/accent1_2" csCatId="accent1" phldr="1"/>
      <dgm:spPr/>
      <dgm:t>
        <a:bodyPr/>
        <a:lstStyle/>
        <a:p>
          <a:endParaRPr lang="en-GB"/>
        </a:p>
      </dgm:t>
    </dgm:pt>
    <dgm:pt modelId="{2608D10B-4840-4D2E-A8B7-71FDD95E4659}">
      <dgm:prSet phldrT="[Text]"/>
      <dgm:spPr/>
      <dgm:t>
        <a:bodyPr/>
        <a:lstStyle/>
        <a:p>
          <a:r>
            <a:rPr lang="en-GB"/>
            <a:t>Project Manager</a:t>
          </a:r>
        </a:p>
        <a:p>
          <a:r>
            <a:rPr lang="en-GB"/>
            <a:t>Scott Jones</a:t>
          </a:r>
        </a:p>
      </dgm:t>
    </dgm:pt>
    <dgm:pt modelId="{9E08C927-83A0-4C6B-AA7C-DF6FB8117BA0}" type="parTrans" cxnId="{07D126F4-5A17-48E2-BEA7-E91DCCE0E0E0}">
      <dgm:prSet/>
      <dgm:spPr/>
      <dgm:t>
        <a:bodyPr/>
        <a:lstStyle/>
        <a:p>
          <a:endParaRPr lang="en-GB"/>
        </a:p>
      </dgm:t>
    </dgm:pt>
    <dgm:pt modelId="{9610E56E-1E1C-4212-838A-714623A0C433}" type="sibTrans" cxnId="{07D126F4-5A17-48E2-BEA7-E91DCCE0E0E0}">
      <dgm:prSet/>
      <dgm:spPr/>
      <dgm:t>
        <a:bodyPr/>
        <a:lstStyle/>
        <a:p>
          <a:endParaRPr lang="en-GB"/>
        </a:p>
      </dgm:t>
    </dgm:pt>
    <dgm:pt modelId="{329CB7CB-27EF-4D9E-BB8E-D4872E4388A2}">
      <dgm:prSet phldrT="[Text]"/>
      <dgm:spPr/>
      <dgm:t>
        <a:bodyPr/>
        <a:lstStyle/>
        <a:p>
          <a:r>
            <a:rPr lang="en-GB"/>
            <a:t>Business + Usability Analyst Shaun Holborow</a:t>
          </a:r>
        </a:p>
      </dgm:t>
    </dgm:pt>
    <dgm:pt modelId="{1DC57891-363D-4ED6-808A-A6880D170B61}" type="parTrans" cxnId="{3E529056-8857-46BB-B2D9-1A140A26EEDA}">
      <dgm:prSet/>
      <dgm:spPr/>
      <dgm:t>
        <a:bodyPr/>
        <a:lstStyle/>
        <a:p>
          <a:endParaRPr lang="en-GB"/>
        </a:p>
      </dgm:t>
    </dgm:pt>
    <dgm:pt modelId="{F4E3AFC9-797E-4843-95C8-F77F4CD84B75}" type="sibTrans" cxnId="{3E529056-8857-46BB-B2D9-1A140A26EEDA}">
      <dgm:prSet/>
      <dgm:spPr/>
      <dgm:t>
        <a:bodyPr/>
        <a:lstStyle/>
        <a:p>
          <a:endParaRPr lang="en-GB"/>
        </a:p>
      </dgm:t>
    </dgm:pt>
    <dgm:pt modelId="{42C87AC9-6ABA-445E-B05C-A355CE040074}">
      <dgm:prSet phldrT="[Text]"/>
      <dgm:spPr/>
      <dgm:t>
        <a:bodyPr/>
        <a:lstStyle/>
        <a:p>
          <a:r>
            <a:rPr lang="en-GB"/>
            <a:t>Lead Developer </a:t>
          </a:r>
        </a:p>
        <a:p>
          <a:r>
            <a:rPr lang="en-GB"/>
            <a:t>Habib Muin</a:t>
          </a:r>
        </a:p>
      </dgm:t>
    </dgm:pt>
    <dgm:pt modelId="{C07D9594-9580-4A17-8724-A659A5995AB2}" type="parTrans" cxnId="{50043DB4-EE61-4A6C-AD8D-07E904FA98EF}">
      <dgm:prSet/>
      <dgm:spPr/>
      <dgm:t>
        <a:bodyPr/>
        <a:lstStyle/>
        <a:p>
          <a:endParaRPr lang="en-GB"/>
        </a:p>
      </dgm:t>
    </dgm:pt>
    <dgm:pt modelId="{BE24E813-3C46-4EE4-85F5-A423EE886F38}" type="sibTrans" cxnId="{50043DB4-EE61-4A6C-AD8D-07E904FA98EF}">
      <dgm:prSet/>
      <dgm:spPr/>
      <dgm:t>
        <a:bodyPr/>
        <a:lstStyle/>
        <a:p>
          <a:endParaRPr lang="en-GB"/>
        </a:p>
      </dgm:t>
    </dgm:pt>
    <dgm:pt modelId="{0B07B629-D6B2-4561-A0B2-70CA8B0C27E7}">
      <dgm:prSet phldrT="[Text]"/>
      <dgm:spPr/>
      <dgm:t>
        <a:bodyPr/>
        <a:lstStyle/>
        <a:p>
          <a:r>
            <a:rPr lang="en-GB"/>
            <a:t>Mobile Developer</a:t>
          </a:r>
        </a:p>
        <a:p>
          <a:r>
            <a:rPr lang="en-GB"/>
            <a:t>Lowri Jones</a:t>
          </a:r>
        </a:p>
      </dgm:t>
    </dgm:pt>
    <dgm:pt modelId="{B4C583F4-18FC-44EE-9930-CF8A6670547D}" type="parTrans" cxnId="{FFFC39D7-BE58-48BE-B931-BDD589C6A24D}">
      <dgm:prSet/>
      <dgm:spPr/>
      <dgm:t>
        <a:bodyPr/>
        <a:lstStyle/>
        <a:p>
          <a:endParaRPr lang="en-GB"/>
        </a:p>
      </dgm:t>
    </dgm:pt>
    <dgm:pt modelId="{C2A2F1C5-63FA-43DD-A0B1-2BFFEADD258F}" type="sibTrans" cxnId="{FFFC39D7-BE58-48BE-B931-BDD589C6A24D}">
      <dgm:prSet/>
      <dgm:spPr/>
      <dgm:t>
        <a:bodyPr/>
        <a:lstStyle/>
        <a:p>
          <a:endParaRPr lang="en-GB"/>
        </a:p>
      </dgm:t>
    </dgm:pt>
    <dgm:pt modelId="{5F458964-4F2E-4776-92C2-B045BA4EFEDD}">
      <dgm:prSet phldrT="[Text]"/>
      <dgm:spPr/>
      <dgm:t>
        <a:bodyPr/>
        <a:lstStyle/>
        <a:p>
          <a:r>
            <a:rPr lang="en-GB"/>
            <a:t>Business Developer</a:t>
          </a:r>
        </a:p>
        <a:p>
          <a:r>
            <a:rPr lang="en-GB"/>
            <a:t>Lloyd Johnson</a:t>
          </a:r>
        </a:p>
      </dgm:t>
    </dgm:pt>
    <dgm:pt modelId="{D8AF14E5-19B4-44AF-BB0D-3410C8134E79}" type="parTrans" cxnId="{5DE1A79C-B583-4292-B30C-00031B211F0A}">
      <dgm:prSet/>
      <dgm:spPr/>
      <dgm:t>
        <a:bodyPr/>
        <a:lstStyle/>
        <a:p>
          <a:endParaRPr lang="en-GB"/>
        </a:p>
      </dgm:t>
    </dgm:pt>
    <dgm:pt modelId="{77457E20-B049-4CDD-BBBF-3817867C1EF4}" type="sibTrans" cxnId="{5DE1A79C-B583-4292-B30C-00031B211F0A}">
      <dgm:prSet/>
      <dgm:spPr/>
      <dgm:t>
        <a:bodyPr/>
        <a:lstStyle/>
        <a:p>
          <a:endParaRPr lang="en-GB"/>
        </a:p>
      </dgm:t>
    </dgm:pt>
    <dgm:pt modelId="{A7E66657-5DBA-4652-8CEC-2B0C4CA6EFB7}">
      <dgm:prSet phldrT="[Text]"/>
      <dgm:spPr/>
      <dgm:t>
        <a:bodyPr/>
        <a:lstStyle/>
        <a:p>
          <a:r>
            <a:rPr lang="en-GB"/>
            <a:t>Marketing</a:t>
          </a:r>
        </a:p>
        <a:p>
          <a:r>
            <a:rPr lang="en-GB"/>
            <a:t>Ruzy Aktar</a:t>
          </a:r>
        </a:p>
      </dgm:t>
    </dgm:pt>
    <dgm:pt modelId="{BCA4588E-52F0-49C4-8B60-2C24692821A4}" type="parTrans" cxnId="{1D477735-3034-418D-A08A-B679298AF6F0}">
      <dgm:prSet/>
      <dgm:spPr/>
      <dgm:t>
        <a:bodyPr/>
        <a:lstStyle/>
        <a:p>
          <a:endParaRPr lang="en-GB"/>
        </a:p>
      </dgm:t>
    </dgm:pt>
    <dgm:pt modelId="{7B66F709-57DE-42CD-ABD6-2FC4B9ACA1A1}" type="sibTrans" cxnId="{1D477735-3034-418D-A08A-B679298AF6F0}">
      <dgm:prSet/>
      <dgm:spPr/>
      <dgm:t>
        <a:bodyPr/>
        <a:lstStyle/>
        <a:p>
          <a:endParaRPr lang="en-GB"/>
        </a:p>
      </dgm:t>
    </dgm:pt>
    <dgm:pt modelId="{99B5C8A4-2855-4FB6-8304-2C3D590149BE}" type="pres">
      <dgm:prSet presAssocID="{4E1111C4-EE67-45ED-A467-9FAACC9FB08E}" presName="mainComposite" presStyleCnt="0">
        <dgm:presLayoutVars>
          <dgm:chPref val="1"/>
          <dgm:dir/>
          <dgm:animOne val="branch"/>
          <dgm:animLvl val="lvl"/>
          <dgm:resizeHandles val="exact"/>
        </dgm:presLayoutVars>
      </dgm:prSet>
      <dgm:spPr/>
    </dgm:pt>
    <dgm:pt modelId="{EBC7AB87-8668-43D3-9D1A-C456AC04B80E}" type="pres">
      <dgm:prSet presAssocID="{4E1111C4-EE67-45ED-A467-9FAACC9FB08E}" presName="hierFlow" presStyleCnt="0"/>
      <dgm:spPr/>
    </dgm:pt>
    <dgm:pt modelId="{A2906205-48B1-4209-B9B6-5CB101D91D0C}" type="pres">
      <dgm:prSet presAssocID="{4E1111C4-EE67-45ED-A467-9FAACC9FB08E}" presName="hierChild1" presStyleCnt="0">
        <dgm:presLayoutVars>
          <dgm:chPref val="1"/>
          <dgm:animOne val="branch"/>
          <dgm:animLvl val="lvl"/>
        </dgm:presLayoutVars>
      </dgm:prSet>
      <dgm:spPr/>
    </dgm:pt>
    <dgm:pt modelId="{F7D56B24-ED2A-4AA1-9B99-F8E7D9E23C24}" type="pres">
      <dgm:prSet presAssocID="{2608D10B-4840-4D2E-A8B7-71FDD95E4659}" presName="Name14" presStyleCnt="0"/>
      <dgm:spPr/>
    </dgm:pt>
    <dgm:pt modelId="{D6F0307F-BEAA-4FB3-B2B0-A3BC13B29FF3}" type="pres">
      <dgm:prSet presAssocID="{2608D10B-4840-4D2E-A8B7-71FDD95E4659}" presName="level1Shape" presStyleLbl="node0" presStyleIdx="0" presStyleCnt="1">
        <dgm:presLayoutVars>
          <dgm:chPref val="3"/>
        </dgm:presLayoutVars>
      </dgm:prSet>
      <dgm:spPr/>
    </dgm:pt>
    <dgm:pt modelId="{D9052579-9C54-4A1E-AA16-E42EDF3AA711}" type="pres">
      <dgm:prSet presAssocID="{2608D10B-4840-4D2E-A8B7-71FDD95E4659}" presName="hierChild2" presStyleCnt="0"/>
      <dgm:spPr/>
    </dgm:pt>
    <dgm:pt modelId="{19B2D5DB-6D1B-4B81-AC82-15E2E4D49B16}" type="pres">
      <dgm:prSet presAssocID="{1DC57891-363D-4ED6-808A-A6880D170B61}" presName="Name19" presStyleLbl="parChTrans1D2" presStyleIdx="0" presStyleCnt="2"/>
      <dgm:spPr/>
    </dgm:pt>
    <dgm:pt modelId="{4F51BF03-BAC4-49CB-A3B9-985F521CD052}" type="pres">
      <dgm:prSet presAssocID="{329CB7CB-27EF-4D9E-BB8E-D4872E4388A2}" presName="Name21" presStyleCnt="0"/>
      <dgm:spPr/>
    </dgm:pt>
    <dgm:pt modelId="{1597CFA1-EAED-4016-862B-D0988199C03E}" type="pres">
      <dgm:prSet presAssocID="{329CB7CB-27EF-4D9E-BB8E-D4872E4388A2}" presName="level2Shape" presStyleLbl="node2" presStyleIdx="0" presStyleCnt="2"/>
      <dgm:spPr/>
    </dgm:pt>
    <dgm:pt modelId="{C6968C8D-1FF0-4A5F-8C90-E27F21332D7D}" type="pres">
      <dgm:prSet presAssocID="{329CB7CB-27EF-4D9E-BB8E-D4872E4388A2}" presName="hierChild3" presStyleCnt="0"/>
      <dgm:spPr/>
    </dgm:pt>
    <dgm:pt modelId="{9236378D-D6B8-4900-BE51-65E65FBEA70E}" type="pres">
      <dgm:prSet presAssocID="{C07D9594-9580-4A17-8724-A659A5995AB2}" presName="Name19" presStyleLbl="parChTrans1D3" presStyleIdx="0" presStyleCnt="3"/>
      <dgm:spPr/>
    </dgm:pt>
    <dgm:pt modelId="{BA8BAAAA-4A92-42C7-B4CC-B5410C33E8FF}" type="pres">
      <dgm:prSet presAssocID="{42C87AC9-6ABA-445E-B05C-A355CE040074}" presName="Name21" presStyleCnt="0"/>
      <dgm:spPr/>
    </dgm:pt>
    <dgm:pt modelId="{0D08C5F0-0800-4501-9DFA-B78CB58FF034}" type="pres">
      <dgm:prSet presAssocID="{42C87AC9-6ABA-445E-B05C-A355CE040074}" presName="level2Shape" presStyleLbl="node3" presStyleIdx="0" presStyleCnt="3"/>
      <dgm:spPr/>
    </dgm:pt>
    <dgm:pt modelId="{37A210AE-1F2C-4D7C-93AC-836AABC78162}" type="pres">
      <dgm:prSet presAssocID="{42C87AC9-6ABA-445E-B05C-A355CE040074}" presName="hierChild3" presStyleCnt="0"/>
      <dgm:spPr/>
    </dgm:pt>
    <dgm:pt modelId="{D1552619-FF6A-42BD-9E1A-E87CA71185D0}" type="pres">
      <dgm:prSet presAssocID="{B4C583F4-18FC-44EE-9930-CF8A6670547D}" presName="Name19" presStyleLbl="parChTrans1D3" presStyleIdx="1" presStyleCnt="3"/>
      <dgm:spPr/>
    </dgm:pt>
    <dgm:pt modelId="{5DCEB287-D0BA-4AE3-893D-03B7BE3B83BA}" type="pres">
      <dgm:prSet presAssocID="{0B07B629-D6B2-4561-A0B2-70CA8B0C27E7}" presName="Name21" presStyleCnt="0"/>
      <dgm:spPr/>
    </dgm:pt>
    <dgm:pt modelId="{495E4323-614E-4467-B8F8-43CBA183A415}" type="pres">
      <dgm:prSet presAssocID="{0B07B629-D6B2-4561-A0B2-70CA8B0C27E7}" presName="level2Shape" presStyleLbl="node3" presStyleIdx="1" presStyleCnt="3"/>
      <dgm:spPr/>
    </dgm:pt>
    <dgm:pt modelId="{63B31823-E1BA-415F-9C26-CE11B5393141}" type="pres">
      <dgm:prSet presAssocID="{0B07B629-D6B2-4561-A0B2-70CA8B0C27E7}" presName="hierChild3" presStyleCnt="0"/>
      <dgm:spPr/>
    </dgm:pt>
    <dgm:pt modelId="{BCF78CA3-0776-4418-911A-0225A672CDAB}" type="pres">
      <dgm:prSet presAssocID="{D8AF14E5-19B4-44AF-BB0D-3410C8134E79}" presName="Name19" presStyleLbl="parChTrans1D2" presStyleIdx="1" presStyleCnt="2"/>
      <dgm:spPr/>
    </dgm:pt>
    <dgm:pt modelId="{ACFC130F-12B0-4D06-B708-5360AD3BAFCD}" type="pres">
      <dgm:prSet presAssocID="{5F458964-4F2E-4776-92C2-B045BA4EFEDD}" presName="Name21" presStyleCnt="0"/>
      <dgm:spPr/>
    </dgm:pt>
    <dgm:pt modelId="{0B78C78D-AA43-4824-A83E-6EA0AAB99BA0}" type="pres">
      <dgm:prSet presAssocID="{5F458964-4F2E-4776-92C2-B045BA4EFEDD}" presName="level2Shape" presStyleLbl="node2" presStyleIdx="1" presStyleCnt="2"/>
      <dgm:spPr/>
    </dgm:pt>
    <dgm:pt modelId="{678B3245-5BE1-41D7-B5AF-286E4C25AA51}" type="pres">
      <dgm:prSet presAssocID="{5F458964-4F2E-4776-92C2-B045BA4EFEDD}" presName="hierChild3" presStyleCnt="0"/>
      <dgm:spPr/>
    </dgm:pt>
    <dgm:pt modelId="{69AA49A4-142D-4C6B-9BCF-536D8C6906D9}" type="pres">
      <dgm:prSet presAssocID="{BCA4588E-52F0-49C4-8B60-2C24692821A4}" presName="Name19" presStyleLbl="parChTrans1D3" presStyleIdx="2" presStyleCnt="3"/>
      <dgm:spPr/>
    </dgm:pt>
    <dgm:pt modelId="{618B819E-0EB7-438F-8167-E27FF4193F24}" type="pres">
      <dgm:prSet presAssocID="{A7E66657-5DBA-4652-8CEC-2B0C4CA6EFB7}" presName="Name21" presStyleCnt="0"/>
      <dgm:spPr/>
    </dgm:pt>
    <dgm:pt modelId="{C49F657A-8AFE-43AD-8116-5EBA7553CA95}" type="pres">
      <dgm:prSet presAssocID="{A7E66657-5DBA-4652-8CEC-2B0C4CA6EFB7}" presName="level2Shape" presStyleLbl="node3" presStyleIdx="2" presStyleCnt="3"/>
      <dgm:spPr/>
    </dgm:pt>
    <dgm:pt modelId="{4C3842A3-F0AB-4860-BABA-E686F78F9FFF}" type="pres">
      <dgm:prSet presAssocID="{A7E66657-5DBA-4652-8CEC-2B0C4CA6EFB7}" presName="hierChild3" presStyleCnt="0"/>
      <dgm:spPr/>
    </dgm:pt>
    <dgm:pt modelId="{368E00CC-5E92-4D99-96C4-8FF668A52159}" type="pres">
      <dgm:prSet presAssocID="{4E1111C4-EE67-45ED-A467-9FAACC9FB08E}" presName="bgShapesFlow" presStyleCnt="0"/>
      <dgm:spPr/>
    </dgm:pt>
  </dgm:ptLst>
  <dgm:cxnLst>
    <dgm:cxn modelId="{CF862924-0CA0-476E-BFE6-58CCCB12AE69}" type="presOf" srcId="{4E1111C4-EE67-45ED-A467-9FAACC9FB08E}" destId="{99B5C8A4-2855-4FB6-8304-2C3D590149BE}" srcOrd="0" destOrd="0" presId="urn:microsoft.com/office/officeart/2005/8/layout/hierarchy6"/>
    <dgm:cxn modelId="{1D477735-3034-418D-A08A-B679298AF6F0}" srcId="{5F458964-4F2E-4776-92C2-B045BA4EFEDD}" destId="{A7E66657-5DBA-4652-8CEC-2B0C4CA6EFB7}" srcOrd="0" destOrd="0" parTransId="{BCA4588E-52F0-49C4-8B60-2C24692821A4}" sibTransId="{7B66F709-57DE-42CD-ABD6-2FC4B9ACA1A1}"/>
    <dgm:cxn modelId="{87C5214D-3277-4C8B-ACDC-A82753DE3130}" type="presOf" srcId="{1DC57891-363D-4ED6-808A-A6880D170B61}" destId="{19B2D5DB-6D1B-4B81-AC82-15E2E4D49B16}" srcOrd="0" destOrd="0" presId="urn:microsoft.com/office/officeart/2005/8/layout/hierarchy6"/>
    <dgm:cxn modelId="{3E529056-8857-46BB-B2D9-1A140A26EEDA}" srcId="{2608D10B-4840-4D2E-A8B7-71FDD95E4659}" destId="{329CB7CB-27EF-4D9E-BB8E-D4872E4388A2}" srcOrd="0" destOrd="0" parTransId="{1DC57891-363D-4ED6-808A-A6880D170B61}" sibTransId="{F4E3AFC9-797E-4843-95C8-F77F4CD84B75}"/>
    <dgm:cxn modelId="{8753F95A-7C7B-4647-9603-8D8EA7539041}" type="presOf" srcId="{2608D10B-4840-4D2E-A8B7-71FDD95E4659}" destId="{D6F0307F-BEAA-4FB3-B2B0-A3BC13B29FF3}" srcOrd="0" destOrd="0" presId="urn:microsoft.com/office/officeart/2005/8/layout/hierarchy6"/>
    <dgm:cxn modelId="{EA3BE07D-342B-486D-B002-51D806074B32}" type="presOf" srcId="{329CB7CB-27EF-4D9E-BB8E-D4872E4388A2}" destId="{1597CFA1-EAED-4016-862B-D0988199C03E}" srcOrd="0" destOrd="0" presId="urn:microsoft.com/office/officeart/2005/8/layout/hierarchy6"/>
    <dgm:cxn modelId="{7A0F1E86-2754-4A11-B94F-2D21E1D5F5D2}" type="presOf" srcId="{A7E66657-5DBA-4652-8CEC-2B0C4CA6EFB7}" destId="{C49F657A-8AFE-43AD-8116-5EBA7553CA95}" srcOrd="0" destOrd="0" presId="urn:microsoft.com/office/officeart/2005/8/layout/hierarchy6"/>
    <dgm:cxn modelId="{44C70B8D-FD03-45DB-91C6-C1DF720FC6E4}" type="presOf" srcId="{42C87AC9-6ABA-445E-B05C-A355CE040074}" destId="{0D08C5F0-0800-4501-9DFA-B78CB58FF034}" srcOrd="0" destOrd="0" presId="urn:microsoft.com/office/officeart/2005/8/layout/hierarchy6"/>
    <dgm:cxn modelId="{EDF35D9B-0DC4-4BC3-9989-C9A01A7AF994}" type="presOf" srcId="{D8AF14E5-19B4-44AF-BB0D-3410C8134E79}" destId="{BCF78CA3-0776-4418-911A-0225A672CDAB}" srcOrd="0" destOrd="0" presId="urn:microsoft.com/office/officeart/2005/8/layout/hierarchy6"/>
    <dgm:cxn modelId="{5DE1A79C-B583-4292-B30C-00031B211F0A}" srcId="{2608D10B-4840-4D2E-A8B7-71FDD95E4659}" destId="{5F458964-4F2E-4776-92C2-B045BA4EFEDD}" srcOrd="1" destOrd="0" parTransId="{D8AF14E5-19B4-44AF-BB0D-3410C8134E79}" sibTransId="{77457E20-B049-4CDD-BBBF-3817867C1EF4}"/>
    <dgm:cxn modelId="{8587639F-EAA9-495E-9C5C-7011C68B8A25}" type="presOf" srcId="{C07D9594-9580-4A17-8724-A659A5995AB2}" destId="{9236378D-D6B8-4900-BE51-65E65FBEA70E}" srcOrd="0" destOrd="0" presId="urn:microsoft.com/office/officeart/2005/8/layout/hierarchy6"/>
    <dgm:cxn modelId="{4EB83FAB-1A2A-412A-8295-1674DADCDB0E}" type="presOf" srcId="{0B07B629-D6B2-4561-A0B2-70CA8B0C27E7}" destId="{495E4323-614E-4467-B8F8-43CBA183A415}" srcOrd="0" destOrd="0" presId="urn:microsoft.com/office/officeart/2005/8/layout/hierarchy6"/>
    <dgm:cxn modelId="{1E33B4AC-2125-4930-B7E2-9528AF844676}" type="presOf" srcId="{B4C583F4-18FC-44EE-9930-CF8A6670547D}" destId="{D1552619-FF6A-42BD-9E1A-E87CA71185D0}" srcOrd="0" destOrd="0" presId="urn:microsoft.com/office/officeart/2005/8/layout/hierarchy6"/>
    <dgm:cxn modelId="{50043DB4-EE61-4A6C-AD8D-07E904FA98EF}" srcId="{329CB7CB-27EF-4D9E-BB8E-D4872E4388A2}" destId="{42C87AC9-6ABA-445E-B05C-A355CE040074}" srcOrd="0" destOrd="0" parTransId="{C07D9594-9580-4A17-8724-A659A5995AB2}" sibTransId="{BE24E813-3C46-4EE4-85F5-A423EE886F38}"/>
    <dgm:cxn modelId="{062334BE-E217-4899-BA89-49FD6C0843F3}" type="presOf" srcId="{5F458964-4F2E-4776-92C2-B045BA4EFEDD}" destId="{0B78C78D-AA43-4824-A83E-6EA0AAB99BA0}" srcOrd="0" destOrd="0" presId="urn:microsoft.com/office/officeart/2005/8/layout/hierarchy6"/>
    <dgm:cxn modelId="{FFFC39D7-BE58-48BE-B931-BDD589C6A24D}" srcId="{329CB7CB-27EF-4D9E-BB8E-D4872E4388A2}" destId="{0B07B629-D6B2-4561-A0B2-70CA8B0C27E7}" srcOrd="1" destOrd="0" parTransId="{B4C583F4-18FC-44EE-9930-CF8A6670547D}" sibTransId="{C2A2F1C5-63FA-43DD-A0B1-2BFFEADD258F}"/>
    <dgm:cxn modelId="{07D126F4-5A17-48E2-BEA7-E91DCCE0E0E0}" srcId="{4E1111C4-EE67-45ED-A467-9FAACC9FB08E}" destId="{2608D10B-4840-4D2E-A8B7-71FDD95E4659}" srcOrd="0" destOrd="0" parTransId="{9E08C927-83A0-4C6B-AA7C-DF6FB8117BA0}" sibTransId="{9610E56E-1E1C-4212-838A-714623A0C433}"/>
    <dgm:cxn modelId="{99467AF7-DE94-4756-879C-AFF9E78DB763}" type="presOf" srcId="{BCA4588E-52F0-49C4-8B60-2C24692821A4}" destId="{69AA49A4-142D-4C6B-9BCF-536D8C6906D9}" srcOrd="0" destOrd="0" presId="urn:microsoft.com/office/officeart/2005/8/layout/hierarchy6"/>
    <dgm:cxn modelId="{73267BDA-C03D-46C6-AE1B-CE1FE329589A}" type="presParOf" srcId="{99B5C8A4-2855-4FB6-8304-2C3D590149BE}" destId="{EBC7AB87-8668-43D3-9D1A-C456AC04B80E}" srcOrd="0" destOrd="0" presId="urn:microsoft.com/office/officeart/2005/8/layout/hierarchy6"/>
    <dgm:cxn modelId="{E21A0181-0E77-4EDF-8D9E-67067D5A58D7}" type="presParOf" srcId="{EBC7AB87-8668-43D3-9D1A-C456AC04B80E}" destId="{A2906205-48B1-4209-B9B6-5CB101D91D0C}" srcOrd="0" destOrd="0" presId="urn:microsoft.com/office/officeart/2005/8/layout/hierarchy6"/>
    <dgm:cxn modelId="{6DE6D51C-885D-46D8-BAC9-926D1E0BF853}" type="presParOf" srcId="{A2906205-48B1-4209-B9B6-5CB101D91D0C}" destId="{F7D56B24-ED2A-4AA1-9B99-F8E7D9E23C24}" srcOrd="0" destOrd="0" presId="urn:microsoft.com/office/officeart/2005/8/layout/hierarchy6"/>
    <dgm:cxn modelId="{0F853564-6164-4C3B-8076-E565C68397E6}" type="presParOf" srcId="{F7D56B24-ED2A-4AA1-9B99-F8E7D9E23C24}" destId="{D6F0307F-BEAA-4FB3-B2B0-A3BC13B29FF3}" srcOrd="0" destOrd="0" presId="urn:microsoft.com/office/officeart/2005/8/layout/hierarchy6"/>
    <dgm:cxn modelId="{7C2B095B-39DF-422D-975F-2139C2C0F0C9}" type="presParOf" srcId="{F7D56B24-ED2A-4AA1-9B99-F8E7D9E23C24}" destId="{D9052579-9C54-4A1E-AA16-E42EDF3AA711}" srcOrd="1" destOrd="0" presId="urn:microsoft.com/office/officeart/2005/8/layout/hierarchy6"/>
    <dgm:cxn modelId="{107FD3B5-0E6F-44A0-8B99-1679595AC4E2}" type="presParOf" srcId="{D9052579-9C54-4A1E-AA16-E42EDF3AA711}" destId="{19B2D5DB-6D1B-4B81-AC82-15E2E4D49B16}" srcOrd="0" destOrd="0" presId="urn:microsoft.com/office/officeart/2005/8/layout/hierarchy6"/>
    <dgm:cxn modelId="{778D19BF-0679-4862-9382-7C825489A3E8}" type="presParOf" srcId="{D9052579-9C54-4A1E-AA16-E42EDF3AA711}" destId="{4F51BF03-BAC4-49CB-A3B9-985F521CD052}" srcOrd="1" destOrd="0" presId="urn:microsoft.com/office/officeart/2005/8/layout/hierarchy6"/>
    <dgm:cxn modelId="{5BD6CE1E-1643-4BF1-AD0B-56B4D776A9C7}" type="presParOf" srcId="{4F51BF03-BAC4-49CB-A3B9-985F521CD052}" destId="{1597CFA1-EAED-4016-862B-D0988199C03E}" srcOrd="0" destOrd="0" presId="urn:microsoft.com/office/officeart/2005/8/layout/hierarchy6"/>
    <dgm:cxn modelId="{9824067B-D2AD-4727-AE05-0744C16DFBF6}" type="presParOf" srcId="{4F51BF03-BAC4-49CB-A3B9-985F521CD052}" destId="{C6968C8D-1FF0-4A5F-8C90-E27F21332D7D}" srcOrd="1" destOrd="0" presId="urn:microsoft.com/office/officeart/2005/8/layout/hierarchy6"/>
    <dgm:cxn modelId="{503DE097-6654-4C10-8BF1-47A7D4F480F0}" type="presParOf" srcId="{C6968C8D-1FF0-4A5F-8C90-E27F21332D7D}" destId="{9236378D-D6B8-4900-BE51-65E65FBEA70E}" srcOrd="0" destOrd="0" presId="urn:microsoft.com/office/officeart/2005/8/layout/hierarchy6"/>
    <dgm:cxn modelId="{090CCD9F-E6ED-4853-8B6B-8665885B0C03}" type="presParOf" srcId="{C6968C8D-1FF0-4A5F-8C90-E27F21332D7D}" destId="{BA8BAAAA-4A92-42C7-B4CC-B5410C33E8FF}" srcOrd="1" destOrd="0" presId="urn:microsoft.com/office/officeart/2005/8/layout/hierarchy6"/>
    <dgm:cxn modelId="{CE89100A-02C1-4F71-A6C6-ECC2275BCF73}" type="presParOf" srcId="{BA8BAAAA-4A92-42C7-B4CC-B5410C33E8FF}" destId="{0D08C5F0-0800-4501-9DFA-B78CB58FF034}" srcOrd="0" destOrd="0" presId="urn:microsoft.com/office/officeart/2005/8/layout/hierarchy6"/>
    <dgm:cxn modelId="{C0A7EBC7-79FA-4A61-8919-DE1043D44E32}" type="presParOf" srcId="{BA8BAAAA-4A92-42C7-B4CC-B5410C33E8FF}" destId="{37A210AE-1F2C-4D7C-93AC-836AABC78162}" srcOrd="1" destOrd="0" presId="urn:microsoft.com/office/officeart/2005/8/layout/hierarchy6"/>
    <dgm:cxn modelId="{DD3DF6C2-100E-410D-A861-B676EE498226}" type="presParOf" srcId="{C6968C8D-1FF0-4A5F-8C90-E27F21332D7D}" destId="{D1552619-FF6A-42BD-9E1A-E87CA71185D0}" srcOrd="2" destOrd="0" presId="urn:microsoft.com/office/officeart/2005/8/layout/hierarchy6"/>
    <dgm:cxn modelId="{D65FF413-88FD-4EC4-8D72-F0AFA3DE27E1}" type="presParOf" srcId="{C6968C8D-1FF0-4A5F-8C90-E27F21332D7D}" destId="{5DCEB287-D0BA-4AE3-893D-03B7BE3B83BA}" srcOrd="3" destOrd="0" presId="urn:microsoft.com/office/officeart/2005/8/layout/hierarchy6"/>
    <dgm:cxn modelId="{7F08904B-2AE3-4EFD-BB0E-5BFE40A4A613}" type="presParOf" srcId="{5DCEB287-D0BA-4AE3-893D-03B7BE3B83BA}" destId="{495E4323-614E-4467-B8F8-43CBA183A415}" srcOrd="0" destOrd="0" presId="urn:microsoft.com/office/officeart/2005/8/layout/hierarchy6"/>
    <dgm:cxn modelId="{679ECEF6-C561-4BEB-9397-A80D09669EAC}" type="presParOf" srcId="{5DCEB287-D0BA-4AE3-893D-03B7BE3B83BA}" destId="{63B31823-E1BA-415F-9C26-CE11B5393141}" srcOrd="1" destOrd="0" presId="urn:microsoft.com/office/officeart/2005/8/layout/hierarchy6"/>
    <dgm:cxn modelId="{C1F7ACBF-2A50-4F09-88F6-CEB4A258C2AA}" type="presParOf" srcId="{D9052579-9C54-4A1E-AA16-E42EDF3AA711}" destId="{BCF78CA3-0776-4418-911A-0225A672CDAB}" srcOrd="2" destOrd="0" presId="urn:microsoft.com/office/officeart/2005/8/layout/hierarchy6"/>
    <dgm:cxn modelId="{1C40B902-F95A-43B5-8E56-343AC965F2ED}" type="presParOf" srcId="{D9052579-9C54-4A1E-AA16-E42EDF3AA711}" destId="{ACFC130F-12B0-4D06-B708-5360AD3BAFCD}" srcOrd="3" destOrd="0" presId="urn:microsoft.com/office/officeart/2005/8/layout/hierarchy6"/>
    <dgm:cxn modelId="{5BC7FC41-1F99-4DCD-9235-09DB73E1DE5A}" type="presParOf" srcId="{ACFC130F-12B0-4D06-B708-5360AD3BAFCD}" destId="{0B78C78D-AA43-4824-A83E-6EA0AAB99BA0}" srcOrd="0" destOrd="0" presId="urn:microsoft.com/office/officeart/2005/8/layout/hierarchy6"/>
    <dgm:cxn modelId="{8CEB1B3E-36C4-4244-804B-3E8FACF7EF5E}" type="presParOf" srcId="{ACFC130F-12B0-4D06-B708-5360AD3BAFCD}" destId="{678B3245-5BE1-41D7-B5AF-286E4C25AA51}" srcOrd="1" destOrd="0" presId="urn:microsoft.com/office/officeart/2005/8/layout/hierarchy6"/>
    <dgm:cxn modelId="{EC558BD2-C234-4CE5-8A24-0ABE76628917}" type="presParOf" srcId="{678B3245-5BE1-41D7-B5AF-286E4C25AA51}" destId="{69AA49A4-142D-4C6B-9BCF-536D8C6906D9}" srcOrd="0" destOrd="0" presId="urn:microsoft.com/office/officeart/2005/8/layout/hierarchy6"/>
    <dgm:cxn modelId="{4D370232-E106-41CB-A052-9DA38DFBCA59}" type="presParOf" srcId="{678B3245-5BE1-41D7-B5AF-286E4C25AA51}" destId="{618B819E-0EB7-438F-8167-E27FF4193F24}" srcOrd="1" destOrd="0" presId="urn:microsoft.com/office/officeart/2005/8/layout/hierarchy6"/>
    <dgm:cxn modelId="{504B7168-8A17-41DD-A195-3E7F069A2B85}" type="presParOf" srcId="{618B819E-0EB7-438F-8167-E27FF4193F24}" destId="{C49F657A-8AFE-43AD-8116-5EBA7553CA95}" srcOrd="0" destOrd="0" presId="urn:microsoft.com/office/officeart/2005/8/layout/hierarchy6"/>
    <dgm:cxn modelId="{A3D866E6-EBED-4FB8-B15D-386E42BD4A2A}" type="presParOf" srcId="{618B819E-0EB7-438F-8167-E27FF4193F24}" destId="{4C3842A3-F0AB-4860-BABA-E686F78F9FFF}" srcOrd="1" destOrd="0" presId="urn:microsoft.com/office/officeart/2005/8/layout/hierarchy6"/>
    <dgm:cxn modelId="{E69FB7CA-3EBA-47D7-A6C2-BF89715603D2}" type="presParOf" srcId="{99B5C8A4-2855-4FB6-8304-2C3D590149BE}" destId="{368E00CC-5E92-4D99-96C4-8FF668A52159}" srcOrd="1" destOrd="0" presId="urn:microsoft.com/office/officeart/2005/8/layout/hierarchy6"/>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6F0307F-BEAA-4FB3-B2B0-A3BC13B29FF3}">
      <dsp:nvSpPr>
        <dsp:cNvPr id="0" name=""/>
        <dsp:cNvSpPr/>
      </dsp:nvSpPr>
      <dsp:spPr>
        <a:xfrm>
          <a:off x="2522156" y="267"/>
          <a:ext cx="1263104" cy="84206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Project Manager</a:t>
          </a:r>
        </a:p>
        <a:p>
          <a:pPr marL="0" lvl="0" indent="0" algn="ctr" defTabSz="533400">
            <a:lnSpc>
              <a:spcPct val="90000"/>
            </a:lnSpc>
            <a:spcBef>
              <a:spcPct val="0"/>
            </a:spcBef>
            <a:spcAft>
              <a:spcPct val="35000"/>
            </a:spcAft>
            <a:buNone/>
          </a:pPr>
          <a:r>
            <a:rPr lang="en-GB" sz="1200" kern="1200"/>
            <a:t>Scott Jones</a:t>
          </a:r>
        </a:p>
      </dsp:txBody>
      <dsp:txXfrm>
        <a:off x="2546819" y="24930"/>
        <a:ext cx="1213778" cy="792743"/>
      </dsp:txXfrm>
    </dsp:sp>
    <dsp:sp modelId="{19B2D5DB-6D1B-4B81-AC82-15E2E4D49B16}">
      <dsp:nvSpPr>
        <dsp:cNvPr id="0" name=""/>
        <dsp:cNvSpPr/>
      </dsp:nvSpPr>
      <dsp:spPr>
        <a:xfrm>
          <a:off x="1922182" y="842337"/>
          <a:ext cx="1231526" cy="336827"/>
        </a:xfrm>
        <a:custGeom>
          <a:avLst/>
          <a:gdLst/>
          <a:ahLst/>
          <a:cxnLst/>
          <a:rect l="0" t="0" r="0" b="0"/>
          <a:pathLst>
            <a:path>
              <a:moveTo>
                <a:pt x="1231526" y="0"/>
              </a:moveTo>
              <a:lnTo>
                <a:pt x="1231526" y="168413"/>
              </a:lnTo>
              <a:lnTo>
                <a:pt x="0" y="168413"/>
              </a:lnTo>
              <a:lnTo>
                <a:pt x="0" y="33682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597CFA1-EAED-4016-862B-D0988199C03E}">
      <dsp:nvSpPr>
        <dsp:cNvPr id="0" name=""/>
        <dsp:cNvSpPr/>
      </dsp:nvSpPr>
      <dsp:spPr>
        <a:xfrm>
          <a:off x="1290630" y="1179165"/>
          <a:ext cx="1263104" cy="84206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Business + Usability Analyst Shaun Holborow</a:t>
          </a:r>
        </a:p>
      </dsp:txBody>
      <dsp:txXfrm>
        <a:off x="1315293" y="1203828"/>
        <a:ext cx="1213778" cy="792743"/>
      </dsp:txXfrm>
    </dsp:sp>
    <dsp:sp modelId="{9236378D-D6B8-4900-BE51-65E65FBEA70E}">
      <dsp:nvSpPr>
        <dsp:cNvPr id="0" name=""/>
        <dsp:cNvSpPr/>
      </dsp:nvSpPr>
      <dsp:spPr>
        <a:xfrm>
          <a:off x="1101164" y="2021234"/>
          <a:ext cx="821017" cy="336827"/>
        </a:xfrm>
        <a:custGeom>
          <a:avLst/>
          <a:gdLst/>
          <a:ahLst/>
          <a:cxnLst/>
          <a:rect l="0" t="0" r="0" b="0"/>
          <a:pathLst>
            <a:path>
              <a:moveTo>
                <a:pt x="821017" y="0"/>
              </a:moveTo>
              <a:lnTo>
                <a:pt x="821017" y="168413"/>
              </a:lnTo>
              <a:lnTo>
                <a:pt x="0" y="168413"/>
              </a:lnTo>
              <a:lnTo>
                <a:pt x="0" y="33682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D08C5F0-0800-4501-9DFA-B78CB58FF034}">
      <dsp:nvSpPr>
        <dsp:cNvPr id="0" name=""/>
        <dsp:cNvSpPr/>
      </dsp:nvSpPr>
      <dsp:spPr>
        <a:xfrm>
          <a:off x="469612" y="2358062"/>
          <a:ext cx="1263104" cy="84206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Lead Developer </a:t>
          </a:r>
        </a:p>
        <a:p>
          <a:pPr marL="0" lvl="0" indent="0" algn="ctr" defTabSz="533400">
            <a:lnSpc>
              <a:spcPct val="90000"/>
            </a:lnSpc>
            <a:spcBef>
              <a:spcPct val="0"/>
            </a:spcBef>
            <a:spcAft>
              <a:spcPct val="35000"/>
            </a:spcAft>
            <a:buNone/>
          </a:pPr>
          <a:r>
            <a:rPr lang="en-GB" sz="1200" kern="1200"/>
            <a:t>Habib Muin</a:t>
          </a:r>
        </a:p>
      </dsp:txBody>
      <dsp:txXfrm>
        <a:off x="494275" y="2382725"/>
        <a:ext cx="1213778" cy="792743"/>
      </dsp:txXfrm>
    </dsp:sp>
    <dsp:sp modelId="{D1552619-FF6A-42BD-9E1A-E87CA71185D0}">
      <dsp:nvSpPr>
        <dsp:cNvPr id="0" name=""/>
        <dsp:cNvSpPr/>
      </dsp:nvSpPr>
      <dsp:spPr>
        <a:xfrm>
          <a:off x="1922182" y="2021234"/>
          <a:ext cx="821017" cy="336827"/>
        </a:xfrm>
        <a:custGeom>
          <a:avLst/>
          <a:gdLst/>
          <a:ahLst/>
          <a:cxnLst/>
          <a:rect l="0" t="0" r="0" b="0"/>
          <a:pathLst>
            <a:path>
              <a:moveTo>
                <a:pt x="0" y="0"/>
              </a:moveTo>
              <a:lnTo>
                <a:pt x="0" y="168413"/>
              </a:lnTo>
              <a:lnTo>
                <a:pt x="821017" y="168413"/>
              </a:lnTo>
              <a:lnTo>
                <a:pt x="821017" y="33682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95E4323-614E-4467-B8F8-43CBA183A415}">
      <dsp:nvSpPr>
        <dsp:cNvPr id="0" name=""/>
        <dsp:cNvSpPr/>
      </dsp:nvSpPr>
      <dsp:spPr>
        <a:xfrm>
          <a:off x="2111647" y="2358062"/>
          <a:ext cx="1263104" cy="84206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Mobile Developer</a:t>
          </a:r>
        </a:p>
        <a:p>
          <a:pPr marL="0" lvl="0" indent="0" algn="ctr" defTabSz="533400">
            <a:lnSpc>
              <a:spcPct val="90000"/>
            </a:lnSpc>
            <a:spcBef>
              <a:spcPct val="0"/>
            </a:spcBef>
            <a:spcAft>
              <a:spcPct val="35000"/>
            </a:spcAft>
            <a:buNone/>
          </a:pPr>
          <a:r>
            <a:rPr lang="en-GB" sz="1200" kern="1200"/>
            <a:t>Lowri Jones</a:t>
          </a:r>
        </a:p>
      </dsp:txBody>
      <dsp:txXfrm>
        <a:off x="2136310" y="2382725"/>
        <a:ext cx="1213778" cy="792743"/>
      </dsp:txXfrm>
    </dsp:sp>
    <dsp:sp modelId="{BCF78CA3-0776-4418-911A-0225A672CDAB}">
      <dsp:nvSpPr>
        <dsp:cNvPr id="0" name=""/>
        <dsp:cNvSpPr/>
      </dsp:nvSpPr>
      <dsp:spPr>
        <a:xfrm>
          <a:off x="3153708" y="842337"/>
          <a:ext cx="1231526" cy="336827"/>
        </a:xfrm>
        <a:custGeom>
          <a:avLst/>
          <a:gdLst/>
          <a:ahLst/>
          <a:cxnLst/>
          <a:rect l="0" t="0" r="0" b="0"/>
          <a:pathLst>
            <a:path>
              <a:moveTo>
                <a:pt x="0" y="0"/>
              </a:moveTo>
              <a:lnTo>
                <a:pt x="0" y="168413"/>
              </a:lnTo>
              <a:lnTo>
                <a:pt x="1231526" y="168413"/>
              </a:lnTo>
              <a:lnTo>
                <a:pt x="1231526" y="33682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B78C78D-AA43-4824-A83E-6EA0AAB99BA0}">
      <dsp:nvSpPr>
        <dsp:cNvPr id="0" name=""/>
        <dsp:cNvSpPr/>
      </dsp:nvSpPr>
      <dsp:spPr>
        <a:xfrm>
          <a:off x="3753683" y="1179165"/>
          <a:ext cx="1263104" cy="84206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Business Developer</a:t>
          </a:r>
        </a:p>
        <a:p>
          <a:pPr marL="0" lvl="0" indent="0" algn="ctr" defTabSz="533400">
            <a:lnSpc>
              <a:spcPct val="90000"/>
            </a:lnSpc>
            <a:spcBef>
              <a:spcPct val="0"/>
            </a:spcBef>
            <a:spcAft>
              <a:spcPct val="35000"/>
            </a:spcAft>
            <a:buNone/>
          </a:pPr>
          <a:r>
            <a:rPr lang="en-GB" sz="1200" kern="1200"/>
            <a:t>Lloyd Johnson</a:t>
          </a:r>
        </a:p>
      </dsp:txBody>
      <dsp:txXfrm>
        <a:off x="3778346" y="1203828"/>
        <a:ext cx="1213778" cy="792743"/>
      </dsp:txXfrm>
    </dsp:sp>
    <dsp:sp modelId="{69AA49A4-142D-4C6B-9BCF-536D8C6906D9}">
      <dsp:nvSpPr>
        <dsp:cNvPr id="0" name=""/>
        <dsp:cNvSpPr/>
      </dsp:nvSpPr>
      <dsp:spPr>
        <a:xfrm>
          <a:off x="4339515" y="2021234"/>
          <a:ext cx="91440" cy="336827"/>
        </a:xfrm>
        <a:custGeom>
          <a:avLst/>
          <a:gdLst/>
          <a:ahLst/>
          <a:cxnLst/>
          <a:rect l="0" t="0" r="0" b="0"/>
          <a:pathLst>
            <a:path>
              <a:moveTo>
                <a:pt x="45720" y="0"/>
              </a:moveTo>
              <a:lnTo>
                <a:pt x="45720" y="33682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49F657A-8AFE-43AD-8116-5EBA7553CA95}">
      <dsp:nvSpPr>
        <dsp:cNvPr id="0" name=""/>
        <dsp:cNvSpPr/>
      </dsp:nvSpPr>
      <dsp:spPr>
        <a:xfrm>
          <a:off x="3753683" y="2358062"/>
          <a:ext cx="1263104" cy="84206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Marketing</a:t>
          </a:r>
        </a:p>
        <a:p>
          <a:pPr marL="0" lvl="0" indent="0" algn="ctr" defTabSz="533400">
            <a:lnSpc>
              <a:spcPct val="90000"/>
            </a:lnSpc>
            <a:spcBef>
              <a:spcPct val="0"/>
            </a:spcBef>
            <a:spcAft>
              <a:spcPct val="35000"/>
            </a:spcAft>
            <a:buNone/>
          </a:pPr>
          <a:r>
            <a:rPr lang="en-GB" sz="1200" kern="1200"/>
            <a:t>Ruzy Aktar</a:t>
          </a:r>
        </a:p>
      </dsp:txBody>
      <dsp:txXfrm>
        <a:off x="3778346" y="2382725"/>
        <a:ext cx="1213778" cy="79274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D0772B-0D09-4223-A846-34CC7FC51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204</TotalTime>
  <Pages>6</Pages>
  <Words>720</Words>
  <Characters>4110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Habib Muin (P150191)</dc:creator>
  <cp:keywords/>
  <dc:description/>
  <cp:lastModifiedBy>Habib Muin</cp:lastModifiedBy>
  <cp:revision>4</cp:revision>
  <dcterms:created xsi:type="dcterms:W3CDTF">2019-11-28T20:12:00Z</dcterms:created>
  <dcterms:modified xsi:type="dcterms:W3CDTF">2019-12-06T18:12:00Z</dcterms:modified>
</cp:coreProperties>
</file>