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CE6B4" w14:textId="77777777" w:rsidR="00307975" w:rsidRDefault="00307975" w:rsidP="00576FD9">
      <w:pPr>
        <w:jc w:val="center"/>
        <w:rPr>
          <w:sz w:val="96"/>
          <w:szCs w:val="96"/>
          <w:lang w:eastAsia="zh-CN"/>
        </w:rPr>
      </w:pPr>
      <w:r w:rsidRPr="00307975">
        <w:rPr>
          <w:sz w:val="96"/>
          <w:szCs w:val="96"/>
          <w:lang w:eastAsia="zh-CN"/>
        </w:rPr>
        <w:t>Study skills</w:t>
      </w:r>
    </w:p>
    <w:p w14:paraId="1EEED0EE" w14:textId="72D2BFA8" w:rsidR="001B2B5A" w:rsidRDefault="001B2B5A" w:rsidP="000E05FC">
      <w:pPr>
        <w:jc w:val="center"/>
        <w:rPr>
          <w:sz w:val="96"/>
          <w:szCs w:val="96"/>
          <w:lang w:eastAsia="zh-CN"/>
        </w:rPr>
      </w:pPr>
      <w:r>
        <w:rPr>
          <w:sz w:val="96"/>
          <w:szCs w:val="96"/>
          <w:lang w:eastAsia="zh-CN"/>
        </w:rPr>
        <w:t>Portfolio</w:t>
      </w:r>
    </w:p>
    <w:p w14:paraId="088DAA41" w14:textId="648A0BAD" w:rsidR="000E05FC" w:rsidRDefault="00576FD9" w:rsidP="000E05FC">
      <w:pPr>
        <w:jc w:val="center"/>
        <w:rPr>
          <w:sz w:val="48"/>
          <w:szCs w:val="48"/>
          <w:lang w:eastAsia="zh-CN"/>
        </w:rPr>
      </w:pPr>
      <w:r w:rsidRPr="00571CC9">
        <w:rPr>
          <w:sz w:val="48"/>
          <w:szCs w:val="48"/>
          <w:lang w:eastAsia="zh-CN"/>
        </w:rPr>
        <w:t>Charles R McCallu</w:t>
      </w:r>
      <w:r w:rsidR="000E05FC">
        <w:rPr>
          <w:sz w:val="48"/>
          <w:szCs w:val="48"/>
          <w:lang w:eastAsia="zh-CN"/>
        </w:rPr>
        <w:t>m</w:t>
      </w:r>
    </w:p>
    <w:p w14:paraId="36E1EC86" w14:textId="77777777" w:rsidR="001B2B5A" w:rsidRDefault="001B2B5A" w:rsidP="000E05FC">
      <w:pPr>
        <w:jc w:val="center"/>
        <w:rPr>
          <w:sz w:val="48"/>
          <w:szCs w:val="48"/>
          <w:lang w:eastAsia="zh-CN"/>
        </w:rPr>
      </w:pPr>
    </w:p>
    <w:p w14:paraId="50F81741" w14:textId="77777777" w:rsidR="001B2B5A" w:rsidRDefault="001B2B5A" w:rsidP="000E05FC">
      <w:pPr>
        <w:jc w:val="center"/>
        <w:rPr>
          <w:sz w:val="48"/>
          <w:szCs w:val="48"/>
          <w:lang w:eastAsia="zh-CN"/>
        </w:rPr>
      </w:pPr>
    </w:p>
    <w:p w14:paraId="31EC7907" w14:textId="77777777" w:rsidR="001B2B5A" w:rsidRDefault="001B2B5A" w:rsidP="000E05FC">
      <w:pPr>
        <w:jc w:val="center"/>
        <w:rPr>
          <w:sz w:val="48"/>
          <w:szCs w:val="48"/>
          <w:lang w:eastAsia="zh-CN"/>
        </w:rPr>
      </w:pPr>
    </w:p>
    <w:p w14:paraId="0E602F5F" w14:textId="77777777" w:rsidR="001B2B5A" w:rsidRDefault="001B2B5A" w:rsidP="000E05FC">
      <w:pPr>
        <w:jc w:val="center"/>
        <w:rPr>
          <w:sz w:val="48"/>
          <w:szCs w:val="48"/>
          <w:lang w:eastAsia="zh-CN"/>
        </w:rPr>
      </w:pPr>
    </w:p>
    <w:p w14:paraId="520945EF" w14:textId="77777777" w:rsidR="001B2B5A" w:rsidRDefault="001B2B5A" w:rsidP="000E05FC">
      <w:pPr>
        <w:jc w:val="center"/>
        <w:rPr>
          <w:sz w:val="48"/>
          <w:szCs w:val="48"/>
          <w:lang w:eastAsia="zh-CN"/>
        </w:rPr>
      </w:pPr>
    </w:p>
    <w:p w14:paraId="7139DB13" w14:textId="77777777" w:rsidR="001B2B5A" w:rsidRDefault="001B2B5A" w:rsidP="000E05FC">
      <w:pPr>
        <w:jc w:val="center"/>
        <w:rPr>
          <w:sz w:val="48"/>
          <w:szCs w:val="48"/>
          <w:lang w:eastAsia="zh-CN"/>
        </w:rPr>
      </w:pPr>
    </w:p>
    <w:p w14:paraId="496A24E8" w14:textId="77777777" w:rsidR="001B2B5A" w:rsidRDefault="001B2B5A" w:rsidP="000E05FC">
      <w:pPr>
        <w:jc w:val="center"/>
        <w:rPr>
          <w:sz w:val="48"/>
          <w:szCs w:val="48"/>
          <w:lang w:eastAsia="zh-CN"/>
        </w:rPr>
      </w:pPr>
    </w:p>
    <w:p w14:paraId="6A433ADA" w14:textId="77777777" w:rsidR="001B2B5A" w:rsidRDefault="001B2B5A" w:rsidP="000E05FC">
      <w:pPr>
        <w:jc w:val="center"/>
        <w:rPr>
          <w:sz w:val="48"/>
          <w:szCs w:val="48"/>
          <w:lang w:eastAsia="zh-CN"/>
        </w:rPr>
      </w:pPr>
    </w:p>
    <w:p w14:paraId="1856A7BD" w14:textId="77777777" w:rsidR="001B2B5A" w:rsidRDefault="001B2B5A" w:rsidP="000E05FC">
      <w:pPr>
        <w:jc w:val="center"/>
        <w:rPr>
          <w:sz w:val="48"/>
          <w:szCs w:val="48"/>
          <w:lang w:eastAsia="zh-CN"/>
        </w:rPr>
      </w:pPr>
    </w:p>
    <w:p w14:paraId="55E54028" w14:textId="77777777" w:rsidR="001B2B5A" w:rsidRPr="000E05FC" w:rsidRDefault="001B2B5A" w:rsidP="000E05FC">
      <w:pPr>
        <w:jc w:val="center"/>
        <w:rPr>
          <w:sz w:val="96"/>
          <w:szCs w:val="96"/>
          <w:lang w:eastAsia="zh-CN"/>
        </w:rPr>
      </w:pPr>
    </w:p>
    <w:p w14:paraId="50341694" w14:textId="55A47AF2" w:rsidR="00F1523D" w:rsidRDefault="00325748" w:rsidP="006B63A5">
      <w:pPr>
        <w:jc w:val="center"/>
        <w:rPr>
          <w:rFonts w:ascii="Times New Roman" w:eastAsia="DengXian" w:hAnsi="Times New Roman" w:cs="Times New Roman"/>
          <w:sz w:val="48"/>
          <w:szCs w:val="48"/>
          <w:lang w:eastAsia="zh-CN"/>
        </w:rPr>
      </w:pPr>
      <w:r w:rsidRPr="00041A83">
        <w:rPr>
          <w:rFonts w:ascii="Times New Roman" w:eastAsia="DengXian" w:hAnsi="Times New Roman" w:cs="Times New Roman"/>
          <w:sz w:val="48"/>
          <w:szCs w:val="48"/>
          <w:lang w:eastAsia="zh-CN"/>
        </w:rPr>
        <w:lastRenderedPageBreak/>
        <w:t>Contents</w:t>
      </w:r>
    </w:p>
    <w:p w14:paraId="03DACB51" w14:textId="77777777" w:rsidR="00133001" w:rsidRDefault="00133001" w:rsidP="006B63A5">
      <w:pPr>
        <w:jc w:val="center"/>
        <w:rPr>
          <w:rFonts w:ascii="Times New Roman" w:eastAsia="DengXian" w:hAnsi="Times New Roman" w:cs="Times New Roman"/>
          <w:sz w:val="48"/>
          <w:szCs w:val="48"/>
          <w:lang w:eastAsia="zh-CN"/>
        </w:rPr>
      </w:pPr>
    </w:p>
    <w:p w14:paraId="00D75238" w14:textId="4405A29F" w:rsidR="0015021A" w:rsidRDefault="00817D3A" w:rsidP="00133001">
      <w:pPr>
        <w:pStyle w:val="ListParagraph"/>
        <w:numPr>
          <w:ilvl w:val="0"/>
          <w:numId w:val="1"/>
        </w:numPr>
        <w:spacing w:line="480" w:lineRule="auto"/>
        <w:rPr>
          <w:rFonts w:ascii="Times New Roman" w:eastAsia="DengXian" w:hAnsi="Times New Roman" w:cs="Times New Roman"/>
          <w:sz w:val="32"/>
          <w:szCs w:val="32"/>
          <w:lang w:eastAsia="zh-CN"/>
        </w:rPr>
      </w:pPr>
      <w:r w:rsidRPr="00133001">
        <w:rPr>
          <w:rFonts w:ascii="Times New Roman" w:eastAsia="DengXian" w:hAnsi="Times New Roman" w:cs="Times New Roman"/>
          <w:sz w:val="32"/>
          <w:szCs w:val="32"/>
          <w:lang w:eastAsia="zh-CN"/>
        </w:rPr>
        <w:t xml:space="preserve">Front </w:t>
      </w:r>
      <w:r w:rsidR="00C435E9" w:rsidRPr="00133001">
        <w:rPr>
          <w:rFonts w:ascii="Times New Roman" w:eastAsia="DengXian" w:hAnsi="Times New Roman" w:cs="Times New Roman"/>
          <w:sz w:val="32"/>
          <w:szCs w:val="32"/>
          <w:lang w:eastAsia="zh-CN"/>
        </w:rPr>
        <w:t>c</w:t>
      </w:r>
      <w:r w:rsidR="004D2DD7" w:rsidRPr="00133001">
        <w:rPr>
          <w:rFonts w:ascii="Times New Roman" w:eastAsia="DengXian" w:hAnsi="Times New Roman" w:cs="Times New Roman"/>
          <w:sz w:val="32"/>
          <w:szCs w:val="32"/>
          <w:lang w:eastAsia="zh-CN"/>
        </w:rPr>
        <w:t>over</w:t>
      </w:r>
      <w:r w:rsidRPr="00133001">
        <w:rPr>
          <w:rFonts w:ascii="Times New Roman" w:eastAsia="DengXian" w:hAnsi="Times New Roman" w:cs="Times New Roman"/>
          <w:sz w:val="32"/>
          <w:szCs w:val="32"/>
          <w:lang w:eastAsia="zh-CN"/>
        </w:rPr>
        <w:t xml:space="preserve"> pa</w:t>
      </w:r>
      <w:r w:rsidR="00C435E9" w:rsidRPr="00133001">
        <w:rPr>
          <w:rFonts w:ascii="Times New Roman" w:eastAsia="DengXian" w:hAnsi="Times New Roman" w:cs="Times New Roman"/>
          <w:sz w:val="32"/>
          <w:szCs w:val="32"/>
          <w:lang w:eastAsia="zh-CN"/>
        </w:rPr>
        <w:t>ge</w:t>
      </w:r>
    </w:p>
    <w:p w14:paraId="70AFC4B3" w14:textId="136E59A0" w:rsidR="003F619A" w:rsidRPr="00133001" w:rsidRDefault="003F619A" w:rsidP="00133001">
      <w:pPr>
        <w:pStyle w:val="ListParagraph"/>
        <w:numPr>
          <w:ilvl w:val="0"/>
          <w:numId w:val="1"/>
        </w:numPr>
        <w:spacing w:line="480" w:lineRule="auto"/>
        <w:rPr>
          <w:rFonts w:ascii="Times New Roman" w:eastAsia="DengXian" w:hAnsi="Times New Roman" w:cs="Times New Roman"/>
          <w:sz w:val="32"/>
          <w:szCs w:val="32"/>
          <w:lang w:eastAsia="zh-CN"/>
        </w:rPr>
      </w:pPr>
      <w:r>
        <w:rPr>
          <w:rFonts w:ascii="Times New Roman" w:eastAsia="DengXian" w:hAnsi="Times New Roman" w:cs="Times New Roman"/>
          <w:sz w:val="32"/>
          <w:szCs w:val="32"/>
          <w:lang w:eastAsia="zh-CN"/>
        </w:rPr>
        <w:t>The reasons for my c</w:t>
      </w:r>
      <w:r w:rsidR="000E7FFD">
        <w:rPr>
          <w:rFonts w:ascii="Times New Roman" w:eastAsia="DengXian" w:hAnsi="Times New Roman" w:cs="Times New Roman"/>
          <w:sz w:val="32"/>
          <w:szCs w:val="32"/>
          <w:lang w:eastAsia="zh-CN"/>
        </w:rPr>
        <w:t xml:space="preserve">hoices </w:t>
      </w:r>
    </w:p>
    <w:p w14:paraId="2267148E" w14:textId="74C41741" w:rsidR="004D2DD7" w:rsidRDefault="00C31816" w:rsidP="004D2DD7">
      <w:pPr>
        <w:pStyle w:val="ListParagraph"/>
        <w:numPr>
          <w:ilvl w:val="0"/>
          <w:numId w:val="1"/>
        </w:numPr>
        <w:spacing w:line="480" w:lineRule="auto"/>
        <w:rPr>
          <w:rFonts w:ascii="Times New Roman" w:eastAsia="DengXian" w:hAnsi="Times New Roman" w:cs="Times New Roman"/>
          <w:sz w:val="32"/>
          <w:szCs w:val="32"/>
          <w:lang w:eastAsia="zh-CN"/>
        </w:rPr>
      </w:pPr>
      <w:r w:rsidRPr="00B32208">
        <w:rPr>
          <w:rFonts w:ascii="Times New Roman" w:eastAsia="DengXian" w:hAnsi="Times New Roman" w:cs="Times New Roman"/>
          <w:sz w:val="32"/>
          <w:szCs w:val="32"/>
          <w:lang w:eastAsia="zh-CN"/>
        </w:rPr>
        <w:t>How does music make you feel?</w:t>
      </w:r>
      <w:r w:rsidR="00817D3A" w:rsidRPr="00B32208">
        <w:rPr>
          <w:rFonts w:ascii="Times New Roman" w:eastAsia="DengXian" w:hAnsi="Times New Roman" w:cs="Times New Roman"/>
          <w:sz w:val="32"/>
          <w:szCs w:val="32"/>
          <w:lang w:eastAsia="zh-CN"/>
        </w:rPr>
        <w:t xml:space="preserve"> (Summary</w:t>
      </w:r>
      <w:r w:rsidR="004628AF">
        <w:rPr>
          <w:rFonts w:ascii="Times New Roman" w:eastAsia="DengXian" w:hAnsi="Times New Roman" w:cs="Times New Roman"/>
          <w:sz w:val="32"/>
          <w:szCs w:val="32"/>
          <w:lang w:eastAsia="zh-CN"/>
        </w:rPr>
        <w:t xml:space="preserve"> </w:t>
      </w:r>
      <w:r w:rsidR="00313D29">
        <w:rPr>
          <w:rFonts w:ascii="Times New Roman" w:eastAsia="DengXian" w:hAnsi="Times New Roman" w:cs="Times New Roman"/>
          <w:sz w:val="32"/>
          <w:szCs w:val="32"/>
          <w:lang w:eastAsia="zh-CN"/>
        </w:rPr>
        <w:t>300 words)</w:t>
      </w:r>
    </w:p>
    <w:p w14:paraId="4AA3F1B0" w14:textId="392B53BE" w:rsidR="00466894" w:rsidRPr="00B32208" w:rsidRDefault="00466894" w:rsidP="004D2DD7">
      <w:pPr>
        <w:pStyle w:val="ListParagraph"/>
        <w:numPr>
          <w:ilvl w:val="0"/>
          <w:numId w:val="1"/>
        </w:numPr>
        <w:spacing w:line="480" w:lineRule="auto"/>
        <w:rPr>
          <w:rFonts w:ascii="Times New Roman" w:eastAsia="DengXian" w:hAnsi="Times New Roman" w:cs="Times New Roman"/>
          <w:sz w:val="32"/>
          <w:szCs w:val="32"/>
          <w:lang w:eastAsia="zh-CN"/>
        </w:rPr>
      </w:pPr>
      <w:r>
        <w:rPr>
          <w:rFonts w:ascii="Times New Roman" w:eastAsia="DengXian" w:hAnsi="Times New Roman" w:cs="Times New Roman"/>
          <w:sz w:val="32"/>
          <w:szCs w:val="32"/>
          <w:lang w:eastAsia="zh-CN"/>
        </w:rPr>
        <w:t xml:space="preserve">References for the </w:t>
      </w:r>
      <w:r w:rsidR="00E02E0F">
        <w:rPr>
          <w:rFonts w:ascii="Times New Roman" w:eastAsia="DengXian" w:hAnsi="Times New Roman" w:cs="Times New Roman"/>
          <w:sz w:val="32"/>
          <w:szCs w:val="32"/>
          <w:lang w:eastAsia="zh-CN"/>
        </w:rPr>
        <w:t>summary</w:t>
      </w:r>
    </w:p>
    <w:p w14:paraId="27E330C4" w14:textId="47C7F1AD" w:rsidR="00DF34BB" w:rsidRPr="00B32208" w:rsidRDefault="00292312" w:rsidP="00DF34BB">
      <w:pPr>
        <w:pStyle w:val="ListParagraph"/>
        <w:numPr>
          <w:ilvl w:val="0"/>
          <w:numId w:val="1"/>
        </w:numPr>
        <w:spacing w:line="480" w:lineRule="auto"/>
        <w:rPr>
          <w:rFonts w:ascii="Times New Roman" w:eastAsia="DengXian" w:hAnsi="Times New Roman" w:cs="Times New Roman"/>
          <w:sz w:val="32"/>
          <w:szCs w:val="32"/>
          <w:lang w:eastAsia="zh-CN"/>
        </w:rPr>
      </w:pPr>
      <w:r w:rsidRPr="00B32208">
        <w:rPr>
          <w:rFonts w:ascii="Times New Roman" w:eastAsia="DengXian" w:hAnsi="Times New Roman" w:cs="Times New Roman"/>
          <w:sz w:val="32"/>
          <w:szCs w:val="32"/>
          <w:lang w:eastAsia="zh-CN"/>
        </w:rPr>
        <w:t>Infographic</w:t>
      </w:r>
      <w:r w:rsidR="007A43F3" w:rsidRPr="00B32208">
        <w:rPr>
          <w:rFonts w:ascii="Times New Roman" w:eastAsia="DengXian" w:hAnsi="Times New Roman" w:cs="Times New Roman"/>
          <w:sz w:val="32"/>
          <w:szCs w:val="32"/>
          <w:lang w:eastAsia="zh-CN"/>
        </w:rPr>
        <w:t xml:space="preserve"> </w:t>
      </w:r>
      <w:r w:rsidR="004C7329" w:rsidRPr="00B32208">
        <w:rPr>
          <w:rFonts w:ascii="Times New Roman" w:eastAsia="DengXian" w:hAnsi="Times New Roman" w:cs="Times New Roman"/>
          <w:sz w:val="32"/>
          <w:szCs w:val="32"/>
          <w:lang w:eastAsia="zh-CN"/>
        </w:rPr>
        <w:t>(</w:t>
      </w:r>
      <w:r w:rsidR="00B94678">
        <w:rPr>
          <w:rFonts w:ascii="Times New Roman" w:eastAsia="DengXian" w:hAnsi="Times New Roman" w:cs="Times New Roman"/>
          <w:sz w:val="32"/>
          <w:szCs w:val="32"/>
          <w:lang w:eastAsia="zh-CN"/>
        </w:rPr>
        <w:t>Essential</w:t>
      </w:r>
      <w:r w:rsidR="00313D29">
        <w:rPr>
          <w:rFonts w:ascii="Times New Roman" w:eastAsia="DengXian" w:hAnsi="Times New Roman" w:cs="Times New Roman"/>
          <w:sz w:val="32"/>
          <w:szCs w:val="32"/>
          <w:lang w:eastAsia="zh-CN"/>
        </w:rPr>
        <w:t xml:space="preserve"> skills for </w:t>
      </w:r>
      <w:r w:rsidR="009B0C4B">
        <w:rPr>
          <w:rFonts w:ascii="Times New Roman" w:eastAsia="DengXian" w:hAnsi="Times New Roman" w:cs="Times New Roman"/>
          <w:sz w:val="32"/>
          <w:szCs w:val="32"/>
          <w:lang w:eastAsia="zh-CN"/>
        </w:rPr>
        <w:t>authoring</w:t>
      </w:r>
      <w:r w:rsidR="00B94678">
        <w:rPr>
          <w:rFonts w:ascii="Times New Roman" w:eastAsia="DengXian" w:hAnsi="Times New Roman" w:cs="Times New Roman"/>
          <w:sz w:val="32"/>
          <w:szCs w:val="32"/>
          <w:lang w:eastAsia="zh-CN"/>
        </w:rPr>
        <w:t xml:space="preserve"> an essay)</w:t>
      </w:r>
    </w:p>
    <w:p w14:paraId="5D9C8039" w14:textId="3414333F" w:rsidR="00473A52" w:rsidRDefault="001B4356" w:rsidP="00473A52">
      <w:pPr>
        <w:pStyle w:val="ListParagraph"/>
        <w:numPr>
          <w:ilvl w:val="0"/>
          <w:numId w:val="1"/>
        </w:numPr>
        <w:spacing w:line="480" w:lineRule="auto"/>
        <w:rPr>
          <w:rFonts w:ascii="Times New Roman" w:eastAsia="DengXian" w:hAnsi="Times New Roman" w:cs="Times New Roman"/>
          <w:sz w:val="32"/>
          <w:szCs w:val="32"/>
          <w:lang w:eastAsia="zh-CN"/>
        </w:rPr>
      </w:pPr>
      <w:r>
        <w:rPr>
          <w:rFonts w:ascii="Times New Roman" w:eastAsia="DengXian" w:hAnsi="Times New Roman" w:cs="Times New Roman"/>
          <w:sz w:val="32"/>
          <w:szCs w:val="32"/>
          <w:lang w:eastAsia="zh-CN"/>
        </w:rPr>
        <w:t xml:space="preserve">Screenshots of literature from </w:t>
      </w:r>
      <w:r w:rsidR="00C52D97">
        <w:rPr>
          <w:rFonts w:ascii="Times New Roman" w:eastAsia="DengXian" w:hAnsi="Times New Roman" w:cs="Times New Roman"/>
          <w:sz w:val="32"/>
          <w:szCs w:val="32"/>
          <w:lang w:eastAsia="zh-CN"/>
        </w:rPr>
        <w:t>the </w:t>
      </w:r>
      <w:r>
        <w:rPr>
          <w:rFonts w:ascii="Times New Roman" w:eastAsia="DengXian" w:hAnsi="Times New Roman" w:cs="Times New Roman"/>
          <w:sz w:val="32"/>
          <w:szCs w:val="32"/>
          <w:lang w:eastAsia="zh-CN"/>
        </w:rPr>
        <w:t>library</w:t>
      </w:r>
    </w:p>
    <w:p w14:paraId="4429FC13" w14:textId="46DB97A8" w:rsidR="005C7DE6" w:rsidRDefault="00E02E0F" w:rsidP="00C52D97">
      <w:pPr>
        <w:pStyle w:val="ListParagraph"/>
        <w:numPr>
          <w:ilvl w:val="0"/>
          <w:numId w:val="1"/>
        </w:numPr>
        <w:spacing w:line="480" w:lineRule="auto"/>
        <w:rPr>
          <w:rFonts w:ascii="Times New Roman" w:eastAsia="DengXian" w:hAnsi="Times New Roman" w:cs="Times New Roman"/>
          <w:sz w:val="32"/>
          <w:szCs w:val="32"/>
          <w:lang w:eastAsia="zh-CN"/>
        </w:rPr>
      </w:pPr>
      <w:r>
        <w:rPr>
          <w:rFonts w:ascii="Times New Roman" w:eastAsia="DengXian" w:hAnsi="Times New Roman" w:cs="Times New Roman"/>
          <w:sz w:val="32"/>
          <w:szCs w:val="32"/>
          <w:lang w:eastAsia="zh-CN"/>
        </w:rPr>
        <w:t xml:space="preserve">Essay outline for </w:t>
      </w:r>
      <w:r w:rsidR="00AC1A34">
        <w:rPr>
          <w:rFonts w:ascii="Times New Roman" w:eastAsia="DengXian" w:hAnsi="Times New Roman" w:cs="Times New Roman"/>
          <w:sz w:val="32"/>
          <w:szCs w:val="32"/>
          <w:lang w:eastAsia="zh-CN"/>
        </w:rPr>
        <w:t xml:space="preserve">a 400-word document on the </w:t>
      </w:r>
      <w:r w:rsidR="001A3B2C">
        <w:rPr>
          <w:rFonts w:ascii="Times New Roman" w:eastAsia="DengXian" w:hAnsi="Times New Roman" w:cs="Times New Roman"/>
          <w:sz w:val="32"/>
          <w:szCs w:val="32"/>
          <w:lang w:eastAsia="zh-CN"/>
        </w:rPr>
        <w:t>‘</w:t>
      </w:r>
      <w:r w:rsidR="00AC1A34">
        <w:rPr>
          <w:rFonts w:ascii="Times New Roman" w:eastAsia="DengXian" w:hAnsi="Times New Roman" w:cs="Times New Roman"/>
          <w:sz w:val="32"/>
          <w:szCs w:val="32"/>
          <w:lang w:eastAsia="zh-CN"/>
        </w:rPr>
        <w:t>ps</w:t>
      </w:r>
      <w:r w:rsidR="00670D7E">
        <w:rPr>
          <w:rFonts w:ascii="Times New Roman" w:eastAsia="DengXian" w:hAnsi="Times New Roman" w:cs="Times New Roman"/>
          <w:sz w:val="32"/>
          <w:szCs w:val="32"/>
          <w:lang w:eastAsia="zh-CN"/>
        </w:rPr>
        <w:t>ychological and physical benefits of owning a pet</w:t>
      </w:r>
      <w:r w:rsidR="000E7FFD">
        <w:rPr>
          <w:rFonts w:ascii="Times New Roman" w:eastAsia="DengXian" w:hAnsi="Times New Roman" w:cs="Times New Roman"/>
          <w:sz w:val="32"/>
          <w:szCs w:val="32"/>
          <w:lang w:eastAsia="zh-CN"/>
        </w:rPr>
        <w:t>’</w:t>
      </w:r>
      <w:r w:rsidR="00133001">
        <w:rPr>
          <w:rFonts w:ascii="Times New Roman" w:eastAsia="DengXian" w:hAnsi="Times New Roman" w:cs="Times New Roman"/>
          <w:sz w:val="32"/>
          <w:szCs w:val="32"/>
          <w:lang w:eastAsia="zh-CN"/>
        </w:rPr>
        <w:t>.</w:t>
      </w:r>
    </w:p>
    <w:p w14:paraId="4220460E" w14:textId="77ECA4D3" w:rsidR="00FB3543" w:rsidRPr="00C52D97" w:rsidRDefault="00DC3AEA" w:rsidP="00C52D97">
      <w:pPr>
        <w:pStyle w:val="ListParagraph"/>
        <w:numPr>
          <w:ilvl w:val="0"/>
          <w:numId w:val="1"/>
        </w:numPr>
        <w:spacing w:line="480" w:lineRule="auto"/>
        <w:rPr>
          <w:rFonts w:ascii="Times New Roman" w:eastAsia="DengXian" w:hAnsi="Times New Roman" w:cs="Times New Roman"/>
          <w:sz w:val="32"/>
          <w:szCs w:val="32"/>
          <w:lang w:eastAsia="zh-CN"/>
        </w:rPr>
      </w:pPr>
      <w:r>
        <w:rPr>
          <w:rFonts w:ascii="Times New Roman" w:eastAsia="DengXian" w:hAnsi="Times New Roman" w:cs="Times New Roman"/>
          <w:sz w:val="32"/>
          <w:szCs w:val="32"/>
          <w:lang w:eastAsia="zh-CN"/>
        </w:rPr>
        <w:t xml:space="preserve">AI </w:t>
      </w:r>
      <w:r w:rsidR="00DB2E25">
        <w:rPr>
          <w:rFonts w:ascii="Times New Roman" w:eastAsia="DengXian" w:hAnsi="Times New Roman" w:cs="Times New Roman"/>
          <w:sz w:val="32"/>
          <w:szCs w:val="32"/>
          <w:lang w:eastAsia="zh-CN"/>
        </w:rPr>
        <w:t xml:space="preserve">acknowledgement </w:t>
      </w:r>
    </w:p>
    <w:p w14:paraId="2AF6A706" w14:textId="77777777" w:rsidR="00A51348" w:rsidRDefault="00A51348" w:rsidP="00041A83">
      <w:pPr>
        <w:spacing w:line="480" w:lineRule="auto"/>
        <w:ind w:firstLine="720"/>
        <w:jc w:val="center"/>
        <w:rPr>
          <w:rFonts w:ascii="Times New Roman" w:eastAsia="DengXian" w:hAnsi="Times New Roman" w:cs="Times New Roman"/>
          <w:sz w:val="48"/>
          <w:szCs w:val="48"/>
          <w:lang w:eastAsia="zh-CN"/>
        </w:rPr>
      </w:pPr>
    </w:p>
    <w:p w14:paraId="3782E3FB" w14:textId="77777777" w:rsidR="00BF7AC6" w:rsidRDefault="00BF7AC6" w:rsidP="00041A83">
      <w:pPr>
        <w:spacing w:line="480" w:lineRule="auto"/>
        <w:ind w:firstLine="720"/>
        <w:jc w:val="center"/>
        <w:rPr>
          <w:rFonts w:ascii="Times New Roman" w:eastAsia="DengXian" w:hAnsi="Times New Roman" w:cs="Times New Roman"/>
          <w:sz w:val="48"/>
          <w:szCs w:val="48"/>
          <w:lang w:eastAsia="zh-CN"/>
        </w:rPr>
      </w:pPr>
    </w:p>
    <w:p w14:paraId="3DBAC347" w14:textId="77777777" w:rsidR="00041A83" w:rsidRPr="00041A83" w:rsidRDefault="00041A83" w:rsidP="00041A83">
      <w:pPr>
        <w:spacing w:line="480" w:lineRule="auto"/>
        <w:ind w:firstLine="720"/>
        <w:rPr>
          <w:rFonts w:ascii="Times New Roman" w:eastAsia="DengXian" w:hAnsi="Times New Roman" w:cs="Times New Roman"/>
          <w:sz w:val="48"/>
          <w:szCs w:val="48"/>
          <w:lang w:eastAsia="zh-CN"/>
        </w:rPr>
      </w:pPr>
    </w:p>
    <w:p w14:paraId="02EAE763" w14:textId="77777777" w:rsidR="00F1523D" w:rsidRDefault="00F1523D" w:rsidP="00E772A0">
      <w:pPr>
        <w:spacing w:line="480" w:lineRule="auto"/>
        <w:ind w:firstLine="720"/>
        <w:rPr>
          <w:rFonts w:ascii="Times New Roman" w:eastAsia="DengXian" w:hAnsi="Times New Roman" w:cs="Times New Roman"/>
          <w:lang w:eastAsia="zh-CN"/>
        </w:rPr>
      </w:pPr>
    </w:p>
    <w:p w14:paraId="1AB9A15D" w14:textId="77777777" w:rsidR="00F1523D" w:rsidRDefault="00F1523D" w:rsidP="00E772A0">
      <w:pPr>
        <w:spacing w:line="480" w:lineRule="auto"/>
        <w:ind w:firstLine="720"/>
        <w:rPr>
          <w:rFonts w:ascii="Times New Roman" w:eastAsia="DengXian" w:hAnsi="Times New Roman" w:cs="Times New Roman"/>
          <w:lang w:eastAsia="zh-CN"/>
        </w:rPr>
      </w:pPr>
    </w:p>
    <w:p w14:paraId="13240B68" w14:textId="75B76A1A" w:rsidR="00F1523D" w:rsidRPr="00882A46" w:rsidRDefault="004E2D64" w:rsidP="00E772A0">
      <w:pPr>
        <w:spacing w:line="480" w:lineRule="auto"/>
        <w:ind w:firstLine="720"/>
        <w:rPr>
          <w:rFonts w:ascii="Times New Roman" w:eastAsia="DengXian" w:hAnsi="Times New Roman" w:cs="Times New Roman"/>
          <w:sz w:val="28"/>
          <w:szCs w:val="28"/>
          <w:lang w:eastAsia="zh-CN"/>
        </w:rPr>
      </w:pPr>
      <w:r w:rsidRPr="00882A46">
        <w:rPr>
          <w:rFonts w:ascii="Times New Roman" w:eastAsia="DengXian" w:hAnsi="Times New Roman" w:cs="Times New Roman"/>
          <w:sz w:val="28"/>
          <w:szCs w:val="28"/>
          <w:lang w:eastAsia="zh-CN"/>
        </w:rPr>
        <w:lastRenderedPageBreak/>
        <w:t>Rea</w:t>
      </w:r>
      <w:r w:rsidR="00882A46" w:rsidRPr="00882A46">
        <w:rPr>
          <w:rFonts w:ascii="Times New Roman" w:eastAsia="DengXian" w:hAnsi="Times New Roman" w:cs="Times New Roman"/>
          <w:sz w:val="28"/>
          <w:szCs w:val="28"/>
          <w:lang w:eastAsia="zh-CN"/>
        </w:rPr>
        <w:t xml:space="preserve">sons for using materials. </w:t>
      </w:r>
    </w:p>
    <w:p w14:paraId="10B12506" w14:textId="77777777" w:rsidR="00E84F2C" w:rsidRDefault="00C170C9" w:rsidP="00E84F2C">
      <w:pPr>
        <w:spacing w:line="480" w:lineRule="auto"/>
        <w:rPr>
          <w:rFonts w:ascii="Times New Roman" w:eastAsia="DengXian" w:hAnsi="Times New Roman" w:cs="Times New Roman"/>
          <w:sz w:val="24"/>
          <w:szCs w:val="24"/>
          <w:lang w:eastAsia="zh-CN"/>
        </w:rPr>
      </w:pPr>
      <w:r>
        <w:rPr>
          <w:rFonts w:ascii="Times New Roman" w:eastAsia="DengXian" w:hAnsi="Times New Roman" w:cs="Times New Roman"/>
          <w:sz w:val="24"/>
          <w:szCs w:val="24"/>
          <w:lang w:eastAsia="zh-CN"/>
        </w:rPr>
        <w:t>I decided to use the</w:t>
      </w:r>
      <w:r w:rsidR="00054796">
        <w:rPr>
          <w:rFonts w:ascii="Times New Roman" w:eastAsia="DengXian" w:hAnsi="Times New Roman" w:cs="Times New Roman"/>
          <w:sz w:val="24"/>
          <w:szCs w:val="24"/>
          <w:lang w:eastAsia="zh-CN"/>
        </w:rPr>
        <w:t xml:space="preserve"> </w:t>
      </w:r>
      <w:r w:rsidR="008B5793">
        <w:rPr>
          <w:rFonts w:ascii="Times New Roman" w:eastAsia="DengXian" w:hAnsi="Times New Roman" w:cs="Times New Roman"/>
          <w:sz w:val="24"/>
          <w:szCs w:val="24"/>
          <w:lang w:eastAsia="zh-CN"/>
        </w:rPr>
        <w:t>‘</w:t>
      </w:r>
      <w:r w:rsidR="000A333F">
        <w:rPr>
          <w:rFonts w:ascii="Times New Roman" w:eastAsia="DengXian" w:hAnsi="Times New Roman" w:cs="Times New Roman"/>
          <w:sz w:val="24"/>
          <w:szCs w:val="24"/>
          <w:lang w:eastAsia="zh-CN"/>
        </w:rPr>
        <w:t xml:space="preserve">How </w:t>
      </w:r>
      <w:r w:rsidR="00466A12">
        <w:rPr>
          <w:rFonts w:ascii="Times New Roman" w:eastAsia="DengXian" w:hAnsi="Times New Roman" w:cs="Times New Roman"/>
          <w:sz w:val="24"/>
          <w:szCs w:val="24"/>
          <w:lang w:eastAsia="zh-CN"/>
        </w:rPr>
        <w:t>does</w:t>
      </w:r>
      <w:r w:rsidR="000A333F">
        <w:rPr>
          <w:rFonts w:ascii="Times New Roman" w:eastAsia="DengXian" w:hAnsi="Times New Roman" w:cs="Times New Roman"/>
          <w:sz w:val="24"/>
          <w:szCs w:val="24"/>
          <w:lang w:eastAsia="zh-CN"/>
        </w:rPr>
        <w:t xml:space="preserve"> music make you feel</w:t>
      </w:r>
      <w:r w:rsidR="008B5793">
        <w:rPr>
          <w:rFonts w:ascii="Times New Roman" w:eastAsia="DengXian" w:hAnsi="Times New Roman" w:cs="Times New Roman"/>
          <w:sz w:val="24"/>
          <w:szCs w:val="24"/>
          <w:lang w:eastAsia="zh-CN"/>
        </w:rPr>
        <w:t xml:space="preserve">’ </w:t>
      </w:r>
      <w:r w:rsidR="00466A12">
        <w:rPr>
          <w:rFonts w:ascii="Times New Roman" w:eastAsia="DengXian" w:hAnsi="Times New Roman" w:cs="Times New Roman"/>
          <w:sz w:val="24"/>
          <w:szCs w:val="24"/>
          <w:lang w:eastAsia="zh-CN"/>
        </w:rPr>
        <w:t xml:space="preserve">because </w:t>
      </w:r>
      <w:r w:rsidR="009052AF">
        <w:rPr>
          <w:rFonts w:ascii="Times New Roman" w:eastAsia="DengXian" w:hAnsi="Times New Roman" w:cs="Times New Roman"/>
          <w:sz w:val="24"/>
          <w:szCs w:val="24"/>
          <w:lang w:eastAsia="zh-CN"/>
        </w:rPr>
        <w:t xml:space="preserve">I listen to </w:t>
      </w:r>
      <w:proofErr w:type="gramStart"/>
      <w:r w:rsidR="009052AF">
        <w:rPr>
          <w:rFonts w:ascii="Times New Roman" w:eastAsia="DengXian" w:hAnsi="Times New Roman" w:cs="Times New Roman"/>
          <w:sz w:val="24"/>
          <w:szCs w:val="24"/>
          <w:lang w:eastAsia="zh-CN"/>
        </w:rPr>
        <w:t>a lot of</w:t>
      </w:r>
      <w:proofErr w:type="gramEnd"/>
      <w:r w:rsidR="009052AF">
        <w:rPr>
          <w:rFonts w:ascii="Times New Roman" w:eastAsia="DengXian" w:hAnsi="Times New Roman" w:cs="Times New Roman"/>
          <w:sz w:val="24"/>
          <w:szCs w:val="24"/>
          <w:lang w:eastAsia="zh-CN"/>
        </w:rPr>
        <w:t xml:space="preserve"> music in different </w:t>
      </w:r>
      <w:r w:rsidR="0009788E">
        <w:rPr>
          <w:rFonts w:ascii="Times New Roman" w:eastAsia="DengXian" w:hAnsi="Times New Roman" w:cs="Times New Roman"/>
          <w:sz w:val="24"/>
          <w:szCs w:val="24"/>
          <w:lang w:eastAsia="zh-CN"/>
        </w:rPr>
        <w:t>genres</w:t>
      </w:r>
      <w:r w:rsidR="00A14253">
        <w:rPr>
          <w:rFonts w:ascii="Times New Roman" w:eastAsia="DengXian" w:hAnsi="Times New Roman" w:cs="Times New Roman"/>
          <w:sz w:val="24"/>
          <w:szCs w:val="24"/>
          <w:lang w:eastAsia="zh-CN"/>
        </w:rPr>
        <w:t>, I also play a few different instruments including guitar</w:t>
      </w:r>
      <w:r w:rsidR="00DC3AE0">
        <w:rPr>
          <w:rFonts w:ascii="Times New Roman" w:eastAsia="DengXian" w:hAnsi="Times New Roman" w:cs="Times New Roman"/>
          <w:sz w:val="24"/>
          <w:szCs w:val="24"/>
          <w:lang w:eastAsia="zh-CN"/>
        </w:rPr>
        <w:t>. I have always been interested in how the ability</w:t>
      </w:r>
      <w:r w:rsidR="005E087B">
        <w:rPr>
          <w:rFonts w:ascii="Times New Roman" w:eastAsia="DengXian" w:hAnsi="Times New Roman" w:cs="Times New Roman"/>
          <w:sz w:val="24"/>
          <w:szCs w:val="24"/>
          <w:lang w:eastAsia="zh-CN"/>
        </w:rPr>
        <w:t xml:space="preserve"> to listen to a certain track has so much </w:t>
      </w:r>
      <w:r w:rsidR="0086680C">
        <w:rPr>
          <w:rFonts w:ascii="Times New Roman" w:eastAsia="DengXian" w:hAnsi="Times New Roman" w:cs="Times New Roman"/>
          <w:sz w:val="24"/>
          <w:szCs w:val="24"/>
          <w:lang w:eastAsia="zh-CN"/>
        </w:rPr>
        <w:t xml:space="preserve">influence on how we are feeling at that specific time. </w:t>
      </w:r>
      <w:r w:rsidR="000D6046">
        <w:rPr>
          <w:rFonts w:ascii="Times New Roman" w:eastAsia="DengXian" w:hAnsi="Times New Roman" w:cs="Times New Roman"/>
          <w:sz w:val="24"/>
          <w:szCs w:val="24"/>
          <w:lang w:eastAsia="zh-CN"/>
        </w:rPr>
        <w:t xml:space="preserve">Music seems to bring a world of </w:t>
      </w:r>
      <w:r w:rsidR="00CB6624">
        <w:rPr>
          <w:rFonts w:ascii="Times New Roman" w:eastAsia="DengXian" w:hAnsi="Times New Roman" w:cs="Times New Roman"/>
          <w:sz w:val="24"/>
          <w:szCs w:val="24"/>
          <w:lang w:eastAsia="zh-CN"/>
        </w:rPr>
        <w:t>emotions</w:t>
      </w:r>
      <w:r w:rsidR="000D6046">
        <w:rPr>
          <w:rFonts w:ascii="Times New Roman" w:eastAsia="DengXian" w:hAnsi="Times New Roman" w:cs="Times New Roman"/>
          <w:sz w:val="24"/>
          <w:szCs w:val="24"/>
          <w:lang w:eastAsia="zh-CN"/>
        </w:rPr>
        <w:t xml:space="preserve"> </w:t>
      </w:r>
      <w:r w:rsidR="00CB6624">
        <w:rPr>
          <w:rFonts w:ascii="Times New Roman" w:eastAsia="DengXian" w:hAnsi="Times New Roman" w:cs="Times New Roman"/>
          <w:sz w:val="24"/>
          <w:szCs w:val="24"/>
          <w:lang w:eastAsia="zh-CN"/>
        </w:rPr>
        <w:t xml:space="preserve">and feelings that we </w:t>
      </w:r>
      <w:r w:rsidR="007E190C">
        <w:rPr>
          <w:rFonts w:ascii="Times New Roman" w:eastAsia="DengXian" w:hAnsi="Times New Roman" w:cs="Times New Roman"/>
          <w:sz w:val="24"/>
          <w:szCs w:val="24"/>
          <w:lang w:eastAsia="zh-CN"/>
        </w:rPr>
        <w:t>do not think about</w:t>
      </w:r>
      <w:r w:rsidR="00D2056F">
        <w:rPr>
          <w:rFonts w:ascii="Times New Roman" w:eastAsia="DengXian" w:hAnsi="Times New Roman" w:cs="Times New Roman"/>
          <w:sz w:val="24"/>
          <w:szCs w:val="24"/>
          <w:lang w:eastAsia="zh-CN"/>
        </w:rPr>
        <w:t xml:space="preserve"> </w:t>
      </w:r>
      <w:r w:rsidR="0042007B">
        <w:rPr>
          <w:rFonts w:ascii="Times New Roman" w:eastAsia="DengXian" w:hAnsi="Times New Roman" w:cs="Times New Roman"/>
          <w:sz w:val="24"/>
          <w:szCs w:val="24"/>
          <w:lang w:eastAsia="zh-CN"/>
        </w:rPr>
        <w:t>in other activities, it gives us sadnes</w:t>
      </w:r>
      <w:r w:rsidR="009377C6">
        <w:rPr>
          <w:rFonts w:ascii="Times New Roman" w:eastAsia="DengXian" w:hAnsi="Times New Roman" w:cs="Times New Roman"/>
          <w:sz w:val="24"/>
          <w:szCs w:val="24"/>
          <w:lang w:eastAsia="zh-CN"/>
        </w:rPr>
        <w:t>s and joy all at the same time.</w:t>
      </w:r>
    </w:p>
    <w:p w14:paraId="744488E7" w14:textId="77777777" w:rsidR="00E84F2C" w:rsidRDefault="00E84F2C" w:rsidP="00E84F2C">
      <w:pPr>
        <w:spacing w:line="480" w:lineRule="auto"/>
        <w:rPr>
          <w:rFonts w:ascii="Times New Roman" w:eastAsia="DengXian" w:hAnsi="Times New Roman" w:cs="Times New Roman"/>
          <w:sz w:val="24"/>
          <w:szCs w:val="24"/>
          <w:lang w:eastAsia="zh-CN"/>
        </w:rPr>
      </w:pPr>
    </w:p>
    <w:p w14:paraId="4E904431" w14:textId="27916A8B" w:rsidR="009377C6" w:rsidRPr="00DA6049" w:rsidRDefault="00C426FD" w:rsidP="00E84F2C">
      <w:pPr>
        <w:spacing w:line="480" w:lineRule="auto"/>
        <w:rPr>
          <w:rFonts w:ascii="Times New Roman" w:eastAsia="DengXian" w:hAnsi="Times New Roman" w:cs="Times New Roman"/>
          <w:sz w:val="24"/>
          <w:szCs w:val="24"/>
          <w:lang w:eastAsia="zh-CN"/>
        </w:rPr>
      </w:pPr>
      <w:r>
        <w:rPr>
          <w:rFonts w:ascii="Times New Roman" w:eastAsia="DengXian" w:hAnsi="Times New Roman" w:cs="Times New Roman"/>
          <w:sz w:val="24"/>
          <w:szCs w:val="24"/>
          <w:lang w:eastAsia="zh-CN"/>
        </w:rPr>
        <w:t xml:space="preserve">I </w:t>
      </w:r>
      <w:r w:rsidR="00CF0549">
        <w:rPr>
          <w:rFonts w:ascii="Times New Roman" w:eastAsia="DengXian" w:hAnsi="Times New Roman" w:cs="Times New Roman"/>
          <w:sz w:val="24"/>
          <w:szCs w:val="24"/>
          <w:lang w:eastAsia="zh-CN"/>
        </w:rPr>
        <w:t>have chosen</w:t>
      </w:r>
      <w:r>
        <w:rPr>
          <w:rFonts w:ascii="Times New Roman" w:eastAsia="DengXian" w:hAnsi="Times New Roman" w:cs="Times New Roman"/>
          <w:sz w:val="24"/>
          <w:szCs w:val="24"/>
          <w:lang w:eastAsia="zh-CN"/>
        </w:rPr>
        <w:t xml:space="preserve"> the </w:t>
      </w:r>
      <w:r w:rsidR="00CF0549">
        <w:rPr>
          <w:rFonts w:ascii="Times New Roman" w:eastAsia="DengXian" w:hAnsi="Times New Roman" w:cs="Times New Roman"/>
          <w:sz w:val="24"/>
          <w:szCs w:val="24"/>
          <w:lang w:eastAsia="zh-CN"/>
        </w:rPr>
        <w:t>‘B</w:t>
      </w:r>
      <w:r>
        <w:rPr>
          <w:rFonts w:ascii="Times New Roman" w:eastAsia="DengXian" w:hAnsi="Times New Roman" w:cs="Times New Roman"/>
          <w:sz w:val="24"/>
          <w:szCs w:val="24"/>
          <w:lang w:eastAsia="zh-CN"/>
        </w:rPr>
        <w:t>enefits of having a pet</w:t>
      </w:r>
      <w:r w:rsidR="006A3F34">
        <w:rPr>
          <w:rFonts w:ascii="Times New Roman" w:eastAsia="DengXian" w:hAnsi="Times New Roman" w:cs="Times New Roman"/>
          <w:sz w:val="24"/>
          <w:szCs w:val="24"/>
          <w:lang w:eastAsia="zh-CN"/>
        </w:rPr>
        <w:t>’</w:t>
      </w:r>
      <w:r>
        <w:rPr>
          <w:rFonts w:ascii="Times New Roman" w:eastAsia="DengXian" w:hAnsi="Times New Roman" w:cs="Times New Roman"/>
          <w:sz w:val="24"/>
          <w:szCs w:val="24"/>
          <w:lang w:eastAsia="zh-CN"/>
        </w:rPr>
        <w:t xml:space="preserve"> because who</w:t>
      </w:r>
      <w:r w:rsidR="009D5052">
        <w:rPr>
          <w:rFonts w:ascii="Times New Roman" w:eastAsia="DengXian" w:hAnsi="Times New Roman" w:cs="Times New Roman"/>
          <w:sz w:val="24"/>
          <w:szCs w:val="24"/>
          <w:lang w:eastAsia="zh-CN"/>
        </w:rPr>
        <w:t xml:space="preserve"> does not like animals? They are full of </w:t>
      </w:r>
      <w:r w:rsidR="00335CB9">
        <w:rPr>
          <w:rFonts w:ascii="Times New Roman" w:eastAsia="DengXian" w:hAnsi="Times New Roman" w:cs="Times New Roman"/>
          <w:sz w:val="24"/>
          <w:szCs w:val="24"/>
          <w:lang w:eastAsia="zh-CN"/>
        </w:rPr>
        <w:t>fun and yet sympathy at the same time, they ma</w:t>
      </w:r>
      <w:r w:rsidR="00C55634">
        <w:rPr>
          <w:rFonts w:ascii="Times New Roman" w:eastAsia="DengXian" w:hAnsi="Times New Roman" w:cs="Times New Roman"/>
          <w:sz w:val="24"/>
          <w:szCs w:val="24"/>
          <w:lang w:eastAsia="zh-CN"/>
        </w:rPr>
        <w:t xml:space="preserve">ke us feel loved, because their love is </w:t>
      </w:r>
      <w:r w:rsidR="00BA7BEA">
        <w:rPr>
          <w:rFonts w:ascii="Times New Roman" w:eastAsia="DengXian" w:hAnsi="Times New Roman" w:cs="Times New Roman"/>
          <w:sz w:val="24"/>
          <w:szCs w:val="24"/>
          <w:lang w:eastAsia="zh-CN"/>
        </w:rPr>
        <w:t xml:space="preserve">unconditional, </w:t>
      </w:r>
      <w:r w:rsidR="00C57187">
        <w:rPr>
          <w:rFonts w:ascii="Times New Roman" w:eastAsia="DengXian" w:hAnsi="Times New Roman" w:cs="Times New Roman"/>
          <w:sz w:val="24"/>
          <w:szCs w:val="24"/>
          <w:lang w:eastAsia="zh-CN"/>
        </w:rPr>
        <w:t>even when we may be feeling sorrow, or just feeling do</w:t>
      </w:r>
      <w:r w:rsidR="006E78B3">
        <w:rPr>
          <w:rFonts w:ascii="Times New Roman" w:eastAsia="DengXian" w:hAnsi="Times New Roman" w:cs="Times New Roman"/>
          <w:sz w:val="24"/>
          <w:szCs w:val="24"/>
          <w:lang w:eastAsia="zh-CN"/>
        </w:rPr>
        <w:t>wn, a pet can give great comfort</w:t>
      </w:r>
      <w:r w:rsidR="003F619A">
        <w:rPr>
          <w:rFonts w:ascii="Times New Roman" w:eastAsia="DengXian" w:hAnsi="Times New Roman" w:cs="Times New Roman"/>
          <w:sz w:val="24"/>
          <w:szCs w:val="24"/>
          <w:lang w:eastAsia="zh-CN"/>
        </w:rPr>
        <w:t>, in fact</w:t>
      </w:r>
      <w:r w:rsidR="006E78B3">
        <w:rPr>
          <w:rFonts w:ascii="Times New Roman" w:eastAsia="DengXian" w:hAnsi="Times New Roman" w:cs="Times New Roman"/>
          <w:sz w:val="24"/>
          <w:szCs w:val="24"/>
          <w:lang w:eastAsia="zh-CN"/>
        </w:rPr>
        <w:t xml:space="preserve"> I would say that humans could learn a </w:t>
      </w:r>
      <w:r w:rsidR="003F619A">
        <w:rPr>
          <w:rFonts w:ascii="Times New Roman" w:eastAsia="DengXian" w:hAnsi="Times New Roman" w:cs="Times New Roman"/>
          <w:sz w:val="24"/>
          <w:szCs w:val="24"/>
          <w:lang w:eastAsia="zh-CN"/>
        </w:rPr>
        <w:t xml:space="preserve">great deal </w:t>
      </w:r>
      <w:r w:rsidR="006E78B3">
        <w:rPr>
          <w:rFonts w:ascii="Times New Roman" w:eastAsia="DengXian" w:hAnsi="Times New Roman" w:cs="Times New Roman"/>
          <w:sz w:val="24"/>
          <w:szCs w:val="24"/>
          <w:lang w:eastAsia="zh-CN"/>
        </w:rPr>
        <w:t>from anima</w:t>
      </w:r>
      <w:r w:rsidR="000767B4">
        <w:rPr>
          <w:rFonts w:ascii="Times New Roman" w:eastAsia="DengXian" w:hAnsi="Times New Roman" w:cs="Times New Roman"/>
          <w:sz w:val="24"/>
          <w:szCs w:val="24"/>
          <w:lang w:eastAsia="zh-CN"/>
        </w:rPr>
        <w:t>ls.</w:t>
      </w:r>
    </w:p>
    <w:p w14:paraId="1750EC8F" w14:textId="77777777" w:rsidR="00F1523D" w:rsidRDefault="00F1523D" w:rsidP="00E772A0">
      <w:pPr>
        <w:spacing w:line="480" w:lineRule="auto"/>
        <w:ind w:firstLine="720"/>
        <w:rPr>
          <w:rFonts w:ascii="Times New Roman" w:eastAsia="DengXian" w:hAnsi="Times New Roman" w:cs="Times New Roman"/>
          <w:lang w:eastAsia="zh-CN"/>
        </w:rPr>
      </w:pPr>
    </w:p>
    <w:p w14:paraId="41E1A302"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4DDF82ED"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0917224"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8F09F11"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46F8C3F"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9D58EC3"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BEBB4E6"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01010A6E"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325A39AF" w14:textId="03D24D99" w:rsidR="00963C05" w:rsidRPr="00963C05" w:rsidRDefault="00963C05" w:rsidP="00963C05">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lastRenderedPageBreak/>
        <w:t xml:space="preserve">Music has been around for thousands of years; it is thought that the ancient Greek philosopher Pythagoras 570-490 BCE discovered the tuning arrangement for stringed instruments. In modern times, music is a fundamental part of life, from radio to various music platforms. Music can bring varied emotions and feelings, and sometimes a certain song can almost place </w:t>
      </w:r>
      <w:r w:rsidR="00F178F9">
        <w:rPr>
          <w:rFonts w:ascii="Times New Roman" w:eastAsia="DengXian" w:hAnsi="Times New Roman" w:cs="Times New Roman"/>
          <w:sz w:val="24"/>
          <w:szCs w:val="24"/>
          <w:lang w:eastAsia="zh-CN"/>
        </w:rPr>
        <w:t>the listener</w:t>
      </w:r>
      <w:r w:rsidRPr="00963C05">
        <w:rPr>
          <w:rFonts w:ascii="Times New Roman" w:eastAsia="DengXian" w:hAnsi="Times New Roman" w:cs="Times New Roman"/>
          <w:sz w:val="24"/>
          <w:szCs w:val="24"/>
          <w:lang w:eastAsia="zh-CN"/>
        </w:rPr>
        <w:t xml:space="preserve"> back to a time in </w:t>
      </w:r>
      <w:r w:rsidR="00F178F9">
        <w:rPr>
          <w:rFonts w:ascii="Times New Roman" w:eastAsia="DengXian" w:hAnsi="Times New Roman" w:cs="Times New Roman"/>
          <w:sz w:val="24"/>
          <w:szCs w:val="24"/>
          <w:lang w:eastAsia="zh-CN"/>
        </w:rPr>
        <w:t>one’s</w:t>
      </w:r>
      <w:r w:rsidRPr="00963C05">
        <w:rPr>
          <w:rFonts w:ascii="Times New Roman" w:eastAsia="DengXian" w:hAnsi="Times New Roman" w:cs="Times New Roman"/>
          <w:sz w:val="24"/>
          <w:szCs w:val="24"/>
          <w:lang w:eastAsia="zh-CN"/>
        </w:rPr>
        <w:t xml:space="preserve"> li</w:t>
      </w:r>
      <w:r w:rsidR="00F178F9">
        <w:rPr>
          <w:rFonts w:ascii="Times New Roman" w:eastAsia="DengXian" w:hAnsi="Times New Roman" w:cs="Times New Roman"/>
          <w:sz w:val="24"/>
          <w:szCs w:val="24"/>
          <w:lang w:eastAsia="zh-CN"/>
        </w:rPr>
        <w:t>fe</w:t>
      </w:r>
      <w:r w:rsidRPr="00963C05">
        <w:rPr>
          <w:rFonts w:ascii="Times New Roman" w:eastAsia="DengXian" w:hAnsi="Times New Roman" w:cs="Times New Roman"/>
          <w:sz w:val="24"/>
          <w:szCs w:val="24"/>
          <w:lang w:eastAsia="zh-CN"/>
        </w:rPr>
        <w:t xml:space="preserve"> that holds special memories. </w:t>
      </w:r>
    </w:p>
    <w:p w14:paraId="4A63B322" w14:textId="77777777" w:rsidR="00963C05" w:rsidRPr="00963C05" w:rsidRDefault="00963C05" w:rsidP="00963C05">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Nendick (2022) suggests that music in different keys has opposite emotions and feelings, for example, a piece played in a major key sounds happy, whilst another piece played in a minor key sounds sad, this theory is possibly why a certain song makes the listener want to dance or to bring on a negative feeling such as cry. Studies suggest that the medial frontal cortex, ventral striatum and amygdala, the reward and pleasure areas in the brain are roused when we listen to a piece of music that we enjoy (Blood &amp; Zatorre, 2001).</w:t>
      </w:r>
    </w:p>
    <w:p w14:paraId="0D8D8953" w14:textId="4F267735" w:rsidR="008858A0" w:rsidRDefault="00963C05" w:rsidP="00963C05">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 xml:space="preserve"> The revised BRECVEMA framework is made up of eight different responses in </w:t>
      </w:r>
      <w:r w:rsidR="00F178F9">
        <w:rPr>
          <w:rFonts w:ascii="Times New Roman" w:eastAsia="DengXian" w:hAnsi="Times New Roman" w:cs="Times New Roman"/>
          <w:sz w:val="24"/>
          <w:szCs w:val="24"/>
          <w:lang w:eastAsia="zh-CN"/>
        </w:rPr>
        <w:t>the listener's</w:t>
      </w:r>
      <w:r w:rsidRPr="00963C05">
        <w:rPr>
          <w:rFonts w:ascii="Times New Roman" w:eastAsia="DengXian" w:hAnsi="Times New Roman" w:cs="Times New Roman"/>
          <w:sz w:val="24"/>
          <w:szCs w:val="24"/>
          <w:lang w:eastAsia="zh-CN"/>
        </w:rPr>
        <w:t xml:space="preserve"> brain, Brain Stem Reflex, Rhythmic Entrainment, Evaluative Conditioning, Contagion, Visual Imagery, Episodic Memory, Musical Expectancy, and Aesthetic Judgment (Juslin, 2013). Since the 1950s, music has gained much interest in psychological studies, in a book authored by Leonard Meyers titled, Emotion and Meaning in Music (1956), he developed a theory that music can contribute to different emotions in one’s mood. </w:t>
      </w:r>
    </w:p>
    <w:p w14:paraId="10829D36" w14:textId="592136D0" w:rsidR="008377DA" w:rsidRPr="00BF7AC6" w:rsidRDefault="00963C05" w:rsidP="00DA3513">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It is thought that a person with a negative personality (neuroticism) is more likely to have feelings of nostalgia while listening to music (Barrett et al., 2010). According to Fraile et al., (2019), music therapy can enhance memory in people with Alzheimer’s disease, by awakening memories that were thought to be lost, although early in trials, the nostalgic nature of a certain song or piece of music that has been associated with a time of happiness</w:t>
      </w:r>
      <w:r w:rsidR="00F178F9">
        <w:rPr>
          <w:rFonts w:ascii="Times New Roman" w:eastAsia="DengXian" w:hAnsi="Times New Roman" w:cs="Times New Roman"/>
          <w:sz w:val="24"/>
          <w:szCs w:val="24"/>
          <w:lang w:eastAsia="zh-CN"/>
        </w:rPr>
        <w:t>,</w:t>
      </w:r>
      <w:r w:rsidRPr="00963C05">
        <w:rPr>
          <w:rFonts w:ascii="Times New Roman" w:eastAsia="DengXian" w:hAnsi="Times New Roman" w:cs="Times New Roman"/>
          <w:sz w:val="24"/>
          <w:szCs w:val="24"/>
          <w:lang w:eastAsia="zh-CN"/>
        </w:rPr>
        <w:t xml:space="preserve"> seems to enhance the recall of that period of </w:t>
      </w:r>
      <w:r w:rsidR="00F178F9">
        <w:rPr>
          <w:rFonts w:ascii="Times New Roman" w:eastAsia="DengXian" w:hAnsi="Times New Roman" w:cs="Times New Roman"/>
          <w:sz w:val="24"/>
          <w:szCs w:val="24"/>
          <w:lang w:eastAsia="zh-CN"/>
        </w:rPr>
        <w:t>a person’s</w:t>
      </w:r>
      <w:r w:rsidRPr="00963C05">
        <w:rPr>
          <w:rFonts w:ascii="Times New Roman" w:eastAsia="DengXian" w:hAnsi="Times New Roman" w:cs="Times New Roman"/>
          <w:sz w:val="24"/>
          <w:szCs w:val="24"/>
          <w:lang w:eastAsia="zh-CN"/>
        </w:rPr>
        <w:t xml:space="preserve"> life.</w:t>
      </w:r>
    </w:p>
    <w:p w14:paraId="4F2F2386" w14:textId="77777777" w:rsidR="00993E45" w:rsidRPr="00BF7AC6" w:rsidRDefault="00993E45" w:rsidP="00E772A0">
      <w:pPr>
        <w:spacing w:line="480" w:lineRule="auto"/>
        <w:ind w:firstLine="720"/>
        <w:rPr>
          <w:rFonts w:ascii="Times New Roman" w:eastAsia="DengXian" w:hAnsi="Times New Roman" w:cs="Times New Roman"/>
          <w:sz w:val="24"/>
          <w:szCs w:val="24"/>
          <w:lang w:eastAsia="zh-CN"/>
        </w:rPr>
      </w:pPr>
    </w:p>
    <w:p w14:paraId="33934048" w14:textId="77777777" w:rsidR="00A64D4A" w:rsidRPr="00A64D4A"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r w:rsidRPr="00A64D4A">
        <w:rPr>
          <w:rStyle w:val="Hyperlink"/>
          <w:rFonts w:ascii="Times New Roman" w:eastAsia="DengXian" w:hAnsi="Times New Roman" w:cs="Times New Roman"/>
          <w:color w:val="auto"/>
          <w:sz w:val="24"/>
          <w:szCs w:val="24"/>
          <w:u w:val="none"/>
          <w:lang w:val="de-DE" w:eastAsia="zh-CN"/>
        </w:rPr>
        <w:lastRenderedPageBreak/>
        <w:t xml:space="preserve">Barrett, F. S., Grimm, K. J., Robins, R. W., Wildschut, T., Sedikides, C., &amp; Janata, P. (2010). </w:t>
      </w:r>
      <w:r w:rsidRPr="00A64D4A">
        <w:rPr>
          <w:rStyle w:val="Hyperlink"/>
          <w:rFonts w:ascii="Times New Roman" w:eastAsia="DengXian" w:hAnsi="Times New Roman" w:cs="Times New Roman"/>
          <w:color w:val="auto"/>
          <w:sz w:val="24"/>
          <w:szCs w:val="24"/>
          <w:u w:val="none"/>
          <w:lang w:eastAsia="zh-CN"/>
        </w:rPr>
        <w:t>Music-evoked nostalgia: Affect, memory, and personality. Emotion, 10(3), 390–403.</w:t>
      </w:r>
      <w:r w:rsidRPr="00A64D4A">
        <w:rPr>
          <w:rStyle w:val="Hyperlink"/>
          <w:rFonts w:ascii="Times New Roman" w:eastAsia="DengXian" w:hAnsi="Times New Roman" w:cs="Times New Roman"/>
          <w:color w:val="auto"/>
          <w:sz w:val="24"/>
          <w:szCs w:val="24"/>
          <w:lang w:eastAsia="zh-CN"/>
        </w:rPr>
        <w:t xml:space="preserve"> </w:t>
      </w:r>
      <w:r w:rsidRPr="00A64D4A">
        <w:rPr>
          <w:rStyle w:val="Hyperlink"/>
          <w:rFonts w:ascii="Times New Roman" w:eastAsia="DengXian" w:hAnsi="Times New Roman" w:cs="Times New Roman"/>
          <w:color w:val="00B0F0"/>
          <w:sz w:val="24"/>
          <w:szCs w:val="24"/>
          <w:lang w:eastAsia="zh-CN"/>
        </w:rPr>
        <w:t>https://doi.org/10.1037/a0019006</w:t>
      </w:r>
    </w:p>
    <w:p w14:paraId="3315D6E2" w14:textId="77777777" w:rsidR="00A64D4A" w:rsidRPr="004559A9" w:rsidRDefault="00A64D4A" w:rsidP="00904336">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Blood, A. J., &amp; Zatorre, R. J. (2001). Intensely Pleasurable Responses to Music Correlate with Activity in Brain Regions Implicated in Reward and Emotion. </w:t>
      </w:r>
      <w:r w:rsidRPr="004559A9">
        <w:rPr>
          <w:rFonts w:ascii="Times New Roman" w:eastAsia="DengXian" w:hAnsi="Times New Roman" w:cs="Times New Roman"/>
          <w:i/>
          <w:iCs/>
          <w:sz w:val="24"/>
          <w:szCs w:val="24"/>
          <w:lang w:eastAsia="zh-CN"/>
        </w:rPr>
        <w:t>Proceedings of the National Academy of Sciences</w:t>
      </w:r>
      <w:r w:rsidRPr="004559A9">
        <w:rPr>
          <w:rFonts w:ascii="Times New Roman" w:eastAsia="DengXian" w:hAnsi="Times New Roman" w:cs="Times New Roman"/>
          <w:sz w:val="24"/>
          <w:szCs w:val="24"/>
          <w:lang w:eastAsia="zh-CN"/>
        </w:rPr>
        <w:t>, </w:t>
      </w:r>
      <w:r w:rsidRPr="004559A9">
        <w:rPr>
          <w:rFonts w:ascii="Times New Roman" w:eastAsia="DengXian" w:hAnsi="Times New Roman" w:cs="Times New Roman"/>
          <w:i/>
          <w:iCs/>
          <w:sz w:val="24"/>
          <w:szCs w:val="24"/>
          <w:lang w:eastAsia="zh-CN"/>
        </w:rPr>
        <w:t>98</w:t>
      </w:r>
      <w:r w:rsidRPr="004559A9">
        <w:rPr>
          <w:rFonts w:ascii="Times New Roman" w:eastAsia="DengXian" w:hAnsi="Times New Roman" w:cs="Times New Roman"/>
          <w:sz w:val="24"/>
          <w:szCs w:val="24"/>
          <w:lang w:eastAsia="zh-CN"/>
        </w:rPr>
        <w:t xml:space="preserve">(20), 11818–11823. </w:t>
      </w:r>
      <w:hyperlink r:id="rId8" w:history="1">
        <w:r w:rsidRPr="004559A9">
          <w:rPr>
            <w:rFonts w:ascii="Times New Roman" w:eastAsia="DengXian" w:hAnsi="Times New Roman" w:cs="Times New Roman"/>
            <w:color w:val="0F9ED5" w:themeColor="accent4"/>
            <w:sz w:val="24"/>
            <w:szCs w:val="24"/>
            <w:u w:val="single"/>
            <w:lang w:eastAsia="zh-CN"/>
          </w:rPr>
          <w:t>https://doi.org/10.1073/pnas.191355898</w:t>
        </w:r>
      </w:hyperlink>
    </w:p>
    <w:p w14:paraId="67E175F0" w14:textId="77777777" w:rsidR="00A64D4A" w:rsidRPr="004559A9" w:rsidRDefault="00A64D4A" w:rsidP="005911BA">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Fraile, E., Bernon, D., Rouch, I., Pongan, E., Tillmann, B., &amp; Lévêque, Y. (2019). The effect of learning an individualised song on autobiographical memory recall in individuals with Alzheimer's disease: A pilot study. </w:t>
      </w:r>
      <w:r w:rsidRPr="004559A9">
        <w:rPr>
          <w:rFonts w:ascii="Times New Roman" w:eastAsia="DengXian" w:hAnsi="Times New Roman" w:cs="Times New Roman"/>
          <w:i/>
          <w:iCs/>
          <w:sz w:val="24"/>
          <w:szCs w:val="24"/>
          <w:lang w:eastAsia="zh-CN"/>
        </w:rPr>
        <w:t>Journal of clinical and experimental neuropsychology</w:t>
      </w:r>
      <w:r w:rsidRPr="004559A9">
        <w:rPr>
          <w:rFonts w:ascii="Times New Roman" w:eastAsia="DengXian" w:hAnsi="Times New Roman" w:cs="Times New Roman"/>
          <w:sz w:val="24"/>
          <w:szCs w:val="24"/>
          <w:lang w:eastAsia="zh-CN"/>
        </w:rPr>
        <w:t>, </w:t>
      </w:r>
      <w:r w:rsidRPr="004559A9">
        <w:rPr>
          <w:rFonts w:ascii="Times New Roman" w:eastAsia="DengXian" w:hAnsi="Times New Roman" w:cs="Times New Roman"/>
          <w:i/>
          <w:iCs/>
          <w:sz w:val="24"/>
          <w:szCs w:val="24"/>
          <w:lang w:eastAsia="zh-CN"/>
        </w:rPr>
        <w:t>41</w:t>
      </w:r>
      <w:r w:rsidRPr="004559A9">
        <w:rPr>
          <w:rFonts w:ascii="Times New Roman" w:eastAsia="DengXian" w:hAnsi="Times New Roman" w:cs="Times New Roman"/>
          <w:sz w:val="24"/>
          <w:szCs w:val="24"/>
          <w:lang w:eastAsia="zh-CN"/>
        </w:rPr>
        <w:t>(7), 760-768. </w:t>
      </w:r>
    </w:p>
    <w:p w14:paraId="4F767039" w14:textId="77777777" w:rsidR="00A64D4A" w:rsidRPr="004559A9" w:rsidRDefault="00A64D4A" w:rsidP="00360505">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Joslin, P. N. (2019). Blast from the Past. </w:t>
      </w:r>
      <w:r w:rsidRPr="004559A9">
        <w:rPr>
          <w:rFonts w:ascii="Times New Roman" w:eastAsia="DengXian" w:hAnsi="Times New Roman" w:cs="Times New Roman"/>
          <w:i/>
          <w:iCs/>
          <w:sz w:val="24"/>
          <w:szCs w:val="24"/>
          <w:lang w:eastAsia="zh-CN"/>
        </w:rPr>
        <w:t>Musical Emotions Explained</w:t>
      </w:r>
      <w:r w:rsidRPr="004559A9">
        <w:rPr>
          <w:rFonts w:ascii="Times New Roman" w:eastAsia="DengXian" w:hAnsi="Times New Roman" w:cs="Times New Roman"/>
          <w:sz w:val="24"/>
          <w:szCs w:val="24"/>
          <w:lang w:eastAsia="zh-CN"/>
        </w:rPr>
        <w:t xml:space="preserve">, 316–329. </w:t>
      </w:r>
      <w:hyperlink r:id="rId9" w:history="1">
        <w:r w:rsidRPr="004559A9">
          <w:rPr>
            <w:rFonts w:ascii="Times New Roman" w:eastAsia="DengXian" w:hAnsi="Times New Roman" w:cs="Times New Roman"/>
            <w:color w:val="0F9ED5" w:themeColor="accent4"/>
            <w:sz w:val="24"/>
            <w:szCs w:val="24"/>
            <w:u w:val="single"/>
            <w:lang w:eastAsia="zh-CN"/>
          </w:rPr>
          <w:t>https://doi.org/10.1093/oso/9780198753421.003.0022</w:t>
        </w:r>
      </w:hyperlink>
    </w:p>
    <w:p w14:paraId="0DBC141A" w14:textId="77777777" w:rsidR="00A64D4A" w:rsidRDefault="00A64D4A" w:rsidP="00360505">
      <w:pPr>
        <w:spacing w:line="480" w:lineRule="auto"/>
        <w:ind w:left="720" w:hanging="720"/>
        <w:rPr>
          <w:rStyle w:val="Hyperlink"/>
          <w:rFonts w:ascii="Times New Roman" w:eastAsia="DengXian" w:hAnsi="Times New Roman" w:cs="Times New Roman"/>
          <w:color w:val="00B0F0"/>
          <w:sz w:val="24"/>
          <w:szCs w:val="24"/>
          <w:lang w:eastAsia="zh-CN"/>
        </w:rPr>
      </w:pPr>
      <w:r w:rsidRPr="004559A9">
        <w:rPr>
          <w:rStyle w:val="Hyperlink"/>
          <w:rFonts w:ascii="Times New Roman" w:eastAsia="DengXian" w:hAnsi="Times New Roman" w:cs="Times New Roman"/>
          <w:color w:val="auto"/>
          <w:sz w:val="24"/>
          <w:szCs w:val="24"/>
          <w:u w:val="none"/>
          <w:lang w:eastAsia="zh-CN"/>
        </w:rPr>
        <w:t>Nendick, Z. (2022, September 12). How does music make you feel? - The British Psychological Society. Www.bps.org.uk</w:t>
      </w:r>
      <w:r w:rsidRPr="004559A9">
        <w:rPr>
          <w:rStyle w:val="Hyperlink"/>
          <w:rFonts w:ascii="Times New Roman" w:eastAsia="DengXian" w:hAnsi="Times New Roman" w:cs="Times New Roman"/>
          <w:color w:val="0F9ED5" w:themeColor="accent4"/>
          <w:sz w:val="24"/>
          <w:szCs w:val="24"/>
          <w:lang w:eastAsia="zh-CN"/>
        </w:rPr>
        <w:t xml:space="preserve">. </w:t>
      </w:r>
      <w:hyperlink r:id="rId10" w:history="1">
        <w:r w:rsidRPr="004559A9">
          <w:rPr>
            <w:rStyle w:val="Hyperlink"/>
            <w:rFonts w:ascii="Times New Roman" w:eastAsia="DengXian" w:hAnsi="Times New Roman" w:cs="Times New Roman"/>
            <w:color w:val="00B0F0"/>
            <w:sz w:val="24"/>
            <w:szCs w:val="24"/>
            <w:lang w:eastAsia="zh-CN"/>
          </w:rPr>
          <w:t>https://www.bps.org.uk/psychologist/how-does-music-make-you-feel</w:t>
        </w:r>
      </w:hyperlink>
    </w:p>
    <w:p w14:paraId="7645A9F9" w14:textId="77777777" w:rsidR="009B21C1" w:rsidRDefault="009B21C1" w:rsidP="00360505">
      <w:pPr>
        <w:spacing w:line="480" w:lineRule="auto"/>
        <w:ind w:left="720" w:hanging="720"/>
        <w:rPr>
          <w:rStyle w:val="Hyperlink"/>
          <w:rFonts w:ascii="Times New Roman" w:eastAsia="DengXian" w:hAnsi="Times New Roman" w:cs="Times New Roman"/>
          <w:color w:val="00B0F0"/>
          <w:sz w:val="24"/>
          <w:szCs w:val="24"/>
          <w:lang w:eastAsia="zh-CN"/>
        </w:rPr>
      </w:pPr>
    </w:p>
    <w:p w14:paraId="00066134" w14:textId="77777777" w:rsidR="00A64D4A" w:rsidRPr="00A64D4A"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p>
    <w:p w14:paraId="383F2845" w14:textId="0FCBC1AA" w:rsidR="00A64D4A" w:rsidRPr="004559A9"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r w:rsidRPr="00A64D4A">
        <w:rPr>
          <w:rStyle w:val="Hyperlink"/>
          <w:rFonts w:ascii="Times New Roman" w:eastAsia="DengXian" w:hAnsi="Times New Roman" w:cs="Times New Roman"/>
          <w:color w:val="00B0F0"/>
          <w:sz w:val="24"/>
          <w:szCs w:val="24"/>
          <w:lang w:eastAsia="zh-CN"/>
        </w:rPr>
        <w:t>‌</w:t>
      </w:r>
    </w:p>
    <w:p w14:paraId="7B5B981A" w14:textId="38D88C9E" w:rsidR="0075193B" w:rsidRPr="00BF7AC6" w:rsidRDefault="002D573B" w:rsidP="005911BA">
      <w:pPr>
        <w:spacing w:line="480" w:lineRule="auto"/>
        <w:ind w:left="720" w:hanging="720"/>
        <w:rPr>
          <w:rFonts w:ascii="Times New Roman" w:eastAsia="DengXian" w:hAnsi="Times New Roman" w:cs="Times New Roman"/>
          <w:sz w:val="24"/>
          <w:szCs w:val="24"/>
          <w:lang w:eastAsia="zh-CN"/>
        </w:rPr>
      </w:pPr>
      <w:r>
        <w:rPr>
          <w:rFonts w:ascii="Times New Roman" w:eastAsia="DengXian" w:hAnsi="Times New Roman" w:cs="Times New Roman"/>
          <w:noProof/>
          <w:sz w:val="24"/>
          <w:szCs w:val="24"/>
          <w:lang w:eastAsia="zh-CN"/>
        </w:rPr>
        <w:lastRenderedPageBreak/>
        <w:drawing>
          <wp:inline distT="0" distB="0" distL="0" distR="0" wp14:anchorId="66974FFB" wp14:editId="174ABFAC">
            <wp:extent cx="5630545" cy="8122209"/>
            <wp:effectExtent l="0" t="0" r="8255" b="0"/>
            <wp:docPr id="1645429765" name="Picture 1" descr="A screenshot of a cell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29765" name="Picture 1" descr="A screenshot of a cell phon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99854" cy="8222189"/>
                    </a:xfrm>
                    <a:prstGeom prst="rect">
                      <a:avLst/>
                    </a:prstGeom>
                  </pic:spPr>
                </pic:pic>
              </a:graphicData>
            </a:graphic>
          </wp:inline>
        </w:drawing>
      </w:r>
    </w:p>
    <w:p w14:paraId="36EEE9E3" w14:textId="5E1F49F2" w:rsidR="00343F9E" w:rsidRPr="00BF7AC6" w:rsidRDefault="00343F9E" w:rsidP="009479DF">
      <w:pPr>
        <w:spacing w:line="480" w:lineRule="auto"/>
        <w:ind w:left="720" w:hanging="720"/>
        <w:jc w:val="center"/>
        <w:rPr>
          <w:rFonts w:ascii="Times New Roman" w:eastAsia="DengXian" w:hAnsi="Times New Roman" w:cs="Times New Roman"/>
          <w:sz w:val="24"/>
          <w:szCs w:val="24"/>
          <w:lang w:eastAsia="zh-CN"/>
        </w:rPr>
      </w:pPr>
    </w:p>
    <w:p w14:paraId="26812A47" w14:textId="3CC7C11E" w:rsidR="00FC3DD1" w:rsidRDefault="00FC3DD1" w:rsidP="00E96D33">
      <w:pPr>
        <w:spacing w:line="480" w:lineRule="auto"/>
        <w:ind w:left="720" w:hanging="720"/>
        <w:jc w:val="center"/>
        <w:rPr>
          <w:rFonts w:ascii="Times New Roman" w:eastAsia="DengXian" w:hAnsi="Times New Roman" w:cs="Times New Roman"/>
          <w:lang w:eastAsia="zh-CN"/>
        </w:rPr>
      </w:pPr>
      <w:r>
        <w:rPr>
          <w:rFonts w:ascii="Times New Roman" w:eastAsia="DengXian" w:hAnsi="Times New Roman" w:cs="Times New Roman"/>
          <w:noProof/>
          <w:lang w:eastAsia="zh-CN"/>
        </w:rPr>
        <w:lastRenderedPageBreak/>
        <w:drawing>
          <wp:inline distT="0" distB="0" distL="0" distR="0" wp14:anchorId="45F204AC" wp14:editId="4D0015A2">
            <wp:extent cx="4702835" cy="2474328"/>
            <wp:effectExtent l="0" t="0" r="2540" b="2540"/>
            <wp:docPr id="62852117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21178"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33107" cy="2490255"/>
                    </a:xfrm>
                    <a:prstGeom prst="rect">
                      <a:avLst/>
                    </a:prstGeom>
                  </pic:spPr>
                </pic:pic>
              </a:graphicData>
            </a:graphic>
          </wp:inline>
        </w:drawing>
      </w:r>
      <w:r>
        <w:rPr>
          <w:rFonts w:ascii="Times New Roman" w:eastAsia="DengXian" w:hAnsi="Times New Roman" w:cs="Times New Roman"/>
          <w:noProof/>
          <w:lang w:eastAsia="zh-CN"/>
        </w:rPr>
        <w:drawing>
          <wp:inline distT="0" distB="0" distL="0" distR="0" wp14:anchorId="47E957AC" wp14:editId="6A40A4D3">
            <wp:extent cx="4593389" cy="2550694"/>
            <wp:effectExtent l="0" t="0" r="0" b="2540"/>
            <wp:docPr id="1881654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544" name="Picture 4"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11342" cy="2616193"/>
                    </a:xfrm>
                    <a:prstGeom prst="rect">
                      <a:avLst/>
                    </a:prstGeom>
                  </pic:spPr>
                </pic:pic>
              </a:graphicData>
            </a:graphic>
          </wp:inline>
        </w:drawing>
      </w:r>
    </w:p>
    <w:p w14:paraId="41666ED0" w14:textId="77777777" w:rsidR="00A2475B" w:rsidRDefault="00A2475B" w:rsidP="00331ADD">
      <w:pPr>
        <w:pStyle w:val="Subtitle"/>
        <w:rPr>
          <w:rFonts w:eastAsia="DengXian"/>
          <w:lang w:eastAsia="zh-CN"/>
        </w:rPr>
      </w:pPr>
    </w:p>
    <w:p w14:paraId="0F157D99" w14:textId="0EEA41D4" w:rsidR="00A2475B" w:rsidRDefault="00417547" w:rsidP="00E96D33">
      <w:pPr>
        <w:pStyle w:val="Subtitle"/>
        <w:jc w:val="center"/>
        <w:rPr>
          <w:rFonts w:eastAsia="DengXian"/>
          <w:lang w:eastAsia="zh-CN"/>
        </w:rPr>
      </w:pPr>
      <w:r w:rsidRPr="00417547">
        <w:rPr>
          <w:rFonts w:eastAsia="DengXian"/>
          <w:noProof/>
          <w:lang w:eastAsia="zh-CN"/>
        </w:rPr>
        <w:drawing>
          <wp:inline distT="0" distB="0" distL="0" distR="0" wp14:anchorId="4BEC2873" wp14:editId="2150C030">
            <wp:extent cx="4712836" cy="2650905"/>
            <wp:effectExtent l="0" t="0" r="0" b="0"/>
            <wp:docPr id="1710394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94030" name="Picture 1" descr="A screenshot of a computer&#10;&#10;Description automatically generated"/>
                    <pic:cNvPicPr/>
                  </pic:nvPicPr>
                  <pic:blipFill>
                    <a:blip r:embed="rId14"/>
                    <a:stretch>
                      <a:fillRect/>
                    </a:stretch>
                  </pic:blipFill>
                  <pic:spPr>
                    <a:xfrm>
                      <a:off x="0" y="0"/>
                      <a:ext cx="4724371" cy="2657393"/>
                    </a:xfrm>
                    <a:prstGeom prst="rect">
                      <a:avLst/>
                    </a:prstGeom>
                  </pic:spPr>
                </pic:pic>
              </a:graphicData>
            </a:graphic>
          </wp:inline>
        </w:drawing>
      </w:r>
    </w:p>
    <w:p w14:paraId="3CA9699C" w14:textId="77777777" w:rsidR="00A2475B" w:rsidRDefault="00A2475B" w:rsidP="00331ADD">
      <w:pPr>
        <w:pStyle w:val="Subtitle"/>
        <w:rPr>
          <w:rFonts w:eastAsia="DengXian"/>
          <w:lang w:eastAsia="zh-CN"/>
        </w:rPr>
      </w:pPr>
    </w:p>
    <w:p w14:paraId="44F538EF" w14:textId="29FE42F6" w:rsidR="00FC3DD1" w:rsidRPr="009B21C1" w:rsidRDefault="00F0185D" w:rsidP="00A2475B">
      <w:pPr>
        <w:pStyle w:val="Subtitle"/>
        <w:jc w:val="center"/>
        <w:rPr>
          <w:rFonts w:ascii="Times New Roman" w:eastAsia="DengXian" w:hAnsi="Times New Roman" w:cs="Times New Roman"/>
          <w:sz w:val="24"/>
          <w:szCs w:val="24"/>
          <w:lang w:eastAsia="zh-CN"/>
        </w:rPr>
      </w:pPr>
      <w:r w:rsidRPr="009B21C1">
        <w:rPr>
          <w:rFonts w:ascii="Times New Roman" w:eastAsia="DengXian" w:hAnsi="Times New Roman" w:cs="Times New Roman"/>
          <w:sz w:val="24"/>
          <w:szCs w:val="24"/>
          <w:lang w:eastAsia="zh-CN"/>
        </w:rPr>
        <w:lastRenderedPageBreak/>
        <w:t>The Psychological</w:t>
      </w:r>
      <w:r w:rsidR="00B86BBD" w:rsidRPr="009B21C1">
        <w:rPr>
          <w:rFonts w:ascii="Times New Roman" w:eastAsia="DengXian" w:hAnsi="Times New Roman" w:cs="Times New Roman"/>
          <w:sz w:val="24"/>
          <w:szCs w:val="24"/>
          <w:lang w:eastAsia="zh-CN"/>
        </w:rPr>
        <w:t xml:space="preserve">, Social and Physical </w:t>
      </w:r>
      <w:r w:rsidR="00231D99" w:rsidRPr="009B21C1">
        <w:rPr>
          <w:rFonts w:ascii="Times New Roman" w:eastAsia="DengXian" w:hAnsi="Times New Roman" w:cs="Times New Roman"/>
          <w:sz w:val="24"/>
          <w:szCs w:val="24"/>
          <w:lang w:eastAsia="zh-CN"/>
        </w:rPr>
        <w:t>Benefits of Owning a Pet</w:t>
      </w:r>
      <w:r w:rsidR="00331ADD" w:rsidRPr="009B21C1">
        <w:rPr>
          <w:rFonts w:ascii="Times New Roman" w:eastAsia="DengXian" w:hAnsi="Times New Roman" w:cs="Times New Roman"/>
          <w:sz w:val="24"/>
          <w:szCs w:val="24"/>
          <w:lang w:eastAsia="zh-CN"/>
        </w:rPr>
        <w:t xml:space="preserve"> (400 words</w:t>
      </w:r>
      <w:r w:rsidR="004628AF" w:rsidRPr="009B21C1">
        <w:rPr>
          <w:rFonts w:ascii="Times New Roman" w:eastAsia="DengXian" w:hAnsi="Times New Roman" w:cs="Times New Roman"/>
          <w:sz w:val="24"/>
          <w:szCs w:val="24"/>
          <w:lang w:eastAsia="zh-CN"/>
        </w:rPr>
        <w:t>).</w:t>
      </w:r>
    </w:p>
    <w:p w14:paraId="6A7A4338" w14:textId="77777777" w:rsidR="00603C2B" w:rsidRPr="009B21C1" w:rsidRDefault="00603C2B" w:rsidP="009251B8">
      <w:pPr>
        <w:rPr>
          <w:rFonts w:ascii="Times New Roman" w:hAnsi="Times New Roman" w:cs="Times New Roman"/>
          <w:sz w:val="24"/>
          <w:szCs w:val="24"/>
          <w:lang w:eastAsia="zh-CN"/>
        </w:rPr>
      </w:pPr>
    </w:p>
    <w:p w14:paraId="77E46AA9" w14:textId="634644E4" w:rsidR="00603C2B" w:rsidRPr="009B21C1" w:rsidRDefault="00AA0C31" w:rsidP="005F7868">
      <w:pPr>
        <w:pStyle w:val="Subtitle"/>
        <w:spacing w:line="480" w:lineRule="auto"/>
        <w:rPr>
          <w:rFonts w:ascii="Times New Roman" w:hAnsi="Times New Roman" w:cs="Times New Roman"/>
          <w:sz w:val="24"/>
          <w:szCs w:val="24"/>
          <w:lang w:eastAsia="zh-CN"/>
        </w:rPr>
      </w:pPr>
      <w:r w:rsidRPr="009B21C1">
        <w:rPr>
          <w:rFonts w:ascii="Times New Roman" w:hAnsi="Times New Roman" w:cs="Times New Roman"/>
          <w:b/>
          <w:bCs/>
          <w:sz w:val="24"/>
          <w:szCs w:val="24"/>
          <w:lang w:eastAsia="zh-CN"/>
        </w:rPr>
        <w:t>Introduction</w:t>
      </w:r>
      <w:r w:rsidR="00E851EE" w:rsidRPr="009B21C1">
        <w:rPr>
          <w:rFonts w:ascii="Times New Roman" w:hAnsi="Times New Roman" w:cs="Times New Roman"/>
          <w:b/>
          <w:bCs/>
          <w:sz w:val="24"/>
          <w:szCs w:val="24"/>
          <w:lang w:eastAsia="zh-CN"/>
        </w:rPr>
        <w:t>:</w:t>
      </w:r>
      <w:r w:rsidR="005F7868" w:rsidRPr="009B21C1">
        <w:rPr>
          <w:rFonts w:ascii="Times New Roman" w:hAnsi="Times New Roman" w:cs="Times New Roman"/>
          <w:b/>
          <w:bCs/>
          <w:sz w:val="24"/>
          <w:szCs w:val="24"/>
          <w:lang w:eastAsia="zh-CN"/>
        </w:rPr>
        <w:t xml:space="preserve">  </w:t>
      </w:r>
      <w:r w:rsidR="00E851EE" w:rsidRPr="009B21C1">
        <w:rPr>
          <w:rFonts w:ascii="Times New Roman" w:hAnsi="Times New Roman" w:cs="Times New Roman"/>
          <w:b/>
          <w:bCs/>
          <w:sz w:val="24"/>
          <w:szCs w:val="24"/>
          <w:lang w:eastAsia="zh-CN"/>
        </w:rPr>
        <w:t xml:space="preserve"> </w:t>
      </w:r>
      <w:r w:rsidR="0041217B" w:rsidRPr="009B21C1">
        <w:rPr>
          <w:rFonts w:ascii="Times New Roman" w:hAnsi="Times New Roman" w:cs="Times New Roman"/>
          <w:sz w:val="24"/>
          <w:szCs w:val="24"/>
          <w:lang w:eastAsia="zh-CN"/>
        </w:rPr>
        <w:t xml:space="preserve">Open up the </w:t>
      </w:r>
      <w:r w:rsidR="009B21C1">
        <w:rPr>
          <w:rFonts w:ascii="Times New Roman" w:hAnsi="Times New Roman" w:cs="Times New Roman"/>
          <w:sz w:val="24"/>
          <w:szCs w:val="24"/>
          <w:lang w:eastAsia="zh-CN"/>
        </w:rPr>
        <w:t xml:space="preserve">discussion </w:t>
      </w:r>
      <w:r w:rsidR="0041217B" w:rsidRPr="009B21C1">
        <w:rPr>
          <w:rFonts w:ascii="Times New Roman" w:hAnsi="Times New Roman" w:cs="Times New Roman"/>
          <w:sz w:val="24"/>
          <w:szCs w:val="24"/>
          <w:lang w:eastAsia="zh-CN"/>
        </w:rPr>
        <w:t>with</w:t>
      </w:r>
      <w:r w:rsidR="00967410" w:rsidRPr="009B21C1">
        <w:rPr>
          <w:rFonts w:ascii="Times New Roman" w:hAnsi="Times New Roman" w:cs="Times New Roman"/>
          <w:sz w:val="24"/>
          <w:szCs w:val="24"/>
          <w:lang w:eastAsia="zh-CN"/>
        </w:rPr>
        <w:t xml:space="preserve"> the history of animals and how we have become </w:t>
      </w:r>
      <w:r w:rsidR="000C1DEB" w:rsidRPr="009B21C1">
        <w:rPr>
          <w:rFonts w:ascii="Times New Roman" w:hAnsi="Times New Roman" w:cs="Times New Roman"/>
          <w:sz w:val="24"/>
          <w:szCs w:val="24"/>
          <w:lang w:eastAsia="zh-CN"/>
        </w:rPr>
        <w:t>dependent</w:t>
      </w:r>
      <w:r w:rsidR="005F7868" w:rsidRPr="009B21C1">
        <w:rPr>
          <w:rFonts w:ascii="Times New Roman" w:hAnsi="Times New Roman" w:cs="Times New Roman"/>
          <w:sz w:val="24"/>
          <w:szCs w:val="24"/>
          <w:lang w:eastAsia="zh-CN"/>
        </w:rPr>
        <w:t xml:space="preserve"> </w:t>
      </w:r>
      <w:r w:rsidR="000C1DEB" w:rsidRPr="009B21C1">
        <w:rPr>
          <w:rFonts w:ascii="Times New Roman" w:hAnsi="Times New Roman" w:cs="Times New Roman"/>
          <w:sz w:val="24"/>
          <w:szCs w:val="24"/>
          <w:lang w:eastAsia="zh-CN"/>
        </w:rPr>
        <w:t>on </w:t>
      </w:r>
      <w:r w:rsidR="00107D1C" w:rsidRPr="009B21C1">
        <w:rPr>
          <w:rFonts w:ascii="Times New Roman" w:hAnsi="Times New Roman" w:cs="Times New Roman"/>
          <w:sz w:val="24"/>
          <w:szCs w:val="24"/>
          <w:lang w:eastAsia="zh-CN"/>
        </w:rPr>
        <w:t xml:space="preserve">them </w:t>
      </w:r>
      <w:r w:rsidR="000C7C7C" w:rsidRPr="009B21C1">
        <w:rPr>
          <w:rFonts w:ascii="Times New Roman" w:hAnsi="Times New Roman" w:cs="Times New Roman"/>
          <w:sz w:val="24"/>
          <w:szCs w:val="24"/>
          <w:lang w:eastAsia="zh-CN"/>
        </w:rPr>
        <w:t xml:space="preserve">as much as they depend on us. </w:t>
      </w:r>
    </w:p>
    <w:p w14:paraId="42B90039" w14:textId="1BB81ED0" w:rsidR="00216020" w:rsidRPr="009B21C1" w:rsidRDefault="00216020" w:rsidP="00A2475B">
      <w:pPr>
        <w:jc w:val="both"/>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Bring points of the discussion </w:t>
      </w:r>
      <w:r w:rsidR="007361D5" w:rsidRPr="009B21C1">
        <w:rPr>
          <w:rFonts w:ascii="Times New Roman" w:hAnsi="Times New Roman" w:cs="Times New Roman"/>
          <w:sz w:val="24"/>
          <w:szCs w:val="24"/>
          <w:lang w:eastAsia="zh-CN"/>
        </w:rPr>
        <w:t>to the surface to grab the reader's attention</w:t>
      </w:r>
      <w:proofErr w:type="gramStart"/>
      <w:r w:rsidR="007361D5" w:rsidRPr="009B21C1">
        <w:rPr>
          <w:rFonts w:ascii="Times New Roman" w:hAnsi="Times New Roman" w:cs="Times New Roman"/>
          <w:sz w:val="24"/>
          <w:szCs w:val="24"/>
          <w:lang w:eastAsia="zh-CN"/>
        </w:rPr>
        <w:t>.</w:t>
      </w:r>
      <w:r w:rsidR="00C965B2">
        <w:rPr>
          <w:rFonts w:ascii="Times New Roman" w:hAnsi="Times New Roman" w:cs="Times New Roman"/>
          <w:sz w:val="24"/>
          <w:szCs w:val="24"/>
          <w:lang w:eastAsia="zh-CN"/>
        </w:rPr>
        <w:t xml:space="preserve">  </w:t>
      </w:r>
      <w:proofErr w:type="gramEnd"/>
      <w:r w:rsidR="004D22F9">
        <w:rPr>
          <w:rFonts w:ascii="Times New Roman" w:hAnsi="Times New Roman" w:cs="Times New Roman"/>
          <w:sz w:val="24"/>
          <w:szCs w:val="24"/>
          <w:lang w:eastAsia="zh-CN"/>
        </w:rPr>
        <w:t xml:space="preserve"> (</w:t>
      </w:r>
    </w:p>
    <w:p w14:paraId="12E341CD" w14:textId="568CE220" w:rsidR="00725EAE" w:rsidRPr="009B21C1" w:rsidRDefault="00725EAE" w:rsidP="00725EAE">
      <w:pPr>
        <w:rPr>
          <w:rFonts w:ascii="Times New Roman" w:hAnsi="Times New Roman" w:cs="Times New Roman"/>
          <w:sz w:val="24"/>
          <w:szCs w:val="24"/>
          <w:lang w:eastAsia="zh-CN"/>
        </w:rPr>
      </w:pPr>
    </w:p>
    <w:p w14:paraId="191EBDB8" w14:textId="54DE6B99" w:rsidR="00922E42" w:rsidRPr="009B21C1" w:rsidRDefault="00922E42" w:rsidP="00725EAE">
      <w:pPr>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Main body</w:t>
      </w:r>
    </w:p>
    <w:p w14:paraId="6EB69DB1" w14:textId="56E3ABEF" w:rsidR="00593BC6" w:rsidRPr="009B21C1" w:rsidRDefault="009D4FDC" w:rsidP="009D4FDC">
      <w:p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P</w:t>
      </w:r>
      <w:r w:rsidR="009251B8" w:rsidRPr="009B21C1">
        <w:rPr>
          <w:rFonts w:ascii="Times New Roman" w:hAnsi="Times New Roman" w:cs="Times New Roman"/>
          <w:sz w:val="24"/>
          <w:szCs w:val="24"/>
          <w:lang w:eastAsia="zh-CN"/>
        </w:rPr>
        <w:t xml:space="preserve">aragraph </w:t>
      </w:r>
      <w:r w:rsidR="00F62D2D" w:rsidRPr="009B21C1">
        <w:rPr>
          <w:rFonts w:ascii="Times New Roman" w:hAnsi="Times New Roman" w:cs="Times New Roman"/>
          <w:sz w:val="24"/>
          <w:szCs w:val="24"/>
          <w:lang w:eastAsia="zh-CN"/>
        </w:rPr>
        <w:t>one</w:t>
      </w:r>
    </w:p>
    <w:p w14:paraId="1ECB5843" w14:textId="0180CA0A" w:rsidR="00BE5729" w:rsidRPr="009B21C1" w:rsidRDefault="00B03236"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State how </w:t>
      </w:r>
      <w:r w:rsidR="00791290" w:rsidRPr="009B21C1">
        <w:rPr>
          <w:rFonts w:ascii="Times New Roman" w:hAnsi="Times New Roman" w:cs="Times New Roman"/>
          <w:sz w:val="24"/>
          <w:szCs w:val="24"/>
          <w:lang w:eastAsia="zh-CN"/>
        </w:rPr>
        <w:t xml:space="preserve">humans have </w:t>
      </w:r>
      <w:r w:rsidR="00610778" w:rsidRPr="009B21C1">
        <w:rPr>
          <w:rFonts w:ascii="Times New Roman" w:hAnsi="Times New Roman" w:cs="Times New Roman"/>
          <w:sz w:val="24"/>
          <w:szCs w:val="24"/>
          <w:lang w:eastAsia="zh-CN"/>
        </w:rPr>
        <w:t>had pets for thousands of years</w:t>
      </w:r>
      <w:r w:rsidR="00AD7E29" w:rsidRPr="009B21C1">
        <w:rPr>
          <w:rFonts w:ascii="Times New Roman" w:hAnsi="Times New Roman" w:cs="Times New Roman"/>
          <w:sz w:val="24"/>
          <w:szCs w:val="24"/>
          <w:lang w:eastAsia="zh-CN"/>
        </w:rPr>
        <w:t xml:space="preserve"> (citations)</w:t>
      </w:r>
    </w:p>
    <w:p w14:paraId="63DB9243" w14:textId="75FB6485" w:rsidR="004429F2" w:rsidRPr="009B21C1" w:rsidRDefault="004429F2"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Mention how the ancient </w:t>
      </w:r>
      <w:r w:rsidR="00E27BE8" w:rsidRPr="009B21C1">
        <w:rPr>
          <w:rFonts w:ascii="Times New Roman" w:hAnsi="Times New Roman" w:cs="Times New Roman"/>
          <w:sz w:val="24"/>
          <w:szCs w:val="24"/>
          <w:lang w:eastAsia="zh-CN"/>
        </w:rPr>
        <w:t xml:space="preserve">Egyptians </w:t>
      </w:r>
      <w:r w:rsidR="00215513" w:rsidRPr="009B21C1">
        <w:rPr>
          <w:rFonts w:ascii="Times New Roman" w:hAnsi="Times New Roman" w:cs="Times New Roman"/>
          <w:sz w:val="24"/>
          <w:szCs w:val="24"/>
          <w:lang w:eastAsia="zh-CN"/>
        </w:rPr>
        <w:t xml:space="preserve">worshipped cats </w:t>
      </w:r>
      <w:r w:rsidR="00A33E56" w:rsidRPr="009B21C1">
        <w:rPr>
          <w:rFonts w:ascii="Times New Roman" w:hAnsi="Times New Roman" w:cs="Times New Roman"/>
          <w:sz w:val="24"/>
          <w:szCs w:val="24"/>
          <w:lang w:eastAsia="zh-CN"/>
        </w:rPr>
        <w:t>(</w:t>
      </w:r>
      <w:r w:rsidR="00AD7E29" w:rsidRPr="009B21C1">
        <w:rPr>
          <w:rFonts w:ascii="Times New Roman" w:hAnsi="Times New Roman" w:cs="Times New Roman"/>
          <w:sz w:val="24"/>
          <w:szCs w:val="24"/>
          <w:lang w:eastAsia="zh-CN"/>
        </w:rPr>
        <w:t>citations)</w:t>
      </w:r>
    </w:p>
    <w:p w14:paraId="5E3077FD" w14:textId="5C7EED5D" w:rsidR="00CD1F4C" w:rsidRPr="009B21C1" w:rsidRDefault="00CD1F4C"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Talk </w:t>
      </w:r>
      <w:r w:rsidR="00D3378E" w:rsidRPr="009B21C1">
        <w:rPr>
          <w:rFonts w:ascii="Times New Roman" w:hAnsi="Times New Roman" w:cs="Times New Roman"/>
          <w:sz w:val="24"/>
          <w:szCs w:val="24"/>
          <w:lang w:eastAsia="zh-CN"/>
        </w:rPr>
        <w:t>about</w:t>
      </w:r>
      <w:r w:rsidRPr="009B21C1">
        <w:rPr>
          <w:rFonts w:ascii="Times New Roman" w:hAnsi="Times New Roman" w:cs="Times New Roman"/>
          <w:sz w:val="24"/>
          <w:szCs w:val="24"/>
          <w:lang w:eastAsia="zh-CN"/>
        </w:rPr>
        <w:t xml:space="preserve"> the </w:t>
      </w:r>
      <w:r w:rsidR="009B0C4B" w:rsidRPr="009B21C1">
        <w:rPr>
          <w:rFonts w:ascii="Times New Roman" w:hAnsi="Times New Roman" w:cs="Times New Roman"/>
          <w:sz w:val="24"/>
          <w:szCs w:val="24"/>
          <w:lang w:eastAsia="zh-CN"/>
        </w:rPr>
        <w:t>diverse ways</w:t>
      </w:r>
      <w:r w:rsidR="00D3378E" w:rsidRPr="009B21C1">
        <w:rPr>
          <w:rFonts w:ascii="Times New Roman" w:hAnsi="Times New Roman" w:cs="Times New Roman"/>
          <w:sz w:val="24"/>
          <w:szCs w:val="24"/>
          <w:lang w:eastAsia="zh-CN"/>
        </w:rPr>
        <w:t xml:space="preserve"> </w:t>
      </w:r>
      <w:r w:rsidR="001F758F" w:rsidRPr="009B21C1">
        <w:rPr>
          <w:rFonts w:ascii="Times New Roman" w:hAnsi="Times New Roman" w:cs="Times New Roman"/>
          <w:sz w:val="24"/>
          <w:szCs w:val="24"/>
          <w:lang w:eastAsia="zh-CN"/>
        </w:rPr>
        <w:t>in which humans can become lonely</w:t>
      </w:r>
      <w:r w:rsidR="00AD7E29" w:rsidRPr="009B21C1">
        <w:rPr>
          <w:rFonts w:ascii="Times New Roman" w:hAnsi="Times New Roman" w:cs="Times New Roman"/>
          <w:sz w:val="24"/>
          <w:szCs w:val="24"/>
          <w:lang w:eastAsia="zh-CN"/>
        </w:rPr>
        <w:t xml:space="preserve"> (citations)</w:t>
      </w:r>
    </w:p>
    <w:p w14:paraId="232C6DCE" w14:textId="6376CBCA" w:rsidR="008E4F31" w:rsidRPr="009B21C1" w:rsidRDefault="00033DC2"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Describe the different </w:t>
      </w:r>
      <w:r w:rsidR="0041207A" w:rsidRPr="009B21C1">
        <w:rPr>
          <w:rFonts w:ascii="Times New Roman" w:hAnsi="Times New Roman" w:cs="Times New Roman"/>
          <w:sz w:val="24"/>
          <w:szCs w:val="24"/>
          <w:lang w:eastAsia="zh-CN"/>
        </w:rPr>
        <w:t>suitable breed</w:t>
      </w:r>
      <w:r w:rsidR="008E4F31" w:rsidRPr="009B21C1">
        <w:rPr>
          <w:rFonts w:ascii="Times New Roman" w:hAnsi="Times New Roman" w:cs="Times New Roman"/>
          <w:sz w:val="24"/>
          <w:szCs w:val="24"/>
          <w:lang w:eastAsia="zh-CN"/>
        </w:rPr>
        <w:t>s of dogs</w:t>
      </w:r>
      <w:r w:rsidR="00AD7E29" w:rsidRPr="009B21C1">
        <w:rPr>
          <w:rFonts w:ascii="Times New Roman" w:hAnsi="Times New Roman" w:cs="Times New Roman"/>
          <w:sz w:val="24"/>
          <w:szCs w:val="24"/>
          <w:lang w:eastAsia="zh-CN"/>
        </w:rPr>
        <w:t xml:space="preserve"> </w:t>
      </w:r>
      <w:r w:rsidR="00090500" w:rsidRPr="009B21C1">
        <w:rPr>
          <w:rFonts w:ascii="Times New Roman" w:hAnsi="Times New Roman" w:cs="Times New Roman"/>
          <w:sz w:val="24"/>
          <w:szCs w:val="24"/>
          <w:lang w:eastAsia="zh-CN"/>
        </w:rPr>
        <w:t>(citations)</w:t>
      </w:r>
    </w:p>
    <w:p w14:paraId="5939978C" w14:textId="2EE3A288" w:rsidR="00465CD3" w:rsidRPr="009B21C1" w:rsidRDefault="00E641F7"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Mention </w:t>
      </w:r>
      <w:r w:rsidR="003F6220" w:rsidRPr="009B21C1">
        <w:rPr>
          <w:rFonts w:ascii="Times New Roman" w:hAnsi="Times New Roman" w:cs="Times New Roman"/>
          <w:sz w:val="24"/>
          <w:szCs w:val="24"/>
          <w:lang w:eastAsia="zh-CN"/>
        </w:rPr>
        <w:t xml:space="preserve">how dogs and </w:t>
      </w:r>
      <w:r w:rsidR="000F0C15" w:rsidRPr="009B21C1">
        <w:rPr>
          <w:rFonts w:ascii="Times New Roman" w:hAnsi="Times New Roman" w:cs="Times New Roman"/>
          <w:sz w:val="24"/>
          <w:szCs w:val="24"/>
          <w:lang w:eastAsia="zh-CN"/>
        </w:rPr>
        <w:t xml:space="preserve">cats are good </w:t>
      </w:r>
      <w:r w:rsidR="004559A9" w:rsidRPr="009B21C1">
        <w:rPr>
          <w:rFonts w:ascii="Times New Roman" w:hAnsi="Times New Roman" w:cs="Times New Roman"/>
          <w:sz w:val="24"/>
          <w:szCs w:val="24"/>
          <w:lang w:eastAsia="zh-CN"/>
        </w:rPr>
        <w:t>companions.</w:t>
      </w:r>
    </w:p>
    <w:p w14:paraId="480272CF" w14:textId="416888E9" w:rsidR="00DD4777" w:rsidRPr="009B21C1" w:rsidRDefault="00536C5F" w:rsidP="00DD4777">
      <w:p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Paragraph </w:t>
      </w:r>
      <w:r w:rsidR="00F62D2D" w:rsidRPr="009B21C1">
        <w:rPr>
          <w:rFonts w:ascii="Times New Roman" w:hAnsi="Times New Roman" w:cs="Times New Roman"/>
          <w:sz w:val="24"/>
          <w:szCs w:val="24"/>
          <w:lang w:eastAsia="zh-CN"/>
        </w:rPr>
        <w:t>t</w:t>
      </w:r>
      <w:r w:rsidR="00DD4777" w:rsidRPr="009B21C1">
        <w:rPr>
          <w:rFonts w:ascii="Times New Roman" w:hAnsi="Times New Roman" w:cs="Times New Roman"/>
          <w:sz w:val="24"/>
          <w:szCs w:val="24"/>
          <w:lang w:eastAsia="zh-CN"/>
        </w:rPr>
        <w:t>wo</w:t>
      </w:r>
    </w:p>
    <w:p w14:paraId="6EB242D3" w14:textId="5FC5DA6C" w:rsidR="008773FA" w:rsidRPr="009B21C1" w:rsidRDefault="001D6175" w:rsidP="00DD4777">
      <w:pPr>
        <w:pStyle w:val="ListParagraph"/>
        <w:numPr>
          <w:ilvl w:val="0"/>
          <w:numId w:val="9"/>
        </w:num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w:t>
      </w:r>
      <w:r w:rsidR="005B10E9" w:rsidRPr="009B21C1">
        <w:rPr>
          <w:rFonts w:ascii="Times New Roman" w:hAnsi="Times New Roman" w:cs="Times New Roman"/>
          <w:sz w:val="24"/>
          <w:szCs w:val="24"/>
          <w:lang w:eastAsia="zh-CN"/>
        </w:rPr>
        <w:t>k about the different animal breeds</w:t>
      </w:r>
      <w:r w:rsidR="009B6094" w:rsidRPr="009B21C1">
        <w:rPr>
          <w:rFonts w:ascii="Times New Roman" w:hAnsi="Times New Roman" w:cs="Times New Roman"/>
          <w:sz w:val="24"/>
          <w:szCs w:val="24"/>
          <w:lang w:eastAsia="zh-CN"/>
        </w:rPr>
        <w:t xml:space="preserve"> when choosing an </w:t>
      </w:r>
      <w:r w:rsidR="004559A9" w:rsidRPr="009B21C1">
        <w:rPr>
          <w:rFonts w:ascii="Times New Roman" w:hAnsi="Times New Roman" w:cs="Times New Roman"/>
          <w:sz w:val="24"/>
          <w:szCs w:val="24"/>
          <w:lang w:eastAsia="zh-CN"/>
        </w:rPr>
        <w:t>animal.</w:t>
      </w:r>
    </w:p>
    <w:p w14:paraId="273FDD4A" w14:textId="34438D17" w:rsidR="008773FA" w:rsidRPr="009B21C1" w:rsidRDefault="008773FA"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 </w:t>
      </w:r>
      <w:r w:rsidR="00540ADA" w:rsidRPr="009B21C1">
        <w:rPr>
          <w:rFonts w:ascii="Times New Roman" w:hAnsi="Times New Roman" w:cs="Times New Roman"/>
          <w:sz w:val="24"/>
          <w:szCs w:val="24"/>
          <w:lang w:eastAsia="zh-CN"/>
        </w:rPr>
        <w:t xml:space="preserve">Include </w:t>
      </w:r>
      <w:r w:rsidR="003F1495" w:rsidRPr="009B21C1">
        <w:rPr>
          <w:rFonts w:ascii="Times New Roman" w:hAnsi="Times New Roman" w:cs="Times New Roman"/>
          <w:sz w:val="24"/>
          <w:szCs w:val="24"/>
          <w:lang w:eastAsia="zh-CN"/>
        </w:rPr>
        <w:t xml:space="preserve">the psychological </w:t>
      </w:r>
      <w:r w:rsidR="00D54814" w:rsidRPr="009B21C1">
        <w:rPr>
          <w:rFonts w:ascii="Times New Roman" w:hAnsi="Times New Roman" w:cs="Times New Roman"/>
          <w:sz w:val="24"/>
          <w:szCs w:val="24"/>
          <w:lang w:eastAsia="zh-CN"/>
        </w:rPr>
        <w:t>benefits</w:t>
      </w:r>
      <w:r w:rsidR="00090500" w:rsidRPr="009B21C1">
        <w:rPr>
          <w:rFonts w:ascii="Times New Roman" w:hAnsi="Times New Roman" w:cs="Times New Roman"/>
          <w:sz w:val="24"/>
          <w:szCs w:val="24"/>
          <w:lang w:eastAsia="zh-CN"/>
        </w:rPr>
        <w:t xml:space="preserve"> (citations)</w:t>
      </w:r>
    </w:p>
    <w:p w14:paraId="6ECD86E2" w14:textId="1BE8244D" w:rsidR="005014AF" w:rsidRPr="009B21C1" w:rsidRDefault="00E45C2D"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Talk about dogs for dementia and how they can help with memory (citations)</w:t>
      </w:r>
    </w:p>
    <w:p w14:paraId="099EE4E8" w14:textId="4A5E426A" w:rsidR="00D54814" w:rsidRPr="009B21C1" w:rsidRDefault="00D54814"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Using supportive trials</w:t>
      </w:r>
      <w:r w:rsidR="00DA3050" w:rsidRPr="009B21C1">
        <w:rPr>
          <w:rFonts w:ascii="Times New Roman" w:hAnsi="Times New Roman" w:cs="Times New Roman"/>
          <w:sz w:val="24"/>
          <w:szCs w:val="24"/>
          <w:lang w:eastAsia="zh-CN"/>
        </w:rPr>
        <w:t xml:space="preserve"> and the outcomes</w:t>
      </w:r>
      <w:r w:rsidR="00090500" w:rsidRPr="009B21C1">
        <w:rPr>
          <w:rFonts w:ascii="Times New Roman" w:hAnsi="Times New Roman" w:cs="Times New Roman"/>
          <w:sz w:val="24"/>
          <w:szCs w:val="24"/>
          <w:lang w:eastAsia="zh-CN"/>
        </w:rPr>
        <w:t xml:space="preserve"> (citations)</w:t>
      </w:r>
    </w:p>
    <w:p w14:paraId="0AD92C07" w14:textId="739765B6" w:rsidR="00DA3050" w:rsidRPr="009B21C1" w:rsidRDefault="00540A27"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 supportive information on therapy animals</w:t>
      </w:r>
      <w:r w:rsidR="00090500" w:rsidRPr="009B21C1">
        <w:rPr>
          <w:rFonts w:ascii="Times New Roman" w:hAnsi="Times New Roman" w:cs="Times New Roman"/>
          <w:sz w:val="24"/>
          <w:szCs w:val="24"/>
          <w:lang w:eastAsia="zh-CN"/>
        </w:rPr>
        <w:t xml:space="preserve"> (citations)</w:t>
      </w:r>
    </w:p>
    <w:p w14:paraId="3BAEAB5D" w14:textId="30861C1B" w:rsidR="00DD57BA" w:rsidRPr="009B21C1" w:rsidRDefault="00DB460D"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The phy</w:t>
      </w:r>
      <w:r w:rsidR="00996472" w:rsidRPr="009B21C1">
        <w:rPr>
          <w:rFonts w:ascii="Times New Roman" w:hAnsi="Times New Roman" w:cs="Times New Roman"/>
          <w:sz w:val="24"/>
          <w:szCs w:val="24"/>
          <w:lang w:eastAsia="zh-CN"/>
        </w:rPr>
        <w:t xml:space="preserve">sical benefits of walking a </w:t>
      </w:r>
      <w:r w:rsidR="004559A9" w:rsidRPr="009B21C1">
        <w:rPr>
          <w:rFonts w:ascii="Times New Roman" w:hAnsi="Times New Roman" w:cs="Times New Roman"/>
          <w:sz w:val="24"/>
          <w:szCs w:val="24"/>
          <w:lang w:eastAsia="zh-CN"/>
        </w:rPr>
        <w:t>dog.</w:t>
      </w:r>
    </w:p>
    <w:p w14:paraId="48C7EA45" w14:textId="5D6CE52A" w:rsidR="00996472" w:rsidRPr="009B21C1" w:rsidRDefault="00A65C4C" w:rsidP="008924E0">
      <w:p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Paragraph three</w:t>
      </w:r>
    </w:p>
    <w:p w14:paraId="6535F62E" w14:textId="41C3BDED" w:rsidR="00A65C4C" w:rsidRPr="009B21C1" w:rsidRDefault="00293B5D"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w:t>
      </w:r>
      <w:r w:rsidR="00C554B5" w:rsidRPr="009B21C1">
        <w:rPr>
          <w:rFonts w:ascii="Times New Roman" w:hAnsi="Times New Roman" w:cs="Times New Roman"/>
          <w:sz w:val="24"/>
          <w:szCs w:val="24"/>
          <w:lang w:eastAsia="zh-CN"/>
        </w:rPr>
        <w:t>k about the psychology of pets in a wider area</w:t>
      </w:r>
      <w:r w:rsidR="00282559" w:rsidRPr="009B21C1">
        <w:rPr>
          <w:rFonts w:ascii="Times New Roman" w:hAnsi="Times New Roman" w:cs="Times New Roman"/>
          <w:sz w:val="24"/>
          <w:szCs w:val="24"/>
          <w:lang w:eastAsia="zh-CN"/>
        </w:rPr>
        <w:t xml:space="preserve"> of brain injuries (citations)</w:t>
      </w:r>
    </w:p>
    <w:p w14:paraId="503968D6" w14:textId="7D67DB31" w:rsidR="00282559" w:rsidRPr="009B21C1" w:rsidRDefault="00973D5E"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Talk in</w:t>
      </w:r>
      <w:r w:rsidR="009B0C4B" w:rsidRPr="009B21C1">
        <w:rPr>
          <w:rFonts w:ascii="Times New Roman" w:hAnsi="Times New Roman" w:cs="Times New Roman"/>
          <w:sz w:val="24"/>
          <w:szCs w:val="24"/>
          <w:lang w:eastAsia="zh-CN"/>
        </w:rPr>
        <w:t xml:space="preserve"> </w:t>
      </w:r>
      <w:r w:rsidRPr="009B21C1">
        <w:rPr>
          <w:rFonts w:ascii="Times New Roman" w:hAnsi="Times New Roman" w:cs="Times New Roman"/>
          <w:sz w:val="24"/>
          <w:szCs w:val="24"/>
          <w:lang w:eastAsia="zh-CN"/>
        </w:rPr>
        <w:t xml:space="preserve">detail </w:t>
      </w:r>
      <w:r w:rsidR="00B661C9" w:rsidRPr="009B21C1">
        <w:rPr>
          <w:rFonts w:ascii="Times New Roman" w:hAnsi="Times New Roman" w:cs="Times New Roman"/>
          <w:sz w:val="24"/>
          <w:szCs w:val="24"/>
          <w:lang w:eastAsia="zh-CN"/>
        </w:rPr>
        <w:t xml:space="preserve">about the use of </w:t>
      </w:r>
      <w:r w:rsidR="002026A3" w:rsidRPr="009B21C1">
        <w:rPr>
          <w:rFonts w:ascii="Times New Roman" w:hAnsi="Times New Roman" w:cs="Times New Roman"/>
          <w:sz w:val="24"/>
          <w:szCs w:val="24"/>
          <w:lang w:eastAsia="zh-CN"/>
        </w:rPr>
        <w:t>dogs for the blind (citations)</w:t>
      </w:r>
    </w:p>
    <w:p w14:paraId="05F42AE3" w14:textId="04AAB769" w:rsidR="002026A3" w:rsidRPr="009B21C1" w:rsidRDefault="00401ECF"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Hearing dogs for people living with hearing </w:t>
      </w:r>
      <w:r w:rsidR="00DB2ADF" w:rsidRPr="009B21C1">
        <w:rPr>
          <w:rFonts w:ascii="Times New Roman" w:hAnsi="Times New Roman" w:cs="Times New Roman"/>
          <w:sz w:val="24"/>
          <w:szCs w:val="24"/>
          <w:lang w:eastAsia="zh-CN"/>
        </w:rPr>
        <w:t>impairment (citations)</w:t>
      </w:r>
    </w:p>
    <w:p w14:paraId="668844EB" w14:textId="7C299291" w:rsidR="00DB2ADF" w:rsidRPr="009B21C1" w:rsidRDefault="00EB1521"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Include the </w:t>
      </w:r>
      <w:r w:rsidR="008D3ACA" w:rsidRPr="009B21C1">
        <w:rPr>
          <w:rFonts w:ascii="Times New Roman" w:hAnsi="Times New Roman" w:cs="Times New Roman"/>
          <w:sz w:val="24"/>
          <w:szCs w:val="24"/>
          <w:lang w:eastAsia="zh-CN"/>
        </w:rPr>
        <w:t>work of thera</w:t>
      </w:r>
      <w:r w:rsidR="006111DE" w:rsidRPr="009B21C1">
        <w:rPr>
          <w:rFonts w:ascii="Times New Roman" w:hAnsi="Times New Roman" w:cs="Times New Roman"/>
          <w:sz w:val="24"/>
          <w:szCs w:val="24"/>
          <w:lang w:eastAsia="zh-CN"/>
        </w:rPr>
        <w:t xml:space="preserve">py dogs in </w:t>
      </w:r>
      <w:r w:rsidR="007A6F5A" w:rsidRPr="009B21C1">
        <w:rPr>
          <w:rFonts w:ascii="Times New Roman" w:hAnsi="Times New Roman" w:cs="Times New Roman"/>
          <w:sz w:val="24"/>
          <w:szCs w:val="24"/>
          <w:lang w:eastAsia="zh-CN"/>
        </w:rPr>
        <w:t>the </w:t>
      </w:r>
      <w:r w:rsidR="006111DE" w:rsidRPr="009B21C1">
        <w:rPr>
          <w:rFonts w:ascii="Times New Roman" w:hAnsi="Times New Roman" w:cs="Times New Roman"/>
          <w:sz w:val="24"/>
          <w:szCs w:val="24"/>
          <w:lang w:eastAsia="zh-CN"/>
        </w:rPr>
        <w:t>military veteran</w:t>
      </w:r>
      <w:r w:rsidR="007A6F5A" w:rsidRPr="009B21C1">
        <w:rPr>
          <w:rFonts w:ascii="Times New Roman" w:hAnsi="Times New Roman" w:cs="Times New Roman"/>
          <w:sz w:val="24"/>
          <w:szCs w:val="24"/>
          <w:lang w:eastAsia="zh-CN"/>
        </w:rPr>
        <w:t xml:space="preserve">s with </w:t>
      </w:r>
      <w:r w:rsidR="009C7400" w:rsidRPr="009B21C1">
        <w:rPr>
          <w:rFonts w:ascii="Times New Roman" w:hAnsi="Times New Roman" w:cs="Times New Roman"/>
          <w:sz w:val="24"/>
          <w:szCs w:val="24"/>
          <w:lang w:eastAsia="zh-CN"/>
        </w:rPr>
        <w:t>PTSD</w:t>
      </w:r>
      <w:r w:rsidR="001B2827" w:rsidRPr="009B21C1">
        <w:rPr>
          <w:rFonts w:ascii="Times New Roman" w:hAnsi="Times New Roman" w:cs="Times New Roman"/>
          <w:sz w:val="24"/>
          <w:szCs w:val="24"/>
          <w:lang w:eastAsia="zh-CN"/>
        </w:rPr>
        <w:t xml:space="preserve"> (citations)</w:t>
      </w:r>
    </w:p>
    <w:p w14:paraId="36320E98" w14:textId="6C897CBA" w:rsidR="009C7400" w:rsidRPr="009B21C1" w:rsidRDefault="006C3D25"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Go deeper into detail about </w:t>
      </w:r>
      <w:r w:rsidR="00E55F15" w:rsidRPr="009B21C1">
        <w:rPr>
          <w:rFonts w:ascii="Times New Roman" w:hAnsi="Times New Roman" w:cs="Times New Roman"/>
          <w:sz w:val="24"/>
          <w:szCs w:val="24"/>
          <w:lang w:eastAsia="zh-CN"/>
        </w:rPr>
        <w:t xml:space="preserve">the benefits of animals for depression and anxiety </w:t>
      </w:r>
      <w:r w:rsidR="00D304B9" w:rsidRPr="009B21C1">
        <w:rPr>
          <w:rFonts w:ascii="Times New Roman" w:hAnsi="Times New Roman" w:cs="Times New Roman"/>
          <w:sz w:val="24"/>
          <w:szCs w:val="24"/>
          <w:lang w:eastAsia="zh-CN"/>
        </w:rPr>
        <w:t>(citations)</w:t>
      </w:r>
    </w:p>
    <w:p w14:paraId="1E0A5533" w14:textId="5B65AF1A" w:rsidR="00E45C2D" w:rsidRPr="009B21C1" w:rsidRDefault="00940AB3" w:rsidP="00E45C2D">
      <w:pPr>
        <w:spacing w:line="360" w:lineRule="auto"/>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Conclusion</w:t>
      </w:r>
    </w:p>
    <w:p w14:paraId="6C783A69" w14:textId="65FB233D" w:rsidR="00940AB3" w:rsidRPr="009B21C1" w:rsidRDefault="00063582" w:rsidP="00E45C2D">
      <w:p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lastRenderedPageBreak/>
        <w:t xml:space="preserve">Bring all the information together and </w:t>
      </w:r>
      <w:r w:rsidR="009B0C4B" w:rsidRPr="009B21C1">
        <w:rPr>
          <w:rFonts w:ascii="Times New Roman" w:hAnsi="Times New Roman" w:cs="Times New Roman"/>
          <w:sz w:val="24"/>
          <w:szCs w:val="24"/>
          <w:lang w:eastAsia="zh-CN"/>
        </w:rPr>
        <w:t>argue whether more animals could indeed be introduced in different therapies for people </w:t>
      </w:r>
      <w:r w:rsidR="00913685" w:rsidRPr="009B21C1">
        <w:rPr>
          <w:rFonts w:ascii="Times New Roman" w:hAnsi="Times New Roman" w:cs="Times New Roman"/>
          <w:sz w:val="24"/>
          <w:szCs w:val="24"/>
          <w:lang w:eastAsia="zh-CN"/>
        </w:rPr>
        <w:t xml:space="preserve">with </w:t>
      </w:r>
      <w:r w:rsidR="00702872" w:rsidRPr="009B21C1">
        <w:rPr>
          <w:rFonts w:ascii="Times New Roman" w:hAnsi="Times New Roman" w:cs="Times New Roman"/>
          <w:sz w:val="24"/>
          <w:szCs w:val="24"/>
          <w:lang w:eastAsia="zh-CN"/>
        </w:rPr>
        <w:t xml:space="preserve">other </w:t>
      </w:r>
      <w:r w:rsidR="009B0C4B" w:rsidRPr="009B21C1">
        <w:rPr>
          <w:rFonts w:ascii="Times New Roman" w:hAnsi="Times New Roman" w:cs="Times New Roman"/>
          <w:sz w:val="24"/>
          <w:szCs w:val="24"/>
          <w:lang w:eastAsia="zh-CN"/>
        </w:rPr>
        <w:t>illnesses and</w:t>
      </w:r>
      <w:r w:rsidR="002E4C40" w:rsidRPr="009B21C1">
        <w:rPr>
          <w:rFonts w:ascii="Times New Roman" w:hAnsi="Times New Roman" w:cs="Times New Roman"/>
          <w:sz w:val="24"/>
          <w:szCs w:val="24"/>
          <w:lang w:eastAsia="zh-CN"/>
        </w:rPr>
        <w:t xml:space="preserve"> disabilities</w:t>
      </w:r>
      <w:r w:rsidR="00702872" w:rsidRPr="009B21C1">
        <w:rPr>
          <w:rFonts w:ascii="Times New Roman" w:hAnsi="Times New Roman" w:cs="Times New Roman"/>
          <w:sz w:val="24"/>
          <w:szCs w:val="24"/>
          <w:lang w:eastAsia="zh-CN"/>
        </w:rPr>
        <w:t>.</w:t>
      </w:r>
    </w:p>
    <w:p w14:paraId="360CF11E" w14:textId="4FA7E91B" w:rsidR="00702872" w:rsidRPr="009B21C1" w:rsidRDefault="00E851EE" w:rsidP="00D25EF7">
      <w:pPr>
        <w:spacing w:line="360" w:lineRule="auto"/>
        <w:ind w:hanging="720"/>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References in APA</w:t>
      </w:r>
      <w:r w:rsidR="00331ADD" w:rsidRPr="009B21C1">
        <w:rPr>
          <w:rFonts w:ascii="Times New Roman" w:hAnsi="Times New Roman" w:cs="Times New Roman"/>
          <w:b/>
          <w:bCs/>
          <w:sz w:val="24"/>
          <w:szCs w:val="24"/>
          <w:lang w:eastAsia="zh-CN"/>
        </w:rPr>
        <w:t xml:space="preserve"> Styling</w:t>
      </w:r>
    </w:p>
    <w:p w14:paraId="6B4DA90D" w14:textId="6C2A6F8A" w:rsidR="00B93AF2" w:rsidRPr="009B21C1" w:rsidRDefault="00F16C01" w:rsidP="00D25EF7">
      <w:pPr>
        <w:spacing w:line="360" w:lineRule="auto"/>
        <w:ind w:left="720" w:hanging="720"/>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Canva source for </w:t>
      </w:r>
      <w:r w:rsidR="00693995" w:rsidRPr="009B21C1">
        <w:rPr>
          <w:rFonts w:ascii="Times New Roman" w:hAnsi="Times New Roman" w:cs="Times New Roman"/>
          <w:sz w:val="24"/>
          <w:szCs w:val="24"/>
          <w:lang w:eastAsia="zh-CN"/>
        </w:rPr>
        <w:t xml:space="preserve">infographic </w:t>
      </w:r>
      <w:r w:rsidR="00D25EF7" w:rsidRPr="009B21C1">
        <w:rPr>
          <w:rFonts w:ascii="Times New Roman" w:hAnsi="Times New Roman" w:cs="Times New Roman"/>
          <w:sz w:val="24"/>
          <w:szCs w:val="24"/>
          <w:lang w:eastAsia="zh-CN"/>
        </w:rPr>
        <w:t>(2024).</w:t>
      </w:r>
    </w:p>
    <w:p w14:paraId="30EFD98F" w14:textId="2250A7B0" w:rsidR="00EE4533" w:rsidRDefault="00EE4533" w:rsidP="00D25EF7">
      <w:pPr>
        <w:spacing w:line="360" w:lineRule="auto"/>
        <w:ind w:left="720" w:hanging="720"/>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Screenshots from </w:t>
      </w:r>
      <w:r w:rsidR="00C52FA5" w:rsidRPr="009B21C1">
        <w:rPr>
          <w:rFonts w:ascii="Times New Roman" w:hAnsi="Times New Roman" w:cs="Times New Roman"/>
          <w:sz w:val="24"/>
          <w:szCs w:val="24"/>
          <w:lang w:eastAsia="zh-CN"/>
        </w:rPr>
        <w:t>The University of Wales Trinity St David</w:t>
      </w:r>
      <w:r w:rsidR="00616257" w:rsidRPr="009B21C1">
        <w:rPr>
          <w:rFonts w:ascii="Times New Roman" w:hAnsi="Times New Roman" w:cs="Times New Roman"/>
          <w:sz w:val="24"/>
          <w:szCs w:val="24"/>
          <w:lang w:eastAsia="zh-CN"/>
        </w:rPr>
        <w:t>’s Swansea library.</w:t>
      </w:r>
    </w:p>
    <w:p w14:paraId="07A4EDF0" w14:textId="148277A1" w:rsidR="00506054" w:rsidRDefault="00506054" w:rsidP="00FB3543">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use of a reference generator helped to check references. I also check</w:t>
      </w:r>
      <w:r w:rsidR="004D22F9">
        <w:rPr>
          <w:rFonts w:ascii="Times New Roman" w:hAnsi="Times New Roman" w:cs="Times New Roman"/>
          <w:sz w:val="24"/>
          <w:szCs w:val="24"/>
          <w:lang w:eastAsia="zh-CN"/>
        </w:rPr>
        <w:t>ed</w:t>
      </w:r>
      <w:r>
        <w:rPr>
          <w:rFonts w:ascii="Times New Roman" w:hAnsi="Times New Roman" w:cs="Times New Roman"/>
          <w:sz w:val="24"/>
          <w:szCs w:val="24"/>
          <w:lang w:eastAsia="zh-CN"/>
        </w:rPr>
        <w:t xml:space="preserve"> with the APA </w:t>
      </w:r>
      <w:r w:rsidR="00FB3543">
        <w:rPr>
          <w:rFonts w:ascii="Times New Roman" w:hAnsi="Times New Roman" w:cs="Times New Roman"/>
          <w:sz w:val="24"/>
          <w:szCs w:val="24"/>
          <w:lang w:eastAsia="zh-CN"/>
        </w:rPr>
        <w:t>manual.</w:t>
      </w:r>
      <w:r>
        <w:rPr>
          <w:rFonts w:ascii="Times New Roman" w:hAnsi="Times New Roman" w:cs="Times New Roman"/>
          <w:sz w:val="24"/>
          <w:szCs w:val="24"/>
          <w:lang w:eastAsia="zh-CN"/>
        </w:rPr>
        <w:t xml:space="preserve"> </w:t>
      </w:r>
    </w:p>
    <w:p w14:paraId="1A7FA047" w14:textId="77777777" w:rsidR="00506054" w:rsidRDefault="00506054" w:rsidP="00D25EF7">
      <w:pPr>
        <w:spacing w:line="360" w:lineRule="auto"/>
        <w:ind w:left="720" w:hanging="720"/>
        <w:rPr>
          <w:rFonts w:ascii="Times New Roman" w:hAnsi="Times New Roman" w:cs="Times New Roman"/>
          <w:sz w:val="24"/>
          <w:szCs w:val="24"/>
          <w:lang w:eastAsia="zh-CN"/>
        </w:rPr>
      </w:pPr>
    </w:p>
    <w:p w14:paraId="532C0894" w14:textId="77777777" w:rsidR="00506054" w:rsidRDefault="00506054" w:rsidP="00506054">
      <w:pPr>
        <w:spacing w:line="360" w:lineRule="auto"/>
        <w:rPr>
          <w:rFonts w:ascii="Times New Roman" w:hAnsi="Times New Roman" w:cs="Times New Roman"/>
          <w:sz w:val="24"/>
          <w:szCs w:val="24"/>
          <w:lang w:eastAsia="zh-CN"/>
        </w:rPr>
      </w:pPr>
    </w:p>
    <w:p w14:paraId="2D380533" w14:textId="77777777" w:rsidR="00506054" w:rsidRPr="009B21C1" w:rsidRDefault="00506054" w:rsidP="00D25EF7">
      <w:pPr>
        <w:spacing w:line="360" w:lineRule="auto"/>
        <w:ind w:left="720" w:hanging="720"/>
        <w:rPr>
          <w:rFonts w:ascii="Times New Roman" w:hAnsi="Times New Roman" w:cs="Times New Roman"/>
          <w:sz w:val="24"/>
          <w:szCs w:val="24"/>
          <w:lang w:eastAsia="zh-CN"/>
        </w:rPr>
      </w:pPr>
    </w:p>
    <w:p w14:paraId="02124984" w14:textId="77777777" w:rsidR="00693995" w:rsidRPr="009B21C1" w:rsidRDefault="00693995" w:rsidP="00B93AF2">
      <w:pPr>
        <w:spacing w:line="360" w:lineRule="auto"/>
        <w:ind w:left="720" w:hanging="720"/>
        <w:rPr>
          <w:rFonts w:ascii="Times New Roman" w:hAnsi="Times New Roman" w:cs="Times New Roman"/>
          <w:sz w:val="24"/>
          <w:szCs w:val="24"/>
          <w:lang w:eastAsia="zh-CN"/>
        </w:rPr>
      </w:pPr>
    </w:p>
    <w:p w14:paraId="4A641C83" w14:textId="77777777" w:rsidR="00331ADD" w:rsidRPr="009B21C1" w:rsidRDefault="00331ADD" w:rsidP="00E45C2D">
      <w:pPr>
        <w:spacing w:line="360" w:lineRule="auto"/>
        <w:rPr>
          <w:rFonts w:ascii="Times New Roman" w:hAnsi="Times New Roman" w:cs="Times New Roman"/>
          <w:b/>
          <w:bCs/>
          <w:sz w:val="24"/>
          <w:szCs w:val="24"/>
          <w:lang w:eastAsia="zh-CN"/>
        </w:rPr>
      </w:pPr>
    </w:p>
    <w:p w14:paraId="63D6679F" w14:textId="77777777" w:rsidR="00E851EE" w:rsidRPr="00702872" w:rsidRDefault="00E851EE" w:rsidP="00E45C2D">
      <w:pPr>
        <w:spacing w:line="360" w:lineRule="auto"/>
        <w:rPr>
          <w:b/>
          <w:bCs/>
          <w:sz w:val="24"/>
          <w:szCs w:val="24"/>
          <w:lang w:eastAsia="zh-CN"/>
        </w:rPr>
      </w:pPr>
    </w:p>
    <w:p w14:paraId="7F5CA899" w14:textId="77777777" w:rsidR="00702872" w:rsidRDefault="00702872" w:rsidP="00E45C2D">
      <w:pPr>
        <w:spacing w:line="360" w:lineRule="auto"/>
        <w:rPr>
          <w:sz w:val="24"/>
          <w:szCs w:val="24"/>
          <w:lang w:eastAsia="zh-CN"/>
        </w:rPr>
      </w:pPr>
    </w:p>
    <w:p w14:paraId="0B30FD27" w14:textId="77777777" w:rsidR="00702872" w:rsidRPr="00940AB3" w:rsidRDefault="00702872" w:rsidP="00E45C2D">
      <w:pPr>
        <w:spacing w:line="360" w:lineRule="auto"/>
        <w:rPr>
          <w:sz w:val="24"/>
          <w:szCs w:val="24"/>
          <w:lang w:eastAsia="zh-CN"/>
        </w:rPr>
      </w:pPr>
    </w:p>
    <w:p w14:paraId="453A4C82" w14:textId="77777777" w:rsidR="00D304B9" w:rsidRPr="00D304B9" w:rsidRDefault="00D304B9" w:rsidP="00D304B9">
      <w:pPr>
        <w:spacing w:line="360" w:lineRule="auto"/>
        <w:rPr>
          <w:sz w:val="24"/>
          <w:szCs w:val="24"/>
          <w:lang w:eastAsia="zh-CN"/>
        </w:rPr>
      </w:pPr>
    </w:p>
    <w:p w14:paraId="4BA19B0B" w14:textId="77777777" w:rsidR="006318AF" w:rsidRPr="006318AF" w:rsidRDefault="006318AF" w:rsidP="006318AF"/>
    <w:p w14:paraId="5B786A4D" w14:textId="77777777" w:rsidR="006318AF" w:rsidRDefault="006318AF" w:rsidP="006318AF">
      <w:pPr>
        <w:ind w:left="360"/>
        <w:rPr>
          <w:rFonts w:ascii="Times New Roman" w:hAnsi="Times New Roman" w:cs="Times New Roman"/>
          <w:sz w:val="24"/>
          <w:szCs w:val="24"/>
          <w:lang w:eastAsia="zh-CN"/>
        </w:rPr>
      </w:pPr>
    </w:p>
    <w:p w14:paraId="09B8C6E8" w14:textId="59603905" w:rsidR="003B1EAB" w:rsidRPr="006318AF" w:rsidRDefault="007478C8" w:rsidP="006318AF">
      <w:pPr>
        <w:ind w:left="360"/>
        <w:rPr>
          <w:rFonts w:ascii="Times New Roman" w:hAnsi="Times New Roman" w:cs="Times New Roman"/>
          <w:sz w:val="24"/>
          <w:szCs w:val="24"/>
          <w:lang w:eastAsia="zh-CN"/>
        </w:rPr>
      </w:pPr>
      <w:r w:rsidRPr="006318AF">
        <w:rPr>
          <w:rFonts w:ascii="Times New Roman" w:hAnsi="Times New Roman" w:cs="Times New Roman"/>
          <w:sz w:val="24"/>
          <w:szCs w:val="24"/>
          <w:lang w:eastAsia="zh-CN"/>
        </w:rPr>
        <w:t xml:space="preserve"> </w:t>
      </w:r>
    </w:p>
    <w:p w14:paraId="517FF743" w14:textId="1B01EAC2" w:rsidR="00111D06" w:rsidRPr="00185E4C" w:rsidRDefault="00111D06" w:rsidP="00FC3DD1">
      <w:pPr>
        <w:spacing w:line="480" w:lineRule="auto"/>
        <w:ind w:left="720" w:hanging="720"/>
        <w:rPr>
          <w:rFonts w:ascii="Times New Roman" w:eastAsia="DengXian" w:hAnsi="Times New Roman" w:cs="Times New Roman"/>
          <w:sz w:val="24"/>
          <w:szCs w:val="24"/>
          <w:lang w:eastAsia="zh-CN"/>
        </w:rPr>
      </w:pPr>
    </w:p>
    <w:p w14:paraId="08D21C4B" w14:textId="5D7AF7C4" w:rsidR="007B146E" w:rsidRPr="00185E4C" w:rsidRDefault="007B146E" w:rsidP="00F0185D">
      <w:pPr>
        <w:spacing w:line="480" w:lineRule="auto"/>
        <w:rPr>
          <w:rFonts w:ascii="Times New Roman" w:eastAsia="DengXian" w:hAnsi="Times New Roman" w:cs="Times New Roman"/>
          <w:sz w:val="24"/>
          <w:szCs w:val="24"/>
          <w:lang w:eastAsia="zh-CN"/>
        </w:rPr>
      </w:pPr>
    </w:p>
    <w:sectPr w:rsidR="007B146E" w:rsidRPr="00185E4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20AA5" w14:textId="77777777" w:rsidR="00587351" w:rsidRDefault="00587351" w:rsidP="003139D7">
      <w:pPr>
        <w:spacing w:after="0" w:line="240" w:lineRule="auto"/>
      </w:pPr>
      <w:r>
        <w:separator/>
      </w:r>
    </w:p>
  </w:endnote>
  <w:endnote w:type="continuationSeparator" w:id="0">
    <w:p w14:paraId="3D88C2FB" w14:textId="77777777" w:rsidR="00587351" w:rsidRDefault="00587351" w:rsidP="0031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7DEF5" w14:textId="77777777" w:rsidR="00587351" w:rsidRDefault="00587351" w:rsidP="003139D7">
      <w:pPr>
        <w:spacing w:after="0" w:line="240" w:lineRule="auto"/>
      </w:pPr>
      <w:r>
        <w:separator/>
      </w:r>
    </w:p>
  </w:footnote>
  <w:footnote w:type="continuationSeparator" w:id="0">
    <w:p w14:paraId="37202758" w14:textId="77777777" w:rsidR="00587351" w:rsidRDefault="00587351" w:rsidP="0031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9FE2E" w14:textId="60D1C631" w:rsidR="003139D7" w:rsidRDefault="00A955C8" w:rsidP="00C1744D">
    <w:r>
      <w:t>2</w:t>
    </w:r>
    <w:r w:rsidR="00C1744D">
      <w:t>407234</w:t>
    </w:r>
  </w:p>
  <w:p w14:paraId="2BBBDB59" w14:textId="77777777" w:rsidR="003139D7" w:rsidRDefault="00313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3124E"/>
    <w:multiLevelType w:val="hybridMultilevel"/>
    <w:tmpl w:val="3810484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732452A"/>
    <w:multiLevelType w:val="hybridMultilevel"/>
    <w:tmpl w:val="E6DE64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6658CE"/>
    <w:multiLevelType w:val="hybridMultilevel"/>
    <w:tmpl w:val="493254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749450B"/>
    <w:multiLevelType w:val="hybridMultilevel"/>
    <w:tmpl w:val="CEDA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337178"/>
    <w:multiLevelType w:val="hybridMultilevel"/>
    <w:tmpl w:val="8F2C235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221E14"/>
    <w:multiLevelType w:val="hybridMultilevel"/>
    <w:tmpl w:val="2FFE8600"/>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6" w15:restartNumberingAfterBreak="0">
    <w:nsid w:val="5D9C6587"/>
    <w:multiLevelType w:val="hybridMultilevel"/>
    <w:tmpl w:val="5DF63D5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4C70"/>
    <w:multiLevelType w:val="hybridMultilevel"/>
    <w:tmpl w:val="B5703E7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3D1A84"/>
    <w:multiLevelType w:val="hybridMultilevel"/>
    <w:tmpl w:val="FB7C6C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A804FB7"/>
    <w:multiLevelType w:val="hybridMultilevel"/>
    <w:tmpl w:val="B7E8ED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B51B01"/>
    <w:multiLevelType w:val="hybridMultilevel"/>
    <w:tmpl w:val="52E0F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096982">
    <w:abstractNumId w:val="0"/>
  </w:num>
  <w:num w:numId="2" w16cid:durableId="1737899900">
    <w:abstractNumId w:val="1"/>
  </w:num>
  <w:num w:numId="3" w16cid:durableId="1165825210">
    <w:abstractNumId w:val="3"/>
  </w:num>
  <w:num w:numId="4" w16cid:durableId="1448698579">
    <w:abstractNumId w:val="9"/>
  </w:num>
  <w:num w:numId="5" w16cid:durableId="1047799993">
    <w:abstractNumId w:val="8"/>
  </w:num>
  <w:num w:numId="6" w16cid:durableId="1655404958">
    <w:abstractNumId w:val="10"/>
  </w:num>
  <w:num w:numId="7" w16cid:durableId="499463296">
    <w:abstractNumId w:val="2"/>
  </w:num>
  <w:num w:numId="8" w16cid:durableId="828055555">
    <w:abstractNumId w:val="4"/>
  </w:num>
  <w:num w:numId="9" w16cid:durableId="444815007">
    <w:abstractNumId w:val="6"/>
  </w:num>
  <w:num w:numId="10" w16cid:durableId="135070304">
    <w:abstractNumId w:val="5"/>
  </w:num>
  <w:num w:numId="11" w16cid:durableId="1014039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A0"/>
    <w:rsid w:val="00033DC2"/>
    <w:rsid w:val="00041A83"/>
    <w:rsid w:val="00054796"/>
    <w:rsid w:val="0006272A"/>
    <w:rsid w:val="00063582"/>
    <w:rsid w:val="000740C1"/>
    <w:rsid w:val="0007516A"/>
    <w:rsid w:val="000767B4"/>
    <w:rsid w:val="00086D47"/>
    <w:rsid w:val="00090500"/>
    <w:rsid w:val="00093A92"/>
    <w:rsid w:val="0009788E"/>
    <w:rsid w:val="000A10DE"/>
    <w:rsid w:val="000A333F"/>
    <w:rsid w:val="000B495B"/>
    <w:rsid w:val="000C0002"/>
    <w:rsid w:val="000C1DEB"/>
    <w:rsid w:val="000C46B6"/>
    <w:rsid w:val="000C7C7C"/>
    <w:rsid w:val="000D6046"/>
    <w:rsid w:val="000D67AD"/>
    <w:rsid w:val="000E05FC"/>
    <w:rsid w:val="000E7FFD"/>
    <w:rsid w:val="000F0C15"/>
    <w:rsid w:val="000F2800"/>
    <w:rsid w:val="00107D1C"/>
    <w:rsid w:val="00111D06"/>
    <w:rsid w:val="001122DE"/>
    <w:rsid w:val="00124AB2"/>
    <w:rsid w:val="00133001"/>
    <w:rsid w:val="00133B3E"/>
    <w:rsid w:val="0015021A"/>
    <w:rsid w:val="00184743"/>
    <w:rsid w:val="00185E4C"/>
    <w:rsid w:val="001916DA"/>
    <w:rsid w:val="00196513"/>
    <w:rsid w:val="001A3B2C"/>
    <w:rsid w:val="001B2827"/>
    <w:rsid w:val="001B2B5A"/>
    <w:rsid w:val="001B4356"/>
    <w:rsid w:val="001C380B"/>
    <w:rsid w:val="001D6175"/>
    <w:rsid w:val="001F0C2C"/>
    <w:rsid w:val="001F758F"/>
    <w:rsid w:val="002026A3"/>
    <w:rsid w:val="0020564D"/>
    <w:rsid w:val="00215513"/>
    <w:rsid w:val="00216020"/>
    <w:rsid w:val="00221C32"/>
    <w:rsid w:val="00231D99"/>
    <w:rsid w:val="002623C0"/>
    <w:rsid w:val="00282559"/>
    <w:rsid w:val="00292312"/>
    <w:rsid w:val="00293B5D"/>
    <w:rsid w:val="002B545F"/>
    <w:rsid w:val="002D4D86"/>
    <w:rsid w:val="002D573B"/>
    <w:rsid w:val="002E4C40"/>
    <w:rsid w:val="002E7A34"/>
    <w:rsid w:val="002F47B7"/>
    <w:rsid w:val="00307975"/>
    <w:rsid w:val="00311D7D"/>
    <w:rsid w:val="003139D7"/>
    <w:rsid w:val="00313D29"/>
    <w:rsid w:val="00325748"/>
    <w:rsid w:val="00331ADD"/>
    <w:rsid w:val="00335CB9"/>
    <w:rsid w:val="00343F9E"/>
    <w:rsid w:val="0035242F"/>
    <w:rsid w:val="00360505"/>
    <w:rsid w:val="00360F2A"/>
    <w:rsid w:val="00365E62"/>
    <w:rsid w:val="003B1EAB"/>
    <w:rsid w:val="003B3079"/>
    <w:rsid w:val="003F1495"/>
    <w:rsid w:val="003F619A"/>
    <w:rsid w:val="003F6220"/>
    <w:rsid w:val="00401ECF"/>
    <w:rsid w:val="0041045E"/>
    <w:rsid w:val="0041207A"/>
    <w:rsid w:val="0041217B"/>
    <w:rsid w:val="00417547"/>
    <w:rsid w:val="0042007B"/>
    <w:rsid w:val="004429F2"/>
    <w:rsid w:val="004550CB"/>
    <w:rsid w:val="004559A9"/>
    <w:rsid w:val="004628AF"/>
    <w:rsid w:val="00465CD3"/>
    <w:rsid w:val="00466894"/>
    <w:rsid w:val="00466A12"/>
    <w:rsid w:val="0046752B"/>
    <w:rsid w:val="00473A52"/>
    <w:rsid w:val="004A0C87"/>
    <w:rsid w:val="004C7329"/>
    <w:rsid w:val="004D22F9"/>
    <w:rsid w:val="004D2DD7"/>
    <w:rsid w:val="004E2D64"/>
    <w:rsid w:val="005014AF"/>
    <w:rsid w:val="00506054"/>
    <w:rsid w:val="00536C5F"/>
    <w:rsid w:val="00540A27"/>
    <w:rsid w:val="00540ADA"/>
    <w:rsid w:val="00541DD9"/>
    <w:rsid w:val="00571CC9"/>
    <w:rsid w:val="00576FD9"/>
    <w:rsid w:val="00587351"/>
    <w:rsid w:val="005911BA"/>
    <w:rsid w:val="00593BC6"/>
    <w:rsid w:val="005A0C86"/>
    <w:rsid w:val="005B10E9"/>
    <w:rsid w:val="005C7DE6"/>
    <w:rsid w:val="005E087B"/>
    <w:rsid w:val="005E2E3C"/>
    <w:rsid w:val="005E3998"/>
    <w:rsid w:val="005F7868"/>
    <w:rsid w:val="00603C2B"/>
    <w:rsid w:val="00610778"/>
    <w:rsid w:val="006111DE"/>
    <w:rsid w:val="00615ED8"/>
    <w:rsid w:val="00616257"/>
    <w:rsid w:val="006318AF"/>
    <w:rsid w:val="006334E3"/>
    <w:rsid w:val="00635354"/>
    <w:rsid w:val="0064005A"/>
    <w:rsid w:val="00647051"/>
    <w:rsid w:val="00670D7E"/>
    <w:rsid w:val="00693995"/>
    <w:rsid w:val="006A3F34"/>
    <w:rsid w:val="006B63A5"/>
    <w:rsid w:val="006C11AF"/>
    <w:rsid w:val="006C3318"/>
    <w:rsid w:val="006C3D25"/>
    <w:rsid w:val="006E78B3"/>
    <w:rsid w:val="006F6A4C"/>
    <w:rsid w:val="00702872"/>
    <w:rsid w:val="00703274"/>
    <w:rsid w:val="00725EAE"/>
    <w:rsid w:val="007361D5"/>
    <w:rsid w:val="007478C8"/>
    <w:rsid w:val="0075193B"/>
    <w:rsid w:val="00783BF2"/>
    <w:rsid w:val="00786340"/>
    <w:rsid w:val="00791290"/>
    <w:rsid w:val="007A43F3"/>
    <w:rsid w:val="007A6F5A"/>
    <w:rsid w:val="007B146E"/>
    <w:rsid w:val="007B5202"/>
    <w:rsid w:val="007C7C7B"/>
    <w:rsid w:val="007D0E7F"/>
    <w:rsid w:val="007E190C"/>
    <w:rsid w:val="00804FF9"/>
    <w:rsid w:val="00813A32"/>
    <w:rsid w:val="00816D82"/>
    <w:rsid w:val="00817D3A"/>
    <w:rsid w:val="008377DA"/>
    <w:rsid w:val="00842D0E"/>
    <w:rsid w:val="00854FF2"/>
    <w:rsid w:val="00857309"/>
    <w:rsid w:val="0085777E"/>
    <w:rsid w:val="0086680C"/>
    <w:rsid w:val="008773FA"/>
    <w:rsid w:val="00882A46"/>
    <w:rsid w:val="008858A0"/>
    <w:rsid w:val="008924E0"/>
    <w:rsid w:val="00895607"/>
    <w:rsid w:val="00895E82"/>
    <w:rsid w:val="008A4A6A"/>
    <w:rsid w:val="008A7690"/>
    <w:rsid w:val="008B218B"/>
    <w:rsid w:val="008B5793"/>
    <w:rsid w:val="008D3ACA"/>
    <w:rsid w:val="008E4F31"/>
    <w:rsid w:val="008E6849"/>
    <w:rsid w:val="008F3A8E"/>
    <w:rsid w:val="00904336"/>
    <w:rsid w:val="009052AF"/>
    <w:rsid w:val="00913685"/>
    <w:rsid w:val="00922E42"/>
    <w:rsid w:val="00923D68"/>
    <w:rsid w:val="009251B8"/>
    <w:rsid w:val="00927AC8"/>
    <w:rsid w:val="00935A17"/>
    <w:rsid w:val="009377C6"/>
    <w:rsid w:val="00940AB3"/>
    <w:rsid w:val="009479DF"/>
    <w:rsid w:val="00960755"/>
    <w:rsid w:val="00963C05"/>
    <w:rsid w:val="00967410"/>
    <w:rsid w:val="00973D5E"/>
    <w:rsid w:val="009746ED"/>
    <w:rsid w:val="00993E45"/>
    <w:rsid w:val="00996472"/>
    <w:rsid w:val="009967E7"/>
    <w:rsid w:val="009B0C4B"/>
    <w:rsid w:val="009B21C1"/>
    <w:rsid w:val="009B6094"/>
    <w:rsid w:val="009C0E13"/>
    <w:rsid w:val="009C6280"/>
    <w:rsid w:val="009C7400"/>
    <w:rsid w:val="009D138A"/>
    <w:rsid w:val="009D4FDC"/>
    <w:rsid w:val="009D5052"/>
    <w:rsid w:val="009E45EC"/>
    <w:rsid w:val="009F08F8"/>
    <w:rsid w:val="009F170C"/>
    <w:rsid w:val="009F65F5"/>
    <w:rsid w:val="00A078A6"/>
    <w:rsid w:val="00A14253"/>
    <w:rsid w:val="00A2475B"/>
    <w:rsid w:val="00A33E56"/>
    <w:rsid w:val="00A37446"/>
    <w:rsid w:val="00A46DD5"/>
    <w:rsid w:val="00A51348"/>
    <w:rsid w:val="00A52F96"/>
    <w:rsid w:val="00A54F7C"/>
    <w:rsid w:val="00A57B50"/>
    <w:rsid w:val="00A64D4A"/>
    <w:rsid w:val="00A65C4C"/>
    <w:rsid w:val="00A9300B"/>
    <w:rsid w:val="00A955C8"/>
    <w:rsid w:val="00AA0C31"/>
    <w:rsid w:val="00AC1A34"/>
    <w:rsid w:val="00AD7E29"/>
    <w:rsid w:val="00AE56D9"/>
    <w:rsid w:val="00AF121B"/>
    <w:rsid w:val="00B03236"/>
    <w:rsid w:val="00B32208"/>
    <w:rsid w:val="00B4292C"/>
    <w:rsid w:val="00B46124"/>
    <w:rsid w:val="00B61811"/>
    <w:rsid w:val="00B661C9"/>
    <w:rsid w:val="00B86BBD"/>
    <w:rsid w:val="00B93AF2"/>
    <w:rsid w:val="00B94678"/>
    <w:rsid w:val="00BA7BEA"/>
    <w:rsid w:val="00BD461C"/>
    <w:rsid w:val="00BE5729"/>
    <w:rsid w:val="00BF2156"/>
    <w:rsid w:val="00BF7AC6"/>
    <w:rsid w:val="00C170C9"/>
    <w:rsid w:val="00C1744D"/>
    <w:rsid w:val="00C31816"/>
    <w:rsid w:val="00C31A9F"/>
    <w:rsid w:val="00C426FD"/>
    <w:rsid w:val="00C435E9"/>
    <w:rsid w:val="00C478A8"/>
    <w:rsid w:val="00C52D97"/>
    <w:rsid w:val="00C52FA5"/>
    <w:rsid w:val="00C554B5"/>
    <w:rsid w:val="00C55634"/>
    <w:rsid w:val="00C56E67"/>
    <w:rsid w:val="00C57187"/>
    <w:rsid w:val="00C66785"/>
    <w:rsid w:val="00C965B2"/>
    <w:rsid w:val="00C96870"/>
    <w:rsid w:val="00CA04A0"/>
    <w:rsid w:val="00CB6624"/>
    <w:rsid w:val="00CD1F4C"/>
    <w:rsid w:val="00CF0549"/>
    <w:rsid w:val="00D2056F"/>
    <w:rsid w:val="00D21729"/>
    <w:rsid w:val="00D25EF7"/>
    <w:rsid w:val="00D304B9"/>
    <w:rsid w:val="00D3378E"/>
    <w:rsid w:val="00D54814"/>
    <w:rsid w:val="00D5613A"/>
    <w:rsid w:val="00D94841"/>
    <w:rsid w:val="00D959EF"/>
    <w:rsid w:val="00DA3050"/>
    <w:rsid w:val="00DA3513"/>
    <w:rsid w:val="00DA6049"/>
    <w:rsid w:val="00DB2ADF"/>
    <w:rsid w:val="00DB2E25"/>
    <w:rsid w:val="00DB460D"/>
    <w:rsid w:val="00DC3AE0"/>
    <w:rsid w:val="00DC3AEA"/>
    <w:rsid w:val="00DC7159"/>
    <w:rsid w:val="00DD4777"/>
    <w:rsid w:val="00DD57BA"/>
    <w:rsid w:val="00DE6D4C"/>
    <w:rsid w:val="00DF34BB"/>
    <w:rsid w:val="00DF3FB7"/>
    <w:rsid w:val="00DF455D"/>
    <w:rsid w:val="00E02E0F"/>
    <w:rsid w:val="00E21736"/>
    <w:rsid w:val="00E27BE8"/>
    <w:rsid w:val="00E324F0"/>
    <w:rsid w:val="00E415E6"/>
    <w:rsid w:val="00E45277"/>
    <w:rsid w:val="00E45C2D"/>
    <w:rsid w:val="00E46203"/>
    <w:rsid w:val="00E55F15"/>
    <w:rsid w:val="00E568C8"/>
    <w:rsid w:val="00E641F7"/>
    <w:rsid w:val="00E772A0"/>
    <w:rsid w:val="00E84F2C"/>
    <w:rsid w:val="00E851EE"/>
    <w:rsid w:val="00E94702"/>
    <w:rsid w:val="00E96A57"/>
    <w:rsid w:val="00E96D33"/>
    <w:rsid w:val="00E977B9"/>
    <w:rsid w:val="00EB1521"/>
    <w:rsid w:val="00EC44D9"/>
    <w:rsid w:val="00ED3AD8"/>
    <w:rsid w:val="00EE4533"/>
    <w:rsid w:val="00EE6956"/>
    <w:rsid w:val="00EF05FB"/>
    <w:rsid w:val="00EF1D6A"/>
    <w:rsid w:val="00F0185D"/>
    <w:rsid w:val="00F13733"/>
    <w:rsid w:val="00F138D7"/>
    <w:rsid w:val="00F1523D"/>
    <w:rsid w:val="00F16C01"/>
    <w:rsid w:val="00F178F9"/>
    <w:rsid w:val="00F305D6"/>
    <w:rsid w:val="00F4083E"/>
    <w:rsid w:val="00F43168"/>
    <w:rsid w:val="00F628F9"/>
    <w:rsid w:val="00F62D2D"/>
    <w:rsid w:val="00F727D3"/>
    <w:rsid w:val="00F74E47"/>
    <w:rsid w:val="00F80C32"/>
    <w:rsid w:val="00F84B32"/>
    <w:rsid w:val="00FA35AE"/>
    <w:rsid w:val="00FB3543"/>
    <w:rsid w:val="00FC0A2E"/>
    <w:rsid w:val="00FC3214"/>
    <w:rsid w:val="00FC3DD1"/>
    <w:rsid w:val="00FC5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249DC"/>
  <w15:chartTrackingRefBased/>
  <w15:docId w15:val="{AE1257F1-6D93-4EFA-AB91-502D8457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44D"/>
  </w:style>
  <w:style w:type="paragraph" w:styleId="Heading1">
    <w:name w:val="heading 1"/>
    <w:basedOn w:val="Normal"/>
    <w:next w:val="Normal"/>
    <w:link w:val="Heading1Char"/>
    <w:uiPriority w:val="9"/>
    <w:qFormat/>
    <w:rsid w:val="00C1744D"/>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C1744D"/>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C1744D"/>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unhideWhenUsed/>
    <w:qFormat/>
    <w:rsid w:val="00C1744D"/>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C1744D"/>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C1744D"/>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C1744D"/>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C1744D"/>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C1744D"/>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44D"/>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C1744D"/>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C1744D"/>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rsid w:val="00C1744D"/>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C1744D"/>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C1744D"/>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C1744D"/>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C1744D"/>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C1744D"/>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C174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174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174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1744D"/>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C174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1744D"/>
    <w:rPr>
      <w:i/>
      <w:iCs/>
      <w:color w:val="262626" w:themeColor="text1" w:themeTint="D9"/>
    </w:rPr>
  </w:style>
  <w:style w:type="paragraph" w:styleId="ListParagraph">
    <w:name w:val="List Paragraph"/>
    <w:basedOn w:val="Normal"/>
    <w:uiPriority w:val="34"/>
    <w:qFormat/>
    <w:rsid w:val="00E772A0"/>
    <w:pPr>
      <w:ind w:left="720"/>
      <w:contextualSpacing/>
    </w:pPr>
  </w:style>
  <w:style w:type="character" w:styleId="IntenseEmphasis">
    <w:name w:val="Intense Emphasis"/>
    <w:basedOn w:val="DefaultParagraphFont"/>
    <w:uiPriority w:val="21"/>
    <w:qFormat/>
    <w:rsid w:val="00C1744D"/>
    <w:rPr>
      <w:b/>
      <w:bCs/>
      <w:i/>
      <w:iCs/>
    </w:rPr>
  </w:style>
  <w:style w:type="paragraph" w:styleId="IntenseQuote">
    <w:name w:val="Intense Quote"/>
    <w:basedOn w:val="Normal"/>
    <w:next w:val="Normal"/>
    <w:link w:val="IntenseQuoteChar"/>
    <w:uiPriority w:val="30"/>
    <w:qFormat/>
    <w:rsid w:val="00C1744D"/>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C1744D"/>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C1744D"/>
    <w:rPr>
      <w:b/>
      <w:bCs/>
      <w:smallCaps/>
      <w:color w:val="4EA72E" w:themeColor="accent6"/>
    </w:rPr>
  </w:style>
  <w:style w:type="character" w:styleId="Hyperlink">
    <w:name w:val="Hyperlink"/>
    <w:basedOn w:val="DefaultParagraphFont"/>
    <w:uiPriority w:val="99"/>
    <w:unhideWhenUsed/>
    <w:rsid w:val="00093A92"/>
    <w:rPr>
      <w:color w:val="467886" w:themeColor="hyperlink"/>
      <w:u w:val="single"/>
    </w:rPr>
  </w:style>
  <w:style w:type="character" w:styleId="UnresolvedMention">
    <w:name w:val="Unresolved Mention"/>
    <w:basedOn w:val="DefaultParagraphFont"/>
    <w:uiPriority w:val="99"/>
    <w:semiHidden/>
    <w:unhideWhenUsed/>
    <w:rsid w:val="00093A92"/>
    <w:rPr>
      <w:color w:val="605E5C"/>
      <w:shd w:val="clear" w:color="auto" w:fill="E1DFDD"/>
    </w:rPr>
  </w:style>
  <w:style w:type="paragraph" w:styleId="Header">
    <w:name w:val="header"/>
    <w:basedOn w:val="Normal"/>
    <w:link w:val="HeaderChar"/>
    <w:uiPriority w:val="99"/>
    <w:unhideWhenUsed/>
    <w:rsid w:val="0031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9D7"/>
  </w:style>
  <w:style w:type="paragraph" w:styleId="Footer">
    <w:name w:val="footer"/>
    <w:basedOn w:val="Normal"/>
    <w:link w:val="FooterChar"/>
    <w:uiPriority w:val="99"/>
    <w:unhideWhenUsed/>
    <w:rsid w:val="0031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9D7"/>
  </w:style>
  <w:style w:type="paragraph" w:styleId="Caption">
    <w:name w:val="caption"/>
    <w:basedOn w:val="Normal"/>
    <w:next w:val="Normal"/>
    <w:uiPriority w:val="35"/>
    <w:semiHidden/>
    <w:unhideWhenUsed/>
    <w:qFormat/>
    <w:rsid w:val="00C1744D"/>
    <w:pPr>
      <w:spacing w:line="240" w:lineRule="auto"/>
    </w:pPr>
    <w:rPr>
      <w:b/>
      <w:bCs/>
      <w:smallCaps/>
      <w:color w:val="595959" w:themeColor="text1" w:themeTint="A6"/>
    </w:rPr>
  </w:style>
  <w:style w:type="character" w:styleId="Strong">
    <w:name w:val="Strong"/>
    <w:basedOn w:val="DefaultParagraphFont"/>
    <w:uiPriority w:val="22"/>
    <w:qFormat/>
    <w:rsid w:val="00C1744D"/>
    <w:rPr>
      <w:b/>
      <w:bCs/>
    </w:rPr>
  </w:style>
  <w:style w:type="character" w:styleId="Emphasis">
    <w:name w:val="Emphasis"/>
    <w:basedOn w:val="DefaultParagraphFont"/>
    <w:uiPriority w:val="20"/>
    <w:qFormat/>
    <w:rsid w:val="00C1744D"/>
    <w:rPr>
      <w:i/>
      <w:iCs/>
      <w:color w:val="4EA72E" w:themeColor="accent6"/>
    </w:rPr>
  </w:style>
  <w:style w:type="paragraph" w:styleId="NoSpacing">
    <w:name w:val="No Spacing"/>
    <w:uiPriority w:val="1"/>
    <w:qFormat/>
    <w:rsid w:val="00C1744D"/>
    <w:pPr>
      <w:spacing w:after="0" w:line="240" w:lineRule="auto"/>
    </w:pPr>
  </w:style>
  <w:style w:type="character" w:styleId="SubtleEmphasis">
    <w:name w:val="Subtle Emphasis"/>
    <w:basedOn w:val="DefaultParagraphFont"/>
    <w:uiPriority w:val="19"/>
    <w:qFormat/>
    <w:rsid w:val="00C1744D"/>
    <w:rPr>
      <w:i/>
      <w:iCs/>
    </w:rPr>
  </w:style>
  <w:style w:type="character" w:styleId="SubtleReference">
    <w:name w:val="Subtle Reference"/>
    <w:basedOn w:val="DefaultParagraphFont"/>
    <w:uiPriority w:val="31"/>
    <w:qFormat/>
    <w:rsid w:val="00C1744D"/>
    <w:rPr>
      <w:smallCaps/>
      <w:color w:val="595959" w:themeColor="text1" w:themeTint="A6"/>
    </w:rPr>
  </w:style>
  <w:style w:type="character" w:styleId="BookTitle">
    <w:name w:val="Book Title"/>
    <w:basedOn w:val="DefaultParagraphFont"/>
    <w:uiPriority w:val="33"/>
    <w:qFormat/>
    <w:rsid w:val="00C1744D"/>
    <w:rPr>
      <w:b/>
      <w:bCs/>
      <w:caps w:val="0"/>
      <w:smallCaps/>
      <w:spacing w:val="7"/>
      <w:sz w:val="21"/>
      <w:szCs w:val="21"/>
    </w:rPr>
  </w:style>
  <w:style w:type="paragraph" w:styleId="TOCHeading">
    <w:name w:val="TOC Heading"/>
    <w:basedOn w:val="Heading1"/>
    <w:next w:val="Normal"/>
    <w:uiPriority w:val="39"/>
    <w:semiHidden/>
    <w:unhideWhenUsed/>
    <w:qFormat/>
    <w:rsid w:val="00C1744D"/>
    <w:pPr>
      <w:outlineLvl w:val="9"/>
    </w:pPr>
  </w:style>
  <w:style w:type="paragraph" w:styleId="TableofFigures">
    <w:name w:val="table of figures"/>
    <w:basedOn w:val="Normal"/>
    <w:next w:val="Normal"/>
    <w:uiPriority w:val="99"/>
    <w:semiHidden/>
    <w:unhideWhenUsed/>
    <w:rsid w:val="0041045E"/>
    <w:pPr>
      <w:spacing w:after="0"/>
    </w:pPr>
  </w:style>
  <w:style w:type="table" w:styleId="TableGrid">
    <w:name w:val="Table Grid"/>
    <w:basedOn w:val="TableNormal"/>
    <w:uiPriority w:val="39"/>
    <w:rsid w:val="00F1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137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137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1373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F1373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137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3/pnas.191355898"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ps.org.uk/psychologist/how-does-music-make-you-feel" TargetMode="External"/><Relationship Id="rId4" Type="http://schemas.openxmlformats.org/officeDocument/2006/relationships/settings" Target="settings.xml"/><Relationship Id="rId9" Type="http://schemas.openxmlformats.org/officeDocument/2006/relationships/hyperlink" Target="https://doi.org/10.1093/oso/9780198753421.003.0022"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1B1B6-D924-4110-BA6E-FED6DDE3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1015</Words>
  <Characters>5344</Characters>
  <Application>Microsoft Office Word</Application>
  <DocSecurity>0</DocSecurity>
  <Lines>157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Mccallum</dc:creator>
  <cp:keywords/>
  <dc:description/>
  <cp:lastModifiedBy>Charlie Mccallum</cp:lastModifiedBy>
  <cp:revision>8</cp:revision>
  <dcterms:created xsi:type="dcterms:W3CDTF">2024-11-07T11:12:00Z</dcterms:created>
  <dcterms:modified xsi:type="dcterms:W3CDTF">2024-11-07T11:17:00Z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5b8f8564-3b5f-4aa9-bd4c-e71a703fba1e</vt:lpwstr>
  </property>
</Properties>
</file>