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99C8D7" w14:textId="415AD347" w:rsidR="006C5933" w:rsidRDefault="00806994" w:rsidP="000E1A62">
      <w:pPr>
        <w:spacing w:after="0"/>
        <w:rPr>
          <w:rFonts w:ascii="Informal Roman" w:hAnsi="Informal Roman" w:cstheme="majorBidi"/>
          <w:sz w:val="56"/>
          <w:szCs w:val="56"/>
        </w:rPr>
      </w:pPr>
      <w:r>
        <w:rPr>
          <w:rFonts w:ascii="Informal Roman" w:hAnsi="Informal Roman" w:cstheme="majorBidi"/>
          <w:sz w:val="56"/>
          <w:szCs w:val="56"/>
        </w:rPr>
        <w:t>BEng</w:t>
      </w:r>
      <w:r w:rsidR="006C5933" w:rsidRPr="00202653">
        <w:rPr>
          <w:rFonts w:ascii="Informal Roman" w:hAnsi="Informal Roman" w:cstheme="majorBidi"/>
          <w:sz w:val="56"/>
          <w:szCs w:val="56"/>
        </w:rPr>
        <w:t xml:space="preserve"> ELECTRONICS AND ELECTRICAL ENGINEERING</w:t>
      </w:r>
    </w:p>
    <w:p w14:paraId="24BAA4AB" w14:textId="77777777" w:rsidR="006C5933" w:rsidRDefault="006C5933" w:rsidP="000E1A62">
      <w:pPr>
        <w:spacing w:after="0"/>
        <w:rPr>
          <w:rFonts w:ascii="Informal Roman" w:hAnsi="Informal Roman" w:cstheme="majorBidi"/>
          <w:sz w:val="56"/>
          <w:szCs w:val="56"/>
        </w:rPr>
      </w:pPr>
    </w:p>
    <w:p w14:paraId="274BEF51" w14:textId="77777777" w:rsidR="006C5933" w:rsidRPr="00202653" w:rsidRDefault="006C5933" w:rsidP="000E1A62">
      <w:pPr>
        <w:spacing w:after="0"/>
        <w:rPr>
          <w:rFonts w:ascii="Informal Roman" w:hAnsi="Informal Roman" w:cstheme="majorBidi"/>
          <w:sz w:val="56"/>
          <w:szCs w:val="56"/>
        </w:rPr>
      </w:pPr>
    </w:p>
    <w:p w14:paraId="2728BCEF" w14:textId="6033A3ED" w:rsidR="006C5933" w:rsidRPr="00202653" w:rsidRDefault="00806994" w:rsidP="000E1A62">
      <w:pPr>
        <w:spacing w:after="0"/>
        <w:rPr>
          <w:rFonts w:ascii="Informal Roman" w:hAnsi="Informal Roman" w:cstheme="majorBidi"/>
          <w:sz w:val="56"/>
          <w:szCs w:val="56"/>
        </w:rPr>
      </w:pPr>
      <w:r>
        <w:rPr>
          <w:rFonts w:ascii="Informal Roman" w:hAnsi="Informal Roman" w:cstheme="majorBidi"/>
          <w:sz w:val="56"/>
          <w:szCs w:val="56"/>
        </w:rPr>
        <w:t>P</w:t>
      </w:r>
      <w:r w:rsidR="006E261C">
        <w:rPr>
          <w:rFonts w:ascii="Informal Roman" w:hAnsi="Informal Roman" w:cstheme="majorBidi"/>
          <w:sz w:val="56"/>
          <w:szCs w:val="56"/>
        </w:rPr>
        <w:t>OWER ELECTRONICS AND DRIVES</w:t>
      </w:r>
    </w:p>
    <w:p w14:paraId="60E4F3BD" w14:textId="77777777" w:rsidR="006C5933" w:rsidRDefault="006C5933" w:rsidP="000E1A62">
      <w:pPr>
        <w:spacing w:after="0"/>
        <w:rPr>
          <w:rFonts w:ascii="Informal Roman" w:hAnsi="Informal Roman" w:cstheme="majorBidi"/>
          <w:sz w:val="56"/>
          <w:szCs w:val="56"/>
        </w:rPr>
      </w:pPr>
      <w:r w:rsidRPr="00202653">
        <w:rPr>
          <w:rFonts w:ascii="Informal Roman" w:hAnsi="Informal Roman" w:cstheme="majorBidi"/>
          <w:sz w:val="56"/>
          <w:szCs w:val="56"/>
        </w:rPr>
        <w:t>ASSIGNMENT</w:t>
      </w:r>
    </w:p>
    <w:p w14:paraId="4A678E79" w14:textId="77777777" w:rsidR="006C5933" w:rsidRDefault="006C5933" w:rsidP="000E1A62">
      <w:pPr>
        <w:spacing w:after="0"/>
        <w:rPr>
          <w:rFonts w:ascii="Informal Roman" w:hAnsi="Informal Roman" w:cstheme="majorBidi"/>
          <w:sz w:val="56"/>
          <w:szCs w:val="56"/>
        </w:rPr>
      </w:pPr>
    </w:p>
    <w:p w14:paraId="01D1989E" w14:textId="3824B71B" w:rsidR="006C5933" w:rsidRDefault="006C5933" w:rsidP="000E1A62">
      <w:pPr>
        <w:spacing w:after="0"/>
        <w:rPr>
          <w:rFonts w:ascii="Informal Roman" w:hAnsi="Informal Roman" w:cstheme="majorBidi"/>
          <w:sz w:val="56"/>
          <w:szCs w:val="56"/>
        </w:rPr>
      </w:pPr>
    </w:p>
    <w:p w14:paraId="739151E2" w14:textId="28FF4B75" w:rsidR="006E261C" w:rsidRDefault="006E261C" w:rsidP="000E1A62">
      <w:pPr>
        <w:spacing w:after="0"/>
        <w:rPr>
          <w:rFonts w:ascii="Informal Roman" w:hAnsi="Informal Roman" w:cstheme="majorBidi"/>
          <w:sz w:val="56"/>
          <w:szCs w:val="56"/>
        </w:rPr>
      </w:pPr>
    </w:p>
    <w:p w14:paraId="64FE80D2" w14:textId="12A0F6C5" w:rsidR="006E261C" w:rsidRDefault="006E261C" w:rsidP="000E1A62">
      <w:pPr>
        <w:spacing w:after="0"/>
        <w:rPr>
          <w:rFonts w:ascii="Informal Roman" w:hAnsi="Informal Roman" w:cstheme="majorBidi"/>
          <w:sz w:val="56"/>
          <w:szCs w:val="56"/>
        </w:rPr>
      </w:pPr>
    </w:p>
    <w:p w14:paraId="4427AE6B" w14:textId="77777777" w:rsidR="006E261C" w:rsidRPr="00202653" w:rsidRDefault="006E261C" w:rsidP="000E1A62">
      <w:pPr>
        <w:spacing w:after="0"/>
        <w:rPr>
          <w:rFonts w:ascii="Informal Roman" w:hAnsi="Informal Roman" w:cstheme="majorBidi"/>
          <w:sz w:val="56"/>
          <w:szCs w:val="56"/>
        </w:rPr>
      </w:pPr>
    </w:p>
    <w:p w14:paraId="60D8A503" w14:textId="77777777" w:rsidR="006C5933" w:rsidRPr="00202653" w:rsidRDefault="006C5933" w:rsidP="000E1A62">
      <w:pPr>
        <w:spacing w:after="0"/>
        <w:rPr>
          <w:rFonts w:ascii="Informal Roman" w:hAnsi="Informal Roman" w:cstheme="majorBidi"/>
          <w:sz w:val="56"/>
          <w:szCs w:val="56"/>
        </w:rPr>
      </w:pPr>
      <w:r w:rsidRPr="00202653">
        <w:rPr>
          <w:rFonts w:ascii="Informal Roman" w:hAnsi="Informal Roman" w:cstheme="majorBidi"/>
          <w:sz w:val="56"/>
          <w:szCs w:val="56"/>
        </w:rPr>
        <w:t>SAMIH ALTIGANY</w:t>
      </w:r>
    </w:p>
    <w:p w14:paraId="723F4618" w14:textId="26A10BBE" w:rsidR="006C5933" w:rsidRDefault="006C5933" w:rsidP="000E1A62">
      <w:pPr>
        <w:spacing w:after="0" w:line="240" w:lineRule="auto"/>
        <w:rPr>
          <w:rFonts w:cstheme="majorBidi"/>
          <w:szCs w:val="24"/>
        </w:rPr>
      </w:pPr>
    </w:p>
    <w:p w14:paraId="0B4C3F82" w14:textId="072D1CA5" w:rsidR="002816A7" w:rsidRDefault="002816A7" w:rsidP="000E1A62">
      <w:pPr>
        <w:spacing w:after="0" w:line="240" w:lineRule="auto"/>
        <w:rPr>
          <w:rFonts w:cstheme="majorBidi"/>
          <w:szCs w:val="24"/>
        </w:rPr>
      </w:pPr>
    </w:p>
    <w:p w14:paraId="68B0A52E" w14:textId="5BBDBB3D" w:rsidR="002816A7" w:rsidRDefault="002816A7" w:rsidP="000E1A62">
      <w:pPr>
        <w:spacing w:after="0" w:line="240" w:lineRule="auto"/>
        <w:rPr>
          <w:rFonts w:cstheme="majorBidi"/>
          <w:szCs w:val="24"/>
        </w:rPr>
      </w:pPr>
    </w:p>
    <w:p w14:paraId="18C4F1B9" w14:textId="567A0286" w:rsidR="002816A7" w:rsidRDefault="002816A7" w:rsidP="000E1A62">
      <w:pPr>
        <w:spacing w:after="0" w:line="240" w:lineRule="auto"/>
        <w:rPr>
          <w:rFonts w:cstheme="majorBidi"/>
          <w:szCs w:val="24"/>
        </w:rPr>
      </w:pPr>
    </w:p>
    <w:p w14:paraId="21BFB0FD" w14:textId="51F59960" w:rsidR="002816A7" w:rsidRDefault="002816A7" w:rsidP="000E1A62">
      <w:pPr>
        <w:spacing w:after="0" w:line="240" w:lineRule="auto"/>
        <w:rPr>
          <w:rFonts w:cstheme="majorBidi"/>
          <w:szCs w:val="24"/>
        </w:rPr>
      </w:pPr>
    </w:p>
    <w:p w14:paraId="5609CBF2" w14:textId="50E1D51C" w:rsidR="002816A7" w:rsidRDefault="002816A7" w:rsidP="000E1A62">
      <w:pPr>
        <w:spacing w:after="0" w:line="240" w:lineRule="auto"/>
        <w:rPr>
          <w:rFonts w:cstheme="majorBidi"/>
          <w:szCs w:val="24"/>
        </w:rPr>
      </w:pPr>
    </w:p>
    <w:p w14:paraId="02B976FB" w14:textId="20162C90" w:rsidR="002816A7" w:rsidRDefault="002816A7" w:rsidP="000E1A62">
      <w:pPr>
        <w:spacing w:after="0" w:line="240" w:lineRule="auto"/>
        <w:rPr>
          <w:rFonts w:cstheme="majorBidi"/>
          <w:szCs w:val="24"/>
        </w:rPr>
      </w:pPr>
    </w:p>
    <w:p w14:paraId="0DB85EB1" w14:textId="751576A0" w:rsidR="002816A7" w:rsidRDefault="002816A7" w:rsidP="000E1A62">
      <w:pPr>
        <w:spacing w:after="0" w:line="240" w:lineRule="auto"/>
        <w:rPr>
          <w:rFonts w:cstheme="majorBidi"/>
          <w:szCs w:val="24"/>
        </w:rPr>
      </w:pPr>
    </w:p>
    <w:p w14:paraId="5374DF85" w14:textId="45AFD3D9" w:rsidR="002816A7" w:rsidRDefault="002816A7" w:rsidP="000E1A62">
      <w:pPr>
        <w:spacing w:after="0" w:line="240" w:lineRule="auto"/>
        <w:rPr>
          <w:rFonts w:cstheme="majorBidi"/>
          <w:szCs w:val="24"/>
        </w:rPr>
      </w:pPr>
    </w:p>
    <w:p w14:paraId="055F0035" w14:textId="28979299" w:rsidR="002816A7" w:rsidRDefault="002816A7" w:rsidP="000E1A62">
      <w:pPr>
        <w:spacing w:after="0" w:line="240" w:lineRule="auto"/>
        <w:rPr>
          <w:rFonts w:cstheme="majorBidi"/>
          <w:szCs w:val="24"/>
        </w:rPr>
      </w:pPr>
    </w:p>
    <w:p w14:paraId="59DFCAE7" w14:textId="7977D928" w:rsidR="002816A7" w:rsidRDefault="002816A7" w:rsidP="000E1A62">
      <w:pPr>
        <w:spacing w:after="0" w:line="240" w:lineRule="auto"/>
        <w:rPr>
          <w:rFonts w:cstheme="majorBidi"/>
          <w:szCs w:val="24"/>
        </w:rPr>
      </w:pPr>
    </w:p>
    <w:p w14:paraId="05D2BA30" w14:textId="003D7139" w:rsidR="002816A7" w:rsidRDefault="002816A7" w:rsidP="000E1A62">
      <w:pPr>
        <w:spacing w:after="0" w:line="240" w:lineRule="auto"/>
        <w:rPr>
          <w:rFonts w:cstheme="majorBidi"/>
          <w:szCs w:val="24"/>
        </w:rPr>
      </w:pPr>
    </w:p>
    <w:p w14:paraId="502D4A82" w14:textId="74903CE9" w:rsidR="002816A7" w:rsidRDefault="002816A7" w:rsidP="000E1A62">
      <w:pPr>
        <w:spacing w:after="0" w:line="240" w:lineRule="auto"/>
        <w:rPr>
          <w:rFonts w:cstheme="majorBidi"/>
          <w:szCs w:val="24"/>
        </w:rPr>
      </w:pPr>
    </w:p>
    <w:p w14:paraId="5C7D9D25" w14:textId="5A0280DD" w:rsidR="002816A7" w:rsidRDefault="002816A7" w:rsidP="000E1A62">
      <w:pPr>
        <w:spacing w:after="0" w:line="240" w:lineRule="auto"/>
        <w:rPr>
          <w:rFonts w:cstheme="majorBidi"/>
          <w:szCs w:val="24"/>
        </w:rPr>
      </w:pPr>
    </w:p>
    <w:p w14:paraId="2D1671C2" w14:textId="493DD884" w:rsidR="002816A7" w:rsidRDefault="002816A7" w:rsidP="000E1A62">
      <w:pPr>
        <w:spacing w:after="0" w:line="240" w:lineRule="auto"/>
        <w:rPr>
          <w:rFonts w:cstheme="majorBidi"/>
          <w:szCs w:val="24"/>
        </w:rPr>
      </w:pPr>
    </w:p>
    <w:p w14:paraId="64A80DA7" w14:textId="51A293B7" w:rsidR="006E261C" w:rsidRDefault="006E261C" w:rsidP="000E1A62">
      <w:pPr>
        <w:spacing w:after="0" w:line="240" w:lineRule="auto"/>
        <w:rPr>
          <w:rFonts w:cstheme="majorBidi"/>
          <w:szCs w:val="24"/>
        </w:rPr>
      </w:pPr>
    </w:p>
    <w:p w14:paraId="6509C0A6" w14:textId="42309318" w:rsidR="006E261C" w:rsidRDefault="006E261C" w:rsidP="000E1A62">
      <w:pPr>
        <w:spacing w:after="0" w:line="240" w:lineRule="auto"/>
        <w:rPr>
          <w:rFonts w:cstheme="majorBidi"/>
          <w:szCs w:val="24"/>
        </w:rPr>
      </w:pPr>
    </w:p>
    <w:p w14:paraId="5C87E40C" w14:textId="64448283" w:rsidR="006E261C" w:rsidRDefault="006E261C" w:rsidP="000E1A62">
      <w:pPr>
        <w:spacing w:after="0" w:line="240" w:lineRule="auto"/>
        <w:rPr>
          <w:rFonts w:cstheme="majorBidi"/>
          <w:szCs w:val="24"/>
        </w:rPr>
      </w:pPr>
    </w:p>
    <w:p w14:paraId="334FD9D8" w14:textId="19650FC8" w:rsidR="006E261C" w:rsidRDefault="006E261C" w:rsidP="000E1A62">
      <w:pPr>
        <w:spacing w:after="0" w:line="240" w:lineRule="auto"/>
        <w:rPr>
          <w:rFonts w:cstheme="majorBidi"/>
          <w:szCs w:val="24"/>
        </w:rPr>
      </w:pPr>
    </w:p>
    <w:p w14:paraId="551B3D1A" w14:textId="77777777" w:rsidR="006E261C" w:rsidRDefault="006E261C" w:rsidP="000E1A62">
      <w:pPr>
        <w:spacing w:after="0" w:line="240" w:lineRule="auto"/>
        <w:rPr>
          <w:rFonts w:cstheme="majorBidi"/>
          <w:szCs w:val="24"/>
        </w:rPr>
      </w:pPr>
    </w:p>
    <w:p w14:paraId="75A7554A" w14:textId="2F7FF2FE" w:rsidR="002816A7" w:rsidRDefault="002816A7" w:rsidP="000E1A62">
      <w:pPr>
        <w:spacing w:after="0" w:line="240" w:lineRule="auto"/>
        <w:rPr>
          <w:rFonts w:cstheme="majorBidi"/>
          <w:szCs w:val="24"/>
        </w:rPr>
      </w:pPr>
    </w:p>
    <w:p w14:paraId="5A99BE88" w14:textId="572F5374" w:rsidR="002816A7" w:rsidRDefault="002816A7" w:rsidP="000E1A62">
      <w:pPr>
        <w:spacing w:after="0" w:line="240" w:lineRule="auto"/>
        <w:rPr>
          <w:rFonts w:cstheme="majorBidi"/>
          <w:szCs w:val="24"/>
        </w:rPr>
      </w:pPr>
    </w:p>
    <w:p w14:paraId="4DA16022" w14:textId="42F1CDC5" w:rsidR="002816A7" w:rsidRDefault="002816A7" w:rsidP="000E1A62">
      <w:pPr>
        <w:spacing w:after="0" w:line="240" w:lineRule="auto"/>
        <w:rPr>
          <w:rFonts w:cstheme="majorBidi"/>
          <w:szCs w:val="24"/>
        </w:rPr>
      </w:pPr>
    </w:p>
    <w:p w14:paraId="0C541CE4" w14:textId="11E515EC" w:rsidR="002816A7" w:rsidRDefault="002816A7" w:rsidP="000E1A62">
      <w:pPr>
        <w:spacing w:after="0" w:line="240" w:lineRule="auto"/>
        <w:rPr>
          <w:rFonts w:cstheme="majorBidi"/>
          <w:szCs w:val="24"/>
        </w:rPr>
      </w:pPr>
    </w:p>
    <w:sdt>
      <w:sdtPr>
        <w:rPr>
          <w:rFonts w:asciiTheme="minorHAnsi" w:hAnsiTheme="minorHAnsi"/>
          <w:b w:val="0"/>
          <w:i w:val="0"/>
          <w:sz w:val="22"/>
        </w:rPr>
        <w:id w:val="-646057988"/>
        <w:docPartObj>
          <w:docPartGallery w:val="Table of Contents"/>
          <w:docPartUnique/>
        </w:docPartObj>
      </w:sdtPr>
      <w:sdtEndPr>
        <w:rPr>
          <w:rFonts w:asciiTheme="majorBidi" w:hAnsiTheme="majorBidi"/>
          <w:bCs/>
          <w:noProof/>
          <w:sz w:val="24"/>
        </w:rPr>
      </w:sdtEndPr>
      <w:sdtContent>
        <w:p w14:paraId="0088193E" w14:textId="55A3173B" w:rsidR="0058517D" w:rsidRDefault="0058517D" w:rsidP="00D264FA">
          <w:pPr>
            <w:pStyle w:val="NoSpacing"/>
          </w:pPr>
          <w:r>
            <w:t>Table of Contents</w:t>
          </w:r>
        </w:p>
        <w:p w14:paraId="178D74EE" w14:textId="4D1ABA36" w:rsidR="000D082C" w:rsidRDefault="0058517D">
          <w:pPr>
            <w:pStyle w:val="TOC1"/>
            <w:tabs>
              <w:tab w:val="left" w:pos="480"/>
              <w:tab w:val="right" w:leader="dot" w:pos="9016"/>
            </w:tabs>
            <w:rPr>
              <w:rFonts w:asciiTheme="minorHAnsi" w:eastAsiaTheme="minorEastAsia" w:hAnsiTheme="minorHAnsi"/>
              <w:noProof/>
              <w:sz w:val="22"/>
              <w:lang w:eastAsia="en-GB"/>
            </w:rPr>
          </w:pPr>
          <w:r>
            <w:rPr>
              <w:rFonts w:cstheme="majorBidi"/>
              <w:szCs w:val="24"/>
            </w:rPr>
            <w:fldChar w:fldCharType="begin"/>
          </w:r>
          <w:r w:rsidRPr="0058517D">
            <w:rPr>
              <w:rFonts w:cstheme="majorBidi"/>
              <w:szCs w:val="24"/>
            </w:rPr>
            <w:instrText xml:space="preserve"> TOC \o "1-3" \h \z \u </w:instrText>
          </w:r>
          <w:r>
            <w:rPr>
              <w:rFonts w:cstheme="majorBidi"/>
              <w:szCs w:val="24"/>
            </w:rPr>
            <w:fldChar w:fldCharType="separate"/>
          </w:r>
          <w:hyperlink w:anchor="_Toc71148523" w:history="1">
            <w:r w:rsidR="000D082C" w:rsidRPr="008B6CA2">
              <w:rPr>
                <w:rStyle w:val="Hyperlink"/>
                <w:noProof/>
              </w:rPr>
              <w:t>1</w:t>
            </w:r>
            <w:r w:rsidR="000D082C">
              <w:rPr>
                <w:rFonts w:asciiTheme="minorHAnsi" w:eastAsiaTheme="minorEastAsia" w:hAnsiTheme="minorHAnsi"/>
                <w:noProof/>
                <w:sz w:val="22"/>
                <w:lang w:eastAsia="en-GB"/>
              </w:rPr>
              <w:tab/>
            </w:r>
            <w:r w:rsidR="000D082C" w:rsidRPr="008B6CA2">
              <w:rPr>
                <w:rStyle w:val="Hyperlink"/>
                <w:noProof/>
              </w:rPr>
              <w:t>Introduction</w:t>
            </w:r>
            <w:r w:rsidR="000D082C">
              <w:rPr>
                <w:noProof/>
                <w:webHidden/>
              </w:rPr>
              <w:tab/>
            </w:r>
            <w:r w:rsidR="000D082C">
              <w:rPr>
                <w:noProof/>
                <w:webHidden/>
              </w:rPr>
              <w:fldChar w:fldCharType="begin"/>
            </w:r>
            <w:r w:rsidR="000D082C">
              <w:rPr>
                <w:noProof/>
                <w:webHidden/>
              </w:rPr>
              <w:instrText xml:space="preserve"> PAGEREF _Toc71148523 \h </w:instrText>
            </w:r>
            <w:r w:rsidR="000D082C">
              <w:rPr>
                <w:noProof/>
                <w:webHidden/>
              </w:rPr>
            </w:r>
            <w:r w:rsidR="000D082C">
              <w:rPr>
                <w:noProof/>
                <w:webHidden/>
              </w:rPr>
              <w:fldChar w:fldCharType="separate"/>
            </w:r>
            <w:r w:rsidR="000D082C">
              <w:rPr>
                <w:noProof/>
                <w:webHidden/>
              </w:rPr>
              <w:t>5</w:t>
            </w:r>
            <w:r w:rsidR="000D082C">
              <w:rPr>
                <w:noProof/>
                <w:webHidden/>
              </w:rPr>
              <w:fldChar w:fldCharType="end"/>
            </w:r>
          </w:hyperlink>
        </w:p>
        <w:p w14:paraId="28CB9EA3" w14:textId="0ADC3657" w:rsidR="000D082C" w:rsidRDefault="000D082C">
          <w:pPr>
            <w:pStyle w:val="TOC1"/>
            <w:tabs>
              <w:tab w:val="left" w:pos="480"/>
              <w:tab w:val="right" w:leader="dot" w:pos="9016"/>
            </w:tabs>
            <w:rPr>
              <w:rFonts w:asciiTheme="minorHAnsi" w:eastAsiaTheme="minorEastAsia" w:hAnsiTheme="minorHAnsi"/>
              <w:noProof/>
              <w:sz w:val="22"/>
              <w:lang w:eastAsia="en-GB"/>
            </w:rPr>
          </w:pPr>
          <w:hyperlink w:anchor="_Toc71148524" w:history="1">
            <w:r w:rsidRPr="008B6CA2">
              <w:rPr>
                <w:rStyle w:val="Hyperlink"/>
                <w:noProof/>
              </w:rPr>
              <w:t>2</w:t>
            </w:r>
            <w:r>
              <w:rPr>
                <w:rFonts w:asciiTheme="minorHAnsi" w:eastAsiaTheme="minorEastAsia" w:hAnsiTheme="minorHAnsi"/>
                <w:noProof/>
                <w:sz w:val="22"/>
                <w:lang w:eastAsia="en-GB"/>
              </w:rPr>
              <w:tab/>
            </w:r>
            <w:r w:rsidRPr="008B6CA2">
              <w:rPr>
                <w:rStyle w:val="Hyperlink"/>
                <w:noProof/>
              </w:rPr>
              <w:t>Task one</w:t>
            </w:r>
            <w:r>
              <w:rPr>
                <w:noProof/>
                <w:webHidden/>
              </w:rPr>
              <w:tab/>
            </w:r>
            <w:r>
              <w:rPr>
                <w:noProof/>
                <w:webHidden/>
              </w:rPr>
              <w:fldChar w:fldCharType="begin"/>
            </w:r>
            <w:r>
              <w:rPr>
                <w:noProof/>
                <w:webHidden/>
              </w:rPr>
              <w:instrText xml:space="preserve"> PAGEREF _Toc71148524 \h </w:instrText>
            </w:r>
            <w:r>
              <w:rPr>
                <w:noProof/>
                <w:webHidden/>
              </w:rPr>
            </w:r>
            <w:r>
              <w:rPr>
                <w:noProof/>
                <w:webHidden/>
              </w:rPr>
              <w:fldChar w:fldCharType="separate"/>
            </w:r>
            <w:r>
              <w:rPr>
                <w:noProof/>
                <w:webHidden/>
              </w:rPr>
              <w:t>5</w:t>
            </w:r>
            <w:r>
              <w:rPr>
                <w:noProof/>
                <w:webHidden/>
              </w:rPr>
              <w:fldChar w:fldCharType="end"/>
            </w:r>
          </w:hyperlink>
        </w:p>
        <w:p w14:paraId="26919454" w14:textId="658566A1" w:rsidR="000D082C" w:rsidRDefault="000D082C">
          <w:pPr>
            <w:pStyle w:val="TOC1"/>
            <w:tabs>
              <w:tab w:val="left" w:pos="480"/>
              <w:tab w:val="right" w:leader="dot" w:pos="9016"/>
            </w:tabs>
            <w:rPr>
              <w:rFonts w:asciiTheme="minorHAnsi" w:eastAsiaTheme="minorEastAsia" w:hAnsiTheme="minorHAnsi"/>
              <w:noProof/>
              <w:sz w:val="22"/>
              <w:lang w:eastAsia="en-GB"/>
            </w:rPr>
          </w:pPr>
          <w:hyperlink w:anchor="_Toc71148525" w:history="1">
            <w:r w:rsidRPr="008B6CA2">
              <w:rPr>
                <w:rStyle w:val="Hyperlink"/>
                <w:noProof/>
              </w:rPr>
              <w:t>3</w:t>
            </w:r>
            <w:r>
              <w:rPr>
                <w:rFonts w:asciiTheme="minorHAnsi" w:eastAsiaTheme="minorEastAsia" w:hAnsiTheme="minorHAnsi"/>
                <w:noProof/>
                <w:sz w:val="22"/>
                <w:lang w:eastAsia="en-GB"/>
              </w:rPr>
              <w:tab/>
            </w:r>
            <w:r w:rsidRPr="008B6CA2">
              <w:rPr>
                <w:rStyle w:val="Hyperlink"/>
                <w:noProof/>
              </w:rPr>
              <w:t>Background literature</w:t>
            </w:r>
            <w:r>
              <w:rPr>
                <w:noProof/>
                <w:webHidden/>
              </w:rPr>
              <w:tab/>
            </w:r>
            <w:r>
              <w:rPr>
                <w:noProof/>
                <w:webHidden/>
              </w:rPr>
              <w:fldChar w:fldCharType="begin"/>
            </w:r>
            <w:r>
              <w:rPr>
                <w:noProof/>
                <w:webHidden/>
              </w:rPr>
              <w:instrText xml:space="preserve"> PAGEREF _Toc71148525 \h </w:instrText>
            </w:r>
            <w:r>
              <w:rPr>
                <w:noProof/>
                <w:webHidden/>
              </w:rPr>
            </w:r>
            <w:r>
              <w:rPr>
                <w:noProof/>
                <w:webHidden/>
              </w:rPr>
              <w:fldChar w:fldCharType="separate"/>
            </w:r>
            <w:r>
              <w:rPr>
                <w:noProof/>
                <w:webHidden/>
              </w:rPr>
              <w:t>5</w:t>
            </w:r>
            <w:r>
              <w:rPr>
                <w:noProof/>
                <w:webHidden/>
              </w:rPr>
              <w:fldChar w:fldCharType="end"/>
            </w:r>
          </w:hyperlink>
        </w:p>
        <w:p w14:paraId="39F42E70" w14:textId="3EE96338"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26" w:history="1">
            <w:r w:rsidRPr="008B6CA2">
              <w:rPr>
                <w:rStyle w:val="Hyperlink"/>
                <w:noProof/>
              </w:rPr>
              <w:t>3.1</w:t>
            </w:r>
            <w:r>
              <w:rPr>
                <w:rFonts w:asciiTheme="minorHAnsi" w:eastAsiaTheme="minorEastAsia" w:hAnsiTheme="minorHAnsi"/>
                <w:noProof/>
                <w:sz w:val="22"/>
                <w:lang w:eastAsia="en-GB"/>
              </w:rPr>
              <w:tab/>
            </w:r>
            <w:r w:rsidRPr="008B6CA2">
              <w:rPr>
                <w:rStyle w:val="Hyperlink"/>
                <w:noProof/>
              </w:rPr>
              <w:t>The motors</w:t>
            </w:r>
            <w:r>
              <w:rPr>
                <w:noProof/>
                <w:webHidden/>
              </w:rPr>
              <w:tab/>
            </w:r>
            <w:r>
              <w:rPr>
                <w:noProof/>
                <w:webHidden/>
              </w:rPr>
              <w:fldChar w:fldCharType="begin"/>
            </w:r>
            <w:r>
              <w:rPr>
                <w:noProof/>
                <w:webHidden/>
              </w:rPr>
              <w:instrText xml:space="preserve"> PAGEREF _Toc71148526 \h </w:instrText>
            </w:r>
            <w:r>
              <w:rPr>
                <w:noProof/>
                <w:webHidden/>
              </w:rPr>
            </w:r>
            <w:r>
              <w:rPr>
                <w:noProof/>
                <w:webHidden/>
              </w:rPr>
              <w:fldChar w:fldCharType="separate"/>
            </w:r>
            <w:r>
              <w:rPr>
                <w:noProof/>
                <w:webHidden/>
              </w:rPr>
              <w:t>5</w:t>
            </w:r>
            <w:r>
              <w:rPr>
                <w:noProof/>
                <w:webHidden/>
              </w:rPr>
              <w:fldChar w:fldCharType="end"/>
            </w:r>
          </w:hyperlink>
        </w:p>
        <w:p w14:paraId="67A642F2" w14:textId="6180B2C7"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27" w:history="1">
            <w:r w:rsidRPr="008B6CA2">
              <w:rPr>
                <w:rStyle w:val="Hyperlink"/>
                <w:noProof/>
              </w:rPr>
              <w:t>3.2</w:t>
            </w:r>
            <w:r>
              <w:rPr>
                <w:rFonts w:asciiTheme="minorHAnsi" w:eastAsiaTheme="minorEastAsia" w:hAnsiTheme="minorHAnsi"/>
                <w:noProof/>
                <w:sz w:val="22"/>
                <w:lang w:eastAsia="en-GB"/>
              </w:rPr>
              <w:tab/>
            </w:r>
            <w:r w:rsidRPr="008B6CA2">
              <w:rPr>
                <w:rStyle w:val="Hyperlink"/>
                <w:noProof/>
              </w:rPr>
              <w:t>DC motors</w:t>
            </w:r>
            <w:r>
              <w:rPr>
                <w:noProof/>
                <w:webHidden/>
              </w:rPr>
              <w:tab/>
            </w:r>
            <w:r>
              <w:rPr>
                <w:noProof/>
                <w:webHidden/>
              </w:rPr>
              <w:fldChar w:fldCharType="begin"/>
            </w:r>
            <w:r>
              <w:rPr>
                <w:noProof/>
                <w:webHidden/>
              </w:rPr>
              <w:instrText xml:space="preserve"> PAGEREF _Toc71148527 \h </w:instrText>
            </w:r>
            <w:r>
              <w:rPr>
                <w:noProof/>
                <w:webHidden/>
              </w:rPr>
            </w:r>
            <w:r>
              <w:rPr>
                <w:noProof/>
                <w:webHidden/>
              </w:rPr>
              <w:fldChar w:fldCharType="separate"/>
            </w:r>
            <w:r>
              <w:rPr>
                <w:noProof/>
                <w:webHidden/>
              </w:rPr>
              <w:t>6</w:t>
            </w:r>
            <w:r>
              <w:rPr>
                <w:noProof/>
                <w:webHidden/>
              </w:rPr>
              <w:fldChar w:fldCharType="end"/>
            </w:r>
          </w:hyperlink>
        </w:p>
        <w:p w14:paraId="706329F5" w14:textId="71092E8A"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28" w:history="1">
            <w:r w:rsidRPr="008B6CA2">
              <w:rPr>
                <w:rStyle w:val="Hyperlink"/>
                <w:noProof/>
              </w:rPr>
              <w:t>3.2.1</w:t>
            </w:r>
            <w:r>
              <w:rPr>
                <w:rFonts w:asciiTheme="minorHAnsi" w:eastAsiaTheme="minorEastAsia" w:hAnsiTheme="minorHAnsi"/>
                <w:noProof/>
                <w:sz w:val="22"/>
                <w:lang w:eastAsia="en-GB"/>
              </w:rPr>
              <w:tab/>
            </w:r>
            <w:r w:rsidRPr="008B6CA2">
              <w:rPr>
                <w:rStyle w:val="Hyperlink"/>
                <w:noProof/>
              </w:rPr>
              <w:t>DC shunt motors</w:t>
            </w:r>
            <w:r>
              <w:rPr>
                <w:noProof/>
                <w:webHidden/>
              </w:rPr>
              <w:tab/>
            </w:r>
            <w:r>
              <w:rPr>
                <w:noProof/>
                <w:webHidden/>
              </w:rPr>
              <w:fldChar w:fldCharType="begin"/>
            </w:r>
            <w:r>
              <w:rPr>
                <w:noProof/>
                <w:webHidden/>
              </w:rPr>
              <w:instrText xml:space="preserve"> PAGEREF _Toc71148528 \h </w:instrText>
            </w:r>
            <w:r>
              <w:rPr>
                <w:noProof/>
                <w:webHidden/>
              </w:rPr>
            </w:r>
            <w:r>
              <w:rPr>
                <w:noProof/>
                <w:webHidden/>
              </w:rPr>
              <w:fldChar w:fldCharType="separate"/>
            </w:r>
            <w:r>
              <w:rPr>
                <w:noProof/>
                <w:webHidden/>
              </w:rPr>
              <w:t>6</w:t>
            </w:r>
            <w:r>
              <w:rPr>
                <w:noProof/>
                <w:webHidden/>
              </w:rPr>
              <w:fldChar w:fldCharType="end"/>
            </w:r>
          </w:hyperlink>
        </w:p>
        <w:p w14:paraId="274D995C" w14:textId="00F79BF3"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29" w:history="1">
            <w:r w:rsidRPr="008B6CA2">
              <w:rPr>
                <w:rStyle w:val="Hyperlink"/>
                <w:noProof/>
              </w:rPr>
              <w:t>3.2.2</w:t>
            </w:r>
            <w:r>
              <w:rPr>
                <w:rFonts w:asciiTheme="minorHAnsi" w:eastAsiaTheme="minorEastAsia" w:hAnsiTheme="minorHAnsi"/>
                <w:noProof/>
                <w:sz w:val="22"/>
                <w:lang w:eastAsia="en-GB"/>
              </w:rPr>
              <w:tab/>
            </w:r>
            <w:r w:rsidRPr="008B6CA2">
              <w:rPr>
                <w:rStyle w:val="Hyperlink"/>
                <w:noProof/>
              </w:rPr>
              <w:t>Separately excited motor</w:t>
            </w:r>
            <w:r>
              <w:rPr>
                <w:noProof/>
                <w:webHidden/>
              </w:rPr>
              <w:tab/>
            </w:r>
            <w:r>
              <w:rPr>
                <w:noProof/>
                <w:webHidden/>
              </w:rPr>
              <w:fldChar w:fldCharType="begin"/>
            </w:r>
            <w:r>
              <w:rPr>
                <w:noProof/>
                <w:webHidden/>
              </w:rPr>
              <w:instrText xml:space="preserve"> PAGEREF _Toc71148529 \h </w:instrText>
            </w:r>
            <w:r>
              <w:rPr>
                <w:noProof/>
                <w:webHidden/>
              </w:rPr>
            </w:r>
            <w:r>
              <w:rPr>
                <w:noProof/>
                <w:webHidden/>
              </w:rPr>
              <w:fldChar w:fldCharType="separate"/>
            </w:r>
            <w:r>
              <w:rPr>
                <w:noProof/>
                <w:webHidden/>
              </w:rPr>
              <w:t>7</w:t>
            </w:r>
            <w:r>
              <w:rPr>
                <w:noProof/>
                <w:webHidden/>
              </w:rPr>
              <w:fldChar w:fldCharType="end"/>
            </w:r>
          </w:hyperlink>
        </w:p>
        <w:p w14:paraId="670133EA" w14:textId="29AC6ACE"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30" w:history="1">
            <w:r w:rsidRPr="008B6CA2">
              <w:rPr>
                <w:rStyle w:val="Hyperlink"/>
                <w:noProof/>
              </w:rPr>
              <w:t>3.2.3</w:t>
            </w:r>
            <w:r>
              <w:rPr>
                <w:rFonts w:asciiTheme="minorHAnsi" w:eastAsiaTheme="minorEastAsia" w:hAnsiTheme="minorHAnsi"/>
                <w:noProof/>
                <w:sz w:val="22"/>
                <w:lang w:eastAsia="en-GB"/>
              </w:rPr>
              <w:tab/>
            </w:r>
            <w:r w:rsidRPr="008B6CA2">
              <w:rPr>
                <w:rStyle w:val="Hyperlink"/>
                <w:noProof/>
              </w:rPr>
              <w:t>DC series motor</w:t>
            </w:r>
            <w:r>
              <w:rPr>
                <w:noProof/>
                <w:webHidden/>
              </w:rPr>
              <w:tab/>
            </w:r>
            <w:r>
              <w:rPr>
                <w:noProof/>
                <w:webHidden/>
              </w:rPr>
              <w:fldChar w:fldCharType="begin"/>
            </w:r>
            <w:r>
              <w:rPr>
                <w:noProof/>
                <w:webHidden/>
              </w:rPr>
              <w:instrText xml:space="preserve"> PAGEREF _Toc71148530 \h </w:instrText>
            </w:r>
            <w:r>
              <w:rPr>
                <w:noProof/>
                <w:webHidden/>
              </w:rPr>
            </w:r>
            <w:r>
              <w:rPr>
                <w:noProof/>
                <w:webHidden/>
              </w:rPr>
              <w:fldChar w:fldCharType="separate"/>
            </w:r>
            <w:r>
              <w:rPr>
                <w:noProof/>
                <w:webHidden/>
              </w:rPr>
              <w:t>7</w:t>
            </w:r>
            <w:r>
              <w:rPr>
                <w:noProof/>
                <w:webHidden/>
              </w:rPr>
              <w:fldChar w:fldCharType="end"/>
            </w:r>
          </w:hyperlink>
        </w:p>
        <w:p w14:paraId="34317B83" w14:textId="6897AE8E"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31" w:history="1">
            <w:r w:rsidRPr="008B6CA2">
              <w:rPr>
                <w:rStyle w:val="Hyperlink"/>
                <w:noProof/>
              </w:rPr>
              <w:t>3.2.4</w:t>
            </w:r>
            <w:r>
              <w:rPr>
                <w:rFonts w:asciiTheme="minorHAnsi" w:eastAsiaTheme="minorEastAsia" w:hAnsiTheme="minorHAnsi"/>
                <w:noProof/>
                <w:sz w:val="22"/>
                <w:lang w:eastAsia="en-GB"/>
              </w:rPr>
              <w:tab/>
            </w:r>
            <w:r w:rsidRPr="008B6CA2">
              <w:rPr>
                <w:rStyle w:val="Hyperlink"/>
                <w:noProof/>
              </w:rPr>
              <w:t>PMDC motor</w:t>
            </w:r>
            <w:r>
              <w:rPr>
                <w:noProof/>
                <w:webHidden/>
              </w:rPr>
              <w:tab/>
            </w:r>
            <w:r>
              <w:rPr>
                <w:noProof/>
                <w:webHidden/>
              </w:rPr>
              <w:fldChar w:fldCharType="begin"/>
            </w:r>
            <w:r>
              <w:rPr>
                <w:noProof/>
                <w:webHidden/>
              </w:rPr>
              <w:instrText xml:space="preserve"> PAGEREF _Toc71148531 \h </w:instrText>
            </w:r>
            <w:r>
              <w:rPr>
                <w:noProof/>
                <w:webHidden/>
              </w:rPr>
            </w:r>
            <w:r>
              <w:rPr>
                <w:noProof/>
                <w:webHidden/>
              </w:rPr>
              <w:fldChar w:fldCharType="separate"/>
            </w:r>
            <w:r>
              <w:rPr>
                <w:noProof/>
                <w:webHidden/>
              </w:rPr>
              <w:t>7</w:t>
            </w:r>
            <w:r>
              <w:rPr>
                <w:noProof/>
                <w:webHidden/>
              </w:rPr>
              <w:fldChar w:fldCharType="end"/>
            </w:r>
          </w:hyperlink>
        </w:p>
        <w:p w14:paraId="695C32D2" w14:textId="1A40A7B9"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32" w:history="1">
            <w:r w:rsidRPr="008B6CA2">
              <w:rPr>
                <w:rStyle w:val="Hyperlink"/>
                <w:noProof/>
              </w:rPr>
              <w:t>3.2.5</w:t>
            </w:r>
            <w:r>
              <w:rPr>
                <w:rFonts w:asciiTheme="minorHAnsi" w:eastAsiaTheme="minorEastAsia" w:hAnsiTheme="minorHAnsi"/>
                <w:noProof/>
                <w:sz w:val="22"/>
                <w:lang w:eastAsia="en-GB"/>
              </w:rPr>
              <w:tab/>
            </w:r>
            <w:r w:rsidRPr="008B6CA2">
              <w:rPr>
                <w:rStyle w:val="Hyperlink"/>
                <w:noProof/>
              </w:rPr>
              <w:t>DC compound motor</w:t>
            </w:r>
            <w:r>
              <w:rPr>
                <w:noProof/>
                <w:webHidden/>
              </w:rPr>
              <w:tab/>
            </w:r>
            <w:r>
              <w:rPr>
                <w:noProof/>
                <w:webHidden/>
              </w:rPr>
              <w:fldChar w:fldCharType="begin"/>
            </w:r>
            <w:r>
              <w:rPr>
                <w:noProof/>
                <w:webHidden/>
              </w:rPr>
              <w:instrText xml:space="preserve"> PAGEREF _Toc71148532 \h </w:instrText>
            </w:r>
            <w:r>
              <w:rPr>
                <w:noProof/>
                <w:webHidden/>
              </w:rPr>
            </w:r>
            <w:r>
              <w:rPr>
                <w:noProof/>
                <w:webHidden/>
              </w:rPr>
              <w:fldChar w:fldCharType="separate"/>
            </w:r>
            <w:r>
              <w:rPr>
                <w:noProof/>
                <w:webHidden/>
              </w:rPr>
              <w:t>7</w:t>
            </w:r>
            <w:r>
              <w:rPr>
                <w:noProof/>
                <w:webHidden/>
              </w:rPr>
              <w:fldChar w:fldCharType="end"/>
            </w:r>
          </w:hyperlink>
        </w:p>
        <w:p w14:paraId="11168127" w14:textId="6FB5A7DE"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33" w:history="1">
            <w:r w:rsidRPr="008B6CA2">
              <w:rPr>
                <w:rStyle w:val="Hyperlink"/>
                <w:noProof/>
              </w:rPr>
              <w:t>3.3</w:t>
            </w:r>
            <w:r>
              <w:rPr>
                <w:rFonts w:asciiTheme="minorHAnsi" w:eastAsiaTheme="minorEastAsia" w:hAnsiTheme="minorHAnsi"/>
                <w:noProof/>
                <w:sz w:val="22"/>
                <w:lang w:eastAsia="en-GB"/>
              </w:rPr>
              <w:tab/>
            </w:r>
            <w:r w:rsidRPr="008B6CA2">
              <w:rPr>
                <w:rStyle w:val="Hyperlink"/>
                <w:noProof/>
              </w:rPr>
              <w:t>AC motors</w:t>
            </w:r>
            <w:r>
              <w:rPr>
                <w:noProof/>
                <w:webHidden/>
              </w:rPr>
              <w:tab/>
            </w:r>
            <w:r>
              <w:rPr>
                <w:noProof/>
                <w:webHidden/>
              </w:rPr>
              <w:fldChar w:fldCharType="begin"/>
            </w:r>
            <w:r>
              <w:rPr>
                <w:noProof/>
                <w:webHidden/>
              </w:rPr>
              <w:instrText xml:space="preserve"> PAGEREF _Toc71148533 \h </w:instrText>
            </w:r>
            <w:r>
              <w:rPr>
                <w:noProof/>
                <w:webHidden/>
              </w:rPr>
            </w:r>
            <w:r>
              <w:rPr>
                <w:noProof/>
                <w:webHidden/>
              </w:rPr>
              <w:fldChar w:fldCharType="separate"/>
            </w:r>
            <w:r>
              <w:rPr>
                <w:noProof/>
                <w:webHidden/>
              </w:rPr>
              <w:t>7</w:t>
            </w:r>
            <w:r>
              <w:rPr>
                <w:noProof/>
                <w:webHidden/>
              </w:rPr>
              <w:fldChar w:fldCharType="end"/>
            </w:r>
          </w:hyperlink>
        </w:p>
        <w:p w14:paraId="276566FF" w14:textId="5597F38A"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34" w:history="1">
            <w:r w:rsidRPr="008B6CA2">
              <w:rPr>
                <w:rStyle w:val="Hyperlink"/>
                <w:noProof/>
              </w:rPr>
              <w:t>3.3.1</w:t>
            </w:r>
            <w:r>
              <w:rPr>
                <w:rFonts w:asciiTheme="minorHAnsi" w:eastAsiaTheme="minorEastAsia" w:hAnsiTheme="minorHAnsi"/>
                <w:noProof/>
                <w:sz w:val="22"/>
                <w:lang w:eastAsia="en-GB"/>
              </w:rPr>
              <w:tab/>
            </w:r>
            <w:r w:rsidRPr="008B6CA2">
              <w:rPr>
                <w:rStyle w:val="Hyperlink"/>
                <w:noProof/>
              </w:rPr>
              <w:t>Synchronous motor</w:t>
            </w:r>
            <w:r>
              <w:rPr>
                <w:noProof/>
                <w:webHidden/>
              </w:rPr>
              <w:tab/>
            </w:r>
            <w:r>
              <w:rPr>
                <w:noProof/>
                <w:webHidden/>
              </w:rPr>
              <w:fldChar w:fldCharType="begin"/>
            </w:r>
            <w:r>
              <w:rPr>
                <w:noProof/>
                <w:webHidden/>
              </w:rPr>
              <w:instrText xml:space="preserve"> PAGEREF _Toc71148534 \h </w:instrText>
            </w:r>
            <w:r>
              <w:rPr>
                <w:noProof/>
                <w:webHidden/>
              </w:rPr>
            </w:r>
            <w:r>
              <w:rPr>
                <w:noProof/>
                <w:webHidden/>
              </w:rPr>
              <w:fldChar w:fldCharType="separate"/>
            </w:r>
            <w:r>
              <w:rPr>
                <w:noProof/>
                <w:webHidden/>
              </w:rPr>
              <w:t>7</w:t>
            </w:r>
            <w:r>
              <w:rPr>
                <w:noProof/>
                <w:webHidden/>
              </w:rPr>
              <w:fldChar w:fldCharType="end"/>
            </w:r>
          </w:hyperlink>
        </w:p>
        <w:p w14:paraId="782D1675" w14:textId="3FB1B0CE"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35" w:history="1">
            <w:r w:rsidRPr="008B6CA2">
              <w:rPr>
                <w:rStyle w:val="Hyperlink"/>
                <w:noProof/>
              </w:rPr>
              <w:t>3.3.2</w:t>
            </w:r>
            <w:r>
              <w:rPr>
                <w:rFonts w:asciiTheme="minorHAnsi" w:eastAsiaTheme="minorEastAsia" w:hAnsiTheme="minorHAnsi"/>
                <w:noProof/>
                <w:sz w:val="22"/>
                <w:lang w:eastAsia="en-GB"/>
              </w:rPr>
              <w:tab/>
            </w:r>
            <w:r w:rsidRPr="008B6CA2">
              <w:rPr>
                <w:rStyle w:val="Hyperlink"/>
                <w:noProof/>
              </w:rPr>
              <w:t>Induction motor</w:t>
            </w:r>
            <w:r>
              <w:rPr>
                <w:noProof/>
                <w:webHidden/>
              </w:rPr>
              <w:tab/>
            </w:r>
            <w:r>
              <w:rPr>
                <w:noProof/>
                <w:webHidden/>
              </w:rPr>
              <w:fldChar w:fldCharType="begin"/>
            </w:r>
            <w:r>
              <w:rPr>
                <w:noProof/>
                <w:webHidden/>
              </w:rPr>
              <w:instrText xml:space="preserve"> PAGEREF _Toc71148535 \h </w:instrText>
            </w:r>
            <w:r>
              <w:rPr>
                <w:noProof/>
                <w:webHidden/>
              </w:rPr>
            </w:r>
            <w:r>
              <w:rPr>
                <w:noProof/>
                <w:webHidden/>
              </w:rPr>
              <w:fldChar w:fldCharType="separate"/>
            </w:r>
            <w:r>
              <w:rPr>
                <w:noProof/>
                <w:webHidden/>
              </w:rPr>
              <w:t>7</w:t>
            </w:r>
            <w:r>
              <w:rPr>
                <w:noProof/>
                <w:webHidden/>
              </w:rPr>
              <w:fldChar w:fldCharType="end"/>
            </w:r>
          </w:hyperlink>
        </w:p>
        <w:p w14:paraId="74C36DD4" w14:textId="0F061526"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36" w:history="1">
            <w:r w:rsidRPr="008B6CA2">
              <w:rPr>
                <w:rStyle w:val="Hyperlink"/>
                <w:noProof/>
              </w:rPr>
              <w:t>3.4</w:t>
            </w:r>
            <w:r>
              <w:rPr>
                <w:rFonts w:asciiTheme="minorHAnsi" w:eastAsiaTheme="minorEastAsia" w:hAnsiTheme="minorHAnsi"/>
                <w:noProof/>
                <w:sz w:val="22"/>
                <w:lang w:eastAsia="en-GB"/>
              </w:rPr>
              <w:tab/>
            </w:r>
            <w:r w:rsidRPr="008B6CA2">
              <w:rPr>
                <w:rStyle w:val="Hyperlink"/>
                <w:noProof/>
              </w:rPr>
              <w:t>Special purpose motors</w:t>
            </w:r>
            <w:r>
              <w:rPr>
                <w:noProof/>
                <w:webHidden/>
              </w:rPr>
              <w:tab/>
            </w:r>
            <w:r>
              <w:rPr>
                <w:noProof/>
                <w:webHidden/>
              </w:rPr>
              <w:fldChar w:fldCharType="begin"/>
            </w:r>
            <w:r>
              <w:rPr>
                <w:noProof/>
                <w:webHidden/>
              </w:rPr>
              <w:instrText xml:space="preserve"> PAGEREF _Toc71148536 \h </w:instrText>
            </w:r>
            <w:r>
              <w:rPr>
                <w:noProof/>
                <w:webHidden/>
              </w:rPr>
            </w:r>
            <w:r>
              <w:rPr>
                <w:noProof/>
                <w:webHidden/>
              </w:rPr>
              <w:fldChar w:fldCharType="separate"/>
            </w:r>
            <w:r>
              <w:rPr>
                <w:noProof/>
                <w:webHidden/>
              </w:rPr>
              <w:t>8</w:t>
            </w:r>
            <w:r>
              <w:rPr>
                <w:noProof/>
                <w:webHidden/>
              </w:rPr>
              <w:fldChar w:fldCharType="end"/>
            </w:r>
          </w:hyperlink>
        </w:p>
        <w:p w14:paraId="08594A71" w14:textId="4067D664"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37" w:history="1">
            <w:r w:rsidRPr="008B6CA2">
              <w:rPr>
                <w:rStyle w:val="Hyperlink"/>
                <w:noProof/>
              </w:rPr>
              <w:t>3.4.1</w:t>
            </w:r>
            <w:r>
              <w:rPr>
                <w:rFonts w:asciiTheme="minorHAnsi" w:eastAsiaTheme="minorEastAsia" w:hAnsiTheme="minorHAnsi"/>
                <w:noProof/>
                <w:sz w:val="22"/>
                <w:lang w:eastAsia="en-GB"/>
              </w:rPr>
              <w:tab/>
            </w:r>
            <w:r w:rsidRPr="008B6CA2">
              <w:rPr>
                <w:rStyle w:val="Hyperlink"/>
                <w:noProof/>
              </w:rPr>
              <w:t>Stepper motor</w:t>
            </w:r>
            <w:r>
              <w:rPr>
                <w:noProof/>
                <w:webHidden/>
              </w:rPr>
              <w:tab/>
            </w:r>
            <w:r>
              <w:rPr>
                <w:noProof/>
                <w:webHidden/>
              </w:rPr>
              <w:fldChar w:fldCharType="begin"/>
            </w:r>
            <w:r>
              <w:rPr>
                <w:noProof/>
                <w:webHidden/>
              </w:rPr>
              <w:instrText xml:space="preserve"> PAGEREF _Toc71148537 \h </w:instrText>
            </w:r>
            <w:r>
              <w:rPr>
                <w:noProof/>
                <w:webHidden/>
              </w:rPr>
            </w:r>
            <w:r>
              <w:rPr>
                <w:noProof/>
                <w:webHidden/>
              </w:rPr>
              <w:fldChar w:fldCharType="separate"/>
            </w:r>
            <w:r>
              <w:rPr>
                <w:noProof/>
                <w:webHidden/>
              </w:rPr>
              <w:t>8</w:t>
            </w:r>
            <w:r>
              <w:rPr>
                <w:noProof/>
                <w:webHidden/>
              </w:rPr>
              <w:fldChar w:fldCharType="end"/>
            </w:r>
          </w:hyperlink>
        </w:p>
        <w:p w14:paraId="64897E3B" w14:textId="6E824F0C"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38" w:history="1">
            <w:r w:rsidRPr="008B6CA2">
              <w:rPr>
                <w:rStyle w:val="Hyperlink"/>
                <w:noProof/>
              </w:rPr>
              <w:t>3.4.2</w:t>
            </w:r>
            <w:r>
              <w:rPr>
                <w:rFonts w:asciiTheme="minorHAnsi" w:eastAsiaTheme="minorEastAsia" w:hAnsiTheme="minorHAnsi"/>
                <w:noProof/>
                <w:sz w:val="22"/>
                <w:lang w:eastAsia="en-GB"/>
              </w:rPr>
              <w:tab/>
            </w:r>
            <w:r w:rsidRPr="008B6CA2">
              <w:rPr>
                <w:rStyle w:val="Hyperlink"/>
                <w:noProof/>
              </w:rPr>
              <w:t>The brushless DC motors</w:t>
            </w:r>
            <w:r>
              <w:rPr>
                <w:noProof/>
                <w:webHidden/>
              </w:rPr>
              <w:tab/>
            </w:r>
            <w:r>
              <w:rPr>
                <w:noProof/>
                <w:webHidden/>
              </w:rPr>
              <w:fldChar w:fldCharType="begin"/>
            </w:r>
            <w:r>
              <w:rPr>
                <w:noProof/>
                <w:webHidden/>
              </w:rPr>
              <w:instrText xml:space="preserve"> PAGEREF _Toc71148538 \h </w:instrText>
            </w:r>
            <w:r>
              <w:rPr>
                <w:noProof/>
                <w:webHidden/>
              </w:rPr>
            </w:r>
            <w:r>
              <w:rPr>
                <w:noProof/>
                <w:webHidden/>
              </w:rPr>
              <w:fldChar w:fldCharType="separate"/>
            </w:r>
            <w:r>
              <w:rPr>
                <w:noProof/>
                <w:webHidden/>
              </w:rPr>
              <w:t>8</w:t>
            </w:r>
            <w:r>
              <w:rPr>
                <w:noProof/>
                <w:webHidden/>
              </w:rPr>
              <w:fldChar w:fldCharType="end"/>
            </w:r>
          </w:hyperlink>
        </w:p>
        <w:p w14:paraId="09BC8B95" w14:textId="2CA5D71F"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39" w:history="1">
            <w:r w:rsidRPr="008B6CA2">
              <w:rPr>
                <w:rStyle w:val="Hyperlink"/>
                <w:noProof/>
              </w:rPr>
              <w:t>3.4.3</w:t>
            </w:r>
            <w:r>
              <w:rPr>
                <w:rFonts w:asciiTheme="minorHAnsi" w:eastAsiaTheme="minorEastAsia" w:hAnsiTheme="minorHAnsi"/>
                <w:noProof/>
                <w:sz w:val="22"/>
                <w:lang w:eastAsia="en-GB"/>
              </w:rPr>
              <w:tab/>
            </w:r>
            <w:r w:rsidRPr="008B6CA2">
              <w:rPr>
                <w:rStyle w:val="Hyperlink"/>
                <w:noProof/>
              </w:rPr>
              <w:t>Hysteresis motor</w:t>
            </w:r>
            <w:r>
              <w:rPr>
                <w:noProof/>
                <w:webHidden/>
              </w:rPr>
              <w:tab/>
            </w:r>
            <w:r>
              <w:rPr>
                <w:noProof/>
                <w:webHidden/>
              </w:rPr>
              <w:fldChar w:fldCharType="begin"/>
            </w:r>
            <w:r>
              <w:rPr>
                <w:noProof/>
                <w:webHidden/>
              </w:rPr>
              <w:instrText xml:space="preserve"> PAGEREF _Toc71148539 \h </w:instrText>
            </w:r>
            <w:r>
              <w:rPr>
                <w:noProof/>
                <w:webHidden/>
              </w:rPr>
            </w:r>
            <w:r>
              <w:rPr>
                <w:noProof/>
                <w:webHidden/>
              </w:rPr>
              <w:fldChar w:fldCharType="separate"/>
            </w:r>
            <w:r>
              <w:rPr>
                <w:noProof/>
                <w:webHidden/>
              </w:rPr>
              <w:t>8</w:t>
            </w:r>
            <w:r>
              <w:rPr>
                <w:noProof/>
                <w:webHidden/>
              </w:rPr>
              <w:fldChar w:fldCharType="end"/>
            </w:r>
          </w:hyperlink>
        </w:p>
        <w:p w14:paraId="2143870E" w14:textId="31E3FC69"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40" w:history="1">
            <w:r w:rsidRPr="008B6CA2">
              <w:rPr>
                <w:rStyle w:val="Hyperlink"/>
                <w:noProof/>
              </w:rPr>
              <w:t>3.4.4</w:t>
            </w:r>
            <w:r>
              <w:rPr>
                <w:rFonts w:asciiTheme="minorHAnsi" w:eastAsiaTheme="minorEastAsia" w:hAnsiTheme="minorHAnsi"/>
                <w:noProof/>
                <w:sz w:val="22"/>
                <w:lang w:eastAsia="en-GB"/>
              </w:rPr>
              <w:tab/>
            </w:r>
            <w:r w:rsidRPr="008B6CA2">
              <w:rPr>
                <w:rStyle w:val="Hyperlink"/>
                <w:noProof/>
              </w:rPr>
              <w:t>Reluctance motor</w:t>
            </w:r>
            <w:r>
              <w:rPr>
                <w:noProof/>
                <w:webHidden/>
              </w:rPr>
              <w:tab/>
            </w:r>
            <w:r>
              <w:rPr>
                <w:noProof/>
                <w:webHidden/>
              </w:rPr>
              <w:fldChar w:fldCharType="begin"/>
            </w:r>
            <w:r>
              <w:rPr>
                <w:noProof/>
                <w:webHidden/>
              </w:rPr>
              <w:instrText xml:space="preserve"> PAGEREF _Toc71148540 \h </w:instrText>
            </w:r>
            <w:r>
              <w:rPr>
                <w:noProof/>
                <w:webHidden/>
              </w:rPr>
            </w:r>
            <w:r>
              <w:rPr>
                <w:noProof/>
                <w:webHidden/>
              </w:rPr>
              <w:fldChar w:fldCharType="separate"/>
            </w:r>
            <w:r>
              <w:rPr>
                <w:noProof/>
                <w:webHidden/>
              </w:rPr>
              <w:t>8</w:t>
            </w:r>
            <w:r>
              <w:rPr>
                <w:noProof/>
                <w:webHidden/>
              </w:rPr>
              <w:fldChar w:fldCharType="end"/>
            </w:r>
          </w:hyperlink>
        </w:p>
        <w:p w14:paraId="36A0F935" w14:textId="17E6BEF4"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41" w:history="1">
            <w:r w:rsidRPr="008B6CA2">
              <w:rPr>
                <w:rStyle w:val="Hyperlink"/>
                <w:noProof/>
              </w:rPr>
              <w:t>3.4.5</w:t>
            </w:r>
            <w:r>
              <w:rPr>
                <w:rFonts w:asciiTheme="minorHAnsi" w:eastAsiaTheme="minorEastAsia" w:hAnsiTheme="minorHAnsi"/>
                <w:noProof/>
                <w:sz w:val="22"/>
                <w:lang w:eastAsia="en-GB"/>
              </w:rPr>
              <w:tab/>
            </w:r>
            <w:r w:rsidRPr="008B6CA2">
              <w:rPr>
                <w:rStyle w:val="Hyperlink"/>
                <w:noProof/>
              </w:rPr>
              <w:t>Universal motor</w:t>
            </w:r>
            <w:r>
              <w:rPr>
                <w:noProof/>
                <w:webHidden/>
              </w:rPr>
              <w:tab/>
            </w:r>
            <w:r>
              <w:rPr>
                <w:noProof/>
                <w:webHidden/>
              </w:rPr>
              <w:fldChar w:fldCharType="begin"/>
            </w:r>
            <w:r>
              <w:rPr>
                <w:noProof/>
                <w:webHidden/>
              </w:rPr>
              <w:instrText xml:space="preserve"> PAGEREF _Toc71148541 \h </w:instrText>
            </w:r>
            <w:r>
              <w:rPr>
                <w:noProof/>
                <w:webHidden/>
              </w:rPr>
            </w:r>
            <w:r>
              <w:rPr>
                <w:noProof/>
                <w:webHidden/>
              </w:rPr>
              <w:fldChar w:fldCharType="separate"/>
            </w:r>
            <w:r>
              <w:rPr>
                <w:noProof/>
                <w:webHidden/>
              </w:rPr>
              <w:t>8</w:t>
            </w:r>
            <w:r>
              <w:rPr>
                <w:noProof/>
                <w:webHidden/>
              </w:rPr>
              <w:fldChar w:fldCharType="end"/>
            </w:r>
          </w:hyperlink>
        </w:p>
        <w:p w14:paraId="588526EA" w14:textId="225B72C2"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42" w:history="1">
            <w:r w:rsidRPr="008B6CA2">
              <w:rPr>
                <w:rStyle w:val="Hyperlink"/>
                <w:noProof/>
              </w:rPr>
              <w:t>3.5</w:t>
            </w:r>
            <w:r>
              <w:rPr>
                <w:rFonts w:asciiTheme="minorHAnsi" w:eastAsiaTheme="minorEastAsia" w:hAnsiTheme="minorHAnsi"/>
                <w:noProof/>
                <w:sz w:val="22"/>
                <w:lang w:eastAsia="en-GB"/>
              </w:rPr>
              <w:tab/>
            </w:r>
            <w:r w:rsidRPr="008B6CA2">
              <w:rPr>
                <w:rStyle w:val="Hyperlink"/>
                <w:noProof/>
              </w:rPr>
              <w:t>The motor drives</w:t>
            </w:r>
            <w:r>
              <w:rPr>
                <w:noProof/>
                <w:webHidden/>
              </w:rPr>
              <w:tab/>
            </w:r>
            <w:r>
              <w:rPr>
                <w:noProof/>
                <w:webHidden/>
              </w:rPr>
              <w:fldChar w:fldCharType="begin"/>
            </w:r>
            <w:r>
              <w:rPr>
                <w:noProof/>
                <w:webHidden/>
              </w:rPr>
              <w:instrText xml:space="preserve"> PAGEREF _Toc71148542 \h </w:instrText>
            </w:r>
            <w:r>
              <w:rPr>
                <w:noProof/>
                <w:webHidden/>
              </w:rPr>
            </w:r>
            <w:r>
              <w:rPr>
                <w:noProof/>
                <w:webHidden/>
              </w:rPr>
              <w:fldChar w:fldCharType="separate"/>
            </w:r>
            <w:r>
              <w:rPr>
                <w:noProof/>
                <w:webHidden/>
              </w:rPr>
              <w:t>8</w:t>
            </w:r>
            <w:r>
              <w:rPr>
                <w:noProof/>
                <w:webHidden/>
              </w:rPr>
              <w:fldChar w:fldCharType="end"/>
            </w:r>
          </w:hyperlink>
        </w:p>
        <w:p w14:paraId="0732D5D9" w14:textId="2426FB21"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43" w:history="1">
            <w:r w:rsidRPr="008B6CA2">
              <w:rPr>
                <w:rStyle w:val="Hyperlink"/>
                <w:noProof/>
              </w:rPr>
              <w:t>3.6</w:t>
            </w:r>
            <w:r>
              <w:rPr>
                <w:rFonts w:asciiTheme="minorHAnsi" w:eastAsiaTheme="minorEastAsia" w:hAnsiTheme="minorHAnsi"/>
                <w:noProof/>
                <w:sz w:val="22"/>
                <w:lang w:eastAsia="en-GB"/>
              </w:rPr>
              <w:tab/>
            </w:r>
            <w:r w:rsidRPr="008B6CA2">
              <w:rPr>
                <w:rStyle w:val="Hyperlink"/>
                <w:noProof/>
              </w:rPr>
              <w:t>Types of motor drives</w:t>
            </w:r>
            <w:r>
              <w:rPr>
                <w:noProof/>
                <w:webHidden/>
              </w:rPr>
              <w:tab/>
            </w:r>
            <w:r>
              <w:rPr>
                <w:noProof/>
                <w:webHidden/>
              </w:rPr>
              <w:fldChar w:fldCharType="begin"/>
            </w:r>
            <w:r>
              <w:rPr>
                <w:noProof/>
                <w:webHidden/>
              </w:rPr>
              <w:instrText xml:space="preserve"> PAGEREF _Toc71148543 \h </w:instrText>
            </w:r>
            <w:r>
              <w:rPr>
                <w:noProof/>
                <w:webHidden/>
              </w:rPr>
            </w:r>
            <w:r>
              <w:rPr>
                <w:noProof/>
                <w:webHidden/>
              </w:rPr>
              <w:fldChar w:fldCharType="separate"/>
            </w:r>
            <w:r>
              <w:rPr>
                <w:noProof/>
                <w:webHidden/>
              </w:rPr>
              <w:t>8</w:t>
            </w:r>
            <w:r>
              <w:rPr>
                <w:noProof/>
                <w:webHidden/>
              </w:rPr>
              <w:fldChar w:fldCharType="end"/>
            </w:r>
          </w:hyperlink>
        </w:p>
        <w:p w14:paraId="44429C74" w14:textId="58E6E1F7"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44" w:history="1">
            <w:r w:rsidRPr="008B6CA2">
              <w:rPr>
                <w:rStyle w:val="Hyperlink"/>
                <w:noProof/>
              </w:rPr>
              <w:t>3.6.1</w:t>
            </w:r>
            <w:r>
              <w:rPr>
                <w:rFonts w:asciiTheme="minorHAnsi" w:eastAsiaTheme="minorEastAsia" w:hAnsiTheme="minorHAnsi"/>
                <w:noProof/>
                <w:sz w:val="22"/>
                <w:lang w:eastAsia="en-GB"/>
              </w:rPr>
              <w:tab/>
            </w:r>
            <w:r w:rsidRPr="008B6CA2">
              <w:rPr>
                <w:rStyle w:val="Hyperlink"/>
                <w:noProof/>
              </w:rPr>
              <w:t>DC drive</w:t>
            </w:r>
            <w:r>
              <w:rPr>
                <w:noProof/>
                <w:webHidden/>
              </w:rPr>
              <w:tab/>
            </w:r>
            <w:r>
              <w:rPr>
                <w:noProof/>
                <w:webHidden/>
              </w:rPr>
              <w:fldChar w:fldCharType="begin"/>
            </w:r>
            <w:r>
              <w:rPr>
                <w:noProof/>
                <w:webHidden/>
              </w:rPr>
              <w:instrText xml:space="preserve"> PAGEREF _Toc71148544 \h </w:instrText>
            </w:r>
            <w:r>
              <w:rPr>
                <w:noProof/>
                <w:webHidden/>
              </w:rPr>
            </w:r>
            <w:r>
              <w:rPr>
                <w:noProof/>
                <w:webHidden/>
              </w:rPr>
              <w:fldChar w:fldCharType="separate"/>
            </w:r>
            <w:r>
              <w:rPr>
                <w:noProof/>
                <w:webHidden/>
              </w:rPr>
              <w:t>8</w:t>
            </w:r>
            <w:r>
              <w:rPr>
                <w:noProof/>
                <w:webHidden/>
              </w:rPr>
              <w:fldChar w:fldCharType="end"/>
            </w:r>
          </w:hyperlink>
        </w:p>
        <w:p w14:paraId="4A78F7F0" w14:textId="6FAF2A31"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45" w:history="1">
            <w:r w:rsidRPr="008B6CA2">
              <w:rPr>
                <w:rStyle w:val="Hyperlink"/>
                <w:noProof/>
              </w:rPr>
              <w:t>3.6.2</w:t>
            </w:r>
            <w:r>
              <w:rPr>
                <w:rFonts w:asciiTheme="minorHAnsi" w:eastAsiaTheme="minorEastAsia" w:hAnsiTheme="minorHAnsi"/>
                <w:noProof/>
                <w:sz w:val="22"/>
                <w:lang w:eastAsia="en-GB"/>
              </w:rPr>
              <w:tab/>
            </w:r>
            <w:r w:rsidRPr="008B6CA2">
              <w:rPr>
                <w:rStyle w:val="Hyperlink"/>
                <w:noProof/>
              </w:rPr>
              <w:t>AC drive</w:t>
            </w:r>
            <w:r>
              <w:rPr>
                <w:noProof/>
                <w:webHidden/>
              </w:rPr>
              <w:tab/>
            </w:r>
            <w:r>
              <w:rPr>
                <w:noProof/>
                <w:webHidden/>
              </w:rPr>
              <w:fldChar w:fldCharType="begin"/>
            </w:r>
            <w:r>
              <w:rPr>
                <w:noProof/>
                <w:webHidden/>
              </w:rPr>
              <w:instrText xml:space="preserve"> PAGEREF _Toc71148545 \h </w:instrText>
            </w:r>
            <w:r>
              <w:rPr>
                <w:noProof/>
                <w:webHidden/>
              </w:rPr>
            </w:r>
            <w:r>
              <w:rPr>
                <w:noProof/>
                <w:webHidden/>
              </w:rPr>
              <w:fldChar w:fldCharType="separate"/>
            </w:r>
            <w:r>
              <w:rPr>
                <w:noProof/>
                <w:webHidden/>
              </w:rPr>
              <w:t>8</w:t>
            </w:r>
            <w:r>
              <w:rPr>
                <w:noProof/>
                <w:webHidden/>
              </w:rPr>
              <w:fldChar w:fldCharType="end"/>
            </w:r>
          </w:hyperlink>
        </w:p>
        <w:p w14:paraId="1DCC9E50" w14:textId="27A6D8A7"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46" w:history="1">
            <w:r w:rsidRPr="008B6CA2">
              <w:rPr>
                <w:rStyle w:val="Hyperlink"/>
                <w:noProof/>
              </w:rPr>
              <w:t>3.6.3</w:t>
            </w:r>
            <w:r>
              <w:rPr>
                <w:rFonts w:asciiTheme="minorHAnsi" w:eastAsiaTheme="minorEastAsia" w:hAnsiTheme="minorHAnsi"/>
                <w:noProof/>
                <w:sz w:val="22"/>
                <w:lang w:eastAsia="en-GB"/>
              </w:rPr>
              <w:tab/>
            </w:r>
            <w:r w:rsidRPr="008B6CA2">
              <w:rPr>
                <w:rStyle w:val="Hyperlink"/>
                <w:noProof/>
              </w:rPr>
              <w:t>Stepper drive</w:t>
            </w:r>
            <w:r>
              <w:rPr>
                <w:noProof/>
                <w:webHidden/>
              </w:rPr>
              <w:tab/>
            </w:r>
            <w:r>
              <w:rPr>
                <w:noProof/>
                <w:webHidden/>
              </w:rPr>
              <w:fldChar w:fldCharType="begin"/>
            </w:r>
            <w:r>
              <w:rPr>
                <w:noProof/>
                <w:webHidden/>
              </w:rPr>
              <w:instrText xml:space="preserve"> PAGEREF _Toc71148546 \h </w:instrText>
            </w:r>
            <w:r>
              <w:rPr>
                <w:noProof/>
                <w:webHidden/>
              </w:rPr>
            </w:r>
            <w:r>
              <w:rPr>
                <w:noProof/>
                <w:webHidden/>
              </w:rPr>
              <w:fldChar w:fldCharType="separate"/>
            </w:r>
            <w:r>
              <w:rPr>
                <w:noProof/>
                <w:webHidden/>
              </w:rPr>
              <w:t>9</w:t>
            </w:r>
            <w:r>
              <w:rPr>
                <w:noProof/>
                <w:webHidden/>
              </w:rPr>
              <w:fldChar w:fldCharType="end"/>
            </w:r>
          </w:hyperlink>
        </w:p>
        <w:p w14:paraId="4DE21AA9" w14:textId="214AF6C4"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47" w:history="1">
            <w:r w:rsidRPr="008B6CA2">
              <w:rPr>
                <w:rStyle w:val="Hyperlink"/>
                <w:noProof/>
              </w:rPr>
              <w:t>3.7</w:t>
            </w:r>
            <w:r>
              <w:rPr>
                <w:rFonts w:asciiTheme="minorHAnsi" w:eastAsiaTheme="minorEastAsia" w:hAnsiTheme="minorHAnsi"/>
                <w:noProof/>
                <w:sz w:val="22"/>
                <w:lang w:eastAsia="en-GB"/>
              </w:rPr>
              <w:tab/>
            </w:r>
            <w:r w:rsidRPr="008B6CA2">
              <w:rPr>
                <w:rStyle w:val="Hyperlink"/>
                <w:noProof/>
              </w:rPr>
              <w:t>Motors use AC drives</w:t>
            </w:r>
            <w:r>
              <w:rPr>
                <w:noProof/>
                <w:webHidden/>
              </w:rPr>
              <w:tab/>
            </w:r>
            <w:r>
              <w:rPr>
                <w:noProof/>
                <w:webHidden/>
              </w:rPr>
              <w:fldChar w:fldCharType="begin"/>
            </w:r>
            <w:r>
              <w:rPr>
                <w:noProof/>
                <w:webHidden/>
              </w:rPr>
              <w:instrText xml:space="preserve"> PAGEREF _Toc71148547 \h </w:instrText>
            </w:r>
            <w:r>
              <w:rPr>
                <w:noProof/>
                <w:webHidden/>
              </w:rPr>
            </w:r>
            <w:r>
              <w:rPr>
                <w:noProof/>
                <w:webHidden/>
              </w:rPr>
              <w:fldChar w:fldCharType="separate"/>
            </w:r>
            <w:r>
              <w:rPr>
                <w:noProof/>
                <w:webHidden/>
              </w:rPr>
              <w:t>9</w:t>
            </w:r>
            <w:r>
              <w:rPr>
                <w:noProof/>
                <w:webHidden/>
              </w:rPr>
              <w:fldChar w:fldCharType="end"/>
            </w:r>
          </w:hyperlink>
        </w:p>
        <w:p w14:paraId="762596B0" w14:textId="5095ADF4"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48" w:history="1">
            <w:r w:rsidRPr="008B6CA2">
              <w:rPr>
                <w:rStyle w:val="Hyperlink"/>
                <w:noProof/>
              </w:rPr>
              <w:t>3.8</w:t>
            </w:r>
            <w:r>
              <w:rPr>
                <w:rFonts w:asciiTheme="minorHAnsi" w:eastAsiaTheme="minorEastAsia" w:hAnsiTheme="minorHAnsi"/>
                <w:noProof/>
                <w:sz w:val="22"/>
                <w:lang w:eastAsia="en-GB"/>
              </w:rPr>
              <w:tab/>
            </w:r>
            <w:r w:rsidRPr="008B6CA2">
              <w:rPr>
                <w:rStyle w:val="Hyperlink"/>
                <w:noProof/>
              </w:rPr>
              <w:t>Motors use DC drives</w:t>
            </w:r>
            <w:r>
              <w:rPr>
                <w:noProof/>
                <w:webHidden/>
              </w:rPr>
              <w:tab/>
            </w:r>
            <w:r>
              <w:rPr>
                <w:noProof/>
                <w:webHidden/>
              </w:rPr>
              <w:fldChar w:fldCharType="begin"/>
            </w:r>
            <w:r>
              <w:rPr>
                <w:noProof/>
                <w:webHidden/>
              </w:rPr>
              <w:instrText xml:space="preserve"> PAGEREF _Toc71148548 \h </w:instrText>
            </w:r>
            <w:r>
              <w:rPr>
                <w:noProof/>
                <w:webHidden/>
              </w:rPr>
            </w:r>
            <w:r>
              <w:rPr>
                <w:noProof/>
                <w:webHidden/>
              </w:rPr>
              <w:fldChar w:fldCharType="separate"/>
            </w:r>
            <w:r>
              <w:rPr>
                <w:noProof/>
                <w:webHidden/>
              </w:rPr>
              <w:t>9</w:t>
            </w:r>
            <w:r>
              <w:rPr>
                <w:noProof/>
                <w:webHidden/>
              </w:rPr>
              <w:fldChar w:fldCharType="end"/>
            </w:r>
          </w:hyperlink>
        </w:p>
        <w:p w14:paraId="1B12E137" w14:textId="2F0E1932"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49" w:history="1">
            <w:r w:rsidRPr="008B6CA2">
              <w:rPr>
                <w:rStyle w:val="Hyperlink"/>
                <w:noProof/>
              </w:rPr>
              <w:t>3.9</w:t>
            </w:r>
            <w:r>
              <w:rPr>
                <w:rFonts w:asciiTheme="minorHAnsi" w:eastAsiaTheme="minorEastAsia" w:hAnsiTheme="minorHAnsi"/>
                <w:noProof/>
                <w:sz w:val="22"/>
                <w:lang w:eastAsia="en-GB"/>
              </w:rPr>
              <w:tab/>
            </w:r>
            <w:r w:rsidRPr="008B6CA2">
              <w:rPr>
                <w:rStyle w:val="Hyperlink"/>
                <w:noProof/>
              </w:rPr>
              <w:t>Types of AC drives</w:t>
            </w:r>
            <w:r>
              <w:rPr>
                <w:noProof/>
                <w:webHidden/>
              </w:rPr>
              <w:tab/>
            </w:r>
            <w:r>
              <w:rPr>
                <w:noProof/>
                <w:webHidden/>
              </w:rPr>
              <w:fldChar w:fldCharType="begin"/>
            </w:r>
            <w:r>
              <w:rPr>
                <w:noProof/>
                <w:webHidden/>
              </w:rPr>
              <w:instrText xml:space="preserve"> PAGEREF _Toc71148549 \h </w:instrText>
            </w:r>
            <w:r>
              <w:rPr>
                <w:noProof/>
                <w:webHidden/>
              </w:rPr>
            </w:r>
            <w:r>
              <w:rPr>
                <w:noProof/>
                <w:webHidden/>
              </w:rPr>
              <w:fldChar w:fldCharType="separate"/>
            </w:r>
            <w:r>
              <w:rPr>
                <w:noProof/>
                <w:webHidden/>
              </w:rPr>
              <w:t>9</w:t>
            </w:r>
            <w:r>
              <w:rPr>
                <w:noProof/>
                <w:webHidden/>
              </w:rPr>
              <w:fldChar w:fldCharType="end"/>
            </w:r>
          </w:hyperlink>
        </w:p>
        <w:p w14:paraId="3E56B773" w14:textId="4A5BE7DE"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50" w:history="1">
            <w:r w:rsidRPr="008B6CA2">
              <w:rPr>
                <w:rStyle w:val="Hyperlink"/>
                <w:noProof/>
              </w:rPr>
              <w:t>3.9.1</w:t>
            </w:r>
            <w:r>
              <w:rPr>
                <w:rFonts w:asciiTheme="minorHAnsi" w:eastAsiaTheme="minorEastAsia" w:hAnsiTheme="minorHAnsi"/>
                <w:noProof/>
                <w:sz w:val="22"/>
                <w:lang w:eastAsia="en-GB"/>
              </w:rPr>
              <w:tab/>
            </w:r>
            <w:r w:rsidRPr="008B6CA2">
              <w:rPr>
                <w:rStyle w:val="Hyperlink"/>
                <w:noProof/>
              </w:rPr>
              <w:t>The current source inverter CSI</w:t>
            </w:r>
            <w:r>
              <w:rPr>
                <w:noProof/>
                <w:webHidden/>
              </w:rPr>
              <w:tab/>
            </w:r>
            <w:r>
              <w:rPr>
                <w:noProof/>
                <w:webHidden/>
              </w:rPr>
              <w:fldChar w:fldCharType="begin"/>
            </w:r>
            <w:r>
              <w:rPr>
                <w:noProof/>
                <w:webHidden/>
              </w:rPr>
              <w:instrText xml:space="preserve"> PAGEREF _Toc71148550 \h </w:instrText>
            </w:r>
            <w:r>
              <w:rPr>
                <w:noProof/>
                <w:webHidden/>
              </w:rPr>
            </w:r>
            <w:r>
              <w:rPr>
                <w:noProof/>
                <w:webHidden/>
              </w:rPr>
              <w:fldChar w:fldCharType="separate"/>
            </w:r>
            <w:r>
              <w:rPr>
                <w:noProof/>
                <w:webHidden/>
              </w:rPr>
              <w:t>9</w:t>
            </w:r>
            <w:r>
              <w:rPr>
                <w:noProof/>
                <w:webHidden/>
              </w:rPr>
              <w:fldChar w:fldCharType="end"/>
            </w:r>
          </w:hyperlink>
        </w:p>
        <w:p w14:paraId="1FC880A9" w14:textId="1DFA2F61"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51" w:history="1">
            <w:r w:rsidRPr="008B6CA2">
              <w:rPr>
                <w:rStyle w:val="Hyperlink"/>
                <w:noProof/>
              </w:rPr>
              <w:t>3.9.2</w:t>
            </w:r>
            <w:r>
              <w:rPr>
                <w:rFonts w:asciiTheme="minorHAnsi" w:eastAsiaTheme="minorEastAsia" w:hAnsiTheme="minorHAnsi"/>
                <w:noProof/>
                <w:sz w:val="22"/>
                <w:lang w:eastAsia="en-GB"/>
              </w:rPr>
              <w:tab/>
            </w:r>
            <w:r w:rsidRPr="008B6CA2">
              <w:rPr>
                <w:rStyle w:val="Hyperlink"/>
                <w:noProof/>
              </w:rPr>
              <w:t>The voltage source inverter VSI</w:t>
            </w:r>
            <w:r>
              <w:rPr>
                <w:noProof/>
                <w:webHidden/>
              </w:rPr>
              <w:tab/>
            </w:r>
            <w:r>
              <w:rPr>
                <w:noProof/>
                <w:webHidden/>
              </w:rPr>
              <w:fldChar w:fldCharType="begin"/>
            </w:r>
            <w:r>
              <w:rPr>
                <w:noProof/>
                <w:webHidden/>
              </w:rPr>
              <w:instrText xml:space="preserve"> PAGEREF _Toc71148551 \h </w:instrText>
            </w:r>
            <w:r>
              <w:rPr>
                <w:noProof/>
                <w:webHidden/>
              </w:rPr>
            </w:r>
            <w:r>
              <w:rPr>
                <w:noProof/>
                <w:webHidden/>
              </w:rPr>
              <w:fldChar w:fldCharType="separate"/>
            </w:r>
            <w:r>
              <w:rPr>
                <w:noProof/>
                <w:webHidden/>
              </w:rPr>
              <w:t>10</w:t>
            </w:r>
            <w:r>
              <w:rPr>
                <w:noProof/>
                <w:webHidden/>
              </w:rPr>
              <w:fldChar w:fldCharType="end"/>
            </w:r>
          </w:hyperlink>
        </w:p>
        <w:p w14:paraId="69FC8A9D" w14:textId="66690555"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52" w:history="1">
            <w:r w:rsidRPr="008B6CA2">
              <w:rPr>
                <w:rStyle w:val="Hyperlink"/>
                <w:noProof/>
              </w:rPr>
              <w:t>3.9.3</w:t>
            </w:r>
            <w:r>
              <w:rPr>
                <w:rFonts w:asciiTheme="minorHAnsi" w:eastAsiaTheme="minorEastAsia" w:hAnsiTheme="minorHAnsi"/>
                <w:noProof/>
                <w:sz w:val="22"/>
                <w:lang w:eastAsia="en-GB"/>
              </w:rPr>
              <w:tab/>
            </w:r>
            <w:r w:rsidRPr="008B6CA2">
              <w:rPr>
                <w:rStyle w:val="Hyperlink"/>
                <w:noProof/>
              </w:rPr>
              <w:t>Pulse width modulation PWM drive</w:t>
            </w:r>
            <w:r>
              <w:rPr>
                <w:noProof/>
                <w:webHidden/>
              </w:rPr>
              <w:tab/>
            </w:r>
            <w:r>
              <w:rPr>
                <w:noProof/>
                <w:webHidden/>
              </w:rPr>
              <w:fldChar w:fldCharType="begin"/>
            </w:r>
            <w:r>
              <w:rPr>
                <w:noProof/>
                <w:webHidden/>
              </w:rPr>
              <w:instrText xml:space="preserve"> PAGEREF _Toc71148552 \h </w:instrText>
            </w:r>
            <w:r>
              <w:rPr>
                <w:noProof/>
                <w:webHidden/>
              </w:rPr>
            </w:r>
            <w:r>
              <w:rPr>
                <w:noProof/>
                <w:webHidden/>
              </w:rPr>
              <w:fldChar w:fldCharType="separate"/>
            </w:r>
            <w:r>
              <w:rPr>
                <w:noProof/>
                <w:webHidden/>
              </w:rPr>
              <w:t>10</w:t>
            </w:r>
            <w:r>
              <w:rPr>
                <w:noProof/>
                <w:webHidden/>
              </w:rPr>
              <w:fldChar w:fldCharType="end"/>
            </w:r>
          </w:hyperlink>
        </w:p>
        <w:p w14:paraId="185EA438" w14:textId="484662A8" w:rsidR="000D082C" w:rsidRDefault="000D082C">
          <w:pPr>
            <w:pStyle w:val="TOC2"/>
            <w:tabs>
              <w:tab w:val="left" w:pos="1100"/>
              <w:tab w:val="right" w:leader="dot" w:pos="9016"/>
            </w:tabs>
            <w:rPr>
              <w:rFonts w:asciiTheme="minorHAnsi" w:eastAsiaTheme="minorEastAsia" w:hAnsiTheme="minorHAnsi"/>
              <w:noProof/>
              <w:sz w:val="22"/>
              <w:lang w:eastAsia="en-GB"/>
            </w:rPr>
          </w:pPr>
          <w:hyperlink w:anchor="_Toc71148553" w:history="1">
            <w:r w:rsidRPr="008B6CA2">
              <w:rPr>
                <w:rStyle w:val="Hyperlink"/>
                <w:noProof/>
              </w:rPr>
              <w:t>3.10</w:t>
            </w:r>
            <w:r>
              <w:rPr>
                <w:rFonts w:asciiTheme="minorHAnsi" w:eastAsiaTheme="minorEastAsia" w:hAnsiTheme="minorHAnsi"/>
                <w:noProof/>
                <w:sz w:val="22"/>
                <w:lang w:eastAsia="en-GB"/>
              </w:rPr>
              <w:tab/>
            </w:r>
            <w:r w:rsidRPr="008B6CA2">
              <w:rPr>
                <w:rStyle w:val="Hyperlink"/>
                <w:noProof/>
              </w:rPr>
              <w:t>Types of DC drives</w:t>
            </w:r>
            <w:r>
              <w:rPr>
                <w:noProof/>
                <w:webHidden/>
              </w:rPr>
              <w:tab/>
            </w:r>
            <w:r>
              <w:rPr>
                <w:noProof/>
                <w:webHidden/>
              </w:rPr>
              <w:fldChar w:fldCharType="begin"/>
            </w:r>
            <w:r>
              <w:rPr>
                <w:noProof/>
                <w:webHidden/>
              </w:rPr>
              <w:instrText xml:space="preserve"> PAGEREF _Toc71148553 \h </w:instrText>
            </w:r>
            <w:r>
              <w:rPr>
                <w:noProof/>
                <w:webHidden/>
              </w:rPr>
            </w:r>
            <w:r>
              <w:rPr>
                <w:noProof/>
                <w:webHidden/>
              </w:rPr>
              <w:fldChar w:fldCharType="separate"/>
            </w:r>
            <w:r>
              <w:rPr>
                <w:noProof/>
                <w:webHidden/>
              </w:rPr>
              <w:t>11</w:t>
            </w:r>
            <w:r>
              <w:rPr>
                <w:noProof/>
                <w:webHidden/>
              </w:rPr>
              <w:fldChar w:fldCharType="end"/>
            </w:r>
          </w:hyperlink>
        </w:p>
        <w:p w14:paraId="01CEC380" w14:textId="72658EE3"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54" w:history="1">
            <w:r w:rsidRPr="008B6CA2">
              <w:rPr>
                <w:rStyle w:val="Hyperlink"/>
                <w:noProof/>
              </w:rPr>
              <w:t>3.10.1</w:t>
            </w:r>
            <w:r>
              <w:rPr>
                <w:rFonts w:asciiTheme="minorHAnsi" w:eastAsiaTheme="minorEastAsia" w:hAnsiTheme="minorHAnsi"/>
                <w:noProof/>
                <w:sz w:val="22"/>
                <w:lang w:eastAsia="en-GB"/>
              </w:rPr>
              <w:tab/>
            </w:r>
            <w:r w:rsidRPr="008B6CA2">
              <w:rPr>
                <w:rStyle w:val="Hyperlink"/>
                <w:noProof/>
              </w:rPr>
              <w:t>Non-regenerative DC drive</w:t>
            </w:r>
            <w:r>
              <w:rPr>
                <w:noProof/>
                <w:webHidden/>
              </w:rPr>
              <w:tab/>
            </w:r>
            <w:r>
              <w:rPr>
                <w:noProof/>
                <w:webHidden/>
              </w:rPr>
              <w:fldChar w:fldCharType="begin"/>
            </w:r>
            <w:r>
              <w:rPr>
                <w:noProof/>
                <w:webHidden/>
              </w:rPr>
              <w:instrText xml:space="preserve"> PAGEREF _Toc71148554 \h </w:instrText>
            </w:r>
            <w:r>
              <w:rPr>
                <w:noProof/>
                <w:webHidden/>
              </w:rPr>
            </w:r>
            <w:r>
              <w:rPr>
                <w:noProof/>
                <w:webHidden/>
              </w:rPr>
              <w:fldChar w:fldCharType="separate"/>
            </w:r>
            <w:r>
              <w:rPr>
                <w:noProof/>
                <w:webHidden/>
              </w:rPr>
              <w:t>11</w:t>
            </w:r>
            <w:r>
              <w:rPr>
                <w:noProof/>
                <w:webHidden/>
              </w:rPr>
              <w:fldChar w:fldCharType="end"/>
            </w:r>
          </w:hyperlink>
        </w:p>
        <w:p w14:paraId="742EC017" w14:textId="7826C0F7"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55" w:history="1">
            <w:r w:rsidRPr="008B6CA2">
              <w:rPr>
                <w:rStyle w:val="Hyperlink"/>
                <w:noProof/>
              </w:rPr>
              <w:t>3.10.2</w:t>
            </w:r>
            <w:r>
              <w:rPr>
                <w:rFonts w:asciiTheme="minorHAnsi" w:eastAsiaTheme="minorEastAsia" w:hAnsiTheme="minorHAnsi"/>
                <w:noProof/>
                <w:sz w:val="22"/>
                <w:lang w:eastAsia="en-GB"/>
              </w:rPr>
              <w:tab/>
            </w:r>
            <w:r w:rsidRPr="008B6CA2">
              <w:rPr>
                <w:rStyle w:val="Hyperlink"/>
                <w:noProof/>
              </w:rPr>
              <w:t>Regenerative DC drive</w:t>
            </w:r>
            <w:r>
              <w:rPr>
                <w:noProof/>
                <w:webHidden/>
              </w:rPr>
              <w:tab/>
            </w:r>
            <w:r>
              <w:rPr>
                <w:noProof/>
                <w:webHidden/>
              </w:rPr>
              <w:fldChar w:fldCharType="begin"/>
            </w:r>
            <w:r>
              <w:rPr>
                <w:noProof/>
                <w:webHidden/>
              </w:rPr>
              <w:instrText xml:space="preserve"> PAGEREF _Toc71148555 \h </w:instrText>
            </w:r>
            <w:r>
              <w:rPr>
                <w:noProof/>
                <w:webHidden/>
              </w:rPr>
            </w:r>
            <w:r>
              <w:rPr>
                <w:noProof/>
                <w:webHidden/>
              </w:rPr>
              <w:fldChar w:fldCharType="separate"/>
            </w:r>
            <w:r>
              <w:rPr>
                <w:noProof/>
                <w:webHidden/>
              </w:rPr>
              <w:t>11</w:t>
            </w:r>
            <w:r>
              <w:rPr>
                <w:noProof/>
                <w:webHidden/>
              </w:rPr>
              <w:fldChar w:fldCharType="end"/>
            </w:r>
          </w:hyperlink>
        </w:p>
        <w:p w14:paraId="408C3435" w14:textId="1A8FB870" w:rsidR="000D082C" w:rsidRDefault="000D082C">
          <w:pPr>
            <w:pStyle w:val="TOC1"/>
            <w:tabs>
              <w:tab w:val="left" w:pos="480"/>
              <w:tab w:val="right" w:leader="dot" w:pos="9016"/>
            </w:tabs>
            <w:rPr>
              <w:rFonts w:asciiTheme="minorHAnsi" w:eastAsiaTheme="minorEastAsia" w:hAnsiTheme="minorHAnsi"/>
              <w:noProof/>
              <w:sz w:val="22"/>
              <w:lang w:eastAsia="en-GB"/>
            </w:rPr>
          </w:pPr>
          <w:hyperlink w:anchor="_Toc71148556" w:history="1">
            <w:r w:rsidRPr="008B6CA2">
              <w:rPr>
                <w:rStyle w:val="Hyperlink"/>
                <w:noProof/>
              </w:rPr>
              <w:t>4</w:t>
            </w:r>
            <w:r>
              <w:rPr>
                <w:rFonts w:asciiTheme="minorHAnsi" w:eastAsiaTheme="minorEastAsia" w:hAnsiTheme="minorHAnsi"/>
                <w:noProof/>
                <w:sz w:val="22"/>
                <w:lang w:eastAsia="en-GB"/>
              </w:rPr>
              <w:tab/>
            </w:r>
            <w:r w:rsidRPr="008B6CA2">
              <w:rPr>
                <w:rStyle w:val="Hyperlink"/>
                <w:noProof/>
              </w:rPr>
              <w:t>Selecting drives for a variety of induction motors</w:t>
            </w:r>
            <w:r>
              <w:rPr>
                <w:noProof/>
                <w:webHidden/>
              </w:rPr>
              <w:tab/>
            </w:r>
            <w:r>
              <w:rPr>
                <w:noProof/>
                <w:webHidden/>
              </w:rPr>
              <w:fldChar w:fldCharType="begin"/>
            </w:r>
            <w:r>
              <w:rPr>
                <w:noProof/>
                <w:webHidden/>
              </w:rPr>
              <w:instrText xml:space="preserve"> PAGEREF _Toc71148556 \h </w:instrText>
            </w:r>
            <w:r>
              <w:rPr>
                <w:noProof/>
                <w:webHidden/>
              </w:rPr>
            </w:r>
            <w:r>
              <w:rPr>
                <w:noProof/>
                <w:webHidden/>
              </w:rPr>
              <w:fldChar w:fldCharType="separate"/>
            </w:r>
            <w:r>
              <w:rPr>
                <w:noProof/>
                <w:webHidden/>
              </w:rPr>
              <w:t>11</w:t>
            </w:r>
            <w:r>
              <w:rPr>
                <w:noProof/>
                <w:webHidden/>
              </w:rPr>
              <w:fldChar w:fldCharType="end"/>
            </w:r>
          </w:hyperlink>
        </w:p>
        <w:p w14:paraId="5DBBBDC7" w14:textId="54ACD00D"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57" w:history="1">
            <w:r w:rsidRPr="008B6CA2">
              <w:rPr>
                <w:rStyle w:val="Hyperlink"/>
                <w:noProof/>
              </w:rPr>
              <w:t>4.1</w:t>
            </w:r>
            <w:r>
              <w:rPr>
                <w:rFonts w:asciiTheme="minorHAnsi" w:eastAsiaTheme="minorEastAsia" w:hAnsiTheme="minorHAnsi"/>
                <w:noProof/>
                <w:sz w:val="22"/>
                <w:lang w:eastAsia="en-GB"/>
              </w:rPr>
              <w:tab/>
            </w:r>
            <w:r w:rsidRPr="008B6CA2">
              <w:rPr>
                <w:rStyle w:val="Hyperlink"/>
                <w:noProof/>
              </w:rPr>
              <w:t>Motor drives families from ABB</w:t>
            </w:r>
            <w:r>
              <w:rPr>
                <w:noProof/>
                <w:webHidden/>
              </w:rPr>
              <w:tab/>
            </w:r>
            <w:r>
              <w:rPr>
                <w:noProof/>
                <w:webHidden/>
              </w:rPr>
              <w:fldChar w:fldCharType="begin"/>
            </w:r>
            <w:r>
              <w:rPr>
                <w:noProof/>
                <w:webHidden/>
              </w:rPr>
              <w:instrText xml:space="preserve"> PAGEREF _Toc71148557 \h </w:instrText>
            </w:r>
            <w:r>
              <w:rPr>
                <w:noProof/>
                <w:webHidden/>
              </w:rPr>
            </w:r>
            <w:r>
              <w:rPr>
                <w:noProof/>
                <w:webHidden/>
              </w:rPr>
              <w:fldChar w:fldCharType="separate"/>
            </w:r>
            <w:r>
              <w:rPr>
                <w:noProof/>
                <w:webHidden/>
              </w:rPr>
              <w:t>12</w:t>
            </w:r>
            <w:r>
              <w:rPr>
                <w:noProof/>
                <w:webHidden/>
              </w:rPr>
              <w:fldChar w:fldCharType="end"/>
            </w:r>
          </w:hyperlink>
        </w:p>
        <w:p w14:paraId="066C640C" w14:textId="3AB3E038" w:rsidR="000D082C" w:rsidRDefault="000D082C">
          <w:pPr>
            <w:pStyle w:val="TOC3"/>
            <w:tabs>
              <w:tab w:val="right" w:leader="dot" w:pos="9016"/>
            </w:tabs>
            <w:rPr>
              <w:rFonts w:asciiTheme="minorHAnsi" w:eastAsiaTheme="minorEastAsia" w:hAnsiTheme="minorHAnsi"/>
              <w:noProof/>
              <w:sz w:val="22"/>
              <w:lang w:eastAsia="en-GB"/>
            </w:rPr>
          </w:pPr>
          <w:hyperlink w:anchor="_Toc71148558" w:history="1">
            <w:r w:rsidRPr="008B6CA2">
              <w:rPr>
                <w:rStyle w:val="Hyperlink"/>
                <w:bCs/>
                <w:iCs/>
                <w:noProof/>
              </w:rPr>
              <w:t>ACS880</w:t>
            </w:r>
            <w:r>
              <w:rPr>
                <w:noProof/>
                <w:webHidden/>
              </w:rPr>
              <w:tab/>
            </w:r>
            <w:r>
              <w:rPr>
                <w:noProof/>
                <w:webHidden/>
              </w:rPr>
              <w:fldChar w:fldCharType="begin"/>
            </w:r>
            <w:r>
              <w:rPr>
                <w:noProof/>
                <w:webHidden/>
              </w:rPr>
              <w:instrText xml:space="preserve"> PAGEREF _Toc71148558 \h </w:instrText>
            </w:r>
            <w:r>
              <w:rPr>
                <w:noProof/>
                <w:webHidden/>
              </w:rPr>
            </w:r>
            <w:r>
              <w:rPr>
                <w:noProof/>
                <w:webHidden/>
              </w:rPr>
              <w:fldChar w:fldCharType="separate"/>
            </w:r>
            <w:r>
              <w:rPr>
                <w:noProof/>
                <w:webHidden/>
              </w:rPr>
              <w:t>12</w:t>
            </w:r>
            <w:r>
              <w:rPr>
                <w:noProof/>
                <w:webHidden/>
              </w:rPr>
              <w:fldChar w:fldCharType="end"/>
            </w:r>
          </w:hyperlink>
        </w:p>
        <w:p w14:paraId="0746D14B" w14:textId="19AF2A3B"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59" w:history="1">
            <w:r w:rsidRPr="008B6CA2">
              <w:rPr>
                <w:rStyle w:val="Hyperlink"/>
                <w:noProof/>
              </w:rPr>
              <w:t>4.2</w:t>
            </w:r>
            <w:r>
              <w:rPr>
                <w:rFonts w:asciiTheme="minorHAnsi" w:eastAsiaTheme="minorEastAsia" w:hAnsiTheme="minorHAnsi"/>
                <w:noProof/>
                <w:sz w:val="22"/>
                <w:lang w:eastAsia="en-GB"/>
              </w:rPr>
              <w:tab/>
            </w:r>
            <w:r w:rsidRPr="008B6CA2">
              <w:rPr>
                <w:rStyle w:val="Hyperlink"/>
                <w:noProof/>
              </w:rPr>
              <w:t>The selected drives for motor A 500KW, 400V, 1250A</w:t>
            </w:r>
            <w:r>
              <w:rPr>
                <w:noProof/>
                <w:webHidden/>
              </w:rPr>
              <w:tab/>
            </w:r>
            <w:r>
              <w:rPr>
                <w:noProof/>
                <w:webHidden/>
              </w:rPr>
              <w:fldChar w:fldCharType="begin"/>
            </w:r>
            <w:r>
              <w:rPr>
                <w:noProof/>
                <w:webHidden/>
              </w:rPr>
              <w:instrText xml:space="preserve"> PAGEREF _Toc71148559 \h </w:instrText>
            </w:r>
            <w:r>
              <w:rPr>
                <w:noProof/>
                <w:webHidden/>
              </w:rPr>
            </w:r>
            <w:r>
              <w:rPr>
                <w:noProof/>
                <w:webHidden/>
              </w:rPr>
              <w:fldChar w:fldCharType="separate"/>
            </w:r>
            <w:r>
              <w:rPr>
                <w:noProof/>
                <w:webHidden/>
              </w:rPr>
              <w:t>14</w:t>
            </w:r>
            <w:r>
              <w:rPr>
                <w:noProof/>
                <w:webHidden/>
              </w:rPr>
              <w:fldChar w:fldCharType="end"/>
            </w:r>
          </w:hyperlink>
        </w:p>
        <w:p w14:paraId="42D7CED0" w14:textId="11FAA844"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60" w:history="1">
            <w:r w:rsidRPr="008B6CA2">
              <w:rPr>
                <w:rStyle w:val="Hyperlink"/>
                <w:noProof/>
              </w:rPr>
              <w:t>4.3</w:t>
            </w:r>
            <w:r>
              <w:rPr>
                <w:rFonts w:asciiTheme="minorHAnsi" w:eastAsiaTheme="minorEastAsia" w:hAnsiTheme="minorHAnsi"/>
                <w:noProof/>
                <w:sz w:val="22"/>
                <w:lang w:eastAsia="en-GB"/>
              </w:rPr>
              <w:tab/>
            </w:r>
            <w:r w:rsidRPr="008B6CA2">
              <w:rPr>
                <w:rStyle w:val="Hyperlink"/>
                <w:noProof/>
              </w:rPr>
              <w:t>The selected drives for motor B 80KW, 400V, 200A</w:t>
            </w:r>
            <w:r>
              <w:rPr>
                <w:noProof/>
                <w:webHidden/>
              </w:rPr>
              <w:tab/>
            </w:r>
            <w:r>
              <w:rPr>
                <w:noProof/>
                <w:webHidden/>
              </w:rPr>
              <w:fldChar w:fldCharType="begin"/>
            </w:r>
            <w:r>
              <w:rPr>
                <w:noProof/>
                <w:webHidden/>
              </w:rPr>
              <w:instrText xml:space="preserve"> PAGEREF _Toc71148560 \h </w:instrText>
            </w:r>
            <w:r>
              <w:rPr>
                <w:noProof/>
                <w:webHidden/>
              </w:rPr>
            </w:r>
            <w:r>
              <w:rPr>
                <w:noProof/>
                <w:webHidden/>
              </w:rPr>
              <w:fldChar w:fldCharType="separate"/>
            </w:r>
            <w:r>
              <w:rPr>
                <w:noProof/>
                <w:webHidden/>
              </w:rPr>
              <w:t>14</w:t>
            </w:r>
            <w:r>
              <w:rPr>
                <w:noProof/>
                <w:webHidden/>
              </w:rPr>
              <w:fldChar w:fldCharType="end"/>
            </w:r>
          </w:hyperlink>
        </w:p>
        <w:p w14:paraId="6C25CD9D" w14:textId="4B10A63E"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61" w:history="1">
            <w:r w:rsidRPr="008B6CA2">
              <w:rPr>
                <w:rStyle w:val="Hyperlink"/>
                <w:noProof/>
              </w:rPr>
              <w:t>4.4</w:t>
            </w:r>
            <w:r>
              <w:rPr>
                <w:rFonts w:asciiTheme="minorHAnsi" w:eastAsiaTheme="minorEastAsia" w:hAnsiTheme="minorHAnsi"/>
                <w:noProof/>
                <w:sz w:val="22"/>
                <w:lang w:eastAsia="en-GB"/>
              </w:rPr>
              <w:tab/>
            </w:r>
            <w:r w:rsidRPr="008B6CA2">
              <w:rPr>
                <w:rStyle w:val="Hyperlink"/>
                <w:noProof/>
              </w:rPr>
              <w:t>The selected drives for motor C 10KW, 400V, 25A</w:t>
            </w:r>
            <w:r>
              <w:rPr>
                <w:noProof/>
                <w:webHidden/>
              </w:rPr>
              <w:tab/>
            </w:r>
            <w:r>
              <w:rPr>
                <w:noProof/>
                <w:webHidden/>
              </w:rPr>
              <w:fldChar w:fldCharType="begin"/>
            </w:r>
            <w:r>
              <w:rPr>
                <w:noProof/>
                <w:webHidden/>
              </w:rPr>
              <w:instrText xml:space="preserve"> PAGEREF _Toc71148561 \h </w:instrText>
            </w:r>
            <w:r>
              <w:rPr>
                <w:noProof/>
                <w:webHidden/>
              </w:rPr>
            </w:r>
            <w:r>
              <w:rPr>
                <w:noProof/>
                <w:webHidden/>
              </w:rPr>
              <w:fldChar w:fldCharType="separate"/>
            </w:r>
            <w:r>
              <w:rPr>
                <w:noProof/>
                <w:webHidden/>
              </w:rPr>
              <w:t>14</w:t>
            </w:r>
            <w:r>
              <w:rPr>
                <w:noProof/>
                <w:webHidden/>
              </w:rPr>
              <w:fldChar w:fldCharType="end"/>
            </w:r>
          </w:hyperlink>
        </w:p>
        <w:p w14:paraId="014DE7E4" w14:textId="1237CA1B"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62" w:history="1">
            <w:r w:rsidRPr="008B6CA2">
              <w:rPr>
                <w:rStyle w:val="Hyperlink"/>
                <w:noProof/>
              </w:rPr>
              <w:t>4.5</w:t>
            </w:r>
            <w:r>
              <w:rPr>
                <w:rFonts w:asciiTheme="minorHAnsi" w:eastAsiaTheme="minorEastAsia" w:hAnsiTheme="minorHAnsi"/>
                <w:noProof/>
                <w:sz w:val="22"/>
                <w:lang w:eastAsia="en-GB"/>
              </w:rPr>
              <w:tab/>
            </w:r>
            <w:r w:rsidRPr="008B6CA2">
              <w:rPr>
                <w:rStyle w:val="Hyperlink"/>
                <w:noProof/>
              </w:rPr>
              <w:t>The selected drives for motor D 5KW, 400V, 12.5A</w:t>
            </w:r>
            <w:r>
              <w:rPr>
                <w:noProof/>
                <w:webHidden/>
              </w:rPr>
              <w:tab/>
            </w:r>
            <w:r>
              <w:rPr>
                <w:noProof/>
                <w:webHidden/>
              </w:rPr>
              <w:fldChar w:fldCharType="begin"/>
            </w:r>
            <w:r>
              <w:rPr>
                <w:noProof/>
                <w:webHidden/>
              </w:rPr>
              <w:instrText xml:space="preserve"> PAGEREF _Toc71148562 \h </w:instrText>
            </w:r>
            <w:r>
              <w:rPr>
                <w:noProof/>
                <w:webHidden/>
              </w:rPr>
            </w:r>
            <w:r>
              <w:rPr>
                <w:noProof/>
                <w:webHidden/>
              </w:rPr>
              <w:fldChar w:fldCharType="separate"/>
            </w:r>
            <w:r>
              <w:rPr>
                <w:noProof/>
                <w:webHidden/>
              </w:rPr>
              <w:t>14</w:t>
            </w:r>
            <w:r>
              <w:rPr>
                <w:noProof/>
                <w:webHidden/>
              </w:rPr>
              <w:fldChar w:fldCharType="end"/>
            </w:r>
          </w:hyperlink>
        </w:p>
        <w:p w14:paraId="24C5C004" w14:textId="0CB3BA51"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63" w:history="1">
            <w:r w:rsidRPr="008B6CA2">
              <w:rPr>
                <w:rStyle w:val="Hyperlink"/>
                <w:noProof/>
              </w:rPr>
              <w:t>4.6</w:t>
            </w:r>
            <w:r>
              <w:rPr>
                <w:rFonts w:asciiTheme="minorHAnsi" w:eastAsiaTheme="minorEastAsia" w:hAnsiTheme="minorHAnsi"/>
                <w:noProof/>
                <w:sz w:val="22"/>
                <w:lang w:eastAsia="en-GB"/>
              </w:rPr>
              <w:tab/>
            </w:r>
            <w:r w:rsidRPr="008B6CA2">
              <w:rPr>
                <w:rStyle w:val="Hyperlink"/>
                <w:noProof/>
              </w:rPr>
              <w:t>The selected drive for motor E 1KW, 230V, 4.34A</w:t>
            </w:r>
            <w:r>
              <w:rPr>
                <w:noProof/>
                <w:webHidden/>
              </w:rPr>
              <w:tab/>
            </w:r>
            <w:r>
              <w:rPr>
                <w:noProof/>
                <w:webHidden/>
              </w:rPr>
              <w:fldChar w:fldCharType="begin"/>
            </w:r>
            <w:r>
              <w:rPr>
                <w:noProof/>
                <w:webHidden/>
              </w:rPr>
              <w:instrText xml:space="preserve"> PAGEREF _Toc71148563 \h </w:instrText>
            </w:r>
            <w:r>
              <w:rPr>
                <w:noProof/>
                <w:webHidden/>
              </w:rPr>
            </w:r>
            <w:r>
              <w:rPr>
                <w:noProof/>
                <w:webHidden/>
              </w:rPr>
              <w:fldChar w:fldCharType="separate"/>
            </w:r>
            <w:r>
              <w:rPr>
                <w:noProof/>
                <w:webHidden/>
              </w:rPr>
              <w:t>15</w:t>
            </w:r>
            <w:r>
              <w:rPr>
                <w:noProof/>
                <w:webHidden/>
              </w:rPr>
              <w:fldChar w:fldCharType="end"/>
            </w:r>
          </w:hyperlink>
        </w:p>
        <w:p w14:paraId="5164170B" w14:textId="6DF1F13D"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64" w:history="1">
            <w:r w:rsidRPr="008B6CA2">
              <w:rPr>
                <w:rStyle w:val="Hyperlink"/>
                <w:noProof/>
              </w:rPr>
              <w:t>4.7</w:t>
            </w:r>
            <w:r>
              <w:rPr>
                <w:rFonts w:asciiTheme="minorHAnsi" w:eastAsiaTheme="minorEastAsia" w:hAnsiTheme="minorHAnsi"/>
                <w:noProof/>
                <w:sz w:val="22"/>
                <w:lang w:eastAsia="en-GB"/>
              </w:rPr>
              <w:tab/>
            </w:r>
            <w:r w:rsidRPr="008B6CA2">
              <w:rPr>
                <w:rStyle w:val="Hyperlink"/>
                <w:noProof/>
              </w:rPr>
              <w:t>Conclusion</w:t>
            </w:r>
            <w:r>
              <w:rPr>
                <w:noProof/>
                <w:webHidden/>
              </w:rPr>
              <w:tab/>
            </w:r>
            <w:r>
              <w:rPr>
                <w:noProof/>
                <w:webHidden/>
              </w:rPr>
              <w:fldChar w:fldCharType="begin"/>
            </w:r>
            <w:r>
              <w:rPr>
                <w:noProof/>
                <w:webHidden/>
              </w:rPr>
              <w:instrText xml:space="preserve"> PAGEREF _Toc71148564 \h </w:instrText>
            </w:r>
            <w:r>
              <w:rPr>
                <w:noProof/>
                <w:webHidden/>
              </w:rPr>
            </w:r>
            <w:r>
              <w:rPr>
                <w:noProof/>
                <w:webHidden/>
              </w:rPr>
              <w:fldChar w:fldCharType="separate"/>
            </w:r>
            <w:r>
              <w:rPr>
                <w:noProof/>
                <w:webHidden/>
              </w:rPr>
              <w:t>15</w:t>
            </w:r>
            <w:r>
              <w:rPr>
                <w:noProof/>
                <w:webHidden/>
              </w:rPr>
              <w:fldChar w:fldCharType="end"/>
            </w:r>
          </w:hyperlink>
        </w:p>
        <w:p w14:paraId="07D4F22E" w14:textId="024D1024" w:rsidR="000D082C" w:rsidRDefault="000D082C">
          <w:pPr>
            <w:pStyle w:val="TOC1"/>
            <w:tabs>
              <w:tab w:val="left" w:pos="480"/>
              <w:tab w:val="right" w:leader="dot" w:pos="9016"/>
            </w:tabs>
            <w:rPr>
              <w:rFonts w:asciiTheme="minorHAnsi" w:eastAsiaTheme="minorEastAsia" w:hAnsiTheme="minorHAnsi"/>
              <w:noProof/>
              <w:sz w:val="22"/>
              <w:lang w:eastAsia="en-GB"/>
            </w:rPr>
          </w:pPr>
          <w:hyperlink w:anchor="_Toc71148565" w:history="1">
            <w:r w:rsidRPr="008B6CA2">
              <w:rPr>
                <w:rStyle w:val="Hyperlink"/>
                <w:noProof/>
              </w:rPr>
              <w:t>5</w:t>
            </w:r>
            <w:r>
              <w:rPr>
                <w:rFonts w:asciiTheme="minorHAnsi" w:eastAsiaTheme="minorEastAsia" w:hAnsiTheme="minorHAnsi"/>
                <w:noProof/>
                <w:sz w:val="22"/>
                <w:lang w:eastAsia="en-GB"/>
              </w:rPr>
              <w:tab/>
            </w:r>
            <w:r w:rsidRPr="008B6CA2">
              <w:rPr>
                <w:rStyle w:val="Hyperlink"/>
                <w:noProof/>
              </w:rPr>
              <w:t>Task two</w:t>
            </w:r>
            <w:r>
              <w:rPr>
                <w:noProof/>
                <w:webHidden/>
              </w:rPr>
              <w:tab/>
            </w:r>
            <w:r>
              <w:rPr>
                <w:noProof/>
                <w:webHidden/>
              </w:rPr>
              <w:fldChar w:fldCharType="begin"/>
            </w:r>
            <w:r>
              <w:rPr>
                <w:noProof/>
                <w:webHidden/>
              </w:rPr>
              <w:instrText xml:space="preserve"> PAGEREF _Toc71148565 \h </w:instrText>
            </w:r>
            <w:r>
              <w:rPr>
                <w:noProof/>
                <w:webHidden/>
              </w:rPr>
            </w:r>
            <w:r>
              <w:rPr>
                <w:noProof/>
                <w:webHidden/>
              </w:rPr>
              <w:fldChar w:fldCharType="separate"/>
            </w:r>
            <w:r>
              <w:rPr>
                <w:noProof/>
                <w:webHidden/>
              </w:rPr>
              <w:t>16</w:t>
            </w:r>
            <w:r>
              <w:rPr>
                <w:noProof/>
                <w:webHidden/>
              </w:rPr>
              <w:fldChar w:fldCharType="end"/>
            </w:r>
          </w:hyperlink>
        </w:p>
        <w:p w14:paraId="0F5B7D2B" w14:textId="4578BF93"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66" w:history="1">
            <w:r w:rsidRPr="008B6CA2">
              <w:rPr>
                <w:rStyle w:val="Hyperlink"/>
                <w:noProof/>
              </w:rPr>
              <w:t>5.1</w:t>
            </w:r>
            <w:r>
              <w:rPr>
                <w:rFonts w:asciiTheme="minorHAnsi" w:eastAsiaTheme="minorEastAsia" w:hAnsiTheme="minorHAnsi"/>
                <w:noProof/>
                <w:sz w:val="22"/>
                <w:lang w:eastAsia="en-GB"/>
              </w:rPr>
              <w:tab/>
            </w:r>
            <w:r w:rsidRPr="008B6CA2">
              <w:rPr>
                <w:rStyle w:val="Hyperlink"/>
                <w:noProof/>
              </w:rPr>
              <w:t>Background literature</w:t>
            </w:r>
            <w:r>
              <w:rPr>
                <w:noProof/>
                <w:webHidden/>
              </w:rPr>
              <w:tab/>
            </w:r>
            <w:r>
              <w:rPr>
                <w:noProof/>
                <w:webHidden/>
              </w:rPr>
              <w:fldChar w:fldCharType="begin"/>
            </w:r>
            <w:r>
              <w:rPr>
                <w:noProof/>
                <w:webHidden/>
              </w:rPr>
              <w:instrText xml:space="preserve"> PAGEREF _Toc71148566 \h </w:instrText>
            </w:r>
            <w:r>
              <w:rPr>
                <w:noProof/>
                <w:webHidden/>
              </w:rPr>
            </w:r>
            <w:r>
              <w:rPr>
                <w:noProof/>
                <w:webHidden/>
              </w:rPr>
              <w:fldChar w:fldCharType="separate"/>
            </w:r>
            <w:r>
              <w:rPr>
                <w:noProof/>
                <w:webHidden/>
              </w:rPr>
              <w:t>16</w:t>
            </w:r>
            <w:r>
              <w:rPr>
                <w:noProof/>
                <w:webHidden/>
              </w:rPr>
              <w:fldChar w:fldCharType="end"/>
            </w:r>
          </w:hyperlink>
        </w:p>
        <w:p w14:paraId="43DDA5C6" w14:textId="5131CF93"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67" w:history="1">
            <w:r w:rsidRPr="008B6CA2">
              <w:rPr>
                <w:rStyle w:val="Hyperlink"/>
                <w:noProof/>
              </w:rPr>
              <w:t>5.1.1</w:t>
            </w:r>
            <w:r>
              <w:rPr>
                <w:rFonts w:asciiTheme="minorHAnsi" w:eastAsiaTheme="minorEastAsia" w:hAnsiTheme="minorHAnsi"/>
                <w:noProof/>
                <w:sz w:val="22"/>
                <w:lang w:eastAsia="en-GB"/>
              </w:rPr>
              <w:tab/>
            </w:r>
            <w:r w:rsidRPr="008B6CA2">
              <w:rPr>
                <w:rStyle w:val="Hyperlink"/>
                <w:noProof/>
              </w:rPr>
              <w:t>The variable frequency drives VFDs</w:t>
            </w:r>
            <w:r>
              <w:rPr>
                <w:noProof/>
                <w:webHidden/>
              </w:rPr>
              <w:tab/>
            </w:r>
            <w:r>
              <w:rPr>
                <w:noProof/>
                <w:webHidden/>
              </w:rPr>
              <w:fldChar w:fldCharType="begin"/>
            </w:r>
            <w:r>
              <w:rPr>
                <w:noProof/>
                <w:webHidden/>
              </w:rPr>
              <w:instrText xml:space="preserve"> PAGEREF _Toc71148567 \h </w:instrText>
            </w:r>
            <w:r>
              <w:rPr>
                <w:noProof/>
                <w:webHidden/>
              </w:rPr>
            </w:r>
            <w:r>
              <w:rPr>
                <w:noProof/>
                <w:webHidden/>
              </w:rPr>
              <w:fldChar w:fldCharType="separate"/>
            </w:r>
            <w:r>
              <w:rPr>
                <w:noProof/>
                <w:webHidden/>
              </w:rPr>
              <w:t>16</w:t>
            </w:r>
            <w:r>
              <w:rPr>
                <w:noProof/>
                <w:webHidden/>
              </w:rPr>
              <w:fldChar w:fldCharType="end"/>
            </w:r>
          </w:hyperlink>
        </w:p>
        <w:p w14:paraId="292D7DE3" w14:textId="2AD85D89"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68" w:history="1">
            <w:r w:rsidRPr="008B6CA2">
              <w:rPr>
                <w:rStyle w:val="Hyperlink"/>
                <w:noProof/>
              </w:rPr>
              <w:t>5.1.2</w:t>
            </w:r>
            <w:r>
              <w:rPr>
                <w:rFonts w:asciiTheme="minorHAnsi" w:eastAsiaTheme="minorEastAsia" w:hAnsiTheme="minorHAnsi"/>
                <w:noProof/>
                <w:sz w:val="22"/>
                <w:lang w:eastAsia="en-GB"/>
              </w:rPr>
              <w:tab/>
            </w:r>
            <w:r w:rsidRPr="008B6CA2">
              <w:rPr>
                <w:rStyle w:val="Hyperlink"/>
                <w:noProof/>
              </w:rPr>
              <w:t>The rectifier</w:t>
            </w:r>
            <w:r>
              <w:rPr>
                <w:noProof/>
                <w:webHidden/>
              </w:rPr>
              <w:tab/>
            </w:r>
            <w:r>
              <w:rPr>
                <w:noProof/>
                <w:webHidden/>
              </w:rPr>
              <w:fldChar w:fldCharType="begin"/>
            </w:r>
            <w:r>
              <w:rPr>
                <w:noProof/>
                <w:webHidden/>
              </w:rPr>
              <w:instrText xml:space="preserve"> PAGEREF _Toc71148568 \h </w:instrText>
            </w:r>
            <w:r>
              <w:rPr>
                <w:noProof/>
                <w:webHidden/>
              </w:rPr>
            </w:r>
            <w:r>
              <w:rPr>
                <w:noProof/>
                <w:webHidden/>
              </w:rPr>
              <w:fldChar w:fldCharType="separate"/>
            </w:r>
            <w:r>
              <w:rPr>
                <w:noProof/>
                <w:webHidden/>
              </w:rPr>
              <w:t>16</w:t>
            </w:r>
            <w:r>
              <w:rPr>
                <w:noProof/>
                <w:webHidden/>
              </w:rPr>
              <w:fldChar w:fldCharType="end"/>
            </w:r>
          </w:hyperlink>
        </w:p>
        <w:p w14:paraId="514348F4" w14:textId="4726C6A2"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69" w:history="1">
            <w:r w:rsidRPr="008B6CA2">
              <w:rPr>
                <w:rStyle w:val="Hyperlink"/>
                <w:noProof/>
              </w:rPr>
              <w:t>5.1.3</w:t>
            </w:r>
            <w:r>
              <w:rPr>
                <w:rFonts w:asciiTheme="minorHAnsi" w:eastAsiaTheme="minorEastAsia" w:hAnsiTheme="minorHAnsi"/>
                <w:noProof/>
                <w:sz w:val="22"/>
                <w:lang w:eastAsia="en-GB"/>
              </w:rPr>
              <w:tab/>
            </w:r>
            <w:r w:rsidRPr="008B6CA2">
              <w:rPr>
                <w:rStyle w:val="Hyperlink"/>
                <w:noProof/>
              </w:rPr>
              <w:t>The DC bus</w:t>
            </w:r>
            <w:r>
              <w:rPr>
                <w:noProof/>
                <w:webHidden/>
              </w:rPr>
              <w:tab/>
            </w:r>
            <w:r>
              <w:rPr>
                <w:noProof/>
                <w:webHidden/>
              </w:rPr>
              <w:fldChar w:fldCharType="begin"/>
            </w:r>
            <w:r>
              <w:rPr>
                <w:noProof/>
                <w:webHidden/>
              </w:rPr>
              <w:instrText xml:space="preserve"> PAGEREF _Toc71148569 \h </w:instrText>
            </w:r>
            <w:r>
              <w:rPr>
                <w:noProof/>
                <w:webHidden/>
              </w:rPr>
            </w:r>
            <w:r>
              <w:rPr>
                <w:noProof/>
                <w:webHidden/>
              </w:rPr>
              <w:fldChar w:fldCharType="separate"/>
            </w:r>
            <w:r>
              <w:rPr>
                <w:noProof/>
                <w:webHidden/>
              </w:rPr>
              <w:t>16</w:t>
            </w:r>
            <w:r>
              <w:rPr>
                <w:noProof/>
                <w:webHidden/>
              </w:rPr>
              <w:fldChar w:fldCharType="end"/>
            </w:r>
          </w:hyperlink>
        </w:p>
        <w:p w14:paraId="1D528A2A" w14:textId="691DB84E"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70" w:history="1">
            <w:r w:rsidRPr="008B6CA2">
              <w:rPr>
                <w:rStyle w:val="Hyperlink"/>
                <w:noProof/>
              </w:rPr>
              <w:t>5.1.4</w:t>
            </w:r>
            <w:r>
              <w:rPr>
                <w:rFonts w:asciiTheme="minorHAnsi" w:eastAsiaTheme="minorEastAsia" w:hAnsiTheme="minorHAnsi"/>
                <w:noProof/>
                <w:sz w:val="22"/>
                <w:lang w:eastAsia="en-GB"/>
              </w:rPr>
              <w:tab/>
            </w:r>
            <w:r w:rsidRPr="008B6CA2">
              <w:rPr>
                <w:rStyle w:val="Hyperlink"/>
                <w:noProof/>
              </w:rPr>
              <w:t>The inverter</w:t>
            </w:r>
            <w:r>
              <w:rPr>
                <w:noProof/>
                <w:webHidden/>
              </w:rPr>
              <w:tab/>
            </w:r>
            <w:r>
              <w:rPr>
                <w:noProof/>
                <w:webHidden/>
              </w:rPr>
              <w:fldChar w:fldCharType="begin"/>
            </w:r>
            <w:r>
              <w:rPr>
                <w:noProof/>
                <w:webHidden/>
              </w:rPr>
              <w:instrText xml:space="preserve"> PAGEREF _Toc71148570 \h </w:instrText>
            </w:r>
            <w:r>
              <w:rPr>
                <w:noProof/>
                <w:webHidden/>
              </w:rPr>
            </w:r>
            <w:r>
              <w:rPr>
                <w:noProof/>
                <w:webHidden/>
              </w:rPr>
              <w:fldChar w:fldCharType="separate"/>
            </w:r>
            <w:r>
              <w:rPr>
                <w:noProof/>
                <w:webHidden/>
              </w:rPr>
              <w:t>17</w:t>
            </w:r>
            <w:r>
              <w:rPr>
                <w:noProof/>
                <w:webHidden/>
              </w:rPr>
              <w:fldChar w:fldCharType="end"/>
            </w:r>
          </w:hyperlink>
        </w:p>
        <w:p w14:paraId="028B38B7" w14:textId="16E1A1A1"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71" w:history="1">
            <w:r w:rsidRPr="008B6CA2">
              <w:rPr>
                <w:rStyle w:val="Hyperlink"/>
                <w:noProof/>
              </w:rPr>
              <w:t>5.1.5</w:t>
            </w:r>
            <w:r>
              <w:rPr>
                <w:rFonts w:asciiTheme="minorHAnsi" w:eastAsiaTheme="minorEastAsia" w:hAnsiTheme="minorHAnsi"/>
                <w:noProof/>
                <w:sz w:val="22"/>
                <w:lang w:eastAsia="en-GB"/>
              </w:rPr>
              <w:tab/>
            </w:r>
            <w:r w:rsidRPr="008B6CA2">
              <w:rPr>
                <w:rStyle w:val="Hyperlink"/>
                <w:noProof/>
              </w:rPr>
              <w:t>The control circuits</w:t>
            </w:r>
            <w:r>
              <w:rPr>
                <w:noProof/>
                <w:webHidden/>
              </w:rPr>
              <w:tab/>
            </w:r>
            <w:r>
              <w:rPr>
                <w:noProof/>
                <w:webHidden/>
              </w:rPr>
              <w:fldChar w:fldCharType="begin"/>
            </w:r>
            <w:r>
              <w:rPr>
                <w:noProof/>
                <w:webHidden/>
              </w:rPr>
              <w:instrText xml:space="preserve"> PAGEREF _Toc71148571 \h </w:instrText>
            </w:r>
            <w:r>
              <w:rPr>
                <w:noProof/>
                <w:webHidden/>
              </w:rPr>
            </w:r>
            <w:r>
              <w:rPr>
                <w:noProof/>
                <w:webHidden/>
              </w:rPr>
              <w:fldChar w:fldCharType="separate"/>
            </w:r>
            <w:r>
              <w:rPr>
                <w:noProof/>
                <w:webHidden/>
              </w:rPr>
              <w:t>17</w:t>
            </w:r>
            <w:r>
              <w:rPr>
                <w:noProof/>
                <w:webHidden/>
              </w:rPr>
              <w:fldChar w:fldCharType="end"/>
            </w:r>
          </w:hyperlink>
        </w:p>
        <w:p w14:paraId="320B7496" w14:textId="1EDFE246"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72" w:history="1">
            <w:r w:rsidRPr="008B6CA2">
              <w:rPr>
                <w:rStyle w:val="Hyperlink"/>
                <w:noProof/>
              </w:rPr>
              <w:t>5.2</w:t>
            </w:r>
            <w:r>
              <w:rPr>
                <w:rFonts w:asciiTheme="minorHAnsi" w:eastAsiaTheme="minorEastAsia" w:hAnsiTheme="minorHAnsi"/>
                <w:noProof/>
                <w:sz w:val="22"/>
                <w:lang w:eastAsia="en-GB"/>
              </w:rPr>
              <w:tab/>
            </w:r>
            <w:r w:rsidRPr="008B6CA2">
              <w:rPr>
                <w:rStyle w:val="Hyperlink"/>
                <w:noProof/>
              </w:rPr>
              <w:t>Mitigation of harmonic noise through careful rectification design</w:t>
            </w:r>
            <w:r>
              <w:rPr>
                <w:noProof/>
                <w:webHidden/>
              </w:rPr>
              <w:tab/>
            </w:r>
            <w:r>
              <w:rPr>
                <w:noProof/>
                <w:webHidden/>
              </w:rPr>
              <w:fldChar w:fldCharType="begin"/>
            </w:r>
            <w:r>
              <w:rPr>
                <w:noProof/>
                <w:webHidden/>
              </w:rPr>
              <w:instrText xml:space="preserve"> PAGEREF _Toc71148572 \h </w:instrText>
            </w:r>
            <w:r>
              <w:rPr>
                <w:noProof/>
                <w:webHidden/>
              </w:rPr>
            </w:r>
            <w:r>
              <w:rPr>
                <w:noProof/>
                <w:webHidden/>
              </w:rPr>
              <w:fldChar w:fldCharType="separate"/>
            </w:r>
            <w:r>
              <w:rPr>
                <w:noProof/>
                <w:webHidden/>
              </w:rPr>
              <w:t>17</w:t>
            </w:r>
            <w:r>
              <w:rPr>
                <w:noProof/>
                <w:webHidden/>
              </w:rPr>
              <w:fldChar w:fldCharType="end"/>
            </w:r>
          </w:hyperlink>
        </w:p>
        <w:p w14:paraId="7C84697F" w14:textId="5BABBEE3"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73" w:history="1">
            <w:r w:rsidRPr="008B6CA2">
              <w:rPr>
                <w:rStyle w:val="Hyperlink"/>
                <w:noProof/>
              </w:rPr>
              <w:t>5.2.1</w:t>
            </w:r>
            <w:r>
              <w:rPr>
                <w:rFonts w:asciiTheme="minorHAnsi" w:eastAsiaTheme="minorEastAsia" w:hAnsiTheme="minorHAnsi"/>
                <w:noProof/>
                <w:sz w:val="22"/>
                <w:lang w:eastAsia="en-GB"/>
              </w:rPr>
              <w:tab/>
            </w:r>
            <w:r w:rsidRPr="008B6CA2">
              <w:rPr>
                <w:rStyle w:val="Hyperlink"/>
                <w:noProof/>
              </w:rPr>
              <w:t>Rectifier design</w:t>
            </w:r>
            <w:r>
              <w:rPr>
                <w:noProof/>
                <w:webHidden/>
              </w:rPr>
              <w:tab/>
            </w:r>
            <w:r>
              <w:rPr>
                <w:noProof/>
                <w:webHidden/>
              </w:rPr>
              <w:fldChar w:fldCharType="begin"/>
            </w:r>
            <w:r>
              <w:rPr>
                <w:noProof/>
                <w:webHidden/>
              </w:rPr>
              <w:instrText xml:space="preserve"> PAGEREF _Toc71148573 \h </w:instrText>
            </w:r>
            <w:r>
              <w:rPr>
                <w:noProof/>
                <w:webHidden/>
              </w:rPr>
            </w:r>
            <w:r>
              <w:rPr>
                <w:noProof/>
                <w:webHidden/>
              </w:rPr>
              <w:fldChar w:fldCharType="separate"/>
            </w:r>
            <w:r>
              <w:rPr>
                <w:noProof/>
                <w:webHidden/>
              </w:rPr>
              <w:t>18</w:t>
            </w:r>
            <w:r>
              <w:rPr>
                <w:noProof/>
                <w:webHidden/>
              </w:rPr>
              <w:fldChar w:fldCharType="end"/>
            </w:r>
          </w:hyperlink>
        </w:p>
        <w:p w14:paraId="7ED01728" w14:textId="195631E4"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74" w:history="1">
            <w:r w:rsidRPr="008B6CA2">
              <w:rPr>
                <w:rStyle w:val="Hyperlink"/>
                <w:noProof/>
              </w:rPr>
              <w:t>5.3</w:t>
            </w:r>
            <w:r>
              <w:rPr>
                <w:rFonts w:asciiTheme="minorHAnsi" w:eastAsiaTheme="minorEastAsia" w:hAnsiTheme="minorHAnsi"/>
                <w:noProof/>
                <w:sz w:val="22"/>
                <w:lang w:eastAsia="en-GB"/>
              </w:rPr>
              <w:tab/>
            </w:r>
            <w:r w:rsidRPr="008B6CA2">
              <w:rPr>
                <w:rStyle w:val="Hyperlink"/>
                <w:noProof/>
              </w:rPr>
              <w:t>The effect of harmonics on power and power factor</w:t>
            </w:r>
            <w:r>
              <w:rPr>
                <w:noProof/>
                <w:webHidden/>
              </w:rPr>
              <w:tab/>
            </w:r>
            <w:r>
              <w:rPr>
                <w:noProof/>
                <w:webHidden/>
              </w:rPr>
              <w:fldChar w:fldCharType="begin"/>
            </w:r>
            <w:r>
              <w:rPr>
                <w:noProof/>
                <w:webHidden/>
              </w:rPr>
              <w:instrText xml:space="preserve"> PAGEREF _Toc71148574 \h </w:instrText>
            </w:r>
            <w:r>
              <w:rPr>
                <w:noProof/>
                <w:webHidden/>
              </w:rPr>
            </w:r>
            <w:r>
              <w:rPr>
                <w:noProof/>
                <w:webHidden/>
              </w:rPr>
              <w:fldChar w:fldCharType="separate"/>
            </w:r>
            <w:r>
              <w:rPr>
                <w:noProof/>
                <w:webHidden/>
              </w:rPr>
              <w:t>22</w:t>
            </w:r>
            <w:r>
              <w:rPr>
                <w:noProof/>
                <w:webHidden/>
              </w:rPr>
              <w:fldChar w:fldCharType="end"/>
            </w:r>
          </w:hyperlink>
        </w:p>
        <w:p w14:paraId="10155AA3" w14:textId="7A0FBBFC"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75" w:history="1">
            <w:r w:rsidRPr="008B6CA2">
              <w:rPr>
                <w:rStyle w:val="Hyperlink"/>
                <w:noProof/>
              </w:rPr>
              <w:t>5.3.1</w:t>
            </w:r>
            <w:r>
              <w:rPr>
                <w:rFonts w:asciiTheme="minorHAnsi" w:eastAsiaTheme="minorEastAsia" w:hAnsiTheme="minorHAnsi"/>
                <w:noProof/>
                <w:sz w:val="22"/>
                <w:lang w:eastAsia="en-GB"/>
              </w:rPr>
              <w:tab/>
            </w:r>
            <w:r w:rsidRPr="008B6CA2">
              <w:rPr>
                <w:rStyle w:val="Hyperlink"/>
                <w:noProof/>
              </w:rPr>
              <w:t>The linear load</w:t>
            </w:r>
            <w:r>
              <w:rPr>
                <w:noProof/>
                <w:webHidden/>
              </w:rPr>
              <w:tab/>
            </w:r>
            <w:r>
              <w:rPr>
                <w:noProof/>
                <w:webHidden/>
              </w:rPr>
              <w:fldChar w:fldCharType="begin"/>
            </w:r>
            <w:r>
              <w:rPr>
                <w:noProof/>
                <w:webHidden/>
              </w:rPr>
              <w:instrText xml:space="preserve"> PAGEREF _Toc71148575 \h </w:instrText>
            </w:r>
            <w:r>
              <w:rPr>
                <w:noProof/>
                <w:webHidden/>
              </w:rPr>
            </w:r>
            <w:r>
              <w:rPr>
                <w:noProof/>
                <w:webHidden/>
              </w:rPr>
              <w:fldChar w:fldCharType="separate"/>
            </w:r>
            <w:r>
              <w:rPr>
                <w:noProof/>
                <w:webHidden/>
              </w:rPr>
              <w:t>23</w:t>
            </w:r>
            <w:r>
              <w:rPr>
                <w:noProof/>
                <w:webHidden/>
              </w:rPr>
              <w:fldChar w:fldCharType="end"/>
            </w:r>
          </w:hyperlink>
        </w:p>
        <w:p w14:paraId="1E42D17E" w14:textId="478C333D"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76" w:history="1">
            <w:r w:rsidRPr="008B6CA2">
              <w:rPr>
                <w:rStyle w:val="Hyperlink"/>
                <w:noProof/>
              </w:rPr>
              <w:t>5.3.2</w:t>
            </w:r>
            <w:r>
              <w:rPr>
                <w:rFonts w:asciiTheme="minorHAnsi" w:eastAsiaTheme="minorEastAsia" w:hAnsiTheme="minorHAnsi"/>
                <w:noProof/>
                <w:sz w:val="22"/>
                <w:lang w:eastAsia="en-GB"/>
              </w:rPr>
              <w:tab/>
            </w:r>
            <w:r w:rsidRPr="008B6CA2">
              <w:rPr>
                <w:rStyle w:val="Hyperlink"/>
                <w:noProof/>
              </w:rPr>
              <w:t>Non-linear load</w:t>
            </w:r>
            <w:r>
              <w:rPr>
                <w:noProof/>
                <w:webHidden/>
              </w:rPr>
              <w:tab/>
            </w:r>
            <w:r>
              <w:rPr>
                <w:noProof/>
                <w:webHidden/>
              </w:rPr>
              <w:fldChar w:fldCharType="begin"/>
            </w:r>
            <w:r>
              <w:rPr>
                <w:noProof/>
                <w:webHidden/>
              </w:rPr>
              <w:instrText xml:space="preserve"> PAGEREF _Toc71148576 \h </w:instrText>
            </w:r>
            <w:r>
              <w:rPr>
                <w:noProof/>
                <w:webHidden/>
              </w:rPr>
            </w:r>
            <w:r>
              <w:rPr>
                <w:noProof/>
                <w:webHidden/>
              </w:rPr>
              <w:fldChar w:fldCharType="separate"/>
            </w:r>
            <w:r>
              <w:rPr>
                <w:noProof/>
                <w:webHidden/>
              </w:rPr>
              <w:t>24</w:t>
            </w:r>
            <w:r>
              <w:rPr>
                <w:noProof/>
                <w:webHidden/>
              </w:rPr>
              <w:fldChar w:fldCharType="end"/>
            </w:r>
          </w:hyperlink>
        </w:p>
        <w:p w14:paraId="046BA40C" w14:textId="45E1A7E4"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77" w:history="1">
            <w:r w:rsidRPr="008B6CA2">
              <w:rPr>
                <w:rStyle w:val="Hyperlink"/>
                <w:noProof/>
              </w:rPr>
              <w:t>5.3.3</w:t>
            </w:r>
            <w:r>
              <w:rPr>
                <w:rFonts w:asciiTheme="minorHAnsi" w:eastAsiaTheme="minorEastAsia" w:hAnsiTheme="minorHAnsi"/>
                <w:noProof/>
                <w:sz w:val="22"/>
                <w:lang w:eastAsia="en-GB"/>
              </w:rPr>
              <w:tab/>
            </w:r>
            <w:r w:rsidRPr="008B6CA2">
              <w:rPr>
                <w:rStyle w:val="Hyperlink"/>
                <w:noProof/>
              </w:rPr>
              <w:t>The power factor in sinusoidal situations</w:t>
            </w:r>
            <w:r>
              <w:rPr>
                <w:noProof/>
                <w:webHidden/>
              </w:rPr>
              <w:tab/>
            </w:r>
            <w:r>
              <w:rPr>
                <w:noProof/>
                <w:webHidden/>
              </w:rPr>
              <w:fldChar w:fldCharType="begin"/>
            </w:r>
            <w:r>
              <w:rPr>
                <w:noProof/>
                <w:webHidden/>
              </w:rPr>
              <w:instrText xml:space="preserve"> PAGEREF _Toc71148577 \h </w:instrText>
            </w:r>
            <w:r>
              <w:rPr>
                <w:noProof/>
                <w:webHidden/>
              </w:rPr>
            </w:r>
            <w:r>
              <w:rPr>
                <w:noProof/>
                <w:webHidden/>
              </w:rPr>
              <w:fldChar w:fldCharType="separate"/>
            </w:r>
            <w:r>
              <w:rPr>
                <w:noProof/>
                <w:webHidden/>
              </w:rPr>
              <w:t>24</w:t>
            </w:r>
            <w:r>
              <w:rPr>
                <w:noProof/>
                <w:webHidden/>
              </w:rPr>
              <w:fldChar w:fldCharType="end"/>
            </w:r>
          </w:hyperlink>
        </w:p>
        <w:p w14:paraId="30810899" w14:textId="617F66CA"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78" w:history="1">
            <w:r w:rsidRPr="008B6CA2">
              <w:rPr>
                <w:rStyle w:val="Hyperlink"/>
                <w:noProof/>
              </w:rPr>
              <w:t>5.3.4</w:t>
            </w:r>
            <w:r>
              <w:rPr>
                <w:rFonts w:asciiTheme="minorHAnsi" w:eastAsiaTheme="minorEastAsia" w:hAnsiTheme="minorHAnsi"/>
                <w:noProof/>
                <w:sz w:val="22"/>
                <w:lang w:eastAsia="en-GB"/>
              </w:rPr>
              <w:tab/>
            </w:r>
            <w:r w:rsidRPr="008B6CA2">
              <w:rPr>
                <w:rStyle w:val="Hyperlink"/>
                <w:noProof/>
              </w:rPr>
              <w:t>The power factor in non-sinusoidal situation</w:t>
            </w:r>
            <w:r>
              <w:rPr>
                <w:noProof/>
                <w:webHidden/>
              </w:rPr>
              <w:tab/>
            </w:r>
            <w:r>
              <w:rPr>
                <w:noProof/>
                <w:webHidden/>
              </w:rPr>
              <w:fldChar w:fldCharType="begin"/>
            </w:r>
            <w:r>
              <w:rPr>
                <w:noProof/>
                <w:webHidden/>
              </w:rPr>
              <w:instrText xml:space="preserve"> PAGEREF _Toc71148578 \h </w:instrText>
            </w:r>
            <w:r>
              <w:rPr>
                <w:noProof/>
                <w:webHidden/>
              </w:rPr>
            </w:r>
            <w:r>
              <w:rPr>
                <w:noProof/>
                <w:webHidden/>
              </w:rPr>
              <w:fldChar w:fldCharType="separate"/>
            </w:r>
            <w:r>
              <w:rPr>
                <w:noProof/>
                <w:webHidden/>
              </w:rPr>
              <w:t>26</w:t>
            </w:r>
            <w:r>
              <w:rPr>
                <w:noProof/>
                <w:webHidden/>
              </w:rPr>
              <w:fldChar w:fldCharType="end"/>
            </w:r>
          </w:hyperlink>
        </w:p>
        <w:p w14:paraId="61339DD0" w14:textId="2A3FD5D1" w:rsidR="000D082C" w:rsidRDefault="000D082C">
          <w:pPr>
            <w:pStyle w:val="TOC3"/>
            <w:tabs>
              <w:tab w:val="left" w:pos="1320"/>
              <w:tab w:val="right" w:leader="dot" w:pos="9016"/>
            </w:tabs>
            <w:rPr>
              <w:rFonts w:asciiTheme="minorHAnsi" w:eastAsiaTheme="minorEastAsia" w:hAnsiTheme="minorHAnsi"/>
              <w:noProof/>
              <w:sz w:val="22"/>
              <w:lang w:eastAsia="en-GB"/>
            </w:rPr>
          </w:pPr>
          <w:hyperlink w:anchor="_Toc71148579" w:history="1">
            <w:r w:rsidRPr="008B6CA2">
              <w:rPr>
                <w:rStyle w:val="Hyperlink"/>
                <w:noProof/>
              </w:rPr>
              <w:t>5.3.5</w:t>
            </w:r>
            <w:r>
              <w:rPr>
                <w:rFonts w:asciiTheme="minorHAnsi" w:eastAsiaTheme="minorEastAsia" w:hAnsiTheme="minorHAnsi"/>
                <w:noProof/>
                <w:sz w:val="22"/>
                <w:lang w:eastAsia="en-GB"/>
              </w:rPr>
              <w:tab/>
            </w:r>
            <w:r w:rsidRPr="008B6CA2">
              <w:rPr>
                <w:rStyle w:val="Hyperlink"/>
                <w:noProof/>
              </w:rPr>
              <w:t>Comparison between the impact of THD on sinusoidal and non-sinusoidal systems</w:t>
            </w:r>
            <w:r>
              <w:rPr>
                <w:noProof/>
                <w:webHidden/>
              </w:rPr>
              <w:tab/>
            </w:r>
            <w:r>
              <w:rPr>
                <w:noProof/>
                <w:webHidden/>
              </w:rPr>
              <w:fldChar w:fldCharType="begin"/>
            </w:r>
            <w:r>
              <w:rPr>
                <w:noProof/>
                <w:webHidden/>
              </w:rPr>
              <w:instrText xml:space="preserve"> PAGEREF _Toc71148579 \h </w:instrText>
            </w:r>
            <w:r>
              <w:rPr>
                <w:noProof/>
                <w:webHidden/>
              </w:rPr>
            </w:r>
            <w:r>
              <w:rPr>
                <w:noProof/>
                <w:webHidden/>
              </w:rPr>
              <w:fldChar w:fldCharType="separate"/>
            </w:r>
            <w:r>
              <w:rPr>
                <w:noProof/>
                <w:webHidden/>
              </w:rPr>
              <w:t>27</w:t>
            </w:r>
            <w:r>
              <w:rPr>
                <w:noProof/>
                <w:webHidden/>
              </w:rPr>
              <w:fldChar w:fldCharType="end"/>
            </w:r>
          </w:hyperlink>
        </w:p>
        <w:p w14:paraId="143A124D" w14:textId="421C9312" w:rsidR="000D082C" w:rsidRDefault="000D082C">
          <w:pPr>
            <w:pStyle w:val="TOC2"/>
            <w:tabs>
              <w:tab w:val="left" w:pos="880"/>
              <w:tab w:val="right" w:leader="dot" w:pos="9016"/>
            </w:tabs>
            <w:rPr>
              <w:rFonts w:asciiTheme="minorHAnsi" w:eastAsiaTheme="minorEastAsia" w:hAnsiTheme="minorHAnsi"/>
              <w:noProof/>
              <w:sz w:val="22"/>
              <w:lang w:eastAsia="en-GB"/>
            </w:rPr>
          </w:pPr>
          <w:hyperlink w:anchor="_Toc71148580" w:history="1">
            <w:r w:rsidRPr="008B6CA2">
              <w:rPr>
                <w:rStyle w:val="Hyperlink"/>
                <w:noProof/>
              </w:rPr>
              <w:t>5.4</w:t>
            </w:r>
            <w:r>
              <w:rPr>
                <w:rFonts w:asciiTheme="minorHAnsi" w:eastAsiaTheme="minorEastAsia" w:hAnsiTheme="minorHAnsi"/>
                <w:noProof/>
                <w:sz w:val="22"/>
                <w:lang w:eastAsia="en-GB"/>
              </w:rPr>
              <w:tab/>
            </w:r>
            <w:r w:rsidRPr="008B6CA2">
              <w:rPr>
                <w:rStyle w:val="Hyperlink"/>
                <w:noProof/>
              </w:rPr>
              <w:t>Conclusion</w:t>
            </w:r>
            <w:r>
              <w:rPr>
                <w:noProof/>
                <w:webHidden/>
              </w:rPr>
              <w:tab/>
            </w:r>
            <w:r>
              <w:rPr>
                <w:noProof/>
                <w:webHidden/>
              </w:rPr>
              <w:fldChar w:fldCharType="begin"/>
            </w:r>
            <w:r>
              <w:rPr>
                <w:noProof/>
                <w:webHidden/>
              </w:rPr>
              <w:instrText xml:space="preserve"> PAGEREF _Toc71148580 \h </w:instrText>
            </w:r>
            <w:r>
              <w:rPr>
                <w:noProof/>
                <w:webHidden/>
              </w:rPr>
            </w:r>
            <w:r>
              <w:rPr>
                <w:noProof/>
                <w:webHidden/>
              </w:rPr>
              <w:fldChar w:fldCharType="separate"/>
            </w:r>
            <w:r>
              <w:rPr>
                <w:noProof/>
                <w:webHidden/>
              </w:rPr>
              <w:t>28</w:t>
            </w:r>
            <w:r>
              <w:rPr>
                <w:noProof/>
                <w:webHidden/>
              </w:rPr>
              <w:fldChar w:fldCharType="end"/>
            </w:r>
          </w:hyperlink>
        </w:p>
        <w:p w14:paraId="12DCD05E" w14:textId="7268506E" w:rsidR="000D082C" w:rsidRDefault="000D082C">
          <w:pPr>
            <w:pStyle w:val="TOC1"/>
            <w:tabs>
              <w:tab w:val="left" w:pos="480"/>
              <w:tab w:val="right" w:leader="dot" w:pos="9016"/>
            </w:tabs>
            <w:rPr>
              <w:rFonts w:asciiTheme="minorHAnsi" w:eastAsiaTheme="minorEastAsia" w:hAnsiTheme="minorHAnsi"/>
              <w:noProof/>
              <w:sz w:val="22"/>
              <w:lang w:eastAsia="en-GB"/>
            </w:rPr>
          </w:pPr>
          <w:hyperlink w:anchor="_Toc71148581" w:history="1">
            <w:r w:rsidRPr="008B6CA2">
              <w:rPr>
                <w:rStyle w:val="Hyperlink"/>
                <w:noProof/>
              </w:rPr>
              <w:t>6</w:t>
            </w:r>
            <w:r>
              <w:rPr>
                <w:rFonts w:asciiTheme="minorHAnsi" w:eastAsiaTheme="minorEastAsia" w:hAnsiTheme="minorHAnsi"/>
                <w:noProof/>
                <w:sz w:val="22"/>
                <w:lang w:eastAsia="en-GB"/>
              </w:rPr>
              <w:tab/>
            </w:r>
            <w:r w:rsidRPr="008B6CA2">
              <w:rPr>
                <w:rStyle w:val="Hyperlink"/>
                <w:noProof/>
              </w:rPr>
              <w:t>References</w:t>
            </w:r>
            <w:r>
              <w:rPr>
                <w:noProof/>
                <w:webHidden/>
              </w:rPr>
              <w:tab/>
            </w:r>
            <w:r>
              <w:rPr>
                <w:noProof/>
                <w:webHidden/>
              </w:rPr>
              <w:fldChar w:fldCharType="begin"/>
            </w:r>
            <w:r>
              <w:rPr>
                <w:noProof/>
                <w:webHidden/>
              </w:rPr>
              <w:instrText xml:space="preserve"> PAGEREF _Toc71148581 \h </w:instrText>
            </w:r>
            <w:r>
              <w:rPr>
                <w:noProof/>
                <w:webHidden/>
              </w:rPr>
            </w:r>
            <w:r>
              <w:rPr>
                <w:noProof/>
                <w:webHidden/>
              </w:rPr>
              <w:fldChar w:fldCharType="separate"/>
            </w:r>
            <w:r>
              <w:rPr>
                <w:noProof/>
                <w:webHidden/>
              </w:rPr>
              <w:t>29</w:t>
            </w:r>
            <w:r>
              <w:rPr>
                <w:noProof/>
                <w:webHidden/>
              </w:rPr>
              <w:fldChar w:fldCharType="end"/>
            </w:r>
          </w:hyperlink>
        </w:p>
        <w:p w14:paraId="003D02AB" w14:textId="3C32690F" w:rsidR="0058517D" w:rsidRDefault="0058517D" w:rsidP="000E1A62">
          <w:pPr>
            <w:spacing w:after="0"/>
          </w:pPr>
          <w:r>
            <w:rPr>
              <w:b/>
              <w:bCs/>
              <w:noProof/>
            </w:rPr>
            <w:fldChar w:fldCharType="end"/>
          </w:r>
        </w:p>
      </w:sdtContent>
    </w:sdt>
    <w:p w14:paraId="36F8B7B5" w14:textId="445584B5" w:rsidR="00806994" w:rsidRDefault="00806994" w:rsidP="000E1A62">
      <w:pPr>
        <w:spacing w:after="0" w:line="240" w:lineRule="auto"/>
        <w:rPr>
          <w:rFonts w:cstheme="majorBidi"/>
          <w:szCs w:val="24"/>
        </w:rPr>
      </w:pPr>
    </w:p>
    <w:p w14:paraId="1FD0E8E0" w14:textId="77777777" w:rsidR="00806994" w:rsidRDefault="00806994" w:rsidP="000E1A62">
      <w:pPr>
        <w:spacing w:after="0"/>
        <w:rPr>
          <w:rFonts w:cstheme="majorBidi"/>
          <w:szCs w:val="24"/>
        </w:rPr>
      </w:pPr>
      <w:r>
        <w:rPr>
          <w:rFonts w:cstheme="majorBidi"/>
          <w:szCs w:val="24"/>
        </w:rPr>
        <w:br w:type="page"/>
      </w:r>
    </w:p>
    <w:p w14:paraId="16A07914" w14:textId="7D4B157C" w:rsidR="00240F22" w:rsidRDefault="00240F22" w:rsidP="00240F22">
      <w:pPr>
        <w:pStyle w:val="NoSpacing"/>
      </w:pPr>
      <w:r>
        <w:lastRenderedPageBreak/>
        <w:t>Table of figures</w:t>
      </w:r>
    </w:p>
    <w:p w14:paraId="174FB1F2" w14:textId="2D32F2FC" w:rsidR="00240F22" w:rsidRDefault="00240F22">
      <w:pPr>
        <w:pStyle w:val="TableofFigures"/>
        <w:tabs>
          <w:tab w:val="right" w:leader="dot" w:pos="9016"/>
        </w:tabs>
        <w:rPr>
          <w:noProof/>
        </w:rPr>
      </w:pPr>
      <w:r>
        <w:rPr>
          <w:rFonts w:cstheme="majorBidi"/>
          <w:szCs w:val="24"/>
        </w:rPr>
        <w:fldChar w:fldCharType="begin"/>
      </w:r>
      <w:r>
        <w:rPr>
          <w:rFonts w:cstheme="majorBidi"/>
          <w:szCs w:val="24"/>
        </w:rPr>
        <w:instrText xml:space="preserve"> TOC \h \z \c "Figure" </w:instrText>
      </w:r>
      <w:r>
        <w:rPr>
          <w:rFonts w:cstheme="majorBidi"/>
          <w:szCs w:val="24"/>
        </w:rPr>
        <w:fldChar w:fldCharType="separate"/>
      </w:r>
      <w:hyperlink w:anchor="_Toc71148219" w:history="1">
        <w:r w:rsidRPr="0062646B">
          <w:rPr>
            <w:rStyle w:val="Hyperlink"/>
            <w:noProof/>
          </w:rPr>
          <w:t>Figure 1: Graph shows the different types of motors</w:t>
        </w:r>
        <w:r>
          <w:rPr>
            <w:noProof/>
            <w:webHidden/>
          </w:rPr>
          <w:tab/>
        </w:r>
        <w:r>
          <w:rPr>
            <w:noProof/>
            <w:webHidden/>
          </w:rPr>
          <w:fldChar w:fldCharType="begin"/>
        </w:r>
        <w:r>
          <w:rPr>
            <w:noProof/>
            <w:webHidden/>
          </w:rPr>
          <w:instrText xml:space="preserve"> PAGEREF _Toc71148219 \h </w:instrText>
        </w:r>
        <w:r>
          <w:rPr>
            <w:noProof/>
            <w:webHidden/>
          </w:rPr>
        </w:r>
        <w:r>
          <w:rPr>
            <w:noProof/>
            <w:webHidden/>
          </w:rPr>
          <w:fldChar w:fldCharType="separate"/>
        </w:r>
        <w:r>
          <w:rPr>
            <w:noProof/>
            <w:webHidden/>
          </w:rPr>
          <w:t>6</w:t>
        </w:r>
        <w:r>
          <w:rPr>
            <w:noProof/>
            <w:webHidden/>
          </w:rPr>
          <w:fldChar w:fldCharType="end"/>
        </w:r>
      </w:hyperlink>
    </w:p>
    <w:p w14:paraId="676A4716" w14:textId="6B416089" w:rsidR="00240F22" w:rsidRDefault="00240F22">
      <w:pPr>
        <w:pStyle w:val="TableofFigures"/>
        <w:tabs>
          <w:tab w:val="right" w:leader="dot" w:pos="9016"/>
        </w:tabs>
        <w:rPr>
          <w:noProof/>
        </w:rPr>
      </w:pPr>
      <w:hyperlink w:anchor="_Toc71148220" w:history="1">
        <w:r w:rsidRPr="0062646B">
          <w:rPr>
            <w:rStyle w:val="Hyperlink"/>
            <w:noProof/>
          </w:rPr>
          <w:t>Figure 2: graph shows photos for the different types of motors</w:t>
        </w:r>
        <w:r>
          <w:rPr>
            <w:noProof/>
            <w:webHidden/>
          </w:rPr>
          <w:tab/>
        </w:r>
        <w:r>
          <w:rPr>
            <w:noProof/>
            <w:webHidden/>
          </w:rPr>
          <w:fldChar w:fldCharType="begin"/>
        </w:r>
        <w:r>
          <w:rPr>
            <w:noProof/>
            <w:webHidden/>
          </w:rPr>
          <w:instrText xml:space="preserve"> PAGEREF _Toc71148220 \h </w:instrText>
        </w:r>
        <w:r>
          <w:rPr>
            <w:noProof/>
            <w:webHidden/>
          </w:rPr>
        </w:r>
        <w:r>
          <w:rPr>
            <w:noProof/>
            <w:webHidden/>
          </w:rPr>
          <w:fldChar w:fldCharType="separate"/>
        </w:r>
        <w:r>
          <w:rPr>
            <w:noProof/>
            <w:webHidden/>
          </w:rPr>
          <w:t>7</w:t>
        </w:r>
        <w:r>
          <w:rPr>
            <w:noProof/>
            <w:webHidden/>
          </w:rPr>
          <w:fldChar w:fldCharType="end"/>
        </w:r>
      </w:hyperlink>
    </w:p>
    <w:p w14:paraId="7335FD57" w14:textId="7A16E540" w:rsidR="00240F22" w:rsidRDefault="00240F22">
      <w:pPr>
        <w:pStyle w:val="TableofFigures"/>
        <w:tabs>
          <w:tab w:val="right" w:leader="dot" w:pos="9016"/>
        </w:tabs>
        <w:rPr>
          <w:noProof/>
        </w:rPr>
      </w:pPr>
      <w:hyperlink w:anchor="_Toc71148221" w:history="1">
        <w:r w:rsidRPr="0062646B">
          <w:rPr>
            <w:rStyle w:val="Hyperlink"/>
            <w:noProof/>
          </w:rPr>
          <w:t>Figure 3: graph shows the separately excited motor</w:t>
        </w:r>
        <w:r>
          <w:rPr>
            <w:noProof/>
            <w:webHidden/>
          </w:rPr>
          <w:tab/>
        </w:r>
        <w:r>
          <w:rPr>
            <w:noProof/>
            <w:webHidden/>
          </w:rPr>
          <w:fldChar w:fldCharType="begin"/>
        </w:r>
        <w:r>
          <w:rPr>
            <w:noProof/>
            <w:webHidden/>
          </w:rPr>
          <w:instrText xml:space="preserve"> PAGEREF _Toc71148221 \h </w:instrText>
        </w:r>
        <w:r>
          <w:rPr>
            <w:noProof/>
            <w:webHidden/>
          </w:rPr>
        </w:r>
        <w:r>
          <w:rPr>
            <w:noProof/>
            <w:webHidden/>
          </w:rPr>
          <w:fldChar w:fldCharType="separate"/>
        </w:r>
        <w:r>
          <w:rPr>
            <w:noProof/>
            <w:webHidden/>
          </w:rPr>
          <w:t>8</w:t>
        </w:r>
        <w:r>
          <w:rPr>
            <w:noProof/>
            <w:webHidden/>
          </w:rPr>
          <w:fldChar w:fldCharType="end"/>
        </w:r>
      </w:hyperlink>
    </w:p>
    <w:p w14:paraId="7944F773" w14:textId="52511A39" w:rsidR="00240F22" w:rsidRDefault="00240F22">
      <w:pPr>
        <w:pStyle w:val="TableofFigures"/>
        <w:tabs>
          <w:tab w:val="right" w:leader="dot" w:pos="9016"/>
        </w:tabs>
        <w:rPr>
          <w:noProof/>
        </w:rPr>
      </w:pPr>
      <w:hyperlink w:anchor="_Toc71148222" w:history="1">
        <w:r w:rsidRPr="0062646B">
          <w:rPr>
            <w:rStyle w:val="Hyperlink"/>
            <w:noProof/>
          </w:rPr>
          <w:t>Figure 4: graph shows the market share of the AC drive vendors</w:t>
        </w:r>
        <w:r>
          <w:rPr>
            <w:noProof/>
            <w:webHidden/>
          </w:rPr>
          <w:tab/>
        </w:r>
        <w:r>
          <w:rPr>
            <w:noProof/>
            <w:webHidden/>
          </w:rPr>
          <w:fldChar w:fldCharType="begin"/>
        </w:r>
        <w:r>
          <w:rPr>
            <w:noProof/>
            <w:webHidden/>
          </w:rPr>
          <w:instrText xml:space="preserve"> PAGEREF _Toc71148222 \h </w:instrText>
        </w:r>
        <w:r>
          <w:rPr>
            <w:noProof/>
            <w:webHidden/>
          </w:rPr>
        </w:r>
        <w:r>
          <w:rPr>
            <w:noProof/>
            <w:webHidden/>
          </w:rPr>
          <w:fldChar w:fldCharType="separate"/>
        </w:r>
        <w:r>
          <w:rPr>
            <w:noProof/>
            <w:webHidden/>
          </w:rPr>
          <w:t>13</w:t>
        </w:r>
        <w:r>
          <w:rPr>
            <w:noProof/>
            <w:webHidden/>
          </w:rPr>
          <w:fldChar w:fldCharType="end"/>
        </w:r>
      </w:hyperlink>
    </w:p>
    <w:p w14:paraId="65D5F8ED" w14:textId="2E1A48E1" w:rsidR="00240F22" w:rsidRDefault="00240F22">
      <w:pPr>
        <w:pStyle w:val="TableofFigures"/>
        <w:tabs>
          <w:tab w:val="right" w:leader="dot" w:pos="9016"/>
        </w:tabs>
        <w:rPr>
          <w:noProof/>
        </w:rPr>
      </w:pPr>
      <w:hyperlink w:anchor="_Toc71148223" w:history="1">
        <w:r w:rsidRPr="0062646B">
          <w:rPr>
            <w:rStyle w:val="Hyperlink"/>
            <w:noProof/>
          </w:rPr>
          <w:t>Figure 5: graph show the components of the VFD</w:t>
        </w:r>
        <w:r>
          <w:rPr>
            <w:noProof/>
            <w:webHidden/>
          </w:rPr>
          <w:tab/>
        </w:r>
        <w:r>
          <w:rPr>
            <w:noProof/>
            <w:webHidden/>
          </w:rPr>
          <w:fldChar w:fldCharType="begin"/>
        </w:r>
        <w:r>
          <w:rPr>
            <w:noProof/>
            <w:webHidden/>
          </w:rPr>
          <w:instrText xml:space="preserve"> PAGEREF _Toc71148223 \h </w:instrText>
        </w:r>
        <w:r>
          <w:rPr>
            <w:noProof/>
            <w:webHidden/>
          </w:rPr>
        </w:r>
        <w:r>
          <w:rPr>
            <w:noProof/>
            <w:webHidden/>
          </w:rPr>
          <w:fldChar w:fldCharType="separate"/>
        </w:r>
        <w:r>
          <w:rPr>
            <w:noProof/>
            <w:webHidden/>
          </w:rPr>
          <w:t>17</w:t>
        </w:r>
        <w:r>
          <w:rPr>
            <w:noProof/>
            <w:webHidden/>
          </w:rPr>
          <w:fldChar w:fldCharType="end"/>
        </w:r>
      </w:hyperlink>
    </w:p>
    <w:p w14:paraId="5CBB8991" w14:textId="1C55A494" w:rsidR="00240F22" w:rsidRDefault="00240F22">
      <w:pPr>
        <w:pStyle w:val="TableofFigures"/>
        <w:tabs>
          <w:tab w:val="right" w:leader="dot" w:pos="9016"/>
        </w:tabs>
        <w:rPr>
          <w:noProof/>
        </w:rPr>
      </w:pPr>
      <w:hyperlink w:anchor="_Toc71148224" w:history="1">
        <w:r w:rsidRPr="0062646B">
          <w:rPr>
            <w:rStyle w:val="Hyperlink"/>
            <w:noProof/>
          </w:rPr>
          <w:t>Figure 6: The three-phase rectifier outputs</w:t>
        </w:r>
        <w:r>
          <w:rPr>
            <w:noProof/>
            <w:webHidden/>
          </w:rPr>
          <w:tab/>
        </w:r>
        <w:r>
          <w:rPr>
            <w:noProof/>
            <w:webHidden/>
          </w:rPr>
          <w:fldChar w:fldCharType="begin"/>
        </w:r>
        <w:r>
          <w:rPr>
            <w:noProof/>
            <w:webHidden/>
          </w:rPr>
          <w:instrText xml:space="preserve"> PAGEREF _Toc71148224 \h </w:instrText>
        </w:r>
        <w:r>
          <w:rPr>
            <w:noProof/>
            <w:webHidden/>
          </w:rPr>
        </w:r>
        <w:r>
          <w:rPr>
            <w:noProof/>
            <w:webHidden/>
          </w:rPr>
          <w:fldChar w:fldCharType="separate"/>
        </w:r>
        <w:r>
          <w:rPr>
            <w:noProof/>
            <w:webHidden/>
          </w:rPr>
          <w:t>19</w:t>
        </w:r>
        <w:r>
          <w:rPr>
            <w:noProof/>
            <w:webHidden/>
          </w:rPr>
          <w:fldChar w:fldCharType="end"/>
        </w:r>
      </w:hyperlink>
    </w:p>
    <w:p w14:paraId="219967FA" w14:textId="053DD92D" w:rsidR="00240F22" w:rsidRDefault="00240F22">
      <w:pPr>
        <w:pStyle w:val="TableofFigures"/>
        <w:tabs>
          <w:tab w:val="right" w:leader="dot" w:pos="9016"/>
        </w:tabs>
        <w:rPr>
          <w:noProof/>
        </w:rPr>
      </w:pPr>
      <w:hyperlink w:anchor="_Toc71148225" w:history="1">
        <w:r w:rsidRPr="0062646B">
          <w:rPr>
            <w:rStyle w:val="Hyperlink"/>
            <w:noProof/>
          </w:rPr>
          <w:t>Figure 7: the design of the 6-pulse rectifier</w:t>
        </w:r>
        <w:r>
          <w:rPr>
            <w:noProof/>
            <w:webHidden/>
          </w:rPr>
          <w:tab/>
        </w:r>
        <w:r>
          <w:rPr>
            <w:noProof/>
            <w:webHidden/>
          </w:rPr>
          <w:fldChar w:fldCharType="begin"/>
        </w:r>
        <w:r>
          <w:rPr>
            <w:noProof/>
            <w:webHidden/>
          </w:rPr>
          <w:instrText xml:space="preserve"> PAGEREF _Toc71148225 \h </w:instrText>
        </w:r>
        <w:r>
          <w:rPr>
            <w:noProof/>
            <w:webHidden/>
          </w:rPr>
        </w:r>
        <w:r>
          <w:rPr>
            <w:noProof/>
            <w:webHidden/>
          </w:rPr>
          <w:fldChar w:fldCharType="separate"/>
        </w:r>
        <w:r>
          <w:rPr>
            <w:noProof/>
            <w:webHidden/>
          </w:rPr>
          <w:t>20</w:t>
        </w:r>
        <w:r>
          <w:rPr>
            <w:noProof/>
            <w:webHidden/>
          </w:rPr>
          <w:fldChar w:fldCharType="end"/>
        </w:r>
      </w:hyperlink>
    </w:p>
    <w:p w14:paraId="1536B5AB" w14:textId="512EF455" w:rsidR="00240F22" w:rsidRDefault="00240F22">
      <w:pPr>
        <w:pStyle w:val="TableofFigures"/>
        <w:tabs>
          <w:tab w:val="right" w:leader="dot" w:pos="9016"/>
        </w:tabs>
        <w:rPr>
          <w:noProof/>
        </w:rPr>
      </w:pPr>
      <w:hyperlink w:anchor="_Toc71148226" w:history="1">
        <w:r w:rsidRPr="0062646B">
          <w:rPr>
            <w:rStyle w:val="Hyperlink"/>
            <w:noProof/>
          </w:rPr>
          <w:t>Figure 8: the simulation of the inputs and output of the 6-pulse rectifier</w:t>
        </w:r>
        <w:r>
          <w:rPr>
            <w:noProof/>
            <w:webHidden/>
          </w:rPr>
          <w:tab/>
        </w:r>
        <w:r>
          <w:rPr>
            <w:noProof/>
            <w:webHidden/>
          </w:rPr>
          <w:fldChar w:fldCharType="begin"/>
        </w:r>
        <w:r>
          <w:rPr>
            <w:noProof/>
            <w:webHidden/>
          </w:rPr>
          <w:instrText xml:space="preserve"> PAGEREF _Toc71148226 \h </w:instrText>
        </w:r>
        <w:r>
          <w:rPr>
            <w:noProof/>
            <w:webHidden/>
          </w:rPr>
        </w:r>
        <w:r>
          <w:rPr>
            <w:noProof/>
            <w:webHidden/>
          </w:rPr>
          <w:fldChar w:fldCharType="separate"/>
        </w:r>
        <w:r>
          <w:rPr>
            <w:noProof/>
            <w:webHidden/>
          </w:rPr>
          <w:t>20</w:t>
        </w:r>
        <w:r>
          <w:rPr>
            <w:noProof/>
            <w:webHidden/>
          </w:rPr>
          <w:fldChar w:fldCharType="end"/>
        </w:r>
      </w:hyperlink>
    </w:p>
    <w:p w14:paraId="6EE41E69" w14:textId="08A78C76" w:rsidR="00240F22" w:rsidRDefault="00240F22">
      <w:pPr>
        <w:pStyle w:val="TableofFigures"/>
        <w:tabs>
          <w:tab w:val="right" w:leader="dot" w:pos="9016"/>
        </w:tabs>
        <w:rPr>
          <w:noProof/>
        </w:rPr>
      </w:pPr>
      <w:hyperlink w:anchor="_Toc71148227" w:history="1">
        <w:r w:rsidRPr="0062646B">
          <w:rPr>
            <w:rStyle w:val="Hyperlink"/>
            <w:noProof/>
          </w:rPr>
          <w:t>Figure 9: Fourier analysis showing the harmonics of the output of the 6-pulse rectifier</w:t>
        </w:r>
        <w:r>
          <w:rPr>
            <w:noProof/>
            <w:webHidden/>
          </w:rPr>
          <w:tab/>
        </w:r>
        <w:r>
          <w:rPr>
            <w:noProof/>
            <w:webHidden/>
          </w:rPr>
          <w:fldChar w:fldCharType="begin"/>
        </w:r>
        <w:r>
          <w:rPr>
            <w:noProof/>
            <w:webHidden/>
          </w:rPr>
          <w:instrText xml:space="preserve"> PAGEREF _Toc71148227 \h </w:instrText>
        </w:r>
        <w:r>
          <w:rPr>
            <w:noProof/>
            <w:webHidden/>
          </w:rPr>
        </w:r>
        <w:r>
          <w:rPr>
            <w:noProof/>
            <w:webHidden/>
          </w:rPr>
          <w:fldChar w:fldCharType="separate"/>
        </w:r>
        <w:r>
          <w:rPr>
            <w:noProof/>
            <w:webHidden/>
          </w:rPr>
          <w:t>21</w:t>
        </w:r>
        <w:r>
          <w:rPr>
            <w:noProof/>
            <w:webHidden/>
          </w:rPr>
          <w:fldChar w:fldCharType="end"/>
        </w:r>
      </w:hyperlink>
    </w:p>
    <w:p w14:paraId="406F9250" w14:textId="5C36405C" w:rsidR="00240F22" w:rsidRDefault="00240F22">
      <w:pPr>
        <w:pStyle w:val="TableofFigures"/>
        <w:tabs>
          <w:tab w:val="right" w:leader="dot" w:pos="9016"/>
        </w:tabs>
        <w:rPr>
          <w:noProof/>
        </w:rPr>
      </w:pPr>
      <w:hyperlink w:anchor="_Toc71148228" w:history="1">
        <w:r w:rsidRPr="0062646B">
          <w:rPr>
            <w:rStyle w:val="Hyperlink"/>
            <w:noProof/>
          </w:rPr>
          <w:t>Figure 10:the design of the 12-pulse rectifier</w:t>
        </w:r>
        <w:r>
          <w:rPr>
            <w:noProof/>
            <w:webHidden/>
          </w:rPr>
          <w:tab/>
        </w:r>
        <w:r>
          <w:rPr>
            <w:noProof/>
            <w:webHidden/>
          </w:rPr>
          <w:fldChar w:fldCharType="begin"/>
        </w:r>
        <w:r>
          <w:rPr>
            <w:noProof/>
            <w:webHidden/>
          </w:rPr>
          <w:instrText xml:space="preserve"> PAGEREF _Toc71148228 \h </w:instrText>
        </w:r>
        <w:r>
          <w:rPr>
            <w:noProof/>
            <w:webHidden/>
          </w:rPr>
        </w:r>
        <w:r>
          <w:rPr>
            <w:noProof/>
            <w:webHidden/>
          </w:rPr>
          <w:fldChar w:fldCharType="separate"/>
        </w:r>
        <w:r>
          <w:rPr>
            <w:noProof/>
            <w:webHidden/>
          </w:rPr>
          <w:t>21</w:t>
        </w:r>
        <w:r>
          <w:rPr>
            <w:noProof/>
            <w:webHidden/>
          </w:rPr>
          <w:fldChar w:fldCharType="end"/>
        </w:r>
      </w:hyperlink>
    </w:p>
    <w:p w14:paraId="134CDDC2" w14:textId="65596FEB" w:rsidR="00240F22" w:rsidRDefault="00240F22">
      <w:pPr>
        <w:pStyle w:val="TableofFigures"/>
        <w:tabs>
          <w:tab w:val="right" w:leader="dot" w:pos="9016"/>
        </w:tabs>
        <w:rPr>
          <w:noProof/>
        </w:rPr>
      </w:pPr>
      <w:hyperlink w:anchor="_Toc71148229" w:history="1">
        <w:r w:rsidRPr="0062646B">
          <w:rPr>
            <w:rStyle w:val="Hyperlink"/>
            <w:noProof/>
          </w:rPr>
          <w:t>Figure 11: the simulation of the inputs and output of the 12-pulse rectifier</w:t>
        </w:r>
        <w:r>
          <w:rPr>
            <w:noProof/>
            <w:webHidden/>
          </w:rPr>
          <w:tab/>
        </w:r>
        <w:r>
          <w:rPr>
            <w:noProof/>
            <w:webHidden/>
          </w:rPr>
          <w:fldChar w:fldCharType="begin"/>
        </w:r>
        <w:r>
          <w:rPr>
            <w:noProof/>
            <w:webHidden/>
          </w:rPr>
          <w:instrText xml:space="preserve"> PAGEREF _Toc71148229 \h </w:instrText>
        </w:r>
        <w:r>
          <w:rPr>
            <w:noProof/>
            <w:webHidden/>
          </w:rPr>
        </w:r>
        <w:r>
          <w:rPr>
            <w:noProof/>
            <w:webHidden/>
          </w:rPr>
          <w:fldChar w:fldCharType="separate"/>
        </w:r>
        <w:r>
          <w:rPr>
            <w:noProof/>
            <w:webHidden/>
          </w:rPr>
          <w:t>22</w:t>
        </w:r>
        <w:r>
          <w:rPr>
            <w:noProof/>
            <w:webHidden/>
          </w:rPr>
          <w:fldChar w:fldCharType="end"/>
        </w:r>
      </w:hyperlink>
    </w:p>
    <w:p w14:paraId="06E41506" w14:textId="6462B9DB" w:rsidR="00240F22" w:rsidRDefault="00240F22">
      <w:pPr>
        <w:pStyle w:val="TableofFigures"/>
        <w:tabs>
          <w:tab w:val="right" w:leader="dot" w:pos="9016"/>
        </w:tabs>
        <w:rPr>
          <w:noProof/>
        </w:rPr>
      </w:pPr>
      <w:hyperlink w:anchor="_Toc71148230" w:history="1">
        <w:r w:rsidRPr="0062646B">
          <w:rPr>
            <w:rStyle w:val="Hyperlink"/>
            <w:noProof/>
          </w:rPr>
          <w:t>Figure 12: Fourier analysis showing the harmonics of the output of the 12-pulse rectifier</w:t>
        </w:r>
        <w:r>
          <w:rPr>
            <w:noProof/>
            <w:webHidden/>
          </w:rPr>
          <w:tab/>
        </w:r>
        <w:r>
          <w:rPr>
            <w:noProof/>
            <w:webHidden/>
          </w:rPr>
          <w:fldChar w:fldCharType="begin"/>
        </w:r>
        <w:r>
          <w:rPr>
            <w:noProof/>
            <w:webHidden/>
          </w:rPr>
          <w:instrText xml:space="preserve"> PAGEREF _Toc71148230 \h </w:instrText>
        </w:r>
        <w:r>
          <w:rPr>
            <w:noProof/>
            <w:webHidden/>
          </w:rPr>
        </w:r>
        <w:r>
          <w:rPr>
            <w:noProof/>
            <w:webHidden/>
          </w:rPr>
          <w:fldChar w:fldCharType="separate"/>
        </w:r>
        <w:r>
          <w:rPr>
            <w:noProof/>
            <w:webHidden/>
          </w:rPr>
          <w:t>23</w:t>
        </w:r>
        <w:r>
          <w:rPr>
            <w:noProof/>
            <w:webHidden/>
          </w:rPr>
          <w:fldChar w:fldCharType="end"/>
        </w:r>
      </w:hyperlink>
    </w:p>
    <w:p w14:paraId="77074DD6" w14:textId="262BE5F2" w:rsidR="00240F22" w:rsidRDefault="00240F22">
      <w:pPr>
        <w:pStyle w:val="TableofFigures"/>
        <w:tabs>
          <w:tab w:val="right" w:leader="dot" w:pos="9016"/>
        </w:tabs>
        <w:rPr>
          <w:noProof/>
        </w:rPr>
      </w:pPr>
      <w:hyperlink w:anchor="_Toc71148231" w:history="1">
        <w:r w:rsidRPr="0062646B">
          <w:rPr>
            <w:rStyle w:val="Hyperlink"/>
            <w:noProof/>
          </w:rPr>
          <w:t>Figure 13:Harmonics of a complex wave</w:t>
        </w:r>
        <w:r>
          <w:rPr>
            <w:noProof/>
            <w:webHidden/>
          </w:rPr>
          <w:tab/>
        </w:r>
        <w:r>
          <w:rPr>
            <w:noProof/>
            <w:webHidden/>
          </w:rPr>
          <w:fldChar w:fldCharType="begin"/>
        </w:r>
        <w:r>
          <w:rPr>
            <w:noProof/>
            <w:webHidden/>
          </w:rPr>
          <w:instrText xml:space="preserve"> PAGEREF _Toc71148231 \h </w:instrText>
        </w:r>
        <w:r>
          <w:rPr>
            <w:noProof/>
            <w:webHidden/>
          </w:rPr>
        </w:r>
        <w:r>
          <w:rPr>
            <w:noProof/>
            <w:webHidden/>
          </w:rPr>
          <w:fldChar w:fldCharType="separate"/>
        </w:r>
        <w:r>
          <w:rPr>
            <w:noProof/>
            <w:webHidden/>
          </w:rPr>
          <w:t>24</w:t>
        </w:r>
        <w:r>
          <w:rPr>
            <w:noProof/>
            <w:webHidden/>
          </w:rPr>
          <w:fldChar w:fldCharType="end"/>
        </w:r>
      </w:hyperlink>
    </w:p>
    <w:p w14:paraId="6E41EF98" w14:textId="0DE554A8" w:rsidR="00240F22" w:rsidRDefault="00240F22">
      <w:pPr>
        <w:pStyle w:val="TableofFigures"/>
        <w:tabs>
          <w:tab w:val="right" w:leader="dot" w:pos="9016"/>
        </w:tabs>
        <w:rPr>
          <w:noProof/>
        </w:rPr>
      </w:pPr>
      <w:hyperlink w:anchor="_Toc71148232" w:history="1">
        <w:r w:rsidRPr="0062646B">
          <w:rPr>
            <w:rStyle w:val="Hyperlink"/>
            <w:noProof/>
          </w:rPr>
          <w:t>Figure 14:Resistor and capacitor load with sinusoidal current draw</w:t>
        </w:r>
        <w:r>
          <w:rPr>
            <w:noProof/>
            <w:webHidden/>
          </w:rPr>
          <w:tab/>
        </w:r>
        <w:r>
          <w:rPr>
            <w:noProof/>
            <w:webHidden/>
          </w:rPr>
          <w:fldChar w:fldCharType="begin"/>
        </w:r>
        <w:r>
          <w:rPr>
            <w:noProof/>
            <w:webHidden/>
          </w:rPr>
          <w:instrText xml:space="preserve"> PAGEREF _Toc71148232 \h </w:instrText>
        </w:r>
        <w:r>
          <w:rPr>
            <w:noProof/>
            <w:webHidden/>
          </w:rPr>
        </w:r>
        <w:r>
          <w:rPr>
            <w:noProof/>
            <w:webHidden/>
          </w:rPr>
          <w:fldChar w:fldCharType="separate"/>
        </w:r>
        <w:r>
          <w:rPr>
            <w:noProof/>
            <w:webHidden/>
          </w:rPr>
          <w:t>24</w:t>
        </w:r>
        <w:r>
          <w:rPr>
            <w:noProof/>
            <w:webHidden/>
          </w:rPr>
          <w:fldChar w:fldCharType="end"/>
        </w:r>
      </w:hyperlink>
    </w:p>
    <w:p w14:paraId="729186F0" w14:textId="2BE22200" w:rsidR="00240F22" w:rsidRDefault="00240F22">
      <w:pPr>
        <w:pStyle w:val="TableofFigures"/>
        <w:tabs>
          <w:tab w:val="right" w:leader="dot" w:pos="9016"/>
        </w:tabs>
        <w:rPr>
          <w:noProof/>
        </w:rPr>
      </w:pPr>
      <w:hyperlink w:anchor="_Toc71148233" w:history="1">
        <w:r w:rsidRPr="0062646B">
          <w:rPr>
            <w:rStyle w:val="Hyperlink"/>
            <w:noProof/>
          </w:rPr>
          <w:t>Figure 15: Non-linear load of 6-pulse rectifier and its distorted current drawn</w:t>
        </w:r>
        <w:r>
          <w:rPr>
            <w:noProof/>
            <w:webHidden/>
          </w:rPr>
          <w:tab/>
        </w:r>
        <w:r>
          <w:rPr>
            <w:noProof/>
            <w:webHidden/>
          </w:rPr>
          <w:fldChar w:fldCharType="begin"/>
        </w:r>
        <w:r>
          <w:rPr>
            <w:noProof/>
            <w:webHidden/>
          </w:rPr>
          <w:instrText xml:space="preserve"> PAGEREF _Toc71148233 \h </w:instrText>
        </w:r>
        <w:r>
          <w:rPr>
            <w:noProof/>
            <w:webHidden/>
          </w:rPr>
        </w:r>
        <w:r>
          <w:rPr>
            <w:noProof/>
            <w:webHidden/>
          </w:rPr>
          <w:fldChar w:fldCharType="separate"/>
        </w:r>
        <w:r>
          <w:rPr>
            <w:noProof/>
            <w:webHidden/>
          </w:rPr>
          <w:t>25</w:t>
        </w:r>
        <w:r>
          <w:rPr>
            <w:noProof/>
            <w:webHidden/>
          </w:rPr>
          <w:fldChar w:fldCharType="end"/>
        </w:r>
      </w:hyperlink>
    </w:p>
    <w:p w14:paraId="53F2949B" w14:textId="08A7A35C" w:rsidR="00240F22" w:rsidRDefault="00240F22">
      <w:pPr>
        <w:pStyle w:val="TableofFigures"/>
        <w:tabs>
          <w:tab w:val="right" w:leader="dot" w:pos="9016"/>
        </w:tabs>
        <w:rPr>
          <w:noProof/>
        </w:rPr>
      </w:pPr>
      <w:hyperlink w:anchor="_Toc71148234" w:history="1">
        <w:r w:rsidRPr="0062646B">
          <w:rPr>
            <w:rStyle w:val="Hyperlink"/>
            <w:noProof/>
          </w:rPr>
          <w:t>Figure 16: Power system with linear load</w:t>
        </w:r>
        <w:r>
          <w:rPr>
            <w:noProof/>
            <w:webHidden/>
          </w:rPr>
          <w:tab/>
        </w:r>
        <w:r>
          <w:rPr>
            <w:noProof/>
            <w:webHidden/>
          </w:rPr>
          <w:fldChar w:fldCharType="begin"/>
        </w:r>
        <w:r>
          <w:rPr>
            <w:noProof/>
            <w:webHidden/>
          </w:rPr>
          <w:instrText xml:space="preserve"> PAGEREF _Toc71148234 \h </w:instrText>
        </w:r>
        <w:r>
          <w:rPr>
            <w:noProof/>
            <w:webHidden/>
          </w:rPr>
        </w:r>
        <w:r>
          <w:rPr>
            <w:noProof/>
            <w:webHidden/>
          </w:rPr>
          <w:fldChar w:fldCharType="separate"/>
        </w:r>
        <w:r>
          <w:rPr>
            <w:noProof/>
            <w:webHidden/>
          </w:rPr>
          <w:t>26</w:t>
        </w:r>
        <w:r>
          <w:rPr>
            <w:noProof/>
            <w:webHidden/>
          </w:rPr>
          <w:fldChar w:fldCharType="end"/>
        </w:r>
      </w:hyperlink>
    </w:p>
    <w:p w14:paraId="1C3BDC0C" w14:textId="3FC59750" w:rsidR="00240F22" w:rsidRDefault="00240F22">
      <w:pPr>
        <w:pStyle w:val="TableofFigures"/>
        <w:tabs>
          <w:tab w:val="right" w:leader="dot" w:pos="9016"/>
        </w:tabs>
        <w:rPr>
          <w:noProof/>
        </w:rPr>
      </w:pPr>
      <w:hyperlink w:anchor="_Toc71148235" w:history="1">
        <w:r w:rsidRPr="0062646B">
          <w:rPr>
            <w:rStyle w:val="Hyperlink"/>
            <w:noProof/>
          </w:rPr>
          <w:t>Figure 17: Effect of displacement power factor on power losses</w:t>
        </w:r>
        <w:r>
          <w:rPr>
            <w:noProof/>
            <w:webHidden/>
          </w:rPr>
          <w:tab/>
        </w:r>
        <w:r>
          <w:rPr>
            <w:noProof/>
            <w:webHidden/>
          </w:rPr>
          <w:fldChar w:fldCharType="begin"/>
        </w:r>
        <w:r>
          <w:rPr>
            <w:noProof/>
            <w:webHidden/>
          </w:rPr>
          <w:instrText xml:space="preserve"> PAGEREF _Toc71148235 \h </w:instrText>
        </w:r>
        <w:r>
          <w:rPr>
            <w:noProof/>
            <w:webHidden/>
          </w:rPr>
        </w:r>
        <w:r>
          <w:rPr>
            <w:noProof/>
            <w:webHidden/>
          </w:rPr>
          <w:fldChar w:fldCharType="separate"/>
        </w:r>
        <w:r>
          <w:rPr>
            <w:noProof/>
            <w:webHidden/>
          </w:rPr>
          <w:t>26</w:t>
        </w:r>
        <w:r>
          <w:rPr>
            <w:noProof/>
            <w:webHidden/>
          </w:rPr>
          <w:fldChar w:fldCharType="end"/>
        </w:r>
      </w:hyperlink>
    </w:p>
    <w:p w14:paraId="3F7574C0" w14:textId="507CD24B" w:rsidR="00240F22" w:rsidRDefault="00240F22">
      <w:pPr>
        <w:pStyle w:val="TableofFigures"/>
        <w:tabs>
          <w:tab w:val="right" w:leader="dot" w:pos="9016"/>
        </w:tabs>
        <w:rPr>
          <w:noProof/>
        </w:rPr>
      </w:pPr>
      <w:hyperlink w:anchor="_Toc71148236" w:history="1">
        <w:r w:rsidRPr="0062646B">
          <w:rPr>
            <w:rStyle w:val="Hyperlink"/>
            <w:noProof/>
          </w:rPr>
          <w:t>Figure 18: Maximum true power factor versus THD</w:t>
        </w:r>
        <w:r>
          <w:rPr>
            <w:noProof/>
            <w:webHidden/>
          </w:rPr>
          <w:tab/>
        </w:r>
        <w:r>
          <w:rPr>
            <w:noProof/>
            <w:webHidden/>
          </w:rPr>
          <w:fldChar w:fldCharType="begin"/>
        </w:r>
        <w:r>
          <w:rPr>
            <w:noProof/>
            <w:webHidden/>
          </w:rPr>
          <w:instrText xml:space="preserve"> PAGEREF _Toc71148236 \h </w:instrText>
        </w:r>
        <w:r>
          <w:rPr>
            <w:noProof/>
            <w:webHidden/>
          </w:rPr>
        </w:r>
        <w:r>
          <w:rPr>
            <w:noProof/>
            <w:webHidden/>
          </w:rPr>
          <w:fldChar w:fldCharType="separate"/>
        </w:r>
        <w:r>
          <w:rPr>
            <w:noProof/>
            <w:webHidden/>
          </w:rPr>
          <w:t>28</w:t>
        </w:r>
        <w:r>
          <w:rPr>
            <w:noProof/>
            <w:webHidden/>
          </w:rPr>
          <w:fldChar w:fldCharType="end"/>
        </w:r>
      </w:hyperlink>
    </w:p>
    <w:p w14:paraId="180CD307" w14:textId="1B464289" w:rsidR="00240F22" w:rsidRDefault="00240F22">
      <w:pPr>
        <w:pStyle w:val="TableofFigures"/>
        <w:tabs>
          <w:tab w:val="right" w:leader="dot" w:pos="9016"/>
        </w:tabs>
        <w:rPr>
          <w:noProof/>
        </w:rPr>
      </w:pPr>
      <w:hyperlink w:anchor="_Toc71148237" w:history="1">
        <w:r w:rsidRPr="0062646B">
          <w:rPr>
            <w:rStyle w:val="Hyperlink"/>
            <w:noProof/>
          </w:rPr>
          <w:t>Figure 19: Power system with non-linear load</w:t>
        </w:r>
        <w:r>
          <w:rPr>
            <w:noProof/>
            <w:webHidden/>
          </w:rPr>
          <w:tab/>
        </w:r>
        <w:r>
          <w:rPr>
            <w:noProof/>
            <w:webHidden/>
          </w:rPr>
          <w:fldChar w:fldCharType="begin"/>
        </w:r>
        <w:r>
          <w:rPr>
            <w:noProof/>
            <w:webHidden/>
          </w:rPr>
          <w:instrText xml:space="preserve"> PAGEREF _Toc71148237 \h </w:instrText>
        </w:r>
        <w:r>
          <w:rPr>
            <w:noProof/>
            <w:webHidden/>
          </w:rPr>
        </w:r>
        <w:r>
          <w:rPr>
            <w:noProof/>
            <w:webHidden/>
          </w:rPr>
          <w:fldChar w:fldCharType="separate"/>
        </w:r>
        <w:r>
          <w:rPr>
            <w:noProof/>
            <w:webHidden/>
          </w:rPr>
          <w:t>28</w:t>
        </w:r>
        <w:r>
          <w:rPr>
            <w:noProof/>
            <w:webHidden/>
          </w:rPr>
          <w:fldChar w:fldCharType="end"/>
        </w:r>
      </w:hyperlink>
    </w:p>
    <w:p w14:paraId="3F086EE3" w14:textId="1740D4DD" w:rsidR="00240F22" w:rsidRDefault="00240F22">
      <w:pPr>
        <w:pStyle w:val="TableofFigures"/>
        <w:tabs>
          <w:tab w:val="right" w:leader="dot" w:pos="9016"/>
        </w:tabs>
        <w:rPr>
          <w:noProof/>
        </w:rPr>
      </w:pPr>
      <w:hyperlink w:anchor="_Toc71148238" w:history="1">
        <w:r w:rsidRPr="0062646B">
          <w:rPr>
            <w:rStyle w:val="Hyperlink"/>
            <w:noProof/>
          </w:rPr>
          <w:t>Figure 20: Effect of displacement power factor on non-sinusoidal system losses</w:t>
        </w:r>
        <w:r>
          <w:rPr>
            <w:noProof/>
            <w:webHidden/>
          </w:rPr>
          <w:tab/>
        </w:r>
        <w:r>
          <w:rPr>
            <w:noProof/>
            <w:webHidden/>
          </w:rPr>
          <w:fldChar w:fldCharType="begin"/>
        </w:r>
        <w:r>
          <w:rPr>
            <w:noProof/>
            <w:webHidden/>
          </w:rPr>
          <w:instrText xml:space="preserve"> PAGEREF _Toc71148238 \h </w:instrText>
        </w:r>
        <w:r>
          <w:rPr>
            <w:noProof/>
            <w:webHidden/>
          </w:rPr>
        </w:r>
        <w:r>
          <w:rPr>
            <w:noProof/>
            <w:webHidden/>
          </w:rPr>
          <w:fldChar w:fldCharType="separate"/>
        </w:r>
        <w:r>
          <w:rPr>
            <w:noProof/>
            <w:webHidden/>
          </w:rPr>
          <w:t>29</w:t>
        </w:r>
        <w:r>
          <w:rPr>
            <w:noProof/>
            <w:webHidden/>
          </w:rPr>
          <w:fldChar w:fldCharType="end"/>
        </w:r>
      </w:hyperlink>
    </w:p>
    <w:p w14:paraId="36B47767" w14:textId="4192CEE9" w:rsidR="00806994" w:rsidRDefault="00240F22" w:rsidP="000E1A62">
      <w:pPr>
        <w:spacing w:after="0" w:line="240" w:lineRule="auto"/>
        <w:rPr>
          <w:rFonts w:cstheme="majorBidi"/>
          <w:szCs w:val="24"/>
        </w:rPr>
      </w:pPr>
      <w:r>
        <w:rPr>
          <w:rFonts w:cstheme="majorBidi"/>
          <w:szCs w:val="24"/>
        </w:rPr>
        <w:fldChar w:fldCharType="end"/>
      </w:r>
    </w:p>
    <w:p w14:paraId="194CBBFF" w14:textId="2FD4F510" w:rsidR="00240F22" w:rsidRDefault="00240F22" w:rsidP="000E1A62">
      <w:pPr>
        <w:spacing w:after="0" w:line="240" w:lineRule="auto"/>
        <w:rPr>
          <w:rFonts w:cstheme="majorBidi"/>
          <w:szCs w:val="24"/>
        </w:rPr>
      </w:pPr>
    </w:p>
    <w:p w14:paraId="17CA2EF9" w14:textId="62EE0702" w:rsidR="00240F22" w:rsidRDefault="00240F22" w:rsidP="000E1A62">
      <w:pPr>
        <w:spacing w:after="0" w:line="240" w:lineRule="auto"/>
        <w:rPr>
          <w:rFonts w:cstheme="majorBidi"/>
          <w:szCs w:val="24"/>
        </w:rPr>
      </w:pPr>
    </w:p>
    <w:p w14:paraId="608FBCF4" w14:textId="17879A41" w:rsidR="00240F22" w:rsidRDefault="00240F22" w:rsidP="000E1A62">
      <w:pPr>
        <w:spacing w:after="0" w:line="240" w:lineRule="auto"/>
        <w:rPr>
          <w:rFonts w:cstheme="majorBidi"/>
          <w:szCs w:val="24"/>
        </w:rPr>
      </w:pPr>
    </w:p>
    <w:p w14:paraId="48357D2A" w14:textId="3054299D" w:rsidR="00240F22" w:rsidRDefault="00240F22" w:rsidP="000E1A62">
      <w:pPr>
        <w:spacing w:after="0" w:line="240" w:lineRule="auto"/>
        <w:rPr>
          <w:rFonts w:cstheme="majorBidi"/>
          <w:szCs w:val="24"/>
        </w:rPr>
      </w:pPr>
    </w:p>
    <w:p w14:paraId="27CD39E3" w14:textId="03B47889" w:rsidR="00240F22" w:rsidRDefault="00240F22" w:rsidP="000E1A62">
      <w:pPr>
        <w:spacing w:after="0" w:line="240" w:lineRule="auto"/>
        <w:rPr>
          <w:rFonts w:cstheme="majorBidi"/>
          <w:szCs w:val="24"/>
        </w:rPr>
      </w:pPr>
    </w:p>
    <w:p w14:paraId="3D80DF89" w14:textId="5C8AF515" w:rsidR="00240F22" w:rsidRDefault="00240F22" w:rsidP="000E1A62">
      <w:pPr>
        <w:spacing w:after="0" w:line="240" w:lineRule="auto"/>
        <w:rPr>
          <w:rFonts w:cstheme="majorBidi"/>
          <w:szCs w:val="24"/>
        </w:rPr>
      </w:pPr>
    </w:p>
    <w:p w14:paraId="59E916A5" w14:textId="733CB9F6" w:rsidR="00240F22" w:rsidRDefault="00240F22" w:rsidP="000E1A62">
      <w:pPr>
        <w:spacing w:after="0" w:line="240" w:lineRule="auto"/>
        <w:rPr>
          <w:rFonts w:cstheme="majorBidi"/>
          <w:szCs w:val="24"/>
        </w:rPr>
      </w:pPr>
    </w:p>
    <w:p w14:paraId="7BB6FDE3" w14:textId="4D9B7A40" w:rsidR="00240F22" w:rsidRDefault="00240F22" w:rsidP="000E1A62">
      <w:pPr>
        <w:spacing w:after="0" w:line="240" w:lineRule="auto"/>
        <w:rPr>
          <w:rFonts w:cstheme="majorBidi"/>
          <w:szCs w:val="24"/>
        </w:rPr>
      </w:pPr>
    </w:p>
    <w:p w14:paraId="60ADBE4B" w14:textId="06DCF613" w:rsidR="00240F22" w:rsidRDefault="00240F22" w:rsidP="000E1A62">
      <w:pPr>
        <w:spacing w:after="0" w:line="240" w:lineRule="auto"/>
        <w:rPr>
          <w:rFonts w:cstheme="majorBidi"/>
          <w:szCs w:val="24"/>
        </w:rPr>
      </w:pPr>
    </w:p>
    <w:p w14:paraId="65D8FDDC" w14:textId="5DFA0C36" w:rsidR="00240F22" w:rsidRDefault="00240F22" w:rsidP="000E1A62">
      <w:pPr>
        <w:spacing w:after="0" w:line="240" w:lineRule="auto"/>
        <w:rPr>
          <w:rFonts w:cstheme="majorBidi"/>
          <w:szCs w:val="24"/>
        </w:rPr>
      </w:pPr>
    </w:p>
    <w:p w14:paraId="5CB36AD4" w14:textId="1A7AF65F" w:rsidR="00240F22" w:rsidRDefault="00240F22" w:rsidP="000E1A62">
      <w:pPr>
        <w:spacing w:after="0" w:line="240" w:lineRule="auto"/>
        <w:rPr>
          <w:rFonts w:cstheme="majorBidi"/>
          <w:szCs w:val="24"/>
        </w:rPr>
      </w:pPr>
    </w:p>
    <w:p w14:paraId="7A4A66DC" w14:textId="31132C9A" w:rsidR="00240F22" w:rsidRDefault="00240F22" w:rsidP="000E1A62">
      <w:pPr>
        <w:spacing w:after="0" w:line="240" w:lineRule="auto"/>
        <w:rPr>
          <w:rFonts w:cstheme="majorBidi"/>
          <w:szCs w:val="24"/>
        </w:rPr>
      </w:pPr>
    </w:p>
    <w:p w14:paraId="47A2E789" w14:textId="3CBA6E72" w:rsidR="00240F22" w:rsidRDefault="00240F22" w:rsidP="000E1A62">
      <w:pPr>
        <w:spacing w:after="0" w:line="240" w:lineRule="auto"/>
        <w:rPr>
          <w:rFonts w:cstheme="majorBidi"/>
          <w:szCs w:val="24"/>
        </w:rPr>
      </w:pPr>
    </w:p>
    <w:p w14:paraId="572BCDB9" w14:textId="4A1C1E33" w:rsidR="00240F22" w:rsidRDefault="00240F22" w:rsidP="000E1A62">
      <w:pPr>
        <w:spacing w:after="0" w:line="240" w:lineRule="auto"/>
        <w:rPr>
          <w:rFonts w:cstheme="majorBidi"/>
          <w:szCs w:val="24"/>
        </w:rPr>
      </w:pPr>
    </w:p>
    <w:p w14:paraId="33BF75E7" w14:textId="048EF0E3" w:rsidR="00240F22" w:rsidRDefault="00240F22" w:rsidP="000E1A62">
      <w:pPr>
        <w:spacing w:after="0" w:line="240" w:lineRule="auto"/>
        <w:rPr>
          <w:rFonts w:cstheme="majorBidi"/>
          <w:szCs w:val="24"/>
        </w:rPr>
      </w:pPr>
    </w:p>
    <w:p w14:paraId="7ABBEDC8" w14:textId="01F07B21" w:rsidR="00240F22" w:rsidRDefault="00240F22" w:rsidP="000E1A62">
      <w:pPr>
        <w:spacing w:after="0" w:line="240" w:lineRule="auto"/>
        <w:rPr>
          <w:rFonts w:cstheme="majorBidi"/>
          <w:szCs w:val="24"/>
        </w:rPr>
      </w:pPr>
    </w:p>
    <w:p w14:paraId="01B0403D" w14:textId="5BA68D78" w:rsidR="00240F22" w:rsidRDefault="00240F22" w:rsidP="000E1A62">
      <w:pPr>
        <w:spacing w:after="0" w:line="240" w:lineRule="auto"/>
        <w:rPr>
          <w:rFonts w:cstheme="majorBidi"/>
          <w:szCs w:val="24"/>
        </w:rPr>
      </w:pPr>
    </w:p>
    <w:p w14:paraId="1F8E0B10" w14:textId="744D22A4" w:rsidR="00240F22" w:rsidRDefault="00240F22" w:rsidP="000E1A62">
      <w:pPr>
        <w:spacing w:after="0" w:line="240" w:lineRule="auto"/>
        <w:rPr>
          <w:rFonts w:cstheme="majorBidi"/>
          <w:szCs w:val="24"/>
        </w:rPr>
      </w:pPr>
    </w:p>
    <w:p w14:paraId="4E36E4B7" w14:textId="70570BC0" w:rsidR="00240F22" w:rsidRDefault="00240F22" w:rsidP="000E1A62">
      <w:pPr>
        <w:spacing w:after="0" w:line="240" w:lineRule="auto"/>
        <w:rPr>
          <w:rFonts w:cstheme="majorBidi"/>
          <w:szCs w:val="24"/>
        </w:rPr>
      </w:pPr>
    </w:p>
    <w:p w14:paraId="566ABBCF" w14:textId="1125E586" w:rsidR="00240F22" w:rsidRDefault="00240F22" w:rsidP="000E1A62">
      <w:pPr>
        <w:spacing w:after="0" w:line="240" w:lineRule="auto"/>
        <w:rPr>
          <w:rFonts w:cstheme="majorBidi"/>
          <w:szCs w:val="24"/>
        </w:rPr>
      </w:pPr>
    </w:p>
    <w:p w14:paraId="018A198D" w14:textId="4E44F765" w:rsidR="00240F22" w:rsidRDefault="00240F22" w:rsidP="000E1A62">
      <w:pPr>
        <w:spacing w:after="0" w:line="240" w:lineRule="auto"/>
        <w:rPr>
          <w:rFonts w:cstheme="majorBidi"/>
          <w:szCs w:val="24"/>
        </w:rPr>
      </w:pPr>
    </w:p>
    <w:p w14:paraId="46D3B01D" w14:textId="77777777" w:rsidR="00240F22" w:rsidRDefault="00240F22" w:rsidP="000E1A62">
      <w:pPr>
        <w:spacing w:after="0" w:line="240" w:lineRule="auto"/>
        <w:rPr>
          <w:rFonts w:cstheme="majorBidi"/>
          <w:szCs w:val="24"/>
        </w:rPr>
      </w:pPr>
    </w:p>
    <w:p w14:paraId="2BEEA44D" w14:textId="77777777" w:rsidR="00240F22" w:rsidRDefault="00240F22" w:rsidP="000E1A62">
      <w:pPr>
        <w:spacing w:after="0" w:line="240" w:lineRule="auto"/>
        <w:rPr>
          <w:rFonts w:cstheme="majorBidi"/>
          <w:szCs w:val="24"/>
        </w:rPr>
      </w:pPr>
    </w:p>
    <w:p w14:paraId="1C86C6F5" w14:textId="21A7A1D9" w:rsidR="002816A7" w:rsidRDefault="002816A7" w:rsidP="000E1A62">
      <w:pPr>
        <w:pStyle w:val="Heading1"/>
      </w:pPr>
      <w:bookmarkStart w:id="0" w:name="_Toc71148523"/>
      <w:r>
        <w:lastRenderedPageBreak/>
        <w:t>Introduction</w:t>
      </w:r>
      <w:bookmarkEnd w:id="0"/>
      <w:r>
        <w:t xml:space="preserve"> </w:t>
      </w:r>
    </w:p>
    <w:p w14:paraId="737C8442" w14:textId="57BEACA5" w:rsidR="00B8485E" w:rsidRDefault="002816A7" w:rsidP="000E1A62">
      <w:pPr>
        <w:spacing w:after="0" w:line="240" w:lineRule="auto"/>
        <w:rPr>
          <w:rFonts w:cstheme="majorBidi"/>
          <w:szCs w:val="24"/>
        </w:rPr>
      </w:pPr>
      <w:r>
        <w:rPr>
          <w:rFonts w:cstheme="majorBidi"/>
          <w:szCs w:val="24"/>
        </w:rPr>
        <w:t xml:space="preserve">            </w:t>
      </w:r>
      <w:r w:rsidR="002920C9">
        <w:rPr>
          <w:rFonts w:cstheme="majorBidi"/>
          <w:szCs w:val="24"/>
        </w:rPr>
        <w:t xml:space="preserve">This report is divided into two sections, the first section discusses the process of choosing </w:t>
      </w:r>
      <w:r w:rsidR="0085292F">
        <w:rPr>
          <w:rFonts w:cstheme="majorBidi"/>
          <w:szCs w:val="24"/>
        </w:rPr>
        <w:t xml:space="preserve">a suitable technology of </w:t>
      </w:r>
      <w:r w:rsidR="002920C9">
        <w:rPr>
          <w:rFonts w:cstheme="majorBidi"/>
          <w:szCs w:val="24"/>
        </w:rPr>
        <w:t>motor drive</w:t>
      </w:r>
      <w:r w:rsidR="0085292F">
        <w:rPr>
          <w:rFonts w:cstheme="majorBidi"/>
          <w:szCs w:val="24"/>
        </w:rPr>
        <w:t xml:space="preserve"> system for a variety of motors in different sizes used for different applications in a</w:t>
      </w:r>
      <w:r w:rsidR="00664E11">
        <w:rPr>
          <w:rFonts w:cstheme="majorBidi"/>
          <w:szCs w:val="24"/>
        </w:rPr>
        <w:t xml:space="preserve"> </w:t>
      </w:r>
      <w:r w:rsidR="0085292F">
        <w:rPr>
          <w:rFonts w:cstheme="majorBidi"/>
          <w:szCs w:val="24"/>
        </w:rPr>
        <w:t>factory, putting in consideration the use of a common DC</w:t>
      </w:r>
      <w:r w:rsidR="002920C9">
        <w:rPr>
          <w:rFonts w:cstheme="majorBidi"/>
          <w:szCs w:val="24"/>
        </w:rPr>
        <w:t xml:space="preserve"> </w:t>
      </w:r>
      <w:r w:rsidR="0085292F">
        <w:rPr>
          <w:rFonts w:cstheme="majorBidi"/>
          <w:szCs w:val="24"/>
        </w:rPr>
        <w:t>bus, starters, protection, cost, flexibility of control sys</w:t>
      </w:r>
      <w:r w:rsidR="00664E11">
        <w:rPr>
          <w:rFonts w:cstheme="majorBidi"/>
          <w:szCs w:val="24"/>
        </w:rPr>
        <w:t>tems and information gathering ability.</w:t>
      </w:r>
    </w:p>
    <w:p w14:paraId="61982313" w14:textId="2C0B267F" w:rsidR="008859E7" w:rsidRDefault="00664E11" w:rsidP="000E1A62">
      <w:pPr>
        <w:spacing w:after="0" w:line="240" w:lineRule="auto"/>
        <w:rPr>
          <w:rFonts w:cstheme="majorBidi"/>
          <w:szCs w:val="24"/>
        </w:rPr>
      </w:pPr>
      <w:r>
        <w:rPr>
          <w:rFonts w:cstheme="majorBidi"/>
          <w:szCs w:val="24"/>
        </w:rPr>
        <w:t xml:space="preserve">         While the second section of this report illustrated the use of diodes</w:t>
      </w:r>
      <w:r w:rsidR="008859E7">
        <w:rPr>
          <w:rFonts w:cstheme="majorBidi"/>
          <w:szCs w:val="24"/>
        </w:rPr>
        <w:t>, thyristors (SCRs) and IGBTs for rectification of the incoming mains in terms of variable frequency drives. In addition, it discusses how the harmonic noise can be minimised through careful rectifier design and how the harmonics affects the power factor.</w:t>
      </w:r>
    </w:p>
    <w:p w14:paraId="42D0A257" w14:textId="58F0B307" w:rsidR="00A818C8" w:rsidRDefault="00A818C8" w:rsidP="000E1A62">
      <w:pPr>
        <w:spacing w:after="0" w:line="240" w:lineRule="auto"/>
        <w:rPr>
          <w:rFonts w:cstheme="majorBidi"/>
          <w:szCs w:val="24"/>
        </w:rPr>
      </w:pPr>
    </w:p>
    <w:p w14:paraId="25110210" w14:textId="31C1F054" w:rsidR="00A818C8" w:rsidRDefault="00A818C8" w:rsidP="00D264FA">
      <w:pPr>
        <w:pStyle w:val="Heading1"/>
      </w:pPr>
      <w:bookmarkStart w:id="1" w:name="_Toc71148524"/>
      <w:r>
        <w:t>Task one</w:t>
      </w:r>
      <w:bookmarkEnd w:id="1"/>
    </w:p>
    <w:p w14:paraId="782D927D" w14:textId="569B02BC" w:rsidR="00A818C8" w:rsidRDefault="00A818C8" w:rsidP="000E1A62">
      <w:pPr>
        <w:pStyle w:val="Heading1"/>
      </w:pPr>
      <w:bookmarkStart w:id="2" w:name="_Toc71148525"/>
      <w:r>
        <w:t>Background literature</w:t>
      </w:r>
      <w:bookmarkEnd w:id="2"/>
      <w:r>
        <w:t xml:space="preserve"> </w:t>
      </w:r>
    </w:p>
    <w:p w14:paraId="13C4D5DE" w14:textId="2049FA38" w:rsidR="00A818C8" w:rsidRDefault="00CE5F80" w:rsidP="000E1A62">
      <w:pPr>
        <w:pStyle w:val="Heading2"/>
      </w:pPr>
      <w:bookmarkStart w:id="3" w:name="_Toc71148526"/>
      <w:r>
        <w:t>The motors</w:t>
      </w:r>
      <w:bookmarkEnd w:id="3"/>
    </w:p>
    <w:p w14:paraId="51110970" w14:textId="7CA619FD" w:rsidR="00CE5F80" w:rsidRDefault="00CE5F80" w:rsidP="000E1A62">
      <w:pPr>
        <w:spacing w:after="0"/>
      </w:pPr>
      <w:r>
        <w:t xml:space="preserve">          Motors are electrical devices convert the electrical energy into mechanical energy and that through the interaction between the magnetic field</w:t>
      </w:r>
      <w:r w:rsidR="00B476D8">
        <w:t xml:space="preserve"> and the electric current in the windings which generates force in the form of shaft rotation. </w:t>
      </w:r>
      <w:sdt>
        <w:sdtPr>
          <w:id w:val="1122195734"/>
          <w:citation/>
        </w:sdtPr>
        <w:sdtContent>
          <w:r w:rsidR="00B476D8">
            <w:fldChar w:fldCharType="begin"/>
          </w:r>
          <w:r w:rsidR="00B476D8">
            <w:instrText xml:space="preserve"> CITATION 21Ap8 \l 2057 </w:instrText>
          </w:r>
          <w:r w:rsidR="00B476D8">
            <w:fldChar w:fldCharType="separate"/>
          </w:r>
          <w:r w:rsidR="00961034" w:rsidRPr="00961034">
            <w:rPr>
              <w:noProof/>
            </w:rPr>
            <w:t>[1]</w:t>
          </w:r>
          <w:r w:rsidR="00B476D8">
            <w:fldChar w:fldCharType="end"/>
          </w:r>
        </w:sdtContent>
      </w:sdt>
    </w:p>
    <w:p w14:paraId="2291584F" w14:textId="7293FBA6" w:rsidR="006A7D3C" w:rsidRDefault="00B476D8" w:rsidP="006A7D3C">
      <w:pPr>
        <w:spacing w:after="0"/>
      </w:pPr>
      <w:r>
        <w:t xml:space="preserve">         Motors have an essential role in the industry, and are used in many applications as they have many types </w:t>
      </w:r>
      <w:r w:rsidR="000E1A62">
        <w:t xml:space="preserve">classified into AC motors, DC motors and special purpose motors as shown on the graph below </w:t>
      </w:r>
      <w:r w:rsidR="006A7D3C">
        <w:rPr>
          <w:noProof/>
        </w:rPr>
        <w:drawing>
          <wp:inline distT="0" distB="0" distL="0" distR="0" wp14:anchorId="427DD69C" wp14:editId="4E0BEAA3">
            <wp:extent cx="5142957" cy="427672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4653" t="2271" r="3446" b="6901"/>
                    <a:stretch/>
                  </pic:blipFill>
                  <pic:spPr bwMode="auto">
                    <a:xfrm>
                      <a:off x="0" y="0"/>
                      <a:ext cx="5149690" cy="4282324"/>
                    </a:xfrm>
                    <a:prstGeom prst="rect">
                      <a:avLst/>
                    </a:prstGeom>
                    <a:noFill/>
                    <a:ln>
                      <a:noFill/>
                    </a:ln>
                    <a:extLst>
                      <a:ext uri="{53640926-AAD7-44D8-BBD7-CCE9431645EC}">
                        <a14:shadowObscured xmlns:a14="http://schemas.microsoft.com/office/drawing/2010/main"/>
                      </a:ext>
                    </a:extLst>
                  </pic:spPr>
                </pic:pic>
              </a:graphicData>
            </a:graphic>
          </wp:inline>
        </w:drawing>
      </w:r>
    </w:p>
    <w:p w14:paraId="3229FE0D" w14:textId="1F515FA0" w:rsidR="006A7D3C" w:rsidRPr="00107803" w:rsidRDefault="00107803" w:rsidP="00107803">
      <w:pPr>
        <w:pStyle w:val="Caption"/>
        <w:rPr>
          <w:color w:val="000000" w:themeColor="text1"/>
          <w:sz w:val="24"/>
          <w:szCs w:val="24"/>
        </w:rPr>
      </w:pPr>
      <w:bookmarkStart w:id="4" w:name="_Toc71148219"/>
      <w:r w:rsidRPr="00107803">
        <w:rPr>
          <w:color w:val="000000" w:themeColor="text1"/>
          <w:sz w:val="24"/>
          <w:szCs w:val="24"/>
        </w:rPr>
        <w:t xml:space="preserve">Figure </w:t>
      </w:r>
      <w:r w:rsidRPr="00107803">
        <w:rPr>
          <w:color w:val="000000" w:themeColor="text1"/>
          <w:sz w:val="24"/>
          <w:szCs w:val="24"/>
        </w:rPr>
        <w:fldChar w:fldCharType="begin"/>
      </w:r>
      <w:r w:rsidRPr="00107803">
        <w:rPr>
          <w:color w:val="000000" w:themeColor="text1"/>
          <w:sz w:val="24"/>
          <w:szCs w:val="24"/>
        </w:rPr>
        <w:instrText xml:space="preserve"> SEQ Figure \* ARABIC </w:instrText>
      </w:r>
      <w:r w:rsidRPr="00107803">
        <w:rPr>
          <w:color w:val="000000" w:themeColor="text1"/>
          <w:sz w:val="24"/>
          <w:szCs w:val="24"/>
        </w:rPr>
        <w:fldChar w:fldCharType="separate"/>
      </w:r>
      <w:r w:rsidR="00983C18">
        <w:rPr>
          <w:noProof/>
          <w:color w:val="000000" w:themeColor="text1"/>
          <w:sz w:val="24"/>
          <w:szCs w:val="24"/>
        </w:rPr>
        <w:t>1</w:t>
      </w:r>
      <w:r w:rsidRPr="00107803">
        <w:rPr>
          <w:color w:val="000000" w:themeColor="text1"/>
          <w:sz w:val="24"/>
          <w:szCs w:val="24"/>
        </w:rPr>
        <w:fldChar w:fldCharType="end"/>
      </w:r>
      <w:r w:rsidRPr="00107803">
        <w:rPr>
          <w:color w:val="000000" w:themeColor="text1"/>
          <w:sz w:val="24"/>
          <w:szCs w:val="24"/>
        </w:rPr>
        <w:t>: Graph shows the different types of motors</w:t>
      </w:r>
      <w:bookmarkEnd w:id="4"/>
    </w:p>
    <w:p w14:paraId="45A76A48" w14:textId="738ACB07" w:rsidR="006A7D3C" w:rsidRDefault="006A7D3C" w:rsidP="000E1A62">
      <w:pPr>
        <w:spacing w:after="0"/>
      </w:pPr>
      <w:r>
        <w:rPr>
          <w:noProof/>
        </w:rPr>
        <w:lastRenderedPageBreak/>
        <w:drawing>
          <wp:inline distT="0" distB="0" distL="0" distR="0" wp14:anchorId="7CE01ADE" wp14:editId="5F6F2AFF">
            <wp:extent cx="5381625" cy="6924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3491" t="8102" r="2614" b="1288"/>
                    <a:stretch/>
                  </pic:blipFill>
                  <pic:spPr bwMode="auto">
                    <a:xfrm>
                      <a:off x="0" y="0"/>
                      <a:ext cx="5381625" cy="6924675"/>
                    </a:xfrm>
                    <a:prstGeom prst="rect">
                      <a:avLst/>
                    </a:prstGeom>
                    <a:noFill/>
                    <a:ln>
                      <a:noFill/>
                    </a:ln>
                    <a:extLst>
                      <a:ext uri="{53640926-AAD7-44D8-BBD7-CCE9431645EC}">
                        <a14:shadowObscured xmlns:a14="http://schemas.microsoft.com/office/drawing/2010/main"/>
                      </a:ext>
                    </a:extLst>
                  </pic:spPr>
                </pic:pic>
              </a:graphicData>
            </a:graphic>
          </wp:inline>
        </w:drawing>
      </w:r>
    </w:p>
    <w:p w14:paraId="0E155750" w14:textId="48724A2B" w:rsidR="000E1A62" w:rsidRPr="00107803" w:rsidRDefault="00107803" w:rsidP="00107803">
      <w:pPr>
        <w:pStyle w:val="Caption"/>
        <w:rPr>
          <w:color w:val="000000" w:themeColor="text1"/>
          <w:sz w:val="24"/>
          <w:szCs w:val="24"/>
        </w:rPr>
      </w:pPr>
      <w:bookmarkStart w:id="5" w:name="_Toc71148220"/>
      <w:r w:rsidRPr="00107803">
        <w:rPr>
          <w:color w:val="000000" w:themeColor="text1"/>
          <w:sz w:val="24"/>
          <w:szCs w:val="24"/>
        </w:rPr>
        <w:t xml:space="preserve">Figure </w:t>
      </w:r>
      <w:r w:rsidRPr="00107803">
        <w:rPr>
          <w:color w:val="000000" w:themeColor="text1"/>
          <w:sz w:val="24"/>
          <w:szCs w:val="24"/>
        </w:rPr>
        <w:fldChar w:fldCharType="begin"/>
      </w:r>
      <w:r w:rsidRPr="00107803">
        <w:rPr>
          <w:color w:val="000000" w:themeColor="text1"/>
          <w:sz w:val="24"/>
          <w:szCs w:val="24"/>
        </w:rPr>
        <w:instrText xml:space="preserve"> SEQ Figure \* ARABIC </w:instrText>
      </w:r>
      <w:r w:rsidRPr="00107803">
        <w:rPr>
          <w:color w:val="000000" w:themeColor="text1"/>
          <w:sz w:val="24"/>
          <w:szCs w:val="24"/>
        </w:rPr>
        <w:fldChar w:fldCharType="separate"/>
      </w:r>
      <w:r w:rsidR="00983C18">
        <w:rPr>
          <w:noProof/>
          <w:color w:val="000000" w:themeColor="text1"/>
          <w:sz w:val="24"/>
          <w:szCs w:val="24"/>
        </w:rPr>
        <w:t>2</w:t>
      </w:r>
      <w:r w:rsidRPr="00107803">
        <w:rPr>
          <w:color w:val="000000" w:themeColor="text1"/>
          <w:sz w:val="24"/>
          <w:szCs w:val="24"/>
        </w:rPr>
        <w:fldChar w:fldCharType="end"/>
      </w:r>
      <w:r w:rsidRPr="00107803">
        <w:rPr>
          <w:color w:val="000000" w:themeColor="text1"/>
          <w:sz w:val="24"/>
          <w:szCs w:val="24"/>
        </w:rPr>
        <w:t>: graph shows photos for the different types of motors</w:t>
      </w:r>
      <w:bookmarkEnd w:id="5"/>
    </w:p>
    <w:p w14:paraId="638345A1" w14:textId="33DE8F6C" w:rsidR="006A7D3C" w:rsidRDefault="006A7D3C" w:rsidP="000E1A62">
      <w:pPr>
        <w:spacing w:after="0"/>
      </w:pPr>
    </w:p>
    <w:p w14:paraId="7C30F8C6" w14:textId="03D1F0A5" w:rsidR="006A7D3C" w:rsidRDefault="00A7138A" w:rsidP="00A7138A">
      <w:pPr>
        <w:pStyle w:val="Heading2"/>
      </w:pPr>
      <w:bookmarkStart w:id="6" w:name="_Toc71148527"/>
      <w:r>
        <w:t>DC motors</w:t>
      </w:r>
      <w:bookmarkEnd w:id="6"/>
      <w:r>
        <w:t xml:space="preserve"> </w:t>
      </w:r>
    </w:p>
    <w:p w14:paraId="2809A3B7" w14:textId="26CDA194" w:rsidR="00A7138A" w:rsidRPr="00CE5F80" w:rsidRDefault="00A7138A" w:rsidP="00A7138A">
      <w:pPr>
        <w:pStyle w:val="Heading3"/>
      </w:pPr>
      <w:bookmarkStart w:id="7" w:name="_Toc71148528"/>
      <w:r>
        <w:t>DC shunt motors</w:t>
      </w:r>
      <w:bookmarkEnd w:id="7"/>
    </w:p>
    <w:p w14:paraId="6B4992ED" w14:textId="00F8D3E3" w:rsidR="00B8485E" w:rsidRDefault="001802BA" w:rsidP="000E1A62">
      <w:pPr>
        <w:spacing w:after="0"/>
        <w:rPr>
          <w:rFonts w:cstheme="majorBidi"/>
          <w:szCs w:val="24"/>
        </w:rPr>
      </w:pPr>
      <w:r>
        <w:rPr>
          <w:rFonts w:cstheme="majorBidi"/>
          <w:szCs w:val="24"/>
        </w:rPr>
        <w:t xml:space="preserve">          DC shunt motor is the type of </w:t>
      </w:r>
      <w:r w:rsidR="002A0833">
        <w:rPr>
          <w:rFonts w:cstheme="majorBidi"/>
          <w:szCs w:val="24"/>
        </w:rPr>
        <w:t xml:space="preserve">DC motors have shunt circuit which is a parallel circuit where the armature and the field windings are connected in parallel, which enables the motor to maintain a constant speed regardless of the load on the motor. </w:t>
      </w:r>
      <w:sdt>
        <w:sdtPr>
          <w:rPr>
            <w:rFonts w:cstheme="majorBidi"/>
            <w:szCs w:val="24"/>
          </w:rPr>
          <w:id w:val="-138505289"/>
          <w:citation/>
        </w:sdtPr>
        <w:sdtContent>
          <w:r w:rsidR="002A0833">
            <w:rPr>
              <w:rFonts w:cstheme="majorBidi"/>
              <w:szCs w:val="24"/>
            </w:rPr>
            <w:fldChar w:fldCharType="begin"/>
          </w:r>
          <w:r w:rsidR="002A0833">
            <w:rPr>
              <w:rFonts w:cstheme="majorBidi"/>
              <w:szCs w:val="24"/>
            </w:rPr>
            <w:instrText xml:space="preserve"> CITATION 21Ap9 \l 2057 </w:instrText>
          </w:r>
          <w:r w:rsidR="002A0833">
            <w:rPr>
              <w:rFonts w:cstheme="majorBidi"/>
              <w:szCs w:val="24"/>
            </w:rPr>
            <w:fldChar w:fldCharType="separate"/>
          </w:r>
          <w:r w:rsidR="00961034" w:rsidRPr="00961034">
            <w:rPr>
              <w:rFonts w:cstheme="majorBidi"/>
              <w:noProof/>
              <w:szCs w:val="24"/>
            </w:rPr>
            <w:t>[2]</w:t>
          </w:r>
          <w:r w:rsidR="002A0833">
            <w:rPr>
              <w:rFonts w:cstheme="majorBidi"/>
              <w:szCs w:val="24"/>
            </w:rPr>
            <w:fldChar w:fldCharType="end"/>
          </w:r>
        </w:sdtContent>
      </w:sdt>
    </w:p>
    <w:p w14:paraId="547A5F8E" w14:textId="3A05595B" w:rsidR="002A0833" w:rsidRDefault="00626AE8" w:rsidP="00626AE8">
      <w:pPr>
        <w:pStyle w:val="Heading3"/>
      </w:pPr>
      <w:bookmarkStart w:id="8" w:name="_Toc71148529"/>
      <w:r>
        <w:lastRenderedPageBreak/>
        <w:t>Separately excited motor</w:t>
      </w:r>
      <w:bookmarkEnd w:id="8"/>
    </w:p>
    <w:p w14:paraId="7A41CB00" w14:textId="2A5555D3" w:rsidR="00626AE8" w:rsidRDefault="00626AE8" w:rsidP="00654E30">
      <w:pPr>
        <w:spacing w:after="0"/>
      </w:pPr>
      <w:r>
        <w:t xml:space="preserve">          The separately excited DC motor is the type of DC motor which </w:t>
      </w:r>
      <w:r w:rsidR="00654E30">
        <w:t xml:space="preserve">the supply is given separately to the field and armature windings as shown below. </w:t>
      </w:r>
      <w:sdt>
        <w:sdtPr>
          <w:id w:val="-1137945039"/>
          <w:citation/>
        </w:sdtPr>
        <w:sdtContent>
          <w:r w:rsidR="00654E30">
            <w:fldChar w:fldCharType="begin"/>
          </w:r>
          <w:r w:rsidR="00654E30">
            <w:instrText xml:space="preserve"> CITATION 21Ap10 \l 2057 </w:instrText>
          </w:r>
          <w:r w:rsidR="00654E30">
            <w:fldChar w:fldCharType="separate"/>
          </w:r>
          <w:r w:rsidR="00961034" w:rsidRPr="00961034">
            <w:rPr>
              <w:noProof/>
            </w:rPr>
            <w:t>[3]</w:t>
          </w:r>
          <w:r w:rsidR="00654E30">
            <w:fldChar w:fldCharType="end"/>
          </w:r>
        </w:sdtContent>
      </w:sdt>
    </w:p>
    <w:p w14:paraId="34420558" w14:textId="0AFFC775" w:rsidR="00654E30" w:rsidRDefault="00654E30" w:rsidP="00654E30">
      <w:pPr>
        <w:spacing w:after="0"/>
      </w:pPr>
      <w:r>
        <w:rPr>
          <w:noProof/>
        </w:rPr>
        <w:drawing>
          <wp:inline distT="0" distB="0" distL="0" distR="0" wp14:anchorId="05CB2CAC" wp14:editId="7E4C4658">
            <wp:extent cx="5343525" cy="3533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3525" cy="3533775"/>
                    </a:xfrm>
                    <a:prstGeom prst="rect">
                      <a:avLst/>
                    </a:prstGeom>
                    <a:noFill/>
                    <a:ln>
                      <a:noFill/>
                    </a:ln>
                  </pic:spPr>
                </pic:pic>
              </a:graphicData>
            </a:graphic>
          </wp:inline>
        </w:drawing>
      </w:r>
    </w:p>
    <w:p w14:paraId="1193924C" w14:textId="37589973" w:rsidR="00654E30" w:rsidRPr="00107803" w:rsidRDefault="00107803" w:rsidP="00107803">
      <w:pPr>
        <w:pStyle w:val="Caption"/>
        <w:rPr>
          <w:color w:val="000000" w:themeColor="text1"/>
          <w:sz w:val="24"/>
          <w:szCs w:val="24"/>
        </w:rPr>
      </w:pPr>
      <w:bookmarkStart w:id="9" w:name="_Toc71148221"/>
      <w:r w:rsidRPr="00107803">
        <w:rPr>
          <w:color w:val="000000" w:themeColor="text1"/>
          <w:sz w:val="24"/>
          <w:szCs w:val="24"/>
        </w:rPr>
        <w:t xml:space="preserve">Figure </w:t>
      </w:r>
      <w:r w:rsidRPr="00107803">
        <w:rPr>
          <w:color w:val="000000" w:themeColor="text1"/>
          <w:sz w:val="24"/>
          <w:szCs w:val="24"/>
        </w:rPr>
        <w:fldChar w:fldCharType="begin"/>
      </w:r>
      <w:r w:rsidRPr="00107803">
        <w:rPr>
          <w:color w:val="000000" w:themeColor="text1"/>
          <w:sz w:val="24"/>
          <w:szCs w:val="24"/>
        </w:rPr>
        <w:instrText xml:space="preserve"> SEQ Figure \* ARABIC </w:instrText>
      </w:r>
      <w:r w:rsidRPr="00107803">
        <w:rPr>
          <w:color w:val="000000" w:themeColor="text1"/>
          <w:sz w:val="24"/>
          <w:szCs w:val="24"/>
        </w:rPr>
        <w:fldChar w:fldCharType="separate"/>
      </w:r>
      <w:r w:rsidR="00983C18">
        <w:rPr>
          <w:noProof/>
          <w:color w:val="000000" w:themeColor="text1"/>
          <w:sz w:val="24"/>
          <w:szCs w:val="24"/>
        </w:rPr>
        <w:t>3</w:t>
      </w:r>
      <w:r w:rsidRPr="00107803">
        <w:rPr>
          <w:color w:val="000000" w:themeColor="text1"/>
          <w:sz w:val="24"/>
          <w:szCs w:val="24"/>
        </w:rPr>
        <w:fldChar w:fldCharType="end"/>
      </w:r>
      <w:r w:rsidRPr="00107803">
        <w:rPr>
          <w:color w:val="000000" w:themeColor="text1"/>
          <w:sz w:val="24"/>
          <w:szCs w:val="24"/>
        </w:rPr>
        <w:t>: graph shows the separately excited motor</w:t>
      </w:r>
      <w:bookmarkEnd w:id="9"/>
    </w:p>
    <w:p w14:paraId="7AF44D37" w14:textId="6AD53491" w:rsidR="00654E30" w:rsidRPr="00626AE8" w:rsidRDefault="00654E30" w:rsidP="00654E30">
      <w:pPr>
        <w:pStyle w:val="Heading3"/>
      </w:pPr>
      <w:bookmarkStart w:id="10" w:name="_Toc71148530"/>
      <w:r>
        <w:t>DC series motor</w:t>
      </w:r>
      <w:bookmarkEnd w:id="10"/>
    </w:p>
    <w:p w14:paraId="7F590DEA" w14:textId="7CC8D61B" w:rsidR="002A0833" w:rsidRDefault="0046087F" w:rsidP="000E1A62">
      <w:pPr>
        <w:spacing w:after="0"/>
        <w:rPr>
          <w:rFonts w:cstheme="majorBidi"/>
          <w:szCs w:val="24"/>
        </w:rPr>
      </w:pPr>
      <w:r>
        <w:rPr>
          <w:rFonts w:cstheme="majorBidi"/>
          <w:szCs w:val="24"/>
        </w:rPr>
        <w:t xml:space="preserve">          The DC series DC motor is the type of motor where the field coil is connected in series to the armature windings and therefore, higher current passes through it. </w:t>
      </w:r>
      <w:sdt>
        <w:sdtPr>
          <w:rPr>
            <w:rFonts w:cstheme="majorBidi"/>
            <w:szCs w:val="24"/>
          </w:rPr>
          <w:id w:val="479351756"/>
          <w:citation/>
        </w:sdtPr>
        <w:sdtContent>
          <w:r>
            <w:rPr>
              <w:rFonts w:cstheme="majorBidi"/>
              <w:szCs w:val="24"/>
            </w:rPr>
            <w:fldChar w:fldCharType="begin"/>
          </w:r>
          <w:r>
            <w:rPr>
              <w:rFonts w:cstheme="majorBidi"/>
              <w:szCs w:val="24"/>
            </w:rPr>
            <w:instrText xml:space="preserve"> CITATION 21Ap11 \l 2057 </w:instrText>
          </w:r>
          <w:r>
            <w:rPr>
              <w:rFonts w:cstheme="majorBidi"/>
              <w:szCs w:val="24"/>
            </w:rPr>
            <w:fldChar w:fldCharType="separate"/>
          </w:r>
          <w:r w:rsidR="00961034" w:rsidRPr="00961034">
            <w:rPr>
              <w:rFonts w:cstheme="majorBidi"/>
              <w:noProof/>
              <w:szCs w:val="24"/>
            </w:rPr>
            <w:t>[4]</w:t>
          </w:r>
          <w:r>
            <w:rPr>
              <w:rFonts w:cstheme="majorBidi"/>
              <w:szCs w:val="24"/>
            </w:rPr>
            <w:fldChar w:fldCharType="end"/>
          </w:r>
        </w:sdtContent>
      </w:sdt>
    </w:p>
    <w:p w14:paraId="046A654E" w14:textId="77777777" w:rsidR="0046087F" w:rsidRDefault="0046087F" w:rsidP="0046087F">
      <w:pPr>
        <w:pStyle w:val="Heading3"/>
      </w:pPr>
      <w:bookmarkStart w:id="11" w:name="_Toc71148531"/>
      <w:r>
        <w:t>PMDC motor</w:t>
      </w:r>
      <w:bookmarkEnd w:id="11"/>
    </w:p>
    <w:p w14:paraId="086E54CF" w14:textId="53255D24" w:rsidR="0046087F" w:rsidRDefault="0046087F" w:rsidP="0046087F">
      <w:pPr>
        <w:spacing w:after="0"/>
      </w:pPr>
      <w:r>
        <w:t xml:space="preserve">          The permanent magnet DC motor is the type of DC motor has permanent magnet included in order to generate magnetic field for the electric motor operation.</w:t>
      </w:r>
      <w:r w:rsidR="00887FD1">
        <w:t xml:space="preserve"> </w:t>
      </w:r>
      <w:sdt>
        <w:sdtPr>
          <w:id w:val="-1641809029"/>
          <w:citation/>
        </w:sdtPr>
        <w:sdtContent>
          <w:r w:rsidR="00887FD1">
            <w:fldChar w:fldCharType="begin"/>
          </w:r>
          <w:r w:rsidR="00887FD1">
            <w:instrText xml:space="preserve"> CITATION 21Ap12 \l 2057 </w:instrText>
          </w:r>
          <w:r w:rsidR="00887FD1">
            <w:fldChar w:fldCharType="separate"/>
          </w:r>
          <w:r w:rsidR="00961034" w:rsidRPr="00961034">
            <w:rPr>
              <w:noProof/>
            </w:rPr>
            <w:t>[5]</w:t>
          </w:r>
          <w:r w:rsidR="00887FD1">
            <w:fldChar w:fldCharType="end"/>
          </w:r>
        </w:sdtContent>
      </w:sdt>
    </w:p>
    <w:p w14:paraId="5398B8A9" w14:textId="4686124A" w:rsidR="0046087F" w:rsidRPr="0046087F" w:rsidRDefault="0046087F" w:rsidP="0046087F">
      <w:pPr>
        <w:pStyle w:val="Heading3"/>
      </w:pPr>
      <w:bookmarkStart w:id="12" w:name="_Toc71148532"/>
      <w:r>
        <w:t>DC compound motor</w:t>
      </w:r>
      <w:bookmarkEnd w:id="12"/>
      <w:r>
        <w:t xml:space="preserve">       </w:t>
      </w:r>
    </w:p>
    <w:p w14:paraId="27C77536" w14:textId="73D61168" w:rsidR="00B8485E" w:rsidRDefault="00660435" w:rsidP="0046087F">
      <w:pPr>
        <w:spacing w:after="0"/>
        <w:rPr>
          <w:rFonts w:cstheme="majorBidi"/>
          <w:szCs w:val="24"/>
        </w:rPr>
      </w:pPr>
      <w:r>
        <w:rPr>
          <w:rFonts w:cstheme="majorBidi"/>
          <w:szCs w:val="24"/>
        </w:rPr>
        <w:t xml:space="preserve">         The DC compound motor is the type of DC motor which is hybrid of DC series and shunt motors where the stator and the rotor are connected to each other through shunt windings which are designed of copper wires. </w:t>
      </w:r>
      <w:sdt>
        <w:sdtPr>
          <w:rPr>
            <w:rFonts w:cstheme="majorBidi"/>
            <w:szCs w:val="24"/>
          </w:rPr>
          <w:id w:val="-529952781"/>
          <w:citation/>
        </w:sdtPr>
        <w:sdtContent>
          <w:r>
            <w:rPr>
              <w:rFonts w:cstheme="majorBidi"/>
              <w:szCs w:val="24"/>
            </w:rPr>
            <w:fldChar w:fldCharType="begin"/>
          </w:r>
          <w:r>
            <w:rPr>
              <w:rFonts w:cstheme="majorBidi"/>
              <w:szCs w:val="24"/>
            </w:rPr>
            <w:instrText xml:space="preserve"> CITATION 21Ap13 \l 2057 </w:instrText>
          </w:r>
          <w:r>
            <w:rPr>
              <w:rFonts w:cstheme="majorBidi"/>
              <w:szCs w:val="24"/>
            </w:rPr>
            <w:fldChar w:fldCharType="separate"/>
          </w:r>
          <w:r w:rsidR="00961034" w:rsidRPr="00961034">
            <w:rPr>
              <w:rFonts w:cstheme="majorBidi"/>
              <w:noProof/>
              <w:szCs w:val="24"/>
            </w:rPr>
            <w:t>[6]</w:t>
          </w:r>
          <w:r>
            <w:rPr>
              <w:rFonts w:cstheme="majorBidi"/>
              <w:szCs w:val="24"/>
            </w:rPr>
            <w:fldChar w:fldCharType="end"/>
          </w:r>
        </w:sdtContent>
      </w:sdt>
    </w:p>
    <w:p w14:paraId="2EA7A7CC" w14:textId="70DD032A" w:rsidR="00660435" w:rsidRDefault="00660435" w:rsidP="0046087F">
      <w:pPr>
        <w:spacing w:after="0"/>
        <w:rPr>
          <w:rFonts w:cstheme="majorBidi"/>
          <w:szCs w:val="24"/>
        </w:rPr>
      </w:pPr>
    </w:p>
    <w:p w14:paraId="69CF5C17" w14:textId="1D285F7B" w:rsidR="00660435" w:rsidRPr="00B8485E" w:rsidRDefault="00660435" w:rsidP="00660435">
      <w:pPr>
        <w:pStyle w:val="Heading2"/>
        <w:spacing w:before="0"/>
      </w:pPr>
      <w:bookmarkStart w:id="13" w:name="_Toc71148533"/>
      <w:r>
        <w:t>AC motors</w:t>
      </w:r>
      <w:bookmarkEnd w:id="13"/>
    </w:p>
    <w:p w14:paraId="52C70ED8" w14:textId="111BEC61" w:rsidR="00B8485E" w:rsidRDefault="00660435" w:rsidP="00660435">
      <w:pPr>
        <w:pStyle w:val="Heading3"/>
        <w:spacing w:before="0"/>
      </w:pPr>
      <w:bookmarkStart w:id="14" w:name="_Toc71148534"/>
      <w:r>
        <w:t>Synchronous motor</w:t>
      </w:r>
      <w:bookmarkEnd w:id="14"/>
    </w:p>
    <w:p w14:paraId="34CFB6E8" w14:textId="48DAA64F" w:rsidR="00C17883" w:rsidRDefault="001127AA" w:rsidP="00C17883">
      <w:pPr>
        <w:spacing w:after="0"/>
      </w:pPr>
      <w:r>
        <w:t xml:space="preserve">          The synchronous motor is a type of AC motors which the rotation of the shaft is synchronized with the frequency of the supply current where the </w:t>
      </w:r>
      <w:r w:rsidR="00C17883">
        <w:t xml:space="preserve">integral number of AC cycles is equal to the rotation period. </w:t>
      </w:r>
      <w:sdt>
        <w:sdtPr>
          <w:id w:val="-132486757"/>
          <w:citation/>
        </w:sdtPr>
        <w:sdtContent>
          <w:r w:rsidR="00C17883">
            <w:fldChar w:fldCharType="begin"/>
          </w:r>
          <w:r w:rsidR="00C17883">
            <w:instrText xml:space="preserve"> CITATION 21Ap14 \l 2057 </w:instrText>
          </w:r>
          <w:r w:rsidR="00C17883">
            <w:fldChar w:fldCharType="separate"/>
          </w:r>
          <w:r w:rsidR="00961034" w:rsidRPr="00961034">
            <w:rPr>
              <w:noProof/>
            </w:rPr>
            <w:t>[7]</w:t>
          </w:r>
          <w:r w:rsidR="00C17883">
            <w:fldChar w:fldCharType="end"/>
          </w:r>
        </w:sdtContent>
      </w:sdt>
    </w:p>
    <w:p w14:paraId="17B2F7DA" w14:textId="7D670465" w:rsidR="00C17883" w:rsidRDefault="00C17883" w:rsidP="00C17883">
      <w:pPr>
        <w:pStyle w:val="Heading3"/>
      </w:pPr>
      <w:bookmarkStart w:id="15" w:name="_Toc71148535"/>
      <w:r>
        <w:t>Induction motor</w:t>
      </w:r>
      <w:bookmarkEnd w:id="15"/>
    </w:p>
    <w:p w14:paraId="77480EBD" w14:textId="2447DFA7" w:rsidR="00660435" w:rsidRDefault="001127AA" w:rsidP="00660435">
      <w:r>
        <w:t xml:space="preserve"> </w:t>
      </w:r>
      <w:r w:rsidR="00C17883">
        <w:t xml:space="preserve">        The induction motor which is known as the asynchronous motor, uses electromagnetic induction in order to change the </w:t>
      </w:r>
      <w:r w:rsidR="0066354E">
        <w:t xml:space="preserve">energy from electrical to mechanical, and it has two types based on the rotor construction which are the squirrel cage and the phase wound. </w:t>
      </w:r>
      <w:sdt>
        <w:sdtPr>
          <w:id w:val="-566110522"/>
          <w:citation/>
        </w:sdtPr>
        <w:sdtContent>
          <w:r w:rsidR="0066354E">
            <w:fldChar w:fldCharType="begin"/>
          </w:r>
          <w:r w:rsidR="0066354E">
            <w:instrText xml:space="preserve"> CITATION 21Ap15 \l 2057 </w:instrText>
          </w:r>
          <w:r w:rsidR="0066354E">
            <w:fldChar w:fldCharType="separate"/>
          </w:r>
          <w:r w:rsidR="00961034" w:rsidRPr="00961034">
            <w:rPr>
              <w:noProof/>
            </w:rPr>
            <w:t>[8]</w:t>
          </w:r>
          <w:r w:rsidR="0066354E">
            <w:fldChar w:fldCharType="end"/>
          </w:r>
        </w:sdtContent>
      </w:sdt>
    </w:p>
    <w:p w14:paraId="6BECFB89" w14:textId="2A5749BB" w:rsidR="0066354E" w:rsidRDefault="0066354E" w:rsidP="0066354E">
      <w:pPr>
        <w:pStyle w:val="Heading2"/>
      </w:pPr>
      <w:bookmarkStart w:id="16" w:name="_Toc71148536"/>
      <w:r>
        <w:lastRenderedPageBreak/>
        <w:t>Special purpose motors</w:t>
      </w:r>
      <w:bookmarkEnd w:id="16"/>
    </w:p>
    <w:p w14:paraId="71B4594E" w14:textId="3119F7E1" w:rsidR="0066354E" w:rsidRPr="0066354E" w:rsidRDefault="0066354E" w:rsidP="0066354E">
      <w:pPr>
        <w:pStyle w:val="Heading3"/>
      </w:pPr>
      <w:bookmarkStart w:id="17" w:name="_Toc71148537"/>
      <w:r>
        <w:t>Stepper motor</w:t>
      </w:r>
      <w:bookmarkEnd w:id="17"/>
    </w:p>
    <w:p w14:paraId="40236787" w14:textId="67C686B1" w:rsidR="00FA3F01" w:rsidRDefault="00FA3F01" w:rsidP="00FA3F01">
      <w:pPr>
        <w:spacing w:after="0"/>
        <w:rPr>
          <w:rFonts w:cstheme="majorBidi"/>
          <w:szCs w:val="24"/>
        </w:rPr>
      </w:pPr>
      <w:r>
        <w:rPr>
          <w:rFonts w:cstheme="majorBidi"/>
          <w:szCs w:val="24"/>
        </w:rPr>
        <w:t xml:space="preserve">          Stepper motor is a two-phase brushless DC motor where each full rotation is divided into a number of equal 200 steps per revolution of 1.8</w:t>
      </w:r>
      <m:oMath>
        <m:r>
          <w:rPr>
            <w:rFonts w:ascii="Cambria Math" w:hAnsi="Cambria Math" w:cstheme="majorBidi"/>
            <w:szCs w:val="24"/>
          </w:rPr>
          <m:t>°</m:t>
        </m:r>
      </m:oMath>
      <w:r>
        <w:rPr>
          <w:rFonts w:eastAsiaTheme="minorEastAsia" w:cstheme="majorBidi"/>
          <w:szCs w:val="24"/>
        </w:rPr>
        <w:t xml:space="preserve"> each</w:t>
      </w:r>
      <w:r>
        <w:rPr>
          <w:rFonts w:cstheme="majorBidi"/>
          <w:szCs w:val="24"/>
        </w:rPr>
        <w:t xml:space="preserve">, which enables the stepper motor to have a quick response and precise positioning and </w:t>
      </w:r>
      <w:proofErr w:type="spellStart"/>
      <w:proofErr w:type="gramStart"/>
      <w:r>
        <w:rPr>
          <w:rFonts w:cstheme="majorBidi"/>
          <w:szCs w:val="24"/>
        </w:rPr>
        <w:t>a</w:t>
      </w:r>
      <w:proofErr w:type="spellEnd"/>
      <w:proofErr w:type="gramEnd"/>
      <w:r>
        <w:rPr>
          <w:rFonts w:cstheme="majorBidi"/>
          <w:szCs w:val="24"/>
        </w:rPr>
        <w:t xml:space="preserve"> incredible torque holding at any step. </w:t>
      </w:r>
      <w:sdt>
        <w:sdtPr>
          <w:rPr>
            <w:rFonts w:cstheme="majorBidi"/>
            <w:szCs w:val="24"/>
          </w:rPr>
          <w:id w:val="-662616454"/>
          <w:citation/>
        </w:sdtPr>
        <w:sdtContent>
          <w:r>
            <w:rPr>
              <w:rFonts w:cstheme="majorBidi"/>
              <w:szCs w:val="24"/>
            </w:rPr>
            <w:fldChar w:fldCharType="begin"/>
          </w:r>
          <w:r>
            <w:rPr>
              <w:rFonts w:cstheme="majorBidi"/>
              <w:szCs w:val="24"/>
            </w:rPr>
            <w:instrText xml:space="preserve"> CITATION 21Ap16 \l 2057 </w:instrText>
          </w:r>
          <w:r>
            <w:rPr>
              <w:rFonts w:cstheme="majorBidi"/>
              <w:szCs w:val="24"/>
            </w:rPr>
            <w:fldChar w:fldCharType="separate"/>
          </w:r>
          <w:r w:rsidR="00961034" w:rsidRPr="00961034">
            <w:rPr>
              <w:rFonts w:cstheme="majorBidi"/>
              <w:noProof/>
              <w:szCs w:val="24"/>
            </w:rPr>
            <w:t>[9]</w:t>
          </w:r>
          <w:r>
            <w:rPr>
              <w:rFonts w:cstheme="majorBidi"/>
              <w:szCs w:val="24"/>
            </w:rPr>
            <w:fldChar w:fldCharType="end"/>
          </w:r>
        </w:sdtContent>
      </w:sdt>
    </w:p>
    <w:p w14:paraId="7C82B099" w14:textId="77777777" w:rsidR="00FA3F01" w:rsidRDefault="00FA3F01" w:rsidP="00FA3F01">
      <w:pPr>
        <w:pStyle w:val="Heading3"/>
      </w:pPr>
      <w:bookmarkStart w:id="18" w:name="_Toc71148538"/>
      <w:r>
        <w:t>The brushless DC motors</w:t>
      </w:r>
      <w:bookmarkEnd w:id="18"/>
    </w:p>
    <w:p w14:paraId="49C4E892" w14:textId="62C78234" w:rsidR="000E4A0F" w:rsidRDefault="00FA3F01" w:rsidP="000E4A0F">
      <w:pPr>
        <w:spacing w:after="0"/>
      </w:pPr>
      <w:r>
        <w:t xml:space="preserve">          </w:t>
      </w:r>
      <w:r w:rsidR="00CF4CEC">
        <w:t xml:space="preserve">The brushless DC motor is known in manes names such as the electronically commutated motor ECM or the synchronous motor as it uses direct current electric power supply and electronic closed loop controller in order to </w:t>
      </w:r>
      <w:r w:rsidR="000E4A0F">
        <w:t xml:space="preserve">produce magnetic field by switching DC current to the motor windings and adjusting the phase and the pulses to control the speed and the torque of the motor. </w:t>
      </w:r>
      <w:sdt>
        <w:sdtPr>
          <w:id w:val="-598560711"/>
          <w:citation/>
        </w:sdtPr>
        <w:sdtContent>
          <w:r w:rsidR="000E4A0F">
            <w:fldChar w:fldCharType="begin"/>
          </w:r>
          <w:r w:rsidR="000E4A0F">
            <w:instrText xml:space="preserve"> CITATION 21Ap17 \l 2057 </w:instrText>
          </w:r>
          <w:r w:rsidR="000E4A0F">
            <w:fldChar w:fldCharType="separate"/>
          </w:r>
          <w:r w:rsidR="00961034" w:rsidRPr="00961034">
            <w:rPr>
              <w:noProof/>
            </w:rPr>
            <w:t>[10]</w:t>
          </w:r>
          <w:r w:rsidR="000E4A0F">
            <w:fldChar w:fldCharType="end"/>
          </w:r>
        </w:sdtContent>
      </w:sdt>
    </w:p>
    <w:p w14:paraId="782AC910" w14:textId="64294275" w:rsidR="00B8485E" w:rsidRDefault="000E4A0F" w:rsidP="000E4A0F">
      <w:pPr>
        <w:pStyle w:val="Heading3"/>
      </w:pPr>
      <w:bookmarkStart w:id="19" w:name="_Toc71148539"/>
      <w:r>
        <w:t>Hysteresis motor</w:t>
      </w:r>
      <w:bookmarkEnd w:id="19"/>
      <w:r w:rsidR="00CF4CEC">
        <w:t xml:space="preserve"> </w:t>
      </w:r>
      <w:r w:rsidR="00FA3F01">
        <w:t xml:space="preserve"> </w:t>
      </w:r>
    </w:p>
    <w:p w14:paraId="1DE77BAA" w14:textId="7A71A54E" w:rsidR="000E4A0F" w:rsidRDefault="000E4A0F" w:rsidP="00F72EDD">
      <w:pPr>
        <w:spacing w:after="0"/>
      </w:pPr>
      <w:r>
        <w:t xml:space="preserve">           </w:t>
      </w:r>
      <w:r w:rsidR="00606EDA">
        <w:t xml:space="preserve">The hysteresis motor is a synchronous motor which has a uniform air gab and no DC excitation where the torque is generated by eddy current induced. This motor can run on single phase and three-phase supply. </w:t>
      </w:r>
      <w:sdt>
        <w:sdtPr>
          <w:id w:val="1374577461"/>
          <w:citation/>
        </w:sdtPr>
        <w:sdtContent>
          <w:r w:rsidR="00606EDA">
            <w:fldChar w:fldCharType="begin"/>
          </w:r>
          <w:r w:rsidR="00606EDA">
            <w:instrText xml:space="preserve"> CITATION 21Ap18 \l 2057 </w:instrText>
          </w:r>
          <w:r w:rsidR="00606EDA">
            <w:fldChar w:fldCharType="separate"/>
          </w:r>
          <w:r w:rsidR="00961034" w:rsidRPr="00961034">
            <w:rPr>
              <w:noProof/>
            </w:rPr>
            <w:t>[11]</w:t>
          </w:r>
          <w:r w:rsidR="00606EDA">
            <w:fldChar w:fldCharType="end"/>
          </w:r>
        </w:sdtContent>
      </w:sdt>
    </w:p>
    <w:p w14:paraId="45994457" w14:textId="6A5C237F" w:rsidR="00606EDA" w:rsidRDefault="00606EDA" w:rsidP="00F72EDD">
      <w:pPr>
        <w:pStyle w:val="Heading3"/>
      </w:pPr>
      <w:bookmarkStart w:id="20" w:name="_Toc71148540"/>
      <w:r>
        <w:t>Reluctance motor</w:t>
      </w:r>
      <w:bookmarkEnd w:id="20"/>
    </w:p>
    <w:p w14:paraId="6BCAAEA1" w14:textId="4A4BABF0" w:rsidR="00F72EDD" w:rsidRDefault="00F72EDD" w:rsidP="00751AEC">
      <w:pPr>
        <w:spacing w:after="0"/>
      </w:pPr>
      <w:r>
        <w:t xml:space="preserve">            The reluctance motor is a single</w:t>
      </w:r>
      <w:r w:rsidR="00751AEC">
        <w:t>-</w:t>
      </w:r>
      <w:r>
        <w:t>phase synchronous motor, it has a similar design to the induction motor</w:t>
      </w:r>
      <w:r w:rsidR="00751AEC">
        <w:t>. The motor is similar to squirrel cage type and the stator has auxiliary and main windings.</w:t>
      </w:r>
    </w:p>
    <w:p w14:paraId="5410029C" w14:textId="76936F57" w:rsidR="00751AEC" w:rsidRDefault="00751AEC" w:rsidP="00751AEC">
      <w:pPr>
        <w:pStyle w:val="Heading3"/>
      </w:pPr>
      <w:bookmarkStart w:id="21" w:name="_Toc71148541"/>
      <w:r>
        <w:t>Universal motor</w:t>
      </w:r>
      <w:bookmarkEnd w:id="21"/>
    </w:p>
    <w:p w14:paraId="468620D5" w14:textId="525CE06B" w:rsidR="00E55AA2" w:rsidRDefault="00751AEC" w:rsidP="00E55AA2">
      <w:r>
        <w:t xml:space="preserve">             The universal motor runs on a single-phase AC supply or DC supply</w:t>
      </w:r>
      <w:r w:rsidR="00E55AA2">
        <w:t xml:space="preserve">. These motors run on high speed above 3500 RPM therefore, it has a series of wound and the armature and the windings are connected in series to generate a high starting torque. </w:t>
      </w:r>
      <w:sdt>
        <w:sdtPr>
          <w:id w:val="825788747"/>
          <w:citation/>
        </w:sdtPr>
        <w:sdtContent>
          <w:r w:rsidR="00E55AA2">
            <w:fldChar w:fldCharType="begin"/>
          </w:r>
          <w:r w:rsidR="00E55AA2">
            <w:instrText xml:space="preserve"> CITATION 21Ap19 \l 2057 </w:instrText>
          </w:r>
          <w:r w:rsidR="00E55AA2">
            <w:fldChar w:fldCharType="separate"/>
          </w:r>
          <w:r w:rsidR="00961034" w:rsidRPr="00961034">
            <w:rPr>
              <w:noProof/>
            </w:rPr>
            <w:t>[12]</w:t>
          </w:r>
          <w:r w:rsidR="00E55AA2">
            <w:fldChar w:fldCharType="end"/>
          </w:r>
        </w:sdtContent>
      </w:sdt>
    </w:p>
    <w:p w14:paraId="1914250A" w14:textId="77777777" w:rsidR="00E55AA2" w:rsidRDefault="00E55AA2" w:rsidP="00E55AA2"/>
    <w:p w14:paraId="70226B88" w14:textId="1950DA2C" w:rsidR="00E55AA2" w:rsidRDefault="00E55AA2" w:rsidP="00E55AA2">
      <w:pPr>
        <w:pStyle w:val="Heading2"/>
      </w:pPr>
      <w:bookmarkStart w:id="22" w:name="_Toc71148542"/>
      <w:r>
        <w:t>The motor drives</w:t>
      </w:r>
      <w:bookmarkEnd w:id="22"/>
    </w:p>
    <w:p w14:paraId="4DCE9AAE" w14:textId="7766F669" w:rsidR="00E55AA2" w:rsidRDefault="00710427" w:rsidP="00E55AA2">
      <w:r>
        <w:t xml:space="preserve">            The motor drives are electronic devices designed to control the motor by controlling and modifying the torque, position output and the speed to get the needed output</w:t>
      </w:r>
      <w:r w:rsidR="00CB77F4">
        <w:t>.</w:t>
      </w:r>
    </w:p>
    <w:p w14:paraId="440819AC" w14:textId="0546C8E0" w:rsidR="00CB77F4" w:rsidRDefault="00CB77F4" w:rsidP="00CB77F4">
      <w:pPr>
        <w:pStyle w:val="Heading2"/>
      </w:pPr>
      <w:bookmarkStart w:id="23" w:name="_Toc71148543"/>
      <w:r>
        <w:t>Types of motor drives</w:t>
      </w:r>
      <w:bookmarkEnd w:id="23"/>
    </w:p>
    <w:p w14:paraId="424ACC3A" w14:textId="77777777" w:rsidR="00D264FA" w:rsidRDefault="00CB77F4" w:rsidP="00CB77F4">
      <w:r>
        <w:t xml:space="preserve">           </w:t>
      </w:r>
      <w:r w:rsidR="00A7155A">
        <w:t xml:space="preserve">  There are many types of motor drives differ according to the type of the motor, but the main four types are stepper, AC, DC, and servo</w:t>
      </w:r>
      <w:r w:rsidR="00D264FA">
        <w:t xml:space="preserve"> and each of them has input power type designed to match the output function of the application.</w:t>
      </w:r>
    </w:p>
    <w:p w14:paraId="0794FE03" w14:textId="12A218E2" w:rsidR="00CB77F4" w:rsidRDefault="00D264FA" w:rsidP="00D264FA">
      <w:pPr>
        <w:pStyle w:val="Heading3"/>
      </w:pPr>
      <w:bookmarkStart w:id="24" w:name="_Toc71148544"/>
      <w:r>
        <w:t>DC drive</w:t>
      </w:r>
      <w:bookmarkEnd w:id="24"/>
      <w:r w:rsidR="00A7155A">
        <w:t xml:space="preserve"> </w:t>
      </w:r>
    </w:p>
    <w:p w14:paraId="6FA13F03" w14:textId="30A43D7F" w:rsidR="00D264FA" w:rsidRDefault="00F95FAA" w:rsidP="003E71E2">
      <w:pPr>
        <w:spacing w:after="0"/>
      </w:pPr>
      <w:r>
        <w:t xml:space="preserve">           The DC drive is an interface power module between a DC motor and a controller, performs by converting the alternating current AC into direct current DC.</w:t>
      </w:r>
    </w:p>
    <w:p w14:paraId="75BF5CFA" w14:textId="77777777" w:rsidR="003E71E2" w:rsidRDefault="003E71E2" w:rsidP="003E71E2">
      <w:pPr>
        <w:spacing w:after="0"/>
      </w:pPr>
      <w:r>
        <w:t xml:space="preserve">         There are different types of DC drives differ according to their output which are the half-bridge DC output which uses SCRs silicon-controlled rectifiers by using a single-phase AC input to generate half-cycle DC output. The other type is the full-bridge where six SCRs are used to utilize a full-bridge with a three-phase AC input.</w:t>
      </w:r>
    </w:p>
    <w:p w14:paraId="27D80C2D" w14:textId="114C9416" w:rsidR="003E71E2" w:rsidRDefault="009865BA" w:rsidP="00227629">
      <w:pPr>
        <w:pStyle w:val="Heading3"/>
      </w:pPr>
      <w:bookmarkStart w:id="25" w:name="_Toc71148545"/>
      <w:r>
        <w:t>A</w:t>
      </w:r>
      <w:r w:rsidR="00227629">
        <w:t>C drive</w:t>
      </w:r>
      <w:bookmarkEnd w:id="25"/>
      <w:r w:rsidR="003E71E2">
        <w:t xml:space="preserve">   </w:t>
      </w:r>
    </w:p>
    <w:p w14:paraId="3EFD39FA" w14:textId="7CEECCCB" w:rsidR="00227629" w:rsidRDefault="00227629" w:rsidP="00227629">
      <w:r>
        <w:t xml:space="preserve">The </w:t>
      </w:r>
      <w:r w:rsidR="009865BA">
        <w:t>A</w:t>
      </w:r>
      <w:r>
        <w:t xml:space="preserve">C drive works in a similar way to the DC drive by converting the AC input into DC output, but then it has another stage where this DC output will be converted back into AC </w:t>
      </w:r>
      <w:r>
        <w:lastRenderedPageBreak/>
        <w:t>again</w:t>
      </w:r>
      <w:r w:rsidR="00291F94">
        <w:t>. Therefore, the AC drive is an interface between an AC motor and a controller works as amplifier or frequency inverter which makes the voltage compatible with the motor and regulating the torque and output speed.</w:t>
      </w:r>
      <w:r w:rsidR="00D9384D">
        <w:t xml:space="preserve"> </w:t>
      </w:r>
      <w:sdt>
        <w:sdtPr>
          <w:id w:val="-1067417221"/>
          <w:citation/>
        </w:sdtPr>
        <w:sdtContent>
          <w:r w:rsidR="00D9384D">
            <w:fldChar w:fldCharType="begin"/>
          </w:r>
          <w:r w:rsidR="00D9384D">
            <w:instrText xml:space="preserve"> CITATION 21Ap20 \l 2057 </w:instrText>
          </w:r>
          <w:r w:rsidR="00D9384D">
            <w:fldChar w:fldCharType="separate"/>
          </w:r>
          <w:r w:rsidR="00961034" w:rsidRPr="00961034">
            <w:rPr>
              <w:noProof/>
            </w:rPr>
            <w:t>[13]</w:t>
          </w:r>
          <w:r w:rsidR="00D9384D">
            <w:fldChar w:fldCharType="end"/>
          </w:r>
        </w:sdtContent>
      </w:sdt>
    </w:p>
    <w:p w14:paraId="219C6310" w14:textId="6ECC8C32" w:rsidR="00291F94" w:rsidRDefault="009B1614" w:rsidP="009B1614">
      <w:pPr>
        <w:pStyle w:val="Heading3"/>
      </w:pPr>
      <w:bookmarkStart w:id="26" w:name="_Toc71148546"/>
      <w:r>
        <w:t>Stepper drive</w:t>
      </w:r>
      <w:bookmarkEnd w:id="26"/>
    </w:p>
    <w:p w14:paraId="74F03696" w14:textId="3C67E1FE" w:rsidR="008F0403" w:rsidRDefault="009B1614" w:rsidP="008F0403">
      <w:r>
        <w:t>Stepper motor derive or also known as step amplifier and pulse drive as it modifies the alternating current or the direct current into stepped current output</w:t>
      </w:r>
      <w:r w:rsidR="00DF6F82">
        <w:t xml:space="preserve">. </w:t>
      </w:r>
      <w:r w:rsidR="008F0403">
        <w:t xml:space="preserve">As the output of the stepper motor is not continuous, then the input power needs to be controlled in order to the poles to be either energized or de-energised. </w:t>
      </w:r>
      <w:sdt>
        <w:sdtPr>
          <w:id w:val="-1572727311"/>
          <w:citation/>
        </w:sdtPr>
        <w:sdtContent>
          <w:r w:rsidR="008F0403">
            <w:fldChar w:fldCharType="begin"/>
          </w:r>
          <w:r w:rsidR="008F0403">
            <w:instrText xml:space="preserve"> CITATION 21Ap21 \l 2057 </w:instrText>
          </w:r>
          <w:r w:rsidR="008F0403">
            <w:fldChar w:fldCharType="separate"/>
          </w:r>
          <w:r w:rsidR="00961034" w:rsidRPr="00961034">
            <w:rPr>
              <w:noProof/>
            </w:rPr>
            <w:t>[14]</w:t>
          </w:r>
          <w:r w:rsidR="008F0403">
            <w:fldChar w:fldCharType="end"/>
          </w:r>
        </w:sdtContent>
      </w:sdt>
    </w:p>
    <w:p w14:paraId="1AF86A7B" w14:textId="7030492C" w:rsidR="008F0403" w:rsidRDefault="008F0403" w:rsidP="008F0403">
      <w:pPr>
        <w:pStyle w:val="Heading2"/>
      </w:pPr>
      <w:bookmarkStart w:id="27" w:name="_Toc71148547"/>
      <w:r>
        <w:t>Motors use AC drives</w:t>
      </w:r>
      <w:bookmarkEnd w:id="27"/>
    </w:p>
    <w:p w14:paraId="07741267" w14:textId="6C817248" w:rsidR="008F0403" w:rsidRPr="008F0403" w:rsidRDefault="008F0403" w:rsidP="00B73FCF">
      <w:pPr>
        <w:pStyle w:val="NoSpacing"/>
        <w:numPr>
          <w:ilvl w:val="0"/>
          <w:numId w:val="2"/>
        </w:numPr>
      </w:pPr>
      <w:r>
        <w:t>Synchronous motor</w:t>
      </w:r>
    </w:p>
    <w:p w14:paraId="0F6F5755" w14:textId="59332A5F" w:rsidR="00294421" w:rsidRDefault="009D0028" w:rsidP="00291F94">
      <w:r>
        <w:t>The synchronous motor maintains a constant speed even in full load, and it is used in machines and devices that require high accuracy such as metering pumps, timers, clocks and robots.</w:t>
      </w:r>
    </w:p>
    <w:p w14:paraId="1BD619E9" w14:textId="2DA8BF6C" w:rsidR="009D0028" w:rsidRDefault="009D0028" w:rsidP="00B73FCF">
      <w:pPr>
        <w:pStyle w:val="NoSpacing"/>
        <w:numPr>
          <w:ilvl w:val="0"/>
          <w:numId w:val="2"/>
        </w:numPr>
      </w:pPr>
      <w:r>
        <w:t>Induction motors</w:t>
      </w:r>
    </w:p>
    <w:p w14:paraId="3DC46C00" w14:textId="08A1E111" w:rsidR="009E5D17" w:rsidRDefault="009E5D17" w:rsidP="009E5D17">
      <w:r>
        <w:t>The induction motors are known for their variable speed control and their significant power generation. These motors are used in household appliances, vehicles and industrial machines.</w:t>
      </w:r>
    </w:p>
    <w:p w14:paraId="4543F875" w14:textId="2362B2F1" w:rsidR="009E5D17" w:rsidRDefault="009E5D17" w:rsidP="00B73FCF">
      <w:pPr>
        <w:pStyle w:val="NoSpacing"/>
        <w:numPr>
          <w:ilvl w:val="0"/>
          <w:numId w:val="2"/>
        </w:numPr>
      </w:pPr>
      <w:r>
        <w:t>Sensor less vector drives</w:t>
      </w:r>
    </w:p>
    <w:p w14:paraId="1C777B54" w14:textId="05F6A35E" w:rsidR="00B73FCF" w:rsidRDefault="00B73FCF" w:rsidP="00B73FCF">
      <w:pPr>
        <w:pStyle w:val="NoSpacing"/>
        <w:numPr>
          <w:ilvl w:val="0"/>
          <w:numId w:val="2"/>
        </w:numPr>
      </w:pPr>
      <w:r>
        <w:t>Servo motor</w:t>
      </w:r>
    </w:p>
    <w:p w14:paraId="61E60E7C" w14:textId="49F4088B" w:rsidR="00B73FCF" w:rsidRDefault="00B73FCF" w:rsidP="00B73FCF">
      <w:r>
        <w:t xml:space="preserve">Servo motors are used in robotics, industrial production, elevators and </w:t>
      </w:r>
      <w:r w:rsidR="00840D96">
        <w:t>construction manufacturing industries.</w:t>
      </w:r>
    </w:p>
    <w:p w14:paraId="5B2641BB" w14:textId="499B8663" w:rsidR="00840D96" w:rsidRDefault="00840D96" w:rsidP="00AE0043">
      <w:pPr>
        <w:pStyle w:val="Heading2"/>
      </w:pPr>
      <w:bookmarkStart w:id="28" w:name="_Toc71148548"/>
      <w:r>
        <w:t>Motors use DC drives</w:t>
      </w:r>
      <w:bookmarkEnd w:id="28"/>
    </w:p>
    <w:p w14:paraId="6E7F6093" w14:textId="07A5EE27" w:rsidR="00840D96" w:rsidRDefault="00AE0043" w:rsidP="009865BA">
      <w:pPr>
        <w:pStyle w:val="NoSpacing"/>
        <w:numPr>
          <w:ilvl w:val="0"/>
          <w:numId w:val="6"/>
        </w:numPr>
      </w:pPr>
      <w:r>
        <w:t>Linear motors</w:t>
      </w:r>
    </w:p>
    <w:p w14:paraId="03ADF3F0" w14:textId="7044DA3D" w:rsidR="00DB6157" w:rsidRDefault="00DB6157" w:rsidP="00B73FCF">
      <w:r>
        <w:t>These motors are used in applications where precise speed control is important such as in looms, sliding doors, baggage handling machines and roller coasters.</w:t>
      </w:r>
    </w:p>
    <w:p w14:paraId="496D8147" w14:textId="2D92691A" w:rsidR="00DB6157" w:rsidRDefault="00DB6157" w:rsidP="009865BA">
      <w:pPr>
        <w:pStyle w:val="NoSpacing"/>
        <w:numPr>
          <w:ilvl w:val="0"/>
          <w:numId w:val="6"/>
        </w:numPr>
      </w:pPr>
      <w:r>
        <w:t>Brushed motors</w:t>
      </w:r>
    </w:p>
    <w:p w14:paraId="64D6DCDD" w14:textId="21F80448" w:rsidR="00DB6157" w:rsidRDefault="00CB1709" w:rsidP="00DB6157">
      <w:r>
        <w:t>These motors are used in applications like in battery powered pumps, X-ray equipment’s and welding equipment’s.</w:t>
      </w:r>
    </w:p>
    <w:p w14:paraId="42C8F5AE" w14:textId="7A47B3C0" w:rsidR="00CB1709" w:rsidRDefault="00CB1709" w:rsidP="009865BA">
      <w:pPr>
        <w:pStyle w:val="NoSpacing"/>
        <w:numPr>
          <w:ilvl w:val="0"/>
          <w:numId w:val="6"/>
        </w:numPr>
      </w:pPr>
      <w:r>
        <w:t>Brushless motors</w:t>
      </w:r>
    </w:p>
    <w:p w14:paraId="2BC7C65C" w14:textId="06D29F4C" w:rsidR="00CB1709" w:rsidRDefault="00CB1709" w:rsidP="00DB6157">
      <w:r>
        <w:t xml:space="preserve">These motors are known for their efficiency and durability therefore, they are used where motors extended running period is </w:t>
      </w:r>
      <w:r w:rsidR="009865BA">
        <w:t>likely to happen</w:t>
      </w:r>
      <w:r>
        <w:t xml:space="preserve"> such as in hard drive disk, washing </w:t>
      </w:r>
      <w:r w:rsidR="009865BA">
        <w:t>machines</w:t>
      </w:r>
      <w:r>
        <w:t>, computer</w:t>
      </w:r>
      <w:r w:rsidR="009865BA">
        <w:t xml:space="preserve"> fans and air conditioners.</w:t>
      </w:r>
    </w:p>
    <w:p w14:paraId="5935E267" w14:textId="77777777" w:rsidR="003308A1" w:rsidRDefault="003308A1" w:rsidP="00DB6157"/>
    <w:p w14:paraId="6ED13A29" w14:textId="103A7367" w:rsidR="006B7B78" w:rsidRDefault="006B7B78" w:rsidP="006B7B78">
      <w:pPr>
        <w:pStyle w:val="Heading2"/>
      </w:pPr>
      <w:bookmarkStart w:id="29" w:name="_Toc71148549"/>
      <w:r>
        <w:t>Types of AC drives</w:t>
      </w:r>
      <w:bookmarkEnd w:id="29"/>
    </w:p>
    <w:p w14:paraId="2D69E3E7" w14:textId="0AEF7702" w:rsidR="006B7B78" w:rsidRDefault="001766D3" w:rsidP="006B7B78">
      <w:r>
        <w:t>The AC drive or the variable frequency drive VFD has three different designs which are the current source inverter CSI, the voltage source inverter VSI, and the pulse width modulation PWM.</w:t>
      </w:r>
    </w:p>
    <w:p w14:paraId="1FB53A01" w14:textId="6F46A03E" w:rsidR="001766D3" w:rsidRDefault="001766D3" w:rsidP="001766D3">
      <w:pPr>
        <w:pStyle w:val="Heading3"/>
      </w:pPr>
      <w:bookmarkStart w:id="30" w:name="_Toc71148550"/>
      <w:r>
        <w:t>The current source inverter CSI</w:t>
      </w:r>
      <w:bookmarkEnd w:id="30"/>
    </w:p>
    <w:p w14:paraId="34852B6C" w14:textId="11301898" w:rsidR="006B7B78" w:rsidRDefault="00093B29" w:rsidP="006B7B78">
      <w:r>
        <w:t>The current source CSI converts the incoming AC voltage and varies its frequency and supplied to the AC induction motor.</w:t>
      </w:r>
      <w:r w:rsidR="002F0562">
        <w:t xml:space="preserve"> The convertor uses silicon</w:t>
      </w:r>
      <w:r w:rsidR="00FF60E7">
        <w:t>-</w:t>
      </w:r>
      <w:r w:rsidR="002F0562">
        <w:t xml:space="preserve">controlled rectifiers SCRs, </w:t>
      </w:r>
      <w:r w:rsidR="002F0562">
        <w:lastRenderedPageBreak/>
        <w:t>gated commutated thyristors GCTs or symmetrical gated commutated thyristors SGCTs in order to convert the AC voltage into DC voltage.</w:t>
      </w:r>
      <w:r w:rsidR="00FF60E7">
        <w:t xml:space="preserve"> And the DC link uses conductors to reduce the current ripple. </w:t>
      </w:r>
      <w:sdt>
        <w:sdtPr>
          <w:id w:val="-956108070"/>
          <w:citation/>
        </w:sdtPr>
        <w:sdtContent>
          <w:r w:rsidR="00FF60E7">
            <w:fldChar w:fldCharType="begin"/>
          </w:r>
          <w:r w:rsidR="00FF60E7">
            <w:instrText xml:space="preserve"> CITATION 21Ap23 \l 2057 </w:instrText>
          </w:r>
          <w:r w:rsidR="00FF60E7">
            <w:fldChar w:fldCharType="separate"/>
          </w:r>
          <w:r w:rsidR="00961034" w:rsidRPr="00961034">
            <w:rPr>
              <w:noProof/>
            </w:rPr>
            <w:t>[15]</w:t>
          </w:r>
          <w:r w:rsidR="00FF60E7">
            <w:fldChar w:fldCharType="end"/>
          </w:r>
        </w:sdtContent>
      </w:sdt>
    </w:p>
    <w:p w14:paraId="50AB6636" w14:textId="5088AAA3" w:rsidR="00093B29" w:rsidRDefault="00093B29" w:rsidP="00093B29">
      <w:pPr>
        <w:pStyle w:val="NoSpacing"/>
      </w:pPr>
      <w:r>
        <w:t>Advantages of the current source inverter CSI</w:t>
      </w:r>
    </w:p>
    <w:p w14:paraId="10621D15" w14:textId="5A272967" w:rsidR="00093B29" w:rsidRDefault="00093B29" w:rsidP="00093B29">
      <w:pPr>
        <w:pStyle w:val="ListParagraph"/>
        <w:numPr>
          <w:ilvl w:val="0"/>
          <w:numId w:val="6"/>
        </w:numPr>
      </w:pPr>
      <w:r>
        <w:t>It has a regenerative power capability.</w:t>
      </w:r>
    </w:p>
    <w:p w14:paraId="2B6C451D" w14:textId="7A47A492" w:rsidR="00093B29" w:rsidRDefault="00093B29" w:rsidP="00093B29">
      <w:pPr>
        <w:pStyle w:val="ListParagraph"/>
        <w:numPr>
          <w:ilvl w:val="0"/>
          <w:numId w:val="6"/>
        </w:numPr>
      </w:pPr>
      <w:r>
        <w:t>It is reliable as it has current limiting operation.</w:t>
      </w:r>
    </w:p>
    <w:p w14:paraId="29816DFA" w14:textId="7D8B7A4C" w:rsidR="00093B29" w:rsidRDefault="00093B29" w:rsidP="00093B29">
      <w:pPr>
        <w:pStyle w:val="ListParagraph"/>
        <w:numPr>
          <w:ilvl w:val="0"/>
          <w:numId w:val="6"/>
        </w:numPr>
      </w:pPr>
      <w:r>
        <w:t>It has a simple circuit design.</w:t>
      </w:r>
    </w:p>
    <w:p w14:paraId="6ADFB01D" w14:textId="45632527" w:rsidR="00093B29" w:rsidRDefault="00093B29" w:rsidP="00093B29">
      <w:pPr>
        <w:pStyle w:val="ListParagraph"/>
        <w:numPr>
          <w:ilvl w:val="0"/>
          <w:numId w:val="6"/>
        </w:numPr>
      </w:pPr>
      <w:r>
        <w:t>It has a clean current wave form.</w:t>
      </w:r>
    </w:p>
    <w:p w14:paraId="07953285" w14:textId="26070F80" w:rsidR="00093B29" w:rsidRDefault="00093B29" w:rsidP="00FF60E7">
      <w:pPr>
        <w:pStyle w:val="NoSpacing"/>
      </w:pPr>
      <w:r>
        <w:t>Disadvantages of the current source inverter CSI</w:t>
      </w:r>
    </w:p>
    <w:p w14:paraId="77EA7BA3" w14:textId="1DD92227" w:rsidR="00093B29" w:rsidRDefault="00093B29" w:rsidP="00093B29">
      <w:pPr>
        <w:pStyle w:val="ListParagraph"/>
        <w:numPr>
          <w:ilvl w:val="0"/>
          <w:numId w:val="7"/>
        </w:numPr>
      </w:pPr>
      <w:r>
        <w:t>When the PWM output is lower than 6HZ, the motor cogs.</w:t>
      </w:r>
    </w:p>
    <w:p w14:paraId="030E7EE5" w14:textId="352E1F7A" w:rsidR="00093B29" w:rsidRDefault="00511FD9" w:rsidP="00093B29">
      <w:pPr>
        <w:pStyle w:val="ListParagraph"/>
        <w:numPr>
          <w:ilvl w:val="0"/>
          <w:numId w:val="7"/>
        </w:numPr>
      </w:pPr>
      <w:r>
        <w:t>Expensive and the large size of the inductor.</w:t>
      </w:r>
    </w:p>
    <w:p w14:paraId="457A4EFB" w14:textId="6167132C" w:rsidR="00511FD9" w:rsidRDefault="00511FD9" w:rsidP="00093B29">
      <w:pPr>
        <w:pStyle w:val="ListParagraph"/>
        <w:numPr>
          <w:ilvl w:val="0"/>
          <w:numId w:val="7"/>
        </w:numPr>
      </w:pPr>
      <w:r>
        <w:t>Large harmonic power.</w:t>
      </w:r>
    </w:p>
    <w:p w14:paraId="4A575FF1" w14:textId="21EA9D66" w:rsidR="00511FD9" w:rsidRDefault="00511FD9" w:rsidP="00093B29">
      <w:pPr>
        <w:pStyle w:val="ListParagraph"/>
        <w:numPr>
          <w:ilvl w:val="0"/>
          <w:numId w:val="7"/>
        </w:numPr>
      </w:pPr>
      <w:r>
        <w:t xml:space="preserve">It is </w:t>
      </w:r>
      <w:r w:rsidR="00CB2954">
        <w:t>dependent</w:t>
      </w:r>
      <w:r>
        <w:t xml:space="preserve"> on the motor load.</w:t>
      </w:r>
    </w:p>
    <w:p w14:paraId="6DEE4A09" w14:textId="7AB61D0D" w:rsidR="00511FD9" w:rsidRDefault="00511FD9" w:rsidP="00093B29">
      <w:pPr>
        <w:pStyle w:val="ListParagraph"/>
        <w:numPr>
          <w:ilvl w:val="0"/>
          <w:numId w:val="7"/>
        </w:numPr>
      </w:pPr>
      <w:r>
        <w:t>It has low input power factor.</w:t>
      </w:r>
    </w:p>
    <w:p w14:paraId="37856B4B" w14:textId="1711471B" w:rsidR="00511FD9" w:rsidRDefault="00511FD9" w:rsidP="00511FD9">
      <w:pPr>
        <w:pStyle w:val="Heading3"/>
      </w:pPr>
      <w:bookmarkStart w:id="31" w:name="_Toc71148551"/>
      <w:r>
        <w:t>The voltage source inverter VSI</w:t>
      </w:r>
      <w:bookmarkEnd w:id="31"/>
    </w:p>
    <w:p w14:paraId="0CE18412" w14:textId="29560CDE" w:rsidR="00511FD9" w:rsidRDefault="002F0562" w:rsidP="00511FD9">
      <w:r>
        <w:t>The convertor has a similar desig</w:t>
      </w:r>
      <w:r w:rsidR="00FF60E7">
        <w:t>n</w:t>
      </w:r>
      <w:r>
        <w:t xml:space="preserve"> to the CSI but it uses a diode bridge rectifier in order to convert the AC voltage into DC voltage</w:t>
      </w:r>
      <w:r w:rsidR="00FF60E7">
        <w:t xml:space="preserve">, and the DC link uses capacitors to reduce the current ripple. </w:t>
      </w:r>
      <w:sdt>
        <w:sdtPr>
          <w:id w:val="229427839"/>
          <w:citation/>
        </w:sdtPr>
        <w:sdtContent>
          <w:r w:rsidR="00FF60E7">
            <w:fldChar w:fldCharType="begin"/>
          </w:r>
          <w:r w:rsidR="00FF60E7">
            <w:instrText xml:space="preserve"> CITATION 21Ap24 \l 2057 </w:instrText>
          </w:r>
          <w:r w:rsidR="00FF60E7">
            <w:fldChar w:fldCharType="separate"/>
          </w:r>
          <w:r w:rsidR="00961034" w:rsidRPr="00961034">
            <w:rPr>
              <w:noProof/>
            </w:rPr>
            <w:t>[16]</w:t>
          </w:r>
          <w:r w:rsidR="00FF60E7">
            <w:fldChar w:fldCharType="end"/>
          </w:r>
        </w:sdtContent>
      </w:sdt>
    </w:p>
    <w:p w14:paraId="76C84AFA" w14:textId="09D23D39" w:rsidR="00FF60E7" w:rsidRPr="00511FD9" w:rsidRDefault="00FF60E7" w:rsidP="00FF60E7">
      <w:pPr>
        <w:pStyle w:val="NoSpacing"/>
      </w:pPr>
      <w:r>
        <w:t>Advantages of the voltage source invertor VSI</w:t>
      </w:r>
    </w:p>
    <w:p w14:paraId="65C41822" w14:textId="3B5AE361" w:rsidR="006B7B78" w:rsidRDefault="00FF60E7" w:rsidP="00FF60E7">
      <w:pPr>
        <w:pStyle w:val="ListParagraph"/>
        <w:numPr>
          <w:ilvl w:val="0"/>
          <w:numId w:val="8"/>
        </w:numPr>
      </w:pPr>
      <w:r>
        <w:t>It has a simple circuit design.</w:t>
      </w:r>
    </w:p>
    <w:p w14:paraId="28D1D702" w14:textId="2F8AEDA4" w:rsidR="00FF60E7" w:rsidRDefault="00FF60E7" w:rsidP="00FF60E7">
      <w:pPr>
        <w:pStyle w:val="ListParagraph"/>
        <w:numPr>
          <w:ilvl w:val="0"/>
          <w:numId w:val="8"/>
        </w:numPr>
      </w:pPr>
      <w:r>
        <w:t>Multiple motors can be used.</w:t>
      </w:r>
    </w:p>
    <w:p w14:paraId="7FCB70E9" w14:textId="57CA72E7" w:rsidR="00FF60E7" w:rsidRDefault="00FF60E7" w:rsidP="00FF60E7">
      <w:pPr>
        <w:pStyle w:val="ListParagraph"/>
        <w:numPr>
          <w:ilvl w:val="0"/>
          <w:numId w:val="8"/>
        </w:numPr>
      </w:pPr>
      <w:r>
        <w:t>It is not dependent on the load.</w:t>
      </w:r>
    </w:p>
    <w:p w14:paraId="7CCA9B62" w14:textId="3456ABEC" w:rsidR="003308A1" w:rsidRDefault="00FF60E7" w:rsidP="003308A1">
      <w:pPr>
        <w:pStyle w:val="NoSpacing"/>
      </w:pPr>
      <w:r>
        <w:t>Disadvantages of the voltage source invertor VSI</w:t>
      </w:r>
    </w:p>
    <w:p w14:paraId="7C0E48C9" w14:textId="185A3D02" w:rsidR="003308A1" w:rsidRDefault="003308A1" w:rsidP="003308A1">
      <w:pPr>
        <w:pStyle w:val="ListParagraph"/>
        <w:numPr>
          <w:ilvl w:val="0"/>
          <w:numId w:val="10"/>
        </w:numPr>
      </w:pPr>
      <w:r>
        <w:t>It generates high harmonic power fed back to the source.</w:t>
      </w:r>
    </w:p>
    <w:p w14:paraId="58E331D1" w14:textId="17CA7FEA" w:rsidR="003308A1" w:rsidRDefault="003308A1" w:rsidP="003308A1">
      <w:pPr>
        <w:pStyle w:val="ListParagraph"/>
        <w:numPr>
          <w:ilvl w:val="0"/>
          <w:numId w:val="10"/>
        </w:numPr>
      </w:pPr>
      <w:r>
        <w:t>When the PMW is lower than 6HZ, the motor cogs.</w:t>
      </w:r>
    </w:p>
    <w:p w14:paraId="4E99E10A" w14:textId="5F803C5D" w:rsidR="003308A1" w:rsidRDefault="003308A1" w:rsidP="003308A1">
      <w:pPr>
        <w:pStyle w:val="ListParagraph"/>
        <w:numPr>
          <w:ilvl w:val="0"/>
          <w:numId w:val="10"/>
        </w:numPr>
      </w:pPr>
      <w:r>
        <w:t>It has non-regenerative operation.</w:t>
      </w:r>
    </w:p>
    <w:p w14:paraId="73F04944" w14:textId="6B606110" w:rsidR="003308A1" w:rsidRDefault="003308A1" w:rsidP="003308A1">
      <w:pPr>
        <w:pStyle w:val="ListParagraph"/>
        <w:numPr>
          <w:ilvl w:val="0"/>
          <w:numId w:val="10"/>
        </w:numPr>
      </w:pPr>
      <w:r>
        <w:t>It has low power factor.</w:t>
      </w:r>
    </w:p>
    <w:p w14:paraId="6B788DCF" w14:textId="77777777" w:rsidR="003308A1" w:rsidRDefault="003308A1" w:rsidP="003308A1"/>
    <w:p w14:paraId="2496AABF" w14:textId="371C5B38" w:rsidR="003308A1" w:rsidRDefault="003308A1" w:rsidP="00F046C0">
      <w:pPr>
        <w:pStyle w:val="Heading3"/>
      </w:pPr>
      <w:bookmarkStart w:id="32" w:name="_Toc71148552"/>
      <w:r>
        <w:t>Pulse width modulation PWM drive</w:t>
      </w:r>
      <w:bookmarkEnd w:id="32"/>
    </w:p>
    <w:p w14:paraId="55E455E0" w14:textId="023F1639" w:rsidR="003308A1" w:rsidRDefault="001E20EF" w:rsidP="001E20EF">
      <w:pPr>
        <w:spacing w:after="0"/>
      </w:pPr>
      <w:r>
        <w:t xml:space="preserve">         </w:t>
      </w:r>
      <w:r w:rsidR="00CB56CD">
        <w:t>It is used for the motors between 0.5HP and 500HP range, and has input voltage of either 230V or 460V in three-phase operation with output frequency range of 2-400HZ.</w:t>
      </w:r>
    </w:p>
    <w:p w14:paraId="2D1A394B" w14:textId="49CAC046" w:rsidR="001E20EF" w:rsidRDefault="001E20EF" w:rsidP="001E20EF">
      <w:pPr>
        <w:spacing w:after="0"/>
      </w:pPr>
      <w:r>
        <w:t xml:space="preserve">         The convertor design is similar to the VSI where diode bridge rectifier is used to convert the AC voltage into DC voltage, while in the DC link capacitors are used to reduce the ripple.</w:t>
      </w:r>
    </w:p>
    <w:p w14:paraId="00F67305" w14:textId="28056099" w:rsidR="002D7C2A" w:rsidRDefault="001E20EF" w:rsidP="001E20EF">
      <w:pPr>
        <w:spacing w:after="0"/>
      </w:pPr>
      <w:r>
        <w:t xml:space="preserve">          In case of the six-step invertor, high power IGBTs are used to turn on and off in order to regulate the frequency and the voltage. </w:t>
      </w:r>
      <w:r w:rsidR="002D7C2A">
        <w:t>The transistors are connected to a microprocessor to control the opening and closing sequence which produces a wave similar to the sine wave.</w:t>
      </w:r>
      <w:r w:rsidR="00F046C0">
        <w:t xml:space="preserve"> </w:t>
      </w:r>
      <w:sdt>
        <w:sdtPr>
          <w:id w:val="-1054696983"/>
          <w:citation/>
        </w:sdtPr>
        <w:sdtContent>
          <w:r w:rsidR="00F046C0">
            <w:fldChar w:fldCharType="begin"/>
          </w:r>
          <w:r w:rsidR="00F046C0">
            <w:instrText xml:space="preserve"> CITATION 21Ap25 \l 2057 </w:instrText>
          </w:r>
          <w:r w:rsidR="00F046C0">
            <w:fldChar w:fldCharType="separate"/>
          </w:r>
          <w:r w:rsidR="00961034" w:rsidRPr="00961034">
            <w:rPr>
              <w:noProof/>
            </w:rPr>
            <w:t>[17]</w:t>
          </w:r>
          <w:r w:rsidR="00F046C0">
            <w:fldChar w:fldCharType="end"/>
          </w:r>
        </w:sdtContent>
      </w:sdt>
    </w:p>
    <w:p w14:paraId="271B4C4F" w14:textId="5D4B2918" w:rsidR="002D7C2A" w:rsidRDefault="002D7C2A" w:rsidP="002D7C2A">
      <w:pPr>
        <w:pStyle w:val="NoSpacing"/>
      </w:pPr>
      <w:r>
        <w:t>Advantages of the pulse width modulation PWM drive</w:t>
      </w:r>
    </w:p>
    <w:p w14:paraId="277478FA" w14:textId="116B9594" w:rsidR="002D7C2A" w:rsidRDefault="002D7C2A" w:rsidP="002D7C2A">
      <w:pPr>
        <w:pStyle w:val="ListParagraph"/>
        <w:numPr>
          <w:ilvl w:val="0"/>
          <w:numId w:val="11"/>
        </w:numPr>
      </w:pPr>
      <w:r>
        <w:t>No motor cogging.</w:t>
      </w:r>
    </w:p>
    <w:p w14:paraId="67561259" w14:textId="3693F70C" w:rsidR="002D7C2A" w:rsidRDefault="002D7C2A" w:rsidP="002D7C2A">
      <w:pPr>
        <w:pStyle w:val="ListParagraph"/>
        <w:numPr>
          <w:ilvl w:val="0"/>
          <w:numId w:val="11"/>
        </w:numPr>
      </w:pPr>
      <w:r>
        <w:t>It has efficiency in range of 92% to 96%.</w:t>
      </w:r>
    </w:p>
    <w:p w14:paraId="657968D7" w14:textId="65B25FC6" w:rsidR="002D7C2A" w:rsidRDefault="00F046C0" w:rsidP="002D7C2A">
      <w:pPr>
        <w:pStyle w:val="ListParagraph"/>
        <w:numPr>
          <w:ilvl w:val="0"/>
          <w:numId w:val="11"/>
        </w:numPr>
      </w:pPr>
      <w:r>
        <w:lastRenderedPageBreak/>
        <w:t>It has a good power factor.</w:t>
      </w:r>
    </w:p>
    <w:p w14:paraId="0711259F" w14:textId="121E62AF" w:rsidR="00F046C0" w:rsidRDefault="00F046C0" w:rsidP="002D7C2A">
      <w:pPr>
        <w:pStyle w:val="ListParagraph"/>
        <w:numPr>
          <w:ilvl w:val="0"/>
          <w:numId w:val="11"/>
        </w:numPr>
      </w:pPr>
      <w:r>
        <w:t>Multiple motors can be used.</w:t>
      </w:r>
    </w:p>
    <w:p w14:paraId="18188FC2" w14:textId="77777777" w:rsidR="00F046C0" w:rsidRDefault="00F046C0" w:rsidP="00F046C0">
      <w:pPr>
        <w:pStyle w:val="NoSpacing"/>
      </w:pPr>
      <w:r>
        <w:t>Disadvantages of the pulse width modulation PWM drive</w:t>
      </w:r>
    </w:p>
    <w:p w14:paraId="32BC997C" w14:textId="27796EB5" w:rsidR="00F046C0" w:rsidRDefault="00F046C0" w:rsidP="00F046C0">
      <w:pPr>
        <w:pStyle w:val="ListParagraph"/>
        <w:numPr>
          <w:ilvl w:val="0"/>
          <w:numId w:val="12"/>
        </w:numPr>
      </w:pPr>
      <w:r>
        <w:t>It has non-regenerative operation.</w:t>
      </w:r>
    </w:p>
    <w:p w14:paraId="7898CAE0" w14:textId="0A7A9B3B" w:rsidR="00F046C0" w:rsidRDefault="00F046C0" w:rsidP="00F046C0">
      <w:pPr>
        <w:pStyle w:val="ListParagraph"/>
        <w:numPr>
          <w:ilvl w:val="0"/>
          <w:numId w:val="12"/>
        </w:numPr>
      </w:pPr>
      <w:r>
        <w:t>Motor heating due to the high frequency switching.</w:t>
      </w:r>
    </w:p>
    <w:p w14:paraId="4CE195D2" w14:textId="584F7F44" w:rsidR="006B7B78" w:rsidRPr="006B7B78" w:rsidRDefault="006B7B78" w:rsidP="00F046C0"/>
    <w:p w14:paraId="27A4AB41" w14:textId="03641926" w:rsidR="009865BA" w:rsidRDefault="00F22D02" w:rsidP="00F22D02">
      <w:pPr>
        <w:pStyle w:val="Heading2"/>
      </w:pPr>
      <w:bookmarkStart w:id="33" w:name="_Toc71148553"/>
      <w:r>
        <w:t>Types of DC drives</w:t>
      </w:r>
      <w:bookmarkEnd w:id="33"/>
    </w:p>
    <w:p w14:paraId="32256FA4" w14:textId="53ADD40A" w:rsidR="00F22D02" w:rsidRDefault="00F22D02" w:rsidP="00F22D02">
      <w:pPr>
        <w:pStyle w:val="Heading3"/>
      </w:pPr>
      <w:bookmarkStart w:id="34" w:name="_Toc71148554"/>
      <w:r>
        <w:t>Non-regenerative DC drive</w:t>
      </w:r>
      <w:bookmarkEnd w:id="34"/>
    </w:p>
    <w:p w14:paraId="4EAC5741" w14:textId="6BA02639" w:rsidR="00F22D02" w:rsidRDefault="00F22D02" w:rsidP="00F22D02">
      <w:r>
        <w:t>This drive is known as the single quadrant drive as it rotates only in one direction and it does not inherent braking ability as the motor stops only by termi</w:t>
      </w:r>
      <w:r w:rsidR="00980239">
        <w:t>nating the power.</w:t>
      </w:r>
    </w:p>
    <w:p w14:paraId="79E73697" w14:textId="146508CC" w:rsidR="00980239" w:rsidRDefault="00EB5C87" w:rsidP="00EB5C87">
      <w:pPr>
        <w:pStyle w:val="Heading3"/>
      </w:pPr>
      <w:bookmarkStart w:id="35" w:name="_Toc71148555"/>
      <w:r>
        <w:t>Regenerative DC drive</w:t>
      </w:r>
      <w:bookmarkEnd w:id="35"/>
    </w:p>
    <w:p w14:paraId="030F2C77" w14:textId="39AD34C9" w:rsidR="00EB5C87" w:rsidRDefault="00A270E0" w:rsidP="00F22D02">
      <w:r>
        <w:t>This is a four-quadrant drive controls the speed, torque and direction of the motor by converting the mechanical energy into electrical energy.</w:t>
      </w:r>
      <w:r w:rsidR="00B36F61">
        <w:t xml:space="preserve"> </w:t>
      </w:r>
      <w:sdt>
        <w:sdtPr>
          <w:id w:val="1780613999"/>
          <w:citation/>
        </w:sdtPr>
        <w:sdtContent>
          <w:r w:rsidR="00B36F61">
            <w:fldChar w:fldCharType="begin"/>
          </w:r>
          <w:r w:rsidR="00B36F61">
            <w:instrText xml:space="preserve"> CITATION 21Ap22 \l 2057 </w:instrText>
          </w:r>
          <w:r w:rsidR="00B36F61">
            <w:fldChar w:fldCharType="separate"/>
          </w:r>
          <w:r w:rsidR="00961034" w:rsidRPr="00961034">
            <w:rPr>
              <w:noProof/>
            </w:rPr>
            <w:t>[18]</w:t>
          </w:r>
          <w:r w:rsidR="00B36F61">
            <w:fldChar w:fldCharType="end"/>
          </w:r>
        </w:sdtContent>
      </w:sdt>
    </w:p>
    <w:p w14:paraId="6688D6B6" w14:textId="71D1B23D" w:rsidR="00B36F61" w:rsidRDefault="00B36F61" w:rsidP="00F22D02"/>
    <w:p w14:paraId="14AFAFB8" w14:textId="72A98268" w:rsidR="00CA41D5" w:rsidRDefault="00CA41D5" w:rsidP="00CA41D5">
      <w:pPr>
        <w:pStyle w:val="Heading1"/>
      </w:pPr>
      <w:bookmarkStart w:id="36" w:name="_Toc71148556"/>
      <w:r>
        <w:t>Selecting drives for a variety of induction motors</w:t>
      </w:r>
      <w:bookmarkEnd w:id="36"/>
    </w:p>
    <w:p w14:paraId="6BFCBF7F" w14:textId="5D043A0A" w:rsidR="005B30A5" w:rsidRDefault="005B30A5" w:rsidP="005B30A5">
      <w:r>
        <w:t>In a scenario of a factory refitting motor drive systems for five different types of induction motors as shown in the table below, it is required to specify a suitable technology for the motor drive systems putting in consideration the usage of a common DC bus, protection, control system flexibility and information gathering ability.</w:t>
      </w:r>
    </w:p>
    <w:tbl>
      <w:tblPr>
        <w:tblStyle w:val="TableGrid"/>
        <w:tblW w:w="0" w:type="auto"/>
        <w:tblInd w:w="716" w:type="dxa"/>
        <w:tblLook w:val="04A0" w:firstRow="1" w:lastRow="0" w:firstColumn="1" w:lastColumn="0" w:noHBand="0" w:noVBand="1"/>
      </w:tblPr>
      <w:tblGrid>
        <w:gridCol w:w="1506"/>
        <w:gridCol w:w="1347"/>
        <w:gridCol w:w="1332"/>
        <w:gridCol w:w="1413"/>
        <w:gridCol w:w="1374"/>
        <w:gridCol w:w="1328"/>
      </w:tblGrid>
      <w:tr w:rsidR="005B30A5" w:rsidRPr="005B30A5" w14:paraId="10FB2903" w14:textId="77777777" w:rsidTr="005B30A5">
        <w:tc>
          <w:tcPr>
            <w:tcW w:w="1515" w:type="dxa"/>
            <w:shd w:val="clear" w:color="auto" w:fill="auto"/>
          </w:tcPr>
          <w:p w14:paraId="7E83890E" w14:textId="77777777" w:rsidR="005B30A5" w:rsidRPr="005B30A5" w:rsidRDefault="005B30A5" w:rsidP="002D72A0">
            <w:pPr>
              <w:ind w:left="31"/>
              <w:rPr>
                <w:rFonts w:cstheme="majorBidi"/>
                <w:szCs w:val="24"/>
              </w:rPr>
            </w:pPr>
          </w:p>
        </w:tc>
        <w:tc>
          <w:tcPr>
            <w:tcW w:w="1502" w:type="dxa"/>
            <w:shd w:val="clear" w:color="auto" w:fill="auto"/>
          </w:tcPr>
          <w:p w14:paraId="172DDFCA" w14:textId="77777777" w:rsidR="005B30A5" w:rsidRPr="005B30A5" w:rsidRDefault="005B30A5" w:rsidP="002D72A0">
            <w:pPr>
              <w:ind w:left="31"/>
              <w:rPr>
                <w:rFonts w:cstheme="majorBidi"/>
                <w:b/>
                <w:szCs w:val="24"/>
              </w:rPr>
            </w:pPr>
            <w:r w:rsidRPr="005B30A5">
              <w:rPr>
                <w:rFonts w:cstheme="majorBidi"/>
                <w:b/>
                <w:szCs w:val="24"/>
              </w:rPr>
              <w:t>Motor A</w:t>
            </w:r>
          </w:p>
        </w:tc>
        <w:tc>
          <w:tcPr>
            <w:tcW w:w="1503" w:type="dxa"/>
            <w:shd w:val="clear" w:color="auto" w:fill="auto"/>
          </w:tcPr>
          <w:p w14:paraId="55EF0C0B" w14:textId="77777777" w:rsidR="005B30A5" w:rsidRPr="005B30A5" w:rsidRDefault="005B30A5" w:rsidP="002D72A0">
            <w:pPr>
              <w:ind w:left="31"/>
              <w:rPr>
                <w:rFonts w:cstheme="majorBidi"/>
                <w:b/>
                <w:szCs w:val="24"/>
              </w:rPr>
            </w:pPr>
            <w:r w:rsidRPr="005B30A5">
              <w:rPr>
                <w:rFonts w:cstheme="majorBidi"/>
                <w:b/>
                <w:szCs w:val="24"/>
              </w:rPr>
              <w:t>Motor B</w:t>
            </w:r>
          </w:p>
        </w:tc>
        <w:tc>
          <w:tcPr>
            <w:tcW w:w="1503" w:type="dxa"/>
            <w:shd w:val="clear" w:color="auto" w:fill="auto"/>
          </w:tcPr>
          <w:p w14:paraId="4EADDCA9" w14:textId="77777777" w:rsidR="005B30A5" w:rsidRPr="005B30A5" w:rsidRDefault="005B30A5" w:rsidP="002D72A0">
            <w:pPr>
              <w:ind w:left="31"/>
              <w:rPr>
                <w:rFonts w:cstheme="majorBidi"/>
                <w:b/>
                <w:szCs w:val="24"/>
              </w:rPr>
            </w:pPr>
            <w:r w:rsidRPr="005B30A5">
              <w:rPr>
                <w:rFonts w:cstheme="majorBidi"/>
                <w:b/>
                <w:szCs w:val="24"/>
              </w:rPr>
              <w:t>Motor C</w:t>
            </w:r>
          </w:p>
        </w:tc>
        <w:tc>
          <w:tcPr>
            <w:tcW w:w="1503" w:type="dxa"/>
            <w:shd w:val="clear" w:color="auto" w:fill="auto"/>
          </w:tcPr>
          <w:p w14:paraId="7EF710FD" w14:textId="77777777" w:rsidR="005B30A5" w:rsidRPr="005B30A5" w:rsidRDefault="005B30A5" w:rsidP="002D72A0">
            <w:pPr>
              <w:ind w:left="31"/>
              <w:rPr>
                <w:rFonts w:cstheme="majorBidi"/>
                <w:b/>
                <w:szCs w:val="24"/>
              </w:rPr>
            </w:pPr>
            <w:r w:rsidRPr="005B30A5">
              <w:rPr>
                <w:rFonts w:cstheme="majorBidi"/>
                <w:b/>
                <w:szCs w:val="24"/>
              </w:rPr>
              <w:t>Motor D</w:t>
            </w:r>
          </w:p>
        </w:tc>
        <w:tc>
          <w:tcPr>
            <w:tcW w:w="1503" w:type="dxa"/>
            <w:shd w:val="clear" w:color="auto" w:fill="auto"/>
          </w:tcPr>
          <w:p w14:paraId="6753B2B1" w14:textId="77777777" w:rsidR="005B30A5" w:rsidRPr="005B30A5" w:rsidRDefault="005B30A5" w:rsidP="002D72A0">
            <w:pPr>
              <w:ind w:left="31"/>
              <w:rPr>
                <w:rFonts w:cstheme="majorBidi"/>
                <w:b/>
                <w:szCs w:val="24"/>
              </w:rPr>
            </w:pPr>
            <w:r w:rsidRPr="005B30A5">
              <w:rPr>
                <w:rFonts w:cstheme="majorBidi"/>
                <w:b/>
                <w:szCs w:val="24"/>
              </w:rPr>
              <w:t>Motor E</w:t>
            </w:r>
          </w:p>
        </w:tc>
      </w:tr>
      <w:tr w:rsidR="005B30A5" w:rsidRPr="005B30A5" w14:paraId="59E36AC0" w14:textId="77777777" w:rsidTr="005B30A5">
        <w:tc>
          <w:tcPr>
            <w:tcW w:w="1515" w:type="dxa"/>
            <w:shd w:val="clear" w:color="auto" w:fill="auto"/>
          </w:tcPr>
          <w:p w14:paraId="0E612379" w14:textId="77777777" w:rsidR="005B30A5" w:rsidRPr="005B30A5" w:rsidRDefault="005B30A5" w:rsidP="002D72A0">
            <w:pPr>
              <w:ind w:left="31"/>
              <w:rPr>
                <w:rFonts w:cstheme="majorBidi"/>
                <w:b/>
                <w:szCs w:val="24"/>
              </w:rPr>
            </w:pPr>
            <w:r w:rsidRPr="005B30A5">
              <w:rPr>
                <w:rFonts w:cstheme="majorBidi"/>
                <w:b/>
                <w:szCs w:val="24"/>
              </w:rPr>
              <w:t>Power</w:t>
            </w:r>
          </w:p>
        </w:tc>
        <w:tc>
          <w:tcPr>
            <w:tcW w:w="1502" w:type="dxa"/>
            <w:shd w:val="clear" w:color="auto" w:fill="auto"/>
          </w:tcPr>
          <w:p w14:paraId="3F9A8218" w14:textId="77777777" w:rsidR="005B30A5" w:rsidRPr="005B30A5" w:rsidRDefault="005B30A5" w:rsidP="002D72A0">
            <w:pPr>
              <w:ind w:left="31"/>
              <w:rPr>
                <w:rFonts w:cstheme="majorBidi"/>
                <w:szCs w:val="24"/>
              </w:rPr>
            </w:pPr>
            <w:r w:rsidRPr="005B30A5">
              <w:rPr>
                <w:rFonts w:cstheme="majorBidi"/>
                <w:szCs w:val="24"/>
              </w:rPr>
              <w:t>500 kW</w:t>
            </w:r>
          </w:p>
        </w:tc>
        <w:tc>
          <w:tcPr>
            <w:tcW w:w="1503" w:type="dxa"/>
            <w:shd w:val="clear" w:color="auto" w:fill="auto"/>
          </w:tcPr>
          <w:p w14:paraId="257DA1D8" w14:textId="77777777" w:rsidR="005B30A5" w:rsidRPr="005B30A5" w:rsidRDefault="005B30A5" w:rsidP="002D72A0">
            <w:pPr>
              <w:ind w:left="31"/>
              <w:rPr>
                <w:rFonts w:cstheme="majorBidi"/>
                <w:szCs w:val="24"/>
              </w:rPr>
            </w:pPr>
            <w:r w:rsidRPr="005B30A5">
              <w:rPr>
                <w:rFonts w:cstheme="majorBidi"/>
                <w:szCs w:val="24"/>
              </w:rPr>
              <w:t>80 kW</w:t>
            </w:r>
          </w:p>
        </w:tc>
        <w:tc>
          <w:tcPr>
            <w:tcW w:w="1503" w:type="dxa"/>
            <w:shd w:val="clear" w:color="auto" w:fill="auto"/>
          </w:tcPr>
          <w:p w14:paraId="5FB6AE1D" w14:textId="77777777" w:rsidR="005B30A5" w:rsidRPr="005B30A5" w:rsidRDefault="005B30A5" w:rsidP="002D72A0">
            <w:pPr>
              <w:ind w:left="31"/>
              <w:rPr>
                <w:rFonts w:cstheme="majorBidi"/>
                <w:szCs w:val="24"/>
              </w:rPr>
            </w:pPr>
            <w:r w:rsidRPr="005B30A5">
              <w:rPr>
                <w:rFonts w:cstheme="majorBidi"/>
                <w:szCs w:val="24"/>
              </w:rPr>
              <w:t>10 kW</w:t>
            </w:r>
          </w:p>
        </w:tc>
        <w:tc>
          <w:tcPr>
            <w:tcW w:w="1503" w:type="dxa"/>
            <w:shd w:val="clear" w:color="auto" w:fill="auto"/>
          </w:tcPr>
          <w:p w14:paraId="7E4275C8" w14:textId="77777777" w:rsidR="005B30A5" w:rsidRPr="005B30A5" w:rsidRDefault="005B30A5" w:rsidP="002D72A0">
            <w:pPr>
              <w:ind w:left="31"/>
              <w:rPr>
                <w:rFonts w:cstheme="majorBidi"/>
                <w:szCs w:val="24"/>
              </w:rPr>
            </w:pPr>
            <w:r w:rsidRPr="005B30A5">
              <w:rPr>
                <w:rFonts w:cstheme="majorBidi"/>
                <w:szCs w:val="24"/>
              </w:rPr>
              <w:t>5 kW</w:t>
            </w:r>
          </w:p>
        </w:tc>
        <w:tc>
          <w:tcPr>
            <w:tcW w:w="1503" w:type="dxa"/>
            <w:shd w:val="clear" w:color="auto" w:fill="auto"/>
          </w:tcPr>
          <w:p w14:paraId="56AD8565" w14:textId="77777777" w:rsidR="005B30A5" w:rsidRPr="005B30A5" w:rsidRDefault="005B30A5" w:rsidP="002D72A0">
            <w:pPr>
              <w:ind w:left="31"/>
              <w:rPr>
                <w:rFonts w:cstheme="majorBidi"/>
                <w:szCs w:val="24"/>
              </w:rPr>
            </w:pPr>
            <w:r w:rsidRPr="005B30A5">
              <w:rPr>
                <w:rFonts w:cstheme="majorBidi"/>
                <w:szCs w:val="24"/>
              </w:rPr>
              <w:t>1 kW</w:t>
            </w:r>
          </w:p>
        </w:tc>
      </w:tr>
      <w:tr w:rsidR="005B30A5" w:rsidRPr="005B30A5" w14:paraId="32AA5B77" w14:textId="77777777" w:rsidTr="005B30A5">
        <w:tc>
          <w:tcPr>
            <w:tcW w:w="1515" w:type="dxa"/>
            <w:shd w:val="clear" w:color="auto" w:fill="auto"/>
          </w:tcPr>
          <w:p w14:paraId="048339A5" w14:textId="77777777" w:rsidR="005B30A5" w:rsidRPr="005B30A5" w:rsidRDefault="005B30A5" w:rsidP="002D72A0">
            <w:pPr>
              <w:ind w:left="31"/>
              <w:rPr>
                <w:rFonts w:cstheme="majorBidi"/>
                <w:b/>
                <w:szCs w:val="24"/>
              </w:rPr>
            </w:pPr>
            <w:r w:rsidRPr="005B30A5">
              <w:rPr>
                <w:rFonts w:cstheme="majorBidi"/>
                <w:b/>
                <w:szCs w:val="24"/>
              </w:rPr>
              <w:t>Phases</w:t>
            </w:r>
          </w:p>
        </w:tc>
        <w:tc>
          <w:tcPr>
            <w:tcW w:w="1502" w:type="dxa"/>
            <w:shd w:val="clear" w:color="auto" w:fill="auto"/>
          </w:tcPr>
          <w:p w14:paraId="39472604" w14:textId="77777777" w:rsidR="005B30A5" w:rsidRPr="005B30A5" w:rsidRDefault="005B30A5" w:rsidP="002D72A0">
            <w:pPr>
              <w:ind w:left="31"/>
              <w:rPr>
                <w:rFonts w:cstheme="majorBidi"/>
                <w:szCs w:val="24"/>
              </w:rPr>
            </w:pPr>
            <w:r w:rsidRPr="005B30A5">
              <w:rPr>
                <w:rFonts w:cstheme="majorBidi"/>
                <w:szCs w:val="24"/>
              </w:rPr>
              <w:t>3</w:t>
            </w:r>
          </w:p>
        </w:tc>
        <w:tc>
          <w:tcPr>
            <w:tcW w:w="1503" w:type="dxa"/>
            <w:shd w:val="clear" w:color="auto" w:fill="auto"/>
          </w:tcPr>
          <w:p w14:paraId="798A2E55" w14:textId="77777777" w:rsidR="005B30A5" w:rsidRPr="005B30A5" w:rsidRDefault="005B30A5" w:rsidP="002D72A0">
            <w:pPr>
              <w:ind w:left="31"/>
              <w:rPr>
                <w:rFonts w:cstheme="majorBidi"/>
                <w:szCs w:val="24"/>
              </w:rPr>
            </w:pPr>
            <w:r w:rsidRPr="005B30A5">
              <w:rPr>
                <w:rFonts w:cstheme="majorBidi"/>
                <w:szCs w:val="24"/>
              </w:rPr>
              <w:t>3</w:t>
            </w:r>
          </w:p>
        </w:tc>
        <w:tc>
          <w:tcPr>
            <w:tcW w:w="1503" w:type="dxa"/>
            <w:shd w:val="clear" w:color="auto" w:fill="auto"/>
          </w:tcPr>
          <w:p w14:paraId="45206CA3" w14:textId="77777777" w:rsidR="005B30A5" w:rsidRPr="005B30A5" w:rsidRDefault="005B30A5" w:rsidP="002D72A0">
            <w:pPr>
              <w:ind w:left="31"/>
              <w:rPr>
                <w:rFonts w:cstheme="majorBidi"/>
                <w:szCs w:val="24"/>
              </w:rPr>
            </w:pPr>
            <w:r w:rsidRPr="005B30A5">
              <w:rPr>
                <w:rFonts w:cstheme="majorBidi"/>
                <w:szCs w:val="24"/>
              </w:rPr>
              <w:t>3</w:t>
            </w:r>
          </w:p>
        </w:tc>
        <w:tc>
          <w:tcPr>
            <w:tcW w:w="1503" w:type="dxa"/>
            <w:shd w:val="clear" w:color="auto" w:fill="auto"/>
          </w:tcPr>
          <w:p w14:paraId="07F48980" w14:textId="77777777" w:rsidR="005B30A5" w:rsidRPr="005B30A5" w:rsidRDefault="005B30A5" w:rsidP="002D72A0">
            <w:pPr>
              <w:ind w:left="31"/>
              <w:rPr>
                <w:rFonts w:cstheme="majorBidi"/>
                <w:szCs w:val="24"/>
              </w:rPr>
            </w:pPr>
            <w:r w:rsidRPr="005B30A5">
              <w:rPr>
                <w:rFonts w:cstheme="majorBidi"/>
                <w:szCs w:val="24"/>
              </w:rPr>
              <w:t>3</w:t>
            </w:r>
          </w:p>
        </w:tc>
        <w:tc>
          <w:tcPr>
            <w:tcW w:w="1503" w:type="dxa"/>
            <w:shd w:val="clear" w:color="auto" w:fill="auto"/>
          </w:tcPr>
          <w:p w14:paraId="4B4BB6A3" w14:textId="77777777" w:rsidR="005B30A5" w:rsidRPr="005B30A5" w:rsidRDefault="005B30A5" w:rsidP="002D72A0">
            <w:pPr>
              <w:ind w:left="31"/>
              <w:rPr>
                <w:rFonts w:cstheme="majorBidi"/>
                <w:szCs w:val="24"/>
              </w:rPr>
            </w:pPr>
            <w:r w:rsidRPr="005B30A5">
              <w:rPr>
                <w:rFonts w:cstheme="majorBidi"/>
                <w:szCs w:val="24"/>
              </w:rPr>
              <w:t>1</w:t>
            </w:r>
          </w:p>
        </w:tc>
      </w:tr>
      <w:tr w:rsidR="005B30A5" w:rsidRPr="005B30A5" w14:paraId="54435379" w14:textId="77777777" w:rsidTr="005B30A5">
        <w:tc>
          <w:tcPr>
            <w:tcW w:w="1515" w:type="dxa"/>
            <w:shd w:val="clear" w:color="auto" w:fill="auto"/>
          </w:tcPr>
          <w:p w14:paraId="4C83AC50" w14:textId="77777777" w:rsidR="005B30A5" w:rsidRPr="005B30A5" w:rsidRDefault="005B30A5" w:rsidP="002D72A0">
            <w:pPr>
              <w:ind w:left="31"/>
              <w:rPr>
                <w:rFonts w:cstheme="majorBidi"/>
                <w:b/>
                <w:szCs w:val="24"/>
              </w:rPr>
            </w:pPr>
            <w:r w:rsidRPr="005B30A5">
              <w:rPr>
                <w:rFonts w:cstheme="majorBidi"/>
                <w:b/>
                <w:szCs w:val="24"/>
              </w:rPr>
              <w:t>Voltage</w:t>
            </w:r>
          </w:p>
        </w:tc>
        <w:tc>
          <w:tcPr>
            <w:tcW w:w="1502" w:type="dxa"/>
            <w:shd w:val="clear" w:color="auto" w:fill="auto"/>
          </w:tcPr>
          <w:p w14:paraId="727648DC" w14:textId="77777777" w:rsidR="005B30A5" w:rsidRPr="005B30A5" w:rsidRDefault="005B30A5" w:rsidP="002D72A0">
            <w:pPr>
              <w:ind w:left="31"/>
              <w:rPr>
                <w:rFonts w:cstheme="majorBidi"/>
                <w:szCs w:val="24"/>
              </w:rPr>
            </w:pPr>
            <w:r w:rsidRPr="005B30A5">
              <w:rPr>
                <w:rFonts w:cstheme="majorBidi"/>
                <w:szCs w:val="24"/>
              </w:rPr>
              <w:t>400</w:t>
            </w:r>
          </w:p>
        </w:tc>
        <w:tc>
          <w:tcPr>
            <w:tcW w:w="1503" w:type="dxa"/>
            <w:shd w:val="clear" w:color="auto" w:fill="auto"/>
          </w:tcPr>
          <w:p w14:paraId="3ED60AEB" w14:textId="77777777" w:rsidR="005B30A5" w:rsidRPr="005B30A5" w:rsidRDefault="005B30A5" w:rsidP="002D72A0">
            <w:pPr>
              <w:ind w:left="31"/>
              <w:rPr>
                <w:rFonts w:cstheme="majorBidi"/>
                <w:szCs w:val="24"/>
              </w:rPr>
            </w:pPr>
            <w:r w:rsidRPr="005B30A5">
              <w:rPr>
                <w:rFonts w:cstheme="majorBidi"/>
                <w:szCs w:val="24"/>
              </w:rPr>
              <w:t>400</w:t>
            </w:r>
          </w:p>
        </w:tc>
        <w:tc>
          <w:tcPr>
            <w:tcW w:w="1503" w:type="dxa"/>
            <w:shd w:val="clear" w:color="auto" w:fill="auto"/>
          </w:tcPr>
          <w:p w14:paraId="346DC1E6" w14:textId="77777777" w:rsidR="005B30A5" w:rsidRPr="005B30A5" w:rsidRDefault="005B30A5" w:rsidP="002D72A0">
            <w:pPr>
              <w:ind w:left="31"/>
              <w:rPr>
                <w:rFonts w:cstheme="majorBidi"/>
                <w:szCs w:val="24"/>
              </w:rPr>
            </w:pPr>
            <w:r w:rsidRPr="005B30A5">
              <w:rPr>
                <w:rFonts w:cstheme="majorBidi"/>
                <w:szCs w:val="24"/>
              </w:rPr>
              <w:t>400</w:t>
            </w:r>
          </w:p>
        </w:tc>
        <w:tc>
          <w:tcPr>
            <w:tcW w:w="1503" w:type="dxa"/>
            <w:shd w:val="clear" w:color="auto" w:fill="auto"/>
          </w:tcPr>
          <w:p w14:paraId="71B456F0" w14:textId="77777777" w:rsidR="005B30A5" w:rsidRPr="005B30A5" w:rsidRDefault="005B30A5" w:rsidP="002D72A0">
            <w:pPr>
              <w:ind w:left="31"/>
              <w:rPr>
                <w:rFonts w:cstheme="majorBidi"/>
                <w:szCs w:val="24"/>
              </w:rPr>
            </w:pPr>
            <w:r w:rsidRPr="005B30A5">
              <w:rPr>
                <w:rFonts w:cstheme="majorBidi"/>
                <w:szCs w:val="24"/>
              </w:rPr>
              <w:t>400</w:t>
            </w:r>
          </w:p>
        </w:tc>
        <w:tc>
          <w:tcPr>
            <w:tcW w:w="1503" w:type="dxa"/>
            <w:shd w:val="clear" w:color="auto" w:fill="auto"/>
          </w:tcPr>
          <w:p w14:paraId="2E7832D8" w14:textId="77777777" w:rsidR="005B30A5" w:rsidRPr="005B30A5" w:rsidRDefault="005B30A5" w:rsidP="002D72A0">
            <w:pPr>
              <w:ind w:left="31"/>
              <w:rPr>
                <w:rFonts w:cstheme="majorBidi"/>
                <w:szCs w:val="24"/>
              </w:rPr>
            </w:pPr>
            <w:r w:rsidRPr="005B30A5">
              <w:rPr>
                <w:rFonts w:cstheme="majorBidi"/>
                <w:szCs w:val="24"/>
              </w:rPr>
              <w:t>230</w:t>
            </w:r>
          </w:p>
        </w:tc>
      </w:tr>
      <w:tr w:rsidR="00C8216B" w:rsidRPr="005B30A5" w14:paraId="7CD72DF2" w14:textId="77777777" w:rsidTr="005B30A5">
        <w:tc>
          <w:tcPr>
            <w:tcW w:w="1515" w:type="dxa"/>
            <w:shd w:val="clear" w:color="auto" w:fill="auto"/>
          </w:tcPr>
          <w:p w14:paraId="55B75A6A" w14:textId="5CB5E912" w:rsidR="00C8216B" w:rsidRPr="005B30A5" w:rsidRDefault="00C8216B" w:rsidP="002D72A0">
            <w:pPr>
              <w:ind w:left="31"/>
              <w:rPr>
                <w:rFonts w:cstheme="majorBidi"/>
                <w:b/>
                <w:szCs w:val="24"/>
              </w:rPr>
            </w:pPr>
            <w:r>
              <w:rPr>
                <w:rFonts w:cstheme="majorBidi"/>
                <w:b/>
                <w:szCs w:val="24"/>
              </w:rPr>
              <w:t xml:space="preserve">Current </w:t>
            </w:r>
          </w:p>
        </w:tc>
        <w:tc>
          <w:tcPr>
            <w:tcW w:w="1502" w:type="dxa"/>
            <w:shd w:val="clear" w:color="auto" w:fill="auto"/>
          </w:tcPr>
          <w:p w14:paraId="76146919" w14:textId="43795E5D" w:rsidR="00C8216B" w:rsidRPr="005B30A5" w:rsidRDefault="00C8216B" w:rsidP="002D72A0">
            <w:pPr>
              <w:ind w:left="31"/>
              <w:rPr>
                <w:rFonts w:cstheme="majorBidi"/>
                <w:szCs w:val="24"/>
              </w:rPr>
            </w:pPr>
            <w:r>
              <w:rPr>
                <w:rFonts w:cstheme="majorBidi"/>
                <w:szCs w:val="24"/>
              </w:rPr>
              <w:t>1250</w:t>
            </w:r>
          </w:p>
        </w:tc>
        <w:tc>
          <w:tcPr>
            <w:tcW w:w="1503" w:type="dxa"/>
            <w:shd w:val="clear" w:color="auto" w:fill="auto"/>
          </w:tcPr>
          <w:p w14:paraId="0810E70F" w14:textId="4D69D2B9" w:rsidR="00C8216B" w:rsidRPr="005B30A5" w:rsidRDefault="00C8216B" w:rsidP="002D72A0">
            <w:pPr>
              <w:ind w:left="31"/>
              <w:rPr>
                <w:rFonts w:cstheme="majorBidi"/>
                <w:szCs w:val="24"/>
              </w:rPr>
            </w:pPr>
            <w:r>
              <w:rPr>
                <w:rFonts w:cstheme="majorBidi"/>
                <w:szCs w:val="24"/>
              </w:rPr>
              <w:t>200</w:t>
            </w:r>
          </w:p>
        </w:tc>
        <w:tc>
          <w:tcPr>
            <w:tcW w:w="1503" w:type="dxa"/>
            <w:shd w:val="clear" w:color="auto" w:fill="auto"/>
          </w:tcPr>
          <w:p w14:paraId="0B7CF169" w14:textId="1644D572" w:rsidR="00C8216B" w:rsidRPr="005B30A5" w:rsidRDefault="00C8216B" w:rsidP="002D72A0">
            <w:pPr>
              <w:ind w:left="31"/>
              <w:rPr>
                <w:rFonts w:cstheme="majorBidi"/>
                <w:szCs w:val="24"/>
              </w:rPr>
            </w:pPr>
            <w:r>
              <w:rPr>
                <w:rFonts w:cstheme="majorBidi"/>
                <w:szCs w:val="24"/>
              </w:rPr>
              <w:t>25</w:t>
            </w:r>
          </w:p>
        </w:tc>
        <w:tc>
          <w:tcPr>
            <w:tcW w:w="1503" w:type="dxa"/>
            <w:shd w:val="clear" w:color="auto" w:fill="auto"/>
          </w:tcPr>
          <w:p w14:paraId="5345FD25" w14:textId="6CF294CB" w:rsidR="00C8216B" w:rsidRPr="005B30A5" w:rsidRDefault="00C8216B" w:rsidP="002D72A0">
            <w:pPr>
              <w:ind w:left="31"/>
              <w:rPr>
                <w:rFonts w:cstheme="majorBidi"/>
                <w:szCs w:val="24"/>
              </w:rPr>
            </w:pPr>
            <w:r>
              <w:rPr>
                <w:rFonts w:cstheme="majorBidi"/>
                <w:szCs w:val="24"/>
              </w:rPr>
              <w:t>12.5</w:t>
            </w:r>
          </w:p>
        </w:tc>
        <w:tc>
          <w:tcPr>
            <w:tcW w:w="1503" w:type="dxa"/>
            <w:shd w:val="clear" w:color="auto" w:fill="auto"/>
          </w:tcPr>
          <w:p w14:paraId="3F0D5087" w14:textId="42A8C814" w:rsidR="00C8216B" w:rsidRPr="005B30A5" w:rsidRDefault="00C8216B" w:rsidP="002D72A0">
            <w:pPr>
              <w:ind w:left="31"/>
              <w:rPr>
                <w:rFonts w:cstheme="majorBidi"/>
                <w:szCs w:val="24"/>
              </w:rPr>
            </w:pPr>
            <w:r>
              <w:rPr>
                <w:rFonts w:cstheme="majorBidi"/>
                <w:szCs w:val="24"/>
              </w:rPr>
              <w:t>4.34</w:t>
            </w:r>
          </w:p>
        </w:tc>
      </w:tr>
      <w:tr w:rsidR="005B30A5" w:rsidRPr="005B30A5" w14:paraId="4F2DE01C" w14:textId="77777777" w:rsidTr="005B30A5">
        <w:tc>
          <w:tcPr>
            <w:tcW w:w="1515" w:type="dxa"/>
            <w:shd w:val="clear" w:color="auto" w:fill="auto"/>
          </w:tcPr>
          <w:p w14:paraId="35E61BFB" w14:textId="7E85DFFC" w:rsidR="005B30A5" w:rsidRPr="005B30A5" w:rsidRDefault="005B30A5" w:rsidP="002D72A0">
            <w:pPr>
              <w:ind w:left="31"/>
              <w:rPr>
                <w:rFonts w:cstheme="majorBidi"/>
                <w:b/>
                <w:szCs w:val="24"/>
              </w:rPr>
            </w:pPr>
            <w:r>
              <w:rPr>
                <w:rFonts w:cstheme="majorBidi"/>
                <w:b/>
                <w:szCs w:val="24"/>
              </w:rPr>
              <w:t xml:space="preserve">Motor reversibility </w:t>
            </w:r>
          </w:p>
        </w:tc>
        <w:tc>
          <w:tcPr>
            <w:tcW w:w="1502" w:type="dxa"/>
            <w:shd w:val="clear" w:color="auto" w:fill="auto"/>
          </w:tcPr>
          <w:p w14:paraId="57CC298C" w14:textId="77777777" w:rsidR="005B30A5" w:rsidRPr="005B30A5" w:rsidRDefault="005B30A5" w:rsidP="002D72A0">
            <w:pPr>
              <w:ind w:left="31"/>
              <w:rPr>
                <w:rFonts w:cstheme="majorBidi"/>
                <w:szCs w:val="24"/>
              </w:rPr>
            </w:pPr>
            <w:r w:rsidRPr="005B30A5">
              <w:rPr>
                <w:rFonts w:cstheme="majorBidi"/>
                <w:szCs w:val="24"/>
              </w:rPr>
              <w:t>Yes</w:t>
            </w:r>
          </w:p>
        </w:tc>
        <w:tc>
          <w:tcPr>
            <w:tcW w:w="1503" w:type="dxa"/>
            <w:shd w:val="clear" w:color="auto" w:fill="auto"/>
          </w:tcPr>
          <w:p w14:paraId="4E62D6FF" w14:textId="77777777" w:rsidR="005B30A5" w:rsidRPr="005B30A5" w:rsidRDefault="005B30A5" w:rsidP="002D72A0">
            <w:pPr>
              <w:ind w:left="31"/>
              <w:rPr>
                <w:rFonts w:cstheme="majorBidi"/>
                <w:szCs w:val="24"/>
              </w:rPr>
            </w:pPr>
            <w:r w:rsidRPr="005B30A5">
              <w:rPr>
                <w:rFonts w:cstheme="majorBidi"/>
                <w:szCs w:val="24"/>
              </w:rPr>
              <w:t>Yes</w:t>
            </w:r>
          </w:p>
        </w:tc>
        <w:tc>
          <w:tcPr>
            <w:tcW w:w="1503" w:type="dxa"/>
            <w:shd w:val="clear" w:color="auto" w:fill="auto"/>
          </w:tcPr>
          <w:p w14:paraId="40DEC722" w14:textId="77777777" w:rsidR="005B30A5" w:rsidRPr="005B30A5" w:rsidRDefault="005B30A5" w:rsidP="002D72A0">
            <w:pPr>
              <w:ind w:left="31"/>
              <w:rPr>
                <w:rFonts w:cstheme="majorBidi"/>
                <w:szCs w:val="24"/>
              </w:rPr>
            </w:pPr>
            <w:r w:rsidRPr="005B30A5">
              <w:rPr>
                <w:rFonts w:cstheme="majorBidi"/>
                <w:szCs w:val="24"/>
              </w:rPr>
              <w:t>No</w:t>
            </w:r>
          </w:p>
        </w:tc>
        <w:tc>
          <w:tcPr>
            <w:tcW w:w="1503" w:type="dxa"/>
            <w:shd w:val="clear" w:color="auto" w:fill="auto"/>
          </w:tcPr>
          <w:p w14:paraId="3D8A3CAB" w14:textId="77777777" w:rsidR="005B30A5" w:rsidRPr="005B30A5" w:rsidRDefault="005B30A5" w:rsidP="002D72A0">
            <w:pPr>
              <w:ind w:left="31"/>
              <w:rPr>
                <w:rFonts w:cstheme="majorBidi"/>
                <w:szCs w:val="24"/>
              </w:rPr>
            </w:pPr>
            <w:r w:rsidRPr="005B30A5">
              <w:rPr>
                <w:rFonts w:cstheme="majorBidi"/>
                <w:szCs w:val="24"/>
              </w:rPr>
              <w:t>Yes</w:t>
            </w:r>
          </w:p>
        </w:tc>
        <w:tc>
          <w:tcPr>
            <w:tcW w:w="1503" w:type="dxa"/>
            <w:shd w:val="clear" w:color="auto" w:fill="auto"/>
          </w:tcPr>
          <w:p w14:paraId="7B463360" w14:textId="77777777" w:rsidR="005B30A5" w:rsidRPr="005B30A5" w:rsidRDefault="005B30A5" w:rsidP="002D72A0">
            <w:pPr>
              <w:ind w:left="31"/>
              <w:rPr>
                <w:rFonts w:cstheme="majorBidi"/>
                <w:szCs w:val="24"/>
              </w:rPr>
            </w:pPr>
            <w:r w:rsidRPr="005B30A5">
              <w:rPr>
                <w:rFonts w:cstheme="majorBidi"/>
                <w:szCs w:val="24"/>
              </w:rPr>
              <w:t>No</w:t>
            </w:r>
          </w:p>
        </w:tc>
      </w:tr>
      <w:tr w:rsidR="005B30A5" w:rsidRPr="005B30A5" w14:paraId="38F81675" w14:textId="77777777" w:rsidTr="005B30A5">
        <w:tc>
          <w:tcPr>
            <w:tcW w:w="1515" w:type="dxa"/>
            <w:shd w:val="clear" w:color="auto" w:fill="auto"/>
          </w:tcPr>
          <w:p w14:paraId="2DFB844A" w14:textId="112DEDF5" w:rsidR="005B30A5" w:rsidRPr="005B30A5" w:rsidRDefault="005B30A5" w:rsidP="002D72A0">
            <w:pPr>
              <w:ind w:left="31"/>
              <w:rPr>
                <w:rFonts w:cstheme="majorBidi"/>
                <w:b/>
                <w:szCs w:val="24"/>
              </w:rPr>
            </w:pPr>
            <w:r w:rsidRPr="005B30A5">
              <w:rPr>
                <w:rFonts w:cstheme="majorBidi"/>
                <w:b/>
                <w:szCs w:val="24"/>
              </w:rPr>
              <w:t>Variable speed</w:t>
            </w:r>
          </w:p>
        </w:tc>
        <w:tc>
          <w:tcPr>
            <w:tcW w:w="1502" w:type="dxa"/>
            <w:shd w:val="clear" w:color="auto" w:fill="auto"/>
          </w:tcPr>
          <w:p w14:paraId="250ED6DD" w14:textId="77777777" w:rsidR="005B30A5" w:rsidRPr="005B30A5" w:rsidRDefault="005B30A5" w:rsidP="002D72A0">
            <w:pPr>
              <w:ind w:left="31"/>
              <w:rPr>
                <w:rFonts w:cstheme="majorBidi"/>
                <w:szCs w:val="24"/>
              </w:rPr>
            </w:pPr>
            <w:r w:rsidRPr="005B30A5">
              <w:rPr>
                <w:rFonts w:cstheme="majorBidi"/>
                <w:szCs w:val="24"/>
              </w:rPr>
              <w:t>Yes</w:t>
            </w:r>
          </w:p>
        </w:tc>
        <w:tc>
          <w:tcPr>
            <w:tcW w:w="1503" w:type="dxa"/>
            <w:shd w:val="clear" w:color="auto" w:fill="auto"/>
          </w:tcPr>
          <w:p w14:paraId="455596CE" w14:textId="77777777" w:rsidR="005B30A5" w:rsidRPr="005B30A5" w:rsidRDefault="005B30A5" w:rsidP="002D72A0">
            <w:pPr>
              <w:ind w:left="31"/>
              <w:rPr>
                <w:rFonts w:cstheme="majorBidi"/>
                <w:szCs w:val="24"/>
              </w:rPr>
            </w:pPr>
            <w:r w:rsidRPr="005B30A5">
              <w:rPr>
                <w:rFonts w:cstheme="majorBidi"/>
                <w:szCs w:val="24"/>
              </w:rPr>
              <w:t>Yes</w:t>
            </w:r>
          </w:p>
        </w:tc>
        <w:tc>
          <w:tcPr>
            <w:tcW w:w="1503" w:type="dxa"/>
            <w:shd w:val="clear" w:color="auto" w:fill="auto"/>
          </w:tcPr>
          <w:p w14:paraId="7F87315A" w14:textId="77777777" w:rsidR="005B30A5" w:rsidRPr="005B30A5" w:rsidRDefault="005B30A5" w:rsidP="002D72A0">
            <w:pPr>
              <w:ind w:left="31"/>
              <w:rPr>
                <w:rFonts w:cstheme="majorBidi"/>
                <w:szCs w:val="24"/>
              </w:rPr>
            </w:pPr>
            <w:r w:rsidRPr="005B30A5">
              <w:rPr>
                <w:rFonts w:cstheme="majorBidi"/>
                <w:szCs w:val="24"/>
              </w:rPr>
              <w:t>Yes</w:t>
            </w:r>
          </w:p>
        </w:tc>
        <w:tc>
          <w:tcPr>
            <w:tcW w:w="1503" w:type="dxa"/>
            <w:shd w:val="clear" w:color="auto" w:fill="auto"/>
          </w:tcPr>
          <w:p w14:paraId="007D45B5" w14:textId="77777777" w:rsidR="005B30A5" w:rsidRPr="005B30A5" w:rsidRDefault="005B30A5" w:rsidP="002D72A0">
            <w:pPr>
              <w:ind w:left="31"/>
              <w:rPr>
                <w:rFonts w:cstheme="majorBidi"/>
                <w:szCs w:val="24"/>
              </w:rPr>
            </w:pPr>
            <w:r w:rsidRPr="005B30A5">
              <w:rPr>
                <w:rFonts w:cstheme="majorBidi"/>
                <w:szCs w:val="24"/>
              </w:rPr>
              <w:t>No</w:t>
            </w:r>
          </w:p>
        </w:tc>
        <w:tc>
          <w:tcPr>
            <w:tcW w:w="1503" w:type="dxa"/>
            <w:shd w:val="clear" w:color="auto" w:fill="auto"/>
          </w:tcPr>
          <w:p w14:paraId="60E7D58B" w14:textId="77777777" w:rsidR="005B30A5" w:rsidRPr="005B30A5" w:rsidRDefault="005B30A5" w:rsidP="002D72A0">
            <w:pPr>
              <w:ind w:left="31"/>
              <w:rPr>
                <w:rFonts w:cstheme="majorBidi"/>
                <w:szCs w:val="24"/>
              </w:rPr>
            </w:pPr>
            <w:r w:rsidRPr="005B30A5">
              <w:rPr>
                <w:rFonts w:cstheme="majorBidi"/>
                <w:szCs w:val="24"/>
              </w:rPr>
              <w:t>No</w:t>
            </w:r>
          </w:p>
        </w:tc>
      </w:tr>
      <w:tr w:rsidR="005B30A5" w:rsidRPr="005B30A5" w14:paraId="6E3CFCC9" w14:textId="77777777" w:rsidTr="005B30A5">
        <w:tc>
          <w:tcPr>
            <w:tcW w:w="1515" w:type="dxa"/>
            <w:shd w:val="clear" w:color="auto" w:fill="auto"/>
          </w:tcPr>
          <w:p w14:paraId="20824718" w14:textId="77777777" w:rsidR="005B30A5" w:rsidRPr="005B30A5" w:rsidRDefault="005B30A5" w:rsidP="002D72A0">
            <w:pPr>
              <w:ind w:left="31"/>
              <w:rPr>
                <w:rFonts w:cstheme="majorBidi"/>
                <w:b/>
                <w:szCs w:val="24"/>
              </w:rPr>
            </w:pPr>
            <w:r w:rsidRPr="005B30A5">
              <w:rPr>
                <w:rFonts w:cstheme="majorBidi"/>
                <w:b/>
                <w:szCs w:val="24"/>
              </w:rPr>
              <w:t>Quantity Installed</w:t>
            </w:r>
          </w:p>
        </w:tc>
        <w:tc>
          <w:tcPr>
            <w:tcW w:w="1502" w:type="dxa"/>
            <w:shd w:val="clear" w:color="auto" w:fill="auto"/>
          </w:tcPr>
          <w:p w14:paraId="40EE2D39" w14:textId="77777777" w:rsidR="005B30A5" w:rsidRPr="005B30A5" w:rsidRDefault="005B30A5" w:rsidP="002D72A0">
            <w:pPr>
              <w:ind w:left="31"/>
              <w:rPr>
                <w:rFonts w:cstheme="majorBidi"/>
                <w:szCs w:val="24"/>
              </w:rPr>
            </w:pPr>
            <w:r w:rsidRPr="005B30A5">
              <w:rPr>
                <w:rFonts w:cstheme="majorBidi"/>
                <w:szCs w:val="24"/>
              </w:rPr>
              <w:t>5</w:t>
            </w:r>
          </w:p>
        </w:tc>
        <w:tc>
          <w:tcPr>
            <w:tcW w:w="1503" w:type="dxa"/>
            <w:shd w:val="clear" w:color="auto" w:fill="auto"/>
          </w:tcPr>
          <w:p w14:paraId="0C49C4D1" w14:textId="77777777" w:rsidR="005B30A5" w:rsidRPr="005B30A5" w:rsidRDefault="005B30A5" w:rsidP="002D72A0">
            <w:pPr>
              <w:ind w:left="31"/>
              <w:rPr>
                <w:rFonts w:cstheme="majorBidi"/>
                <w:szCs w:val="24"/>
              </w:rPr>
            </w:pPr>
            <w:r w:rsidRPr="005B30A5">
              <w:rPr>
                <w:rFonts w:cstheme="majorBidi"/>
                <w:szCs w:val="24"/>
              </w:rPr>
              <w:t>10</w:t>
            </w:r>
          </w:p>
        </w:tc>
        <w:tc>
          <w:tcPr>
            <w:tcW w:w="1503" w:type="dxa"/>
            <w:shd w:val="clear" w:color="auto" w:fill="auto"/>
          </w:tcPr>
          <w:p w14:paraId="051048FE" w14:textId="77777777" w:rsidR="005B30A5" w:rsidRPr="005B30A5" w:rsidRDefault="005B30A5" w:rsidP="002D72A0">
            <w:pPr>
              <w:ind w:left="31"/>
              <w:rPr>
                <w:rFonts w:cstheme="majorBidi"/>
                <w:szCs w:val="24"/>
              </w:rPr>
            </w:pPr>
            <w:r w:rsidRPr="005B30A5">
              <w:rPr>
                <w:rFonts w:cstheme="majorBidi"/>
                <w:szCs w:val="24"/>
              </w:rPr>
              <w:t>23</w:t>
            </w:r>
          </w:p>
        </w:tc>
        <w:tc>
          <w:tcPr>
            <w:tcW w:w="1503" w:type="dxa"/>
            <w:shd w:val="clear" w:color="auto" w:fill="auto"/>
          </w:tcPr>
          <w:p w14:paraId="5CCCDB30" w14:textId="77777777" w:rsidR="005B30A5" w:rsidRPr="005B30A5" w:rsidRDefault="005B30A5" w:rsidP="002D72A0">
            <w:pPr>
              <w:ind w:left="31"/>
              <w:rPr>
                <w:rFonts w:cstheme="majorBidi"/>
                <w:szCs w:val="24"/>
              </w:rPr>
            </w:pPr>
            <w:r w:rsidRPr="005B30A5">
              <w:rPr>
                <w:rFonts w:cstheme="majorBidi"/>
                <w:szCs w:val="24"/>
              </w:rPr>
              <w:t>17</w:t>
            </w:r>
          </w:p>
        </w:tc>
        <w:tc>
          <w:tcPr>
            <w:tcW w:w="1503" w:type="dxa"/>
            <w:shd w:val="clear" w:color="auto" w:fill="auto"/>
          </w:tcPr>
          <w:p w14:paraId="3A01B301" w14:textId="77777777" w:rsidR="005B30A5" w:rsidRPr="005B30A5" w:rsidRDefault="005B30A5" w:rsidP="002D72A0">
            <w:pPr>
              <w:ind w:left="31"/>
              <w:rPr>
                <w:rFonts w:cstheme="majorBidi"/>
                <w:szCs w:val="24"/>
              </w:rPr>
            </w:pPr>
            <w:r w:rsidRPr="005B30A5">
              <w:rPr>
                <w:rFonts w:cstheme="majorBidi"/>
                <w:szCs w:val="24"/>
              </w:rPr>
              <w:t>127</w:t>
            </w:r>
          </w:p>
        </w:tc>
      </w:tr>
      <w:tr w:rsidR="005B30A5" w:rsidRPr="005B30A5" w14:paraId="35A6CFAC" w14:textId="77777777" w:rsidTr="005B30A5">
        <w:tc>
          <w:tcPr>
            <w:tcW w:w="1515" w:type="dxa"/>
            <w:shd w:val="clear" w:color="auto" w:fill="auto"/>
          </w:tcPr>
          <w:p w14:paraId="34BA998A" w14:textId="77777777" w:rsidR="005B30A5" w:rsidRPr="005B30A5" w:rsidRDefault="005B30A5" w:rsidP="002D72A0">
            <w:pPr>
              <w:ind w:left="31"/>
              <w:rPr>
                <w:rFonts w:cstheme="majorBidi"/>
                <w:b/>
                <w:szCs w:val="24"/>
              </w:rPr>
            </w:pPr>
            <w:r w:rsidRPr="005B30A5">
              <w:rPr>
                <w:rFonts w:cstheme="majorBidi"/>
                <w:b/>
                <w:szCs w:val="24"/>
              </w:rPr>
              <w:t>Example Application</w:t>
            </w:r>
          </w:p>
        </w:tc>
        <w:tc>
          <w:tcPr>
            <w:tcW w:w="1502" w:type="dxa"/>
            <w:shd w:val="clear" w:color="auto" w:fill="auto"/>
          </w:tcPr>
          <w:p w14:paraId="75A119F9" w14:textId="77777777" w:rsidR="005B30A5" w:rsidRPr="005B30A5" w:rsidRDefault="005B30A5" w:rsidP="002D72A0">
            <w:pPr>
              <w:ind w:left="31"/>
              <w:rPr>
                <w:rFonts w:cstheme="majorBidi"/>
                <w:szCs w:val="24"/>
              </w:rPr>
            </w:pPr>
            <w:r w:rsidRPr="005B30A5">
              <w:rPr>
                <w:rFonts w:cstheme="majorBidi"/>
                <w:szCs w:val="24"/>
              </w:rPr>
              <w:t>Rolling Mill</w:t>
            </w:r>
          </w:p>
        </w:tc>
        <w:tc>
          <w:tcPr>
            <w:tcW w:w="1503" w:type="dxa"/>
            <w:shd w:val="clear" w:color="auto" w:fill="auto"/>
          </w:tcPr>
          <w:p w14:paraId="406E534D" w14:textId="77777777" w:rsidR="005B30A5" w:rsidRPr="005B30A5" w:rsidRDefault="005B30A5" w:rsidP="002D72A0">
            <w:pPr>
              <w:ind w:left="31"/>
              <w:rPr>
                <w:rFonts w:cstheme="majorBidi"/>
                <w:szCs w:val="24"/>
              </w:rPr>
            </w:pPr>
            <w:r w:rsidRPr="005B30A5">
              <w:rPr>
                <w:rFonts w:cstheme="majorBidi"/>
                <w:szCs w:val="24"/>
              </w:rPr>
              <w:t>Gantry Crane</w:t>
            </w:r>
          </w:p>
        </w:tc>
        <w:tc>
          <w:tcPr>
            <w:tcW w:w="1503" w:type="dxa"/>
            <w:shd w:val="clear" w:color="auto" w:fill="auto"/>
          </w:tcPr>
          <w:p w14:paraId="637E95E6" w14:textId="77777777" w:rsidR="005B30A5" w:rsidRPr="005B30A5" w:rsidRDefault="005B30A5" w:rsidP="002D72A0">
            <w:pPr>
              <w:ind w:left="31"/>
              <w:rPr>
                <w:rFonts w:cstheme="majorBidi"/>
                <w:szCs w:val="24"/>
              </w:rPr>
            </w:pPr>
            <w:r w:rsidRPr="005B30A5">
              <w:rPr>
                <w:rFonts w:cstheme="majorBidi"/>
                <w:szCs w:val="24"/>
              </w:rPr>
              <w:t xml:space="preserve">Conveyor </w:t>
            </w:r>
          </w:p>
        </w:tc>
        <w:tc>
          <w:tcPr>
            <w:tcW w:w="1503" w:type="dxa"/>
            <w:shd w:val="clear" w:color="auto" w:fill="auto"/>
          </w:tcPr>
          <w:p w14:paraId="0A498C19" w14:textId="77777777" w:rsidR="005B30A5" w:rsidRPr="005B30A5" w:rsidRDefault="005B30A5" w:rsidP="002D72A0">
            <w:pPr>
              <w:ind w:left="31"/>
              <w:rPr>
                <w:rFonts w:cstheme="majorBidi"/>
                <w:szCs w:val="24"/>
              </w:rPr>
            </w:pPr>
            <w:r w:rsidRPr="005B30A5">
              <w:rPr>
                <w:rFonts w:cstheme="majorBidi"/>
                <w:szCs w:val="24"/>
              </w:rPr>
              <w:t>Cutting machine</w:t>
            </w:r>
          </w:p>
        </w:tc>
        <w:tc>
          <w:tcPr>
            <w:tcW w:w="1503" w:type="dxa"/>
            <w:shd w:val="clear" w:color="auto" w:fill="auto"/>
          </w:tcPr>
          <w:p w14:paraId="42905201" w14:textId="77777777" w:rsidR="005B30A5" w:rsidRPr="005B30A5" w:rsidRDefault="005B30A5" w:rsidP="002D72A0">
            <w:pPr>
              <w:ind w:left="31"/>
              <w:rPr>
                <w:rFonts w:cstheme="majorBidi"/>
                <w:szCs w:val="24"/>
              </w:rPr>
            </w:pPr>
            <w:r w:rsidRPr="005B30A5">
              <w:rPr>
                <w:rFonts w:cstheme="majorBidi"/>
                <w:szCs w:val="24"/>
              </w:rPr>
              <w:t>Pumps / Fans</w:t>
            </w:r>
          </w:p>
        </w:tc>
      </w:tr>
    </w:tbl>
    <w:p w14:paraId="06337105" w14:textId="77777777" w:rsidR="005B30A5" w:rsidRPr="005B30A5" w:rsidRDefault="005B30A5" w:rsidP="005B30A5"/>
    <w:p w14:paraId="7E39BE94" w14:textId="0C0B8F98" w:rsidR="0069685E" w:rsidRDefault="0069685E" w:rsidP="0069685E">
      <w:r>
        <w:rPr>
          <w:noProof/>
        </w:rPr>
        <w:lastRenderedPageBreak/>
        <w:drawing>
          <wp:inline distT="0" distB="0" distL="0" distR="0" wp14:anchorId="141DF839" wp14:editId="4C30ED47">
            <wp:extent cx="5645785" cy="4133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495" b="2966"/>
                    <a:stretch/>
                  </pic:blipFill>
                  <pic:spPr bwMode="auto">
                    <a:xfrm>
                      <a:off x="0" y="0"/>
                      <a:ext cx="5645785" cy="4133850"/>
                    </a:xfrm>
                    <a:prstGeom prst="rect">
                      <a:avLst/>
                    </a:prstGeom>
                    <a:noFill/>
                    <a:ln>
                      <a:noFill/>
                    </a:ln>
                    <a:extLst>
                      <a:ext uri="{53640926-AAD7-44D8-BBD7-CCE9431645EC}">
                        <a14:shadowObscured xmlns:a14="http://schemas.microsoft.com/office/drawing/2010/main"/>
                      </a:ext>
                    </a:extLst>
                  </pic:spPr>
                </pic:pic>
              </a:graphicData>
            </a:graphic>
          </wp:inline>
        </w:drawing>
      </w:r>
    </w:p>
    <w:p w14:paraId="329062AE" w14:textId="1F4E722A" w:rsidR="0069685E" w:rsidRPr="00212651" w:rsidRDefault="00212651" w:rsidP="00212651">
      <w:pPr>
        <w:pStyle w:val="Caption"/>
        <w:rPr>
          <w:sz w:val="24"/>
          <w:szCs w:val="24"/>
        </w:rPr>
      </w:pPr>
      <w:bookmarkStart w:id="37" w:name="_Toc71148222"/>
      <w:r w:rsidRPr="00212651">
        <w:rPr>
          <w:color w:val="000000" w:themeColor="text1"/>
          <w:sz w:val="24"/>
          <w:szCs w:val="24"/>
        </w:rPr>
        <w:t xml:space="preserve">Figure </w:t>
      </w:r>
      <w:r w:rsidRPr="00212651">
        <w:rPr>
          <w:color w:val="000000" w:themeColor="text1"/>
          <w:sz w:val="24"/>
          <w:szCs w:val="24"/>
        </w:rPr>
        <w:fldChar w:fldCharType="begin"/>
      </w:r>
      <w:r w:rsidRPr="00212651">
        <w:rPr>
          <w:color w:val="000000" w:themeColor="text1"/>
          <w:sz w:val="24"/>
          <w:szCs w:val="24"/>
        </w:rPr>
        <w:instrText xml:space="preserve"> SEQ Figure \* ARABIC </w:instrText>
      </w:r>
      <w:r w:rsidRPr="00212651">
        <w:rPr>
          <w:color w:val="000000" w:themeColor="text1"/>
          <w:sz w:val="24"/>
          <w:szCs w:val="24"/>
        </w:rPr>
        <w:fldChar w:fldCharType="separate"/>
      </w:r>
      <w:r w:rsidR="00983C18">
        <w:rPr>
          <w:noProof/>
          <w:color w:val="000000" w:themeColor="text1"/>
          <w:sz w:val="24"/>
          <w:szCs w:val="24"/>
        </w:rPr>
        <w:t>4</w:t>
      </w:r>
      <w:r w:rsidRPr="00212651">
        <w:rPr>
          <w:color w:val="000000" w:themeColor="text1"/>
          <w:sz w:val="24"/>
          <w:szCs w:val="24"/>
        </w:rPr>
        <w:fldChar w:fldCharType="end"/>
      </w:r>
      <w:r w:rsidRPr="00212651">
        <w:rPr>
          <w:color w:val="000000" w:themeColor="text1"/>
          <w:sz w:val="24"/>
          <w:szCs w:val="24"/>
        </w:rPr>
        <w:t>: graph shows the market share of the AC drive vendors</w:t>
      </w:r>
      <w:bookmarkEnd w:id="37"/>
    </w:p>
    <w:p w14:paraId="435DF477" w14:textId="77777777" w:rsidR="003B5E15" w:rsidRDefault="0069685E" w:rsidP="0069685E">
      <w:r>
        <w:t>The graph above shows the market shares of the AC drive vend</w:t>
      </w:r>
      <w:r w:rsidR="00545A25">
        <w:t>ors in the world, th</w:t>
      </w:r>
      <w:r w:rsidR="003B5E15">
        <w:t>erefore, taking ABB as an example, it has a variety of motor drives families with different sizes and different power ranges.</w:t>
      </w:r>
    </w:p>
    <w:p w14:paraId="42A566D3" w14:textId="0E00DFD2" w:rsidR="005B30A5" w:rsidRDefault="003B5E15" w:rsidP="005B30A5">
      <w:r>
        <w:t xml:space="preserve">        Most of ABB motor drives families share the same features such as protection with different IP rates, the flexibility of control, and the information gathering, but</w:t>
      </w:r>
      <w:r w:rsidR="00E43000">
        <w:t xml:space="preserve"> the dividing feature is using a common DC bus as</w:t>
      </w:r>
      <w:r>
        <w:t xml:space="preserve"> not all of the families support the feature of sharing a common DC bus</w:t>
      </w:r>
      <w:r w:rsidR="00590A5A">
        <w:t xml:space="preserve"> </w:t>
      </w:r>
      <w:r>
        <w:t>such as ACS580</w:t>
      </w:r>
      <w:r w:rsidR="00590A5A">
        <w:t xml:space="preserve"> motor drive family. T</w:t>
      </w:r>
      <w:r>
        <w:t>he table below</w:t>
      </w:r>
      <w:r w:rsidR="00590A5A">
        <w:t xml:space="preserve"> shows three of the families which support the feature of sharing a common DC bus and details the rest of their features.</w:t>
      </w:r>
    </w:p>
    <w:p w14:paraId="3731F840" w14:textId="4E221EB5" w:rsidR="00073BFB" w:rsidRPr="00073BFB" w:rsidRDefault="005B30A5" w:rsidP="005B30A5">
      <w:pPr>
        <w:pStyle w:val="Heading2"/>
      </w:pPr>
      <w:bookmarkStart w:id="38" w:name="_Toc71148557"/>
      <w:r>
        <w:t>Motor drives families from ABB</w:t>
      </w:r>
      <w:bookmarkEnd w:id="38"/>
    </w:p>
    <w:tbl>
      <w:tblPr>
        <w:tblStyle w:val="TableGrid"/>
        <w:tblW w:w="0" w:type="auto"/>
        <w:tblLook w:val="04A0" w:firstRow="1" w:lastRow="0" w:firstColumn="1" w:lastColumn="0" w:noHBand="0" w:noVBand="1"/>
      </w:tblPr>
      <w:tblGrid>
        <w:gridCol w:w="1845"/>
        <w:gridCol w:w="2469"/>
        <w:gridCol w:w="2233"/>
        <w:gridCol w:w="2469"/>
      </w:tblGrid>
      <w:tr w:rsidR="00E8578C" w14:paraId="01AC954A" w14:textId="77777777" w:rsidTr="00E8578C">
        <w:tc>
          <w:tcPr>
            <w:tcW w:w="1845" w:type="dxa"/>
          </w:tcPr>
          <w:p w14:paraId="5E86C38A" w14:textId="67886FB8" w:rsidR="00E8578C" w:rsidRDefault="00E8578C" w:rsidP="00E8578C">
            <w:pPr>
              <w:jc w:val="center"/>
            </w:pPr>
          </w:p>
        </w:tc>
        <w:tc>
          <w:tcPr>
            <w:tcW w:w="4702" w:type="dxa"/>
            <w:gridSpan w:val="2"/>
          </w:tcPr>
          <w:p w14:paraId="22B1CDD2" w14:textId="76BFD7B7" w:rsidR="00E8578C" w:rsidRDefault="00E8578C" w:rsidP="00047040">
            <w:pPr>
              <w:jc w:val="center"/>
            </w:pPr>
            <w:r>
              <w:t>Motor A, B, C and D</w:t>
            </w:r>
          </w:p>
        </w:tc>
        <w:tc>
          <w:tcPr>
            <w:tcW w:w="2469" w:type="dxa"/>
          </w:tcPr>
          <w:p w14:paraId="1A31C057" w14:textId="794E98F6" w:rsidR="00E8578C" w:rsidRDefault="00E8578C" w:rsidP="00047040">
            <w:pPr>
              <w:jc w:val="center"/>
            </w:pPr>
            <w:r>
              <w:t>Motor</w:t>
            </w:r>
            <w:r w:rsidR="00CD503A">
              <w:t xml:space="preserve"> </w:t>
            </w:r>
            <w:r>
              <w:t>E</w:t>
            </w:r>
          </w:p>
        </w:tc>
      </w:tr>
      <w:tr w:rsidR="00545A25" w14:paraId="64B8079B" w14:textId="77777777" w:rsidTr="00D16F35">
        <w:tc>
          <w:tcPr>
            <w:tcW w:w="1845" w:type="dxa"/>
          </w:tcPr>
          <w:p w14:paraId="72E7EF6F" w14:textId="200C0350" w:rsidR="00545A25" w:rsidRDefault="00E43000" w:rsidP="00545A25">
            <w:pPr>
              <w:jc w:val="center"/>
            </w:pPr>
            <w:r>
              <w:t>Family name</w:t>
            </w:r>
          </w:p>
        </w:tc>
        <w:tc>
          <w:tcPr>
            <w:tcW w:w="2469" w:type="dxa"/>
            <w:shd w:val="clear" w:color="auto" w:fill="FFE599" w:themeFill="accent4" w:themeFillTint="66"/>
          </w:tcPr>
          <w:p w14:paraId="1A102F49" w14:textId="12ABA2D0" w:rsidR="00702A51" w:rsidRPr="00702A51" w:rsidRDefault="00702A51" w:rsidP="00E8578C">
            <w:pPr>
              <w:pStyle w:val="Heading3"/>
              <w:numPr>
                <w:ilvl w:val="0"/>
                <w:numId w:val="0"/>
              </w:numPr>
              <w:shd w:val="clear" w:color="auto" w:fill="FFFFFF"/>
              <w:ind w:left="720" w:hanging="720"/>
              <w:jc w:val="center"/>
              <w:textAlignment w:val="baseline"/>
              <w:outlineLvl w:val="2"/>
              <w:rPr>
                <w:b w:val="0"/>
                <w:bCs/>
                <w:i w:val="0"/>
                <w:iCs/>
                <w:color w:val="000000"/>
              </w:rPr>
            </w:pPr>
            <w:bookmarkStart w:id="39" w:name="_Toc71148558"/>
            <w:r w:rsidRPr="00702A51">
              <w:rPr>
                <w:b w:val="0"/>
                <w:bCs/>
                <w:i w:val="0"/>
                <w:iCs/>
                <w:color w:val="000000"/>
              </w:rPr>
              <w:t>ACS880</w:t>
            </w:r>
            <w:bookmarkEnd w:id="39"/>
          </w:p>
          <w:p w14:paraId="46D95F93" w14:textId="77777777" w:rsidR="00545A25" w:rsidRDefault="00545A25" w:rsidP="00545A25">
            <w:pPr>
              <w:jc w:val="center"/>
            </w:pPr>
          </w:p>
        </w:tc>
        <w:tc>
          <w:tcPr>
            <w:tcW w:w="2233" w:type="dxa"/>
            <w:shd w:val="clear" w:color="auto" w:fill="BDD6EE" w:themeFill="accent5" w:themeFillTint="66"/>
          </w:tcPr>
          <w:p w14:paraId="1C3453C2" w14:textId="28E565E0" w:rsidR="00545A25" w:rsidRDefault="00E43000" w:rsidP="00047040">
            <w:pPr>
              <w:jc w:val="center"/>
            </w:pPr>
            <w:r>
              <w:t>ACS850</w:t>
            </w:r>
          </w:p>
        </w:tc>
        <w:tc>
          <w:tcPr>
            <w:tcW w:w="2469" w:type="dxa"/>
            <w:shd w:val="clear" w:color="auto" w:fill="A8D08D" w:themeFill="accent6" w:themeFillTint="99"/>
          </w:tcPr>
          <w:p w14:paraId="1E7E0CA6" w14:textId="73B40A5E" w:rsidR="00545A25" w:rsidRDefault="00E43000" w:rsidP="00047040">
            <w:pPr>
              <w:jc w:val="center"/>
            </w:pPr>
            <w:r>
              <w:t>ACS380</w:t>
            </w:r>
          </w:p>
        </w:tc>
      </w:tr>
      <w:tr w:rsidR="00545A25" w14:paraId="64284593" w14:textId="77777777" w:rsidTr="00D16F35">
        <w:tc>
          <w:tcPr>
            <w:tcW w:w="1845" w:type="dxa"/>
          </w:tcPr>
          <w:p w14:paraId="0308B435" w14:textId="105AFDC3" w:rsidR="00545A25" w:rsidRDefault="00F74C7E" w:rsidP="00545A25">
            <w:pPr>
              <w:jc w:val="center"/>
            </w:pPr>
            <w:r>
              <w:t xml:space="preserve">Power </w:t>
            </w:r>
            <w:r w:rsidR="00E43000">
              <w:t>range</w:t>
            </w:r>
            <w:r w:rsidR="009D6BDF">
              <w:t xml:space="preserve"> </w:t>
            </w:r>
          </w:p>
        </w:tc>
        <w:tc>
          <w:tcPr>
            <w:tcW w:w="2469" w:type="dxa"/>
            <w:shd w:val="clear" w:color="auto" w:fill="FFE599" w:themeFill="accent4" w:themeFillTint="66"/>
          </w:tcPr>
          <w:p w14:paraId="7FF60222" w14:textId="643025E4" w:rsidR="00545A25" w:rsidRDefault="009D6BDF" w:rsidP="00545A25">
            <w:pPr>
              <w:jc w:val="center"/>
            </w:pPr>
            <w:r>
              <w:t>0.55</w:t>
            </w:r>
            <w:r w:rsidR="00F74C7E">
              <w:t xml:space="preserve"> to </w:t>
            </w:r>
            <w:r>
              <w:t>60</w:t>
            </w:r>
            <w:r w:rsidR="00F74C7E">
              <w:t>00 KW</w:t>
            </w:r>
          </w:p>
        </w:tc>
        <w:tc>
          <w:tcPr>
            <w:tcW w:w="2233" w:type="dxa"/>
            <w:shd w:val="clear" w:color="auto" w:fill="BDD6EE" w:themeFill="accent5" w:themeFillTint="66"/>
          </w:tcPr>
          <w:p w14:paraId="1BBCCAFE" w14:textId="75928745" w:rsidR="00545A25" w:rsidRDefault="009D6BDF" w:rsidP="00047040">
            <w:pPr>
              <w:jc w:val="center"/>
            </w:pPr>
            <w:r>
              <w:t>0.37 to 560KW</w:t>
            </w:r>
          </w:p>
        </w:tc>
        <w:tc>
          <w:tcPr>
            <w:tcW w:w="2469" w:type="dxa"/>
            <w:shd w:val="clear" w:color="auto" w:fill="A8D08D" w:themeFill="accent6" w:themeFillTint="99"/>
          </w:tcPr>
          <w:p w14:paraId="34C42766" w14:textId="2EA04337" w:rsidR="00545A25" w:rsidRDefault="00F9545A" w:rsidP="00047040">
            <w:pPr>
              <w:jc w:val="center"/>
            </w:pPr>
            <w:r>
              <w:t>0.37 to 22 KW</w:t>
            </w:r>
          </w:p>
        </w:tc>
      </w:tr>
      <w:tr w:rsidR="00545A25" w14:paraId="3EBC1AA4" w14:textId="77777777" w:rsidTr="00D16F35">
        <w:tc>
          <w:tcPr>
            <w:tcW w:w="1845" w:type="dxa"/>
          </w:tcPr>
          <w:p w14:paraId="78020A37" w14:textId="4E2A429A" w:rsidR="00545A25" w:rsidRDefault="00F74C7E" w:rsidP="00545A25">
            <w:pPr>
              <w:jc w:val="center"/>
            </w:pPr>
            <w:r>
              <w:t xml:space="preserve">Protection </w:t>
            </w:r>
          </w:p>
        </w:tc>
        <w:tc>
          <w:tcPr>
            <w:tcW w:w="2469" w:type="dxa"/>
            <w:shd w:val="clear" w:color="auto" w:fill="FFE599" w:themeFill="accent4" w:themeFillTint="66"/>
          </w:tcPr>
          <w:p w14:paraId="014EDCD1" w14:textId="5D993231" w:rsidR="00545A25" w:rsidRDefault="00F74C7E" w:rsidP="00545A25">
            <w:pPr>
              <w:jc w:val="center"/>
            </w:pPr>
            <w:r>
              <w:t>IP22</w:t>
            </w:r>
          </w:p>
        </w:tc>
        <w:tc>
          <w:tcPr>
            <w:tcW w:w="2233" w:type="dxa"/>
            <w:shd w:val="clear" w:color="auto" w:fill="BDD6EE" w:themeFill="accent5" w:themeFillTint="66"/>
          </w:tcPr>
          <w:p w14:paraId="4979E2B7" w14:textId="321BDDEE" w:rsidR="00545A25" w:rsidRDefault="00FD31DC" w:rsidP="00047040">
            <w:pPr>
              <w:jc w:val="center"/>
            </w:pPr>
            <w:r>
              <w:t>IP20</w:t>
            </w:r>
          </w:p>
        </w:tc>
        <w:tc>
          <w:tcPr>
            <w:tcW w:w="2469" w:type="dxa"/>
            <w:shd w:val="clear" w:color="auto" w:fill="A8D08D" w:themeFill="accent6" w:themeFillTint="99"/>
          </w:tcPr>
          <w:p w14:paraId="63FB6770" w14:textId="0A1AE32F" w:rsidR="00545A25" w:rsidRDefault="00F9545A" w:rsidP="00047040">
            <w:pPr>
              <w:jc w:val="center"/>
            </w:pPr>
            <w:r>
              <w:t>IP20</w:t>
            </w:r>
          </w:p>
        </w:tc>
      </w:tr>
      <w:tr w:rsidR="001B6C52" w14:paraId="2A1857EC" w14:textId="77777777" w:rsidTr="00D16F35">
        <w:tc>
          <w:tcPr>
            <w:tcW w:w="1845" w:type="dxa"/>
          </w:tcPr>
          <w:p w14:paraId="3F5C7D96" w14:textId="77215C3D" w:rsidR="001B6C52" w:rsidRDefault="001B6C52" w:rsidP="00545A25">
            <w:pPr>
              <w:jc w:val="center"/>
            </w:pPr>
            <w:r>
              <w:t xml:space="preserve">Phase </w:t>
            </w:r>
          </w:p>
        </w:tc>
        <w:tc>
          <w:tcPr>
            <w:tcW w:w="2469" w:type="dxa"/>
            <w:shd w:val="clear" w:color="auto" w:fill="FFE599" w:themeFill="accent4" w:themeFillTint="66"/>
          </w:tcPr>
          <w:p w14:paraId="5A4AC9C5" w14:textId="50438714" w:rsidR="001B6C52" w:rsidRDefault="001B6C52" w:rsidP="00545A25">
            <w:pPr>
              <w:jc w:val="center"/>
            </w:pPr>
            <w:r>
              <w:t>3-phase</w:t>
            </w:r>
          </w:p>
        </w:tc>
        <w:tc>
          <w:tcPr>
            <w:tcW w:w="2233" w:type="dxa"/>
            <w:shd w:val="clear" w:color="auto" w:fill="BDD6EE" w:themeFill="accent5" w:themeFillTint="66"/>
          </w:tcPr>
          <w:p w14:paraId="022B6216" w14:textId="26FE930F" w:rsidR="001B6C52" w:rsidRDefault="00FD31DC" w:rsidP="00047040">
            <w:pPr>
              <w:jc w:val="center"/>
            </w:pPr>
            <w:r>
              <w:t>3-phase</w:t>
            </w:r>
          </w:p>
        </w:tc>
        <w:tc>
          <w:tcPr>
            <w:tcW w:w="2469" w:type="dxa"/>
            <w:shd w:val="clear" w:color="auto" w:fill="A8D08D" w:themeFill="accent6" w:themeFillTint="99"/>
          </w:tcPr>
          <w:p w14:paraId="558A6E56" w14:textId="77777777" w:rsidR="001B6C52" w:rsidRDefault="00F9545A" w:rsidP="00047040">
            <w:pPr>
              <w:jc w:val="center"/>
            </w:pPr>
            <w:r>
              <w:t>1-phase</w:t>
            </w:r>
          </w:p>
          <w:p w14:paraId="555E9F76" w14:textId="791F9926" w:rsidR="00F9545A" w:rsidRDefault="00F9545A" w:rsidP="00047040">
            <w:pPr>
              <w:jc w:val="center"/>
            </w:pPr>
            <w:r>
              <w:t>3-phase</w:t>
            </w:r>
          </w:p>
        </w:tc>
      </w:tr>
      <w:tr w:rsidR="001B6C52" w14:paraId="7FB30D35" w14:textId="77777777" w:rsidTr="00D16F35">
        <w:tc>
          <w:tcPr>
            <w:tcW w:w="1845" w:type="dxa"/>
          </w:tcPr>
          <w:p w14:paraId="7853BF96" w14:textId="02DD7050" w:rsidR="001B6C52" w:rsidRDefault="001B6C52" w:rsidP="00545A25">
            <w:pPr>
              <w:jc w:val="center"/>
            </w:pPr>
            <w:r>
              <w:t xml:space="preserve">Voltage </w:t>
            </w:r>
          </w:p>
        </w:tc>
        <w:tc>
          <w:tcPr>
            <w:tcW w:w="2469" w:type="dxa"/>
            <w:shd w:val="clear" w:color="auto" w:fill="FFE599" w:themeFill="accent4" w:themeFillTint="66"/>
          </w:tcPr>
          <w:p w14:paraId="3FE9DEE5" w14:textId="1B01A234" w:rsidR="00FD31DC" w:rsidRDefault="00FD31DC" w:rsidP="00FD31DC">
            <w:pPr>
              <w:jc w:val="center"/>
            </w:pPr>
            <w:r>
              <w:t>208</w:t>
            </w:r>
            <w:r w:rsidR="001B6C52">
              <w:t xml:space="preserve"> to </w:t>
            </w:r>
            <w:r>
              <w:t>690</w:t>
            </w:r>
            <w:r w:rsidR="001B6C52">
              <w:t>V</w:t>
            </w:r>
          </w:p>
        </w:tc>
        <w:tc>
          <w:tcPr>
            <w:tcW w:w="2233" w:type="dxa"/>
            <w:shd w:val="clear" w:color="auto" w:fill="BDD6EE" w:themeFill="accent5" w:themeFillTint="66"/>
          </w:tcPr>
          <w:p w14:paraId="0A18C558" w14:textId="4824316B" w:rsidR="00FD31DC" w:rsidRDefault="00FD31DC" w:rsidP="00FD31DC">
            <w:pPr>
              <w:jc w:val="center"/>
            </w:pPr>
            <w:r>
              <w:t>200 to 500V</w:t>
            </w:r>
          </w:p>
        </w:tc>
        <w:tc>
          <w:tcPr>
            <w:tcW w:w="2469" w:type="dxa"/>
            <w:shd w:val="clear" w:color="auto" w:fill="A8D08D" w:themeFill="accent6" w:themeFillTint="99"/>
          </w:tcPr>
          <w:p w14:paraId="42DA8840" w14:textId="77777777" w:rsidR="001B6C52" w:rsidRDefault="00F9545A" w:rsidP="00047040">
            <w:pPr>
              <w:jc w:val="center"/>
            </w:pPr>
            <w:r>
              <w:t>200 to 240V</w:t>
            </w:r>
          </w:p>
          <w:p w14:paraId="735785C0" w14:textId="2D33A689" w:rsidR="00F9545A" w:rsidRDefault="00F9545A" w:rsidP="00047040">
            <w:pPr>
              <w:jc w:val="center"/>
            </w:pPr>
            <w:r>
              <w:t>200 to 480V</w:t>
            </w:r>
          </w:p>
        </w:tc>
      </w:tr>
      <w:tr w:rsidR="001B6C52" w14:paraId="01C290A1" w14:textId="77777777" w:rsidTr="00D16F35">
        <w:tc>
          <w:tcPr>
            <w:tcW w:w="1845" w:type="dxa"/>
          </w:tcPr>
          <w:p w14:paraId="6EDA92A1" w14:textId="0A37DCBD" w:rsidR="001B6C52" w:rsidRDefault="001B6C52" w:rsidP="00545A25">
            <w:pPr>
              <w:jc w:val="center"/>
            </w:pPr>
            <w:r>
              <w:t xml:space="preserve">Frequency </w:t>
            </w:r>
          </w:p>
        </w:tc>
        <w:tc>
          <w:tcPr>
            <w:tcW w:w="2469" w:type="dxa"/>
            <w:shd w:val="clear" w:color="auto" w:fill="FFE599" w:themeFill="accent4" w:themeFillTint="66"/>
          </w:tcPr>
          <w:p w14:paraId="52380C45" w14:textId="3711DCB0" w:rsidR="001B6C52" w:rsidRDefault="001B6C52" w:rsidP="00545A25">
            <w:pPr>
              <w:jc w:val="center"/>
            </w:pPr>
            <w:r>
              <w:t>50 / 60 HZ</w:t>
            </w:r>
          </w:p>
        </w:tc>
        <w:tc>
          <w:tcPr>
            <w:tcW w:w="2233" w:type="dxa"/>
            <w:shd w:val="clear" w:color="auto" w:fill="BDD6EE" w:themeFill="accent5" w:themeFillTint="66"/>
          </w:tcPr>
          <w:p w14:paraId="4B3B8E8E" w14:textId="3A5CCBFD" w:rsidR="001B6C52" w:rsidRDefault="00FD31DC" w:rsidP="00047040">
            <w:pPr>
              <w:jc w:val="center"/>
            </w:pPr>
            <w:r>
              <w:t>50/60 HZ</w:t>
            </w:r>
          </w:p>
        </w:tc>
        <w:tc>
          <w:tcPr>
            <w:tcW w:w="2469" w:type="dxa"/>
            <w:shd w:val="clear" w:color="auto" w:fill="A8D08D" w:themeFill="accent6" w:themeFillTint="99"/>
          </w:tcPr>
          <w:p w14:paraId="46D8AF1C" w14:textId="5A6CF869" w:rsidR="001B6C52" w:rsidRDefault="00F9545A" w:rsidP="00047040">
            <w:pPr>
              <w:jc w:val="center"/>
            </w:pPr>
            <w:r>
              <w:t>50/60HZ</w:t>
            </w:r>
          </w:p>
        </w:tc>
      </w:tr>
      <w:tr w:rsidR="001B6C52" w14:paraId="0FF9D549" w14:textId="77777777" w:rsidTr="00D16F35">
        <w:tc>
          <w:tcPr>
            <w:tcW w:w="1845" w:type="dxa"/>
          </w:tcPr>
          <w:p w14:paraId="34182D2E" w14:textId="270FBEFE" w:rsidR="001B6C52" w:rsidRDefault="001B6C52" w:rsidP="00545A25">
            <w:pPr>
              <w:jc w:val="center"/>
            </w:pPr>
            <w:r>
              <w:t xml:space="preserve">Power factor </w:t>
            </w:r>
          </w:p>
        </w:tc>
        <w:tc>
          <w:tcPr>
            <w:tcW w:w="2469" w:type="dxa"/>
            <w:shd w:val="clear" w:color="auto" w:fill="FFE599" w:themeFill="accent4" w:themeFillTint="66"/>
          </w:tcPr>
          <w:p w14:paraId="1E8A1022" w14:textId="26A1788E" w:rsidR="001B6C52" w:rsidRDefault="001B6C52" w:rsidP="00545A25">
            <w:pPr>
              <w:jc w:val="center"/>
            </w:pPr>
            <w:r>
              <w:t>0.98</w:t>
            </w:r>
          </w:p>
        </w:tc>
        <w:tc>
          <w:tcPr>
            <w:tcW w:w="2233" w:type="dxa"/>
            <w:shd w:val="clear" w:color="auto" w:fill="BDD6EE" w:themeFill="accent5" w:themeFillTint="66"/>
          </w:tcPr>
          <w:p w14:paraId="3199BAB3" w14:textId="77777777" w:rsidR="001B6C52" w:rsidRDefault="001B6C52" w:rsidP="00047040">
            <w:pPr>
              <w:jc w:val="center"/>
            </w:pPr>
          </w:p>
        </w:tc>
        <w:tc>
          <w:tcPr>
            <w:tcW w:w="2469" w:type="dxa"/>
            <w:shd w:val="clear" w:color="auto" w:fill="A8D08D" w:themeFill="accent6" w:themeFillTint="99"/>
          </w:tcPr>
          <w:p w14:paraId="719C3067" w14:textId="77777777" w:rsidR="001B6C52" w:rsidRDefault="001B6C52" w:rsidP="00047040">
            <w:pPr>
              <w:jc w:val="center"/>
            </w:pPr>
          </w:p>
        </w:tc>
      </w:tr>
      <w:tr w:rsidR="001B6C52" w14:paraId="5D72C5C1" w14:textId="77777777" w:rsidTr="00D16F35">
        <w:tc>
          <w:tcPr>
            <w:tcW w:w="1845" w:type="dxa"/>
          </w:tcPr>
          <w:p w14:paraId="26EA4FE7" w14:textId="31857EA0" w:rsidR="001B6C52" w:rsidRDefault="001B6C52" w:rsidP="00545A25">
            <w:pPr>
              <w:jc w:val="center"/>
            </w:pPr>
            <w:r>
              <w:lastRenderedPageBreak/>
              <w:t xml:space="preserve">Efficiency </w:t>
            </w:r>
          </w:p>
        </w:tc>
        <w:tc>
          <w:tcPr>
            <w:tcW w:w="2469" w:type="dxa"/>
            <w:shd w:val="clear" w:color="auto" w:fill="FFE599" w:themeFill="accent4" w:themeFillTint="66"/>
          </w:tcPr>
          <w:p w14:paraId="06080ED0" w14:textId="5D025425" w:rsidR="001B6C52" w:rsidRDefault="001B6C52" w:rsidP="00545A25">
            <w:pPr>
              <w:jc w:val="center"/>
            </w:pPr>
            <w:r>
              <w:t>98%</w:t>
            </w:r>
          </w:p>
        </w:tc>
        <w:tc>
          <w:tcPr>
            <w:tcW w:w="2233" w:type="dxa"/>
            <w:shd w:val="clear" w:color="auto" w:fill="BDD6EE" w:themeFill="accent5" w:themeFillTint="66"/>
          </w:tcPr>
          <w:p w14:paraId="7E2CF662" w14:textId="77777777" w:rsidR="001B6C52" w:rsidRDefault="001B6C52" w:rsidP="00047040">
            <w:pPr>
              <w:jc w:val="center"/>
            </w:pPr>
          </w:p>
        </w:tc>
        <w:tc>
          <w:tcPr>
            <w:tcW w:w="2469" w:type="dxa"/>
            <w:shd w:val="clear" w:color="auto" w:fill="A8D08D" w:themeFill="accent6" w:themeFillTint="99"/>
          </w:tcPr>
          <w:p w14:paraId="1DF50FFB" w14:textId="77777777" w:rsidR="001B6C52" w:rsidRDefault="001B6C52" w:rsidP="00047040">
            <w:pPr>
              <w:jc w:val="center"/>
            </w:pPr>
          </w:p>
        </w:tc>
      </w:tr>
      <w:tr w:rsidR="001B6C52" w14:paraId="1C409DCE" w14:textId="77777777" w:rsidTr="00D16F35">
        <w:tc>
          <w:tcPr>
            <w:tcW w:w="1845" w:type="dxa"/>
          </w:tcPr>
          <w:p w14:paraId="795885D7" w14:textId="1553F588" w:rsidR="001B6C52" w:rsidRDefault="001B6C52" w:rsidP="00545A25">
            <w:pPr>
              <w:jc w:val="center"/>
            </w:pPr>
            <w:r>
              <w:t>Ambient temperature</w:t>
            </w:r>
          </w:p>
        </w:tc>
        <w:tc>
          <w:tcPr>
            <w:tcW w:w="2469" w:type="dxa"/>
            <w:shd w:val="clear" w:color="auto" w:fill="FFE599" w:themeFill="accent4" w:themeFillTint="66"/>
          </w:tcPr>
          <w:p w14:paraId="54137839" w14:textId="569E66F2" w:rsidR="001B6C52" w:rsidRDefault="001B6C52" w:rsidP="00545A25">
            <w:pPr>
              <w:jc w:val="center"/>
            </w:pPr>
            <w:r>
              <w:t>-15</w:t>
            </w:r>
            <m:oMath>
              <m:r>
                <w:rPr>
                  <w:rFonts w:ascii="Cambria Math" w:hAnsi="Cambria Math"/>
                </w:rPr>
                <m:t>℃</m:t>
              </m:r>
            </m:oMath>
            <w:r>
              <w:t xml:space="preserve"> to +40</w:t>
            </w:r>
            <m:oMath>
              <m:r>
                <w:rPr>
                  <w:rFonts w:ascii="Cambria Math" w:hAnsi="Cambria Math"/>
                </w:rPr>
                <m:t>℃</m:t>
              </m:r>
            </m:oMath>
          </w:p>
        </w:tc>
        <w:tc>
          <w:tcPr>
            <w:tcW w:w="2233" w:type="dxa"/>
            <w:shd w:val="clear" w:color="auto" w:fill="BDD6EE" w:themeFill="accent5" w:themeFillTint="66"/>
          </w:tcPr>
          <w:p w14:paraId="09F80AF0" w14:textId="21C50FF7" w:rsidR="001B6C52" w:rsidRDefault="00FD31DC" w:rsidP="00047040">
            <w:pPr>
              <w:jc w:val="center"/>
            </w:pPr>
            <w:r>
              <w:t>-10</w:t>
            </w:r>
            <m:oMath>
              <m:r>
                <w:rPr>
                  <w:rFonts w:ascii="Cambria Math" w:hAnsi="Cambria Math"/>
                </w:rPr>
                <m:t>℃</m:t>
              </m:r>
            </m:oMath>
            <w:r>
              <w:t xml:space="preserve"> to +55</w:t>
            </w:r>
            <m:oMath>
              <m:r>
                <w:rPr>
                  <w:rFonts w:ascii="Cambria Math" w:hAnsi="Cambria Math"/>
                </w:rPr>
                <m:t>℃</m:t>
              </m:r>
            </m:oMath>
          </w:p>
        </w:tc>
        <w:tc>
          <w:tcPr>
            <w:tcW w:w="2469" w:type="dxa"/>
            <w:shd w:val="clear" w:color="auto" w:fill="A8D08D" w:themeFill="accent6" w:themeFillTint="99"/>
          </w:tcPr>
          <w:p w14:paraId="0BC83FB4" w14:textId="7B9D1B83" w:rsidR="001B6C52" w:rsidRDefault="00F9545A" w:rsidP="00047040">
            <w:pPr>
              <w:jc w:val="center"/>
            </w:pPr>
            <w:r>
              <w:t>-10</w:t>
            </w:r>
            <m:oMath>
              <m:r>
                <w:rPr>
                  <w:rFonts w:ascii="Cambria Math" w:hAnsi="Cambria Math"/>
                </w:rPr>
                <m:t>℃</m:t>
              </m:r>
            </m:oMath>
            <w:r>
              <w:t xml:space="preserve"> to +50</w:t>
            </w:r>
            <m:oMath>
              <m:r>
                <w:rPr>
                  <w:rFonts w:ascii="Cambria Math" w:hAnsi="Cambria Math"/>
                </w:rPr>
                <m:t>℃</m:t>
              </m:r>
            </m:oMath>
          </w:p>
        </w:tc>
      </w:tr>
      <w:tr w:rsidR="001B6C52" w14:paraId="2347F790" w14:textId="77777777" w:rsidTr="00D16F35">
        <w:tc>
          <w:tcPr>
            <w:tcW w:w="1845" w:type="dxa"/>
          </w:tcPr>
          <w:p w14:paraId="1E4213E4" w14:textId="4B689CF0" w:rsidR="001B6C52" w:rsidRDefault="00D5295F" w:rsidP="00545A25">
            <w:pPr>
              <w:jc w:val="center"/>
            </w:pPr>
            <w:r>
              <w:t xml:space="preserve">Altitude </w:t>
            </w:r>
          </w:p>
        </w:tc>
        <w:tc>
          <w:tcPr>
            <w:tcW w:w="2469" w:type="dxa"/>
            <w:shd w:val="clear" w:color="auto" w:fill="FFE599" w:themeFill="accent4" w:themeFillTint="66"/>
          </w:tcPr>
          <w:p w14:paraId="6801CBBF" w14:textId="3A559442" w:rsidR="001B6C52" w:rsidRDefault="00D5295F" w:rsidP="00545A25">
            <w:pPr>
              <w:jc w:val="center"/>
            </w:pPr>
            <w:r>
              <w:t>0 to 1000 m</w:t>
            </w:r>
          </w:p>
        </w:tc>
        <w:tc>
          <w:tcPr>
            <w:tcW w:w="2233" w:type="dxa"/>
            <w:shd w:val="clear" w:color="auto" w:fill="BDD6EE" w:themeFill="accent5" w:themeFillTint="66"/>
          </w:tcPr>
          <w:p w14:paraId="27F247E3" w14:textId="4DAF9E59" w:rsidR="001B6C52" w:rsidRDefault="00FD31DC" w:rsidP="00047040">
            <w:pPr>
              <w:jc w:val="center"/>
            </w:pPr>
            <w:r>
              <w:t>0 to 4000 m</w:t>
            </w:r>
          </w:p>
        </w:tc>
        <w:tc>
          <w:tcPr>
            <w:tcW w:w="2469" w:type="dxa"/>
            <w:shd w:val="clear" w:color="auto" w:fill="A8D08D" w:themeFill="accent6" w:themeFillTint="99"/>
          </w:tcPr>
          <w:p w14:paraId="14BC9FB7" w14:textId="541051E6" w:rsidR="001B6C52" w:rsidRDefault="00F9545A" w:rsidP="00047040">
            <w:pPr>
              <w:jc w:val="center"/>
            </w:pPr>
            <w:r>
              <w:t>0 to 4000 m</w:t>
            </w:r>
          </w:p>
        </w:tc>
      </w:tr>
      <w:tr w:rsidR="00545A25" w14:paraId="2C4ED0B8" w14:textId="77777777" w:rsidTr="00D16F35">
        <w:tc>
          <w:tcPr>
            <w:tcW w:w="1845" w:type="dxa"/>
          </w:tcPr>
          <w:p w14:paraId="55806575" w14:textId="310F5729" w:rsidR="00545A25" w:rsidRDefault="005C0ACD" w:rsidP="00545A25">
            <w:pPr>
              <w:jc w:val="center"/>
            </w:pPr>
            <w:r>
              <w:t xml:space="preserve">Features </w:t>
            </w:r>
          </w:p>
        </w:tc>
        <w:tc>
          <w:tcPr>
            <w:tcW w:w="2469" w:type="dxa"/>
            <w:shd w:val="clear" w:color="auto" w:fill="FFE599" w:themeFill="accent4" w:themeFillTint="66"/>
          </w:tcPr>
          <w:p w14:paraId="16CC567E" w14:textId="7E341C38" w:rsidR="005C0ACD" w:rsidRPr="001D7BBD" w:rsidRDefault="00270AEE" w:rsidP="001D7BBD">
            <w:pPr>
              <w:pStyle w:val="ListParagraph"/>
              <w:numPr>
                <w:ilvl w:val="0"/>
                <w:numId w:val="15"/>
              </w:numPr>
            </w:pPr>
            <w:r w:rsidRPr="001D7BBD">
              <w:t>It has built in safe torque off (STO) safety feature.</w:t>
            </w:r>
          </w:p>
          <w:p w14:paraId="4DF108D4" w14:textId="43A66A9B" w:rsidR="005C0ACD" w:rsidRDefault="005C0ACD" w:rsidP="005C0ACD">
            <w:pPr>
              <w:pStyle w:val="ListParagraph"/>
              <w:numPr>
                <w:ilvl w:val="0"/>
                <w:numId w:val="13"/>
              </w:numPr>
            </w:pPr>
            <w:r>
              <w:t>It has ultra-low harmonics generation.</w:t>
            </w:r>
          </w:p>
          <w:p w14:paraId="5E39FCCB" w14:textId="77777777" w:rsidR="005C0ACD" w:rsidRDefault="005C0ACD" w:rsidP="005C0ACD">
            <w:pPr>
              <w:pStyle w:val="ListParagraph"/>
              <w:numPr>
                <w:ilvl w:val="0"/>
                <w:numId w:val="13"/>
              </w:numPr>
            </w:pPr>
            <w:r>
              <w:t>It has high performance technology called direct torque control DTC enables it of better accuracy and performance.</w:t>
            </w:r>
          </w:p>
          <w:p w14:paraId="0B83A4D6" w14:textId="7CA44E84" w:rsidR="005C0ACD" w:rsidRPr="001D7BBD" w:rsidRDefault="005C0ACD" w:rsidP="001D7BBD">
            <w:pPr>
              <w:pStyle w:val="ListParagraph"/>
              <w:numPr>
                <w:ilvl w:val="0"/>
                <w:numId w:val="13"/>
              </w:numPr>
            </w:pPr>
            <w:r>
              <w:t>It is compatible with a wide range of fieldbus protocols.</w:t>
            </w:r>
          </w:p>
          <w:p w14:paraId="7DE90D26" w14:textId="5A121D40" w:rsidR="00FA7BDD" w:rsidRDefault="00FA7BDD" w:rsidP="005C0ACD">
            <w:pPr>
              <w:pStyle w:val="ListParagraph"/>
              <w:numPr>
                <w:ilvl w:val="0"/>
                <w:numId w:val="13"/>
              </w:numPr>
            </w:pPr>
            <w:r>
              <w:t xml:space="preserve">It has </w:t>
            </w:r>
            <w:r w:rsidR="007E1112">
              <w:t xml:space="preserve">built in Modbus </w:t>
            </w:r>
            <w:r>
              <w:t>RTU</w:t>
            </w:r>
            <w:r w:rsidR="007E1112">
              <w:t xml:space="preserve"> protocol</w:t>
            </w:r>
            <w:r>
              <w:t xml:space="preserve"> interface feature.</w:t>
            </w:r>
          </w:p>
          <w:p w14:paraId="72F8F4E7" w14:textId="5708D5FE" w:rsidR="000D0A6E" w:rsidRPr="001D7BBD" w:rsidRDefault="000D0A6E" w:rsidP="001D7BBD">
            <w:pPr>
              <w:pStyle w:val="ListParagraph"/>
              <w:numPr>
                <w:ilvl w:val="0"/>
                <w:numId w:val="13"/>
              </w:numPr>
            </w:pPr>
            <w:r>
              <w:t>It supports a common DC bus.</w:t>
            </w:r>
          </w:p>
          <w:p w14:paraId="7ECBA65F" w14:textId="77777777" w:rsidR="009B4341" w:rsidRDefault="009B4341" w:rsidP="005C0ACD">
            <w:pPr>
              <w:pStyle w:val="ListParagraph"/>
              <w:numPr>
                <w:ilvl w:val="0"/>
                <w:numId w:val="13"/>
              </w:numPr>
            </w:pPr>
            <w:r>
              <w:t>It is compatible with all major automation networks</w:t>
            </w:r>
            <w:r w:rsidR="00C867BD">
              <w:t xml:space="preserve">, </w:t>
            </w:r>
            <w:r>
              <w:t>has mobile connectivity and has remote monitoring feature.</w:t>
            </w:r>
          </w:p>
          <w:p w14:paraId="4BAF49F7" w14:textId="77777777" w:rsidR="00C867BD" w:rsidRDefault="00C867BD" w:rsidP="005C0ACD">
            <w:pPr>
              <w:pStyle w:val="ListParagraph"/>
              <w:numPr>
                <w:ilvl w:val="0"/>
                <w:numId w:val="13"/>
              </w:numPr>
            </w:pPr>
            <w:r>
              <w:t>It has built in EMC filter, electromagnetic compatibility.</w:t>
            </w:r>
          </w:p>
          <w:p w14:paraId="39C12807" w14:textId="29D3FC4F" w:rsidR="00C867BD" w:rsidRPr="00C867BD" w:rsidRDefault="00C867BD" w:rsidP="00C867BD">
            <w:pPr>
              <w:pStyle w:val="ListParagraph"/>
              <w:numPr>
                <w:ilvl w:val="0"/>
                <w:numId w:val="13"/>
              </w:numPr>
            </w:pPr>
            <w:r>
              <w:t>It has built in brake chopper as standard.</w:t>
            </w:r>
          </w:p>
        </w:tc>
        <w:tc>
          <w:tcPr>
            <w:tcW w:w="2233" w:type="dxa"/>
            <w:shd w:val="clear" w:color="auto" w:fill="BDD6EE" w:themeFill="accent5" w:themeFillTint="66"/>
          </w:tcPr>
          <w:p w14:paraId="23AF6FCC" w14:textId="443A1C97" w:rsidR="00467C02" w:rsidRDefault="00467C02" w:rsidP="00467C02">
            <w:pPr>
              <w:pStyle w:val="ListParagraph"/>
              <w:numPr>
                <w:ilvl w:val="0"/>
                <w:numId w:val="13"/>
              </w:numPr>
            </w:pPr>
            <w:r>
              <w:t>It has high performance technology called direct torque control DTC enables it of better accuracy and performance.</w:t>
            </w:r>
          </w:p>
          <w:p w14:paraId="181F4494" w14:textId="77777777" w:rsidR="00467C02" w:rsidRDefault="00467C02" w:rsidP="00467C02">
            <w:pPr>
              <w:pStyle w:val="ListParagraph"/>
              <w:numPr>
                <w:ilvl w:val="0"/>
                <w:numId w:val="13"/>
              </w:numPr>
            </w:pPr>
            <w:r>
              <w:t>It supports a common DC bus.</w:t>
            </w:r>
          </w:p>
          <w:p w14:paraId="0467AB32" w14:textId="0E505475" w:rsidR="00467C02" w:rsidRDefault="00467C02" w:rsidP="00467C02">
            <w:pPr>
              <w:pStyle w:val="ListParagraph"/>
              <w:numPr>
                <w:ilvl w:val="0"/>
                <w:numId w:val="13"/>
              </w:numPr>
            </w:pPr>
            <w:r>
              <w:t>It has remote monitoring tool gives access to the drive through the internet and Ethernet network.</w:t>
            </w:r>
          </w:p>
          <w:p w14:paraId="441990F3" w14:textId="77777777" w:rsidR="00467C02" w:rsidRDefault="00467C02" w:rsidP="00467C02">
            <w:pPr>
              <w:pStyle w:val="ListParagraph"/>
              <w:numPr>
                <w:ilvl w:val="0"/>
                <w:numId w:val="13"/>
              </w:numPr>
            </w:pPr>
            <w:r>
              <w:t>It is compatible with a wide range of fieldbus protocols.</w:t>
            </w:r>
          </w:p>
          <w:p w14:paraId="2E87CBC4" w14:textId="77777777" w:rsidR="00545A25" w:rsidRDefault="00467C02" w:rsidP="00467C02">
            <w:pPr>
              <w:pStyle w:val="ListParagraph"/>
              <w:numPr>
                <w:ilvl w:val="0"/>
                <w:numId w:val="13"/>
              </w:numPr>
            </w:pPr>
            <w:r>
              <w:t>It has a USB port and WLAN/3G.</w:t>
            </w:r>
          </w:p>
          <w:p w14:paraId="42295BF3" w14:textId="0CB0179B" w:rsidR="00346CA9" w:rsidRPr="00346CA9" w:rsidRDefault="00346CA9" w:rsidP="00346CA9"/>
        </w:tc>
        <w:tc>
          <w:tcPr>
            <w:tcW w:w="2469" w:type="dxa"/>
            <w:shd w:val="clear" w:color="auto" w:fill="A8D08D" w:themeFill="accent6" w:themeFillTint="99"/>
          </w:tcPr>
          <w:p w14:paraId="23BCADFC" w14:textId="77777777" w:rsidR="00545A25" w:rsidRDefault="00F9545A" w:rsidP="00F9545A">
            <w:pPr>
              <w:pStyle w:val="ListParagraph"/>
              <w:numPr>
                <w:ilvl w:val="0"/>
                <w:numId w:val="13"/>
              </w:numPr>
            </w:pPr>
            <w:r>
              <w:t>It has built in brake chopper as standard.</w:t>
            </w:r>
          </w:p>
          <w:p w14:paraId="584D68C9" w14:textId="77777777" w:rsidR="00F9545A" w:rsidRDefault="00F9545A" w:rsidP="00F9545A">
            <w:pPr>
              <w:pStyle w:val="ListParagraph"/>
              <w:numPr>
                <w:ilvl w:val="0"/>
                <w:numId w:val="13"/>
              </w:numPr>
            </w:pPr>
            <w:r>
              <w:t>It has built in safe torque off (STO) safety feature.</w:t>
            </w:r>
          </w:p>
          <w:p w14:paraId="3368228B" w14:textId="7C90AE16" w:rsidR="007E1112" w:rsidRDefault="007E1112" w:rsidP="007E1112">
            <w:pPr>
              <w:pStyle w:val="ListParagraph"/>
              <w:numPr>
                <w:ilvl w:val="0"/>
                <w:numId w:val="13"/>
              </w:numPr>
            </w:pPr>
            <w:r>
              <w:t>It has built in Modbus RTU protocol interface feature.</w:t>
            </w:r>
          </w:p>
          <w:p w14:paraId="3D01EFE9" w14:textId="77777777" w:rsidR="007E1112" w:rsidRDefault="007E1112" w:rsidP="007E1112">
            <w:pPr>
              <w:pStyle w:val="ListParagraph"/>
              <w:numPr>
                <w:ilvl w:val="0"/>
                <w:numId w:val="13"/>
              </w:numPr>
            </w:pPr>
            <w:r>
              <w:t>It supports a common DC bus.</w:t>
            </w:r>
          </w:p>
          <w:p w14:paraId="1545749E" w14:textId="77777777" w:rsidR="007E1112" w:rsidRDefault="007E1112" w:rsidP="007E1112">
            <w:pPr>
              <w:pStyle w:val="ListParagraph"/>
              <w:numPr>
                <w:ilvl w:val="0"/>
                <w:numId w:val="13"/>
              </w:numPr>
            </w:pPr>
            <w:r>
              <w:t>It is compatible with a wide range of fieldbus protocols.</w:t>
            </w:r>
          </w:p>
          <w:p w14:paraId="68C0DEEA" w14:textId="77777777" w:rsidR="00F9545A" w:rsidRDefault="007E1112" w:rsidP="00F9545A">
            <w:pPr>
              <w:pStyle w:val="ListParagraph"/>
              <w:numPr>
                <w:ilvl w:val="0"/>
                <w:numId w:val="13"/>
              </w:numPr>
            </w:pPr>
            <w:r>
              <w:t xml:space="preserve">It has built in EMC filter, electromagnetic </w:t>
            </w:r>
            <w:r w:rsidR="00270AEE">
              <w:t>compatibility.</w:t>
            </w:r>
          </w:p>
          <w:p w14:paraId="47B95716" w14:textId="5A864B7B" w:rsidR="00346CA9" w:rsidRPr="00346CA9" w:rsidRDefault="00346CA9" w:rsidP="00346CA9"/>
        </w:tc>
      </w:tr>
    </w:tbl>
    <w:p w14:paraId="19B725F0" w14:textId="15C87F5F" w:rsidR="00294421" w:rsidRDefault="00FA28F0" w:rsidP="00291F94">
      <w:sdt>
        <w:sdtPr>
          <w:id w:val="-610745345"/>
          <w:citation/>
        </w:sdtPr>
        <w:sdtContent>
          <w:r w:rsidR="00AE7928">
            <w:fldChar w:fldCharType="begin"/>
          </w:r>
          <w:r w:rsidR="00AE7928">
            <w:instrText xml:space="preserve"> CITATION 21Ma \l 2057 </w:instrText>
          </w:r>
          <w:r w:rsidR="00AE7928">
            <w:fldChar w:fldCharType="separate"/>
          </w:r>
          <w:r w:rsidR="00961034" w:rsidRPr="00961034">
            <w:rPr>
              <w:noProof/>
            </w:rPr>
            <w:t>[19]</w:t>
          </w:r>
          <w:r w:rsidR="00AE7928">
            <w:fldChar w:fldCharType="end"/>
          </w:r>
        </w:sdtContent>
      </w:sdt>
    </w:p>
    <w:p w14:paraId="6F4D7C92" w14:textId="4C9DFCC6" w:rsidR="00346CA9" w:rsidRDefault="00346CA9" w:rsidP="00346CA9">
      <w:pPr>
        <w:pStyle w:val="Heading2"/>
      </w:pPr>
      <w:bookmarkStart w:id="40" w:name="_Toc71148559"/>
      <w:r>
        <w:t>The selected drives for motor A</w:t>
      </w:r>
      <w:r w:rsidR="003C0CCC">
        <w:t xml:space="preserve"> 500KW</w:t>
      </w:r>
      <w:r w:rsidR="00164BE3">
        <w:t>,</w:t>
      </w:r>
      <w:r w:rsidR="00294F7D">
        <w:t xml:space="preserve"> </w:t>
      </w:r>
      <w:r w:rsidR="00164BE3">
        <w:t>400V,</w:t>
      </w:r>
      <w:r w:rsidR="00294F7D">
        <w:t xml:space="preserve"> </w:t>
      </w:r>
      <w:r w:rsidR="00164BE3">
        <w:t>1250A</w:t>
      </w:r>
      <w:bookmarkEnd w:id="40"/>
    </w:p>
    <w:tbl>
      <w:tblPr>
        <w:tblStyle w:val="TableGrid"/>
        <w:tblW w:w="0" w:type="auto"/>
        <w:tblLook w:val="04A0" w:firstRow="1" w:lastRow="0" w:firstColumn="1" w:lastColumn="0" w:noHBand="0" w:noVBand="1"/>
      </w:tblPr>
      <w:tblGrid>
        <w:gridCol w:w="3005"/>
        <w:gridCol w:w="3005"/>
        <w:gridCol w:w="3006"/>
      </w:tblGrid>
      <w:tr w:rsidR="006E0B83" w14:paraId="019CE226" w14:textId="77777777" w:rsidTr="00BB22B5">
        <w:tc>
          <w:tcPr>
            <w:tcW w:w="3005" w:type="dxa"/>
          </w:tcPr>
          <w:p w14:paraId="5ECCE96F" w14:textId="77777777" w:rsidR="006E0B83" w:rsidRDefault="006E0B83" w:rsidP="006E0B83">
            <w:pPr>
              <w:jc w:val="center"/>
            </w:pPr>
          </w:p>
        </w:tc>
        <w:tc>
          <w:tcPr>
            <w:tcW w:w="3005" w:type="dxa"/>
            <w:shd w:val="clear" w:color="auto" w:fill="FFE599" w:themeFill="accent4" w:themeFillTint="66"/>
          </w:tcPr>
          <w:p w14:paraId="76243D1C" w14:textId="78C240BB" w:rsidR="006E0B83" w:rsidRDefault="006E0B83" w:rsidP="006E0B83">
            <w:pPr>
              <w:jc w:val="center"/>
            </w:pPr>
            <w:r>
              <w:t xml:space="preserve">ACS880 family </w:t>
            </w:r>
          </w:p>
        </w:tc>
        <w:tc>
          <w:tcPr>
            <w:tcW w:w="3006" w:type="dxa"/>
            <w:shd w:val="clear" w:color="auto" w:fill="BDD6EE" w:themeFill="accent5" w:themeFillTint="66"/>
          </w:tcPr>
          <w:p w14:paraId="674949B0" w14:textId="193C5E19" w:rsidR="006E0B83" w:rsidRDefault="006E0B83" w:rsidP="006E0B83">
            <w:pPr>
              <w:jc w:val="center"/>
            </w:pPr>
            <w:r>
              <w:t>ACS850 family</w:t>
            </w:r>
          </w:p>
        </w:tc>
      </w:tr>
      <w:tr w:rsidR="006E0B83" w14:paraId="20B8C249" w14:textId="77777777" w:rsidTr="00BB22B5">
        <w:tc>
          <w:tcPr>
            <w:tcW w:w="3005" w:type="dxa"/>
          </w:tcPr>
          <w:p w14:paraId="7A9C6CEB" w14:textId="3FEBB8C7" w:rsidR="006E0B83" w:rsidRDefault="006E0B83" w:rsidP="006E0B83">
            <w:pPr>
              <w:jc w:val="center"/>
            </w:pPr>
          </w:p>
        </w:tc>
        <w:tc>
          <w:tcPr>
            <w:tcW w:w="3005" w:type="dxa"/>
            <w:shd w:val="clear" w:color="auto" w:fill="FFE599" w:themeFill="accent4" w:themeFillTint="66"/>
          </w:tcPr>
          <w:p w14:paraId="5E0B7E83" w14:textId="336D019D" w:rsidR="006E0B83" w:rsidRDefault="00E07A6F" w:rsidP="006E0B83">
            <w:pPr>
              <w:jc w:val="center"/>
            </w:pPr>
            <w:r>
              <w:rPr>
                <w:noProof/>
              </w:rPr>
              <w:drawing>
                <wp:inline distT="0" distB="0" distL="0" distR="0" wp14:anchorId="478213FD" wp14:editId="2E9CCF6F">
                  <wp:extent cx="523875" cy="8382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3875" cy="838200"/>
                          </a:xfrm>
                          <a:prstGeom prst="rect">
                            <a:avLst/>
                          </a:prstGeom>
                          <a:noFill/>
                          <a:ln>
                            <a:noFill/>
                          </a:ln>
                        </pic:spPr>
                      </pic:pic>
                    </a:graphicData>
                  </a:graphic>
                </wp:inline>
              </w:drawing>
            </w:r>
          </w:p>
        </w:tc>
        <w:tc>
          <w:tcPr>
            <w:tcW w:w="3006" w:type="dxa"/>
            <w:shd w:val="clear" w:color="auto" w:fill="BDD6EE" w:themeFill="accent5" w:themeFillTint="66"/>
          </w:tcPr>
          <w:p w14:paraId="7A0158CE" w14:textId="75ACF7E6" w:rsidR="006E0B83" w:rsidRDefault="00B3165A" w:rsidP="006E0B83">
            <w:pPr>
              <w:jc w:val="center"/>
            </w:pPr>
            <w:r>
              <w:rPr>
                <w:noProof/>
              </w:rPr>
              <w:drawing>
                <wp:inline distT="0" distB="0" distL="0" distR="0" wp14:anchorId="375669B7" wp14:editId="503322EF">
                  <wp:extent cx="285750" cy="819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5750" cy="819150"/>
                          </a:xfrm>
                          <a:prstGeom prst="rect">
                            <a:avLst/>
                          </a:prstGeom>
                          <a:noFill/>
                          <a:ln>
                            <a:noFill/>
                          </a:ln>
                        </pic:spPr>
                      </pic:pic>
                    </a:graphicData>
                  </a:graphic>
                </wp:inline>
              </w:drawing>
            </w:r>
          </w:p>
        </w:tc>
      </w:tr>
      <w:tr w:rsidR="006E0B83" w14:paraId="66963ACC" w14:textId="77777777" w:rsidTr="00BB22B5">
        <w:tc>
          <w:tcPr>
            <w:tcW w:w="3005" w:type="dxa"/>
          </w:tcPr>
          <w:p w14:paraId="6B023047" w14:textId="511C73DF" w:rsidR="006E0B83" w:rsidRDefault="006E0B83" w:rsidP="006E0B83">
            <w:pPr>
              <w:jc w:val="center"/>
            </w:pPr>
            <w:r>
              <w:t>Model number</w:t>
            </w:r>
          </w:p>
        </w:tc>
        <w:tc>
          <w:tcPr>
            <w:tcW w:w="3005" w:type="dxa"/>
            <w:shd w:val="clear" w:color="auto" w:fill="FFE599" w:themeFill="accent4" w:themeFillTint="66"/>
          </w:tcPr>
          <w:p w14:paraId="4E02F1C1" w14:textId="427FB2A6" w:rsidR="006E0B83" w:rsidRDefault="00E07A6F" w:rsidP="006E0B83">
            <w:pPr>
              <w:jc w:val="center"/>
            </w:pPr>
            <w:r>
              <w:t>ACS880-07-1</w:t>
            </w:r>
            <w:r w:rsidR="00C8216B">
              <w:t>760A-3</w:t>
            </w:r>
          </w:p>
        </w:tc>
        <w:tc>
          <w:tcPr>
            <w:tcW w:w="3006" w:type="dxa"/>
            <w:shd w:val="clear" w:color="auto" w:fill="BDD6EE" w:themeFill="accent5" w:themeFillTint="66"/>
          </w:tcPr>
          <w:p w14:paraId="62014A8F" w14:textId="1340CFBA" w:rsidR="006E0B83" w:rsidRDefault="00813209" w:rsidP="006E0B83">
            <w:pPr>
              <w:jc w:val="center"/>
            </w:pPr>
            <w:r>
              <w:t>ACS850-04-875A-5</w:t>
            </w:r>
          </w:p>
        </w:tc>
      </w:tr>
      <w:tr w:rsidR="006E0B83" w14:paraId="3A9BAB60" w14:textId="77777777" w:rsidTr="00BB22B5">
        <w:tc>
          <w:tcPr>
            <w:tcW w:w="3005" w:type="dxa"/>
          </w:tcPr>
          <w:p w14:paraId="2C5A7EB3" w14:textId="44587805" w:rsidR="006E0B83" w:rsidRDefault="006E0B83" w:rsidP="006E0B83">
            <w:pPr>
              <w:jc w:val="center"/>
            </w:pPr>
            <w:r>
              <w:t xml:space="preserve">Voltage </w:t>
            </w:r>
          </w:p>
        </w:tc>
        <w:tc>
          <w:tcPr>
            <w:tcW w:w="3005" w:type="dxa"/>
            <w:shd w:val="clear" w:color="auto" w:fill="FFE599" w:themeFill="accent4" w:themeFillTint="66"/>
          </w:tcPr>
          <w:p w14:paraId="26BB63A8" w14:textId="2CA16CFF" w:rsidR="006E0B83" w:rsidRDefault="00294F7D" w:rsidP="006E0B83">
            <w:pPr>
              <w:jc w:val="center"/>
            </w:pPr>
            <w:r>
              <w:t>380 to 415</w:t>
            </w:r>
            <w:r w:rsidR="003C0CCC">
              <w:t>V</w:t>
            </w:r>
          </w:p>
        </w:tc>
        <w:tc>
          <w:tcPr>
            <w:tcW w:w="3006" w:type="dxa"/>
            <w:shd w:val="clear" w:color="auto" w:fill="BDD6EE" w:themeFill="accent5" w:themeFillTint="66"/>
          </w:tcPr>
          <w:p w14:paraId="7DEAFA92" w14:textId="23043CC5" w:rsidR="006E0B83" w:rsidRDefault="003C0CCC" w:rsidP="006E0B83">
            <w:pPr>
              <w:jc w:val="center"/>
            </w:pPr>
            <w:r>
              <w:t>400V</w:t>
            </w:r>
          </w:p>
        </w:tc>
      </w:tr>
      <w:tr w:rsidR="006E0B83" w14:paraId="43EFEC79" w14:textId="77777777" w:rsidTr="00BB22B5">
        <w:tc>
          <w:tcPr>
            <w:tcW w:w="3005" w:type="dxa"/>
          </w:tcPr>
          <w:p w14:paraId="010A50EE" w14:textId="64A4782D" w:rsidR="006E0B83" w:rsidRDefault="006E0B83" w:rsidP="006E0B83">
            <w:pPr>
              <w:jc w:val="center"/>
            </w:pPr>
            <w:r>
              <w:t xml:space="preserve">Power </w:t>
            </w:r>
          </w:p>
        </w:tc>
        <w:tc>
          <w:tcPr>
            <w:tcW w:w="3005" w:type="dxa"/>
            <w:shd w:val="clear" w:color="auto" w:fill="FFE599" w:themeFill="accent4" w:themeFillTint="66"/>
          </w:tcPr>
          <w:p w14:paraId="03CF5FC7" w14:textId="1F7A9462" w:rsidR="006E0B83" w:rsidRDefault="00C8216B" w:rsidP="006E0B83">
            <w:pPr>
              <w:jc w:val="center"/>
            </w:pPr>
            <w:r>
              <w:t>710</w:t>
            </w:r>
            <w:r w:rsidR="00E07A6F">
              <w:t>KW</w:t>
            </w:r>
          </w:p>
        </w:tc>
        <w:tc>
          <w:tcPr>
            <w:tcW w:w="3006" w:type="dxa"/>
            <w:shd w:val="clear" w:color="auto" w:fill="BDD6EE" w:themeFill="accent5" w:themeFillTint="66"/>
          </w:tcPr>
          <w:p w14:paraId="459A1A4E" w14:textId="36E80103" w:rsidR="006E0B83" w:rsidRDefault="00D84D62" w:rsidP="006E0B83">
            <w:pPr>
              <w:jc w:val="center"/>
            </w:pPr>
            <w:r>
              <w:t>500</w:t>
            </w:r>
            <w:r w:rsidR="00813209">
              <w:t>KW</w:t>
            </w:r>
          </w:p>
        </w:tc>
      </w:tr>
      <w:tr w:rsidR="00C8216B" w14:paraId="5210B5ED" w14:textId="77777777" w:rsidTr="00BB22B5">
        <w:tc>
          <w:tcPr>
            <w:tcW w:w="3005" w:type="dxa"/>
          </w:tcPr>
          <w:p w14:paraId="74AC0EE1" w14:textId="783206D0" w:rsidR="00C8216B" w:rsidRDefault="00C8216B" w:rsidP="006E0B83">
            <w:pPr>
              <w:jc w:val="center"/>
            </w:pPr>
            <w:r>
              <w:t>current</w:t>
            </w:r>
          </w:p>
        </w:tc>
        <w:tc>
          <w:tcPr>
            <w:tcW w:w="3005" w:type="dxa"/>
            <w:shd w:val="clear" w:color="auto" w:fill="FFE599" w:themeFill="accent4" w:themeFillTint="66"/>
          </w:tcPr>
          <w:p w14:paraId="07C3B96A" w14:textId="1F5DFC46" w:rsidR="00C8216B" w:rsidRDefault="00C8216B" w:rsidP="006E0B83">
            <w:pPr>
              <w:jc w:val="center"/>
            </w:pPr>
            <w:r>
              <w:t>1316A</w:t>
            </w:r>
          </w:p>
        </w:tc>
        <w:tc>
          <w:tcPr>
            <w:tcW w:w="3006" w:type="dxa"/>
            <w:shd w:val="clear" w:color="auto" w:fill="BDD6EE" w:themeFill="accent5" w:themeFillTint="66"/>
          </w:tcPr>
          <w:p w14:paraId="7AACCBBB" w14:textId="16DCDD2C" w:rsidR="00C8216B" w:rsidRDefault="00813209" w:rsidP="006E0B83">
            <w:pPr>
              <w:jc w:val="center"/>
            </w:pPr>
            <w:r>
              <w:t>1</w:t>
            </w:r>
            <w:r w:rsidR="00F14BE7">
              <w:t>25</w:t>
            </w:r>
            <w:r>
              <w:t>0A</w:t>
            </w:r>
          </w:p>
        </w:tc>
      </w:tr>
      <w:tr w:rsidR="006E0B83" w14:paraId="65D4D63B" w14:textId="77777777" w:rsidTr="00BB22B5">
        <w:tc>
          <w:tcPr>
            <w:tcW w:w="3005" w:type="dxa"/>
          </w:tcPr>
          <w:p w14:paraId="664FB925" w14:textId="75A2E5DA" w:rsidR="006E0B83" w:rsidRDefault="006E0B83" w:rsidP="006E0B83">
            <w:pPr>
              <w:jc w:val="center"/>
            </w:pPr>
            <w:r>
              <w:t xml:space="preserve">Phase </w:t>
            </w:r>
          </w:p>
        </w:tc>
        <w:tc>
          <w:tcPr>
            <w:tcW w:w="3005" w:type="dxa"/>
            <w:shd w:val="clear" w:color="auto" w:fill="FFE599" w:themeFill="accent4" w:themeFillTint="66"/>
          </w:tcPr>
          <w:p w14:paraId="1B7E9C75" w14:textId="10294BC6" w:rsidR="006E0B83" w:rsidRDefault="003C0CCC" w:rsidP="006E0B83">
            <w:pPr>
              <w:jc w:val="center"/>
            </w:pPr>
            <w:r>
              <w:t>3-phase</w:t>
            </w:r>
          </w:p>
        </w:tc>
        <w:tc>
          <w:tcPr>
            <w:tcW w:w="3006" w:type="dxa"/>
            <w:shd w:val="clear" w:color="auto" w:fill="BDD6EE" w:themeFill="accent5" w:themeFillTint="66"/>
          </w:tcPr>
          <w:p w14:paraId="6344EA13" w14:textId="65BF8DAC" w:rsidR="006E0B83" w:rsidRDefault="003C0CCC" w:rsidP="006E0B83">
            <w:pPr>
              <w:jc w:val="center"/>
            </w:pPr>
            <w:r>
              <w:t>3-phase</w:t>
            </w:r>
          </w:p>
        </w:tc>
      </w:tr>
    </w:tbl>
    <w:p w14:paraId="472C4653" w14:textId="651A7097" w:rsidR="00346CA9" w:rsidRDefault="00346CA9" w:rsidP="00291F94"/>
    <w:p w14:paraId="425E3DF4" w14:textId="5D0E8A8E" w:rsidR="006E0B83" w:rsidRDefault="006E0B83" w:rsidP="003C0CCC">
      <w:pPr>
        <w:pStyle w:val="Heading2"/>
      </w:pPr>
      <w:bookmarkStart w:id="41" w:name="_Toc71148560"/>
      <w:r>
        <w:t>The selected drives for motor B</w:t>
      </w:r>
      <w:r w:rsidR="003C0CCC">
        <w:t xml:space="preserve"> 80KW</w:t>
      </w:r>
      <w:r w:rsidR="00164BE3">
        <w:t>,</w:t>
      </w:r>
      <w:r w:rsidR="00294F7D">
        <w:t xml:space="preserve"> </w:t>
      </w:r>
      <w:r w:rsidR="00164BE3">
        <w:t>400V,</w:t>
      </w:r>
      <w:r w:rsidR="00294F7D">
        <w:t xml:space="preserve"> </w:t>
      </w:r>
      <w:r w:rsidR="00164BE3">
        <w:t>200A</w:t>
      </w:r>
      <w:bookmarkEnd w:id="41"/>
    </w:p>
    <w:tbl>
      <w:tblPr>
        <w:tblStyle w:val="TableGrid"/>
        <w:tblW w:w="0" w:type="auto"/>
        <w:tblLook w:val="04A0" w:firstRow="1" w:lastRow="0" w:firstColumn="1" w:lastColumn="0" w:noHBand="0" w:noVBand="1"/>
      </w:tblPr>
      <w:tblGrid>
        <w:gridCol w:w="3005"/>
        <w:gridCol w:w="3005"/>
        <w:gridCol w:w="3006"/>
      </w:tblGrid>
      <w:tr w:rsidR="006E0B83" w14:paraId="7337D326" w14:textId="77777777" w:rsidTr="00BB22B5">
        <w:tc>
          <w:tcPr>
            <w:tcW w:w="3005" w:type="dxa"/>
          </w:tcPr>
          <w:p w14:paraId="1806EB90" w14:textId="77777777" w:rsidR="006E0B83" w:rsidRDefault="006E0B83" w:rsidP="002D72A0">
            <w:pPr>
              <w:jc w:val="center"/>
            </w:pPr>
          </w:p>
        </w:tc>
        <w:tc>
          <w:tcPr>
            <w:tcW w:w="3005" w:type="dxa"/>
            <w:shd w:val="clear" w:color="auto" w:fill="FFE599" w:themeFill="accent4" w:themeFillTint="66"/>
          </w:tcPr>
          <w:p w14:paraId="5C87B09A" w14:textId="77777777" w:rsidR="006E0B83" w:rsidRDefault="006E0B83" w:rsidP="002D72A0">
            <w:pPr>
              <w:jc w:val="center"/>
            </w:pPr>
            <w:r>
              <w:t xml:space="preserve">ACS880 family </w:t>
            </w:r>
          </w:p>
        </w:tc>
        <w:tc>
          <w:tcPr>
            <w:tcW w:w="3006" w:type="dxa"/>
            <w:shd w:val="clear" w:color="auto" w:fill="BDD6EE" w:themeFill="accent5" w:themeFillTint="66"/>
          </w:tcPr>
          <w:p w14:paraId="5C8EF41D" w14:textId="77777777" w:rsidR="006E0B83" w:rsidRDefault="006E0B83" w:rsidP="002D72A0">
            <w:pPr>
              <w:jc w:val="center"/>
            </w:pPr>
            <w:r>
              <w:t>ACS850 family</w:t>
            </w:r>
          </w:p>
        </w:tc>
      </w:tr>
      <w:tr w:rsidR="006E0B83" w14:paraId="756D3018" w14:textId="77777777" w:rsidTr="00BB22B5">
        <w:tc>
          <w:tcPr>
            <w:tcW w:w="3005" w:type="dxa"/>
          </w:tcPr>
          <w:p w14:paraId="3FAC581C" w14:textId="77777777" w:rsidR="006E0B83" w:rsidRDefault="006E0B83" w:rsidP="002D72A0">
            <w:pPr>
              <w:jc w:val="center"/>
            </w:pPr>
          </w:p>
        </w:tc>
        <w:tc>
          <w:tcPr>
            <w:tcW w:w="3005" w:type="dxa"/>
            <w:shd w:val="clear" w:color="auto" w:fill="FFE599" w:themeFill="accent4" w:themeFillTint="66"/>
          </w:tcPr>
          <w:p w14:paraId="51BCF506" w14:textId="7D965A2A" w:rsidR="006E0B83" w:rsidRDefault="00CD503A" w:rsidP="002D72A0">
            <w:pPr>
              <w:jc w:val="center"/>
            </w:pPr>
            <w:r>
              <w:rPr>
                <w:noProof/>
              </w:rPr>
              <w:drawing>
                <wp:inline distT="0" distB="0" distL="0" distR="0" wp14:anchorId="4FB2AB6F" wp14:editId="0B055D9E">
                  <wp:extent cx="381000" cy="7524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00" cy="752475"/>
                          </a:xfrm>
                          <a:prstGeom prst="rect">
                            <a:avLst/>
                          </a:prstGeom>
                          <a:noFill/>
                          <a:ln>
                            <a:noFill/>
                          </a:ln>
                        </pic:spPr>
                      </pic:pic>
                    </a:graphicData>
                  </a:graphic>
                </wp:inline>
              </w:drawing>
            </w:r>
          </w:p>
        </w:tc>
        <w:tc>
          <w:tcPr>
            <w:tcW w:w="3006" w:type="dxa"/>
            <w:shd w:val="clear" w:color="auto" w:fill="BDD6EE" w:themeFill="accent5" w:themeFillTint="66"/>
          </w:tcPr>
          <w:p w14:paraId="5910D2A0" w14:textId="50EAE9E4" w:rsidR="006E0B83" w:rsidRDefault="00B3165A" w:rsidP="002D72A0">
            <w:pPr>
              <w:jc w:val="center"/>
            </w:pPr>
            <w:r>
              <w:rPr>
                <w:noProof/>
              </w:rPr>
              <w:drawing>
                <wp:inline distT="0" distB="0" distL="0" distR="0" wp14:anchorId="1D98D384" wp14:editId="0DCAE6E5">
                  <wp:extent cx="714375" cy="7620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p>
        </w:tc>
      </w:tr>
      <w:tr w:rsidR="006E0B83" w14:paraId="0BE69D85" w14:textId="77777777" w:rsidTr="00BB22B5">
        <w:tc>
          <w:tcPr>
            <w:tcW w:w="3005" w:type="dxa"/>
          </w:tcPr>
          <w:p w14:paraId="78DAFF1A" w14:textId="77777777" w:rsidR="006E0B83" w:rsidRDefault="006E0B83" w:rsidP="002D72A0">
            <w:pPr>
              <w:jc w:val="center"/>
            </w:pPr>
            <w:r>
              <w:t>Model number</w:t>
            </w:r>
          </w:p>
        </w:tc>
        <w:tc>
          <w:tcPr>
            <w:tcW w:w="3005" w:type="dxa"/>
            <w:shd w:val="clear" w:color="auto" w:fill="FFE599" w:themeFill="accent4" w:themeFillTint="66"/>
          </w:tcPr>
          <w:p w14:paraId="0479885A" w14:textId="0124A96B" w:rsidR="006E0B83" w:rsidRDefault="00CD503A" w:rsidP="002D72A0">
            <w:pPr>
              <w:jc w:val="center"/>
            </w:pPr>
            <w:r>
              <w:t>ACS880-01-246A-3</w:t>
            </w:r>
          </w:p>
        </w:tc>
        <w:tc>
          <w:tcPr>
            <w:tcW w:w="3006" w:type="dxa"/>
            <w:shd w:val="clear" w:color="auto" w:fill="BDD6EE" w:themeFill="accent5" w:themeFillTint="66"/>
          </w:tcPr>
          <w:p w14:paraId="45709A92" w14:textId="14A1B9DD" w:rsidR="006E0B83" w:rsidRDefault="00D84D62" w:rsidP="002D72A0">
            <w:pPr>
              <w:jc w:val="center"/>
            </w:pPr>
            <w:r>
              <w:t>ACS850-04-035A-5</w:t>
            </w:r>
          </w:p>
        </w:tc>
      </w:tr>
      <w:tr w:rsidR="006E0B83" w14:paraId="7D0982BE" w14:textId="77777777" w:rsidTr="00BB22B5">
        <w:tc>
          <w:tcPr>
            <w:tcW w:w="3005" w:type="dxa"/>
          </w:tcPr>
          <w:p w14:paraId="2935BFEC" w14:textId="77777777" w:rsidR="006E0B83" w:rsidRDefault="006E0B83" w:rsidP="002D72A0">
            <w:pPr>
              <w:jc w:val="center"/>
            </w:pPr>
            <w:r>
              <w:t xml:space="preserve">Voltage </w:t>
            </w:r>
          </w:p>
        </w:tc>
        <w:tc>
          <w:tcPr>
            <w:tcW w:w="3005" w:type="dxa"/>
            <w:shd w:val="clear" w:color="auto" w:fill="FFE599" w:themeFill="accent4" w:themeFillTint="66"/>
          </w:tcPr>
          <w:p w14:paraId="0E109AF4" w14:textId="3F7AC009" w:rsidR="006E0B83" w:rsidRDefault="00C80E59" w:rsidP="002D72A0">
            <w:pPr>
              <w:jc w:val="center"/>
            </w:pPr>
            <w:r>
              <w:t>380 to 415</w:t>
            </w:r>
            <w:r w:rsidR="003C0CCC">
              <w:t>V</w:t>
            </w:r>
          </w:p>
        </w:tc>
        <w:tc>
          <w:tcPr>
            <w:tcW w:w="3006" w:type="dxa"/>
            <w:shd w:val="clear" w:color="auto" w:fill="BDD6EE" w:themeFill="accent5" w:themeFillTint="66"/>
          </w:tcPr>
          <w:p w14:paraId="2E152A6E" w14:textId="709030F2" w:rsidR="006E0B83" w:rsidRDefault="003C0CCC" w:rsidP="002D72A0">
            <w:pPr>
              <w:jc w:val="center"/>
            </w:pPr>
            <w:r>
              <w:t>400V</w:t>
            </w:r>
          </w:p>
        </w:tc>
      </w:tr>
      <w:tr w:rsidR="006E0B83" w14:paraId="51199B22" w14:textId="77777777" w:rsidTr="00BB22B5">
        <w:tc>
          <w:tcPr>
            <w:tcW w:w="3005" w:type="dxa"/>
          </w:tcPr>
          <w:p w14:paraId="70E9A97B" w14:textId="77777777" w:rsidR="006E0B83" w:rsidRDefault="006E0B83" w:rsidP="002D72A0">
            <w:pPr>
              <w:jc w:val="center"/>
            </w:pPr>
            <w:r>
              <w:t xml:space="preserve">Power </w:t>
            </w:r>
          </w:p>
        </w:tc>
        <w:tc>
          <w:tcPr>
            <w:tcW w:w="3005" w:type="dxa"/>
            <w:shd w:val="clear" w:color="auto" w:fill="FFE599" w:themeFill="accent4" w:themeFillTint="66"/>
          </w:tcPr>
          <w:p w14:paraId="4F17DAA1" w14:textId="2180EB06" w:rsidR="006E0B83" w:rsidRDefault="00CD503A" w:rsidP="002D72A0">
            <w:pPr>
              <w:jc w:val="center"/>
            </w:pPr>
            <w:r>
              <w:t>110KW</w:t>
            </w:r>
          </w:p>
        </w:tc>
        <w:tc>
          <w:tcPr>
            <w:tcW w:w="3006" w:type="dxa"/>
            <w:shd w:val="clear" w:color="auto" w:fill="BDD6EE" w:themeFill="accent5" w:themeFillTint="66"/>
          </w:tcPr>
          <w:p w14:paraId="612B3192" w14:textId="78F104D5" w:rsidR="006E0B83" w:rsidRDefault="00D84D62" w:rsidP="002D72A0">
            <w:pPr>
              <w:jc w:val="center"/>
            </w:pPr>
            <w:r>
              <w:t>110KW</w:t>
            </w:r>
          </w:p>
        </w:tc>
      </w:tr>
      <w:tr w:rsidR="00CD503A" w14:paraId="0107F451" w14:textId="77777777" w:rsidTr="00BB22B5">
        <w:tc>
          <w:tcPr>
            <w:tcW w:w="3005" w:type="dxa"/>
          </w:tcPr>
          <w:p w14:paraId="7518FCB3" w14:textId="72399BF7" w:rsidR="00CD503A" w:rsidRDefault="00CD503A" w:rsidP="002D72A0">
            <w:pPr>
              <w:jc w:val="center"/>
            </w:pPr>
            <w:r>
              <w:t xml:space="preserve">Current </w:t>
            </w:r>
          </w:p>
        </w:tc>
        <w:tc>
          <w:tcPr>
            <w:tcW w:w="3005" w:type="dxa"/>
            <w:shd w:val="clear" w:color="auto" w:fill="FFE599" w:themeFill="accent4" w:themeFillTint="66"/>
          </w:tcPr>
          <w:p w14:paraId="5AA3520A" w14:textId="43A4170F" w:rsidR="00CD503A" w:rsidRDefault="00CD503A" w:rsidP="002D72A0">
            <w:pPr>
              <w:jc w:val="center"/>
            </w:pPr>
            <w:r>
              <w:t>20</w:t>
            </w:r>
            <w:r w:rsidR="00C80E59">
              <w:t>6</w:t>
            </w:r>
            <w:r>
              <w:t>A</w:t>
            </w:r>
          </w:p>
        </w:tc>
        <w:tc>
          <w:tcPr>
            <w:tcW w:w="3006" w:type="dxa"/>
            <w:shd w:val="clear" w:color="auto" w:fill="BDD6EE" w:themeFill="accent5" w:themeFillTint="66"/>
          </w:tcPr>
          <w:p w14:paraId="468F42F1" w14:textId="1F58C448" w:rsidR="00CD503A" w:rsidRDefault="00D84D62" w:rsidP="002D72A0">
            <w:pPr>
              <w:jc w:val="center"/>
            </w:pPr>
            <w:r>
              <w:t>215A</w:t>
            </w:r>
          </w:p>
        </w:tc>
      </w:tr>
      <w:tr w:rsidR="006E0B83" w14:paraId="47EFFA39" w14:textId="77777777" w:rsidTr="00BB22B5">
        <w:tc>
          <w:tcPr>
            <w:tcW w:w="3005" w:type="dxa"/>
          </w:tcPr>
          <w:p w14:paraId="5E61532C" w14:textId="77777777" w:rsidR="006E0B83" w:rsidRDefault="006E0B83" w:rsidP="002D72A0">
            <w:pPr>
              <w:jc w:val="center"/>
            </w:pPr>
            <w:r>
              <w:t xml:space="preserve">Phase </w:t>
            </w:r>
          </w:p>
        </w:tc>
        <w:tc>
          <w:tcPr>
            <w:tcW w:w="3005" w:type="dxa"/>
            <w:shd w:val="clear" w:color="auto" w:fill="FFE599" w:themeFill="accent4" w:themeFillTint="66"/>
          </w:tcPr>
          <w:p w14:paraId="56C0A76F" w14:textId="44F0671E" w:rsidR="006E0B83" w:rsidRDefault="003C0CCC" w:rsidP="002D72A0">
            <w:pPr>
              <w:jc w:val="center"/>
            </w:pPr>
            <w:r>
              <w:t>3-phase</w:t>
            </w:r>
          </w:p>
        </w:tc>
        <w:tc>
          <w:tcPr>
            <w:tcW w:w="3006" w:type="dxa"/>
            <w:shd w:val="clear" w:color="auto" w:fill="BDD6EE" w:themeFill="accent5" w:themeFillTint="66"/>
          </w:tcPr>
          <w:p w14:paraId="37E42F1B" w14:textId="535A5049" w:rsidR="006E0B83" w:rsidRDefault="003C0CCC" w:rsidP="002D72A0">
            <w:pPr>
              <w:jc w:val="center"/>
            </w:pPr>
            <w:r>
              <w:t>3-phase</w:t>
            </w:r>
          </w:p>
        </w:tc>
      </w:tr>
    </w:tbl>
    <w:p w14:paraId="2EA8AD23" w14:textId="5C5F2742" w:rsidR="006E0B83" w:rsidRDefault="006E0B83" w:rsidP="00291F94"/>
    <w:p w14:paraId="497204EA" w14:textId="7E1471B8" w:rsidR="006E0B83" w:rsidRDefault="006E0B83" w:rsidP="003C0CCC">
      <w:pPr>
        <w:pStyle w:val="Heading2"/>
      </w:pPr>
      <w:bookmarkStart w:id="42" w:name="_Toc71148561"/>
      <w:r>
        <w:t>The selected drives for motor C</w:t>
      </w:r>
      <w:r w:rsidR="003C0CCC">
        <w:t xml:space="preserve"> 10KW</w:t>
      </w:r>
      <w:r w:rsidR="00164BE3">
        <w:t>,</w:t>
      </w:r>
      <w:r w:rsidR="00294F7D">
        <w:t xml:space="preserve"> </w:t>
      </w:r>
      <w:r w:rsidR="00164BE3">
        <w:t>400V,</w:t>
      </w:r>
      <w:r w:rsidR="00294F7D">
        <w:t xml:space="preserve"> </w:t>
      </w:r>
      <w:r w:rsidR="00164BE3">
        <w:t>25A</w:t>
      </w:r>
      <w:bookmarkEnd w:id="42"/>
    </w:p>
    <w:tbl>
      <w:tblPr>
        <w:tblStyle w:val="TableGrid"/>
        <w:tblW w:w="0" w:type="auto"/>
        <w:tblLook w:val="04A0" w:firstRow="1" w:lastRow="0" w:firstColumn="1" w:lastColumn="0" w:noHBand="0" w:noVBand="1"/>
      </w:tblPr>
      <w:tblGrid>
        <w:gridCol w:w="2972"/>
        <w:gridCol w:w="2977"/>
        <w:gridCol w:w="2977"/>
      </w:tblGrid>
      <w:tr w:rsidR="00CD503A" w14:paraId="47EDFDA7" w14:textId="554F3780" w:rsidTr="00BB22B5">
        <w:tc>
          <w:tcPr>
            <w:tcW w:w="2972" w:type="dxa"/>
          </w:tcPr>
          <w:p w14:paraId="70377C92" w14:textId="77777777" w:rsidR="00CD503A" w:rsidRDefault="00CD503A" w:rsidP="002D72A0">
            <w:pPr>
              <w:jc w:val="center"/>
            </w:pPr>
          </w:p>
        </w:tc>
        <w:tc>
          <w:tcPr>
            <w:tcW w:w="2977" w:type="dxa"/>
            <w:shd w:val="clear" w:color="auto" w:fill="FFE599" w:themeFill="accent4" w:themeFillTint="66"/>
          </w:tcPr>
          <w:p w14:paraId="1BB2EDEB" w14:textId="77777777" w:rsidR="00CD503A" w:rsidRDefault="00CD503A" w:rsidP="002D72A0">
            <w:pPr>
              <w:jc w:val="center"/>
            </w:pPr>
            <w:r>
              <w:t xml:space="preserve">ACS880 family </w:t>
            </w:r>
          </w:p>
        </w:tc>
        <w:tc>
          <w:tcPr>
            <w:tcW w:w="2977" w:type="dxa"/>
            <w:shd w:val="clear" w:color="auto" w:fill="BDD6EE" w:themeFill="accent5" w:themeFillTint="66"/>
          </w:tcPr>
          <w:p w14:paraId="3A5E1F92" w14:textId="77777777" w:rsidR="00CD503A" w:rsidRDefault="00CD503A" w:rsidP="002D72A0">
            <w:pPr>
              <w:jc w:val="center"/>
            </w:pPr>
            <w:r>
              <w:t>ACS850 family</w:t>
            </w:r>
          </w:p>
        </w:tc>
      </w:tr>
      <w:tr w:rsidR="00CD503A" w14:paraId="4B839448" w14:textId="398B71D1" w:rsidTr="00BB22B5">
        <w:tc>
          <w:tcPr>
            <w:tcW w:w="2972" w:type="dxa"/>
          </w:tcPr>
          <w:p w14:paraId="1028D2CD" w14:textId="77777777" w:rsidR="00CD503A" w:rsidRDefault="00CD503A" w:rsidP="002D72A0">
            <w:pPr>
              <w:jc w:val="center"/>
            </w:pPr>
          </w:p>
        </w:tc>
        <w:tc>
          <w:tcPr>
            <w:tcW w:w="2977" w:type="dxa"/>
            <w:shd w:val="clear" w:color="auto" w:fill="FFE599" w:themeFill="accent4" w:themeFillTint="66"/>
          </w:tcPr>
          <w:p w14:paraId="092BC1DE" w14:textId="57A17815" w:rsidR="00CD503A" w:rsidRDefault="00294F7D" w:rsidP="002D72A0">
            <w:pPr>
              <w:jc w:val="center"/>
            </w:pPr>
            <w:r>
              <w:rPr>
                <w:noProof/>
              </w:rPr>
              <w:drawing>
                <wp:inline distT="0" distB="0" distL="0" distR="0" wp14:anchorId="49981DAF" wp14:editId="5581DC95">
                  <wp:extent cx="571500" cy="781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 cy="781050"/>
                          </a:xfrm>
                          <a:prstGeom prst="rect">
                            <a:avLst/>
                          </a:prstGeom>
                          <a:noFill/>
                          <a:ln>
                            <a:noFill/>
                          </a:ln>
                        </pic:spPr>
                      </pic:pic>
                    </a:graphicData>
                  </a:graphic>
                </wp:inline>
              </w:drawing>
            </w:r>
          </w:p>
        </w:tc>
        <w:tc>
          <w:tcPr>
            <w:tcW w:w="2977" w:type="dxa"/>
            <w:shd w:val="clear" w:color="auto" w:fill="BDD6EE" w:themeFill="accent5" w:themeFillTint="66"/>
          </w:tcPr>
          <w:p w14:paraId="6EB90862" w14:textId="14981A87" w:rsidR="00CD503A" w:rsidRDefault="00B3165A" w:rsidP="002D72A0">
            <w:pPr>
              <w:jc w:val="center"/>
            </w:pPr>
            <w:r>
              <w:rPr>
                <w:noProof/>
              </w:rPr>
              <w:drawing>
                <wp:inline distT="0" distB="0" distL="0" distR="0" wp14:anchorId="2A93850D" wp14:editId="15307FBC">
                  <wp:extent cx="476250" cy="7905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6250" cy="790575"/>
                          </a:xfrm>
                          <a:prstGeom prst="rect">
                            <a:avLst/>
                          </a:prstGeom>
                          <a:noFill/>
                          <a:ln>
                            <a:noFill/>
                          </a:ln>
                        </pic:spPr>
                      </pic:pic>
                    </a:graphicData>
                  </a:graphic>
                </wp:inline>
              </w:drawing>
            </w:r>
          </w:p>
        </w:tc>
      </w:tr>
      <w:tr w:rsidR="00CD503A" w14:paraId="320F9589" w14:textId="78A5E731" w:rsidTr="00BB22B5">
        <w:tc>
          <w:tcPr>
            <w:tcW w:w="2972" w:type="dxa"/>
          </w:tcPr>
          <w:p w14:paraId="11DC7197" w14:textId="77777777" w:rsidR="00CD503A" w:rsidRDefault="00CD503A" w:rsidP="002D72A0">
            <w:pPr>
              <w:jc w:val="center"/>
            </w:pPr>
            <w:r>
              <w:t>Model number</w:t>
            </w:r>
          </w:p>
        </w:tc>
        <w:tc>
          <w:tcPr>
            <w:tcW w:w="2977" w:type="dxa"/>
            <w:shd w:val="clear" w:color="auto" w:fill="FFE599" w:themeFill="accent4" w:themeFillTint="66"/>
          </w:tcPr>
          <w:p w14:paraId="50FE62C1" w14:textId="56F01473" w:rsidR="00CD503A" w:rsidRDefault="00294F7D" w:rsidP="002D72A0">
            <w:pPr>
              <w:jc w:val="center"/>
            </w:pPr>
            <w:r>
              <w:t>ACS880-01-032A-3</w:t>
            </w:r>
          </w:p>
        </w:tc>
        <w:tc>
          <w:tcPr>
            <w:tcW w:w="2977" w:type="dxa"/>
            <w:shd w:val="clear" w:color="auto" w:fill="BDD6EE" w:themeFill="accent5" w:themeFillTint="66"/>
          </w:tcPr>
          <w:p w14:paraId="4A1F6918" w14:textId="6D4BD5F3" w:rsidR="00CD503A" w:rsidRDefault="00D84D62" w:rsidP="002D72A0">
            <w:pPr>
              <w:jc w:val="center"/>
            </w:pPr>
            <w:r>
              <w:t>ACS850-04-035A-5</w:t>
            </w:r>
          </w:p>
        </w:tc>
      </w:tr>
      <w:tr w:rsidR="00CD503A" w14:paraId="3372DC7B" w14:textId="02F58A38" w:rsidTr="00BB22B5">
        <w:tc>
          <w:tcPr>
            <w:tcW w:w="2972" w:type="dxa"/>
          </w:tcPr>
          <w:p w14:paraId="1AE87E1E" w14:textId="77777777" w:rsidR="00CD503A" w:rsidRDefault="00CD503A" w:rsidP="002D72A0">
            <w:pPr>
              <w:jc w:val="center"/>
            </w:pPr>
            <w:r>
              <w:t xml:space="preserve">Voltage </w:t>
            </w:r>
          </w:p>
        </w:tc>
        <w:tc>
          <w:tcPr>
            <w:tcW w:w="2977" w:type="dxa"/>
            <w:shd w:val="clear" w:color="auto" w:fill="FFE599" w:themeFill="accent4" w:themeFillTint="66"/>
          </w:tcPr>
          <w:p w14:paraId="643AF41A" w14:textId="5B0A3C0F" w:rsidR="00CD503A" w:rsidRDefault="00CD503A" w:rsidP="002D72A0">
            <w:pPr>
              <w:jc w:val="center"/>
            </w:pPr>
            <w:r>
              <w:t>380 to</w:t>
            </w:r>
            <w:r w:rsidR="00294F7D">
              <w:t xml:space="preserve"> 415</w:t>
            </w:r>
            <w:r>
              <w:t>V</w:t>
            </w:r>
          </w:p>
        </w:tc>
        <w:tc>
          <w:tcPr>
            <w:tcW w:w="2977" w:type="dxa"/>
            <w:shd w:val="clear" w:color="auto" w:fill="BDD6EE" w:themeFill="accent5" w:themeFillTint="66"/>
          </w:tcPr>
          <w:p w14:paraId="44B373EB" w14:textId="02062030" w:rsidR="00CD503A" w:rsidRDefault="00CD503A" w:rsidP="002D72A0">
            <w:pPr>
              <w:jc w:val="center"/>
            </w:pPr>
            <w:r>
              <w:t>400V</w:t>
            </w:r>
          </w:p>
        </w:tc>
      </w:tr>
      <w:tr w:rsidR="00CD503A" w14:paraId="01A480E5" w14:textId="21C8AC07" w:rsidTr="00BB22B5">
        <w:tc>
          <w:tcPr>
            <w:tcW w:w="2972" w:type="dxa"/>
          </w:tcPr>
          <w:p w14:paraId="588139EB" w14:textId="77777777" w:rsidR="00CD503A" w:rsidRDefault="00CD503A" w:rsidP="002D72A0">
            <w:pPr>
              <w:jc w:val="center"/>
            </w:pPr>
            <w:r>
              <w:t xml:space="preserve">Power </w:t>
            </w:r>
          </w:p>
        </w:tc>
        <w:tc>
          <w:tcPr>
            <w:tcW w:w="2977" w:type="dxa"/>
            <w:shd w:val="clear" w:color="auto" w:fill="FFE599" w:themeFill="accent4" w:themeFillTint="66"/>
          </w:tcPr>
          <w:p w14:paraId="7097C10A" w14:textId="52D4065D" w:rsidR="00CD503A" w:rsidRDefault="00294F7D" w:rsidP="002D72A0">
            <w:pPr>
              <w:jc w:val="center"/>
            </w:pPr>
            <w:r>
              <w:t>11KW</w:t>
            </w:r>
          </w:p>
        </w:tc>
        <w:tc>
          <w:tcPr>
            <w:tcW w:w="2977" w:type="dxa"/>
            <w:shd w:val="clear" w:color="auto" w:fill="BDD6EE" w:themeFill="accent5" w:themeFillTint="66"/>
          </w:tcPr>
          <w:p w14:paraId="08D58037" w14:textId="56374BA4" w:rsidR="00CD503A" w:rsidRDefault="00D84D62" w:rsidP="002D72A0">
            <w:pPr>
              <w:jc w:val="center"/>
            </w:pPr>
            <w:r>
              <w:t>15KW</w:t>
            </w:r>
          </w:p>
        </w:tc>
      </w:tr>
      <w:tr w:rsidR="00294F7D" w14:paraId="3A43C635" w14:textId="77777777" w:rsidTr="00BB22B5">
        <w:tc>
          <w:tcPr>
            <w:tcW w:w="2972" w:type="dxa"/>
          </w:tcPr>
          <w:p w14:paraId="58340EDE" w14:textId="647A3C49" w:rsidR="00294F7D" w:rsidRDefault="00294F7D" w:rsidP="002D72A0">
            <w:pPr>
              <w:jc w:val="center"/>
            </w:pPr>
            <w:r>
              <w:t xml:space="preserve">Current </w:t>
            </w:r>
          </w:p>
        </w:tc>
        <w:tc>
          <w:tcPr>
            <w:tcW w:w="2977" w:type="dxa"/>
            <w:shd w:val="clear" w:color="auto" w:fill="FFE599" w:themeFill="accent4" w:themeFillTint="66"/>
          </w:tcPr>
          <w:p w14:paraId="602B32FD" w14:textId="23E01729" w:rsidR="00294F7D" w:rsidRDefault="00294F7D" w:rsidP="002D72A0">
            <w:pPr>
              <w:jc w:val="center"/>
            </w:pPr>
            <w:r>
              <w:t>25A</w:t>
            </w:r>
          </w:p>
        </w:tc>
        <w:tc>
          <w:tcPr>
            <w:tcW w:w="2977" w:type="dxa"/>
            <w:shd w:val="clear" w:color="auto" w:fill="BDD6EE" w:themeFill="accent5" w:themeFillTint="66"/>
          </w:tcPr>
          <w:p w14:paraId="744FF3AA" w14:textId="4C2D6866" w:rsidR="00294F7D" w:rsidRDefault="00D84D62" w:rsidP="002D72A0">
            <w:pPr>
              <w:jc w:val="center"/>
            </w:pPr>
            <w:r>
              <w:t>29A</w:t>
            </w:r>
          </w:p>
        </w:tc>
      </w:tr>
      <w:tr w:rsidR="00CD503A" w14:paraId="59818C61" w14:textId="7D9B4084" w:rsidTr="00BB22B5">
        <w:tc>
          <w:tcPr>
            <w:tcW w:w="2972" w:type="dxa"/>
          </w:tcPr>
          <w:p w14:paraId="1EF18C89" w14:textId="77777777" w:rsidR="00CD503A" w:rsidRDefault="00CD503A" w:rsidP="002D72A0">
            <w:pPr>
              <w:jc w:val="center"/>
            </w:pPr>
            <w:r>
              <w:t xml:space="preserve">Phase </w:t>
            </w:r>
          </w:p>
        </w:tc>
        <w:tc>
          <w:tcPr>
            <w:tcW w:w="2977" w:type="dxa"/>
            <w:shd w:val="clear" w:color="auto" w:fill="FFE599" w:themeFill="accent4" w:themeFillTint="66"/>
          </w:tcPr>
          <w:p w14:paraId="33A93837" w14:textId="75D93209" w:rsidR="00CD503A" w:rsidRDefault="00CD503A" w:rsidP="002D72A0">
            <w:pPr>
              <w:jc w:val="center"/>
            </w:pPr>
            <w:r>
              <w:t>3-phase</w:t>
            </w:r>
          </w:p>
        </w:tc>
        <w:tc>
          <w:tcPr>
            <w:tcW w:w="2977" w:type="dxa"/>
            <w:shd w:val="clear" w:color="auto" w:fill="BDD6EE" w:themeFill="accent5" w:themeFillTint="66"/>
          </w:tcPr>
          <w:p w14:paraId="7DDE7027" w14:textId="28617A2F" w:rsidR="00CD503A" w:rsidRDefault="00CD503A" w:rsidP="002D72A0">
            <w:pPr>
              <w:jc w:val="center"/>
            </w:pPr>
            <w:r>
              <w:t>3-phase</w:t>
            </w:r>
          </w:p>
        </w:tc>
      </w:tr>
    </w:tbl>
    <w:p w14:paraId="00DB1815" w14:textId="40C945C4" w:rsidR="006E0B83" w:rsidRDefault="006E0B83" w:rsidP="00291F94"/>
    <w:p w14:paraId="2D571B1A" w14:textId="62880492" w:rsidR="006E0B83" w:rsidRDefault="006E0B83" w:rsidP="003C0CCC">
      <w:pPr>
        <w:pStyle w:val="Heading2"/>
      </w:pPr>
      <w:bookmarkStart w:id="43" w:name="_Toc71148562"/>
      <w:r>
        <w:t>The selected drives for motor D</w:t>
      </w:r>
      <w:r w:rsidR="003C0CCC">
        <w:t xml:space="preserve"> 5KW</w:t>
      </w:r>
      <w:r w:rsidR="00164BE3">
        <w:t>,</w:t>
      </w:r>
      <w:r w:rsidR="00294F7D">
        <w:t xml:space="preserve"> </w:t>
      </w:r>
      <w:r w:rsidR="00164BE3">
        <w:t>400V,</w:t>
      </w:r>
      <w:r w:rsidR="00294F7D">
        <w:t xml:space="preserve"> </w:t>
      </w:r>
      <w:r w:rsidR="00164BE3">
        <w:t>12.5A</w:t>
      </w:r>
      <w:bookmarkEnd w:id="43"/>
    </w:p>
    <w:tbl>
      <w:tblPr>
        <w:tblStyle w:val="TableGrid"/>
        <w:tblW w:w="0" w:type="auto"/>
        <w:tblLook w:val="04A0" w:firstRow="1" w:lastRow="0" w:firstColumn="1" w:lastColumn="0" w:noHBand="0" w:noVBand="1"/>
      </w:tblPr>
      <w:tblGrid>
        <w:gridCol w:w="2972"/>
        <w:gridCol w:w="2977"/>
        <w:gridCol w:w="2977"/>
      </w:tblGrid>
      <w:tr w:rsidR="00CD503A" w14:paraId="6774E600" w14:textId="77777777" w:rsidTr="00BB22B5">
        <w:tc>
          <w:tcPr>
            <w:tcW w:w="2972" w:type="dxa"/>
          </w:tcPr>
          <w:p w14:paraId="3E72BFA0" w14:textId="77777777" w:rsidR="00CD503A" w:rsidRDefault="00CD503A" w:rsidP="002D72A0">
            <w:pPr>
              <w:jc w:val="center"/>
            </w:pPr>
          </w:p>
        </w:tc>
        <w:tc>
          <w:tcPr>
            <w:tcW w:w="2977" w:type="dxa"/>
            <w:shd w:val="clear" w:color="auto" w:fill="FFE599" w:themeFill="accent4" w:themeFillTint="66"/>
          </w:tcPr>
          <w:p w14:paraId="532E30E5" w14:textId="77777777" w:rsidR="00CD503A" w:rsidRDefault="00CD503A" w:rsidP="002D72A0">
            <w:pPr>
              <w:jc w:val="center"/>
            </w:pPr>
            <w:r>
              <w:t xml:space="preserve">ACS880 family </w:t>
            </w:r>
          </w:p>
        </w:tc>
        <w:tc>
          <w:tcPr>
            <w:tcW w:w="2977" w:type="dxa"/>
            <w:shd w:val="clear" w:color="auto" w:fill="BDD6EE" w:themeFill="accent5" w:themeFillTint="66"/>
          </w:tcPr>
          <w:p w14:paraId="2E169DE1" w14:textId="77777777" w:rsidR="00CD503A" w:rsidRDefault="00CD503A" w:rsidP="002D72A0">
            <w:pPr>
              <w:jc w:val="center"/>
            </w:pPr>
            <w:r>
              <w:t>ACS850 family</w:t>
            </w:r>
          </w:p>
        </w:tc>
      </w:tr>
      <w:tr w:rsidR="00CD503A" w14:paraId="0BF60825" w14:textId="77777777" w:rsidTr="00BB22B5">
        <w:tc>
          <w:tcPr>
            <w:tcW w:w="2972" w:type="dxa"/>
          </w:tcPr>
          <w:p w14:paraId="0AA86A77" w14:textId="77777777" w:rsidR="00CD503A" w:rsidRDefault="00CD503A" w:rsidP="002D72A0">
            <w:pPr>
              <w:jc w:val="center"/>
            </w:pPr>
          </w:p>
        </w:tc>
        <w:tc>
          <w:tcPr>
            <w:tcW w:w="2977" w:type="dxa"/>
            <w:shd w:val="clear" w:color="auto" w:fill="FFE599" w:themeFill="accent4" w:themeFillTint="66"/>
          </w:tcPr>
          <w:p w14:paraId="7A09103F" w14:textId="5008F160" w:rsidR="00CD503A" w:rsidRDefault="00294F7D" w:rsidP="002D72A0">
            <w:pPr>
              <w:jc w:val="center"/>
            </w:pPr>
            <w:r>
              <w:rPr>
                <w:noProof/>
              </w:rPr>
              <w:drawing>
                <wp:inline distT="0" distB="0" distL="0" distR="0" wp14:anchorId="0220BE1B" wp14:editId="3D29B733">
                  <wp:extent cx="571500" cy="781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 cy="781050"/>
                          </a:xfrm>
                          <a:prstGeom prst="rect">
                            <a:avLst/>
                          </a:prstGeom>
                          <a:noFill/>
                          <a:ln>
                            <a:noFill/>
                          </a:ln>
                        </pic:spPr>
                      </pic:pic>
                    </a:graphicData>
                  </a:graphic>
                </wp:inline>
              </w:drawing>
            </w:r>
          </w:p>
        </w:tc>
        <w:tc>
          <w:tcPr>
            <w:tcW w:w="2977" w:type="dxa"/>
            <w:shd w:val="clear" w:color="auto" w:fill="BDD6EE" w:themeFill="accent5" w:themeFillTint="66"/>
          </w:tcPr>
          <w:p w14:paraId="48C149DB" w14:textId="31186483" w:rsidR="00CD503A" w:rsidRDefault="00B3165A" w:rsidP="002D72A0">
            <w:pPr>
              <w:jc w:val="center"/>
            </w:pPr>
            <w:r>
              <w:rPr>
                <w:noProof/>
              </w:rPr>
              <w:drawing>
                <wp:inline distT="0" distB="0" distL="0" distR="0" wp14:anchorId="0FD4D248" wp14:editId="7D24CBCD">
                  <wp:extent cx="542925" cy="7239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2925" cy="723900"/>
                          </a:xfrm>
                          <a:prstGeom prst="rect">
                            <a:avLst/>
                          </a:prstGeom>
                        </pic:spPr>
                      </pic:pic>
                    </a:graphicData>
                  </a:graphic>
                </wp:inline>
              </w:drawing>
            </w:r>
          </w:p>
        </w:tc>
      </w:tr>
      <w:tr w:rsidR="00CD503A" w14:paraId="7D8AA54B" w14:textId="77777777" w:rsidTr="00BB22B5">
        <w:tc>
          <w:tcPr>
            <w:tcW w:w="2972" w:type="dxa"/>
          </w:tcPr>
          <w:p w14:paraId="78A320C5" w14:textId="77777777" w:rsidR="00CD503A" w:rsidRDefault="00CD503A" w:rsidP="002D72A0">
            <w:pPr>
              <w:jc w:val="center"/>
            </w:pPr>
            <w:r>
              <w:lastRenderedPageBreak/>
              <w:t>Model number</w:t>
            </w:r>
          </w:p>
        </w:tc>
        <w:tc>
          <w:tcPr>
            <w:tcW w:w="2977" w:type="dxa"/>
            <w:shd w:val="clear" w:color="auto" w:fill="FFE599" w:themeFill="accent4" w:themeFillTint="66"/>
          </w:tcPr>
          <w:p w14:paraId="252D21A6" w14:textId="277B84A3" w:rsidR="00CD503A" w:rsidRDefault="00294F7D" w:rsidP="002D72A0">
            <w:pPr>
              <w:jc w:val="center"/>
            </w:pPr>
            <w:r>
              <w:t>ACS880-01-017A-3</w:t>
            </w:r>
          </w:p>
        </w:tc>
        <w:tc>
          <w:tcPr>
            <w:tcW w:w="2977" w:type="dxa"/>
            <w:shd w:val="clear" w:color="auto" w:fill="BDD6EE" w:themeFill="accent5" w:themeFillTint="66"/>
          </w:tcPr>
          <w:p w14:paraId="4F70AF5A" w14:textId="4DF6F052" w:rsidR="00CD503A" w:rsidRDefault="00D84D62" w:rsidP="002D72A0">
            <w:pPr>
              <w:jc w:val="center"/>
            </w:pPr>
            <w:r>
              <w:t>ACS850-04-018A-5</w:t>
            </w:r>
          </w:p>
        </w:tc>
      </w:tr>
      <w:tr w:rsidR="00CD503A" w14:paraId="27D55E71" w14:textId="77777777" w:rsidTr="00BB22B5">
        <w:tc>
          <w:tcPr>
            <w:tcW w:w="2972" w:type="dxa"/>
          </w:tcPr>
          <w:p w14:paraId="4AF4223C" w14:textId="77777777" w:rsidR="00CD503A" w:rsidRDefault="00CD503A" w:rsidP="002D72A0">
            <w:pPr>
              <w:jc w:val="center"/>
            </w:pPr>
            <w:r>
              <w:t xml:space="preserve">Voltage </w:t>
            </w:r>
          </w:p>
        </w:tc>
        <w:tc>
          <w:tcPr>
            <w:tcW w:w="2977" w:type="dxa"/>
            <w:shd w:val="clear" w:color="auto" w:fill="FFE599" w:themeFill="accent4" w:themeFillTint="66"/>
          </w:tcPr>
          <w:p w14:paraId="12D23888" w14:textId="52BCDB0A" w:rsidR="00CD503A" w:rsidRDefault="00294F7D" w:rsidP="002D72A0">
            <w:pPr>
              <w:jc w:val="center"/>
            </w:pPr>
            <w:r>
              <w:t>380 to 415</w:t>
            </w:r>
            <w:r w:rsidR="00CD503A">
              <w:t>V</w:t>
            </w:r>
          </w:p>
        </w:tc>
        <w:tc>
          <w:tcPr>
            <w:tcW w:w="2977" w:type="dxa"/>
            <w:shd w:val="clear" w:color="auto" w:fill="BDD6EE" w:themeFill="accent5" w:themeFillTint="66"/>
          </w:tcPr>
          <w:p w14:paraId="25CF7FFE" w14:textId="5C9228E5" w:rsidR="00CD503A" w:rsidRDefault="00CD503A" w:rsidP="002D72A0">
            <w:pPr>
              <w:jc w:val="center"/>
            </w:pPr>
            <w:r>
              <w:t>400V</w:t>
            </w:r>
          </w:p>
        </w:tc>
      </w:tr>
      <w:tr w:rsidR="00CD503A" w14:paraId="5E2B1956" w14:textId="77777777" w:rsidTr="00BB22B5">
        <w:tc>
          <w:tcPr>
            <w:tcW w:w="2972" w:type="dxa"/>
          </w:tcPr>
          <w:p w14:paraId="3F94CFB8" w14:textId="77777777" w:rsidR="00CD503A" w:rsidRDefault="00CD503A" w:rsidP="002D72A0">
            <w:pPr>
              <w:jc w:val="center"/>
            </w:pPr>
            <w:r>
              <w:t xml:space="preserve">Power </w:t>
            </w:r>
          </w:p>
        </w:tc>
        <w:tc>
          <w:tcPr>
            <w:tcW w:w="2977" w:type="dxa"/>
            <w:shd w:val="clear" w:color="auto" w:fill="FFE599" w:themeFill="accent4" w:themeFillTint="66"/>
          </w:tcPr>
          <w:p w14:paraId="4AF1A84D" w14:textId="44B7A7C4" w:rsidR="00CD503A" w:rsidRDefault="00294F7D" w:rsidP="002D72A0">
            <w:pPr>
              <w:jc w:val="center"/>
            </w:pPr>
            <w:r>
              <w:t>5.5KW</w:t>
            </w:r>
          </w:p>
        </w:tc>
        <w:tc>
          <w:tcPr>
            <w:tcW w:w="2977" w:type="dxa"/>
            <w:shd w:val="clear" w:color="auto" w:fill="BDD6EE" w:themeFill="accent5" w:themeFillTint="66"/>
          </w:tcPr>
          <w:p w14:paraId="33D25F60" w14:textId="585BD25B" w:rsidR="00CD503A" w:rsidRDefault="00D84D62" w:rsidP="002D72A0">
            <w:pPr>
              <w:jc w:val="center"/>
            </w:pPr>
            <w:r>
              <w:t>7.5KW</w:t>
            </w:r>
          </w:p>
        </w:tc>
      </w:tr>
      <w:tr w:rsidR="00294F7D" w14:paraId="525E7180" w14:textId="77777777" w:rsidTr="00BB22B5">
        <w:tc>
          <w:tcPr>
            <w:tcW w:w="2972" w:type="dxa"/>
          </w:tcPr>
          <w:p w14:paraId="42CE2834" w14:textId="3F92676F" w:rsidR="00294F7D" w:rsidRDefault="00294F7D" w:rsidP="002D72A0">
            <w:pPr>
              <w:jc w:val="center"/>
            </w:pPr>
            <w:r>
              <w:t xml:space="preserve">Current </w:t>
            </w:r>
          </w:p>
        </w:tc>
        <w:tc>
          <w:tcPr>
            <w:tcW w:w="2977" w:type="dxa"/>
            <w:shd w:val="clear" w:color="auto" w:fill="FFE599" w:themeFill="accent4" w:themeFillTint="66"/>
          </w:tcPr>
          <w:p w14:paraId="79E92143" w14:textId="120A2EA9" w:rsidR="00294F7D" w:rsidRDefault="00294F7D" w:rsidP="002D72A0">
            <w:pPr>
              <w:jc w:val="center"/>
            </w:pPr>
            <w:r>
              <w:t>12.6A</w:t>
            </w:r>
          </w:p>
        </w:tc>
        <w:tc>
          <w:tcPr>
            <w:tcW w:w="2977" w:type="dxa"/>
            <w:shd w:val="clear" w:color="auto" w:fill="BDD6EE" w:themeFill="accent5" w:themeFillTint="66"/>
          </w:tcPr>
          <w:p w14:paraId="7FAE0764" w14:textId="47EA5CC1" w:rsidR="00294F7D" w:rsidRDefault="00D84D62" w:rsidP="002D72A0">
            <w:pPr>
              <w:jc w:val="center"/>
            </w:pPr>
            <w:r>
              <w:t>14A</w:t>
            </w:r>
          </w:p>
        </w:tc>
      </w:tr>
      <w:tr w:rsidR="00CD503A" w14:paraId="154E143C" w14:textId="77777777" w:rsidTr="00BB22B5">
        <w:tc>
          <w:tcPr>
            <w:tcW w:w="2972" w:type="dxa"/>
          </w:tcPr>
          <w:p w14:paraId="3677D501" w14:textId="77777777" w:rsidR="00CD503A" w:rsidRDefault="00CD503A" w:rsidP="002D72A0">
            <w:pPr>
              <w:jc w:val="center"/>
            </w:pPr>
            <w:r>
              <w:t xml:space="preserve">Phase </w:t>
            </w:r>
          </w:p>
        </w:tc>
        <w:tc>
          <w:tcPr>
            <w:tcW w:w="2977" w:type="dxa"/>
            <w:shd w:val="clear" w:color="auto" w:fill="FFE599" w:themeFill="accent4" w:themeFillTint="66"/>
          </w:tcPr>
          <w:p w14:paraId="2E335C42" w14:textId="12A3B14F" w:rsidR="00CD503A" w:rsidRDefault="00CD503A" w:rsidP="002D72A0">
            <w:pPr>
              <w:jc w:val="center"/>
            </w:pPr>
            <w:r>
              <w:t>3-phase</w:t>
            </w:r>
          </w:p>
        </w:tc>
        <w:tc>
          <w:tcPr>
            <w:tcW w:w="2977" w:type="dxa"/>
            <w:shd w:val="clear" w:color="auto" w:fill="BDD6EE" w:themeFill="accent5" w:themeFillTint="66"/>
          </w:tcPr>
          <w:p w14:paraId="0367221A" w14:textId="2CD5E5B6" w:rsidR="00CD503A" w:rsidRDefault="00CD503A" w:rsidP="002D72A0">
            <w:pPr>
              <w:jc w:val="center"/>
            </w:pPr>
            <w:r>
              <w:t>3-phase</w:t>
            </w:r>
          </w:p>
        </w:tc>
      </w:tr>
    </w:tbl>
    <w:p w14:paraId="5122C880" w14:textId="6F6B0FCB" w:rsidR="003C0CCC" w:rsidRDefault="003C0CCC" w:rsidP="003C0CCC"/>
    <w:p w14:paraId="7949E251" w14:textId="2B14223D" w:rsidR="003C0CCC" w:rsidRDefault="003C0CCC" w:rsidP="003C0CCC">
      <w:pPr>
        <w:pStyle w:val="Heading2"/>
      </w:pPr>
      <w:bookmarkStart w:id="44" w:name="_Toc71148563"/>
      <w:r>
        <w:t>The selected drive for motor E 1KW</w:t>
      </w:r>
      <w:r w:rsidR="00164BE3">
        <w:t>,</w:t>
      </w:r>
      <w:r w:rsidR="00503278">
        <w:t xml:space="preserve"> </w:t>
      </w:r>
      <w:r w:rsidR="00164BE3">
        <w:t>230V,</w:t>
      </w:r>
      <w:r w:rsidR="00503278">
        <w:t xml:space="preserve"> </w:t>
      </w:r>
      <w:r w:rsidR="00164BE3">
        <w:t>4.34A</w:t>
      </w:r>
      <w:bookmarkEnd w:id="44"/>
    </w:p>
    <w:tbl>
      <w:tblPr>
        <w:tblStyle w:val="TableGrid"/>
        <w:tblW w:w="0" w:type="auto"/>
        <w:tblLook w:val="04A0" w:firstRow="1" w:lastRow="0" w:firstColumn="1" w:lastColumn="0" w:noHBand="0" w:noVBand="1"/>
      </w:tblPr>
      <w:tblGrid>
        <w:gridCol w:w="3005"/>
        <w:gridCol w:w="3005"/>
      </w:tblGrid>
      <w:tr w:rsidR="003C0CCC" w14:paraId="7E528AE8" w14:textId="77777777" w:rsidTr="00D16F35">
        <w:tc>
          <w:tcPr>
            <w:tcW w:w="3005" w:type="dxa"/>
          </w:tcPr>
          <w:p w14:paraId="54376A1F" w14:textId="77777777" w:rsidR="003C0CCC" w:rsidRDefault="003C0CCC" w:rsidP="002D72A0">
            <w:pPr>
              <w:jc w:val="center"/>
            </w:pPr>
          </w:p>
        </w:tc>
        <w:tc>
          <w:tcPr>
            <w:tcW w:w="3005" w:type="dxa"/>
            <w:shd w:val="clear" w:color="auto" w:fill="A8D08D" w:themeFill="accent6" w:themeFillTint="99"/>
          </w:tcPr>
          <w:p w14:paraId="6CEF00B9" w14:textId="204D3622" w:rsidR="003C0CCC" w:rsidRDefault="003C0CCC" w:rsidP="002D72A0">
            <w:pPr>
              <w:jc w:val="center"/>
            </w:pPr>
            <w:r>
              <w:t xml:space="preserve">ACS380 family </w:t>
            </w:r>
          </w:p>
        </w:tc>
      </w:tr>
      <w:tr w:rsidR="003C0CCC" w14:paraId="69CA5A61" w14:textId="77777777" w:rsidTr="00D16F35">
        <w:tc>
          <w:tcPr>
            <w:tcW w:w="3005" w:type="dxa"/>
          </w:tcPr>
          <w:p w14:paraId="3FA7DFF7" w14:textId="77777777" w:rsidR="003C0CCC" w:rsidRDefault="003C0CCC" w:rsidP="002D72A0">
            <w:pPr>
              <w:jc w:val="center"/>
            </w:pPr>
          </w:p>
        </w:tc>
        <w:tc>
          <w:tcPr>
            <w:tcW w:w="3005" w:type="dxa"/>
            <w:shd w:val="clear" w:color="auto" w:fill="A8D08D" w:themeFill="accent6" w:themeFillTint="99"/>
          </w:tcPr>
          <w:p w14:paraId="2647DFF9" w14:textId="74FAEFE8" w:rsidR="003C0CCC" w:rsidRDefault="00E57EE8" w:rsidP="002D72A0">
            <w:pPr>
              <w:jc w:val="center"/>
            </w:pPr>
            <w:r>
              <w:rPr>
                <w:noProof/>
              </w:rPr>
              <w:drawing>
                <wp:inline distT="0" distB="0" distL="0" distR="0" wp14:anchorId="72519D55" wp14:editId="61112522">
                  <wp:extent cx="895350" cy="6667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95350" cy="666750"/>
                          </a:xfrm>
                          <a:prstGeom prst="rect">
                            <a:avLst/>
                          </a:prstGeom>
                          <a:noFill/>
                          <a:ln>
                            <a:noFill/>
                          </a:ln>
                        </pic:spPr>
                      </pic:pic>
                    </a:graphicData>
                  </a:graphic>
                </wp:inline>
              </w:drawing>
            </w:r>
          </w:p>
        </w:tc>
      </w:tr>
      <w:tr w:rsidR="003C0CCC" w14:paraId="7A829544" w14:textId="77777777" w:rsidTr="00D16F35">
        <w:tc>
          <w:tcPr>
            <w:tcW w:w="3005" w:type="dxa"/>
          </w:tcPr>
          <w:p w14:paraId="12FA2CD5" w14:textId="77777777" w:rsidR="003C0CCC" w:rsidRDefault="003C0CCC" w:rsidP="002D72A0">
            <w:pPr>
              <w:jc w:val="center"/>
            </w:pPr>
            <w:r>
              <w:t>Model number</w:t>
            </w:r>
          </w:p>
        </w:tc>
        <w:tc>
          <w:tcPr>
            <w:tcW w:w="3005" w:type="dxa"/>
            <w:shd w:val="clear" w:color="auto" w:fill="A8D08D" w:themeFill="accent6" w:themeFillTint="99"/>
          </w:tcPr>
          <w:p w14:paraId="2296A8F1" w14:textId="129FC56C" w:rsidR="003C0CCC" w:rsidRDefault="00846531" w:rsidP="002D72A0">
            <w:pPr>
              <w:jc w:val="center"/>
            </w:pPr>
            <w:r>
              <w:t>ACS380-040x-07A8-1</w:t>
            </w:r>
          </w:p>
        </w:tc>
      </w:tr>
      <w:tr w:rsidR="003C0CCC" w14:paraId="4561148A" w14:textId="77777777" w:rsidTr="00D16F35">
        <w:tc>
          <w:tcPr>
            <w:tcW w:w="3005" w:type="dxa"/>
          </w:tcPr>
          <w:p w14:paraId="7EA53FFE" w14:textId="77777777" w:rsidR="003C0CCC" w:rsidRDefault="003C0CCC" w:rsidP="002D72A0">
            <w:pPr>
              <w:jc w:val="center"/>
            </w:pPr>
            <w:r>
              <w:t xml:space="preserve">Voltage </w:t>
            </w:r>
          </w:p>
        </w:tc>
        <w:tc>
          <w:tcPr>
            <w:tcW w:w="3005" w:type="dxa"/>
            <w:shd w:val="clear" w:color="auto" w:fill="A8D08D" w:themeFill="accent6" w:themeFillTint="99"/>
          </w:tcPr>
          <w:p w14:paraId="249501DD" w14:textId="7F1E202D" w:rsidR="003C0CCC" w:rsidRDefault="003C0CCC" w:rsidP="002D72A0">
            <w:pPr>
              <w:jc w:val="center"/>
            </w:pPr>
            <w:r>
              <w:t>2</w:t>
            </w:r>
            <w:r w:rsidR="00846531">
              <w:t>00 to 230</w:t>
            </w:r>
            <w:r>
              <w:t>V</w:t>
            </w:r>
          </w:p>
        </w:tc>
      </w:tr>
      <w:tr w:rsidR="003C0CCC" w14:paraId="128A4FBA" w14:textId="77777777" w:rsidTr="00D16F35">
        <w:tc>
          <w:tcPr>
            <w:tcW w:w="3005" w:type="dxa"/>
          </w:tcPr>
          <w:p w14:paraId="385DDDCE" w14:textId="77777777" w:rsidR="003C0CCC" w:rsidRDefault="003C0CCC" w:rsidP="002D72A0">
            <w:pPr>
              <w:jc w:val="center"/>
            </w:pPr>
            <w:r>
              <w:t xml:space="preserve">Power </w:t>
            </w:r>
          </w:p>
        </w:tc>
        <w:tc>
          <w:tcPr>
            <w:tcW w:w="3005" w:type="dxa"/>
            <w:shd w:val="clear" w:color="auto" w:fill="A8D08D" w:themeFill="accent6" w:themeFillTint="99"/>
          </w:tcPr>
          <w:p w14:paraId="0413025A" w14:textId="6F5278C3" w:rsidR="003C0CCC" w:rsidRDefault="00846531" w:rsidP="002D72A0">
            <w:pPr>
              <w:jc w:val="center"/>
            </w:pPr>
            <w:r>
              <w:t>1.1KW</w:t>
            </w:r>
          </w:p>
        </w:tc>
      </w:tr>
      <w:tr w:rsidR="00B3165A" w14:paraId="57B68D69" w14:textId="77777777" w:rsidTr="00D16F35">
        <w:tc>
          <w:tcPr>
            <w:tcW w:w="3005" w:type="dxa"/>
          </w:tcPr>
          <w:p w14:paraId="5C0FAD9F" w14:textId="046F27F4" w:rsidR="00B3165A" w:rsidRDefault="005E6BB8" w:rsidP="002D72A0">
            <w:pPr>
              <w:jc w:val="center"/>
            </w:pPr>
            <w:r>
              <w:t xml:space="preserve">Current </w:t>
            </w:r>
          </w:p>
        </w:tc>
        <w:tc>
          <w:tcPr>
            <w:tcW w:w="3005" w:type="dxa"/>
            <w:shd w:val="clear" w:color="auto" w:fill="A8D08D" w:themeFill="accent6" w:themeFillTint="99"/>
          </w:tcPr>
          <w:p w14:paraId="60848A32" w14:textId="3B5C38C1" w:rsidR="00B3165A" w:rsidRDefault="00846531" w:rsidP="002D72A0">
            <w:pPr>
              <w:jc w:val="center"/>
            </w:pPr>
            <w:r>
              <w:t>6.9A</w:t>
            </w:r>
          </w:p>
        </w:tc>
      </w:tr>
      <w:tr w:rsidR="003C0CCC" w14:paraId="11A68389" w14:textId="77777777" w:rsidTr="00D16F35">
        <w:tc>
          <w:tcPr>
            <w:tcW w:w="3005" w:type="dxa"/>
          </w:tcPr>
          <w:p w14:paraId="5F213DCD" w14:textId="77777777" w:rsidR="003C0CCC" w:rsidRDefault="003C0CCC" w:rsidP="002D72A0">
            <w:pPr>
              <w:jc w:val="center"/>
            </w:pPr>
            <w:r>
              <w:t xml:space="preserve">Phase </w:t>
            </w:r>
          </w:p>
        </w:tc>
        <w:tc>
          <w:tcPr>
            <w:tcW w:w="3005" w:type="dxa"/>
            <w:shd w:val="clear" w:color="auto" w:fill="A8D08D" w:themeFill="accent6" w:themeFillTint="99"/>
          </w:tcPr>
          <w:p w14:paraId="194CDA42" w14:textId="7E7F4B05" w:rsidR="003C0CCC" w:rsidRDefault="003C0CCC" w:rsidP="002D72A0">
            <w:pPr>
              <w:jc w:val="center"/>
            </w:pPr>
            <w:r>
              <w:t>1-phase</w:t>
            </w:r>
          </w:p>
        </w:tc>
      </w:tr>
    </w:tbl>
    <w:p w14:paraId="237835BB" w14:textId="40ACEE04" w:rsidR="003C0CCC" w:rsidRDefault="003C0CCC" w:rsidP="003C0CCC"/>
    <w:p w14:paraId="4533EC4A" w14:textId="5A517D9C" w:rsidR="00AF674F" w:rsidRDefault="00AF674F" w:rsidP="00AF674F">
      <w:pPr>
        <w:pStyle w:val="Heading2"/>
      </w:pPr>
      <w:bookmarkStart w:id="45" w:name="_Toc71148564"/>
      <w:r>
        <w:t>Conclusion</w:t>
      </w:r>
      <w:bookmarkEnd w:id="45"/>
      <w:r>
        <w:t xml:space="preserve"> </w:t>
      </w:r>
    </w:p>
    <w:p w14:paraId="15B43706" w14:textId="77777777" w:rsidR="0077388E" w:rsidRDefault="00292712" w:rsidP="0077388E">
      <w:pPr>
        <w:spacing w:after="0"/>
      </w:pPr>
      <w:r>
        <w:t xml:space="preserve">The drives for motor A, B, C and D can be selected either from </w:t>
      </w:r>
      <w:r w:rsidR="0077388E">
        <w:t>ACS880 family or from ACS850 family while the drive for motor E can be selected only from ACS380 family, a</w:t>
      </w:r>
      <w:r>
        <w:t>s all these three motor drive families share the same in term of the same DC bus, fieldbus and other features</w:t>
      </w:r>
      <w:r w:rsidR="0077388E">
        <w:t>. Therefore, the options are:</w:t>
      </w:r>
    </w:p>
    <w:p w14:paraId="0BFD4959" w14:textId="7353A2DC" w:rsidR="00346CA9" w:rsidRDefault="0077388E" w:rsidP="0077388E">
      <w:pPr>
        <w:pStyle w:val="ListParagraph"/>
        <w:numPr>
          <w:ilvl w:val="0"/>
          <w:numId w:val="16"/>
        </w:numPr>
        <w:spacing w:after="0"/>
      </w:pPr>
      <w:r>
        <w:t>The first option is selecting the drive for motor A, B, C and D from ACS880 family and the drive for motor E which is from ACS830 family.</w:t>
      </w:r>
    </w:p>
    <w:p w14:paraId="623B8690" w14:textId="64A176DC" w:rsidR="00346CA9" w:rsidRDefault="0077388E" w:rsidP="0077388E">
      <w:pPr>
        <w:pStyle w:val="ListParagraph"/>
        <w:numPr>
          <w:ilvl w:val="0"/>
          <w:numId w:val="16"/>
        </w:numPr>
        <w:spacing w:after="0"/>
      </w:pPr>
      <w:r>
        <w:t>The second option is selecting the drives for motor A, B, C and D from ACS850 family and the drive for motor E from ACS830 family.</w:t>
      </w:r>
    </w:p>
    <w:p w14:paraId="2159BDDA" w14:textId="5C17F403" w:rsidR="0077388E" w:rsidRDefault="0077388E" w:rsidP="0077388E">
      <w:pPr>
        <w:spacing w:after="0"/>
      </w:pPr>
    </w:p>
    <w:p w14:paraId="1DF8F9FF" w14:textId="2A1DF610" w:rsidR="00D86FA7" w:rsidRDefault="00D86FA7" w:rsidP="0077388E">
      <w:pPr>
        <w:spacing w:after="0"/>
      </w:pPr>
    </w:p>
    <w:p w14:paraId="5A7580E1" w14:textId="68DE1300" w:rsidR="002B317D" w:rsidRDefault="002B317D" w:rsidP="0077388E">
      <w:pPr>
        <w:spacing w:after="0"/>
      </w:pPr>
    </w:p>
    <w:p w14:paraId="2A8BC9FB" w14:textId="4FD07A00" w:rsidR="002B317D" w:rsidRDefault="002B317D" w:rsidP="0077388E">
      <w:pPr>
        <w:spacing w:after="0"/>
      </w:pPr>
    </w:p>
    <w:p w14:paraId="0BE52759" w14:textId="71233089" w:rsidR="002B317D" w:rsidRDefault="002B317D" w:rsidP="0077388E">
      <w:pPr>
        <w:spacing w:after="0"/>
      </w:pPr>
    </w:p>
    <w:p w14:paraId="6E09E23D" w14:textId="0C3942B6" w:rsidR="002B317D" w:rsidRDefault="002B317D" w:rsidP="0077388E">
      <w:pPr>
        <w:spacing w:after="0"/>
      </w:pPr>
    </w:p>
    <w:p w14:paraId="0BC10009" w14:textId="062B0A6D" w:rsidR="002B317D" w:rsidRDefault="002B317D" w:rsidP="0077388E">
      <w:pPr>
        <w:spacing w:after="0"/>
      </w:pPr>
    </w:p>
    <w:p w14:paraId="3C3BB111" w14:textId="5904BF3A" w:rsidR="002B317D" w:rsidRDefault="002B317D" w:rsidP="0077388E">
      <w:pPr>
        <w:spacing w:after="0"/>
      </w:pPr>
    </w:p>
    <w:p w14:paraId="2628FD0C" w14:textId="0D807B32" w:rsidR="002B317D" w:rsidRDefault="002B317D" w:rsidP="0077388E">
      <w:pPr>
        <w:spacing w:after="0"/>
      </w:pPr>
    </w:p>
    <w:p w14:paraId="1502EBBB" w14:textId="2C1A321C" w:rsidR="002B317D" w:rsidRDefault="002B317D" w:rsidP="0077388E">
      <w:pPr>
        <w:spacing w:after="0"/>
      </w:pPr>
    </w:p>
    <w:p w14:paraId="04013976" w14:textId="3E061CD0" w:rsidR="002B317D" w:rsidRDefault="002B317D" w:rsidP="0077388E">
      <w:pPr>
        <w:spacing w:after="0"/>
      </w:pPr>
    </w:p>
    <w:p w14:paraId="0B8C3334" w14:textId="1C950AFD" w:rsidR="002B317D" w:rsidRDefault="002B317D" w:rsidP="0077388E">
      <w:pPr>
        <w:spacing w:after="0"/>
      </w:pPr>
    </w:p>
    <w:p w14:paraId="1CD34F20" w14:textId="718F2F7A" w:rsidR="002B317D" w:rsidRDefault="002B317D" w:rsidP="0077388E">
      <w:pPr>
        <w:spacing w:after="0"/>
      </w:pPr>
    </w:p>
    <w:p w14:paraId="1D1D45A5" w14:textId="07059B32" w:rsidR="002B317D" w:rsidRDefault="002B317D" w:rsidP="0077388E">
      <w:pPr>
        <w:spacing w:after="0"/>
      </w:pPr>
    </w:p>
    <w:p w14:paraId="7D1F6EE1" w14:textId="39EDA3E7" w:rsidR="002B317D" w:rsidRDefault="002B317D" w:rsidP="0077388E">
      <w:pPr>
        <w:spacing w:after="0"/>
      </w:pPr>
    </w:p>
    <w:p w14:paraId="6CB599A0" w14:textId="0DD37E9F" w:rsidR="002B317D" w:rsidRDefault="002B317D" w:rsidP="0077388E">
      <w:pPr>
        <w:spacing w:after="0"/>
      </w:pPr>
    </w:p>
    <w:p w14:paraId="05AD5808" w14:textId="6616DC35" w:rsidR="002B317D" w:rsidRDefault="002B317D" w:rsidP="0077388E">
      <w:pPr>
        <w:spacing w:after="0"/>
      </w:pPr>
    </w:p>
    <w:p w14:paraId="160ACB07" w14:textId="371B82FE" w:rsidR="002B317D" w:rsidRDefault="002B317D" w:rsidP="0077388E">
      <w:pPr>
        <w:spacing w:after="0"/>
      </w:pPr>
    </w:p>
    <w:p w14:paraId="357D0DA3" w14:textId="1980E502" w:rsidR="002B317D" w:rsidRDefault="002B317D" w:rsidP="0077388E">
      <w:pPr>
        <w:spacing w:after="0"/>
      </w:pPr>
    </w:p>
    <w:p w14:paraId="00DE3973" w14:textId="684E9B56" w:rsidR="002B317D" w:rsidRDefault="002B317D" w:rsidP="0077388E">
      <w:pPr>
        <w:spacing w:after="0"/>
      </w:pPr>
    </w:p>
    <w:p w14:paraId="2AAA12AD" w14:textId="599B5362" w:rsidR="002B317D" w:rsidRDefault="002B317D" w:rsidP="0077388E">
      <w:pPr>
        <w:spacing w:after="0"/>
      </w:pPr>
    </w:p>
    <w:p w14:paraId="36DABCF4" w14:textId="49CFCA77" w:rsidR="002B317D" w:rsidRDefault="002B317D" w:rsidP="002B317D">
      <w:pPr>
        <w:pStyle w:val="Heading1"/>
      </w:pPr>
      <w:bookmarkStart w:id="46" w:name="_Toc71148565"/>
      <w:r>
        <w:t>Task two</w:t>
      </w:r>
      <w:bookmarkEnd w:id="46"/>
    </w:p>
    <w:p w14:paraId="43970B73" w14:textId="749ADAF7" w:rsidR="002B317D" w:rsidRDefault="001928B8" w:rsidP="001928B8">
      <w:pPr>
        <w:pStyle w:val="Heading2"/>
      </w:pPr>
      <w:bookmarkStart w:id="47" w:name="_Toc71148566"/>
      <w:r>
        <w:t>Background literature</w:t>
      </w:r>
      <w:bookmarkEnd w:id="47"/>
      <w:r>
        <w:t xml:space="preserve"> </w:t>
      </w:r>
    </w:p>
    <w:p w14:paraId="322E7E01" w14:textId="70BD8814" w:rsidR="00346CA9" w:rsidRDefault="00CB2954" w:rsidP="00CB2954">
      <w:pPr>
        <w:pStyle w:val="Heading3"/>
      </w:pPr>
      <w:bookmarkStart w:id="48" w:name="_Toc71148567"/>
      <w:r>
        <w:t>The variable frequency drives VFDs</w:t>
      </w:r>
      <w:bookmarkEnd w:id="48"/>
    </w:p>
    <w:p w14:paraId="321A4BF8" w14:textId="6AD6665E" w:rsidR="00CB2954" w:rsidRDefault="004161CE" w:rsidP="00CB2954">
      <w:r>
        <w:t>Controlling AC motors is normally achieved by either of two ways, controlling the voltage or the frequency</w:t>
      </w:r>
      <w:r w:rsidR="00C02E52">
        <w:t>.</w:t>
      </w:r>
      <w:r w:rsidR="00C572C5">
        <w:t xml:space="preserve"> </w:t>
      </w:r>
      <w:r w:rsidR="00C02E52">
        <w:t>D</w:t>
      </w:r>
      <w:r w:rsidR="00C572C5">
        <w:t xml:space="preserve">ue to </w:t>
      </w:r>
      <w:r w:rsidR="00C02E52">
        <w:t>the constant flux density, controlling the motor through the frequency is better than the voltage, and the VFD is the device which apply this concept by converting the fixed frequency into variable frequency output to control the AC motor.</w:t>
      </w:r>
    </w:p>
    <w:p w14:paraId="3E2209AD" w14:textId="7FABC18E" w:rsidR="00C02E52" w:rsidRDefault="00EB32E7" w:rsidP="00CB2954">
      <w:r>
        <w:t>The main components of the variable frequency drive are the rectifier, the DC bus, the inverter and the controlling circuit as shown in the graph below</w:t>
      </w:r>
    </w:p>
    <w:p w14:paraId="7B2D6D7A" w14:textId="520F8E88" w:rsidR="00EB32E7" w:rsidRDefault="00EB32E7" w:rsidP="00CB2954">
      <w:r>
        <w:rPr>
          <w:noProof/>
        </w:rPr>
        <w:drawing>
          <wp:inline distT="0" distB="0" distL="0" distR="0" wp14:anchorId="54A52E82" wp14:editId="431D31E2">
            <wp:extent cx="5731510" cy="27946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794635"/>
                    </a:xfrm>
                    <a:prstGeom prst="rect">
                      <a:avLst/>
                    </a:prstGeom>
                    <a:noFill/>
                    <a:ln>
                      <a:noFill/>
                    </a:ln>
                  </pic:spPr>
                </pic:pic>
              </a:graphicData>
            </a:graphic>
          </wp:inline>
        </w:drawing>
      </w:r>
    </w:p>
    <w:p w14:paraId="39DBD2AB" w14:textId="2768737A" w:rsidR="00EB32E7" w:rsidRPr="00212651" w:rsidRDefault="00212651" w:rsidP="00212651">
      <w:pPr>
        <w:pStyle w:val="Caption"/>
        <w:rPr>
          <w:color w:val="000000" w:themeColor="text1"/>
          <w:sz w:val="24"/>
          <w:szCs w:val="24"/>
        </w:rPr>
      </w:pPr>
      <w:bookmarkStart w:id="49" w:name="_Toc71148223"/>
      <w:r w:rsidRPr="00212651">
        <w:rPr>
          <w:color w:val="000000" w:themeColor="text1"/>
          <w:sz w:val="24"/>
          <w:szCs w:val="24"/>
        </w:rPr>
        <w:t xml:space="preserve">Figure </w:t>
      </w:r>
      <w:r w:rsidRPr="00212651">
        <w:rPr>
          <w:color w:val="000000" w:themeColor="text1"/>
          <w:sz w:val="24"/>
          <w:szCs w:val="24"/>
        </w:rPr>
        <w:fldChar w:fldCharType="begin"/>
      </w:r>
      <w:r w:rsidRPr="00212651">
        <w:rPr>
          <w:color w:val="000000" w:themeColor="text1"/>
          <w:sz w:val="24"/>
          <w:szCs w:val="24"/>
        </w:rPr>
        <w:instrText xml:space="preserve"> SEQ Figure \* ARABIC </w:instrText>
      </w:r>
      <w:r w:rsidRPr="00212651">
        <w:rPr>
          <w:color w:val="000000" w:themeColor="text1"/>
          <w:sz w:val="24"/>
          <w:szCs w:val="24"/>
        </w:rPr>
        <w:fldChar w:fldCharType="separate"/>
      </w:r>
      <w:r w:rsidR="00983C18">
        <w:rPr>
          <w:noProof/>
          <w:color w:val="000000" w:themeColor="text1"/>
          <w:sz w:val="24"/>
          <w:szCs w:val="24"/>
        </w:rPr>
        <w:t>5</w:t>
      </w:r>
      <w:r w:rsidRPr="00212651">
        <w:rPr>
          <w:color w:val="000000" w:themeColor="text1"/>
          <w:sz w:val="24"/>
          <w:szCs w:val="24"/>
        </w:rPr>
        <w:fldChar w:fldCharType="end"/>
      </w:r>
      <w:r w:rsidRPr="00212651">
        <w:rPr>
          <w:color w:val="000000" w:themeColor="text1"/>
          <w:sz w:val="24"/>
          <w:szCs w:val="24"/>
        </w:rPr>
        <w:t>: graph show the components of the VFD</w:t>
      </w:r>
      <w:bookmarkEnd w:id="49"/>
    </w:p>
    <w:p w14:paraId="018BAF70" w14:textId="2943E04D" w:rsidR="00EB32E7" w:rsidRDefault="00EB32E7" w:rsidP="00EB32E7">
      <w:pPr>
        <w:pStyle w:val="Heading3"/>
      </w:pPr>
      <w:bookmarkStart w:id="50" w:name="_Toc71148568"/>
      <w:r>
        <w:t>The rectifier</w:t>
      </w:r>
      <w:bookmarkEnd w:id="50"/>
    </w:p>
    <w:p w14:paraId="2C00AA90" w14:textId="68A786D0" w:rsidR="00EB32E7" w:rsidRDefault="00ED1E14" w:rsidP="00CB2954">
      <w:r>
        <w:t>It is the first stage of the variable frequency drive where it receives the main AC supply and converts it into DC using diodes, IGBTs or thyristors. and it can be unidirectional or bidirectional matching the application it is used for such as the four-quadrant operation of the motor.</w:t>
      </w:r>
    </w:p>
    <w:p w14:paraId="7DEBBF89" w14:textId="78F38C4E" w:rsidR="00C74798" w:rsidRDefault="00C74798" w:rsidP="00CB2954">
      <w:r>
        <w:t xml:space="preserve">The use of diodes results in uncontrolled converted DC power output while using thyristors results in a controlled converted DC power varied gate control, </w:t>
      </w:r>
      <w:r w:rsidR="00DD0104">
        <w:t>in order to convert a three-phase AC to DC, it requires a minimum of six diodes in the design of the rectifier which is considered as a six</w:t>
      </w:r>
      <w:r w:rsidR="00BF2802">
        <w:t>-</w:t>
      </w:r>
      <w:r w:rsidR="00DD0104">
        <w:t>pulse rectifier.</w:t>
      </w:r>
    </w:p>
    <w:p w14:paraId="325A966E" w14:textId="32C1D16A" w:rsidR="00BF2802" w:rsidRDefault="00BF2802" w:rsidP="00BF2802">
      <w:pPr>
        <w:pStyle w:val="Heading3"/>
      </w:pPr>
      <w:bookmarkStart w:id="51" w:name="_Toc71148569"/>
      <w:r>
        <w:t xml:space="preserve">The DC </w:t>
      </w:r>
      <w:proofErr w:type="gramStart"/>
      <w:r>
        <w:t>bus</w:t>
      </w:r>
      <w:bookmarkEnd w:id="51"/>
      <w:proofErr w:type="gramEnd"/>
    </w:p>
    <w:p w14:paraId="508B9929" w14:textId="7A35477C" w:rsidR="00BF2802" w:rsidRDefault="00BF2802" w:rsidP="00CB2954">
      <w:r>
        <w:t>This section of the drive consists of capacitors and inductors and the DC power produced by the rectifier is passed through it in order to smooth the ripples</w:t>
      </w:r>
      <w:r w:rsidR="00F8722E">
        <w:t xml:space="preserve"> and store the DC power.</w:t>
      </w:r>
    </w:p>
    <w:p w14:paraId="69045994" w14:textId="7F84050C" w:rsidR="00F8722E" w:rsidRDefault="00F8722E" w:rsidP="00F8722E">
      <w:pPr>
        <w:pStyle w:val="Heading3"/>
      </w:pPr>
      <w:bookmarkStart w:id="52" w:name="_Toc71148570"/>
      <w:r>
        <w:lastRenderedPageBreak/>
        <w:t>The inverter</w:t>
      </w:r>
      <w:bookmarkEnd w:id="52"/>
    </w:p>
    <w:p w14:paraId="1F6DFBD2" w14:textId="77777777" w:rsidR="00563A8A" w:rsidRDefault="00563A8A" w:rsidP="00CB2954">
      <w:r>
        <w:t>This section controls the speed of the induction motor by using modulation techniques such as pulse width modulation with the help of electronic switching devices such as transistors, thyristors and IGBTs to receive the DC power and convert it to modulated AC power.</w:t>
      </w:r>
    </w:p>
    <w:p w14:paraId="3EB4B87E" w14:textId="606810E1" w:rsidR="00563A8A" w:rsidRDefault="00563A8A" w:rsidP="00563A8A">
      <w:pPr>
        <w:pStyle w:val="Heading3"/>
      </w:pPr>
      <w:bookmarkStart w:id="53" w:name="_Toc71148571"/>
      <w:r>
        <w:t>The control circuit</w:t>
      </w:r>
      <w:r w:rsidR="003C21BF">
        <w:t>s</w:t>
      </w:r>
      <w:bookmarkEnd w:id="53"/>
    </w:p>
    <w:p w14:paraId="3D8BC9E4" w14:textId="0009C587" w:rsidR="00724D65" w:rsidRDefault="00EA7C2F" w:rsidP="00107803">
      <w:r>
        <w:t>It is a microprocessor controls the various functions in the drive and receiving the motor’s feedback and accordingly adjust the and regulate the ratio of the voltage to frequency to control the speed of the motor.</w:t>
      </w:r>
      <w:r w:rsidR="00EE7DCE">
        <w:t xml:space="preserve"> </w:t>
      </w:r>
      <w:sdt>
        <w:sdtPr>
          <w:id w:val="-2047830295"/>
          <w:citation/>
        </w:sdtPr>
        <w:sdtContent>
          <w:r w:rsidR="00EE7DCE">
            <w:fldChar w:fldCharType="begin"/>
          </w:r>
          <w:r w:rsidR="00EE7DCE">
            <w:instrText xml:space="preserve"> CITATION 21Ma1 \l 2057 </w:instrText>
          </w:r>
          <w:r w:rsidR="00EE7DCE">
            <w:fldChar w:fldCharType="separate"/>
          </w:r>
          <w:r w:rsidR="00961034" w:rsidRPr="00961034">
            <w:rPr>
              <w:noProof/>
            </w:rPr>
            <w:t>[20]</w:t>
          </w:r>
          <w:r w:rsidR="00EE7DCE">
            <w:fldChar w:fldCharType="end"/>
          </w:r>
        </w:sdtContent>
      </w:sdt>
    </w:p>
    <w:p w14:paraId="054830D4" w14:textId="77777777" w:rsidR="00724D65" w:rsidRDefault="00724D65" w:rsidP="00CB2954"/>
    <w:p w14:paraId="73FB8D50" w14:textId="7DBB0F6A" w:rsidR="00724D65" w:rsidRDefault="00961034" w:rsidP="00724D65">
      <w:pPr>
        <w:pStyle w:val="Heading2"/>
      </w:pPr>
      <w:bookmarkStart w:id="54" w:name="_Toc71148572"/>
      <w:r>
        <w:t>M</w:t>
      </w:r>
      <w:r w:rsidR="00724D65">
        <w:t>itigation of harmonic noise through careful rectification design</w:t>
      </w:r>
      <w:bookmarkEnd w:id="54"/>
    </w:p>
    <w:p w14:paraId="54C2009E" w14:textId="0D0BD6FA" w:rsidR="00724D65" w:rsidRDefault="002D3125" w:rsidP="00CF38DD">
      <w:pPr>
        <w:spacing w:after="0"/>
      </w:pPr>
      <w:r>
        <w:t xml:space="preserve">            </w:t>
      </w:r>
      <w:r w:rsidR="00C200F0">
        <w:t xml:space="preserve">Limiting the harmonic generated by non-linear loads require using some </w:t>
      </w:r>
      <w:r w:rsidR="00CF38DD">
        <w:t>mitigation techniques</w:t>
      </w:r>
      <w:r w:rsidR="00C200F0">
        <w:t xml:space="preserve"> such as active filters, passive filters and phase shifting.</w:t>
      </w:r>
    </w:p>
    <w:p w14:paraId="1C4FF2A2" w14:textId="1332F13B" w:rsidR="00CF38DD" w:rsidRDefault="002D3125" w:rsidP="00FF371A">
      <w:pPr>
        <w:spacing w:after="0"/>
      </w:pPr>
      <w:r>
        <w:t xml:space="preserve">             </w:t>
      </w:r>
      <w:r w:rsidR="00FF371A">
        <w:rPr>
          <w:rFonts w:eastAsiaTheme="minorEastAsia"/>
        </w:rPr>
        <w:t>The three-phase bridge rectifier, which is normally used for high power applications as it has the highest transformer utilization for a three-phase system, t</w:t>
      </w:r>
      <w:r w:rsidR="00CF38DD">
        <w:t>he phase shifting technique or as called pulse multiplication technique and the drives using this technique is named on it according to the number of pulses it contains such as 6-pulse drive, 12-pulse drive, 18-pulse drive and 24-pulse drive</w:t>
      </w:r>
      <w:r>
        <w:t>.</w:t>
      </w:r>
    </w:p>
    <w:p w14:paraId="7E7396BF" w14:textId="76738CC3" w:rsidR="002D3125" w:rsidRDefault="00DE2405" w:rsidP="00CF38DD">
      <w:pPr>
        <w:spacing w:after="0"/>
      </w:pPr>
      <w:r>
        <w:t xml:space="preserve">            </w:t>
      </w:r>
      <w:r w:rsidR="002D3125">
        <w:t xml:space="preserve">The single base unit of the 3-phase rectifier is called 6-pulse rectifier. Therefore, a 12-pulse rectifier </w:t>
      </w:r>
      <w:r>
        <w:t>is built of 2x6-pulse rectifier and contains two rectifier bridges, and in the same way the 18-pulse rectifier is built of 3x6-pulse rectifier</w:t>
      </w:r>
      <w:r w:rsidR="002D3125">
        <w:t xml:space="preserve"> </w:t>
      </w:r>
      <w:r>
        <w:t>and has three rectifier bridges.</w:t>
      </w:r>
    </w:p>
    <w:p w14:paraId="1977C02D" w14:textId="0D168A0D" w:rsidR="00DE2405" w:rsidRDefault="00DE2405" w:rsidP="00CF38DD">
      <w:pPr>
        <w:spacing w:after="0"/>
        <w:rPr>
          <w:rFonts w:eastAsiaTheme="minorEastAsia"/>
        </w:rPr>
      </w:pPr>
      <w:r>
        <w:t xml:space="preserve">           The phase shift angle is determined by dividing 60</w:t>
      </w:r>
      <m:oMath>
        <m:r>
          <w:rPr>
            <w:rFonts w:ascii="Cambria Math" w:hAnsi="Cambria Math"/>
          </w:rPr>
          <m:t>°</m:t>
        </m:r>
      </m:oMath>
      <w:r>
        <w:rPr>
          <w:rFonts w:eastAsiaTheme="minorEastAsia"/>
        </w:rPr>
        <w:t xml:space="preserve"> by the number of bridges of the rectifier. Therefore, 12-pulse rectifier has a phase shift of 60</w:t>
      </w:r>
      <m:oMath>
        <m:r>
          <w:rPr>
            <w:rFonts w:ascii="Cambria Math" w:eastAsiaTheme="minorEastAsia" w:hAnsi="Cambria Math"/>
          </w:rPr>
          <m:t>°</m:t>
        </m:r>
      </m:oMath>
      <w:r>
        <w:rPr>
          <w:rFonts w:eastAsiaTheme="minorEastAsia"/>
        </w:rPr>
        <w:t>/2 which is 30</w:t>
      </w:r>
      <m:oMath>
        <m:r>
          <w:rPr>
            <w:rFonts w:ascii="Cambria Math" w:eastAsiaTheme="minorEastAsia" w:hAnsi="Cambria Math"/>
          </w:rPr>
          <m:t>°</m:t>
        </m:r>
      </m:oMath>
      <w:r>
        <w:rPr>
          <w:rFonts w:eastAsiaTheme="minorEastAsia"/>
        </w:rPr>
        <w:t>, and the 18-pulse rec</w:t>
      </w:r>
      <w:proofErr w:type="spellStart"/>
      <w:r>
        <w:rPr>
          <w:rFonts w:eastAsiaTheme="minorEastAsia"/>
        </w:rPr>
        <w:t>tifier</w:t>
      </w:r>
      <w:proofErr w:type="spellEnd"/>
      <w:r>
        <w:rPr>
          <w:rFonts w:eastAsiaTheme="minorEastAsia"/>
        </w:rPr>
        <w:t xml:space="preserve"> has a phase shift of 60</w:t>
      </w:r>
      <m:oMath>
        <m:r>
          <w:rPr>
            <w:rFonts w:ascii="Cambria Math" w:eastAsiaTheme="minorEastAsia" w:hAnsi="Cambria Math"/>
          </w:rPr>
          <m:t>°</m:t>
        </m:r>
      </m:oMath>
      <w:r>
        <w:rPr>
          <w:rFonts w:eastAsiaTheme="minorEastAsia"/>
        </w:rPr>
        <w:t>/3 which is 20</w:t>
      </w:r>
      <m:oMath>
        <m:r>
          <w:rPr>
            <w:rFonts w:ascii="Cambria Math" w:eastAsiaTheme="minorEastAsia" w:hAnsi="Cambria Math"/>
          </w:rPr>
          <m:t>°</m:t>
        </m:r>
      </m:oMath>
      <w:r w:rsidR="0043025A">
        <w:rPr>
          <w:rFonts w:eastAsiaTheme="minorEastAsia"/>
        </w:rPr>
        <w:t>.</w:t>
      </w:r>
      <w:r w:rsidR="00FF371A">
        <w:rPr>
          <w:rFonts w:eastAsiaTheme="minorEastAsia"/>
        </w:rPr>
        <w:t xml:space="preserve"> </w:t>
      </w:r>
      <w:sdt>
        <w:sdtPr>
          <w:rPr>
            <w:rFonts w:eastAsiaTheme="minorEastAsia"/>
          </w:rPr>
          <w:id w:val="39333814"/>
          <w:citation/>
        </w:sdtPr>
        <w:sdtContent>
          <w:r w:rsidR="00FF371A">
            <w:rPr>
              <w:rFonts w:eastAsiaTheme="minorEastAsia"/>
            </w:rPr>
            <w:fldChar w:fldCharType="begin"/>
          </w:r>
          <w:r w:rsidR="00FF371A">
            <w:rPr>
              <w:rFonts w:eastAsiaTheme="minorEastAsia"/>
            </w:rPr>
            <w:instrText xml:space="preserve"> CITATION 21Ma10 \l 2057 </w:instrText>
          </w:r>
          <w:r w:rsidR="00FF371A">
            <w:rPr>
              <w:rFonts w:eastAsiaTheme="minorEastAsia"/>
            </w:rPr>
            <w:fldChar w:fldCharType="separate"/>
          </w:r>
          <w:r w:rsidR="00961034" w:rsidRPr="00961034">
            <w:rPr>
              <w:rFonts w:eastAsiaTheme="minorEastAsia"/>
              <w:noProof/>
            </w:rPr>
            <w:t>[21]</w:t>
          </w:r>
          <w:r w:rsidR="00FF371A">
            <w:rPr>
              <w:rFonts w:eastAsiaTheme="minorEastAsia"/>
            </w:rPr>
            <w:fldChar w:fldCharType="end"/>
          </w:r>
        </w:sdtContent>
      </w:sdt>
    </w:p>
    <w:p w14:paraId="2FD4A77A" w14:textId="1AD236D8" w:rsidR="0065135F" w:rsidRDefault="0043025A" w:rsidP="003C21BF">
      <w:pPr>
        <w:spacing w:after="0"/>
        <w:rPr>
          <w:rFonts w:eastAsiaTheme="minorEastAsia"/>
        </w:rPr>
      </w:pPr>
      <w:r>
        <w:rPr>
          <w:rFonts w:eastAsiaTheme="minorEastAsia"/>
        </w:rPr>
        <w:t xml:space="preserve">              </w:t>
      </w:r>
      <w:r w:rsidR="00FF371A">
        <w:rPr>
          <w:rFonts w:eastAsiaTheme="minorEastAsia"/>
        </w:rPr>
        <w:t>The graph below shows a three-phase bridge rectifier, the diodes are numbered according to the conduction sequence which is (1,2 – 2,3 – 3,4 – 4,5 – 5,6 and 6,1), and the conduction angle of each diode is 2</w:t>
      </w:r>
      <w:r w:rsidR="00FF371A">
        <w:rPr>
          <w:rFonts w:eastAsiaTheme="minorEastAsia" w:cstheme="majorBidi"/>
        </w:rPr>
        <w:t>π</w:t>
      </w:r>
      <w:r w:rsidR="00FF371A">
        <w:rPr>
          <w:rFonts w:eastAsiaTheme="minorEastAsia"/>
        </w:rPr>
        <w:t>/3</w:t>
      </w:r>
      <w:r w:rsidR="0065135F">
        <w:rPr>
          <w:rFonts w:eastAsiaTheme="minorEastAsia"/>
        </w:rPr>
        <w:t xml:space="preserve"> which 120.</w:t>
      </w:r>
      <w:r w:rsidR="003C21BF">
        <w:rPr>
          <w:rFonts w:eastAsiaTheme="minorEastAsia"/>
        </w:rPr>
        <w:t xml:space="preserve"> </w:t>
      </w:r>
      <w:sdt>
        <w:sdtPr>
          <w:rPr>
            <w:rFonts w:eastAsiaTheme="minorEastAsia"/>
          </w:rPr>
          <w:id w:val="306367004"/>
          <w:citation/>
        </w:sdtPr>
        <w:sdtContent>
          <w:r w:rsidR="003C21BF">
            <w:rPr>
              <w:rFonts w:eastAsiaTheme="minorEastAsia"/>
            </w:rPr>
            <w:fldChar w:fldCharType="begin"/>
          </w:r>
          <w:r w:rsidR="003C21BF">
            <w:rPr>
              <w:rFonts w:eastAsiaTheme="minorEastAsia"/>
            </w:rPr>
            <w:instrText xml:space="preserve"> CITATION 21Ma11 \l 2057 </w:instrText>
          </w:r>
          <w:r w:rsidR="003C21BF">
            <w:rPr>
              <w:rFonts w:eastAsiaTheme="minorEastAsia"/>
            </w:rPr>
            <w:fldChar w:fldCharType="separate"/>
          </w:r>
          <w:r w:rsidR="00961034" w:rsidRPr="00961034">
            <w:rPr>
              <w:rFonts w:eastAsiaTheme="minorEastAsia"/>
              <w:noProof/>
            </w:rPr>
            <w:t>[22]</w:t>
          </w:r>
          <w:r w:rsidR="003C21BF">
            <w:rPr>
              <w:rFonts w:eastAsiaTheme="minorEastAsia"/>
            </w:rPr>
            <w:fldChar w:fldCharType="end"/>
          </w:r>
        </w:sdtContent>
      </w:sdt>
    </w:p>
    <w:p w14:paraId="4EB4624B" w14:textId="289CE2DD" w:rsidR="003C21BF" w:rsidRDefault="003C21BF" w:rsidP="003C21BF">
      <w:pPr>
        <w:spacing w:after="0"/>
        <w:rPr>
          <w:rFonts w:eastAsiaTheme="minorEastAsia"/>
        </w:rPr>
      </w:pPr>
      <w:r>
        <w:rPr>
          <w:noProof/>
        </w:rPr>
        <w:lastRenderedPageBreak/>
        <w:drawing>
          <wp:inline distT="0" distB="0" distL="0" distR="0" wp14:anchorId="6F8AC97E" wp14:editId="5612C1AD">
            <wp:extent cx="5731510" cy="465391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653915"/>
                    </a:xfrm>
                    <a:prstGeom prst="rect">
                      <a:avLst/>
                    </a:prstGeom>
                    <a:noFill/>
                    <a:ln>
                      <a:noFill/>
                    </a:ln>
                  </pic:spPr>
                </pic:pic>
              </a:graphicData>
            </a:graphic>
          </wp:inline>
        </w:drawing>
      </w:r>
    </w:p>
    <w:p w14:paraId="41C1DC75" w14:textId="56FA0A23" w:rsidR="003C21BF" w:rsidRPr="00212651" w:rsidRDefault="00212651" w:rsidP="00212651">
      <w:pPr>
        <w:pStyle w:val="Caption"/>
        <w:rPr>
          <w:rFonts w:eastAsiaTheme="minorEastAsia"/>
          <w:color w:val="000000" w:themeColor="text1"/>
          <w:sz w:val="24"/>
          <w:szCs w:val="24"/>
        </w:rPr>
      </w:pPr>
      <w:bookmarkStart w:id="55" w:name="_Toc71148224"/>
      <w:r w:rsidRPr="00212651">
        <w:rPr>
          <w:color w:val="000000" w:themeColor="text1"/>
          <w:sz w:val="24"/>
          <w:szCs w:val="24"/>
        </w:rPr>
        <w:t xml:space="preserve">Figure </w:t>
      </w:r>
      <w:r w:rsidRPr="00212651">
        <w:rPr>
          <w:color w:val="000000" w:themeColor="text1"/>
          <w:sz w:val="24"/>
          <w:szCs w:val="24"/>
        </w:rPr>
        <w:fldChar w:fldCharType="begin"/>
      </w:r>
      <w:r w:rsidRPr="00212651">
        <w:rPr>
          <w:color w:val="000000" w:themeColor="text1"/>
          <w:sz w:val="24"/>
          <w:szCs w:val="24"/>
        </w:rPr>
        <w:instrText xml:space="preserve"> SEQ Figure \* ARABIC </w:instrText>
      </w:r>
      <w:r w:rsidRPr="00212651">
        <w:rPr>
          <w:color w:val="000000" w:themeColor="text1"/>
          <w:sz w:val="24"/>
          <w:szCs w:val="24"/>
        </w:rPr>
        <w:fldChar w:fldCharType="separate"/>
      </w:r>
      <w:r w:rsidR="00983C18">
        <w:rPr>
          <w:noProof/>
          <w:color w:val="000000" w:themeColor="text1"/>
          <w:sz w:val="24"/>
          <w:szCs w:val="24"/>
        </w:rPr>
        <w:t>6</w:t>
      </w:r>
      <w:r w:rsidRPr="00212651">
        <w:rPr>
          <w:color w:val="000000" w:themeColor="text1"/>
          <w:sz w:val="24"/>
          <w:szCs w:val="24"/>
        </w:rPr>
        <w:fldChar w:fldCharType="end"/>
      </w:r>
      <w:r w:rsidRPr="00212651">
        <w:rPr>
          <w:color w:val="000000" w:themeColor="text1"/>
          <w:sz w:val="24"/>
          <w:szCs w:val="24"/>
        </w:rPr>
        <w:t>: The three-phase rectifier outputs</w:t>
      </w:r>
      <w:bookmarkEnd w:id="55"/>
    </w:p>
    <w:p w14:paraId="4908F5A3" w14:textId="2536F7F7" w:rsidR="00ED40B6" w:rsidRDefault="00ED40B6" w:rsidP="003C21BF">
      <w:pPr>
        <w:spacing w:after="0"/>
        <w:rPr>
          <w:rFonts w:eastAsiaTheme="minorEastAsia"/>
        </w:rPr>
      </w:pPr>
      <w:r>
        <w:rPr>
          <w:rFonts w:eastAsiaTheme="minorEastAsia"/>
        </w:rPr>
        <w:t xml:space="preserve">Therefore, a 12-pulse rectifier which consists of 2x6-pulse rectifier, reduces the harmonics considerably as the AC power supply is split into two separate three-phase supplies the been passed through 2x6-pulse rectifier, then the amplitude of the output DC is split to half and the its frequency increased as the conduction angle of the diode </w:t>
      </w:r>
      <w:r w:rsidR="0058551B">
        <w:rPr>
          <w:rFonts w:eastAsiaTheme="minorEastAsia"/>
        </w:rPr>
        <w:t>become smaller which is 2</w:t>
      </w:r>
      <w:r w:rsidR="0058551B">
        <w:rPr>
          <w:rFonts w:eastAsiaTheme="minorEastAsia" w:cstheme="majorBidi"/>
        </w:rPr>
        <w:t>π</w:t>
      </w:r>
      <w:r w:rsidR="0058551B">
        <w:rPr>
          <w:rFonts w:eastAsiaTheme="minorEastAsia"/>
        </w:rPr>
        <w:t>/6 which 60, and therefore, the 18-pulse rectifier and the 24-pulse rectifier has diode conduction angle of 30 and 15 consequently which means higher DC out frequency and lower amplitude.</w:t>
      </w:r>
    </w:p>
    <w:p w14:paraId="48D390C7" w14:textId="0D845F4D" w:rsidR="00BC25FE" w:rsidRDefault="00BC25FE" w:rsidP="003C21BF">
      <w:pPr>
        <w:spacing w:after="0"/>
        <w:rPr>
          <w:rFonts w:eastAsiaTheme="minorEastAsia"/>
        </w:rPr>
      </w:pPr>
    </w:p>
    <w:p w14:paraId="2A48C6F8" w14:textId="11CD78BC" w:rsidR="00611646" w:rsidRDefault="00211B64" w:rsidP="00211B64">
      <w:pPr>
        <w:pStyle w:val="Heading3"/>
        <w:rPr>
          <w:rFonts w:eastAsiaTheme="minorEastAsia"/>
        </w:rPr>
      </w:pPr>
      <w:bookmarkStart w:id="56" w:name="_Toc71148573"/>
      <w:r>
        <w:rPr>
          <w:rFonts w:eastAsiaTheme="minorEastAsia"/>
        </w:rPr>
        <w:t>Rectifier design</w:t>
      </w:r>
      <w:bookmarkEnd w:id="56"/>
    </w:p>
    <w:p w14:paraId="33360BC9" w14:textId="3CC52C91" w:rsidR="00211B64" w:rsidRPr="00211B64" w:rsidRDefault="00211B64" w:rsidP="00211B64">
      <w:pPr>
        <w:pStyle w:val="Heading4"/>
      </w:pPr>
      <w:r>
        <w:t>Six-pulse rectifier</w:t>
      </w:r>
    </w:p>
    <w:p w14:paraId="0DB1982F" w14:textId="3B32E717" w:rsidR="00211B64" w:rsidRDefault="00211B64" w:rsidP="00211B64">
      <w:pPr>
        <w:spacing w:after="0"/>
        <w:rPr>
          <w:rFonts w:eastAsiaTheme="minorEastAsia"/>
        </w:rPr>
      </w:pPr>
      <w:r>
        <w:rPr>
          <w:rFonts w:eastAsiaTheme="minorEastAsia"/>
        </w:rPr>
        <w:t>On the graph below is a circuit for a 6-pulse rectifier built on proteus which consist</w:t>
      </w:r>
      <w:r w:rsidR="00594299">
        <w:rPr>
          <w:rFonts w:eastAsiaTheme="minorEastAsia"/>
        </w:rPr>
        <w:t>s</w:t>
      </w:r>
      <w:r>
        <w:rPr>
          <w:rFonts w:eastAsiaTheme="minorEastAsia"/>
        </w:rPr>
        <w:t xml:space="preserve"> of 6 diodes, a capacitor and a load. The sine waves represent the AC power supply</w:t>
      </w:r>
      <w:r w:rsidR="00594299">
        <w:rPr>
          <w:rFonts w:eastAsiaTheme="minorEastAsia"/>
        </w:rPr>
        <w:t>.</w:t>
      </w:r>
    </w:p>
    <w:p w14:paraId="1DEE1CE1" w14:textId="326E7D63" w:rsidR="00BC25FE" w:rsidRDefault="00611646" w:rsidP="003C21BF">
      <w:pPr>
        <w:spacing w:after="0"/>
        <w:rPr>
          <w:rFonts w:eastAsiaTheme="minorEastAsia"/>
        </w:rPr>
      </w:pPr>
      <w:r>
        <w:rPr>
          <w:noProof/>
        </w:rPr>
        <w:lastRenderedPageBreak/>
        <w:drawing>
          <wp:inline distT="0" distB="0" distL="0" distR="0" wp14:anchorId="71D86E70" wp14:editId="5F73C157">
            <wp:extent cx="4381500" cy="40195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81500" cy="4019550"/>
                    </a:xfrm>
                    <a:prstGeom prst="rect">
                      <a:avLst/>
                    </a:prstGeom>
                    <a:noFill/>
                    <a:ln>
                      <a:noFill/>
                    </a:ln>
                  </pic:spPr>
                </pic:pic>
              </a:graphicData>
            </a:graphic>
          </wp:inline>
        </w:drawing>
      </w:r>
    </w:p>
    <w:p w14:paraId="53CD1641" w14:textId="614D1155" w:rsidR="00611646" w:rsidRPr="00212651" w:rsidRDefault="00212651" w:rsidP="00212651">
      <w:pPr>
        <w:pStyle w:val="Caption"/>
        <w:rPr>
          <w:rFonts w:eastAsiaTheme="minorEastAsia"/>
          <w:color w:val="000000" w:themeColor="text1"/>
          <w:sz w:val="24"/>
          <w:szCs w:val="24"/>
        </w:rPr>
      </w:pPr>
      <w:bookmarkStart w:id="57" w:name="_Toc71148225"/>
      <w:r w:rsidRPr="00212651">
        <w:rPr>
          <w:color w:val="000000" w:themeColor="text1"/>
          <w:sz w:val="24"/>
          <w:szCs w:val="24"/>
        </w:rPr>
        <w:t xml:space="preserve">Figure </w:t>
      </w:r>
      <w:r w:rsidRPr="00212651">
        <w:rPr>
          <w:color w:val="000000" w:themeColor="text1"/>
          <w:sz w:val="24"/>
          <w:szCs w:val="24"/>
        </w:rPr>
        <w:fldChar w:fldCharType="begin"/>
      </w:r>
      <w:r w:rsidRPr="00212651">
        <w:rPr>
          <w:color w:val="000000" w:themeColor="text1"/>
          <w:sz w:val="24"/>
          <w:szCs w:val="24"/>
        </w:rPr>
        <w:instrText xml:space="preserve"> SEQ Figure \* ARABIC </w:instrText>
      </w:r>
      <w:r w:rsidRPr="00212651">
        <w:rPr>
          <w:color w:val="000000" w:themeColor="text1"/>
          <w:sz w:val="24"/>
          <w:szCs w:val="24"/>
        </w:rPr>
        <w:fldChar w:fldCharType="separate"/>
      </w:r>
      <w:r w:rsidR="00983C18">
        <w:rPr>
          <w:noProof/>
          <w:color w:val="000000" w:themeColor="text1"/>
          <w:sz w:val="24"/>
          <w:szCs w:val="24"/>
        </w:rPr>
        <w:t>7</w:t>
      </w:r>
      <w:r w:rsidRPr="00212651">
        <w:rPr>
          <w:color w:val="000000" w:themeColor="text1"/>
          <w:sz w:val="24"/>
          <w:szCs w:val="24"/>
        </w:rPr>
        <w:fldChar w:fldCharType="end"/>
      </w:r>
      <w:r w:rsidRPr="00212651">
        <w:rPr>
          <w:color w:val="000000" w:themeColor="text1"/>
          <w:sz w:val="24"/>
          <w:szCs w:val="24"/>
        </w:rPr>
        <w:t>: the design of the 6-pulse rectifier</w:t>
      </w:r>
      <w:bookmarkEnd w:id="57"/>
    </w:p>
    <w:p w14:paraId="33C5304C" w14:textId="65177998" w:rsidR="00211B64" w:rsidRDefault="00594299" w:rsidP="00212651">
      <w:pPr>
        <w:spacing w:after="0"/>
        <w:rPr>
          <w:rFonts w:eastAsiaTheme="minorEastAsia"/>
        </w:rPr>
      </w:pPr>
      <w:r>
        <w:rPr>
          <w:rFonts w:eastAsiaTheme="minorEastAsia"/>
        </w:rPr>
        <w:t>A</w:t>
      </w:r>
      <w:r w:rsidR="00211B64">
        <w:rPr>
          <w:rFonts w:eastAsiaTheme="minorEastAsia"/>
        </w:rPr>
        <w:t>nd the analogue simulation</w:t>
      </w:r>
      <w:r>
        <w:rPr>
          <w:rFonts w:eastAsiaTheme="minorEastAsia"/>
        </w:rPr>
        <w:t xml:space="preserve"> below</w:t>
      </w:r>
      <w:r w:rsidR="00211B64">
        <w:rPr>
          <w:rFonts w:eastAsiaTheme="minorEastAsia"/>
        </w:rPr>
        <w:t xml:space="preserve"> shows the input waves and the DC ripple output</w:t>
      </w:r>
      <w:r>
        <w:rPr>
          <w:rFonts w:eastAsiaTheme="minorEastAsia"/>
        </w:rPr>
        <w:t xml:space="preserve"> and how the rectifier converted the AC input into DC output.</w:t>
      </w:r>
      <w:r w:rsidR="00211B64">
        <w:rPr>
          <w:rFonts w:eastAsiaTheme="minorEastAsia"/>
        </w:rPr>
        <w:t xml:space="preserve">  </w:t>
      </w:r>
    </w:p>
    <w:p w14:paraId="7E611789" w14:textId="77777777" w:rsidR="00211B64" w:rsidRDefault="00211B64" w:rsidP="003C21BF">
      <w:pPr>
        <w:spacing w:after="0"/>
        <w:rPr>
          <w:rFonts w:eastAsiaTheme="minorEastAsia"/>
        </w:rPr>
      </w:pPr>
    </w:p>
    <w:p w14:paraId="6F850C55" w14:textId="3A98F25D" w:rsidR="00611646" w:rsidRDefault="00611646" w:rsidP="003C21BF">
      <w:pPr>
        <w:spacing w:after="0"/>
        <w:rPr>
          <w:rFonts w:eastAsiaTheme="minorEastAsia"/>
        </w:rPr>
      </w:pPr>
      <w:r>
        <w:rPr>
          <w:noProof/>
        </w:rPr>
        <w:drawing>
          <wp:inline distT="0" distB="0" distL="0" distR="0" wp14:anchorId="64362D87" wp14:editId="49755DDB">
            <wp:extent cx="5731510" cy="3615690"/>
            <wp:effectExtent l="0" t="0" r="254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615690"/>
                    </a:xfrm>
                    <a:prstGeom prst="rect">
                      <a:avLst/>
                    </a:prstGeom>
                    <a:noFill/>
                    <a:ln>
                      <a:noFill/>
                    </a:ln>
                  </pic:spPr>
                </pic:pic>
              </a:graphicData>
            </a:graphic>
          </wp:inline>
        </w:drawing>
      </w:r>
    </w:p>
    <w:p w14:paraId="18969D26" w14:textId="2CE94BD1" w:rsidR="00212651" w:rsidRPr="00212651" w:rsidRDefault="00212651" w:rsidP="00212651">
      <w:pPr>
        <w:pStyle w:val="Caption"/>
        <w:rPr>
          <w:rFonts w:eastAsiaTheme="minorEastAsia"/>
          <w:color w:val="000000" w:themeColor="text1"/>
          <w:sz w:val="24"/>
          <w:szCs w:val="24"/>
        </w:rPr>
      </w:pPr>
      <w:bookmarkStart w:id="58" w:name="_Toc71148226"/>
      <w:r w:rsidRPr="00212651">
        <w:rPr>
          <w:color w:val="000000" w:themeColor="text1"/>
          <w:sz w:val="24"/>
          <w:szCs w:val="24"/>
        </w:rPr>
        <w:t xml:space="preserve">Figure </w:t>
      </w:r>
      <w:r w:rsidRPr="00212651">
        <w:rPr>
          <w:color w:val="000000" w:themeColor="text1"/>
          <w:sz w:val="24"/>
          <w:szCs w:val="24"/>
        </w:rPr>
        <w:fldChar w:fldCharType="begin"/>
      </w:r>
      <w:r w:rsidRPr="00212651">
        <w:rPr>
          <w:color w:val="000000" w:themeColor="text1"/>
          <w:sz w:val="24"/>
          <w:szCs w:val="24"/>
        </w:rPr>
        <w:instrText xml:space="preserve"> SEQ Figure \* ARABIC </w:instrText>
      </w:r>
      <w:r w:rsidRPr="00212651">
        <w:rPr>
          <w:color w:val="000000" w:themeColor="text1"/>
          <w:sz w:val="24"/>
          <w:szCs w:val="24"/>
        </w:rPr>
        <w:fldChar w:fldCharType="separate"/>
      </w:r>
      <w:r w:rsidR="00983C18">
        <w:rPr>
          <w:noProof/>
          <w:color w:val="000000" w:themeColor="text1"/>
          <w:sz w:val="24"/>
          <w:szCs w:val="24"/>
        </w:rPr>
        <w:t>8</w:t>
      </w:r>
      <w:r w:rsidRPr="00212651">
        <w:rPr>
          <w:color w:val="000000" w:themeColor="text1"/>
          <w:sz w:val="24"/>
          <w:szCs w:val="24"/>
        </w:rPr>
        <w:fldChar w:fldCharType="end"/>
      </w:r>
      <w:r w:rsidRPr="00212651">
        <w:rPr>
          <w:color w:val="000000" w:themeColor="text1"/>
          <w:sz w:val="24"/>
          <w:szCs w:val="24"/>
        </w:rPr>
        <w:t>: the simulation of the inputs and output of the 6-pulse rectifier</w:t>
      </w:r>
      <w:bookmarkEnd w:id="58"/>
    </w:p>
    <w:p w14:paraId="762F5262" w14:textId="6296107A" w:rsidR="00611646" w:rsidRDefault="00611646" w:rsidP="003C21BF">
      <w:pPr>
        <w:spacing w:after="0"/>
        <w:rPr>
          <w:rFonts w:eastAsiaTheme="minorEastAsia"/>
        </w:rPr>
      </w:pPr>
    </w:p>
    <w:p w14:paraId="3202F156" w14:textId="6BADD30B" w:rsidR="00594299" w:rsidRDefault="00594299" w:rsidP="003C21BF">
      <w:pPr>
        <w:spacing w:after="0"/>
        <w:rPr>
          <w:rFonts w:eastAsiaTheme="minorEastAsia"/>
        </w:rPr>
      </w:pPr>
      <w:r>
        <w:rPr>
          <w:rFonts w:eastAsiaTheme="minorEastAsia"/>
        </w:rPr>
        <w:t>Fourier analysis below show that the DC output is not a perfect straight line but instead it is a wave and the graph show the harmonics forming that wave. The first harmonic is at 150Hz which is the ripple DC output, and the other harmonics are on (300</w:t>
      </w:r>
      <w:r w:rsidR="00570901">
        <w:rPr>
          <w:rFonts w:eastAsiaTheme="minorEastAsia"/>
        </w:rPr>
        <w:t>Hz, 450Hz, 600Hz, 700Hz, 750Hz, 850Hz, 900Hz and 1000Hz</w:t>
      </w:r>
      <w:r>
        <w:rPr>
          <w:rFonts w:eastAsiaTheme="minorEastAsia"/>
        </w:rPr>
        <w:t>)</w:t>
      </w:r>
      <w:r w:rsidR="00570901">
        <w:rPr>
          <w:rFonts w:eastAsiaTheme="minorEastAsia"/>
        </w:rPr>
        <w:t>.</w:t>
      </w:r>
    </w:p>
    <w:p w14:paraId="6FD77EEE" w14:textId="2EC8596B" w:rsidR="00611646" w:rsidRDefault="00611646" w:rsidP="003C21BF">
      <w:pPr>
        <w:spacing w:after="0"/>
        <w:rPr>
          <w:rFonts w:eastAsiaTheme="minorEastAsia"/>
        </w:rPr>
      </w:pPr>
      <w:r>
        <w:rPr>
          <w:noProof/>
        </w:rPr>
        <w:drawing>
          <wp:inline distT="0" distB="0" distL="0" distR="0" wp14:anchorId="2587188E" wp14:editId="618A30F0">
            <wp:extent cx="5731510" cy="289941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899410"/>
                    </a:xfrm>
                    <a:prstGeom prst="rect">
                      <a:avLst/>
                    </a:prstGeom>
                    <a:noFill/>
                    <a:ln>
                      <a:noFill/>
                    </a:ln>
                  </pic:spPr>
                </pic:pic>
              </a:graphicData>
            </a:graphic>
          </wp:inline>
        </w:drawing>
      </w:r>
    </w:p>
    <w:p w14:paraId="3D639C9A" w14:textId="6622FF58" w:rsidR="00611646" w:rsidRPr="00212651" w:rsidRDefault="00212651" w:rsidP="00212651">
      <w:pPr>
        <w:pStyle w:val="Caption"/>
        <w:rPr>
          <w:rFonts w:eastAsiaTheme="minorEastAsia"/>
          <w:color w:val="000000" w:themeColor="text1"/>
          <w:sz w:val="24"/>
          <w:szCs w:val="24"/>
        </w:rPr>
      </w:pPr>
      <w:bookmarkStart w:id="59" w:name="_Toc71148227"/>
      <w:r w:rsidRPr="00212651">
        <w:rPr>
          <w:color w:val="000000" w:themeColor="text1"/>
          <w:sz w:val="24"/>
          <w:szCs w:val="24"/>
        </w:rPr>
        <w:t xml:space="preserve">Figure </w:t>
      </w:r>
      <w:r w:rsidRPr="00212651">
        <w:rPr>
          <w:color w:val="000000" w:themeColor="text1"/>
          <w:sz w:val="24"/>
          <w:szCs w:val="24"/>
        </w:rPr>
        <w:fldChar w:fldCharType="begin"/>
      </w:r>
      <w:r w:rsidRPr="00212651">
        <w:rPr>
          <w:color w:val="000000" w:themeColor="text1"/>
          <w:sz w:val="24"/>
          <w:szCs w:val="24"/>
        </w:rPr>
        <w:instrText xml:space="preserve"> SEQ Figure \* ARABIC </w:instrText>
      </w:r>
      <w:r w:rsidRPr="00212651">
        <w:rPr>
          <w:color w:val="000000" w:themeColor="text1"/>
          <w:sz w:val="24"/>
          <w:szCs w:val="24"/>
        </w:rPr>
        <w:fldChar w:fldCharType="separate"/>
      </w:r>
      <w:r w:rsidR="00983C18">
        <w:rPr>
          <w:noProof/>
          <w:color w:val="000000" w:themeColor="text1"/>
          <w:sz w:val="24"/>
          <w:szCs w:val="24"/>
        </w:rPr>
        <w:t>9</w:t>
      </w:r>
      <w:r w:rsidRPr="00212651">
        <w:rPr>
          <w:color w:val="000000" w:themeColor="text1"/>
          <w:sz w:val="24"/>
          <w:szCs w:val="24"/>
        </w:rPr>
        <w:fldChar w:fldCharType="end"/>
      </w:r>
      <w:r w:rsidRPr="00212651">
        <w:rPr>
          <w:color w:val="000000" w:themeColor="text1"/>
          <w:sz w:val="24"/>
          <w:szCs w:val="24"/>
        </w:rPr>
        <w:t>: Fourier analysis showing the harmonics of the output of the 6-pulse rectifier</w:t>
      </w:r>
      <w:bookmarkEnd w:id="59"/>
    </w:p>
    <w:p w14:paraId="6C4936E4" w14:textId="2747BCAD" w:rsidR="00611646" w:rsidRDefault="00211B64" w:rsidP="00211B64">
      <w:pPr>
        <w:pStyle w:val="Heading4"/>
        <w:rPr>
          <w:rFonts w:eastAsiaTheme="minorEastAsia"/>
        </w:rPr>
      </w:pPr>
      <w:r>
        <w:rPr>
          <w:rFonts w:eastAsiaTheme="minorEastAsia"/>
        </w:rPr>
        <w:t xml:space="preserve">12-pulse rectifier </w:t>
      </w:r>
    </w:p>
    <w:p w14:paraId="650B0036" w14:textId="7C5E8DEF" w:rsidR="00570901" w:rsidRDefault="00570901" w:rsidP="00570901">
      <w:pPr>
        <w:spacing w:after="0"/>
        <w:rPr>
          <w:rFonts w:eastAsiaTheme="minorEastAsia"/>
        </w:rPr>
      </w:pPr>
      <w:r>
        <w:rPr>
          <w:rFonts w:eastAsiaTheme="minorEastAsia"/>
        </w:rPr>
        <w:t>On the graph below is a circuit for a 12-pulse rectifier built on proteus which consists of 12 diodes, a capacitor and a load. The sine waves represent the AC power supply.</w:t>
      </w:r>
    </w:p>
    <w:p w14:paraId="1161FD64" w14:textId="7742A7C9" w:rsidR="00BC25FE" w:rsidRDefault="00BC25FE" w:rsidP="003C21BF">
      <w:pPr>
        <w:spacing w:after="0"/>
        <w:rPr>
          <w:rFonts w:eastAsiaTheme="minorEastAsia"/>
        </w:rPr>
      </w:pPr>
    </w:p>
    <w:p w14:paraId="532BCEA4" w14:textId="7A8E38B4" w:rsidR="00BC25FE" w:rsidRDefault="00BC25FE" w:rsidP="003C21BF">
      <w:pPr>
        <w:spacing w:after="0"/>
        <w:rPr>
          <w:rFonts w:eastAsiaTheme="minorEastAsia"/>
        </w:rPr>
      </w:pPr>
      <w:r>
        <w:rPr>
          <w:noProof/>
        </w:rPr>
        <w:drawing>
          <wp:inline distT="0" distB="0" distL="0" distR="0" wp14:anchorId="6EBB9968" wp14:editId="290D33F0">
            <wp:extent cx="5731510" cy="2529205"/>
            <wp:effectExtent l="0" t="0" r="2540"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529205"/>
                    </a:xfrm>
                    <a:prstGeom prst="rect">
                      <a:avLst/>
                    </a:prstGeom>
                    <a:noFill/>
                    <a:ln>
                      <a:noFill/>
                    </a:ln>
                  </pic:spPr>
                </pic:pic>
              </a:graphicData>
            </a:graphic>
          </wp:inline>
        </w:drawing>
      </w:r>
    </w:p>
    <w:p w14:paraId="3D224C46" w14:textId="7BF2FC44" w:rsidR="00BC25FE" w:rsidRPr="00212651" w:rsidRDefault="00212651" w:rsidP="00212651">
      <w:pPr>
        <w:pStyle w:val="Caption"/>
        <w:rPr>
          <w:rFonts w:eastAsiaTheme="minorEastAsia"/>
          <w:color w:val="000000" w:themeColor="text1"/>
          <w:sz w:val="24"/>
          <w:szCs w:val="24"/>
        </w:rPr>
      </w:pPr>
      <w:bookmarkStart w:id="60" w:name="_Toc71148228"/>
      <w:r w:rsidRPr="00212651">
        <w:rPr>
          <w:color w:val="000000" w:themeColor="text1"/>
          <w:sz w:val="24"/>
          <w:szCs w:val="24"/>
        </w:rPr>
        <w:t xml:space="preserve">Figure </w:t>
      </w:r>
      <w:r w:rsidRPr="00212651">
        <w:rPr>
          <w:color w:val="000000" w:themeColor="text1"/>
          <w:sz w:val="24"/>
          <w:szCs w:val="24"/>
        </w:rPr>
        <w:fldChar w:fldCharType="begin"/>
      </w:r>
      <w:r w:rsidRPr="00212651">
        <w:rPr>
          <w:color w:val="000000" w:themeColor="text1"/>
          <w:sz w:val="24"/>
          <w:szCs w:val="24"/>
        </w:rPr>
        <w:instrText xml:space="preserve"> SEQ Figure \* ARABIC </w:instrText>
      </w:r>
      <w:r w:rsidRPr="00212651">
        <w:rPr>
          <w:color w:val="000000" w:themeColor="text1"/>
          <w:sz w:val="24"/>
          <w:szCs w:val="24"/>
        </w:rPr>
        <w:fldChar w:fldCharType="separate"/>
      </w:r>
      <w:r w:rsidR="00983C18">
        <w:rPr>
          <w:noProof/>
          <w:color w:val="000000" w:themeColor="text1"/>
          <w:sz w:val="24"/>
          <w:szCs w:val="24"/>
        </w:rPr>
        <w:t>10</w:t>
      </w:r>
      <w:r w:rsidRPr="00212651">
        <w:rPr>
          <w:color w:val="000000" w:themeColor="text1"/>
          <w:sz w:val="24"/>
          <w:szCs w:val="24"/>
        </w:rPr>
        <w:fldChar w:fldCharType="end"/>
      </w:r>
      <w:r w:rsidRPr="00212651">
        <w:rPr>
          <w:color w:val="000000" w:themeColor="text1"/>
          <w:sz w:val="24"/>
          <w:szCs w:val="24"/>
        </w:rPr>
        <w:t>:the design of the 12-pulse rectifier</w:t>
      </w:r>
      <w:bookmarkEnd w:id="60"/>
    </w:p>
    <w:p w14:paraId="2303703D" w14:textId="5277FB7D" w:rsidR="00BC25FE" w:rsidRDefault="00BC25FE" w:rsidP="003C21BF">
      <w:pPr>
        <w:spacing w:after="0"/>
        <w:rPr>
          <w:rFonts w:eastAsiaTheme="minorEastAsia"/>
        </w:rPr>
      </w:pPr>
    </w:p>
    <w:p w14:paraId="4091884B" w14:textId="270853AA" w:rsidR="00570901" w:rsidRDefault="00570901" w:rsidP="00570901">
      <w:pPr>
        <w:spacing w:after="0"/>
        <w:rPr>
          <w:rFonts w:eastAsiaTheme="minorEastAsia"/>
        </w:rPr>
      </w:pPr>
      <w:r>
        <w:rPr>
          <w:rFonts w:eastAsiaTheme="minorEastAsia"/>
        </w:rPr>
        <w:t xml:space="preserve">And the analogue simulation below shows the 12 input AC waves and the DC ripple output and how the rectifier converted the AC input into DC output.  </w:t>
      </w:r>
    </w:p>
    <w:p w14:paraId="5FF7D961" w14:textId="77777777" w:rsidR="00570901" w:rsidRDefault="00570901" w:rsidP="003C21BF">
      <w:pPr>
        <w:spacing w:after="0"/>
        <w:rPr>
          <w:rFonts w:eastAsiaTheme="minorEastAsia"/>
        </w:rPr>
      </w:pPr>
    </w:p>
    <w:p w14:paraId="35D869C5" w14:textId="4EE56EB3" w:rsidR="0058551B" w:rsidRDefault="00BC25FE" w:rsidP="003C21BF">
      <w:pPr>
        <w:spacing w:after="0"/>
        <w:rPr>
          <w:rFonts w:eastAsiaTheme="minorEastAsia"/>
        </w:rPr>
      </w:pPr>
      <w:r>
        <w:rPr>
          <w:noProof/>
        </w:rPr>
        <w:lastRenderedPageBreak/>
        <w:drawing>
          <wp:inline distT="0" distB="0" distL="0" distR="0" wp14:anchorId="68DCCA05" wp14:editId="67309C34">
            <wp:extent cx="5731510" cy="3135630"/>
            <wp:effectExtent l="0" t="0" r="254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135630"/>
                    </a:xfrm>
                    <a:prstGeom prst="rect">
                      <a:avLst/>
                    </a:prstGeom>
                    <a:noFill/>
                    <a:ln>
                      <a:noFill/>
                    </a:ln>
                  </pic:spPr>
                </pic:pic>
              </a:graphicData>
            </a:graphic>
          </wp:inline>
        </w:drawing>
      </w:r>
    </w:p>
    <w:p w14:paraId="52D4B3E0" w14:textId="4EA33199" w:rsidR="00BC25FE" w:rsidRPr="00212651" w:rsidRDefault="00212651" w:rsidP="00212651">
      <w:pPr>
        <w:pStyle w:val="Caption"/>
        <w:rPr>
          <w:rFonts w:eastAsiaTheme="minorEastAsia"/>
          <w:color w:val="000000" w:themeColor="text1"/>
          <w:sz w:val="24"/>
          <w:szCs w:val="24"/>
        </w:rPr>
      </w:pPr>
      <w:bookmarkStart w:id="61" w:name="_Toc71148229"/>
      <w:r w:rsidRPr="00212651">
        <w:rPr>
          <w:color w:val="000000" w:themeColor="text1"/>
          <w:sz w:val="24"/>
          <w:szCs w:val="24"/>
        </w:rPr>
        <w:t xml:space="preserve">Figure </w:t>
      </w:r>
      <w:r w:rsidRPr="00212651">
        <w:rPr>
          <w:color w:val="000000" w:themeColor="text1"/>
          <w:sz w:val="24"/>
          <w:szCs w:val="24"/>
        </w:rPr>
        <w:fldChar w:fldCharType="begin"/>
      </w:r>
      <w:r w:rsidRPr="00212651">
        <w:rPr>
          <w:color w:val="000000" w:themeColor="text1"/>
          <w:sz w:val="24"/>
          <w:szCs w:val="24"/>
        </w:rPr>
        <w:instrText xml:space="preserve"> SEQ Figure \* ARABIC </w:instrText>
      </w:r>
      <w:r w:rsidRPr="00212651">
        <w:rPr>
          <w:color w:val="000000" w:themeColor="text1"/>
          <w:sz w:val="24"/>
          <w:szCs w:val="24"/>
        </w:rPr>
        <w:fldChar w:fldCharType="separate"/>
      </w:r>
      <w:r w:rsidR="00983C18">
        <w:rPr>
          <w:noProof/>
          <w:color w:val="000000" w:themeColor="text1"/>
          <w:sz w:val="24"/>
          <w:szCs w:val="24"/>
        </w:rPr>
        <w:t>11</w:t>
      </w:r>
      <w:r w:rsidRPr="00212651">
        <w:rPr>
          <w:color w:val="000000" w:themeColor="text1"/>
          <w:sz w:val="24"/>
          <w:szCs w:val="24"/>
        </w:rPr>
        <w:fldChar w:fldCharType="end"/>
      </w:r>
      <w:r w:rsidRPr="00212651">
        <w:rPr>
          <w:color w:val="000000" w:themeColor="text1"/>
          <w:sz w:val="24"/>
          <w:szCs w:val="24"/>
        </w:rPr>
        <w:t>: the simulation of the inputs and output of the 12-pulse rectifier</w:t>
      </w:r>
      <w:bookmarkEnd w:id="61"/>
    </w:p>
    <w:p w14:paraId="726587C4" w14:textId="77777777" w:rsidR="00212651" w:rsidRDefault="00212651" w:rsidP="003C21BF">
      <w:pPr>
        <w:spacing w:after="0"/>
        <w:rPr>
          <w:rFonts w:eastAsiaTheme="minorEastAsia"/>
        </w:rPr>
      </w:pPr>
    </w:p>
    <w:p w14:paraId="4272EFBC" w14:textId="77777777" w:rsidR="00212651" w:rsidRDefault="00212651" w:rsidP="003C21BF">
      <w:pPr>
        <w:spacing w:after="0"/>
        <w:rPr>
          <w:rFonts w:eastAsiaTheme="minorEastAsia"/>
        </w:rPr>
      </w:pPr>
    </w:p>
    <w:p w14:paraId="4A1D342F" w14:textId="3C1666CF" w:rsidR="00570901" w:rsidRDefault="00570901" w:rsidP="003C21BF">
      <w:pPr>
        <w:spacing w:after="0"/>
        <w:rPr>
          <w:rFonts w:eastAsiaTheme="minorEastAsia"/>
        </w:rPr>
      </w:pPr>
      <w:r>
        <w:rPr>
          <w:rFonts w:eastAsiaTheme="minorEastAsia"/>
        </w:rPr>
        <w:t>The 12-pulse rectifier which consists of 2x6-pulse rectifier, reduces the harmonics considerably as the AC power supply is split into two separate three-phase supplies the been passed through 2x6-pulse rectifier, then the amplitude of the output DC is split to half and the its frequency increased as the conduction angle of the diode become smaller which is 2</w:t>
      </w:r>
      <w:r>
        <w:rPr>
          <w:rFonts w:eastAsiaTheme="minorEastAsia" w:cstheme="majorBidi"/>
        </w:rPr>
        <w:t>π</w:t>
      </w:r>
      <w:r>
        <w:rPr>
          <w:rFonts w:eastAsiaTheme="minorEastAsia"/>
        </w:rPr>
        <w:t>/6 which 60</w:t>
      </w:r>
      <m:oMath>
        <m:r>
          <w:rPr>
            <w:rFonts w:ascii="Cambria Math" w:eastAsiaTheme="minorEastAsia" w:hAnsi="Cambria Math"/>
          </w:rPr>
          <m:t>°</m:t>
        </m:r>
      </m:oMath>
    </w:p>
    <w:p w14:paraId="7D18385B" w14:textId="0051AAE8" w:rsidR="00BC25FE" w:rsidRDefault="00570901" w:rsidP="003C21BF">
      <w:pPr>
        <w:spacing w:after="0"/>
        <w:rPr>
          <w:rFonts w:eastAsiaTheme="minorEastAsia"/>
        </w:rPr>
      </w:pPr>
      <w:r>
        <w:rPr>
          <w:rFonts w:eastAsiaTheme="minorEastAsia"/>
        </w:rPr>
        <w:t>Fourier analysis below show that the DC output is not a perfect straight line but instead it is a wave and the graph show the harmonics forming that wave. The first harmonic is at 300Hz which is the ripple DC output, and the other harmonics are on (350Hz, 550Hz, 600Hz, 850Hz and 900Hz).</w:t>
      </w:r>
    </w:p>
    <w:p w14:paraId="58162719" w14:textId="43691FE5" w:rsidR="00570901" w:rsidRDefault="00570901" w:rsidP="003C21BF">
      <w:pPr>
        <w:spacing w:after="0"/>
        <w:rPr>
          <w:rFonts w:eastAsiaTheme="minorEastAsia"/>
        </w:rPr>
      </w:pPr>
      <w:r>
        <w:rPr>
          <w:rFonts w:eastAsiaTheme="minorEastAsia"/>
        </w:rPr>
        <w:t xml:space="preserve">The number and amplitude of the harmonics on the 12-pulse rectifier are much less and has smaller amplitude </w:t>
      </w:r>
      <w:r w:rsidR="00EA64D5">
        <w:rPr>
          <w:rFonts w:eastAsiaTheme="minorEastAsia"/>
        </w:rPr>
        <w:t>which contribute in smoothing the ripple DC output.</w:t>
      </w:r>
    </w:p>
    <w:p w14:paraId="1E6C7FE6" w14:textId="4FBE98B2" w:rsidR="00BC25FE" w:rsidRPr="003C21BF" w:rsidRDefault="00BC25FE" w:rsidP="003C21BF">
      <w:pPr>
        <w:spacing w:after="0"/>
        <w:rPr>
          <w:rFonts w:eastAsiaTheme="minorEastAsia"/>
        </w:rPr>
      </w:pPr>
      <w:r>
        <w:rPr>
          <w:noProof/>
        </w:rPr>
        <w:lastRenderedPageBreak/>
        <w:drawing>
          <wp:inline distT="0" distB="0" distL="0" distR="0" wp14:anchorId="182E6677" wp14:editId="6CEF76C0">
            <wp:extent cx="5731510" cy="3382010"/>
            <wp:effectExtent l="0" t="0" r="254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382010"/>
                    </a:xfrm>
                    <a:prstGeom prst="rect">
                      <a:avLst/>
                    </a:prstGeom>
                    <a:noFill/>
                    <a:ln>
                      <a:noFill/>
                    </a:ln>
                  </pic:spPr>
                </pic:pic>
              </a:graphicData>
            </a:graphic>
          </wp:inline>
        </w:drawing>
      </w:r>
    </w:p>
    <w:p w14:paraId="1EF75A7F" w14:textId="46C7E222" w:rsidR="00C200F0" w:rsidRPr="00212651" w:rsidRDefault="00212651" w:rsidP="00212651">
      <w:pPr>
        <w:pStyle w:val="Caption"/>
        <w:rPr>
          <w:color w:val="000000" w:themeColor="text1"/>
          <w:sz w:val="24"/>
          <w:szCs w:val="24"/>
        </w:rPr>
      </w:pPr>
      <w:bookmarkStart w:id="62" w:name="_Toc71148230"/>
      <w:r w:rsidRPr="00212651">
        <w:rPr>
          <w:color w:val="000000" w:themeColor="text1"/>
          <w:sz w:val="24"/>
          <w:szCs w:val="24"/>
        </w:rPr>
        <w:t xml:space="preserve">Figure </w:t>
      </w:r>
      <w:r w:rsidRPr="00212651">
        <w:rPr>
          <w:color w:val="000000" w:themeColor="text1"/>
          <w:sz w:val="24"/>
          <w:szCs w:val="24"/>
        </w:rPr>
        <w:fldChar w:fldCharType="begin"/>
      </w:r>
      <w:r w:rsidRPr="00212651">
        <w:rPr>
          <w:color w:val="000000" w:themeColor="text1"/>
          <w:sz w:val="24"/>
          <w:szCs w:val="24"/>
        </w:rPr>
        <w:instrText xml:space="preserve"> SEQ Figure \* ARABIC </w:instrText>
      </w:r>
      <w:r w:rsidRPr="00212651">
        <w:rPr>
          <w:color w:val="000000" w:themeColor="text1"/>
          <w:sz w:val="24"/>
          <w:szCs w:val="24"/>
        </w:rPr>
        <w:fldChar w:fldCharType="separate"/>
      </w:r>
      <w:r w:rsidR="00983C18">
        <w:rPr>
          <w:noProof/>
          <w:color w:val="000000" w:themeColor="text1"/>
          <w:sz w:val="24"/>
          <w:szCs w:val="24"/>
        </w:rPr>
        <w:t>12</w:t>
      </w:r>
      <w:r w:rsidRPr="00212651">
        <w:rPr>
          <w:color w:val="000000" w:themeColor="text1"/>
          <w:sz w:val="24"/>
          <w:szCs w:val="24"/>
        </w:rPr>
        <w:fldChar w:fldCharType="end"/>
      </w:r>
      <w:r w:rsidRPr="00212651">
        <w:rPr>
          <w:color w:val="000000" w:themeColor="text1"/>
          <w:sz w:val="24"/>
          <w:szCs w:val="24"/>
        </w:rPr>
        <w:t>: Fourier analysis showing the harmonics of the output of the 12-pulse rectifier</w:t>
      </w:r>
      <w:bookmarkEnd w:id="62"/>
    </w:p>
    <w:p w14:paraId="2B5AADF4" w14:textId="77777777" w:rsidR="00724D65" w:rsidRDefault="00724D65" w:rsidP="00CB2954"/>
    <w:p w14:paraId="10041AF5" w14:textId="31FBF484" w:rsidR="00724D65" w:rsidRPr="00CB2954" w:rsidRDefault="00961034" w:rsidP="00724D65">
      <w:pPr>
        <w:pStyle w:val="Heading2"/>
      </w:pPr>
      <w:bookmarkStart w:id="63" w:name="_Toc71148574"/>
      <w:r>
        <w:t>T</w:t>
      </w:r>
      <w:r w:rsidR="00724D65">
        <w:t>he effect of harmonics on power and power factor</w:t>
      </w:r>
      <w:bookmarkEnd w:id="63"/>
    </w:p>
    <w:p w14:paraId="16C21CAC" w14:textId="5F05AB19" w:rsidR="00346CA9" w:rsidRDefault="00D87878" w:rsidP="00BF59C9">
      <w:pPr>
        <w:spacing w:after="0"/>
      </w:pPr>
      <w:r>
        <w:t xml:space="preserve">          </w:t>
      </w:r>
      <w:r w:rsidR="008F46F4">
        <w:t xml:space="preserve">Harmonics are a form of electrical pollution </w:t>
      </w:r>
      <w:r>
        <w:t>which cannot be used by the devices on the network</w:t>
      </w:r>
      <w:r w:rsidR="00D53772">
        <w:t xml:space="preserve"> created by non-linear loads</w:t>
      </w:r>
      <w:r>
        <w:t xml:space="preserve">, </w:t>
      </w:r>
      <w:r w:rsidR="008F46F4">
        <w:t>which the sum of them causes problems</w:t>
      </w:r>
      <w:r>
        <w:t xml:space="preserve"> </w:t>
      </w:r>
      <w:r w:rsidR="008F46F4">
        <w:t>if it exceeded a certain limit</w:t>
      </w:r>
      <w:r>
        <w:t xml:space="preserve"> such as overheating the cables, noise in the motors and torque oscillations and mechanical resonance</w:t>
      </w:r>
      <w:r w:rsidR="008F46F4">
        <w:t>. The frequency of the harmonic current is a multiple of the fundamentals frequencies of the waves forming i</w:t>
      </w:r>
      <w:r w:rsidR="00B26F38">
        <w:t xml:space="preserve">t, for example </w:t>
      </w:r>
      <w:r w:rsidR="00D95762">
        <w:t>18</w:t>
      </w:r>
      <w:r w:rsidR="00B26F38">
        <w:t xml:space="preserve">0Hz </w:t>
      </w:r>
      <w:r>
        <w:t xml:space="preserve">current on a </w:t>
      </w:r>
      <w:r w:rsidR="00613A0B">
        <w:t>6</w:t>
      </w:r>
      <w:r>
        <w:t xml:space="preserve">0Hz network is the </w:t>
      </w:r>
      <w:r w:rsidR="00613A0B">
        <w:t>3</w:t>
      </w:r>
      <w:r w:rsidR="00613A0B" w:rsidRPr="00613A0B">
        <w:rPr>
          <w:vertAlign w:val="superscript"/>
        </w:rPr>
        <w:t>rd</w:t>
      </w:r>
      <w:r w:rsidR="00613A0B">
        <w:t xml:space="preserve"> </w:t>
      </w:r>
      <w:r>
        <w:t>harmonic</w:t>
      </w:r>
      <w:r w:rsidR="00613A0B">
        <w:t xml:space="preserve"> as shown below</w:t>
      </w:r>
      <w:r>
        <w:t>.</w:t>
      </w:r>
      <w:r w:rsidR="0083293B">
        <w:t xml:space="preserve"> </w:t>
      </w:r>
      <w:sdt>
        <w:sdtPr>
          <w:id w:val="-1944064127"/>
          <w:citation/>
        </w:sdtPr>
        <w:sdtContent>
          <w:r w:rsidR="0083293B">
            <w:fldChar w:fldCharType="begin"/>
          </w:r>
          <w:r w:rsidR="0083293B">
            <w:instrText xml:space="preserve"> CITATION 21Ma2 \l 2057 </w:instrText>
          </w:r>
          <w:r w:rsidR="0083293B">
            <w:fldChar w:fldCharType="separate"/>
          </w:r>
          <w:r w:rsidR="00961034" w:rsidRPr="00961034">
            <w:rPr>
              <w:noProof/>
            </w:rPr>
            <w:t>[23]</w:t>
          </w:r>
          <w:r w:rsidR="0083293B">
            <w:fldChar w:fldCharType="end"/>
          </w:r>
        </w:sdtContent>
      </w:sdt>
    </w:p>
    <w:p w14:paraId="30797506" w14:textId="618661E2" w:rsidR="00613A0B" w:rsidRDefault="00613A0B" w:rsidP="00BF59C9">
      <w:pPr>
        <w:spacing w:after="0"/>
      </w:pPr>
      <w:r>
        <w:rPr>
          <w:noProof/>
        </w:rPr>
        <w:lastRenderedPageBreak/>
        <w:drawing>
          <wp:inline distT="0" distB="0" distL="0" distR="0" wp14:anchorId="725B8870" wp14:editId="079DCFFB">
            <wp:extent cx="5124450" cy="35528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24450" cy="3552825"/>
                    </a:xfrm>
                    <a:prstGeom prst="rect">
                      <a:avLst/>
                    </a:prstGeom>
                    <a:noFill/>
                    <a:ln>
                      <a:noFill/>
                    </a:ln>
                  </pic:spPr>
                </pic:pic>
              </a:graphicData>
            </a:graphic>
          </wp:inline>
        </w:drawing>
      </w:r>
    </w:p>
    <w:p w14:paraId="7765ACA2" w14:textId="0F5C44E9" w:rsidR="00613A0B" w:rsidRPr="00212651" w:rsidRDefault="00212651" w:rsidP="00212651">
      <w:pPr>
        <w:pStyle w:val="Caption"/>
        <w:rPr>
          <w:color w:val="000000" w:themeColor="text1"/>
          <w:sz w:val="24"/>
          <w:szCs w:val="24"/>
        </w:rPr>
      </w:pPr>
      <w:bookmarkStart w:id="64" w:name="_Toc71148231"/>
      <w:r w:rsidRPr="00212651">
        <w:rPr>
          <w:color w:val="000000" w:themeColor="text1"/>
          <w:sz w:val="24"/>
          <w:szCs w:val="24"/>
        </w:rPr>
        <w:t xml:space="preserve">Figure </w:t>
      </w:r>
      <w:r w:rsidRPr="00212651">
        <w:rPr>
          <w:color w:val="000000" w:themeColor="text1"/>
          <w:sz w:val="24"/>
          <w:szCs w:val="24"/>
        </w:rPr>
        <w:fldChar w:fldCharType="begin"/>
      </w:r>
      <w:r w:rsidRPr="00212651">
        <w:rPr>
          <w:color w:val="000000" w:themeColor="text1"/>
          <w:sz w:val="24"/>
          <w:szCs w:val="24"/>
        </w:rPr>
        <w:instrText xml:space="preserve"> SEQ Figure \* ARABIC </w:instrText>
      </w:r>
      <w:r w:rsidRPr="00212651">
        <w:rPr>
          <w:color w:val="000000" w:themeColor="text1"/>
          <w:sz w:val="24"/>
          <w:szCs w:val="24"/>
        </w:rPr>
        <w:fldChar w:fldCharType="separate"/>
      </w:r>
      <w:r w:rsidR="00983C18">
        <w:rPr>
          <w:noProof/>
          <w:color w:val="000000" w:themeColor="text1"/>
          <w:sz w:val="24"/>
          <w:szCs w:val="24"/>
        </w:rPr>
        <w:t>13</w:t>
      </w:r>
      <w:r w:rsidRPr="00212651">
        <w:rPr>
          <w:color w:val="000000" w:themeColor="text1"/>
          <w:sz w:val="24"/>
          <w:szCs w:val="24"/>
        </w:rPr>
        <w:fldChar w:fldCharType="end"/>
      </w:r>
      <w:r w:rsidRPr="00212651">
        <w:rPr>
          <w:color w:val="000000" w:themeColor="text1"/>
          <w:sz w:val="24"/>
          <w:szCs w:val="24"/>
        </w:rPr>
        <w:t>:Harmonics of a complex wave</w:t>
      </w:r>
      <w:bookmarkEnd w:id="64"/>
    </w:p>
    <w:p w14:paraId="020192DB" w14:textId="24EC580B" w:rsidR="000B5DC3" w:rsidRDefault="000B5DC3" w:rsidP="000B5DC3">
      <w:pPr>
        <w:pStyle w:val="Heading3"/>
      </w:pPr>
      <w:bookmarkStart w:id="65" w:name="_Toc71148575"/>
      <w:r>
        <w:t>The linear load</w:t>
      </w:r>
      <w:bookmarkEnd w:id="65"/>
    </w:p>
    <w:p w14:paraId="19FA6D6C" w14:textId="388648AA" w:rsidR="000B5DC3" w:rsidRDefault="000B5DC3" w:rsidP="00BF59C9">
      <w:pPr>
        <w:spacing w:after="0"/>
      </w:pPr>
      <w:r>
        <w:t xml:space="preserve">The linear load is where the impedance remains constant during the alternating current wave length and this by drawing instantaneous proportional current to the applied voltage, and the </w:t>
      </w:r>
      <w:r w:rsidR="008814DC">
        <w:t>current draw</w:t>
      </w:r>
      <w:r>
        <w:t xml:space="preserve"> of this load is sinusoidal wave.</w:t>
      </w:r>
    </w:p>
    <w:p w14:paraId="5A086CFB" w14:textId="4F8E547D" w:rsidR="000B5DC3" w:rsidRDefault="000B5DC3" w:rsidP="00BF59C9">
      <w:pPr>
        <w:spacing w:after="0"/>
      </w:pPr>
      <w:r>
        <w:t>There several types of linear loads such as resistive “electrical heater”, capacitive “capacitors”, and inductive “motor” or a combination of them. The gra</w:t>
      </w:r>
      <w:r w:rsidR="00B3267F">
        <w:t>ph</w:t>
      </w:r>
      <w:r>
        <w:t xml:space="preserve"> below shows </w:t>
      </w:r>
      <w:r w:rsidR="00B3267F">
        <w:t>linear loads and their output wave.</w:t>
      </w:r>
      <w:r w:rsidR="00D356B9">
        <w:t xml:space="preserve"> </w:t>
      </w:r>
      <w:sdt>
        <w:sdtPr>
          <w:id w:val="-27731264"/>
          <w:citation/>
        </w:sdtPr>
        <w:sdtContent>
          <w:r w:rsidR="00D356B9">
            <w:fldChar w:fldCharType="begin"/>
          </w:r>
          <w:r w:rsidR="00D356B9">
            <w:instrText xml:space="preserve"> CITATION 21Ma8 \l 2057 </w:instrText>
          </w:r>
          <w:r w:rsidR="00D356B9">
            <w:fldChar w:fldCharType="separate"/>
          </w:r>
          <w:r w:rsidR="00961034" w:rsidRPr="00961034">
            <w:rPr>
              <w:noProof/>
            </w:rPr>
            <w:t>[24]</w:t>
          </w:r>
          <w:r w:rsidR="00D356B9">
            <w:fldChar w:fldCharType="end"/>
          </w:r>
        </w:sdtContent>
      </w:sdt>
    </w:p>
    <w:p w14:paraId="192CE7E7" w14:textId="1E10F804" w:rsidR="00B3267F" w:rsidRDefault="00D356B9" w:rsidP="00BF59C9">
      <w:pPr>
        <w:spacing w:after="0"/>
      </w:pPr>
      <w:r>
        <w:rPr>
          <w:noProof/>
        </w:rPr>
        <w:drawing>
          <wp:inline distT="0" distB="0" distL="0" distR="0" wp14:anchorId="6B106AEC" wp14:editId="428E722D">
            <wp:extent cx="5731510" cy="293433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934335"/>
                    </a:xfrm>
                    <a:prstGeom prst="rect">
                      <a:avLst/>
                    </a:prstGeom>
                    <a:noFill/>
                    <a:ln>
                      <a:noFill/>
                    </a:ln>
                  </pic:spPr>
                </pic:pic>
              </a:graphicData>
            </a:graphic>
          </wp:inline>
        </w:drawing>
      </w:r>
    </w:p>
    <w:p w14:paraId="0C0778DD" w14:textId="2FA0C8A4" w:rsidR="00983C18" w:rsidRPr="00983C18" w:rsidRDefault="00983C18" w:rsidP="00983C18">
      <w:pPr>
        <w:pStyle w:val="Caption"/>
        <w:rPr>
          <w:color w:val="000000" w:themeColor="text1"/>
          <w:sz w:val="24"/>
          <w:szCs w:val="24"/>
        </w:rPr>
      </w:pPr>
      <w:bookmarkStart w:id="66" w:name="_Toc71148232"/>
      <w:r w:rsidRPr="00983C18">
        <w:rPr>
          <w:color w:val="000000" w:themeColor="text1"/>
          <w:sz w:val="24"/>
          <w:szCs w:val="24"/>
        </w:rPr>
        <w:t xml:space="preserve">Figure </w:t>
      </w:r>
      <w:r w:rsidRPr="00983C18">
        <w:rPr>
          <w:color w:val="000000" w:themeColor="text1"/>
          <w:sz w:val="24"/>
          <w:szCs w:val="24"/>
        </w:rPr>
        <w:fldChar w:fldCharType="begin"/>
      </w:r>
      <w:r w:rsidRPr="00983C18">
        <w:rPr>
          <w:color w:val="000000" w:themeColor="text1"/>
          <w:sz w:val="24"/>
          <w:szCs w:val="24"/>
        </w:rPr>
        <w:instrText xml:space="preserve"> SEQ Figure \* ARABIC </w:instrText>
      </w:r>
      <w:r w:rsidRPr="00983C18">
        <w:rPr>
          <w:color w:val="000000" w:themeColor="text1"/>
          <w:sz w:val="24"/>
          <w:szCs w:val="24"/>
        </w:rPr>
        <w:fldChar w:fldCharType="separate"/>
      </w:r>
      <w:r>
        <w:rPr>
          <w:noProof/>
          <w:color w:val="000000" w:themeColor="text1"/>
          <w:sz w:val="24"/>
          <w:szCs w:val="24"/>
        </w:rPr>
        <w:t>14</w:t>
      </w:r>
      <w:r w:rsidRPr="00983C18">
        <w:rPr>
          <w:color w:val="000000" w:themeColor="text1"/>
          <w:sz w:val="24"/>
          <w:szCs w:val="24"/>
        </w:rPr>
        <w:fldChar w:fldCharType="end"/>
      </w:r>
      <w:r w:rsidRPr="00983C18">
        <w:rPr>
          <w:color w:val="000000" w:themeColor="text1"/>
          <w:sz w:val="24"/>
          <w:szCs w:val="24"/>
        </w:rPr>
        <w:t>:Resistor and capacitor load with sinusoidal current draw</w:t>
      </w:r>
      <w:bookmarkEnd w:id="66"/>
    </w:p>
    <w:p w14:paraId="750A7E4B" w14:textId="31D61095" w:rsidR="00D356B9" w:rsidRDefault="00D356B9" w:rsidP="00D356B9">
      <w:pPr>
        <w:pStyle w:val="Heading3"/>
      </w:pPr>
      <w:bookmarkStart w:id="67" w:name="_Toc71148576"/>
      <w:r>
        <w:lastRenderedPageBreak/>
        <w:t>Non-linear load</w:t>
      </w:r>
      <w:bookmarkEnd w:id="67"/>
    </w:p>
    <w:p w14:paraId="7C46FD11" w14:textId="2FB91EF4" w:rsidR="00D356B9" w:rsidRDefault="00FB4DA7" w:rsidP="00BF59C9">
      <w:pPr>
        <w:spacing w:after="0"/>
      </w:pPr>
      <w:r>
        <w:t xml:space="preserve">This type of load its impedance changes with the instantaneous applied voltage which means </w:t>
      </w:r>
      <w:r w:rsidR="00DC31F7">
        <w:t>the current drawn is not in constant relationship to the applied voltage during the voltage wave length time</w:t>
      </w:r>
      <w:r>
        <w:t>, which means the current draw of this load is a non-sinusoidal wave which is not linear</w:t>
      </w:r>
      <w:r w:rsidR="00DC31F7">
        <w:t>.</w:t>
      </w:r>
      <w:r w:rsidR="00E96315">
        <w:t xml:space="preserve"> A simple example of a non-linear load is a diode rectifier as shown in the graph below. </w:t>
      </w:r>
      <w:sdt>
        <w:sdtPr>
          <w:id w:val="-960408851"/>
          <w:citation/>
        </w:sdtPr>
        <w:sdtContent>
          <w:r w:rsidR="00E96315">
            <w:fldChar w:fldCharType="begin"/>
          </w:r>
          <w:r w:rsidR="00E96315">
            <w:instrText xml:space="preserve"> CITATION 21Ma9 \l 2057 </w:instrText>
          </w:r>
          <w:r w:rsidR="00E96315">
            <w:fldChar w:fldCharType="separate"/>
          </w:r>
          <w:r w:rsidR="00961034" w:rsidRPr="00961034">
            <w:rPr>
              <w:noProof/>
            </w:rPr>
            <w:t>[25]</w:t>
          </w:r>
          <w:r w:rsidR="00E96315">
            <w:fldChar w:fldCharType="end"/>
          </w:r>
        </w:sdtContent>
      </w:sdt>
    </w:p>
    <w:p w14:paraId="0E5E98C3" w14:textId="080E51AA" w:rsidR="00E96315" w:rsidRDefault="00880838" w:rsidP="00BF59C9">
      <w:pPr>
        <w:spacing w:after="0"/>
      </w:pPr>
      <w:r>
        <w:rPr>
          <w:noProof/>
        </w:rPr>
        <w:drawing>
          <wp:inline distT="0" distB="0" distL="0" distR="0" wp14:anchorId="0C7F845F" wp14:editId="5B3CC457">
            <wp:extent cx="4419600" cy="53530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19600" cy="5353050"/>
                    </a:xfrm>
                    <a:prstGeom prst="rect">
                      <a:avLst/>
                    </a:prstGeom>
                    <a:noFill/>
                    <a:ln>
                      <a:noFill/>
                    </a:ln>
                  </pic:spPr>
                </pic:pic>
              </a:graphicData>
            </a:graphic>
          </wp:inline>
        </w:drawing>
      </w:r>
    </w:p>
    <w:p w14:paraId="5BFA1E6D" w14:textId="18212253" w:rsidR="00DC31F7" w:rsidRPr="00983C18" w:rsidRDefault="00983C18" w:rsidP="00983C18">
      <w:pPr>
        <w:pStyle w:val="Caption"/>
        <w:rPr>
          <w:color w:val="000000" w:themeColor="text1"/>
          <w:sz w:val="24"/>
          <w:szCs w:val="24"/>
        </w:rPr>
      </w:pPr>
      <w:bookmarkStart w:id="68" w:name="_Toc71148233"/>
      <w:r w:rsidRPr="00983C18">
        <w:rPr>
          <w:color w:val="000000" w:themeColor="text1"/>
          <w:sz w:val="24"/>
          <w:szCs w:val="24"/>
        </w:rPr>
        <w:t xml:space="preserve">Figure </w:t>
      </w:r>
      <w:r w:rsidRPr="00983C18">
        <w:rPr>
          <w:color w:val="000000" w:themeColor="text1"/>
          <w:sz w:val="24"/>
          <w:szCs w:val="24"/>
        </w:rPr>
        <w:fldChar w:fldCharType="begin"/>
      </w:r>
      <w:r w:rsidRPr="00983C18">
        <w:rPr>
          <w:color w:val="000000" w:themeColor="text1"/>
          <w:sz w:val="24"/>
          <w:szCs w:val="24"/>
        </w:rPr>
        <w:instrText xml:space="preserve"> SEQ Figure \* ARABIC </w:instrText>
      </w:r>
      <w:r w:rsidRPr="00983C18">
        <w:rPr>
          <w:color w:val="000000" w:themeColor="text1"/>
          <w:sz w:val="24"/>
          <w:szCs w:val="24"/>
        </w:rPr>
        <w:fldChar w:fldCharType="separate"/>
      </w:r>
      <w:r>
        <w:rPr>
          <w:noProof/>
          <w:color w:val="000000" w:themeColor="text1"/>
          <w:sz w:val="24"/>
          <w:szCs w:val="24"/>
        </w:rPr>
        <w:t>15</w:t>
      </w:r>
      <w:r w:rsidRPr="00983C18">
        <w:rPr>
          <w:color w:val="000000" w:themeColor="text1"/>
          <w:sz w:val="24"/>
          <w:szCs w:val="24"/>
        </w:rPr>
        <w:fldChar w:fldCharType="end"/>
      </w:r>
      <w:r w:rsidRPr="00983C18">
        <w:rPr>
          <w:color w:val="000000" w:themeColor="text1"/>
          <w:sz w:val="24"/>
          <w:szCs w:val="24"/>
        </w:rPr>
        <w:t>: Non-linear load of 6-pulse rectifier and its distorted current drawn</w:t>
      </w:r>
      <w:bookmarkEnd w:id="68"/>
    </w:p>
    <w:p w14:paraId="48F52A23" w14:textId="4E6A577B" w:rsidR="00D87878" w:rsidRDefault="0083293B" w:rsidP="00BF59C9">
      <w:pPr>
        <w:pStyle w:val="Heading3"/>
      </w:pPr>
      <w:bookmarkStart w:id="69" w:name="_Toc71148577"/>
      <w:r>
        <w:t>The power factor in sinusoidal situations</w:t>
      </w:r>
      <w:bookmarkEnd w:id="69"/>
    </w:p>
    <w:p w14:paraId="6502C87F" w14:textId="382FAA71" w:rsidR="0083293B" w:rsidRDefault="0083293B" w:rsidP="00BF59C9">
      <w:pPr>
        <w:spacing w:after="0"/>
      </w:pPr>
      <w:r>
        <w:t xml:space="preserve">The power factor quantifies the utilization efficiency of the motor for the current of the AC system. In the figure below the linear load is </w:t>
      </w:r>
      <w:r w:rsidR="00BF59C9">
        <w:t>connected to the AC power source in an ideal sinusoidal situation where</w:t>
      </w:r>
      <w:r w:rsidR="004A0D65">
        <w:t xml:space="preserve"> there the AC power wave does not have harmonics</w:t>
      </w:r>
      <w:r w:rsidR="00BF59C9">
        <w:t>:</w:t>
      </w:r>
    </w:p>
    <w:p w14:paraId="01DB1EAF" w14:textId="7E40E51C" w:rsidR="001B63B9" w:rsidRDefault="001B63B9" w:rsidP="00BF59C9">
      <w:pPr>
        <w:spacing w:after="0"/>
      </w:pPr>
      <w:r>
        <w:rPr>
          <w:noProof/>
        </w:rPr>
        <w:lastRenderedPageBreak/>
        <w:drawing>
          <wp:inline distT="0" distB="0" distL="0" distR="0" wp14:anchorId="0B670A90" wp14:editId="44F4C078">
            <wp:extent cx="5731510" cy="217551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175510"/>
                    </a:xfrm>
                    <a:prstGeom prst="rect">
                      <a:avLst/>
                    </a:prstGeom>
                    <a:noFill/>
                    <a:ln>
                      <a:noFill/>
                    </a:ln>
                  </pic:spPr>
                </pic:pic>
              </a:graphicData>
            </a:graphic>
          </wp:inline>
        </w:drawing>
      </w:r>
    </w:p>
    <w:p w14:paraId="1CEC7461" w14:textId="3B67BFE0" w:rsidR="00983C18" w:rsidRPr="00983C18" w:rsidRDefault="00983C18" w:rsidP="00983C18">
      <w:pPr>
        <w:pStyle w:val="Caption"/>
        <w:rPr>
          <w:color w:val="000000" w:themeColor="text1"/>
          <w:sz w:val="24"/>
          <w:szCs w:val="24"/>
        </w:rPr>
      </w:pPr>
      <w:bookmarkStart w:id="70" w:name="_Toc71148234"/>
      <w:r w:rsidRPr="00983C18">
        <w:rPr>
          <w:color w:val="000000" w:themeColor="text1"/>
          <w:sz w:val="24"/>
          <w:szCs w:val="24"/>
        </w:rPr>
        <w:t xml:space="preserve">Figure </w:t>
      </w:r>
      <w:r w:rsidRPr="00983C18">
        <w:rPr>
          <w:color w:val="000000" w:themeColor="text1"/>
          <w:sz w:val="24"/>
          <w:szCs w:val="24"/>
        </w:rPr>
        <w:fldChar w:fldCharType="begin"/>
      </w:r>
      <w:r w:rsidRPr="00983C18">
        <w:rPr>
          <w:color w:val="000000" w:themeColor="text1"/>
          <w:sz w:val="24"/>
          <w:szCs w:val="24"/>
        </w:rPr>
        <w:instrText xml:space="preserve"> SEQ Figure \* ARABIC </w:instrText>
      </w:r>
      <w:r w:rsidRPr="00983C18">
        <w:rPr>
          <w:color w:val="000000" w:themeColor="text1"/>
          <w:sz w:val="24"/>
          <w:szCs w:val="24"/>
        </w:rPr>
        <w:fldChar w:fldCharType="separate"/>
      </w:r>
      <w:r>
        <w:rPr>
          <w:noProof/>
          <w:color w:val="000000" w:themeColor="text1"/>
          <w:sz w:val="24"/>
          <w:szCs w:val="24"/>
        </w:rPr>
        <w:t>16</w:t>
      </w:r>
      <w:r w:rsidRPr="00983C18">
        <w:rPr>
          <w:color w:val="000000" w:themeColor="text1"/>
          <w:sz w:val="24"/>
          <w:szCs w:val="24"/>
        </w:rPr>
        <w:fldChar w:fldCharType="end"/>
      </w:r>
      <w:r w:rsidRPr="00983C18">
        <w:rPr>
          <w:color w:val="000000" w:themeColor="text1"/>
          <w:sz w:val="24"/>
          <w:szCs w:val="24"/>
        </w:rPr>
        <w:t>: Power system with linear load</w:t>
      </w:r>
      <w:bookmarkEnd w:id="70"/>
    </w:p>
    <w:p w14:paraId="52F53601" w14:textId="77777777" w:rsidR="00983C18" w:rsidRDefault="00983C18" w:rsidP="00BF59C9">
      <w:pPr>
        <w:spacing w:after="0"/>
      </w:pPr>
    </w:p>
    <w:p w14:paraId="3213BE23" w14:textId="3639656F" w:rsidR="00BF59C9" w:rsidRDefault="00BF59C9" w:rsidP="00BF59C9">
      <w:pPr>
        <w:spacing w:after="0"/>
      </w:pPr>
      <w:r>
        <w:t xml:space="preserve">V(t)= </w:t>
      </w:r>
      <m:oMath>
        <m:func>
          <m:funcPr>
            <m:ctrlPr>
              <w:rPr>
                <w:rFonts w:ascii="Cambria Math" w:hAnsi="Cambria Math"/>
                <w:i/>
              </w:rPr>
            </m:ctrlPr>
          </m:funcPr>
          <m:fName>
            <m:r>
              <m:rPr>
                <m:sty m:val="p"/>
              </m:rPr>
              <w:rPr>
                <w:rFonts w:ascii="Cambria Math" w:hAnsi="Cambria Math"/>
              </w:rPr>
              <m:t>V1</m:t>
            </m:r>
            <m:r>
              <m:rPr>
                <m:sty m:val="p"/>
              </m:rPr>
              <w:rPr>
                <w:rFonts w:ascii="Cambria Math" w:hAnsi="Cambria Math"/>
              </w:rPr>
              <m:t>sin</m:t>
            </m:r>
          </m:fName>
          <m:e>
            <m:r>
              <w:rPr>
                <w:rFonts w:ascii="Cambria Math" w:hAnsi="Cambria Math"/>
              </w:rPr>
              <m:t>(wt+∂1)</m:t>
            </m:r>
          </m:e>
        </m:func>
      </m:oMath>
      <w:r>
        <w:rPr>
          <w:rFonts w:eastAsiaTheme="minorEastAsia"/>
        </w:rPr>
        <w:t xml:space="preserve"> and </w:t>
      </w:r>
      <w:proofErr w:type="spellStart"/>
      <w:r>
        <w:t>i</w:t>
      </w:r>
      <w:proofErr w:type="spellEnd"/>
      <w:r>
        <w:t xml:space="preserve">(t)= </w:t>
      </w:r>
      <m:oMath>
        <m:func>
          <m:funcPr>
            <m:ctrlPr>
              <w:rPr>
                <w:rFonts w:ascii="Cambria Math" w:hAnsi="Cambria Math"/>
                <w:i/>
              </w:rPr>
            </m:ctrlPr>
          </m:funcPr>
          <m:fName>
            <m:r>
              <m:rPr>
                <m:sty m:val="p"/>
              </m:rPr>
              <w:rPr>
                <w:rFonts w:ascii="Cambria Math" w:hAnsi="Cambria Math"/>
              </w:rPr>
              <m:t>I1</m:t>
            </m:r>
            <m:r>
              <m:rPr>
                <m:sty m:val="p"/>
              </m:rPr>
              <w:rPr>
                <w:rFonts w:ascii="Cambria Math" w:hAnsi="Cambria Math"/>
              </w:rPr>
              <m:t>sin</m:t>
            </m:r>
          </m:fName>
          <m:e>
            <m:r>
              <w:rPr>
                <w:rFonts w:ascii="Cambria Math" w:hAnsi="Cambria Math"/>
              </w:rPr>
              <m:t>(wt+Ɵ1)</m:t>
            </m:r>
          </m:e>
        </m:func>
      </m:oMath>
    </w:p>
    <w:p w14:paraId="677FABCA" w14:textId="48A4740D" w:rsidR="00BF59C9" w:rsidRDefault="00377F24" w:rsidP="00BF59C9">
      <w:pPr>
        <w:spacing w:after="0"/>
        <w:rPr>
          <w:rFonts w:eastAsiaTheme="minorEastAsia"/>
        </w:rPr>
      </w:pPr>
      <w:r>
        <w:t xml:space="preserve">V1 and I1 are the voltage and current peak values while </w:t>
      </w:r>
      <m:oMath>
        <m:r>
          <w:rPr>
            <w:rFonts w:ascii="Cambria Math" w:hAnsi="Cambria Math"/>
          </w:rPr>
          <m:t>∂1</m:t>
        </m:r>
      </m:oMath>
      <w:r>
        <w:rPr>
          <w:rFonts w:eastAsiaTheme="minorEastAsia"/>
        </w:rPr>
        <w:t xml:space="preserve"> and </w:t>
      </w:r>
      <m:oMath>
        <m:r>
          <w:rPr>
            <w:rFonts w:ascii="Cambria Math" w:eastAsiaTheme="minorEastAsia" w:hAnsi="Cambria Math"/>
          </w:rPr>
          <m:t>Ɵ1</m:t>
        </m:r>
      </m:oMath>
      <w:r>
        <w:rPr>
          <w:rFonts w:eastAsiaTheme="minorEastAsia"/>
        </w:rPr>
        <w:t xml:space="preserve"> are the phase angles. Therefore, the true power factor</w:t>
      </w:r>
      <w:r w:rsidR="00682E60">
        <w:rPr>
          <w:rFonts w:eastAsiaTheme="minorEastAsia"/>
        </w:rPr>
        <w:t xml:space="preserve"> equals to the displacement power factor which</w:t>
      </w:r>
      <w:r>
        <w:rPr>
          <w:rFonts w:eastAsiaTheme="minorEastAsia"/>
        </w:rPr>
        <w:t xml:space="preserve"> is the ratio of the average power to the apparent power</w:t>
      </w:r>
    </w:p>
    <w:p w14:paraId="43EAA652" w14:textId="478FCBBF" w:rsidR="00377F24" w:rsidRDefault="00377F24" w:rsidP="00BF59C9">
      <w:pPr>
        <w:spacing w:after="0"/>
        <w:rPr>
          <w:rFonts w:eastAsiaTheme="minorEastAsia"/>
        </w:rPr>
      </w:pPr>
      <w:proofErr w:type="spellStart"/>
      <w:r>
        <w:t>Pf</w:t>
      </w:r>
      <w:proofErr w:type="spellEnd"/>
      <w:r>
        <w:t xml:space="preserve"> true =</w:t>
      </w:r>
      <w:r w:rsidR="00682E60">
        <w:t xml:space="preserve"> </w:t>
      </w:r>
      <w:proofErr w:type="spellStart"/>
      <w:r w:rsidR="00682E60">
        <w:t>Pf</w:t>
      </w:r>
      <w:proofErr w:type="spellEnd"/>
      <w:r w:rsidR="00682E60">
        <w:t xml:space="preserve"> dis = </w:t>
      </w:r>
      <w:r>
        <w:t xml:space="preserve"> </w:t>
      </w:r>
      <m:oMath>
        <m:f>
          <m:fPr>
            <m:type m:val="skw"/>
            <m:ctrlPr>
              <w:rPr>
                <w:rFonts w:ascii="Cambria Math" w:hAnsi="Cambria Math"/>
                <w:i/>
              </w:rPr>
            </m:ctrlPr>
          </m:fPr>
          <m:num>
            <m:r>
              <w:rPr>
                <w:rFonts w:ascii="Cambria Math" w:hAnsi="Cambria Math"/>
              </w:rPr>
              <m:t>Pavg</m:t>
            </m:r>
          </m:num>
          <m:den>
            <m:r>
              <w:rPr>
                <w:rFonts w:ascii="Cambria Math" w:hAnsi="Cambria Math"/>
              </w:rPr>
              <m:t>S</m:t>
            </m:r>
          </m:den>
        </m:f>
      </m:oMath>
      <w:r w:rsidR="00682E60">
        <w:rPr>
          <w:rFonts w:eastAsiaTheme="minorEastAsia"/>
        </w:rPr>
        <w:t xml:space="preserve"> = </w:t>
      </w:r>
      <m:oMath>
        <m:func>
          <m:funcPr>
            <m:ctrlPr>
              <w:rPr>
                <w:rFonts w:ascii="Cambria Math" w:eastAsiaTheme="minorEastAsia" w:hAnsi="Cambria Math"/>
                <w:i/>
              </w:rPr>
            </m:ctrlPr>
          </m:funcPr>
          <m:fName>
            <m:r>
              <m:rPr>
                <m:sty m:val="p"/>
              </m:rPr>
              <w:rPr>
                <w:rFonts w:ascii="Cambria Math" w:hAnsi="Cambria Math"/>
              </w:rPr>
              <m:t>cos</m:t>
            </m:r>
          </m:fName>
          <m:e>
            <m:r>
              <w:rPr>
                <w:rFonts w:ascii="Cambria Math" w:eastAsiaTheme="minorEastAsia" w:hAnsi="Cambria Math"/>
              </w:rPr>
              <m:t>∂1-Ɵ1</m:t>
            </m:r>
          </m:e>
        </m:func>
      </m:oMath>
    </w:p>
    <w:p w14:paraId="46E84190" w14:textId="32F88D00" w:rsidR="00377F24" w:rsidRDefault="00377F24" w:rsidP="00BF59C9">
      <w:pPr>
        <w:spacing w:after="0"/>
      </w:pPr>
      <w:r>
        <w:rPr>
          <w:rFonts w:eastAsiaTheme="minorEastAsia"/>
        </w:rPr>
        <w:t xml:space="preserve">        In the sinusoidal case, the unity power factor occurs when the </w:t>
      </w:r>
      <w:r w:rsidR="001B63B9">
        <w:rPr>
          <w:rFonts w:eastAsiaTheme="minorEastAsia"/>
        </w:rPr>
        <w:t>r</w:t>
      </w:r>
      <w:r>
        <w:rPr>
          <w:rFonts w:eastAsiaTheme="minorEastAsia"/>
        </w:rPr>
        <w:t>eactive power is zero while low power factor occurs when the reactive power is high</w:t>
      </w:r>
      <w:r w:rsidR="001B63B9">
        <w:rPr>
          <w:rFonts w:eastAsiaTheme="minorEastAsia"/>
        </w:rPr>
        <w:t>. In this case where the load is linear, the power factor is corrected by adding capacitors to the system.</w:t>
      </w:r>
    </w:p>
    <w:p w14:paraId="3F5DDE3B" w14:textId="780D5F0D" w:rsidR="00346CA9" w:rsidRDefault="00682E60" w:rsidP="00BF59C9">
      <w:pPr>
        <w:spacing w:after="0"/>
      </w:pPr>
      <w:r>
        <w:t xml:space="preserve">        The graph below shows the effect of the displacement power factor on the losses of power delivered to the motor.  The losses are expressed in per unit of nominal sinusoidal case where pf true=pf </w:t>
      </w:r>
      <w:proofErr w:type="spellStart"/>
      <w:r>
        <w:t>disp</w:t>
      </w:r>
      <w:proofErr w:type="spellEnd"/>
      <w:r>
        <w:t>=1.</w:t>
      </w:r>
      <w:r w:rsidR="0036628C">
        <w:t xml:space="preserve"> </w:t>
      </w:r>
      <w:sdt>
        <w:sdtPr>
          <w:id w:val="-1894108079"/>
          <w:citation/>
        </w:sdtPr>
        <w:sdtContent>
          <w:r w:rsidR="0036628C">
            <w:fldChar w:fldCharType="begin"/>
          </w:r>
          <w:r w:rsidR="0036628C">
            <w:instrText xml:space="preserve"> CITATION 21Ma3 \l 2057 </w:instrText>
          </w:r>
          <w:r w:rsidR="0036628C">
            <w:fldChar w:fldCharType="separate"/>
          </w:r>
          <w:r w:rsidR="00961034" w:rsidRPr="00961034">
            <w:rPr>
              <w:noProof/>
            </w:rPr>
            <w:t>[26]</w:t>
          </w:r>
          <w:r w:rsidR="0036628C">
            <w:fldChar w:fldCharType="end"/>
          </w:r>
        </w:sdtContent>
      </w:sdt>
    </w:p>
    <w:p w14:paraId="651E4983" w14:textId="0B869D17" w:rsidR="00682E60" w:rsidRDefault="00682E60" w:rsidP="00BF59C9">
      <w:pPr>
        <w:spacing w:after="0"/>
      </w:pPr>
      <w:r>
        <w:rPr>
          <w:noProof/>
        </w:rPr>
        <w:drawing>
          <wp:inline distT="0" distB="0" distL="0" distR="0" wp14:anchorId="72FFD120" wp14:editId="506AA143">
            <wp:extent cx="4848225" cy="32861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48225" cy="3286125"/>
                    </a:xfrm>
                    <a:prstGeom prst="rect">
                      <a:avLst/>
                    </a:prstGeom>
                    <a:noFill/>
                    <a:ln>
                      <a:noFill/>
                    </a:ln>
                  </pic:spPr>
                </pic:pic>
              </a:graphicData>
            </a:graphic>
          </wp:inline>
        </w:drawing>
      </w:r>
    </w:p>
    <w:p w14:paraId="0CEFE5D8" w14:textId="464E8C76" w:rsidR="00583C27" w:rsidRPr="00983C18" w:rsidRDefault="00983C18" w:rsidP="00983C18">
      <w:pPr>
        <w:pStyle w:val="Caption"/>
        <w:rPr>
          <w:color w:val="000000" w:themeColor="text1"/>
          <w:sz w:val="24"/>
          <w:szCs w:val="24"/>
        </w:rPr>
      </w:pPr>
      <w:bookmarkStart w:id="71" w:name="_Toc71148235"/>
      <w:r w:rsidRPr="00983C18">
        <w:rPr>
          <w:color w:val="000000" w:themeColor="text1"/>
          <w:sz w:val="24"/>
          <w:szCs w:val="24"/>
        </w:rPr>
        <w:t xml:space="preserve">Figure </w:t>
      </w:r>
      <w:r w:rsidRPr="00983C18">
        <w:rPr>
          <w:color w:val="000000" w:themeColor="text1"/>
          <w:sz w:val="24"/>
          <w:szCs w:val="24"/>
        </w:rPr>
        <w:fldChar w:fldCharType="begin"/>
      </w:r>
      <w:r w:rsidRPr="00983C18">
        <w:rPr>
          <w:color w:val="000000" w:themeColor="text1"/>
          <w:sz w:val="24"/>
          <w:szCs w:val="24"/>
        </w:rPr>
        <w:instrText xml:space="preserve"> SEQ Figure \* ARABIC </w:instrText>
      </w:r>
      <w:r w:rsidRPr="00983C18">
        <w:rPr>
          <w:color w:val="000000" w:themeColor="text1"/>
          <w:sz w:val="24"/>
          <w:szCs w:val="24"/>
        </w:rPr>
        <w:fldChar w:fldCharType="separate"/>
      </w:r>
      <w:r>
        <w:rPr>
          <w:noProof/>
          <w:color w:val="000000" w:themeColor="text1"/>
          <w:sz w:val="24"/>
          <w:szCs w:val="24"/>
        </w:rPr>
        <w:t>17</w:t>
      </w:r>
      <w:r w:rsidRPr="00983C18">
        <w:rPr>
          <w:color w:val="000000" w:themeColor="text1"/>
          <w:sz w:val="24"/>
          <w:szCs w:val="24"/>
        </w:rPr>
        <w:fldChar w:fldCharType="end"/>
      </w:r>
      <w:r w:rsidRPr="00983C18">
        <w:rPr>
          <w:color w:val="000000" w:themeColor="text1"/>
          <w:sz w:val="24"/>
          <w:szCs w:val="24"/>
        </w:rPr>
        <w:t>: Effect of displacement power factor on power losses</w:t>
      </w:r>
      <w:bookmarkEnd w:id="71"/>
    </w:p>
    <w:p w14:paraId="4B96D5BC" w14:textId="7BDC4C27" w:rsidR="00682E60" w:rsidRDefault="004A0D65" w:rsidP="004A0D65">
      <w:pPr>
        <w:pStyle w:val="Heading3"/>
      </w:pPr>
      <w:bookmarkStart w:id="72" w:name="_Toc71148578"/>
      <w:r>
        <w:lastRenderedPageBreak/>
        <w:t>The power factor in non-sinusoidal situation</w:t>
      </w:r>
      <w:bookmarkEnd w:id="72"/>
    </w:p>
    <w:p w14:paraId="4D627BA3" w14:textId="3E0C69B5" w:rsidR="004A0D65" w:rsidRDefault="004A0D65" w:rsidP="00BF59C9">
      <w:pPr>
        <w:spacing w:after="0"/>
      </w:pPr>
      <w:r>
        <w:t>This is the case where the voltage and current of the AC power include harmonics caused by the system nonlinearity</w:t>
      </w:r>
      <w:r w:rsidR="00022A6B">
        <w:t>. O</w:t>
      </w:r>
      <w:r w:rsidR="00702938">
        <w:t xml:space="preserve">n </w:t>
      </w:r>
      <w:r w:rsidR="00022A6B">
        <w:t>a steady state</w:t>
      </w:r>
      <w:r w:rsidR="00702938">
        <w:t xml:space="preserve">, the voltages and currents </w:t>
      </w:r>
      <w:r w:rsidR="002109F0">
        <w:t xml:space="preserve">and their rms values </w:t>
      </w:r>
      <w:r w:rsidR="00702938">
        <w:t>are represented by using Fourier series as follows:</w:t>
      </w:r>
    </w:p>
    <w:p w14:paraId="35298B48" w14:textId="2C69F6D9" w:rsidR="00702938" w:rsidRDefault="00702938" w:rsidP="00BF59C9">
      <w:pPr>
        <w:spacing w:after="0"/>
      </w:pPr>
      <w:r>
        <w:rPr>
          <w:noProof/>
        </w:rPr>
        <w:drawing>
          <wp:inline distT="0" distB="0" distL="0" distR="0" wp14:anchorId="5129D50D" wp14:editId="4720BBDA">
            <wp:extent cx="2686050" cy="342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3">
                      <a:extLst>
                        <a:ext uri="{28A0092B-C50C-407E-A947-70E740481C1C}">
                          <a14:useLocalDpi xmlns:a14="http://schemas.microsoft.com/office/drawing/2010/main" val="0"/>
                        </a:ext>
                      </a:extLst>
                    </a:blip>
                    <a:srcRect t="11250" b="7500"/>
                    <a:stretch/>
                  </pic:blipFill>
                  <pic:spPr bwMode="auto">
                    <a:xfrm>
                      <a:off x="0" y="0"/>
                      <a:ext cx="2686050" cy="342900"/>
                    </a:xfrm>
                    <a:prstGeom prst="rect">
                      <a:avLst/>
                    </a:prstGeom>
                    <a:noFill/>
                    <a:ln>
                      <a:noFill/>
                    </a:ln>
                    <a:extLst>
                      <a:ext uri="{53640926-AAD7-44D8-BBD7-CCE9431645EC}">
                        <a14:shadowObscured xmlns:a14="http://schemas.microsoft.com/office/drawing/2010/main"/>
                      </a:ext>
                    </a:extLst>
                  </pic:spPr>
                </pic:pic>
              </a:graphicData>
            </a:graphic>
          </wp:inline>
        </w:drawing>
      </w:r>
      <w:r w:rsidR="007D104F">
        <w:t xml:space="preserve">   </w:t>
      </w:r>
      <w:r>
        <w:t xml:space="preserve"> </w:t>
      </w:r>
      <w:r>
        <w:rPr>
          <w:noProof/>
        </w:rPr>
        <w:drawing>
          <wp:inline distT="0" distB="0" distL="0" distR="0" wp14:anchorId="2DC8439C" wp14:editId="75CCADBE">
            <wp:extent cx="2628900" cy="3905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65431" cy="455372"/>
                    </a:xfrm>
                    <a:prstGeom prst="rect">
                      <a:avLst/>
                    </a:prstGeom>
                    <a:noFill/>
                    <a:ln>
                      <a:noFill/>
                    </a:ln>
                  </pic:spPr>
                </pic:pic>
              </a:graphicData>
            </a:graphic>
          </wp:inline>
        </w:drawing>
      </w:r>
    </w:p>
    <w:p w14:paraId="56E10C3E" w14:textId="61F31E79" w:rsidR="00346CA9" w:rsidRDefault="002109F0" w:rsidP="00F67F02">
      <w:pPr>
        <w:spacing w:after="0"/>
      </w:pPr>
      <w:r>
        <w:rPr>
          <w:noProof/>
        </w:rPr>
        <w:drawing>
          <wp:inline distT="0" distB="0" distL="0" distR="0" wp14:anchorId="59250DD7" wp14:editId="448B7BAE">
            <wp:extent cx="2838450" cy="4667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38450" cy="466725"/>
                    </a:xfrm>
                    <a:prstGeom prst="rect">
                      <a:avLst/>
                    </a:prstGeom>
                    <a:noFill/>
                    <a:ln>
                      <a:noFill/>
                    </a:ln>
                  </pic:spPr>
                </pic:pic>
              </a:graphicData>
            </a:graphic>
          </wp:inline>
        </w:drawing>
      </w:r>
      <w:r w:rsidRPr="002109F0">
        <w:t xml:space="preserve"> </w:t>
      </w:r>
      <w:r>
        <w:rPr>
          <w:noProof/>
        </w:rPr>
        <w:drawing>
          <wp:inline distT="0" distB="0" distL="0" distR="0" wp14:anchorId="57F52B2D" wp14:editId="3E0839E0">
            <wp:extent cx="2771775" cy="4762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71775" cy="476250"/>
                    </a:xfrm>
                    <a:prstGeom prst="rect">
                      <a:avLst/>
                    </a:prstGeom>
                    <a:noFill/>
                    <a:ln>
                      <a:noFill/>
                    </a:ln>
                  </pic:spPr>
                </pic:pic>
              </a:graphicData>
            </a:graphic>
          </wp:inline>
        </w:drawing>
      </w:r>
    </w:p>
    <w:p w14:paraId="573A7319" w14:textId="77777777" w:rsidR="00F67F02" w:rsidRDefault="00F67F02" w:rsidP="00F67F02">
      <w:pPr>
        <w:spacing w:after="0"/>
      </w:pPr>
    </w:p>
    <w:p w14:paraId="46E4EAA3" w14:textId="3E54B5EC" w:rsidR="00F67F02" w:rsidRDefault="00F67F02" w:rsidP="00F67F02">
      <w:pPr>
        <w:spacing w:after="0"/>
      </w:pPr>
      <w:r>
        <w:t>Therefore, the harmonics affect the average power on each harmonic which in return affect and contribute to the average power of the fundamental harmonic as in the equation below.</w:t>
      </w:r>
      <w:r w:rsidR="0036628C">
        <w:t xml:space="preserve"> </w:t>
      </w:r>
      <w:sdt>
        <w:sdtPr>
          <w:id w:val="-1365895313"/>
          <w:citation/>
        </w:sdtPr>
        <w:sdtContent>
          <w:r w:rsidR="0036628C">
            <w:fldChar w:fldCharType="begin"/>
          </w:r>
          <w:r w:rsidR="0036628C">
            <w:instrText xml:space="preserve"> CITATION 21Ma4 \l 2057 </w:instrText>
          </w:r>
          <w:r w:rsidR="0036628C">
            <w:fldChar w:fldCharType="separate"/>
          </w:r>
          <w:r w:rsidR="00961034" w:rsidRPr="00961034">
            <w:rPr>
              <w:noProof/>
            </w:rPr>
            <w:t>[27]</w:t>
          </w:r>
          <w:r w:rsidR="0036628C">
            <w:fldChar w:fldCharType="end"/>
          </w:r>
        </w:sdtContent>
      </w:sdt>
    </w:p>
    <w:p w14:paraId="5B6CA3FA" w14:textId="4517ABAD" w:rsidR="00F67F02" w:rsidRDefault="00F67F02" w:rsidP="00F67F02">
      <w:pPr>
        <w:spacing w:after="0"/>
      </w:pPr>
      <w:r>
        <w:rPr>
          <w:noProof/>
        </w:rPr>
        <w:drawing>
          <wp:inline distT="0" distB="0" distL="0" distR="0" wp14:anchorId="757186C1" wp14:editId="27759F72">
            <wp:extent cx="5731510" cy="447675"/>
            <wp:effectExtent l="0" t="0" r="254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47675"/>
                    </a:xfrm>
                    <a:prstGeom prst="rect">
                      <a:avLst/>
                    </a:prstGeom>
                    <a:noFill/>
                    <a:ln>
                      <a:noFill/>
                    </a:ln>
                  </pic:spPr>
                </pic:pic>
              </a:graphicData>
            </a:graphic>
          </wp:inline>
        </w:drawing>
      </w:r>
    </w:p>
    <w:p w14:paraId="3821F1E7" w14:textId="4E624785" w:rsidR="00F67F02" w:rsidRDefault="00F710E9" w:rsidP="00F67F02">
      <w:pPr>
        <w:spacing w:after="0"/>
      </w:pPr>
      <w:r>
        <w:t xml:space="preserve">         </w:t>
      </w:r>
      <w:r w:rsidR="00FF0C3F">
        <w:t xml:space="preserve">The harmonic levels </w:t>
      </w:r>
      <w:r>
        <w:t>are</w:t>
      </w:r>
      <w:r w:rsidR="00FF0C3F">
        <w:t xml:space="preserve"> measured by using the total harmonic distortion or the distortion factor which is the percentage ratio of the rms of the harmonics above the fundamental, to the value of the fundamental as in the equation</w:t>
      </w:r>
      <w:r>
        <w:t>s</w:t>
      </w:r>
      <w:r w:rsidR="00FF0C3F">
        <w:t xml:space="preserve"> below</w:t>
      </w:r>
      <w:r>
        <w:t xml:space="preserve"> showing the distortion in the voltage and the current</w:t>
      </w:r>
      <w:r w:rsidR="00FF0C3F">
        <w:t>.</w:t>
      </w:r>
      <w:r w:rsidR="0036628C">
        <w:t xml:space="preserve"> </w:t>
      </w:r>
      <w:sdt>
        <w:sdtPr>
          <w:id w:val="269364261"/>
          <w:citation/>
        </w:sdtPr>
        <w:sdtContent>
          <w:r w:rsidR="0036628C">
            <w:fldChar w:fldCharType="begin"/>
          </w:r>
          <w:r w:rsidR="0036628C">
            <w:instrText xml:space="preserve"> CITATION 21Ma5 \l 2057 </w:instrText>
          </w:r>
          <w:r w:rsidR="0036628C">
            <w:fldChar w:fldCharType="separate"/>
          </w:r>
          <w:r w:rsidR="00961034" w:rsidRPr="00961034">
            <w:rPr>
              <w:noProof/>
            </w:rPr>
            <w:t>[28]</w:t>
          </w:r>
          <w:r w:rsidR="0036628C">
            <w:fldChar w:fldCharType="end"/>
          </w:r>
        </w:sdtContent>
      </w:sdt>
    </w:p>
    <w:p w14:paraId="6EA37699" w14:textId="08060B79" w:rsidR="00FF0C3F" w:rsidRDefault="006D5A1A" w:rsidP="00F67F02">
      <w:pPr>
        <w:spacing w:after="0"/>
      </w:pPr>
      <w:r>
        <w:rPr>
          <w:noProof/>
        </w:rPr>
        <w:drawing>
          <wp:inline distT="0" distB="0" distL="0" distR="0" wp14:anchorId="261B9C93" wp14:editId="4D914A80">
            <wp:extent cx="5124450" cy="666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24450" cy="666750"/>
                    </a:xfrm>
                    <a:prstGeom prst="rect">
                      <a:avLst/>
                    </a:prstGeom>
                    <a:noFill/>
                    <a:ln>
                      <a:noFill/>
                    </a:ln>
                  </pic:spPr>
                </pic:pic>
              </a:graphicData>
            </a:graphic>
          </wp:inline>
        </w:drawing>
      </w:r>
    </w:p>
    <w:p w14:paraId="6AF2D5B4" w14:textId="44F95E27" w:rsidR="006D5A1A" w:rsidRDefault="00F710E9" w:rsidP="00F67F02">
      <w:pPr>
        <w:spacing w:after="0"/>
      </w:pPr>
      <w:r>
        <w:rPr>
          <w:noProof/>
        </w:rPr>
        <w:drawing>
          <wp:inline distT="0" distB="0" distL="0" distR="0" wp14:anchorId="0F68465A" wp14:editId="5999A4DE">
            <wp:extent cx="4791075" cy="6572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91075" cy="657225"/>
                    </a:xfrm>
                    <a:prstGeom prst="rect">
                      <a:avLst/>
                    </a:prstGeom>
                    <a:noFill/>
                    <a:ln>
                      <a:noFill/>
                    </a:ln>
                  </pic:spPr>
                </pic:pic>
              </a:graphicData>
            </a:graphic>
          </wp:inline>
        </w:drawing>
      </w:r>
    </w:p>
    <w:p w14:paraId="2D9DCF51" w14:textId="31DF996A" w:rsidR="00F710E9" w:rsidRDefault="00F710E9" w:rsidP="00F67F02">
      <w:pPr>
        <w:spacing w:after="0"/>
      </w:pPr>
      <w:r>
        <w:t>Therefore, after applying long mathematical calculations, it yields an equation to calculate the power factor in non-sinusoidal situations with non-linear load as follows.</w:t>
      </w:r>
      <w:r w:rsidR="0036628C">
        <w:t xml:space="preserve"> </w:t>
      </w:r>
    </w:p>
    <w:p w14:paraId="7CE2A47A" w14:textId="35E1E293" w:rsidR="00F710E9" w:rsidRDefault="009C79D9" w:rsidP="00F67F02">
      <w:pPr>
        <w:spacing w:after="0"/>
      </w:pPr>
      <w:r>
        <w:rPr>
          <w:noProof/>
        </w:rPr>
        <w:drawing>
          <wp:inline distT="0" distB="0" distL="0" distR="0" wp14:anchorId="08FF4F47" wp14:editId="7E28E7B3">
            <wp:extent cx="3533775" cy="5048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33775" cy="504825"/>
                    </a:xfrm>
                    <a:prstGeom prst="rect">
                      <a:avLst/>
                    </a:prstGeom>
                    <a:noFill/>
                    <a:ln>
                      <a:noFill/>
                    </a:ln>
                  </pic:spPr>
                </pic:pic>
              </a:graphicData>
            </a:graphic>
          </wp:inline>
        </w:drawing>
      </w:r>
    </w:p>
    <w:p w14:paraId="0E0BEA71" w14:textId="100D08D1" w:rsidR="00346CA9" w:rsidRDefault="00346CA9" w:rsidP="00291F94"/>
    <w:p w14:paraId="5F17EB3A" w14:textId="27476CE2" w:rsidR="002977FE" w:rsidRDefault="002977FE" w:rsidP="00291F94">
      <w:r>
        <w:t>The figure below shows the inverse relationship between the maximum true power factor (</w:t>
      </w:r>
      <w:proofErr w:type="spellStart"/>
      <w:r>
        <w:t>Pftrue</w:t>
      </w:r>
      <w:proofErr w:type="spellEnd"/>
      <w:r>
        <w:t xml:space="preserve">) and the total harmonic distortion THD, where the more the total harmonic distortion </w:t>
      </w:r>
      <w:r w:rsidR="00FC5BF5">
        <w:t>TDH increases</w:t>
      </w:r>
      <w:r>
        <w:t xml:space="preserve"> the more the true power factor (</w:t>
      </w:r>
      <w:proofErr w:type="spellStart"/>
      <w:r>
        <w:t>Pf</w:t>
      </w:r>
      <w:proofErr w:type="spellEnd"/>
      <w:r>
        <w:t xml:space="preserve"> true) decreases.</w:t>
      </w:r>
      <w:sdt>
        <w:sdtPr>
          <w:id w:val="1628886033"/>
          <w:citation/>
        </w:sdtPr>
        <w:sdtContent>
          <w:r w:rsidR="0036628C">
            <w:fldChar w:fldCharType="begin"/>
          </w:r>
          <w:r w:rsidR="0036628C">
            <w:instrText xml:space="preserve"> CITATION 21Ma6 \l 2057 </w:instrText>
          </w:r>
          <w:r w:rsidR="0036628C">
            <w:fldChar w:fldCharType="separate"/>
          </w:r>
          <w:r w:rsidR="00961034">
            <w:rPr>
              <w:noProof/>
            </w:rPr>
            <w:t xml:space="preserve"> </w:t>
          </w:r>
          <w:r w:rsidR="00961034" w:rsidRPr="00961034">
            <w:rPr>
              <w:noProof/>
            </w:rPr>
            <w:t>[29]</w:t>
          </w:r>
          <w:r w:rsidR="0036628C">
            <w:fldChar w:fldCharType="end"/>
          </w:r>
        </w:sdtContent>
      </w:sdt>
    </w:p>
    <w:p w14:paraId="06055527" w14:textId="6A4BE43B" w:rsidR="00FC5BF5" w:rsidRDefault="00FC5BF5" w:rsidP="00291F94">
      <w:r>
        <w:rPr>
          <w:noProof/>
        </w:rPr>
        <w:lastRenderedPageBreak/>
        <w:drawing>
          <wp:inline distT="0" distB="0" distL="0" distR="0" wp14:anchorId="6DBDF90E" wp14:editId="2AF9C4EC">
            <wp:extent cx="4962525" cy="32289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962525" cy="3228975"/>
                    </a:xfrm>
                    <a:prstGeom prst="rect">
                      <a:avLst/>
                    </a:prstGeom>
                    <a:noFill/>
                    <a:ln>
                      <a:noFill/>
                    </a:ln>
                  </pic:spPr>
                </pic:pic>
              </a:graphicData>
            </a:graphic>
          </wp:inline>
        </w:drawing>
      </w:r>
    </w:p>
    <w:p w14:paraId="7C7FA929" w14:textId="71E8BB93" w:rsidR="00983C18" w:rsidRDefault="00983C18" w:rsidP="00983C18">
      <w:pPr>
        <w:pStyle w:val="Caption"/>
        <w:rPr>
          <w:color w:val="000000" w:themeColor="text1"/>
          <w:sz w:val="24"/>
          <w:szCs w:val="24"/>
        </w:rPr>
      </w:pPr>
      <w:bookmarkStart w:id="73" w:name="_Toc71148236"/>
      <w:r w:rsidRPr="00983C18">
        <w:rPr>
          <w:color w:val="000000" w:themeColor="text1"/>
          <w:sz w:val="24"/>
          <w:szCs w:val="24"/>
        </w:rPr>
        <w:t xml:space="preserve">Figure </w:t>
      </w:r>
      <w:r w:rsidRPr="00983C18">
        <w:rPr>
          <w:color w:val="000000" w:themeColor="text1"/>
          <w:sz w:val="24"/>
          <w:szCs w:val="24"/>
        </w:rPr>
        <w:fldChar w:fldCharType="begin"/>
      </w:r>
      <w:r w:rsidRPr="00983C18">
        <w:rPr>
          <w:color w:val="000000" w:themeColor="text1"/>
          <w:sz w:val="24"/>
          <w:szCs w:val="24"/>
        </w:rPr>
        <w:instrText xml:space="preserve"> SEQ Figure \* ARABIC </w:instrText>
      </w:r>
      <w:r w:rsidRPr="00983C18">
        <w:rPr>
          <w:color w:val="000000" w:themeColor="text1"/>
          <w:sz w:val="24"/>
          <w:szCs w:val="24"/>
        </w:rPr>
        <w:fldChar w:fldCharType="separate"/>
      </w:r>
      <w:r>
        <w:rPr>
          <w:noProof/>
          <w:color w:val="000000" w:themeColor="text1"/>
          <w:sz w:val="24"/>
          <w:szCs w:val="24"/>
        </w:rPr>
        <w:t>18</w:t>
      </w:r>
      <w:r w:rsidRPr="00983C18">
        <w:rPr>
          <w:color w:val="000000" w:themeColor="text1"/>
          <w:sz w:val="24"/>
          <w:szCs w:val="24"/>
        </w:rPr>
        <w:fldChar w:fldCharType="end"/>
      </w:r>
      <w:r w:rsidRPr="00983C18">
        <w:rPr>
          <w:color w:val="000000" w:themeColor="text1"/>
          <w:sz w:val="24"/>
          <w:szCs w:val="24"/>
        </w:rPr>
        <w:t>: Maximum true power factor versus THD</w:t>
      </w:r>
      <w:bookmarkEnd w:id="73"/>
    </w:p>
    <w:p w14:paraId="35C81977" w14:textId="77777777" w:rsidR="00983C18" w:rsidRPr="00983C18" w:rsidRDefault="00983C18" w:rsidP="00983C18"/>
    <w:p w14:paraId="0160BA24" w14:textId="65B6E028" w:rsidR="0036628C" w:rsidRDefault="0036628C" w:rsidP="0068798B">
      <w:pPr>
        <w:pStyle w:val="Heading3"/>
      </w:pPr>
      <w:bookmarkStart w:id="74" w:name="_Toc71148579"/>
      <w:r>
        <w:t xml:space="preserve">Comparison between the </w:t>
      </w:r>
      <w:r w:rsidR="0068798B">
        <w:t>impact of THD on sinusoidal and non-sinusoidal systems</w:t>
      </w:r>
      <w:bookmarkEnd w:id="74"/>
    </w:p>
    <w:p w14:paraId="652B4804" w14:textId="6DED2B16" w:rsidR="00147374" w:rsidRDefault="00147374" w:rsidP="00291F94">
      <w:r>
        <w:t>The graph below represents power system with non-linear load</w:t>
      </w:r>
      <w:r w:rsidR="00B50340">
        <w:t>,</w:t>
      </w:r>
    </w:p>
    <w:p w14:paraId="3E9AE799" w14:textId="4056FC44" w:rsidR="00B50340" w:rsidRDefault="00B50340" w:rsidP="00291F94">
      <w:r>
        <w:rPr>
          <w:noProof/>
        </w:rPr>
        <w:drawing>
          <wp:inline distT="0" distB="0" distL="0" distR="0" wp14:anchorId="5198EB23" wp14:editId="774688C0">
            <wp:extent cx="5731510" cy="203835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42">
                      <a:extLst>
                        <a:ext uri="{28A0092B-C50C-407E-A947-70E740481C1C}">
                          <a14:useLocalDpi xmlns:a14="http://schemas.microsoft.com/office/drawing/2010/main" val="0"/>
                        </a:ext>
                      </a:extLst>
                    </a:blip>
                    <a:srcRect b="4833"/>
                    <a:stretch/>
                  </pic:blipFill>
                  <pic:spPr bwMode="auto">
                    <a:xfrm>
                      <a:off x="0" y="0"/>
                      <a:ext cx="5731510" cy="2038350"/>
                    </a:xfrm>
                    <a:prstGeom prst="rect">
                      <a:avLst/>
                    </a:prstGeom>
                    <a:noFill/>
                    <a:ln>
                      <a:noFill/>
                    </a:ln>
                    <a:extLst>
                      <a:ext uri="{53640926-AAD7-44D8-BBD7-CCE9431645EC}">
                        <a14:shadowObscured xmlns:a14="http://schemas.microsoft.com/office/drawing/2010/main"/>
                      </a:ext>
                    </a:extLst>
                  </pic:spPr>
                </pic:pic>
              </a:graphicData>
            </a:graphic>
          </wp:inline>
        </w:drawing>
      </w:r>
    </w:p>
    <w:p w14:paraId="6BA1FC3F" w14:textId="58B9C8FD" w:rsidR="00983C18" w:rsidRPr="00983C18" w:rsidRDefault="00983C18" w:rsidP="00983C18">
      <w:pPr>
        <w:pStyle w:val="Caption"/>
        <w:rPr>
          <w:color w:val="000000" w:themeColor="text1"/>
          <w:sz w:val="24"/>
          <w:szCs w:val="24"/>
        </w:rPr>
      </w:pPr>
      <w:bookmarkStart w:id="75" w:name="_Toc71148237"/>
      <w:r w:rsidRPr="00983C18">
        <w:rPr>
          <w:color w:val="000000" w:themeColor="text1"/>
          <w:sz w:val="24"/>
          <w:szCs w:val="24"/>
        </w:rPr>
        <w:t xml:space="preserve">Figure </w:t>
      </w:r>
      <w:r w:rsidRPr="00983C18">
        <w:rPr>
          <w:color w:val="000000" w:themeColor="text1"/>
          <w:sz w:val="24"/>
          <w:szCs w:val="24"/>
        </w:rPr>
        <w:fldChar w:fldCharType="begin"/>
      </w:r>
      <w:r w:rsidRPr="00983C18">
        <w:rPr>
          <w:color w:val="000000" w:themeColor="text1"/>
          <w:sz w:val="24"/>
          <w:szCs w:val="24"/>
        </w:rPr>
        <w:instrText xml:space="preserve"> SEQ Figure \* ARABIC </w:instrText>
      </w:r>
      <w:r w:rsidRPr="00983C18">
        <w:rPr>
          <w:color w:val="000000" w:themeColor="text1"/>
          <w:sz w:val="24"/>
          <w:szCs w:val="24"/>
        </w:rPr>
        <w:fldChar w:fldCharType="separate"/>
      </w:r>
      <w:r>
        <w:rPr>
          <w:noProof/>
          <w:color w:val="000000" w:themeColor="text1"/>
          <w:sz w:val="24"/>
          <w:szCs w:val="24"/>
        </w:rPr>
        <w:t>19</w:t>
      </w:r>
      <w:r w:rsidRPr="00983C18">
        <w:rPr>
          <w:color w:val="000000" w:themeColor="text1"/>
          <w:sz w:val="24"/>
          <w:szCs w:val="24"/>
        </w:rPr>
        <w:fldChar w:fldCharType="end"/>
      </w:r>
      <w:r w:rsidRPr="00983C18">
        <w:rPr>
          <w:color w:val="000000" w:themeColor="text1"/>
          <w:sz w:val="24"/>
          <w:szCs w:val="24"/>
        </w:rPr>
        <w:t>: Power system with non-linear load</w:t>
      </w:r>
      <w:bookmarkEnd w:id="75"/>
    </w:p>
    <w:p w14:paraId="4CF2B6D9" w14:textId="34D5C98F" w:rsidR="0068798B" w:rsidRDefault="0036628C" w:rsidP="0068798B">
      <w:pPr>
        <w:spacing w:after="0"/>
      </w:pPr>
      <w:r>
        <w:t>Assuming that the average power of the fundamental (</w:t>
      </w:r>
      <w:proofErr w:type="spellStart"/>
      <w:r>
        <w:t>Pavg</w:t>
      </w:r>
      <w:proofErr w:type="spellEnd"/>
      <w:r>
        <w:t xml:space="preserve">)is constant, </w:t>
      </w:r>
      <w:r w:rsidR="0068798B">
        <w:t>and by varying the displacement power factor, it is clear that the total harmonic distortion THD has a great impact on both sinusoidal and non-sinusoidal system efficiency. But the impact on the non-sinusoidal system is much higher than on the sinusoidal system as plotted on the graph below.</w:t>
      </w:r>
      <w:r w:rsidR="00DF6EEC">
        <w:t xml:space="preserve"> </w:t>
      </w:r>
      <w:sdt>
        <w:sdtPr>
          <w:id w:val="-148435257"/>
          <w:citation/>
        </w:sdtPr>
        <w:sdtContent>
          <w:r w:rsidR="00DF6EEC">
            <w:fldChar w:fldCharType="begin"/>
          </w:r>
          <w:r w:rsidR="00DF6EEC">
            <w:instrText xml:space="preserve"> CITATION 21Ma7 \l 2057 </w:instrText>
          </w:r>
          <w:r w:rsidR="00DF6EEC">
            <w:fldChar w:fldCharType="separate"/>
          </w:r>
          <w:r w:rsidR="00961034" w:rsidRPr="00961034">
            <w:rPr>
              <w:noProof/>
            </w:rPr>
            <w:t>[30]</w:t>
          </w:r>
          <w:r w:rsidR="00DF6EEC">
            <w:fldChar w:fldCharType="end"/>
          </w:r>
        </w:sdtContent>
      </w:sdt>
    </w:p>
    <w:p w14:paraId="5A20EF5C" w14:textId="41D69D76" w:rsidR="00B50340" w:rsidRDefault="0050267F" w:rsidP="0068798B">
      <w:pPr>
        <w:spacing w:after="0"/>
      </w:pPr>
      <w:r>
        <w:rPr>
          <w:noProof/>
        </w:rPr>
        <w:lastRenderedPageBreak/>
        <w:drawing>
          <wp:inline distT="0" distB="0" distL="0" distR="0" wp14:anchorId="79EF1D92" wp14:editId="654E7404">
            <wp:extent cx="4857750" cy="33337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857750" cy="3333750"/>
                    </a:xfrm>
                    <a:prstGeom prst="rect">
                      <a:avLst/>
                    </a:prstGeom>
                  </pic:spPr>
                </pic:pic>
              </a:graphicData>
            </a:graphic>
          </wp:inline>
        </w:drawing>
      </w:r>
    </w:p>
    <w:p w14:paraId="59CAE322" w14:textId="5A6DC22A" w:rsidR="00DF6EEC" w:rsidRPr="00983C18" w:rsidRDefault="00983C18" w:rsidP="00983C18">
      <w:pPr>
        <w:pStyle w:val="Caption"/>
        <w:rPr>
          <w:color w:val="000000" w:themeColor="text1"/>
          <w:sz w:val="24"/>
          <w:szCs w:val="24"/>
        </w:rPr>
      </w:pPr>
      <w:bookmarkStart w:id="76" w:name="_Toc71148238"/>
      <w:r w:rsidRPr="00983C18">
        <w:rPr>
          <w:color w:val="000000" w:themeColor="text1"/>
          <w:sz w:val="24"/>
          <w:szCs w:val="24"/>
        </w:rPr>
        <w:t xml:space="preserve">Figure </w:t>
      </w:r>
      <w:r w:rsidRPr="00983C18">
        <w:rPr>
          <w:color w:val="000000" w:themeColor="text1"/>
          <w:sz w:val="24"/>
          <w:szCs w:val="24"/>
        </w:rPr>
        <w:fldChar w:fldCharType="begin"/>
      </w:r>
      <w:r w:rsidRPr="00983C18">
        <w:rPr>
          <w:color w:val="000000" w:themeColor="text1"/>
          <w:sz w:val="24"/>
          <w:szCs w:val="24"/>
        </w:rPr>
        <w:instrText xml:space="preserve"> SEQ Figure \* ARABIC </w:instrText>
      </w:r>
      <w:r w:rsidRPr="00983C18">
        <w:rPr>
          <w:color w:val="000000" w:themeColor="text1"/>
          <w:sz w:val="24"/>
          <w:szCs w:val="24"/>
        </w:rPr>
        <w:fldChar w:fldCharType="separate"/>
      </w:r>
      <w:r w:rsidRPr="00983C18">
        <w:rPr>
          <w:noProof/>
          <w:color w:val="000000" w:themeColor="text1"/>
          <w:sz w:val="24"/>
          <w:szCs w:val="24"/>
        </w:rPr>
        <w:t>20</w:t>
      </w:r>
      <w:r w:rsidRPr="00983C18">
        <w:rPr>
          <w:color w:val="000000" w:themeColor="text1"/>
          <w:sz w:val="24"/>
          <w:szCs w:val="24"/>
        </w:rPr>
        <w:fldChar w:fldCharType="end"/>
      </w:r>
      <w:r w:rsidRPr="00983C18">
        <w:rPr>
          <w:color w:val="000000" w:themeColor="text1"/>
          <w:sz w:val="24"/>
          <w:szCs w:val="24"/>
        </w:rPr>
        <w:t>: Effect of displacement power factor on non-sinusoidal system losses</w:t>
      </w:r>
      <w:bookmarkEnd w:id="76"/>
    </w:p>
    <w:p w14:paraId="14E908F4" w14:textId="287D97D8" w:rsidR="00DF6EEC" w:rsidRDefault="00DF6EEC" w:rsidP="00DF6EEC">
      <w:pPr>
        <w:pStyle w:val="Heading2"/>
      </w:pPr>
      <w:bookmarkStart w:id="77" w:name="_Toc71148580"/>
      <w:r>
        <w:t>Conclusion</w:t>
      </w:r>
      <w:bookmarkEnd w:id="77"/>
      <w:r>
        <w:t xml:space="preserve"> </w:t>
      </w:r>
    </w:p>
    <w:p w14:paraId="4C0FCE59" w14:textId="4C0F0BC7" w:rsidR="00983C18" w:rsidRDefault="00983C18" w:rsidP="00240F22">
      <w:pPr>
        <w:pStyle w:val="ListParagraph"/>
        <w:numPr>
          <w:ilvl w:val="0"/>
          <w:numId w:val="17"/>
        </w:numPr>
        <w:spacing w:after="0"/>
      </w:pPr>
      <w:r>
        <w:t xml:space="preserve">In order to mitigate the harmonics using bridge rectifier, </w:t>
      </w:r>
      <w:r w:rsidR="00240F22">
        <w:t>the higher pulses rectifiers such as 12-pulse rectifier are better in mitigating the harmonics and their output DC ripple is smoother and has a smaller number of harmonics with less amplitude and higher frequency.</w:t>
      </w:r>
    </w:p>
    <w:p w14:paraId="434A2982" w14:textId="6AA80D36" w:rsidR="00346CA9" w:rsidRDefault="00B92B31" w:rsidP="00240F22">
      <w:pPr>
        <w:pStyle w:val="ListParagraph"/>
        <w:numPr>
          <w:ilvl w:val="0"/>
          <w:numId w:val="17"/>
        </w:numPr>
        <w:spacing w:after="0"/>
      </w:pPr>
      <w:r>
        <w:t xml:space="preserve">The harmonics, the power and the power factor are all concepts tied to each other and depend on each other, as the more harmonics the fundamental wave has, the more total harmonic distortion THD it has and consequently less power factor and less power.   </w:t>
      </w:r>
    </w:p>
    <w:p w14:paraId="70A05C30" w14:textId="52FD909A" w:rsidR="00346CA9" w:rsidRDefault="00346CA9" w:rsidP="00983C18">
      <w:pPr>
        <w:spacing w:after="0"/>
      </w:pPr>
    </w:p>
    <w:p w14:paraId="64A144D3" w14:textId="19DA4D8A" w:rsidR="00346CA9" w:rsidRDefault="00346CA9" w:rsidP="00291F94"/>
    <w:p w14:paraId="66DD5669" w14:textId="5448EB96" w:rsidR="00346CA9" w:rsidRDefault="00346CA9" w:rsidP="00291F94"/>
    <w:p w14:paraId="0C82B37C" w14:textId="0D2C554C" w:rsidR="00346CA9" w:rsidRDefault="00346CA9" w:rsidP="00291F94"/>
    <w:p w14:paraId="5665DDCF" w14:textId="6393E767" w:rsidR="00346CA9" w:rsidRDefault="00346CA9" w:rsidP="00C200F0"/>
    <w:p w14:paraId="1C0563EA" w14:textId="5D7DB2D4" w:rsidR="006E33DB" w:rsidRDefault="006E33DB" w:rsidP="00291F94"/>
    <w:p w14:paraId="3A424722" w14:textId="1BAFAE35" w:rsidR="006E33DB" w:rsidRDefault="006E33DB" w:rsidP="00291F94"/>
    <w:p w14:paraId="3DBAEC57" w14:textId="77777777" w:rsidR="006E33DB" w:rsidRDefault="006E33DB" w:rsidP="00291F94"/>
    <w:p w14:paraId="391B8430" w14:textId="6FAAEC8B" w:rsidR="00294421" w:rsidRDefault="00294421" w:rsidP="00291F94"/>
    <w:p w14:paraId="47180DFC" w14:textId="179DB10B" w:rsidR="000E1A62" w:rsidRPr="00240F22" w:rsidRDefault="000E1A62" w:rsidP="00240F22">
      <w:pPr>
        <w:spacing w:after="0"/>
      </w:pPr>
    </w:p>
    <w:p w14:paraId="4505F41F" w14:textId="77777777" w:rsidR="000E1A62" w:rsidRDefault="000E1A62" w:rsidP="000E1A62">
      <w:pPr>
        <w:tabs>
          <w:tab w:val="left" w:pos="979"/>
        </w:tabs>
        <w:spacing w:after="0"/>
        <w:rPr>
          <w:rFonts w:cstheme="majorBidi"/>
          <w:szCs w:val="24"/>
        </w:rPr>
      </w:pPr>
    </w:p>
    <w:p w14:paraId="29D412C1" w14:textId="47E04F6D" w:rsidR="000E1A62" w:rsidRDefault="000E1A62" w:rsidP="000E1A62">
      <w:pPr>
        <w:tabs>
          <w:tab w:val="left" w:pos="979"/>
        </w:tabs>
        <w:spacing w:after="0"/>
        <w:rPr>
          <w:rFonts w:cstheme="majorBidi"/>
          <w:szCs w:val="24"/>
        </w:rPr>
      </w:pPr>
    </w:p>
    <w:p w14:paraId="0353F639" w14:textId="47199238" w:rsidR="000E1A62" w:rsidRDefault="000E1A62" w:rsidP="000E1A62">
      <w:pPr>
        <w:tabs>
          <w:tab w:val="left" w:pos="979"/>
        </w:tabs>
        <w:spacing w:after="0"/>
        <w:rPr>
          <w:rFonts w:cstheme="majorBidi"/>
          <w:szCs w:val="24"/>
        </w:rPr>
      </w:pPr>
    </w:p>
    <w:p w14:paraId="3B0B39F3" w14:textId="38BAF452" w:rsidR="000E1A62" w:rsidRDefault="000E1A62" w:rsidP="000E1A62">
      <w:pPr>
        <w:tabs>
          <w:tab w:val="left" w:pos="979"/>
        </w:tabs>
        <w:spacing w:after="0"/>
        <w:rPr>
          <w:rFonts w:cstheme="majorBidi"/>
          <w:szCs w:val="24"/>
        </w:rPr>
      </w:pPr>
    </w:p>
    <w:bookmarkStart w:id="78" w:name="_Toc71148581" w:displacedByCustomXml="next"/>
    <w:sdt>
      <w:sdtPr>
        <w:rPr>
          <w:rFonts w:eastAsiaTheme="minorHAnsi" w:cstheme="minorBidi"/>
          <w:b w:val="0"/>
          <w:i w:val="0"/>
          <w:sz w:val="24"/>
          <w:szCs w:val="22"/>
          <w:u w:val="none"/>
        </w:rPr>
        <w:id w:val="1513264234"/>
        <w:docPartObj>
          <w:docPartGallery w:val="Bibliographies"/>
          <w:docPartUnique/>
        </w:docPartObj>
      </w:sdtPr>
      <w:sdtContent>
        <w:p w14:paraId="1E21C73B" w14:textId="2B31B5D6" w:rsidR="000E1A62" w:rsidRDefault="000E1A62">
          <w:pPr>
            <w:pStyle w:val="Heading1"/>
          </w:pPr>
          <w:r>
            <w:t>References</w:t>
          </w:r>
          <w:bookmarkEnd w:id="78"/>
        </w:p>
        <w:sdt>
          <w:sdtPr>
            <w:id w:val="-573587230"/>
            <w:bibliography/>
          </w:sdtPr>
          <w:sdtContent>
            <w:p w14:paraId="0B6110CB" w14:textId="77777777" w:rsidR="00961034" w:rsidRDefault="000E1A62">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9"/>
                <w:gridCol w:w="8737"/>
              </w:tblGrid>
              <w:tr w:rsidR="00961034" w14:paraId="10F9B4E7" w14:textId="77777777">
                <w:trPr>
                  <w:divId w:val="1029379484"/>
                  <w:tblCellSpacing w:w="15" w:type="dxa"/>
                </w:trPr>
                <w:tc>
                  <w:tcPr>
                    <w:tcW w:w="50" w:type="pct"/>
                    <w:hideMark/>
                  </w:tcPr>
                  <w:p w14:paraId="0B49462F" w14:textId="3A813F2A" w:rsidR="00961034" w:rsidRDefault="00961034">
                    <w:pPr>
                      <w:pStyle w:val="Bibliography"/>
                      <w:rPr>
                        <w:noProof/>
                        <w:szCs w:val="24"/>
                      </w:rPr>
                    </w:pPr>
                    <w:r>
                      <w:rPr>
                        <w:noProof/>
                      </w:rPr>
                      <w:t xml:space="preserve">[1] </w:t>
                    </w:r>
                  </w:p>
                </w:tc>
                <w:tc>
                  <w:tcPr>
                    <w:tcW w:w="0" w:type="auto"/>
                    <w:hideMark/>
                  </w:tcPr>
                  <w:p w14:paraId="15163B9D" w14:textId="77777777" w:rsidR="00961034" w:rsidRDefault="00961034">
                    <w:pPr>
                      <w:pStyle w:val="Bibliography"/>
                      <w:rPr>
                        <w:noProof/>
                      </w:rPr>
                    </w:pPr>
                    <w:r>
                      <w:rPr>
                        <w:noProof/>
                      </w:rPr>
                      <w:t>[Online]. Available: https://en.wikipedia.org/wiki/Electric_motor#:~:text=An%20electric%20motor%20is%20an,applied%20on%20the%20motor's%20shaft.. [Accessed 26th April 2021].</w:t>
                    </w:r>
                  </w:p>
                </w:tc>
              </w:tr>
              <w:tr w:rsidR="00961034" w14:paraId="07C481FC" w14:textId="77777777">
                <w:trPr>
                  <w:divId w:val="1029379484"/>
                  <w:tblCellSpacing w:w="15" w:type="dxa"/>
                </w:trPr>
                <w:tc>
                  <w:tcPr>
                    <w:tcW w:w="50" w:type="pct"/>
                    <w:hideMark/>
                  </w:tcPr>
                  <w:p w14:paraId="569DC49A" w14:textId="77777777" w:rsidR="00961034" w:rsidRDefault="00961034">
                    <w:pPr>
                      <w:pStyle w:val="Bibliography"/>
                      <w:rPr>
                        <w:noProof/>
                      </w:rPr>
                    </w:pPr>
                    <w:r>
                      <w:rPr>
                        <w:noProof/>
                      </w:rPr>
                      <w:t xml:space="preserve">[2] </w:t>
                    </w:r>
                  </w:p>
                </w:tc>
                <w:tc>
                  <w:tcPr>
                    <w:tcW w:w="0" w:type="auto"/>
                    <w:hideMark/>
                  </w:tcPr>
                  <w:p w14:paraId="7D8C3B1B" w14:textId="77777777" w:rsidR="00961034" w:rsidRDefault="00961034">
                    <w:pPr>
                      <w:pStyle w:val="Bibliography"/>
                      <w:rPr>
                        <w:noProof/>
                      </w:rPr>
                    </w:pPr>
                    <w:r>
                      <w:rPr>
                        <w:noProof/>
                      </w:rPr>
                      <w:t>[Online]. Available: https://www.motioncontroltips.com/faq-what-are-dc-shunt-motors-and-where-are-they-used/. [Accessed 26th April 2021].</w:t>
                    </w:r>
                  </w:p>
                </w:tc>
              </w:tr>
              <w:tr w:rsidR="00961034" w14:paraId="37501D84" w14:textId="77777777">
                <w:trPr>
                  <w:divId w:val="1029379484"/>
                  <w:tblCellSpacing w:w="15" w:type="dxa"/>
                </w:trPr>
                <w:tc>
                  <w:tcPr>
                    <w:tcW w:w="50" w:type="pct"/>
                    <w:hideMark/>
                  </w:tcPr>
                  <w:p w14:paraId="18BB47BD" w14:textId="77777777" w:rsidR="00961034" w:rsidRDefault="00961034">
                    <w:pPr>
                      <w:pStyle w:val="Bibliography"/>
                      <w:rPr>
                        <w:noProof/>
                      </w:rPr>
                    </w:pPr>
                    <w:r>
                      <w:rPr>
                        <w:noProof/>
                      </w:rPr>
                      <w:t xml:space="preserve">[3] </w:t>
                    </w:r>
                  </w:p>
                </w:tc>
                <w:tc>
                  <w:tcPr>
                    <w:tcW w:w="0" w:type="auto"/>
                    <w:hideMark/>
                  </w:tcPr>
                  <w:p w14:paraId="63BBD10F" w14:textId="77777777" w:rsidR="00961034" w:rsidRDefault="00961034">
                    <w:pPr>
                      <w:pStyle w:val="Bibliography"/>
                      <w:rPr>
                        <w:noProof/>
                      </w:rPr>
                    </w:pPr>
                    <w:r>
                      <w:rPr>
                        <w:noProof/>
                      </w:rPr>
                      <w:t>[Online]. Available: https://www.electrical4u.com/types-of-dc-motor-separately-excited-shunt-series-compound-dc-motor/. [Accessed 26th April 2021].</w:t>
                    </w:r>
                  </w:p>
                </w:tc>
              </w:tr>
              <w:tr w:rsidR="00961034" w14:paraId="150E49E8" w14:textId="77777777">
                <w:trPr>
                  <w:divId w:val="1029379484"/>
                  <w:tblCellSpacing w:w="15" w:type="dxa"/>
                </w:trPr>
                <w:tc>
                  <w:tcPr>
                    <w:tcW w:w="50" w:type="pct"/>
                    <w:hideMark/>
                  </w:tcPr>
                  <w:p w14:paraId="17892E77" w14:textId="77777777" w:rsidR="00961034" w:rsidRDefault="00961034">
                    <w:pPr>
                      <w:pStyle w:val="Bibliography"/>
                      <w:rPr>
                        <w:noProof/>
                      </w:rPr>
                    </w:pPr>
                    <w:r>
                      <w:rPr>
                        <w:noProof/>
                      </w:rPr>
                      <w:t xml:space="preserve">[4] </w:t>
                    </w:r>
                  </w:p>
                </w:tc>
                <w:tc>
                  <w:tcPr>
                    <w:tcW w:w="0" w:type="auto"/>
                    <w:hideMark/>
                  </w:tcPr>
                  <w:p w14:paraId="04C85916" w14:textId="77777777" w:rsidR="00961034" w:rsidRDefault="00961034">
                    <w:pPr>
                      <w:pStyle w:val="Bibliography"/>
                      <w:rPr>
                        <w:noProof/>
                      </w:rPr>
                    </w:pPr>
                    <w:r>
                      <w:rPr>
                        <w:noProof/>
                      </w:rPr>
                      <w:t>[Online]. Available: https://www.linquip.com/blog/series-dc-motors/#:~:text=Series%20DC%20motors%20are%20a,one%20based%20on%20electromagnetic%20law.. [Accessed 26th April 2021].</w:t>
                    </w:r>
                  </w:p>
                </w:tc>
              </w:tr>
              <w:tr w:rsidR="00961034" w14:paraId="5F52755A" w14:textId="77777777">
                <w:trPr>
                  <w:divId w:val="1029379484"/>
                  <w:tblCellSpacing w:w="15" w:type="dxa"/>
                </w:trPr>
                <w:tc>
                  <w:tcPr>
                    <w:tcW w:w="50" w:type="pct"/>
                    <w:hideMark/>
                  </w:tcPr>
                  <w:p w14:paraId="60360380" w14:textId="77777777" w:rsidR="00961034" w:rsidRDefault="00961034">
                    <w:pPr>
                      <w:pStyle w:val="Bibliography"/>
                      <w:rPr>
                        <w:noProof/>
                      </w:rPr>
                    </w:pPr>
                    <w:r>
                      <w:rPr>
                        <w:noProof/>
                      </w:rPr>
                      <w:t xml:space="preserve">[5] </w:t>
                    </w:r>
                  </w:p>
                </w:tc>
                <w:tc>
                  <w:tcPr>
                    <w:tcW w:w="0" w:type="auto"/>
                    <w:hideMark/>
                  </w:tcPr>
                  <w:p w14:paraId="13312483" w14:textId="77777777" w:rsidR="00961034" w:rsidRDefault="00961034">
                    <w:pPr>
                      <w:pStyle w:val="Bibliography"/>
                      <w:rPr>
                        <w:noProof/>
                      </w:rPr>
                    </w:pPr>
                    <w:r>
                      <w:rPr>
                        <w:noProof/>
                      </w:rPr>
                      <w:t>[Online]. Available: https://www.elprocus.com/different-types-of-electric-motors/. [Accessed 26th April 2021].</w:t>
                    </w:r>
                  </w:p>
                </w:tc>
              </w:tr>
              <w:tr w:rsidR="00961034" w14:paraId="16C4F243" w14:textId="77777777">
                <w:trPr>
                  <w:divId w:val="1029379484"/>
                  <w:tblCellSpacing w:w="15" w:type="dxa"/>
                </w:trPr>
                <w:tc>
                  <w:tcPr>
                    <w:tcW w:w="50" w:type="pct"/>
                    <w:hideMark/>
                  </w:tcPr>
                  <w:p w14:paraId="796CEDA3" w14:textId="77777777" w:rsidR="00961034" w:rsidRDefault="00961034">
                    <w:pPr>
                      <w:pStyle w:val="Bibliography"/>
                      <w:rPr>
                        <w:noProof/>
                      </w:rPr>
                    </w:pPr>
                    <w:r>
                      <w:rPr>
                        <w:noProof/>
                      </w:rPr>
                      <w:t xml:space="preserve">[6] </w:t>
                    </w:r>
                  </w:p>
                </w:tc>
                <w:tc>
                  <w:tcPr>
                    <w:tcW w:w="0" w:type="auto"/>
                    <w:hideMark/>
                  </w:tcPr>
                  <w:p w14:paraId="62E56E4A" w14:textId="77777777" w:rsidR="00961034" w:rsidRDefault="00961034">
                    <w:pPr>
                      <w:pStyle w:val="Bibliography"/>
                      <w:rPr>
                        <w:noProof/>
                      </w:rPr>
                    </w:pPr>
                    <w:r>
                      <w:rPr>
                        <w:noProof/>
                      </w:rPr>
                      <w:t>[Online]. Available: https://www.elprocus.com/different-types-of-electric-motors/. [Accessed 26th April 2021].</w:t>
                    </w:r>
                  </w:p>
                </w:tc>
              </w:tr>
              <w:tr w:rsidR="00961034" w14:paraId="6EA98470" w14:textId="77777777">
                <w:trPr>
                  <w:divId w:val="1029379484"/>
                  <w:tblCellSpacing w:w="15" w:type="dxa"/>
                </w:trPr>
                <w:tc>
                  <w:tcPr>
                    <w:tcW w:w="50" w:type="pct"/>
                    <w:hideMark/>
                  </w:tcPr>
                  <w:p w14:paraId="1C8EC4F7" w14:textId="77777777" w:rsidR="00961034" w:rsidRDefault="00961034">
                    <w:pPr>
                      <w:pStyle w:val="Bibliography"/>
                      <w:rPr>
                        <w:noProof/>
                      </w:rPr>
                    </w:pPr>
                    <w:r>
                      <w:rPr>
                        <w:noProof/>
                      </w:rPr>
                      <w:t xml:space="preserve">[7] </w:t>
                    </w:r>
                  </w:p>
                </w:tc>
                <w:tc>
                  <w:tcPr>
                    <w:tcW w:w="0" w:type="auto"/>
                    <w:hideMark/>
                  </w:tcPr>
                  <w:p w14:paraId="2C26FC4B" w14:textId="77777777" w:rsidR="00961034" w:rsidRDefault="00961034">
                    <w:pPr>
                      <w:pStyle w:val="Bibliography"/>
                      <w:rPr>
                        <w:noProof/>
                      </w:rPr>
                    </w:pPr>
                    <w:r>
                      <w:rPr>
                        <w:noProof/>
                      </w:rPr>
                      <w:t>[Online]. Available: https://en.wikipedia.org/wiki/Synchronous_motor. [Accessed 26th April 2021].</w:t>
                    </w:r>
                  </w:p>
                </w:tc>
              </w:tr>
              <w:tr w:rsidR="00961034" w14:paraId="351F580C" w14:textId="77777777">
                <w:trPr>
                  <w:divId w:val="1029379484"/>
                  <w:tblCellSpacing w:w="15" w:type="dxa"/>
                </w:trPr>
                <w:tc>
                  <w:tcPr>
                    <w:tcW w:w="50" w:type="pct"/>
                    <w:hideMark/>
                  </w:tcPr>
                  <w:p w14:paraId="784AA98E" w14:textId="77777777" w:rsidR="00961034" w:rsidRDefault="00961034">
                    <w:pPr>
                      <w:pStyle w:val="Bibliography"/>
                      <w:rPr>
                        <w:noProof/>
                      </w:rPr>
                    </w:pPr>
                    <w:r>
                      <w:rPr>
                        <w:noProof/>
                      </w:rPr>
                      <w:t xml:space="preserve">[8] </w:t>
                    </w:r>
                  </w:p>
                </w:tc>
                <w:tc>
                  <w:tcPr>
                    <w:tcW w:w="0" w:type="auto"/>
                    <w:hideMark/>
                  </w:tcPr>
                  <w:p w14:paraId="6357A9F0" w14:textId="77777777" w:rsidR="00961034" w:rsidRDefault="00961034">
                    <w:pPr>
                      <w:pStyle w:val="Bibliography"/>
                      <w:rPr>
                        <w:noProof/>
                      </w:rPr>
                    </w:pPr>
                    <w:r>
                      <w:rPr>
                        <w:noProof/>
                      </w:rPr>
                      <w:t>[Online]. Available: https://www.elprocus.com/different-types-of-electric-motors/. [Accessed 26th April 2021].</w:t>
                    </w:r>
                  </w:p>
                </w:tc>
              </w:tr>
              <w:tr w:rsidR="00961034" w14:paraId="7719FDCA" w14:textId="77777777">
                <w:trPr>
                  <w:divId w:val="1029379484"/>
                  <w:tblCellSpacing w:w="15" w:type="dxa"/>
                </w:trPr>
                <w:tc>
                  <w:tcPr>
                    <w:tcW w:w="50" w:type="pct"/>
                    <w:hideMark/>
                  </w:tcPr>
                  <w:p w14:paraId="0E818181" w14:textId="77777777" w:rsidR="00961034" w:rsidRDefault="00961034">
                    <w:pPr>
                      <w:pStyle w:val="Bibliography"/>
                      <w:rPr>
                        <w:noProof/>
                      </w:rPr>
                    </w:pPr>
                    <w:r>
                      <w:rPr>
                        <w:noProof/>
                      </w:rPr>
                      <w:t xml:space="preserve">[9] </w:t>
                    </w:r>
                  </w:p>
                </w:tc>
                <w:tc>
                  <w:tcPr>
                    <w:tcW w:w="0" w:type="auto"/>
                    <w:hideMark/>
                  </w:tcPr>
                  <w:p w14:paraId="1951EDBC" w14:textId="77777777" w:rsidR="00961034" w:rsidRDefault="00961034">
                    <w:pPr>
                      <w:pStyle w:val="Bibliography"/>
                      <w:rPr>
                        <w:noProof/>
                      </w:rPr>
                    </w:pPr>
                    <w:r>
                      <w:rPr>
                        <w:noProof/>
                      </w:rPr>
                      <w:t>[Online]. Available: https://www.kollmorgen.com/en-us/products/motors/stepper/?utm_source=google&amp;utm_medium=cpc&amp;utm_campaign=UK-stepper-motors&amp;gclid=Cj0KCQjwyZmEBhCpARIsALIzmnLzueWeTolDOEwhwiKvg816IuRf-1HwJ2sfvC5ppYwNMh5FtAeXTIoaAsQzEALw_wcB. [Accessed 26th April 2021].</w:t>
                    </w:r>
                  </w:p>
                </w:tc>
              </w:tr>
              <w:tr w:rsidR="00961034" w14:paraId="2437A4ED" w14:textId="77777777">
                <w:trPr>
                  <w:divId w:val="1029379484"/>
                  <w:tblCellSpacing w:w="15" w:type="dxa"/>
                </w:trPr>
                <w:tc>
                  <w:tcPr>
                    <w:tcW w:w="50" w:type="pct"/>
                    <w:hideMark/>
                  </w:tcPr>
                  <w:p w14:paraId="3B2A2CF0" w14:textId="77777777" w:rsidR="00961034" w:rsidRDefault="00961034">
                    <w:pPr>
                      <w:pStyle w:val="Bibliography"/>
                      <w:rPr>
                        <w:noProof/>
                      </w:rPr>
                    </w:pPr>
                    <w:r>
                      <w:rPr>
                        <w:noProof/>
                      </w:rPr>
                      <w:t xml:space="preserve">[10] </w:t>
                    </w:r>
                  </w:p>
                </w:tc>
                <w:tc>
                  <w:tcPr>
                    <w:tcW w:w="0" w:type="auto"/>
                    <w:hideMark/>
                  </w:tcPr>
                  <w:p w14:paraId="5C0AC515" w14:textId="77777777" w:rsidR="00961034" w:rsidRDefault="00961034">
                    <w:pPr>
                      <w:pStyle w:val="Bibliography"/>
                      <w:rPr>
                        <w:noProof/>
                      </w:rPr>
                    </w:pPr>
                    <w:r>
                      <w:rPr>
                        <w:noProof/>
                      </w:rPr>
                      <w:t>[Online]. Available: https://en.wikipedia.org/wiki/Brushless_DC_electric_motor. [Accessed 26th April 2021].</w:t>
                    </w:r>
                  </w:p>
                </w:tc>
              </w:tr>
              <w:tr w:rsidR="00961034" w14:paraId="2B6A554D" w14:textId="77777777">
                <w:trPr>
                  <w:divId w:val="1029379484"/>
                  <w:tblCellSpacing w:w="15" w:type="dxa"/>
                </w:trPr>
                <w:tc>
                  <w:tcPr>
                    <w:tcW w:w="50" w:type="pct"/>
                    <w:hideMark/>
                  </w:tcPr>
                  <w:p w14:paraId="05BED9F7" w14:textId="77777777" w:rsidR="00961034" w:rsidRDefault="00961034">
                    <w:pPr>
                      <w:pStyle w:val="Bibliography"/>
                      <w:rPr>
                        <w:noProof/>
                      </w:rPr>
                    </w:pPr>
                    <w:r>
                      <w:rPr>
                        <w:noProof/>
                      </w:rPr>
                      <w:t xml:space="preserve">[11] </w:t>
                    </w:r>
                  </w:p>
                </w:tc>
                <w:tc>
                  <w:tcPr>
                    <w:tcW w:w="0" w:type="auto"/>
                    <w:hideMark/>
                  </w:tcPr>
                  <w:p w14:paraId="05BC7F3F" w14:textId="77777777" w:rsidR="00961034" w:rsidRDefault="00961034">
                    <w:pPr>
                      <w:pStyle w:val="Bibliography"/>
                      <w:rPr>
                        <w:noProof/>
                      </w:rPr>
                    </w:pPr>
                    <w:r>
                      <w:rPr>
                        <w:noProof/>
                      </w:rPr>
                      <w:t>[Online]. Available: https://circuitglobe.com/hysteresis-motor.html#:~:text=A%20Hysteresis%20Motor%20is%20a,flux%20of%20the%20stator%20windings.. [Accessed 26th April 2021].</w:t>
                    </w:r>
                  </w:p>
                </w:tc>
              </w:tr>
              <w:tr w:rsidR="00961034" w14:paraId="4A1A8E21" w14:textId="77777777">
                <w:trPr>
                  <w:divId w:val="1029379484"/>
                  <w:tblCellSpacing w:w="15" w:type="dxa"/>
                </w:trPr>
                <w:tc>
                  <w:tcPr>
                    <w:tcW w:w="50" w:type="pct"/>
                    <w:hideMark/>
                  </w:tcPr>
                  <w:p w14:paraId="29573467" w14:textId="77777777" w:rsidR="00961034" w:rsidRDefault="00961034">
                    <w:pPr>
                      <w:pStyle w:val="Bibliography"/>
                      <w:rPr>
                        <w:noProof/>
                      </w:rPr>
                    </w:pPr>
                    <w:r>
                      <w:rPr>
                        <w:noProof/>
                      </w:rPr>
                      <w:t xml:space="preserve">[12] </w:t>
                    </w:r>
                  </w:p>
                </w:tc>
                <w:tc>
                  <w:tcPr>
                    <w:tcW w:w="0" w:type="auto"/>
                    <w:hideMark/>
                  </w:tcPr>
                  <w:p w14:paraId="11822D8F" w14:textId="77777777" w:rsidR="00961034" w:rsidRDefault="00961034">
                    <w:pPr>
                      <w:pStyle w:val="Bibliography"/>
                      <w:rPr>
                        <w:noProof/>
                      </w:rPr>
                    </w:pPr>
                    <w:r>
                      <w:rPr>
                        <w:noProof/>
                      </w:rPr>
                      <w:t>[Online]. Available: https://www.elprocus.com/different-types-of-electric-motors/. [Accessed 26th April 2021].</w:t>
                    </w:r>
                  </w:p>
                </w:tc>
              </w:tr>
              <w:tr w:rsidR="00961034" w14:paraId="5F942D0E" w14:textId="77777777">
                <w:trPr>
                  <w:divId w:val="1029379484"/>
                  <w:tblCellSpacing w:w="15" w:type="dxa"/>
                </w:trPr>
                <w:tc>
                  <w:tcPr>
                    <w:tcW w:w="50" w:type="pct"/>
                    <w:hideMark/>
                  </w:tcPr>
                  <w:p w14:paraId="77CB7741" w14:textId="77777777" w:rsidR="00961034" w:rsidRDefault="00961034">
                    <w:pPr>
                      <w:pStyle w:val="Bibliography"/>
                      <w:rPr>
                        <w:noProof/>
                      </w:rPr>
                    </w:pPr>
                    <w:r>
                      <w:rPr>
                        <w:noProof/>
                      </w:rPr>
                      <w:t xml:space="preserve">[13] </w:t>
                    </w:r>
                  </w:p>
                </w:tc>
                <w:tc>
                  <w:tcPr>
                    <w:tcW w:w="0" w:type="auto"/>
                    <w:hideMark/>
                  </w:tcPr>
                  <w:p w14:paraId="53AAEEB3" w14:textId="77777777" w:rsidR="00961034" w:rsidRDefault="00961034">
                    <w:pPr>
                      <w:pStyle w:val="Bibliography"/>
                      <w:rPr>
                        <w:noProof/>
                      </w:rPr>
                    </w:pPr>
                    <w:r>
                      <w:rPr>
                        <w:noProof/>
                      </w:rPr>
                      <w:t>[Online]. Available: https://gesrepair.com/motor-drive-types/. [Accessed 26th April 2021].</w:t>
                    </w:r>
                  </w:p>
                </w:tc>
              </w:tr>
              <w:tr w:rsidR="00961034" w14:paraId="54D3F583" w14:textId="77777777">
                <w:trPr>
                  <w:divId w:val="1029379484"/>
                  <w:tblCellSpacing w:w="15" w:type="dxa"/>
                </w:trPr>
                <w:tc>
                  <w:tcPr>
                    <w:tcW w:w="50" w:type="pct"/>
                    <w:hideMark/>
                  </w:tcPr>
                  <w:p w14:paraId="52915EBB" w14:textId="77777777" w:rsidR="00961034" w:rsidRDefault="00961034">
                    <w:pPr>
                      <w:pStyle w:val="Bibliography"/>
                      <w:rPr>
                        <w:noProof/>
                      </w:rPr>
                    </w:pPr>
                    <w:r>
                      <w:rPr>
                        <w:noProof/>
                      </w:rPr>
                      <w:lastRenderedPageBreak/>
                      <w:t xml:space="preserve">[14] </w:t>
                    </w:r>
                  </w:p>
                </w:tc>
                <w:tc>
                  <w:tcPr>
                    <w:tcW w:w="0" w:type="auto"/>
                    <w:hideMark/>
                  </w:tcPr>
                  <w:p w14:paraId="2DEC144F" w14:textId="77777777" w:rsidR="00961034" w:rsidRDefault="00961034">
                    <w:pPr>
                      <w:pStyle w:val="Bibliography"/>
                      <w:rPr>
                        <w:noProof/>
                      </w:rPr>
                    </w:pPr>
                    <w:r>
                      <w:rPr>
                        <w:noProof/>
                      </w:rPr>
                      <w:t>[Online]. Available: https://gesrepair.com/motor-drive-types/. [Accessed 27th April 2021].</w:t>
                    </w:r>
                  </w:p>
                </w:tc>
              </w:tr>
              <w:tr w:rsidR="00961034" w14:paraId="45FAE4EE" w14:textId="77777777">
                <w:trPr>
                  <w:divId w:val="1029379484"/>
                  <w:tblCellSpacing w:w="15" w:type="dxa"/>
                </w:trPr>
                <w:tc>
                  <w:tcPr>
                    <w:tcW w:w="50" w:type="pct"/>
                    <w:hideMark/>
                  </w:tcPr>
                  <w:p w14:paraId="627E821F" w14:textId="77777777" w:rsidR="00961034" w:rsidRDefault="00961034">
                    <w:pPr>
                      <w:pStyle w:val="Bibliography"/>
                      <w:rPr>
                        <w:noProof/>
                      </w:rPr>
                    </w:pPr>
                    <w:r>
                      <w:rPr>
                        <w:noProof/>
                      </w:rPr>
                      <w:t xml:space="preserve">[15] </w:t>
                    </w:r>
                  </w:p>
                </w:tc>
                <w:tc>
                  <w:tcPr>
                    <w:tcW w:w="0" w:type="auto"/>
                    <w:hideMark/>
                  </w:tcPr>
                  <w:p w14:paraId="2A52CFCE" w14:textId="77777777" w:rsidR="00961034" w:rsidRDefault="00961034">
                    <w:pPr>
                      <w:pStyle w:val="Bibliography"/>
                      <w:rPr>
                        <w:noProof/>
                      </w:rPr>
                    </w:pPr>
                    <w:r>
                      <w:rPr>
                        <w:noProof/>
                      </w:rPr>
                      <w:t>[Online]. Available: https://www.anaheimautomation.com/manuals/forms/ac-motor-guide.php. [Accessed 27th April 2021].</w:t>
                    </w:r>
                  </w:p>
                </w:tc>
              </w:tr>
              <w:tr w:rsidR="00961034" w14:paraId="6EF5CBBA" w14:textId="77777777">
                <w:trPr>
                  <w:divId w:val="1029379484"/>
                  <w:tblCellSpacing w:w="15" w:type="dxa"/>
                </w:trPr>
                <w:tc>
                  <w:tcPr>
                    <w:tcW w:w="50" w:type="pct"/>
                    <w:hideMark/>
                  </w:tcPr>
                  <w:p w14:paraId="452D6929" w14:textId="77777777" w:rsidR="00961034" w:rsidRDefault="00961034">
                    <w:pPr>
                      <w:pStyle w:val="Bibliography"/>
                      <w:rPr>
                        <w:noProof/>
                      </w:rPr>
                    </w:pPr>
                    <w:r>
                      <w:rPr>
                        <w:noProof/>
                      </w:rPr>
                      <w:t xml:space="preserve">[16] </w:t>
                    </w:r>
                  </w:p>
                </w:tc>
                <w:tc>
                  <w:tcPr>
                    <w:tcW w:w="0" w:type="auto"/>
                    <w:hideMark/>
                  </w:tcPr>
                  <w:p w14:paraId="7A28168B" w14:textId="77777777" w:rsidR="00961034" w:rsidRDefault="00961034">
                    <w:pPr>
                      <w:pStyle w:val="Bibliography"/>
                      <w:rPr>
                        <w:noProof/>
                      </w:rPr>
                    </w:pPr>
                    <w:r>
                      <w:rPr>
                        <w:noProof/>
                      </w:rPr>
                      <w:t>[Online]. Available: https://www.anaheimautomation.com/manuals/forms/ac-motor-guide.php. [Accessed 27th April 2021].</w:t>
                    </w:r>
                  </w:p>
                </w:tc>
              </w:tr>
              <w:tr w:rsidR="00961034" w14:paraId="44F5C1E4" w14:textId="77777777">
                <w:trPr>
                  <w:divId w:val="1029379484"/>
                  <w:tblCellSpacing w:w="15" w:type="dxa"/>
                </w:trPr>
                <w:tc>
                  <w:tcPr>
                    <w:tcW w:w="50" w:type="pct"/>
                    <w:hideMark/>
                  </w:tcPr>
                  <w:p w14:paraId="66959AE0" w14:textId="77777777" w:rsidR="00961034" w:rsidRDefault="00961034">
                    <w:pPr>
                      <w:pStyle w:val="Bibliography"/>
                      <w:rPr>
                        <w:noProof/>
                      </w:rPr>
                    </w:pPr>
                    <w:r>
                      <w:rPr>
                        <w:noProof/>
                      </w:rPr>
                      <w:t xml:space="preserve">[17] </w:t>
                    </w:r>
                  </w:p>
                </w:tc>
                <w:tc>
                  <w:tcPr>
                    <w:tcW w:w="0" w:type="auto"/>
                    <w:hideMark/>
                  </w:tcPr>
                  <w:p w14:paraId="14636A68" w14:textId="77777777" w:rsidR="00961034" w:rsidRDefault="00961034">
                    <w:pPr>
                      <w:pStyle w:val="Bibliography"/>
                      <w:rPr>
                        <w:noProof/>
                      </w:rPr>
                    </w:pPr>
                    <w:r>
                      <w:rPr>
                        <w:noProof/>
                      </w:rPr>
                      <w:t>[Online]. Available: https://www.anaheimautomation.com/manuals/forms/ac-motor-guide.php. [Accessed 27th April 2021].</w:t>
                    </w:r>
                  </w:p>
                </w:tc>
              </w:tr>
              <w:tr w:rsidR="00961034" w14:paraId="38E89A8B" w14:textId="77777777">
                <w:trPr>
                  <w:divId w:val="1029379484"/>
                  <w:tblCellSpacing w:w="15" w:type="dxa"/>
                </w:trPr>
                <w:tc>
                  <w:tcPr>
                    <w:tcW w:w="50" w:type="pct"/>
                    <w:hideMark/>
                  </w:tcPr>
                  <w:p w14:paraId="231C24D1" w14:textId="77777777" w:rsidR="00961034" w:rsidRDefault="00961034">
                    <w:pPr>
                      <w:pStyle w:val="Bibliography"/>
                      <w:rPr>
                        <w:noProof/>
                      </w:rPr>
                    </w:pPr>
                    <w:r>
                      <w:rPr>
                        <w:noProof/>
                      </w:rPr>
                      <w:t xml:space="preserve">[18] </w:t>
                    </w:r>
                  </w:p>
                </w:tc>
                <w:tc>
                  <w:tcPr>
                    <w:tcW w:w="0" w:type="auto"/>
                    <w:hideMark/>
                  </w:tcPr>
                  <w:p w14:paraId="09BD295D" w14:textId="77777777" w:rsidR="00961034" w:rsidRDefault="00961034">
                    <w:pPr>
                      <w:pStyle w:val="Bibliography"/>
                      <w:rPr>
                        <w:noProof/>
                      </w:rPr>
                    </w:pPr>
                    <w:r>
                      <w:rPr>
                        <w:noProof/>
                      </w:rPr>
                      <w:t>[Online]. Available: https://circuitglobe.com/dc-motor-drives.html. [Accessed 27th April 2021].</w:t>
                    </w:r>
                  </w:p>
                </w:tc>
              </w:tr>
              <w:tr w:rsidR="00961034" w14:paraId="3521AE62" w14:textId="77777777">
                <w:trPr>
                  <w:divId w:val="1029379484"/>
                  <w:tblCellSpacing w:w="15" w:type="dxa"/>
                </w:trPr>
                <w:tc>
                  <w:tcPr>
                    <w:tcW w:w="50" w:type="pct"/>
                    <w:hideMark/>
                  </w:tcPr>
                  <w:p w14:paraId="4E7DA475" w14:textId="77777777" w:rsidR="00961034" w:rsidRDefault="00961034">
                    <w:pPr>
                      <w:pStyle w:val="Bibliography"/>
                      <w:rPr>
                        <w:noProof/>
                      </w:rPr>
                    </w:pPr>
                    <w:r>
                      <w:rPr>
                        <w:noProof/>
                      </w:rPr>
                      <w:t xml:space="preserve">[19] </w:t>
                    </w:r>
                  </w:p>
                </w:tc>
                <w:tc>
                  <w:tcPr>
                    <w:tcW w:w="0" w:type="auto"/>
                    <w:hideMark/>
                  </w:tcPr>
                  <w:p w14:paraId="451AEDCD" w14:textId="77777777" w:rsidR="00961034" w:rsidRDefault="00961034">
                    <w:pPr>
                      <w:pStyle w:val="Bibliography"/>
                      <w:rPr>
                        <w:noProof/>
                      </w:rPr>
                    </w:pPr>
                    <w:r>
                      <w:rPr>
                        <w:noProof/>
                      </w:rPr>
                      <w:t>[Online]. Available: https://selector.drivesmotors.abb.com/recommended-drives. [Accessed 1st May 2021].</w:t>
                    </w:r>
                  </w:p>
                </w:tc>
              </w:tr>
              <w:tr w:rsidR="00961034" w14:paraId="27D4EC7A" w14:textId="77777777">
                <w:trPr>
                  <w:divId w:val="1029379484"/>
                  <w:tblCellSpacing w:w="15" w:type="dxa"/>
                </w:trPr>
                <w:tc>
                  <w:tcPr>
                    <w:tcW w:w="50" w:type="pct"/>
                    <w:hideMark/>
                  </w:tcPr>
                  <w:p w14:paraId="682BC86E" w14:textId="77777777" w:rsidR="00961034" w:rsidRDefault="00961034">
                    <w:pPr>
                      <w:pStyle w:val="Bibliography"/>
                      <w:rPr>
                        <w:noProof/>
                      </w:rPr>
                    </w:pPr>
                    <w:r>
                      <w:rPr>
                        <w:noProof/>
                      </w:rPr>
                      <w:t xml:space="preserve">[20] </w:t>
                    </w:r>
                  </w:p>
                </w:tc>
                <w:tc>
                  <w:tcPr>
                    <w:tcW w:w="0" w:type="auto"/>
                    <w:hideMark/>
                  </w:tcPr>
                  <w:p w14:paraId="72B51433" w14:textId="77777777" w:rsidR="00961034" w:rsidRDefault="00961034">
                    <w:pPr>
                      <w:pStyle w:val="Bibliography"/>
                      <w:rPr>
                        <w:noProof/>
                      </w:rPr>
                    </w:pPr>
                    <w:r>
                      <w:rPr>
                        <w:noProof/>
                      </w:rPr>
                      <w:t>[Online]. Available: https://www.elprocus.com/brief-explaination-about-working-of-vfds/. [Accessed 3rd May 2021].</w:t>
                    </w:r>
                  </w:p>
                </w:tc>
              </w:tr>
              <w:tr w:rsidR="00961034" w14:paraId="1C76F349" w14:textId="77777777">
                <w:trPr>
                  <w:divId w:val="1029379484"/>
                  <w:tblCellSpacing w:w="15" w:type="dxa"/>
                </w:trPr>
                <w:tc>
                  <w:tcPr>
                    <w:tcW w:w="50" w:type="pct"/>
                    <w:hideMark/>
                  </w:tcPr>
                  <w:p w14:paraId="2E80D937" w14:textId="77777777" w:rsidR="00961034" w:rsidRDefault="00961034">
                    <w:pPr>
                      <w:pStyle w:val="Bibliography"/>
                      <w:rPr>
                        <w:noProof/>
                      </w:rPr>
                    </w:pPr>
                    <w:r>
                      <w:rPr>
                        <w:noProof/>
                      </w:rPr>
                      <w:t xml:space="preserve">[21] </w:t>
                    </w:r>
                  </w:p>
                </w:tc>
                <w:tc>
                  <w:tcPr>
                    <w:tcW w:w="0" w:type="auto"/>
                    <w:hideMark/>
                  </w:tcPr>
                  <w:p w14:paraId="2019E51B" w14:textId="77777777" w:rsidR="00961034" w:rsidRDefault="00961034">
                    <w:pPr>
                      <w:pStyle w:val="Bibliography"/>
                      <w:rPr>
                        <w:noProof/>
                      </w:rPr>
                    </w:pPr>
                    <w:r>
                      <w:rPr>
                        <w:noProof/>
                      </w:rPr>
                      <w:t>[Online]. Available: https://digitalcommons.du.edu/cgi/viewcontent.cgi?article=1527&amp;context=etd. [Accessed 3rd May 2021].</w:t>
                    </w:r>
                  </w:p>
                </w:tc>
              </w:tr>
              <w:tr w:rsidR="00961034" w14:paraId="4C507D23" w14:textId="77777777">
                <w:trPr>
                  <w:divId w:val="1029379484"/>
                  <w:tblCellSpacing w:w="15" w:type="dxa"/>
                </w:trPr>
                <w:tc>
                  <w:tcPr>
                    <w:tcW w:w="50" w:type="pct"/>
                    <w:hideMark/>
                  </w:tcPr>
                  <w:p w14:paraId="1A5FED05" w14:textId="77777777" w:rsidR="00961034" w:rsidRDefault="00961034">
                    <w:pPr>
                      <w:pStyle w:val="Bibliography"/>
                      <w:rPr>
                        <w:noProof/>
                      </w:rPr>
                    </w:pPr>
                    <w:r>
                      <w:rPr>
                        <w:noProof/>
                      </w:rPr>
                      <w:t xml:space="preserve">[22] </w:t>
                    </w:r>
                  </w:p>
                </w:tc>
                <w:tc>
                  <w:tcPr>
                    <w:tcW w:w="0" w:type="auto"/>
                    <w:hideMark/>
                  </w:tcPr>
                  <w:p w14:paraId="6D14A6D0" w14:textId="77777777" w:rsidR="00961034" w:rsidRDefault="00961034">
                    <w:pPr>
                      <w:pStyle w:val="Bibliography"/>
                      <w:rPr>
                        <w:noProof/>
                      </w:rPr>
                    </w:pPr>
                    <w:r>
                      <w:rPr>
                        <w:noProof/>
                      </w:rPr>
                      <w:t>[Online]. Available: https://www.sciencedirect.com/topics/engineering/three-phase-bridge-rectifier. [Accessed 3rd May 2021].</w:t>
                    </w:r>
                  </w:p>
                </w:tc>
              </w:tr>
              <w:tr w:rsidR="00961034" w14:paraId="53D6D58D" w14:textId="77777777">
                <w:trPr>
                  <w:divId w:val="1029379484"/>
                  <w:tblCellSpacing w:w="15" w:type="dxa"/>
                </w:trPr>
                <w:tc>
                  <w:tcPr>
                    <w:tcW w:w="50" w:type="pct"/>
                    <w:hideMark/>
                  </w:tcPr>
                  <w:p w14:paraId="46DD800E" w14:textId="77777777" w:rsidR="00961034" w:rsidRDefault="00961034">
                    <w:pPr>
                      <w:pStyle w:val="Bibliography"/>
                      <w:rPr>
                        <w:noProof/>
                      </w:rPr>
                    </w:pPr>
                    <w:r>
                      <w:rPr>
                        <w:noProof/>
                      </w:rPr>
                      <w:t xml:space="preserve">[23] </w:t>
                    </w:r>
                  </w:p>
                </w:tc>
                <w:tc>
                  <w:tcPr>
                    <w:tcW w:w="0" w:type="auto"/>
                    <w:hideMark/>
                  </w:tcPr>
                  <w:p w14:paraId="3A8678D8" w14:textId="77777777" w:rsidR="00961034" w:rsidRDefault="00961034">
                    <w:pPr>
                      <w:pStyle w:val="Bibliography"/>
                      <w:rPr>
                        <w:noProof/>
                      </w:rPr>
                    </w:pPr>
                    <w:r>
                      <w:rPr>
                        <w:noProof/>
                      </w:rPr>
                      <w:t>[Online]. Available: https://library.e.abb.com/public/afa9690deb15a092c125744f003cb018/TD2_Reducing_harmonics_EN_revD_LR.pdf. [Accessed 3rd May 2021].</w:t>
                    </w:r>
                  </w:p>
                </w:tc>
              </w:tr>
              <w:tr w:rsidR="00961034" w14:paraId="1817F36A" w14:textId="77777777">
                <w:trPr>
                  <w:divId w:val="1029379484"/>
                  <w:tblCellSpacing w:w="15" w:type="dxa"/>
                </w:trPr>
                <w:tc>
                  <w:tcPr>
                    <w:tcW w:w="50" w:type="pct"/>
                    <w:hideMark/>
                  </w:tcPr>
                  <w:p w14:paraId="73CB6F51" w14:textId="77777777" w:rsidR="00961034" w:rsidRDefault="00961034">
                    <w:pPr>
                      <w:pStyle w:val="Bibliography"/>
                      <w:rPr>
                        <w:noProof/>
                      </w:rPr>
                    </w:pPr>
                    <w:r>
                      <w:rPr>
                        <w:noProof/>
                      </w:rPr>
                      <w:t xml:space="preserve">[24] </w:t>
                    </w:r>
                  </w:p>
                </w:tc>
                <w:tc>
                  <w:tcPr>
                    <w:tcW w:w="0" w:type="auto"/>
                    <w:hideMark/>
                  </w:tcPr>
                  <w:p w14:paraId="5E7A623F" w14:textId="77777777" w:rsidR="00961034" w:rsidRDefault="00961034">
                    <w:pPr>
                      <w:pStyle w:val="Bibliography"/>
                      <w:rPr>
                        <w:noProof/>
                      </w:rPr>
                    </w:pPr>
                    <w:r>
                      <w:rPr>
                        <w:noProof/>
                      </w:rPr>
                      <w:t>[Online]. Available: https://www.salicru.com/files/pagina/72/278/jn004a01_whitepaper-armonics_(1).pdf. [Accessed 3rd May 2021].</w:t>
                    </w:r>
                  </w:p>
                </w:tc>
              </w:tr>
              <w:tr w:rsidR="00961034" w14:paraId="3D116AFA" w14:textId="77777777">
                <w:trPr>
                  <w:divId w:val="1029379484"/>
                  <w:tblCellSpacing w:w="15" w:type="dxa"/>
                </w:trPr>
                <w:tc>
                  <w:tcPr>
                    <w:tcW w:w="50" w:type="pct"/>
                    <w:hideMark/>
                  </w:tcPr>
                  <w:p w14:paraId="69E1EBE4" w14:textId="77777777" w:rsidR="00961034" w:rsidRDefault="00961034">
                    <w:pPr>
                      <w:pStyle w:val="Bibliography"/>
                      <w:rPr>
                        <w:noProof/>
                      </w:rPr>
                    </w:pPr>
                    <w:r>
                      <w:rPr>
                        <w:noProof/>
                      </w:rPr>
                      <w:t xml:space="preserve">[25] </w:t>
                    </w:r>
                  </w:p>
                </w:tc>
                <w:tc>
                  <w:tcPr>
                    <w:tcW w:w="0" w:type="auto"/>
                    <w:hideMark/>
                  </w:tcPr>
                  <w:p w14:paraId="1B23877C" w14:textId="77777777" w:rsidR="00961034" w:rsidRDefault="00961034">
                    <w:pPr>
                      <w:pStyle w:val="Bibliography"/>
                      <w:rPr>
                        <w:noProof/>
                      </w:rPr>
                    </w:pPr>
                    <w:r>
                      <w:rPr>
                        <w:noProof/>
                      </w:rPr>
                      <w:t>[Online]. Available: https://www.salicru.com/files/pagina/72/278/jn004a01_whitepaper-armonics_(1).pdf. [Accessed 3rd May 2021].</w:t>
                    </w:r>
                  </w:p>
                </w:tc>
              </w:tr>
              <w:tr w:rsidR="00961034" w14:paraId="38849CAF" w14:textId="77777777">
                <w:trPr>
                  <w:divId w:val="1029379484"/>
                  <w:tblCellSpacing w:w="15" w:type="dxa"/>
                </w:trPr>
                <w:tc>
                  <w:tcPr>
                    <w:tcW w:w="50" w:type="pct"/>
                    <w:hideMark/>
                  </w:tcPr>
                  <w:p w14:paraId="6041C4DF" w14:textId="77777777" w:rsidR="00961034" w:rsidRDefault="00961034">
                    <w:pPr>
                      <w:pStyle w:val="Bibliography"/>
                      <w:rPr>
                        <w:noProof/>
                      </w:rPr>
                    </w:pPr>
                    <w:r>
                      <w:rPr>
                        <w:noProof/>
                      </w:rPr>
                      <w:t xml:space="preserve">[26] </w:t>
                    </w:r>
                  </w:p>
                </w:tc>
                <w:tc>
                  <w:tcPr>
                    <w:tcW w:w="0" w:type="auto"/>
                    <w:hideMark/>
                  </w:tcPr>
                  <w:p w14:paraId="562A86DC" w14:textId="77777777" w:rsidR="00961034" w:rsidRDefault="00961034">
                    <w:pPr>
                      <w:pStyle w:val="Bibliography"/>
                      <w:rPr>
                        <w:noProof/>
                      </w:rPr>
                    </w:pPr>
                    <w:r>
                      <w:rPr>
                        <w:noProof/>
                      </w:rPr>
                      <w:t>[Online]. Available: https://www.maintenance.org/fileSendAction/fcType/0/fcOid/399590942964674223/filePointer/399590942964873514/fodoid/399590942964873512/POWERFAC.pdf. [Accessed 3rd May 2021].</w:t>
                    </w:r>
                  </w:p>
                </w:tc>
              </w:tr>
              <w:tr w:rsidR="00961034" w14:paraId="5F5E00AD" w14:textId="77777777">
                <w:trPr>
                  <w:divId w:val="1029379484"/>
                  <w:tblCellSpacing w:w="15" w:type="dxa"/>
                </w:trPr>
                <w:tc>
                  <w:tcPr>
                    <w:tcW w:w="50" w:type="pct"/>
                    <w:hideMark/>
                  </w:tcPr>
                  <w:p w14:paraId="527BBB97" w14:textId="77777777" w:rsidR="00961034" w:rsidRDefault="00961034">
                    <w:pPr>
                      <w:pStyle w:val="Bibliography"/>
                      <w:rPr>
                        <w:noProof/>
                      </w:rPr>
                    </w:pPr>
                    <w:r>
                      <w:rPr>
                        <w:noProof/>
                      </w:rPr>
                      <w:t xml:space="preserve">[27] </w:t>
                    </w:r>
                  </w:p>
                </w:tc>
                <w:tc>
                  <w:tcPr>
                    <w:tcW w:w="0" w:type="auto"/>
                    <w:hideMark/>
                  </w:tcPr>
                  <w:p w14:paraId="6FD87DC6" w14:textId="77777777" w:rsidR="00961034" w:rsidRDefault="00961034">
                    <w:pPr>
                      <w:pStyle w:val="Bibliography"/>
                      <w:rPr>
                        <w:noProof/>
                      </w:rPr>
                    </w:pPr>
                    <w:r>
                      <w:rPr>
                        <w:noProof/>
                      </w:rPr>
                      <w:t>[Online]. Available: https://www.maintenance.org/fileSendAction/fcType/0/fcOid/399590942964674223/filePointer/399590942964873514/fodoid/399590942964873512/POWERFAC.pdf. [Accessed 3rd May 2021].</w:t>
                    </w:r>
                  </w:p>
                </w:tc>
              </w:tr>
              <w:tr w:rsidR="00961034" w14:paraId="0EB781B2" w14:textId="77777777">
                <w:trPr>
                  <w:divId w:val="1029379484"/>
                  <w:tblCellSpacing w:w="15" w:type="dxa"/>
                </w:trPr>
                <w:tc>
                  <w:tcPr>
                    <w:tcW w:w="50" w:type="pct"/>
                    <w:hideMark/>
                  </w:tcPr>
                  <w:p w14:paraId="344CCE7B" w14:textId="77777777" w:rsidR="00961034" w:rsidRDefault="00961034">
                    <w:pPr>
                      <w:pStyle w:val="Bibliography"/>
                      <w:rPr>
                        <w:noProof/>
                      </w:rPr>
                    </w:pPr>
                    <w:r>
                      <w:rPr>
                        <w:noProof/>
                      </w:rPr>
                      <w:lastRenderedPageBreak/>
                      <w:t xml:space="preserve">[28] </w:t>
                    </w:r>
                  </w:p>
                </w:tc>
                <w:tc>
                  <w:tcPr>
                    <w:tcW w:w="0" w:type="auto"/>
                    <w:hideMark/>
                  </w:tcPr>
                  <w:p w14:paraId="019A122A" w14:textId="77777777" w:rsidR="00961034" w:rsidRDefault="00961034">
                    <w:pPr>
                      <w:pStyle w:val="Bibliography"/>
                      <w:rPr>
                        <w:noProof/>
                      </w:rPr>
                    </w:pPr>
                    <w:r>
                      <w:rPr>
                        <w:noProof/>
                      </w:rPr>
                      <w:t>[Online]. Available: https://www.maintenance.org/fileSendAction/fcType/0/fcOid/399590942964674223/filePointer/399590942964873514/fodoid/399590942964873512/POWERFAC.pdf. [Accessed 3rd May 2021].</w:t>
                    </w:r>
                  </w:p>
                </w:tc>
              </w:tr>
              <w:tr w:rsidR="00961034" w14:paraId="513D905C" w14:textId="77777777">
                <w:trPr>
                  <w:divId w:val="1029379484"/>
                  <w:tblCellSpacing w:w="15" w:type="dxa"/>
                </w:trPr>
                <w:tc>
                  <w:tcPr>
                    <w:tcW w:w="50" w:type="pct"/>
                    <w:hideMark/>
                  </w:tcPr>
                  <w:p w14:paraId="30F73221" w14:textId="77777777" w:rsidR="00961034" w:rsidRDefault="00961034">
                    <w:pPr>
                      <w:pStyle w:val="Bibliography"/>
                      <w:rPr>
                        <w:noProof/>
                      </w:rPr>
                    </w:pPr>
                    <w:r>
                      <w:rPr>
                        <w:noProof/>
                      </w:rPr>
                      <w:t xml:space="preserve">[29] </w:t>
                    </w:r>
                  </w:p>
                </w:tc>
                <w:tc>
                  <w:tcPr>
                    <w:tcW w:w="0" w:type="auto"/>
                    <w:hideMark/>
                  </w:tcPr>
                  <w:p w14:paraId="164ADE44" w14:textId="77777777" w:rsidR="00961034" w:rsidRDefault="00961034">
                    <w:pPr>
                      <w:pStyle w:val="Bibliography"/>
                      <w:rPr>
                        <w:noProof/>
                      </w:rPr>
                    </w:pPr>
                    <w:r>
                      <w:rPr>
                        <w:noProof/>
                      </w:rPr>
                      <w:t>[Online]. Available: https://www.maintenance.org/fileSendAction/fcType/0/fcOid/399590942964674223/filePointer/399590942964873514/fodoid/399590942964873512/POWERFAC.pdf. [Accessed 3rd May 2021].</w:t>
                    </w:r>
                  </w:p>
                </w:tc>
              </w:tr>
              <w:tr w:rsidR="00961034" w14:paraId="5C582729" w14:textId="77777777">
                <w:trPr>
                  <w:divId w:val="1029379484"/>
                  <w:tblCellSpacing w:w="15" w:type="dxa"/>
                </w:trPr>
                <w:tc>
                  <w:tcPr>
                    <w:tcW w:w="50" w:type="pct"/>
                    <w:hideMark/>
                  </w:tcPr>
                  <w:p w14:paraId="41D7FDB7" w14:textId="77777777" w:rsidR="00961034" w:rsidRDefault="00961034">
                    <w:pPr>
                      <w:pStyle w:val="Bibliography"/>
                      <w:rPr>
                        <w:noProof/>
                      </w:rPr>
                    </w:pPr>
                    <w:r>
                      <w:rPr>
                        <w:noProof/>
                      </w:rPr>
                      <w:t xml:space="preserve">[30] </w:t>
                    </w:r>
                  </w:p>
                </w:tc>
                <w:tc>
                  <w:tcPr>
                    <w:tcW w:w="0" w:type="auto"/>
                    <w:hideMark/>
                  </w:tcPr>
                  <w:p w14:paraId="162D2103" w14:textId="77777777" w:rsidR="00961034" w:rsidRDefault="00961034">
                    <w:pPr>
                      <w:pStyle w:val="Bibliography"/>
                      <w:rPr>
                        <w:noProof/>
                      </w:rPr>
                    </w:pPr>
                    <w:r>
                      <w:rPr>
                        <w:noProof/>
                      </w:rPr>
                      <w:t>[Online]. Available: https://www.maintenance.org/fileSendAction/fcType/0/fcOid/399590942964674223/filePointer/399590942964873514/fodoid/399590942964873512/POWERFAC.pdf. [Accessed 3rd May 2021].</w:t>
                    </w:r>
                  </w:p>
                </w:tc>
              </w:tr>
            </w:tbl>
            <w:p w14:paraId="3CE33D24" w14:textId="77777777" w:rsidR="00961034" w:rsidRDefault="00961034">
              <w:pPr>
                <w:divId w:val="1029379484"/>
                <w:rPr>
                  <w:rFonts w:eastAsia="Times New Roman"/>
                  <w:noProof/>
                </w:rPr>
              </w:pPr>
            </w:p>
            <w:p w14:paraId="10E4E0A1" w14:textId="6F36FA6A" w:rsidR="000E1A62" w:rsidRDefault="000E1A62">
              <w:r>
                <w:rPr>
                  <w:b/>
                  <w:bCs/>
                  <w:noProof/>
                </w:rPr>
                <w:fldChar w:fldCharType="end"/>
              </w:r>
            </w:p>
          </w:sdtContent>
        </w:sdt>
      </w:sdtContent>
    </w:sdt>
    <w:p w14:paraId="773BCDD8" w14:textId="77777777" w:rsidR="000E1A62" w:rsidRDefault="000E1A62" w:rsidP="000E1A62">
      <w:pPr>
        <w:tabs>
          <w:tab w:val="left" w:pos="979"/>
        </w:tabs>
        <w:spacing w:after="0"/>
        <w:rPr>
          <w:rFonts w:cstheme="majorBidi"/>
          <w:szCs w:val="24"/>
        </w:rPr>
      </w:pPr>
    </w:p>
    <w:p w14:paraId="39DC21C7" w14:textId="4D08A9A8" w:rsidR="00B8485E" w:rsidRDefault="00B8485E" w:rsidP="000E1A62">
      <w:pPr>
        <w:tabs>
          <w:tab w:val="left" w:pos="979"/>
        </w:tabs>
        <w:spacing w:after="0"/>
        <w:rPr>
          <w:rFonts w:cstheme="majorBidi"/>
          <w:szCs w:val="24"/>
        </w:rPr>
      </w:pPr>
    </w:p>
    <w:p w14:paraId="08BFFB00" w14:textId="71FBBCEB" w:rsidR="00B8485E" w:rsidRDefault="00B8485E" w:rsidP="000E1A62">
      <w:pPr>
        <w:tabs>
          <w:tab w:val="left" w:pos="979"/>
        </w:tabs>
        <w:spacing w:after="0"/>
        <w:rPr>
          <w:rFonts w:cstheme="majorBidi"/>
          <w:szCs w:val="24"/>
        </w:rPr>
      </w:pPr>
    </w:p>
    <w:p w14:paraId="618B6DB1" w14:textId="3CFC15EA" w:rsidR="000E1A62" w:rsidRDefault="000E1A62" w:rsidP="000E1A62">
      <w:pPr>
        <w:tabs>
          <w:tab w:val="left" w:pos="979"/>
        </w:tabs>
        <w:spacing w:after="0"/>
        <w:rPr>
          <w:rFonts w:cstheme="majorBidi"/>
          <w:szCs w:val="24"/>
        </w:rPr>
      </w:pPr>
    </w:p>
    <w:p w14:paraId="2DE17A17" w14:textId="3E159428" w:rsidR="000E1A62" w:rsidRDefault="000E1A62" w:rsidP="000E1A62">
      <w:pPr>
        <w:tabs>
          <w:tab w:val="left" w:pos="979"/>
        </w:tabs>
        <w:spacing w:after="0"/>
        <w:rPr>
          <w:rFonts w:cstheme="majorBidi"/>
          <w:szCs w:val="24"/>
        </w:rPr>
      </w:pPr>
    </w:p>
    <w:p w14:paraId="5CE1872A" w14:textId="77777777" w:rsidR="000E1A62" w:rsidRPr="00B8485E" w:rsidRDefault="000E1A62" w:rsidP="000E1A62">
      <w:pPr>
        <w:tabs>
          <w:tab w:val="left" w:pos="979"/>
        </w:tabs>
        <w:spacing w:after="0"/>
        <w:rPr>
          <w:rFonts w:cstheme="majorBidi"/>
          <w:szCs w:val="24"/>
        </w:rPr>
      </w:pPr>
    </w:p>
    <w:sectPr w:rsidR="000E1A62" w:rsidRPr="00B8485E">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9126D9" w14:textId="77777777" w:rsidR="00D16A4D" w:rsidRDefault="00D16A4D" w:rsidP="00B8485E">
      <w:pPr>
        <w:spacing w:after="0" w:line="240" w:lineRule="auto"/>
      </w:pPr>
      <w:r>
        <w:separator/>
      </w:r>
    </w:p>
  </w:endnote>
  <w:endnote w:type="continuationSeparator" w:id="0">
    <w:p w14:paraId="465DDFDA" w14:textId="77777777" w:rsidR="00D16A4D" w:rsidRDefault="00D16A4D" w:rsidP="00B84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formal Roman">
    <w:panose1 w:val="030604020304060B0204"/>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589B9" w14:textId="526EB758" w:rsidR="00107803" w:rsidRDefault="00107803">
    <w:pPr>
      <w:pStyle w:val="Footer"/>
    </w:pPr>
    <w:r>
      <w:t>Samih Altigany</w:t>
    </w:r>
  </w:p>
  <w:p w14:paraId="25274FBD" w14:textId="77777777" w:rsidR="00107803" w:rsidRDefault="001078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289C81" w14:textId="77777777" w:rsidR="00D16A4D" w:rsidRDefault="00D16A4D" w:rsidP="00B8485E">
      <w:pPr>
        <w:spacing w:after="0" w:line="240" w:lineRule="auto"/>
      </w:pPr>
      <w:r>
        <w:separator/>
      </w:r>
    </w:p>
  </w:footnote>
  <w:footnote w:type="continuationSeparator" w:id="0">
    <w:p w14:paraId="45B4BACB" w14:textId="77777777" w:rsidR="00D16A4D" w:rsidRDefault="00D16A4D" w:rsidP="00B84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2428553"/>
      <w:docPartObj>
        <w:docPartGallery w:val="Page Numbers (Margins)"/>
        <w:docPartUnique/>
      </w:docPartObj>
    </w:sdtPr>
    <w:sdtContent>
      <w:p w14:paraId="5B199C99" w14:textId="7A83A946" w:rsidR="00107803" w:rsidRDefault="00107803">
        <w:pPr>
          <w:pStyle w:val="Header"/>
        </w:pPr>
        <w:r>
          <w:rPr>
            <w:noProof/>
          </w:rPr>
          <mc:AlternateContent>
            <mc:Choice Requires="wps">
              <w:drawing>
                <wp:anchor distT="0" distB="0" distL="114300" distR="114300" simplePos="0" relativeHeight="251659264" behindDoc="0" locked="0" layoutInCell="0" allowOverlap="1" wp14:anchorId="136BE2AC" wp14:editId="6E6C9C2C">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39F20" w14:textId="77777777" w:rsidR="00107803" w:rsidRDefault="00107803">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36BE2AC"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0Hd7gEAAMIDAAAOAAAAZHJzL2Uyb0RvYy54bWysU8tu2zAQvBfoPxC813rEbhLBchAkcFEg&#10;bYIm/QCKoiSiEpdd0pb8911Sjuu0t6IXQvvgcGZ2tb6Zhp7tFToNpuTZIuVMGQm1Nm3Jv79sP1xx&#10;5rwwtejBqJIflOM3m/fv1qMtVA4d9LVCRiDGFaMteee9LZLEyU4Nwi3AKkPFBnAQnkJskxrFSOhD&#10;n+Rp+jEZAWuLIJVzlL2fi3wT8ZtGSf/YNE551pecuPl4YjyrcCabtShaFLbT8khD/AOLQWhDj56g&#10;7oUXbIf6L6hBSwQHjV9IGBJoGi1V1EBqsvQPNc+dsCpqIXOcPdnk/h+s/Lp/QqZrmh1nRgw0om9k&#10;mjBtr1gW7BmtK6jr2T5hEOjsA8gfjhm466hL3SLC2ClRE6nYn7y5EAJHV1k1foGa0MXOQ3RqanAI&#10;gOQBm+JADqeBqMkzSclVlq6WNDZJpTy7usgu4sQSUbzetuj8JwUDCx8lR+Ie0cX+wXliT62vLeEx&#10;A1vd93HovXmToMaQiewD4Vm4n6rp6EEF9YF0IMw7RDtPH+HML4nhSCtUcvdzJ1Bx1n82ZMd1tgzk&#10;fQyWq8ucAjyvVOcVYWQHtJnSI2dzcOfnTd1Z1G1Hz2VRm7O3ZOJWR33B4JnakTwtSpR9XOqwiedx&#10;7Pr9621+AQAA//8DAFBLAwQUAAYACAAAACEASofPNtoAAAAEAQAADwAAAGRycy9kb3ducmV2Lnht&#10;bEyPwWrDMBBE74X+g9hCbo2cJgTjWg6l0EsIhCY95LiRtpaptTKWnCh/X7WX9rIwzDDztt4k14sL&#10;jaHzrGAxL0AQa286bhV8HN8eSxAhIhvsPZOCGwXYNPd3NVbGX/mdLofYilzCoUIFNsahkjJoSw7D&#10;3A/E2fv0o8OY5dhKM+I1l7tePhXFWjrsOC9YHOjVkv46TE7BcZ1OOk2nBe102WqkvXXbvVKzh/Ty&#10;DCJSin9h+MHP6NBkprOf2ATRK8iPxN+bvbJYgTgrWK6WJcimlv/hm28AAAD//wMAUEsBAi0AFAAG&#10;AAgAAAAhALaDOJL+AAAA4QEAABMAAAAAAAAAAAAAAAAAAAAAAFtDb250ZW50X1R5cGVzXS54bWxQ&#10;SwECLQAUAAYACAAAACEAOP0h/9YAAACUAQAACwAAAAAAAAAAAAAAAAAvAQAAX3JlbHMvLnJlbHNQ&#10;SwECLQAUAAYACAAAACEACB9B3e4BAADCAwAADgAAAAAAAAAAAAAAAAAuAgAAZHJzL2Uyb0RvYy54&#10;bWxQSwECLQAUAAYACAAAACEASofPNtoAAAAEAQAADwAAAAAAAAAAAAAAAABIBAAAZHJzL2Rvd25y&#10;ZXYueG1sUEsFBgAAAAAEAAQA8wAAAE8FAAAAAA==&#10;" o:allowincell="f" filled="f" stroked="f">
                  <v:textbox style="layout-flow:vertical;mso-layout-flow-alt:bottom-to-top;mso-fit-shape-to-text:t">
                    <w:txbxContent>
                      <w:p w14:paraId="2CE39F20" w14:textId="77777777" w:rsidR="00107803" w:rsidRDefault="00107803">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54276"/>
    <w:multiLevelType w:val="hybridMultilevel"/>
    <w:tmpl w:val="C0925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B7F7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5121B12"/>
    <w:multiLevelType w:val="hybridMultilevel"/>
    <w:tmpl w:val="6AEE8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E05EC"/>
    <w:multiLevelType w:val="hybridMultilevel"/>
    <w:tmpl w:val="89C86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D6BC7"/>
    <w:multiLevelType w:val="hybridMultilevel"/>
    <w:tmpl w:val="21DC51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48F01F0"/>
    <w:multiLevelType w:val="hybridMultilevel"/>
    <w:tmpl w:val="2244F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51722E"/>
    <w:multiLevelType w:val="hybridMultilevel"/>
    <w:tmpl w:val="3B56A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AF12D2"/>
    <w:multiLevelType w:val="hybridMultilevel"/>
    <w:tmpl w:val="78C0C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603842"/>
    <w:multiLevelType w:val="hybridMultilevel"/>
    <w:tmpl w:val="08CCC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59347A"/>
    <w:multiLevelType w:val="hybridMultilevel"/>
    <w:tmpl w:val="EE2A7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772F0F"/>
    <w:multiLevelType w:val="hybridMultilevel"/>
    <w:tmpl w:val="05AAB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0A0711"/>
    <w:multiLevelType w:val="hybridMultilevel"/>
    <w:tmpl w:val="ACD85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CD3DF0"/>
    <w:multiLevelType w:val="hybridMultilevel"/>
    <w:tmpl w:val="C400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E7BFE"/>
    <w:multiLevelType w:val="hybridMultilevel"/>
    <w:tmpl w:val="24289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7A2E7C"/>
    <w:multiLevelType w:val="hybridMultilevel"/>
    <w:tmpl w:val="0DDC1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FD7808"/>
    <w:multiLevelType w:val="hybridMultilevel"/>
    <w:tmpl w:val="A17C9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950C01"/>
    <w:multiLevelType w:val="hybridMultilevel"/>
    <w:tmpl w:val="50122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10"/>
  </w:num>
  <w:num w:numId="5">
    <w:abstractNumId w:val="0"/>
  </w:num>
  <w:num w:numId="6">
    <w:abstractNumId w:val="15"/>
  </w:num>
  <w:num w:numId="7">
    <w:abstractNumId w:val="16"/>
  </w:num>
  <w:num w:numId="8">
    <w:abstractNumId w:val="12"/>
  </w:num>
  <w:num w:numId="9">
    <w:abstractNumId w:val="14"/>
  </w:num>
  <w:num w:numId="10">
    <w:abstractNumId w:val="11"/>
  </w:num>
  <w:num w:numId="11">
    <w:abstractNumId w:val="6"/>
  </w:num>
  <w:num w:numId="12">
    <w:abstractNumId w:val="4"/>
  </w:num>
  <w:num w:numId="13">
    <w:abstractNumId w:val="5"/>
  </w:num>
  <w:num w:numId="14">
    <w:abstractNumId w:val="13"/>
  </w:num>
  <w:num w:numId="15">
    <w:abstractNumId w:val="2"/>
  </w:num>
  <w:num w:numId="16">
    <w:abstractNumId w:val="7"/>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933"/>
    <w:rsid w:val="000076A4"/>
    <w:rsid w:val="00022A6B"/>
    <w:rsid w:val="00047040"/>
    <w:rsid w:val="00073BFB"/>
    <w:rsid w:val="00073E40"/>
    <w:rsid w:val="00093B29"/>
    <w:rsid w:val="000B5DC3"/>
    <w:rsid w:val="000D082C"/>
    <w:rsid w:val="000D0A6E"/>
    <w:rsid w:val="000E1A62"/>
    <w:rsid w:val="000E4A0F"/>
    <w:rsid w:val="00107803"/>
    <w:rsid w:val="001127AA"/>
    <w:rsid w:val="00147374"/>
    <w:rsid w:val="00164BE3"/>
    <w:rsid w:val="00175C74"/>
    <w:rsid w:val="001766D3"/>
    <w:rsid w:val="001802BA"/>
    <w:rsid w:val="001928B8"/>
    <w:rsid w:val="001B63B9"/>
    <w:rsid w:val="001B6C52"/>
    <w:rsid w:val="001B7051"/>
    <w:rsid w:val="001C2B76"/>
    <w:rsid w:val="001D7BBD"/>
    <w:rsid w:val="001E20EF"/>
    <w:rsid w:val="002109F0"/>
    <w:rsid w:val="00211B64"/>
    <w:rsid w:val="00212651"/>
    <w:rsid w:val="00216E3B"/>
    <w:rsid w:val="00227629"/>
    <w:rsid w:val="00240F22"/>
    <w:rsid w:val="00270AEE"/>
    <w:rsid w:val="002816A7"/>
    <w:rsid w:val="00291F94"/>
    <w:rsid w:val="002920C9"/>
    <w:rsid w:val="00292712"/>
    <w:rsid w:val="00294421"/>
    <w:rsid w:val="0029489F"/>
    <w:rsid w:val="00294F7D"/>
    <w:rsid w:val="002977FE"/>
    <w:rsid w:val="002A0833"/>
    <w:rsid w:val="002B2953"/>
    <w:rsid w:val="002B317D"/>
    <w:rsid w:val="002D3125"/>
    <w:rsid w:val="002D72A0"/>
    <w:rsid w:val="002D7C2A"/>
    <w:rsid w:val="002F0562"/>
    <w:rsid w:val="003308A1"/>
    <w:rsid w:val="00346CA9"/>
    <w:rsid w:val="00363A67"/>
    <w:rsid w:val="00365631"/>
    <w:rsid w:val="0036628C"/>
    <w:rsid w:val="00377F24"/>
    <w:rsid w:val="00392DE1"/>
    <w:rsid w:val="003B5E15"/>
    <w:rsid w:val="003C0CCC"/>
    <w:rsid w:val="003C21BF"/>
    <w:rsid w:val="003D5D41"/>
    <w:rsid w:val="003E71E2"/>
    <w:rsid w:val="004161CE"/>
    <w:rsid w:val="0043025A"/>
    <w:rsid w:val="0046087F"/>
    <w:rsid w:val="00466B53"/>
    <w:rsid w:val="00467C02"/>
    <w:rsid w:val="004A0D65"/>
    <w:rsid w:val="004F5966"/>
    <w:rsid w:val="0050267F"/>
    <w:rsid w:val="00503278"/>
    <w:rsid w:val="00511FD9"/>
    <w:rsid w:val="00514238"/>
    <w:rsid w:val="00515198"/>
    <w:rsid w:val="00545A25"/>
    <w:rsid w:val="00563A8A"/>
    <w:rsid w:val="0056598F"/>
    <w:rsid w:val="00570901"/>
    <w:rsid w:val="00583C27"/>
    <w:rsid w:val="0058517D"/>
    <w:rsid w:val="0058551B"/>
    <w:rsid w:val="00590A5A"/>
    <w:rsid w:val="00594299"/>
    <w:rsid w:val="005B30A5"/>
    <w:rsid w:val="005C0ACD"/>
    <w:rsid w:val="005C53EF"/>
    <w:rsid w:val="005E6BB8"/>
    <w:rsid w:val="00606EDA"/>
    <w:rsid w:val="00611646"/>
    <w:rsid w:val="00613A0B"/>
    <w:rsid w:val="00626AE8"/>
    <w:rsid w:val="00644CA3"/>
    <w:rsid w:val="0065135F"/>
    <w:rsid w:val="00654E30"/>
    <w:rsid w:val="00660435"/>
    <w:rsid w:val="0066354E"/>
    <w:rsid w:val="00664E11"/>
    <w:rsid w:val="006702D5"/>
    <w:rsid w:val="00682E60"/>
    <w:rsid w:val="00685A9B"/>
    <w:rsid w:val="0068798B"/>
    <w:rsid w:val="0069685E"/>
    <w:rsid w:val="006A7D3C"/>
    <w:rsid w:val="006B7B78"/>
    <w:rsid w:val="006C5933"/>
    <w:rsid w:val="006C7906"/>
    <w:rsid w:val="006D5A1A"/>
    <w:rsid w:val="006E0B83"/>
    <w:rsid w:val="006E261C"/>
    <w:rsid w:val="006E33DB"/>
    <w:rsid w:val="006E7685"/>
    <w:rsid w:val="00702938"/>
    <w:rsid w:val="00702A51"/>
    <w:rsid w:val="00710427"/>
    <w:rsid w:val="007240C4"/>
    <w:rsid w:val="00724D65"/>
    <w:rsid w:val="00746C88"/>
    <w:rsid w:val="00751AEC"/>
    <w:rsid w:val="0077388E"/>
    <w:rsid w:val="007B13F2"/>
    <w:rsid w:val="007D104F"/>
    <w:rsid w:val="007E1112"/>
    <w:rsid w:val="00806994"/>
    <w:rsid w:val="00813209"/>
    <w:rsid w:val="0083293B"/>
    <w:rsid w:val="00840D96"/>
    <w:rsid w:val="00842850"/>
    <w:rsid w:val="00846531"/>
    <w:rsid w:val="0085292F"/>
    <w:rsid w:val="00853C1C"/>
    <w:rsid w:val="00880838"/>
    <w:rsid w:val="008814DC"/>
    <w:rsid w:val="008859E7"/>
    <w:rsid w:val="00887FD1"/>
    <w:rsid w:val="008F0403"/>
    <w:rsid w:val="008F46F4"/>
    <w:rsid w:val="00961034"/>
    <w:rsid w:val="0096142F"/>
    <w:rsid w:val="009723D8"/>
    <w:rsid w:val="00980239"/>
    <w:rsid w:val="00983C18"/>
    <w:rsid w:val="009865BA"/>
    <w:rsid w:val="009B1614"/>
    <w:rsid w:val="009B4341"/>
    <w:rsid w:val="009C79D9"/>
    <w:rsid w:val="009D0028"/>
    <w:rsid w:val="009D6BDF"/>
    <w:rsid w:val="009E5D17"/>
    <w:rsid w:val="009F550F"/>
    <w:rsid w:val="00A17BDD"/>
    <w:rsid w:val="00A270E0"/>
    <w:rsid w:val="00A67BBD"/>
    <w:rsid w:val="00A7138A"/>
    <w:rsid w:val="00A7155A"/>
    <w:rsid w:val="00A818C8"/>
    <w:rsid w:val="00AE0043"/>
    <w:rsid w:val="00AE7928"/>
    <w:rsid w:val="00AF674F"/>
    <w:rsid w:val="00B250E2"/>
    <w:rsid w:val="00B25C08"/>
    <w:rsid w:val="00B26F38"/>
    <w:rsid w:val="00B3165A"/>
    <w:rsid w:val="00B3267F"/>
    <w:rsid w:val="00B36F61"/>
    <w:rsid w:val="00B476D8"/>
    <w:rsid w:val="00B50340"/>
    <w:rsid w:val="00B73FCF"/>
    <w:rsid w:val="00B8485E"/>
    <w:rsid w:val="00B92B31"/>
    <w:rsid w:val="00BB22B5"/>
    <w:rsid w:val="00BC25FE"/>
    <w:rsid w:val="00BD1AF0"/>
    <w:rsid w:val="00BF2802"/>
    <w:rsid w:val="00BF59C9"/>
    <w:rsid w:val="00C02E52"/>
    <w:rsid w:val="00C17883"/>
    <w:rsid w:val="00C200F0"/>
    <w:rsid w:val="00C572C5"/>
    <w:rsid w:val="00C74798"/>
    <w:rsid w:val="00C80E59"/>
    <w:rsid w:val="00C8216B"/>
    <w:rsid w:val="00C86563"/>
    <w:rsid w:val="00C867BD"/>
    <w:rsid w:val="00CA41D5"/>
    <w:rsid w:val="00CB1709"/>
    <w:rsid w:val="00CB2954"/>
    <w:rsid w:val="00CB56CD"/>
    <w:rsid w:val="00CB77F4"/>
    <w:rsid w:val="00CB7C6E"/>
    <w:rsid w:val="00CD503A"/>
    <w:rsid w:val="00CE5F80"/>
    <w:rsid w:val="00CF38DD"/>
    <w:rsid w:val="00CF4CEC"/>
    <w:rsid w:val="00D10108"/>
    <w:rsid w:val="00D16A4D"/>
    <w:rsid w:val="00D16F35"/>
    <w:rsid w:val="00D25838"/>
    <w:rsid w:val="00D264FA"/>
    <w:rsid w:val="00D30734"/>
    <w:rsid w:val="00D356B9"/>
    <w:rsid w:val="00D5295F"/>
    <w:rsid w:val="00D53772"/>
    <w:rsid w:val="00D84D62"/>
    <w:rsid w:val="00D86FA7"/>
    <w:rsid w:val="00D87878"/>
    <w:rsid w:val="00D9384D"/>
    <w:rsid w:val="00D95762"/>
    <w:rsid w:val="00DB6157"/>
    <w:rsid w:val="00DC31F7"/>
    <w:rsid w:val="00DD0104"/>
    <w:rsid w:val="00DE2405"/>
    <w:rsid w:val="00DF6EEC"/>
    <w:rsid w:val="00DF6F82"/>
    <w:rsid w:val="00E07A6F"/>
    <w:rsid w:val="00E43000"/>
    <w:rsid w:val="00E55AA2"/>
    <w:rsid w:val="00E57EE8"/>
    <w:rsid w:val="00E62DAA"/>
    <w:rsid w:val="00E8578C"/>
    <w:rsid w:val="00E96315"/>
    <w:rsid w:val="00EA64D5"/>
    <w:rsid w:val="00EA7C2F"/>
    <w:rsid w:val="00EB32E7"/>
    <w:rsid w:val="00EB5C87"/>
    <w:rsid w:val="00ED1E14"/>
    <w:rsid w:val="00ED40B6"/>
    <w:rsid w:val="00EE7DCE"/>
    <w:rsid w:val="00F046C0"/>
    <w:rsid w:val="00F06582"/>
    <w:rsid w:val="00F14BE7"/>
    <w:rsid w:val="00F22D02"/>
    <w:rsid w:val="00F230C8"/>
    <w:rsid w:val="00F56D73"/>
    <w:rsid w:val="00F67F02"/>
    <w:rsid w:val="00F70511"/>
    <w:rsid w:val="00F710E9"/>
    <w:rsid w:val="00F72EDD"/>
    <w:rsid w:val="00F74C7E"/>
    <w:rsid w:val="00F8722E"/>
    <w:rsid w:val="00F9545A"/>
    <w:rsid w:val="00F95FAA"/>
    <w:rsid w:val="00FA28F0"/>
    <w:rsid w:val="00FA3F01"/>
    <w:rsid w:val="00FA7BDD"/>
    <w:rsid w:val="00FB4CAE"/>
    <w:rsid w:val="00FB4DA7"/>
    <w:rsid w:val="00FC5BF5"/>
    <w:rsid w:val="00FD31DC"/>
    <w:rsid w:val="00FF0C3F"/>
    <w:rsid w:val="00FF371A"/>
    <w:rsid w:val="00FF60E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80EF9"/>
  <w15:chartTrackingRefBased/>
  <w15:docId w15:val="{A0BFD13F-1BB5-4864-AFB8-AE34145A5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108"/>
    <w:rPr>
      <w:rFonts w:asciiTheme="majorBidi" w:hAnsiTheme="majorBidi"/>
      <w:sz w:val="24"/>
    </w:rPr>
  </w:style>
  <w:style w:type="paragraph" w:styleId="Heading1">
    <w:name w:val="heading 1"/>
    <w:basedOn w:val="Normal"/>
    <w:next w:val="Normal"/>
    <w:link w:val="Heading1Char"/>
    <w:uiPriority w:val="9"/>
    <w:qFormat/>
    <w:rsid w:val="00CA41D5"/>
    <w:pPr>
      <w:keepNext/>
      <w:keepLines/>
      <w:numPr>
        <w:numId w:val="1"/>
      </w:numPr>
      <w:spacing w:before="240" w:after="0"/>
      <w:outlineLvl w:val="0"/>
    </w:pPr>
    <w:rPr>
      <w:rFonts w:eastAsiaTheme="majorEastAsia" w:cstheme="majorBidi"/>
      <w:b/>
      <w:i/>
      <w:sz w:val="32"/>
      <w:szCs w:val="32"/>
      <w:u w:val="single"/>
    </w:rPr>
  </w:style>
  <w:style w:type="paragraph" w:styleId="Heading2">
    <w:name w:val="heading 2"/>
    <w:basedOn w:val="Normal"/>
    <w:next w:val="Normal"/>
    <w:link w:val="Heading2Char"/>
    <w:uiPriority w:val="9"/>
    <w:unhideWhenUsed/>
    <w:qFormat/>
    <w:rsid w:val="00D10108"/>
    <w:pPr>
      <w:keepNext/>
      <w:keepLines/>
      <w:numPr>
        <w:ilvl w:val="1"/>
        <w:numId w:val="1"/>
      </w:numPr>
      <w:spacing w:before="40" w:after="0"/>
      <w:outlineLvl w:val="1"/>
    </w:pPr>
    <w:rPr>
      <w:rFonts w:eastAsiaTheme="majorEastAsia" w:cstheme="majorBidi"/>
      <w:b/>
      <w:i/>
      <w:sz w:val="28"/>
      <w:szCs w:val="26"/>
    </w:rPr>
  </w:style>
  <w:style w:type="paragraph" w:styleId="Heading3">
    <w:name w:val="heading 3"/>
    <w:basedOn w:val="Normal"/>
    <w:next w:val="Normal"/>
    <w:link w:val="Heading3Char"/>
    <w:uiPriority w:val="9"/>
    <w:unhideWhenUsed/>
    <w:qFormat/>
    <w:rsid w:val="0036628C"/>
    <w:pPr>
      <w:keepNext/>
      <w:keepLines/>
      <w:numPr>
        <w:ilvl w:val="2"/>
        <w:numId w:val="1"/>
      </w:numPr>
      <w:spacing w:before="40" w:after="0"/>
      <w:outlineLvl w:val="2"/>
    </w:pPr>
    <w:rPr>
      <w:rFonts w:eastAsiaTheme="majorEastAsia" w:cstheme="majorBidi"/>
      <w:b/>
      <w:i/>
      <w:color w:val="000000" w:themeColor="text1"/>
      <w:sz w:val="28"/>
      <w:szCs w:val="24"/>
    </w:rPr>
  </w:style>
  <w:style w:type="paragraph" w:styleId="Heading4">
    <w:name w:val="heading 4"/>
    <w:basedOn w:val="Normal"/>
    <w:next w:val="Normal"/>
    <w:link w:val="Heading4Char"/>
    <w:uiPriority w:val="9"/>
    <w:unhideWhenUsed/>
    <w:qFormat/>
    <w:rsid w:val="00211B64"/>
    <w:pPr>
      <w:keepNext/>
      <w:keepLines/>
      <w:numPr>
        <w:ilvl w:val="3"/>
        <w:numId w:val="1"/>
      </w:numPr>
      <w:spacing w:before="40" w:after="0"/>
      <w:outlineLvl w:val="3"/>
    </w:pPr>
    <w:rPr>
      <w:rFonts w:eastAsiaTheme="majorEastAsia" w:cstheme="majorBidi"/>
      <w:b/>
      <w:i/>
      <w:iCs/>
      <w:color w:val="000000" w:themeColor="text1"/>
      <w:sz w:val="28"/>
    </w:rPr>
  </w:style>
  <w:style w:type="paragraph" w:styleId="Heading5">
    <w:name w:val="heading 5"/>
    <w:basedOn w:val="Normal"/>
    <w:next w:val="Normal"/>
    <w:link w:val="Heading5Char"/>
    <w:uiPriority w:val="9"/>
    <w:semiHidden/>
    <w:unhideWhenUsed/>
    <w:qFormat/>
    <w:rsid w:val="00D264F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264F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264F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264F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64F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4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85E"/>
  </w:style>
  <w:style w:type="paragraph" w:styleId="Footer">
    <w:name w:val="footer"/>
    <w:basedOn w:val="Normal"/>
    <w:link w:val="FooterChar"/>
    <w:uiPriority w:val="99"/>
    <w:unhideWhenUsed/>
    <w:rsid w:val="00B84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85E"/>
  </w:style>
  <w:style w:type="character" w:styleId="Hyperlink">
    <w:name w:val="Hyperlink"/>
    <w:basedOn w:val="DefaultParagraphFont"/>
    <w:uiPriority w:val="99"/>
    <w:unhideWhenUsed/>
    <w:rsid w:val="00B8485E"/>
    <w:rPr>
      <w:color w:val="0563C1" w:themeColor="hyperlink"/>
      <w:u w:val="single"/>
    </w:rPr>
  </w:style>
  <w:style w:type="character" w:styleId="UnresolvedMention">
    <w:name w:val="Unresolved Mention"/>
    <w:basedOn w:val="DefaultParagraphFont"/>
    <w:uiPriority w:val="99"/>
    <w:semiHidden/>
    <w:unhideWhenUsed/>
    <w:rsid w:val="00B8485E"/>
    <w:rPr>
      <w:color w:val="605E5C"/>
      <w:shd w:val="clear" w:color="auto" w:fill="E1DFDD"/>
    </w:rPr>
  </w:style>
  <w:style w:type="character" w:customStyle="1" w:styleId="Heading1Char">
    <w:name w:val="Heading 1 Char"/>
    <w:basedOn w:val="DefaultParagraphFont"/>
    <w:link w:val="Heading1"/>
    <w:uiPriority w:val="9"/>
    <w:rsid w:val="00CA41D5"/>
    <w:rPr>
      <w:rFonts w:asciiTheme="majorBidi" w:eastAsiaTheme="majorEastAsia" w:hAnsiTheme="majorBidi" w:cstheme="majorBidi"/>
      <w:b/>
      <w:i/>
      <w:sz w:val="32"/>
      <w:szCs w:val="32"/>
      <w:u w:val="single"/>
    </w:rPr>
  </w:style>
  <w:style w:type="paragraph" w:styleId="TOCHeading">
    <w:name w:val="TOC Heading"/>
    <w:basedOn w:val="Heading1"/>
    <w:next w:val="Normal"/>
    <w:uiPriority w:val="39"/>
    <w:unhideWhenUsed/>
    <w:qFormat/>
    <w:rsid w:val="0058517D"/>
    <w:pPr>
      <w:outlineLvl w:val="9"/>
    </w:pPr>
    <w:rPr>
      <w:lang w:val="en-US"/>
    </w:rPr>
  </w:style>
  <w:style w:type="character" w:customStyle="1" w:styleId="Heading2Char">
    <w:name w:val="Heading 2 Char"/>
    <w:basedOn w:val="DefaultParagraphFont"/>
    <w:link w:val="Heading2"/>
    <w:uiPriority w:val="9"/>
    <w:rsid w:val="00D10108"/>
    <w:rPr>
      <w:rFonts w:asciiTheme="majorBidi" w:eastAsiaTheme="majorEastAsia" w:hAnsiTheme="majorBidi" w:cstheme="majorBidi"/>
      <w:b/>
      <w:i/>
      <w:sz w:val="28"/>
      <w:szCs w:val="26"/>
    </w:rPr>
  </w:style>
  <w:style w:type="paragraph" w:styleId="TOC1">
    <w:name w:val="toc 1"/>
    <w:basedOn w:val="Normal"/>
    <w:next w:val="Normal"/>
    <w:autoRedefine/>
    <w:uiPriority w:val="39"/>
    <w:unhideWhenUsed/>
    <w:rsid w:val="0058517D"/>
    <w:pPr>
      <w:spacing w:after="100"/>
    </w:pPr>
  </w:style>
  <w:style w:type="paragraph" w:styleId="TOC2">
    <w:name w:val="toc 2"/>
    <w:basedOn w:val="Normal"/>
    <w:next w:val="Normal"/>
    <w:autoRedefine/>
    <w:uiPriority w:val="39"/>
    <w:unhideWhenUsed/>
    <w:rsid w:val="000E1A62"/>
    <w:pPr>
      <w:spacing w:after="100"/>
      <w:ind w:left="240"/>
    </w:pPr>
  </w:style>
  <w:style w:type="paragraph" w:styleId="Bibliography">
    <w:name w:val="Bibliography"/>
    <w:basedOn w:val="Normal"/>
    <w:next w:val="Normal"/>
    <w:uiPriority w:val="37"/>
    <w:unhideWhenUsed/>
    <w:rsid w:val="000E1A62"/>
  </w:style>
  <w:style w:type="character" w:customStyle="1" w:styleId="Heading3Char">
    <w:name w:val="Heading 3 Char"/>
    <w:basedOn w:val="DefaultParagraphFont"/>
    <w:link w:val="Heading3"/>
    <w:uiPriority w:val="9"/>
    <w:rsid w:val="0036628C"/>
    <w:rPr>
      <w:rFonts w:asciiTheme="majorBidi" w:eastAsiaTheme="majorEastAsia" w:hAnsiTheme="majorBidi" w:cstheme="majorBidi"/>
      <w:b/>
      <w:i/>
      <w:color w:val="000000" w:themeColor="text1"/>
      <w:sz w:val="28"/>
      <w:szCs w:val="24"/>
    </w:rPr>
  </w:style>
  <w:style w:type="character" w:styleId="PlaceholderText">
    <w:name w:val="Placeholder Text"/>
    <w:basedOn w:val="DefaultParagraphFont"/>
    <w:uiPriority w:val="99"/>
    <w:semiHidden/>
    <w:rsid w:val="00FA3F01"/>
    <w:rPr>
      <w:color w:val="808080"/>
    </w:rPr>
  </w:style>
  <w:style w:type="character" w:customStyle="1" w:styleId="Heading4Char">
    <w:name w:val="Heading 4 Char"/>
    <w:basedOn w:val="DefaultParagraphFont"/>
    <w:link w:val="Heading4"/>
    <w:uiPriority w:val="9"/>
    <w:rsid w:val="00211B64"/>
    <w:rPr>
      <w:rFonts w:asciiTheme="majorBidi" w:eastAsiaTheme="majorEastAsia" w:hAnsiTheme="majorBidi" w:cstheme="majorBidi"/>
      <w:b/>
      <w:i/>
      <w:iCs/>
      <w:color w:val="000000" w:themeColor="text1"/>
      <w:sz w:val="28"/>
    </w:rPr>
  </w:style>
  <w:style w:type="character" w:customStyle="1" w:styleId="Heading5Char">
    <w:name w:val="Heading 5 Char"/>
    <w:basedOn w:val="DefaultParagraphFont"/>
    <w:link w:val="Heading5"/>
    <w:uiPriority w:val="9"/>
    <w:semiHidden/>
    <w:rsid w:val="00D264FA"/>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D264FA"/>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D264FA"/>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D264F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264FA"/>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D264FA"/>
    <w:pPr>
      <w:spacing w:after="0" w:line="240" w:lineRule="auto"/>
    </w:pPr>
    <w:rPr>
      <w:rFonts w:asciiTheme="majorBidi" w:hAnsiTheme="majorBidi"/>
      <w:b/>
      <w:i/>
      <w:sz w:val="28"/>
    </w:rPr>
  </w:style>
  <w:style w:type="paragraph" w:styleId="TOC3">
    <w:name w:val="toc 3"/>
    <w:basedOn w:val="Normal"/>
    <w:next w:val="Normal"/>
    <w:autoRedefine/>
    <w:uiPriority w:val="39"/>
    <w:unhideWhenUsed/>
    <w:rsid w:val="0096142F"/>
    <w:pPr>
      <w:spacing w:after="100"/>
      <w:ind w:left="480"/>
    </w:pPr>
  </w:style>
  <w:style w:type="paragraph" w:styleId="ListParagraph">
    <w:name w:val="List Paragraph"/>
    <w:basedOn w:val="Normal"/>
    <w:uiPriority w:val="34"/>
    <w:qFormat/>
    <w:rsid w:val="009865BA"/>
    <w:pPr>
      <w:ind w:left="720"/>
      <w:contextualSpacing/>
    </w:pPr>
  </w:style>
  <w:style w:type="table" w:styleId="TableGrid">
    <w:name w:val="Table Grid"/>
    <w:basedOn w:val="TableNormal"/>
    <w:uiPriority w:val="39"/>
    <w:rsid w:val="00073BF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A28F0"/>
    <w:rPr>
      <w:color w:val="954F72" w:themeColor="followedHyperlink"/>
      <w:u w:val="single"/>
    </w:rPr>
  </w:style>
  <w:style w:type="paragraph" w:styleId="Caption">
    <w:name w:val="caption"/>
    <w:basedOn w:val="Normal"/>
    <w:next w:val="Normal"/>
    <w:uiPriority w:val="35"/>
    <w:unhideWhenUsed/>
    <w:qFormat/>
    <w:rsid w:val="0010780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40F2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6745">
      <w:bodyDiv w:val="1"/>
      <w:marLeft w:val="0"/>
      <w:marRight w:val="0"/>
      <w:marTop w:val="0"/>
      <w:marBottom w:val="0"/>
      <w:divBdr>
        <w:top w:val="none" w:sz="0" w:space="0" w:color="auto"/>
        <w:left w:val="none" w:sz="0" w:space="0" w:color="auto"/>
        <w:bottom w:val="none" w:sz="0" w:space="0" w:color="auto"/>
        <w:right w:val="none" w:sz="0" w:space="0" w:color="auto"/>
      </w:divBdr>
    </w:div>
    <w:div w:id="5864434">
      <w:bodyDiv w:val="1"/>
      <w:marLeft w:val="0"/>
      <w:marRight w:val="0"/>
      <w:marTop w:val="0"/>
      <w:marBottom w:val="0"/>
      <w:divBdr>
        <w:top w:val="none" w:sz="0" w:space="0" w:color="auto"/>
        <w:left w:val="none" w:sz="0" w:space="0" w:color="auto"/>
        <w:bottom w:val="none" w:sz="0" w:space="0" w:color="auto"/>
        <w:right w:val="none" w:sz="0" w:space="0" w:color="auto"/>
      </w:divBdr>
    </w:div>
    <w:div w:id="20209249">
      <w:bodyDiv w:val="1"/>
      <w:marLeft w:val="0"/>
      <w:marRight w:val="0"/>
      <w:marTop w:val="0"/>
      <w:marBottom w:val="0"/>
      <w:divBdr>
        <w:top w:val="none" w:sz="0" w:space="0" w:color="auto"/>
        <w:left w:val="none" w:sz="0" w:space="0" w:color="auto"/>
        <w:bottom w:val="none" w:sz="0" w:space="0" w:color="auto"/>
        <w:right w:val="none" w:sz="0" w:space="0" w:color="auto"/>
      </w:divBdr>
    </w:div>
    <w:div w:id="33502012">
      <w:bodyDiv w:val="1"/>
      <w:marLeft w:val="0"/>
      <w:marRight w:val="0"/>
      <w:marTop w:val="0"/>
      <w:marBottom w:val="0"/>
      <w:divBdr>
        <w:top w:val="none" w:sz="0" w:space="0" w:color="auto"/>
        <w:left w:val="none" w:sz="0" w:space="0" w:color="auto"/>
        <w:bottom w:val="none" w:sz="0" w:space="0" w:color="auto"/>
        <w:right w:val="none" w:sz="0" w:space="0" w:color="auto"/>
      </w:divBdr>
    </w:div>
    <w:div w:id="34279693">
      <w:bodyDiv w:val="1"/>
      <w:marLeft w:val="0"/>
      <w:marRight w:val="0"/>
      <w:marTop w:val="0"/>
      <w:marBottom w:val="0"/>
      <w:divBdr>
        <w:top w:val="none" w:sz="0" w:space="0" w:color="auto"/>
        <w:left w:val="none" w:sz="0" w:space="0" w:color="auto"/>
        <w:bottom w:val="none" w:sz="0" w:space="0" w:color="auto"/>
        <w:right w:val="none" w:sz="0" w:space="0" w:color="auto"/>
      </w:divBdr>
    </w:div>
    <w:div w:id="36975223">
      <w:bodyDiv w:val="1"/>
      <w:marLeft w:val="0"/>
      <w:marRight w:val="0"/>
      <w:marTop w:val="0"/>
      <w:marBottom w:val="0"/>
      <w:divBdr>
        <w:top w:val="none" w:sz="0" w:space="0" w:color="auto"/>
        <w:left w:val="none" w:sz="0" w:space="0" w:color="auto"/>
        <w:bottom w:val="none" w:sz="0" w:space="0" w:color="auto"/>
        <w:right w:val="none" w:sz="0" w:space="0" w:color="auto"/>
      </w:divBdr>
    </w:div>
    <w:div w:id="50273283">
      <w:bodyDiv w:val="1"/>
      <w:marLeft w:val="0"/>
      <w:marRight w:val="0"/>
      <w:marTop w:val="0"/>
      <w:marBottom w:val="0"/>
      <w:divBdr>
        <w:top w:val="none" w:sz="0" w:space="0" w:color="auto"/>
        <w:left w:val="none" w:sz="0" w:space="0" w:color="auto"/>
        <w:bottom w:val="none" w:sz="0" w:space="0" w:color="auto"/>
        <w:right w:val="none" w:sz="0" w:space="0" w:color="auto"/>
      </w:divBdr>
    </w:div>
    <w:div w:id="57362438">
      <w:bodyDiv w:val="1"/>
      <w:marLeft w:val="0"/>
      <w:marRight w:val="0"/>
      <w:marTop w:val="0"/>
      <w:marBottom w:val="0"/>
      <w:divBdr>
        <w:top w:val="none" w:sz="0" w:space="0" w:color="auto"/>
        <w:left w:val="none" w:sz="0" w:space="0" w:color="auto"/>
        <w:bottom w:val="none" w:sz="0" w:space="0" w:color="auto"/>
        <w:right w:val="none" w:sz="0" w:space="0" w:color="auto"/>
      </w:divBdr>
    </w:div>
    <w:div w:id="66537772">
      <w:bodyDiv w:val="1"/>
      <w:marLeft w:val="0"/>
      <w:marRight w:val="0"/>
      <w:marTop w:val="0"/>
      <w:marBottom w:val="0"/>
      <w:divBdr>
        <w:top w:val="none" w:sz="0" w:space="0" w:color="auto"/>
        <w:left w:val="none" w:sz="0" w:space="0" w:color="auto"/>
        <w:bottom w:val="none" w:sz="0" w:space="0" w:color="auto"/>
        <w:right w:val="none" w:sz="0" w:space="0" w:color="auto"/>
      </w:divBdr>
    </w:div>
    <w:div w:id="71584306">
      <w:bodyDiv w:val="1"/>
      <w:marLeft w:val="0"/>
      <w:marRight w:val="0"/>
      <w:marTop w:val="0"/>
      <w:marBottom w:val="0"/>
      <w:divBdr>
        <w:top w:val="none" w:sz="0" w:space="0" w:color="auto"/>
        <w:left w:val="none" w:sz="0" w:space="0" w:color="auto"/>
        <w:bottom w:val="none" w:sz="0" w:space="0" w:color="auto"/>
        <w:right w:val="none" w:sz="0" w:space="0" w:color="auto"/>
      </w:divBdr>
    </w:div>
    <w:div w:id="86536928">
      <w:bodyDiv w:val="1"/>
      <w:marLeft w:val="0"/>
      <w:marRight w:val="0"/>
      <w:marTop w:val="0"/>
      <w:marBottom w:val="0"/>
      <w:divBdr>
        <w:top w:val="none" w:sz="0" w:space="0" w:color="auto"/>
        <w:left w:val="none" w:sz="0" w:space="0" w:color="auto"/>
        <w:bottom w:val="none" w:sz="0" w:space="0" w:color="auto"/>
        <w:right w:val="none" w:sz="0" w:space="0" w:color="auto"/>
      </w:divBdr>
    </w:div>
    <w:div w:id="93133878">
      <w:bodyDiv w:val="1"/>
      <w:marLeft w:val="0"/>
      <w:marRight w:val="0"/>
      <w:marTop w:val="0"/>
      <w:marBottom w:val="0"/>
      <w:divBdr>
        <w:top w:val="none" w:sz="0" w:space="0" w:color="auto"/>
        <w:left w:val="none" w:sz="0" w:space="0" w:color="auto"/>
        <w:bottom w:val="none" w:sz="0" w:space="0" w:color="auto"/>
        <w:right w:val="none" w:sz="0" w:space="0" w:color="auto"/>
      </w:divBdr>
    </w:div>
    <w:div w:id="93870726">
      <w:bodyDiv w:val="1"/>
      <w:marLeft w:val="0"/>
      <w:marRight w:val="0"/>
      <w:marTop w:val="0"/>
      <w:marBottom w:val="0"/>
      <w:divBdr>
        <w:top w:val="none" w:sz="0" w:space="0" w:color="auto"/>
        <w:left w:val="none" w:sz="0" w:space="0" w:color="auto"/>
        <w:bottom w:val="none" w:sz="0" w:space="0" w:color="auto"/>
        <w:right w:val="none" w:sz="0" w:space="0" w:color="auto"/>
      </w:divBdr>
    </w:div>
    <w:div w:id="94059415">
      <w:bodyDiv w:val="1"/>
      <w:marLeft w:val="0"/>
      <w:marRight w:val="0"/>
      <w:marTop w:val="0"/>
      <w:marBottom w:val="0"/>
      <w:divBdr>
        <w:top w:val="none" w:sz="0" w:space="0" w:color="auto"/>
        <w:left w:val="none" w:sz="0" w:space="0" w:color="auto"/>
        <w:bottom w:val="none" w:sz="0" w:space="0" w:color="auto"/>
        <w:right w:val="none" w:sz="0" w:space="0" w:color="auto"/>
      </w:divBdr>
    </w:div>
    <w:div w:id="110832303">
      <w:bodyDiv w:val="1"/>
      <w:marLeft w:val="0"/>
      <w:marRight w:val="0"/>
      <w:marTop w:val="0"/>
      <w:marBottom w:val="0"/>
      <w:divBdr>
        <w:top w:val="none" w:sz="0" w:space="0" w:color="auto"/>
        <w:left w:val="none" w:sz="0" w:space="0" w:color="auto"/>
        <w:bottom w:val="none" w:sz="0" w:space="0" w:color="auto"/>
        <w:right w:val="none" w:sz="0" w:space="0" w:color="auto"/>
      </w:divBdr>
    </w:div>
    <w:div w:id="120922443">
      <w:bodyDiv w:val="1"/>
      <w:marLeft w:val="0"/>
      <w:marRight w:val="0"/>
      <w:marTop w:val="0"/>
      <w:marBottom w:val="0"/>
      <w:divBdr>
        <w:top w:val="none" w:sz="0" w:space="0" w:color="auto"/>
        <w:left w:val="none" w:sz="0" w:space="0" w:color="auto"/>
        <w:bottom w:val="none" w:sz="0" w:space="0" w:color="auto"/>
        <w:right w:val="none" w:sz="0" w:space="0" w:color="auto"/>
      </w:divBdr>
    </w:div>
    <w:div w:id="122308801">
      <w:bodyDiv w:val="1"/>
      <w:marLeft w:val="0"/>
      <w:marRight w:val="0"/>
      <w:marTop w:val="0"/>
      <w:marBottom w:val="0"/>
      <w:divBdr>
        <w:top w:val="none" w:sz="0" w:space="0" w:color="auto"/>
        <w:left w:val="none" w:sz="0" w:space="0" w:color="auto"/>
        <w:bottom w:val="none" w:sz="0" w:space="0" w:color="auto"/>
        <w:right w:val="none" w:sz="0" w:space="0" w:color="auto"/>
      </w:divBdr>
    </w:div>
    <w:div w:id="137112916">
      <w:bodyDiv w:val="1"/>
      <w:marLeft w:val="0"/>
      <w:marRight w:val="0"/>
      <w:marTop w:val="0"/>
      <w:marBottom w:val="0"/>
      <w:divBdr>
        <w:top w:val="none" w:sz="0" w:space="0" w:color="auto"/>
        <w:left w:val="none" w:sz="0" w:space="0" w:color="auto"/>
        <w:bottom w:val="none" w:sz="0" w:space="0" w:color="auto"/>
        <w:right w:val="none" w:sz="0" w:space="0" w:color="auto"/>
      </w:divBdr>
    </w:div>
    <w:div w:id="138226923">
      <w:bodyDiv w:val="1"/>
      <w:marLeft w:val="0"/>
      <w:marRight w:val="0"/>
      <w:marTop w:val="0"/>
      <w:marBottom w:val="0"/>
      <w:divBdr>
        <w:top w:val="none" w:sz="0" w:space="0" w:color="auto"/>
        <w:left w:val="none" w:sz="0" w:space="0" w:color="auto"/>
        <w:bottom w:val="none" w:sz="0" w:space="0" w:color="auto"/>
        <w:right w:val="none" w:sz="0" w:space="0" w:color="auto"/>
      </w:divBdr>
    </w:div>
    <w:div w:id="152062692">
      <w:bodyDiv w:val="1"/>
      <w:marLeft w:val="0"/>
      <w:marRight w:val="0"/>
      <w:marTop w:val="0"/>
      <w:marBottom w:val="0"/>
      <w:divBdr>
        <w:top w:val="none" w:sz="0" w:space="0" w:color="auto"/>
        <w:left w:val="none" w:sz="0" w:space="0" w:color="auto"/>
        <w:bottom w:val="none" w:sz="0" w:space="0" w:color="auto"/>
        <w:right w:val="none" w:sz="0" w:space="0" w:color="auto"/>
      </w:divBdr>
    </w:div>
    <w:div w:id="153372742">
      <w:bodyDiv w:val="1"/>
      <w:marLeft w:val="0"/>
      <w:marRight w:val="0"/>
      <w:marTop w:val="0"/>
      <w:marBottom w:val="0"/>
      <w:divBdr>
        <w:top w:val="none" w:sz="0" w:space="0" w:color="auto"/>
        <w:left w:val="none" w:sz="0" w:space="0" w:color="auto"/>
        <w:bottom w:val="none" w:sz="0" w:space="0" w:color="auto"/>
        <w:right w:val="none" w:sz="0" w:space="0" w:color="auto"/>
      </w:divBdr>
    </w:div>
    <w:div w:id="174417621">
      <w:bodyDiv w:val="1"/>
      <w:marLeft w:val="0"/>
      <w:marRight w:val="0"/>
      <w:marTop w:val="0"/>
      <w:marBottom w:val="0"/>
      <w:divBdr>
        <w:top w:val="none" w:sz="0" w:space="0" w:color="auto"/>
        <w:left w:val="none" w:sz="0" w:space="0" w:color="auto"/>
        <w:bottom w:val="none" w:sz="0" w:space="0" w:color="auto"/>
        <w:right w:val="none" w:sz="0" w:space="0" w:color="auto"/>
      </w:divBdr>
    </w:div>
    <w:div w:id="182911092">
      <w:bodyDiv w:val="1"/>
      <w:marLeft w:val="0"/>
      <w:marRight w:val="0"/>
      <w:marTop w:val="0"/>
      <w:marBottom w:val="0"/>
      <w:divBdr>
        <w:top w:val="none" w:sz="0" w:space="0" w:color="auto"/>
        <w:left w:val="none" w:sz="0" w:space="0" w:color="auto"/>
        <w:bottom w:val="none" w:sz="0" w:space="0" w:color="auto"/>
        <w:right w:val="none" w:sz="0" w:space="0" w:color="auto"/>
      </w:divBdr>
    </w:div>
    <w:div w:id="187765733">
      <w:bodyDiv w:val="1"/>
      <w:marLeft w:val="0"/>
      <w:marRight w:val="0"/>
      <w:marTop w:val="0"/>
      <w:marBottom w:val="0"/>
      <w:divBdr>
        <w:top w:val="none" w:sz="0" w:space="0" w:color="auto"/>
        <w:left w:val="none" w:sz="0" w:space="0" w:color="auto"/>
        <w:bottom w:val="none" w:sz="0" w:space="0" w:color="auto"/>
        <w:right w:val="none" w:sz="0" w:space="0" w:color="auto"/>
      </w:divBdr>
    </w:div>
    <w:div w:id="194463124">
      <w:bodyDiv w:val="1"/>
      <w:marLeft w:val="0"/>
      <w:marRight w:val="0"/>
      <w:marTop w:val="0"/>
      <w:marBottom w:val="0"/>
      <w:divBdr>
        <w:top w:val="none" w:sz="0" w:space="0" w:color="auto"/>
        <w:left w:val="none" w:sz="0" w:space="0" w:color="auto"/>
        <w:bottom w:val="none" w:sz="0" w:space="0" w:color="auto"/>
        <w:right w:val="none" w:sz="0" w:space="0" w:color="auto"/>
      </w:divBdr>
    </w:div>
    <w:div w:id="203948301">
      <w:bodyDiv w:val="1"/>
      <w:marLeft w:val="0"/>
      <w:marRight w:val="0"/>
      <w:marTop w:val="0"/>
      <w:marBottom w:val="0"/>
      <w:divBdr>
        <w:top w:val="none" w:sz="0" w:space="0" w:color="auto"/>
        <w:left w:val="none" w:sz="0" w:space="0" w:color="auto"/>
        <w:bottom w:val="none" w:sz="0" w:space="0" w:color="auto"/>
        <w:right w:val="none" w:sz="0" w:space="0" w:color="auto"/>
      </w:divBdr>
    </w:div>
    <w:div w:id="208341366">
      <w:bodyDiv w:val="1"/>
      <w:marLeft w:val="0"/>
      <w:marRight w:val="0"/>
      <w:marTop w:val="0"/>
      <w:marBottom w:val="0"/>
      <w:divBdr>
        <w:top w:val="none" w:sz="0" w:space="0" w:color="auto"/>
        <w:left w:val="none" w:sz="0" w:space="0" w:color="auto"/>
        <w:bottom w:val="none" w:sz="0" w:space="0" w:color="auto"/>
        <w:right w:val="none" w:sz="0" w:space="0" w:color="auto"/>
      </w:divBdr>
    </w:div>
    <w:div w:id="213128251">
      <w:bodyDiv w:val="1"/>
      <w:marLeft w:val="0"/>
      <w:marRight w:val="0"/>
      <w:marTop w:val="0"/>
      <w:marBottom w:val="0"/>
      <w:divBdr>
        <w:top w:val="none" w:sz="0" w:space="0" w:color="auto"/>
        <w:left w:val="none" w:sz="0" w:space="0" w:color="auto"/>
        <w:bottom w:val="none" w:sz="0" w:space="0" w:color="auto"/>
        <w:right w:val="none" w:sz="0" w:space="0" w:color="auto"/>
      </w:divBdr>
    </w:div>
    <w:div w:id="214633400">
      <w:bodyDiv w:val="1"/>
      <w:marLeft w:val="0"/>
      <w:marRight w:val="0"/>
      <w:marTop w:val="0"/>
      <w:marBottom w:val="0"/>
      <w:divBdr>
        <w:top w:val="none" w:sz="0" w:space="0" w:color="auto"/>
        <w:left w:val="none" w:sz="0" w:space="0" w:color="auto"/>
        <w:bottom w:val="none" w:sz="0" w:space="0" w:color="auto"/>
        <w:right w:val="none" w:sz="0" w:space="0" w:color="auto"/>
      </w:divBdr>
    </w:div>
    <w:div w:id="230040204">
      <w:bodyDiv w:val="1"/>
      <w:marLeft w:val="0"/>
      <w:marRight w:val="0"/>
      <w:marTop w:val="0"/>
      <w:marBottom w:val="0"/>
      <w:divBdr>
        <w:top w:val="none" w:sz="0" w:space="0" w:color="auto"/>
        <w:left w:val="none" w:sz="0" w:space="0" w:color="auto"/>
        <w:bottom w:val="none" w:sz="0" w:space="0" w:color="auto"/>
        <w:right w:val="none" w:sz="0" w:space="0" w:color="auto"/>
      </w:divBdr>
    </w:div>
    <w:div w:id="232786563">
      <w:bodyDiv w:val="1"/>
      <w:marLeft w:val="0"/>
      <w:marRight w:val="0"/>
      <w:marTop w:val="0"/>
      <w:marBottom w:val="0"/>
      <w:divBdr>
        <w:top w:val="none" w:sz="0" w:space="0" w:color="auto"/>
        <w:left w:val="none" w:sz="0" w:space="0" w:color="auto"/>
        <w:bottom w:val="none" w:sz="0" w:space="0" w:color="auto"/>
        <w:right w:val="none" w:sz="0" w:space="0" w:color="auto"/>
      </w:divBdr>
    </w:div>
    <w:div w:id="256985190">
      <w:bodyDiv w:val="1"/>
      <w:marLeft w:val="0"/>
      <w:marRight w:val="0"/>
      <w:marTop w:val="0"/>
      <w:marBottom w:val="0"/>
      <w:divBdr>
        <w:top w:val="none" w:sz="0" w:space="0" w:color="auto"/>
        <w:left w:val="none" w:sz="0" w:space="0" w:color="auto"/>
        <w:bottom w:val="none" w:sz="0" w:space="0" w:color="auto"/>
        <w:right w:val="none" w:sz="0" w:space="0" w:color="auto"/>
      </w:divBdr>
    </w:div>
    <w:div w:id="264921922">
      <w:bodyDiv w:val="1"/>
      <w:marLeft w:val="0"/>
      <w:marRight w:val="0"/>
      <w:marTop w:val="0"/>
      <w:marBottom w:val="0"/>
      <w:divBdr>
        <w:top w:val="none" w:sz="0" w:space="0" w:color="auto"/>
        <w:left w:val="none" w:sz="0" w:space="0" w:color="auto"/>
        <w:bottom w:val="none" w:sz="0" w:space="0" w:color="auto"/>
        <w:right w:val="none" w:sz="0" w:space="0" w:color="auto"/>
      </w:divBdr>
    </w:div>
    <w:div w:id="267353458">
      <w:bodyDiv w:val="1"/>
      <w:marLeft w:val="0"/>
      <w:marRight w:val="0"/>
      <w:marTop w:val="0"/>
      <w:marBottom w:val="0"/>
      <w:divBdr>
        <w:top w:val="none" w:sz="0" w:space="0" w:color="auto"/>
        <w:left w:val="none" w:sz="0" w:space="0" w:color="auto"/>
        <w:bottom w:val="none" w:sz="0" w:space="0" w:color="auto"/>
        <w:right w:val="none" w:sz="0" w:space="0" w:color="auto"/>
      </w:divBdr>
    </w:div>
    <w:div w:id="276104409">
      <w:bodyDiv w:val="1"/>
      <w:marLeft w:val="0"/>
      <w:marRight w:val="0"/>
      <w:marTop w:val="0"/>
      <w:marBottom w:val="0"/>
      <w:divBdr>
        <w:top w:val="none" w:sz="0" w:space="0" w:color="auto"/>
        <w:left w:val="none" w:sz="0" w:space="0" w:color="auto"/>
        <w:bottom w:val="none" w:sz="0" w:space="0" w:color="auto"/>
        <w:right w:val="none" w:sz="0" w:space="0" w:color="auto"/>
      </w:divBdr>
    </w:div>
    <w:div w:id="288896937">
      <w:bodyDiv w:val="1"/>
      <w:marLeft w:val="0"/>
      <w:marRight w:val="0"/>
      <w:marTop w:val="0"/>
      <w:marBottom w:val="0"/>
      <w:divBdr>
        <w:top w:val="none" w:sz="0" w:space="0" w:color="auto"/>
        <w:left w:val="none" w:sz="0" w:space="0" w:color="auto"/>
        <w:bottom w:val="none" w:sz="0" w:space="0" w:color="auto"/>
        <w:right w:val="none" w:sz="0" w:space="0" w:color="auto"/>
      </w:divBdr>
    </w:div>
    <w:div w:id="289630322">
      <w:bodyDiv w:val="1"/>
      <w:marLeft w:val="0"/>
      <w:marRight w:val="0"/>
      <w:marTop w:val="0"/>
      <w:marBottom w:val="0"/>
      <w:divBdr>
        <w:top w:val="none" w:sz="0" w:space="0" w:color="auto"/>
        <w:left w:val="none" w:sz="0" w:space="0" w:color="auto"/>
        <w:bottom w:val="none" w:sz="0" w:space="0" w:color="auto"/>
        <w:right w:val="none" w:sz="0" w:space="0" w:color="auto"/>
      </w:divBdr>
    </w:div>
    <w:div w:id="302853464">
      <w:bodyDiv w:val="1"/>
      <w:marLeft w:val="0"/>
      <w:marRight w:val="0"/>
      <w:marTop w:val="0"/>
      <w:marBottom w:val="0"/>
      <w:divBdr>
        <w:top w:val="none" w:sz="0" w:space="0" w:color="auto"/>
        <w:left w:val="none" w:sz="0" w:space="0" w:color="auto"/>
        <w:bottom w:val="none" w:sz="0" w:space="0" w:color="auto"/>
        <w:right w:val="none" w:sz="0" w:space="0" w:color="auto"/>
      </w:divBdr>
    </w:div>
    <w:div w:id="311643524">
      <w:bodyDiv w:val="1"/>
      <w:marLeft w:val="0"/>
      <w:marRight w:val="0"/>
      <w:marTop w:val="0"/>
      <w:marBottom w:val="0"/>
      <w:divBdr>
        <w:top w:val="none" w:sz="0" w:space="0" w:color="auto"/>
        <w:left w:val="none" w:sz="0" w:space="0" w:color="auto"/>
        <w:bottom w:val="none" w:sz="0" w:space="0" w:color="auto"/>
        <w:right w:val="none" w:sz="0" w:space="0" w:color="auto"/>
      </w:divBdr>
    </w:div>
    <w:div w:id="323045842">
      <w:bodyDiv w:val="1"/>
      <w:marLeft w:val="0"/>
      <w:marRight w:val="0"/>
      <w:marTop w:val="0"/>
      <w:marBottom w:val="0"/>
      <w:divBdr>
        <w:top w:val="none" w:sz="0" w:space="0" w:color="auto"/>
        <w:left w:val="none" w:sz="0" w:space="0" w:color="auto"/>
        <w:bottom w:val="none" w:sz="0" w:space="0" w:color="auto"/>
        <w:right w:val="none" w:sz="0" w:space="0" w:color="auto"/>
      </w:divBdr>
    </w:div>
    <w:div w:id="338893768">
      <w:bodyDiv w:val="1"/>
      <w:marLeft w:val="0"/>
      <w:marRight w:val="0"/>
      <w:marTop w:val="0"/>
      <w:marBottom w:val="0"/>
      <w:divBdr>
        <w:top w:val="none" w:sz="0" w:space="0" w:color="auto"/>
        <w:left w:val="none" w:sz="0" w:space="0" w:color="auto"/>
        <w:bottom w:val="none" w:sz="0" w:space="0" w:color="auto"/>
        <w:right w:val="none" w:sz="0" w:space="0" w:color="auto"/>
      </w:divBdr>
    </w:div>
    <w:div w:id="340279667">
      <w:bodyDiv w:val="1"/>
      <w:marLeft w:val="0"/>
      <w:marRight w:val="0"/>
      <w:marTop w:val="0"/>
      <w:marBottom w:val="0"/>
      <w:divBdr>
        <w:top w:val="none" w:sz="0" w:space="0" w:color="auto"/>
        <w:left w:val="none" w:sz="0" w:space="0" w:color="auto"/>
        <w:bottom w:val="none" w:sz="0" w:space="0" w:color="auto"/>
        <w:right w:val="none" w:sz="0" w:space="0" w:color="auto"/>
      </w:divBdr>
    </w:div>
    <w:div w:id="342246072">
      <w:bodyDiv w:val="1"/>
      <w:marLeft w:val="0"/>
      <w:marRight w:val="0"/>
      <w:marTop w:val="0"/>
      <w:marBottom w:val="0"/>
      <w:divBdr>
        <w:top w:val="none" w:sz="0" w:space="0" w:color="auto"/>
        <w:left w:val="none" w:sz="0" w:space="0" w:color="auto"/>
        <w:bottom w:val="none" w:sz="0" w:space="0" w:color="auto"/>
        <w:right w:val="none" w:sz="0" w:space="0" w:color="auto"/>
      </w:divBdr>
    </w:div>
    <w:div w:id="343484230">
      <w:bodyDiv w:val="1"/>
      <w:marLeft w:val="0"/>
      <w:marRight w:val="0"/>
      <w:marTop w:val="0"/>
      <w:marBottom w:val="0"/>
      <w:divBdr>
        <w:top w:val="none" w:sz="0" w:space="0" w:color="auto"/>
        <w:left w:val="none" w:sz="0" w:space="0" w:color="auto"/>
        <w:bottom w:val="none" w:sz="0" w:space="0" w:color="auto"/>
        <w:right w:val="none" w:sz="0" w:space="0" w:color="auto"/>
      </w:divBdr>
    </w:div>
    <w:div w:id="353581144">
      <w:bodyDiv w:val="1"/>
      <w:marLeft w:val="0"/>
      <w:marRight w:val="0"/>
      <w:marTop w:val="0"/>
      <w:marBottom w:val="0"/>
      <w:divBdr>
        <w:top w:val="none" w:sz="0" w:space="0" w:color="auto"/>
        <w:left w:val="none" w:sz="0" w:space="0" w:color="auto"/>
        <w:bottom w:val="none" w:sz="0" w:space="0" w:color="auto"/>
        <w:right w:val="none" w:sz="0" w:space="0" w:color="auto"/>
      </w:divBdr>
    </w:div>
    <w:div w:id="376586508">
      <w:bodyDiv w:val="1"/>
      <w:marLeft w:val="0"/>
      <w:marRight w:val="0"/>
      <w:marTop w:val="0"/>
      <w:marBottom w:val="0"/>
      <w:divBdr>
        <w:top w:val="none" w:sz="0" w:space="0" w:color="auto"/>
        <w:left w:val="none" w:sz="0" w:space="0" w:color="auto"/>
        <w:bottom w:val="none" w:sz="0" w:space="0" w:color="auto"/>
        <w:right w:val="none" w:sz="0" w:space="0" w:color="auto"/>
      </w:divBdr>
    </w:div>
    <w:div w:id="388001390">
      <w:bodyDiv w:val="1"/>
      <w:marLeft w:val="0"/>
      <w:marRight w:val="0"/>
      <w:marTop w:val="0"/>
      <w:marBottom w:val="0"/>
      <w:divBdr>
        <w:top w:val="none" w:sz="0" w:space="0" w:color="auto"/>
        <w:left w:val="none" w:sz="0" w:space="0" w:color="auto"/>
        <w:bottom w:val="none" w:sz="0" w:space="0" w:color="auto"/>
        <w:right w:val="none" w:sz="0" w:space="0" w:color="auto"/>
      </w:divBdr>
    </w:div>
    <w:div w:id="399597408">
      <w:bodyDiv w:val="1"/>
      <w:marLeft w:val="0"/>
      <w:marRight w:val="0"/>
      <w:marTop w:val="0"/>
      <w:marBottom w:val="0"/>
      <w:divBdr>
        <w:top w:val="none" w:sz="0" w:space="0" w:color="auto"/>
        <w:left w:val="none" w:sz="0" w:space="0" w:color="auto"/>
        <w:bottom w:val="none" w:sz="0" w:space="0" w:color="auto"/>
        <w:right w:val="none" w:sz="0" w:space="0" w:color="auto"/>
      </w:divBdr>
    </w:div>
    <w:div w:id="408623067">
      <w:bodyDiv w:val="1"/>
      <w:marLeft w:val="0"/>
      <w:marRight w:val="0"/>
      <w:marTop w:val="0"/>
      <w:marBottom w:val="0"/>
      <w:divBdr>
        <w:top w:val="none" w:sz="0" w:space="0" w:color="auto"/>
        <w:left w:val="none" w:sz="0" w:space="0" w:color="auto"/>
        <w:bottom w:val="none" w:sz="0" w:space="0" w:color="auto"/>
        <w:right w:val="none" w:sz="0" w:space="0" w:color="auto"/>
      </w:divBdr>
    </w:div>
    <w:div w:id="416556612">
      <w:bodyDiv w:val="1"/>
      <w:marLeft w:val="0"/>
      <w:marRight w:val="0"/>
      <w:marTop w:val="0"/>
      <w:marBottom w:val="0"/>
      <w:divBdr>
        <w:top w:val="none" w:sz="0" w:space="0" w:color="auto"/>
        <w:left w:val="none" w:sz="0" w:space="0" w:color="auto"/>
        <w:bottom w:val="none" w:sz="0" w:space="0" w:color="auto"/>
        <w:right w:val="none" w:sz="0" w:space="0" w:color="auto"/>
      </w:divBdr>
    </w:div>
    <w:div w:id="423185978">
      <w:bodyDiv w:val="1"/>
      <w:marLeft w:val="0"/>
      <w:marRight w:val="0"/>
      <w:marTop w:val="0"/>
      <w:marBottom w:val="0"/>
      <w:divBdr>
        <w:top w:val="none" w:sz="0" w:space="0" w:color="auto"/>
        <w:left w:val="none" w:sz="0" w:space="0" w:color="auto"/>
        <w:bottom w:val="none" w:sz="0" w:space="0" w:color="auto"/>
        <w:right w:val="none" w:sz="0" w:space="0" w:color="auto"/>
      </w:divBdr>
    </w:div>
    <w:div w:id="433404848">
      <w:bodyDiv w:val="1"/>
      <w:marLeft w:val="0"/>
      <w:marRight w:val="0"/>
      <w:marTop w:val="0"/>
      <w:marBottom w:val="0"/>
      <w:divBdr>
        <w:top w:val="none" w:sz="0" w:space="0" w:color="auto"/>
        <w:left w:val="none" w:sz="0" w:space="0" w:color="auto"/>
        <w:bottom w:val="none" w:sz="0" w:space="0" w:color="auto"/>
        <w:right w:val="none" w:sz="0" w:space="0" w:color="auto"/>
      </w:divBdr>
    </w:div>
    <w:div w:id="440271557">
      <w:bodyDiv w:val="1"/>
      <w:marLeft w:val="0"/>
      <w:marRight w:val="0"/>
      <w:marTop w:val="0"/>
      <w:marBottom w:val="0"/>
      <w:divBdr>
        <w:top w:val="none" w:sz="0" w:space="0" w:color="auto"/>
        <w:left w:val="none" w:sz="0" w:space="0" w:color="auto"/>
        <w:bottom w:val="none" w:sz="0" w:space="0" w:color="auto"/>
        <w:right w:val="none" w:sz="0" w:space="0" w:color="auto"/>
      </w:divBdr>
    </w:div>
    <w:div w:id="440299707">
      <w:bodyDiv w:val="1"/>
      <w:marLeft w:val="0"/>
      <w:marRight w:val="0"/>
      <w:marTop w:val="0"/>
      <w:marBottom w:val="0"/>
      <w:divBdr>
        <w:top w:val="none" w:sz="0" w:space="0" w:color="auto"/>
        <w:left w:val="none" w:sz="0" w:space="0" w:color="auto"/>
        <w:bottom w:val="none" w:sz="0" w:space="0" w:color="auto"/>
        <w:right w:val="none" w:sz="0" w:space="0" w:color="auto"/>
      </w:divBdr>
    </w:div>
    <w:div w:id="440881142">
      <w:bodyDiv w:val="1"/>
      <w:marLeft w:val="0"/>
      <w:marRight w:val="0"/>
      <w:marTop w:val="0"/>
      <w:marBottom w:val="0"/>
      <w:divBdr>
        <w:top w:val="none" w:sz="0" w:space="0" w:color="auto"/>
        <w:left w:val="none" w:sz="0" w:space="0" w:color="auto"/>
        <w:bottom w:val="none" w:sz="0" w:space="0" w:color="auto"/>
        <w:right w:val="none" w:sz="0" w:space="0" w:color="auto"/>
      </w:divBdr>
    </w:div>
    <w:div w:id="445589370">
      <w:bodyDiv w:val="1"/>
      <w:marLeft w:val="0"/>
      <w:marRight w:val="0"/>
      <w:marTop w:val="0"/>
      <w:marBottom w:val="0"/>
      <w:divBdr>
        <w:top w:val="none" w:sz="0" w:space="0" w:color="auto"/>
        <w:left w:val="none" w:sz="0" w:space="0" w:color="auto"/>
        <w:bottom w:val="none" w:sz="0" w:space="0" w:color="auto"/>
        <w:right w:val="none" w:sz="0" w:space="0" w:color="auto"/>
      </w:divBdr>
    </w:div>
    <w:div w:id="447624440">
      <w:bodyDiv w:val="1"/>
      <w:marLeft w:val="0"/>
      <w:marRight w:val="0"/>
      <w:marTop w:val="0"/>
      <w:marBottom w:val="0"/>
      <w:divBdr>
        <w:top w:val="none" w:sz="0" w:space="0" w:color="auto"/>
        <w:left w:val="none" w:sz="0" w:space="0" w:color="auto"/>
        <w:bottom w:val="none" w:sz="0" w:space="0" w:color="auto"/>
        <w:right w:val="none" w:sz="0" w:space="0" w:color="auto"/>
      </w:divBdr>
    </w:div>
    <w:div w:id="449789685">
      <w:bodyDiv w:val="1"/>
      <w:marLeft w:val="0"/>
      <w:marRight w:val="0"/>
      <w:marTop w:val="0"/>
      <w:marBottom w:val="0"/>
      <w:divBdr>
        <w:top w:val="none" w:sz="0" w:space="0" w:color="auto"/>
        <w:left w:val="none" w:sz="0" w:space="0" w:color="auto"/>
        <w:bottom w:val="none" w:sz="0" w:space="0" w:color="auto"/>
        <w:right w:val="none" w:sz="0" w:space="0" w:color="auto"/>
      </w:divBdr>
    </w:div>
    <w:div w:id="450129419">
      <w:bodyDiv w:val="1"/>
      <w:marLeft w:val="0"/>
      <w:marRight w:val="0"/>
      <w:marTop w:val="0"/>
      <w:marBottom w:val="0"/>
      <w:divBdr>
        <w:top w:val="none" w:sz="0" w:space="0" w:color="auto"/>
        <w:left w:val="none" w:sz="0" w:space="0" w:color="auto"/>
        <w:bottom w:val="none" w:sz="0" w:space="0" w:color="auto"/>
        <w:right w:val="none" w:sz="0" w:space="0" w:color="auto"/>
      </w:divBdr>
    </w:div>
    <w:div w:id="468521263">
      <w:bodyDiv w:val="1"/>
      <w:marLeft w:val="0"/>
      <w:marRight w:val="0"/>
      <w:marTop w:val="0"/>
      <w:marBottom w:val="0"/>
      <w:divBdr>
        <w:top w:val="none" w:sz="0" w:space="0" w:color="auto"/>
        <w:left w:val="none" w:sz="0" w:space="0" w:color="auto"/>
        <w:bottom w:val="none" w:sz="0" w:space="0" w:color="auto"/>
        <w:right w:val="none" w:sz="0" w:space="0" w:color="auto"/>
      </w:divBdr>
    </w:div>
    <w:div w:id="474840540">
      <w:bodyDiv w:val="1"/>
      <w:marLeft w:val="0"/>
      <w:marRight w:val="0"/>
      <w:marTop w:val="0"/>
      <w:marBottom w:val="0"/>
      <w:divBdr>
        <w:top w:val="none" w:sz="0" w:space="0" w:color="auto"/>
        <w:left w:val="none" w:sz="0" w:space="0" w:color="auto"/>
        <w:bottom w:val="none" w:sz="0" w:space="0" w:color="auto"/>
        <w:right w:val="none" w:sz="0" w:space="0" w:color="auto"/>
      </w:divBdr>
    </w:div>
    <w:div w:id="500704080">
      <w:bodyDiv w:val="1"/>
      <w:marLeft w:val="0"/>
      <w:marRight w:val="0"/>
      <w:marTop w:val="0"/>
      <w:marBottom w:val="0"/>
      <w:divBdr>
        <w:top w:val="none" w:sz="0" w:space="0" w:color="auto"/>
        <w:left w:val="none" w:sz="0" w:space="0" w:color="auto"/>
        <w:bottom w:val="none" w:sz="0" w:space="0" w:color="auto"/>
        <w:right w:val="none" w:sz="0" w:space="0" w:color="auto"/>
      </w:divBdr>
    </w:div>
    <w:div w:id="502933894">
      <w:bodyDiv w:val="1"/>
      <w:marLeft w:val="0"/>
      <w:marRight w:val="0"/>
      <w:marTop w:val="0"/>
      <w:marBottom w:val="0"/>
      <w:divBdr>
        <w:top w:val="none" w:sz="0" w:space="0" w:color="auto"/>
        <w:left w:val="none" w:sz="0" w:space="0" w:color="auto"/>
        <w:bottom w:val="none" w:sz="0" w:space="0" w:color="auto"/>
        <w:right w:val="none" w:sz="0" w:space="0" w:color="auto"/>
      </w:divBdr>
    </w:div>
    <w:div w:id="514539104">
      <w:bodyDiv w:val="1"/>
      <w:marLeft w:val="0"/>
      <w:marRight w:val="0"/>
      <w:marTop w:val="0"/>
      <w:marBottom w:val="0"/>
      <w:divBdr>
        <w:top w:val="none" w:sz="0" w:space="0" w:color="auto"/>
        <w:left w:val="none" w:sz="0" w:space="0" w:color="auto"/>
        <w:bottom w:val="none" w:sz="0" w:space="0" w:color="auto"/>
        <w:right w:val="none" w:sz="0" w:space="0" w:color="auto"/>
      </w:divBdr>
    </w:div>
    <w:div w:id="524830146">
      <w:bodyDiv w:val="1"/>
      <w:marLeft w:val="0"/>
      <w:marRight w:val="0"/>
      <w:marTop w:val="0"/>
      <w:marBottom w:val="0"/>
      <w:divBdr>
        <w:top w:val="none" w:sz="0" w:space="0" w:color="auto"/>
        <w:left w:val="none" w:sz="0" w:space="0" w:color="auto"/>
        <w:bottom w:val="none" w:sz="0" w:space="0" w:color="auto"/>
        <w:right w:val="none" w:sz="0" w:space="0" w:color="auto"/>
      </w:divBdr>
    </w:div>
    <w:div w:id="539704205">
      <w:bodyDiv w:val="1"/>
      <w:marLeft w:val="0"/>
      <w:marRight w:val="0"/>
      <w:marTop w:val="0"/>
      <w:marBottom w:val="0"/>
      <w:divBdr>
        <w:top w:val="none" w:sz="0" w:space="0" w:color="auto"/>
        <w:left w:val="none" w:sz="0" w:space="0" w:color="auto"/>
        <w:bottom w:val="none" w:sz="0" w:space="0" w:color="auto"/>
        <w:right w:val="none" w:sz="0" w:space="0" w:color="auto"/>
      </w:divBdr>
    </w:div>
    <w:div w:id="540938273">
      <w:bodyDiv w:val="1"/>
      <w:marLeft w:val="0"/>
      <w:marRight w:val="0"/>
      <w:marTop w:val="0"/>
      <w:marBottom w:val="0"/>
      <w:divBdr>
        <w:top w:val="none" w:sz="0" w:space="0" w:color="auto"/>
        <w:left w:val="none" w:sz="0" w:space="0" w:color="auto"/>
        <w:bottom w:val="none" w:sz="0" w:space="0" w:color="auto"/>
        <w:right w:val="none" w:sz="0" w:space="0" w:color="auto"/>
      </w:divBdr>
    </w:div>
    <w:div w:id="549851416">
      <w:bodyDiv w:val="1"/>
      <w:marLeft w:val="0"/>
      <w:marRight w:val="0"/>
      <w:marTop w:val="0"/>
      <w:marBottom w:val="0"/>
      <w:divBdr>
        <w:top w:val="none" w:sz="0" w:space="0" w:color="auto"/>
        <w:left w:val="none" w:sz="0" w:space="0" w:color="auto"/>
        <w:bottom w:val="none" w:sz="0" w:space="0" w:color="auto"/>
        <w:right w:val="none" w:sz="0" w:space="0" w:color="auto"/>
      </w:divBdr>
    </w:div>
    <w:div w:id="553666367">
      <w:bodyDiv w:val="1"/>
      <w:marLeft w:val="0"/>
      <w:marRight w:val="0"/>
      <w:marTop w:val="0"/>
      <w:marBottom w:val="0"/>
      <w:divBdr>
        <w:top w:val="none" w:sz="0" w:space="0" w:color="auto"/>
        <w:left w:val="none" w:sz="0" w:space="0" w:color="auto"/>
        <w:bottom w:val="none" w:sz="0" w:space="0" w:color="auto"/>
        <w:right w:val="none" w:sz="0" w:space="0" w:color="auto"/>
      </w:divBdr>
    </w:div>
    <w:div w:id="558591389">
      <w:bodyDiv w:val="1"/>
      <w:marLeft w:val="0"/>
      <w:marRight w:val="0"/>
      <w:marTop w:val="0"/>
      <w:marBottom w:val="0"/>
      <w:divBdr>
        <w:top w:val="none" w:sz="0" w:space="0" w:color="auto"/>
        <w:left w:val="none" w:sz="0" w:space="0" w:color="auto"/>
        <w:bottom w:val="none" w:sz="0" w:space="0" w:color="auto"/>
        <w:right w:val="none" w:sz="0" w:space="0" w:color="auto"/>
      </w:divBdr>
    </w:div>
    <w:div w:id="562378156">
      <w:bodyDiv w:val="1"/>
      <w:marLeft w:val="0"/>
      <w:marRight w:val="0"/>
      <w:marTop w:val="0"/>
      <w:marBottom w:val="0"/>
      <w:divBdr>
        <w:top w:val="none" w:sz="0" w:space="0" w:color="auto"/>
        <w:left w:val="none" w:sz="0" w:space="0" w:color="auto"/>
        <w:bottom w:val="none" w:sz="0" w:space="0" w:color="auto"/>
        <w:right w:val="none" w:sz="0" w:space="0" w:color="auto"/>
      </w:divBdr>
    </w:div>
    <w:div w:id="569854057">
      <w:bodyDiv w:val="1"/>
      <w:marLeft w:val="0"/>
      <w:marRight w:val="0"/>
      <w:marTop w:val="0"/>
      <w:marBottom w:val="0"/>
      <w:divBdr>
        <w:top w:val="none" w:sz="0" w:space="0" w:color="auto"/>
        <w:left w:val="none" w:sz="0" w:space="0" w:color="auto"/>
        <w:bottom w:val="none" w:sz="0" w:space="0" w:color="auto"/>
        <w:right w:val="none" w:sz="0" w:space="0" w:color="auto"/>
      </w:divBdr>
    </w:div>
    <w:div w:id="575749304">
      <w:bodyDiv w:val="1"/>
      <w:marLeft w:val="0"/>
      <w:marRight w:val="0"/>
      <w:marTop w:val="0"/>
      <w:marBottom w:val="0"/>
      <w:divBdr>
        <w:top w:val="none" w:sz="0" w:space="0" w:color="auto"/>
        <w:left w:val="none" w:sz="0" w:space="0" w:color="auto"/>
        <w:bottom w:val="none" w:sz="0" w:space="0" w:color="auto"/>
        <w:right w:val="none" w:sz="0" w:space="0" w:color="auto"/>
      </w:divBdr>
    </w:div>
    <w:div w:id="576552560">
      <w:bodyDiv w:val="1"/>
      <w:marLeft w:val="0"/>
      <w:marRight w:val="0"/>
      <w:marTop w:val="0"/>
      <w:marBottom w:val="0"/>
      <w:divBdr>
        <w:top w:val="none" w:sz="0" w:space="0" w:color="auto"/>
        <w:left w:val="none" w:sz="0" w:space="0" w:color="auto"/>
        <w:bottom w:val="none" w:sz="0" w:space="0" w:color="auto"/>
        <w:right w:val="none" w:sz="0" w:space="0" w:color="auto"/>
      </w:divBdr>
    </w:div>
    <w:div w:id="581335987">
      <w:bodyDiv w:val="1"/>
      <w:marLeft w:val="0"/>
      <w:marRight w:val="0"/>
      <w:marTop w:val="0"/>
      <w:marBottom w:val="0"/>
      <w:divBdr>
        <w:top w:val="none" w:sz="0" w:space="0" w:color="auto"/>
        <w:left w:val="none" w:sz="0" w:space="0" w:color="auto"/>
        <w:bottom w:val="none" w:sz="0" w:space="0" w:color="auto"/>
        <w:right w:val="none" w:sz="0" w:space="0" w:color="auto"/>
      </w:divBdr>
    </w:div>
    <w:div w:id="591478025">
      <w:bodyDiv w:val="1"/>
      <w:marLeft w:val="0"/>
      <w:marRight w:val="0"/>
      <w:marTop w:val="0"/>
      <w:marBottom w:val="0"/>
      <w:divBdr>
        <w:top w:val="none" w:sz="0" w:space="0" w:color="auto"/>
        <w:left w:val="none" w:sz="0" w:space="0" w:color="auto"/>
        <w:bottom w:val="none" w:sz="0" w:space="0" w:color="auto"/>
        <w:right w:val="none" w:sz="0" w:space="0" w:color="auto"/>
      </w:divBdr>
    </w:div>
    <w:div w:id="598367191">
      <w:bodyDiv w:val="1"/>
      <w:marLeft w:val="0"/>
      <w:marRight w:val="0"/>
      <w:marTop w:val="0"/>
      <w:marBottom w:val="0"/>
      <w:divBdr>
        <w:top w:val="none" w:sz="0" w:space="0" w:color="auto"/>
        <w:left w:val="none" w:sz="0" w:space="0" w:color="auto"/>
        <w:bottom w:val="none" w:sz="0" w:space="0" w:color="auto"/>
        <w:right w:val="none" w:sz="0" w:space="0" w:color="auto"/>
      </w:divBdr>
    </w:div>
    <w:div w:id="616988387">
      <w:bodyDiv w:val="1"/>
      <w:marLeft w:val="0"/>
      <w:marRight w:val="0"/>
      <w:marTop w:val="0"/>
      <w:marBottom w:val="0"/>
      <w:divBdr>
        <w:top w:val="none" w:sz="0" w:space="0" w:color="auto"/>
        <w:left w:val="none" w:sz="0" w:space="0" w:color="auto"/>
        <w:bottom w:val="none" w:sz="0" w:space="0" w:color="auto"/>
        <w:right w:val="none" w:sz="0" w:space="0" w:color="auto"/>
      </w:divBdr>
    </w:div>
    <w:div w:id="622200526">
      <w:bodyDiv w:val="1"/>
      <w:marLeft w:val="0"/>
      <w:marRight w:val="0"/>
      <w:marTop w:val="0"/>
      <w:marBottom w:val="0"/>
      <w:divBdr>
        <w:top w:val="none" w:sz="0" w:space="0" w:color="auto"/>
        <w:left w:val="none" w:sz="0" w:space="0" w:color="auto"/>
        <w:bottom w:val="none" w:sz="0" w:space="0" w:color="auto"/>
        <w:right w:val="none" w:sz="0" w:space="0" w:color="auto"/>
      </w:divBdr>
    </w:div>
    <w:div w:id="628822781">
      <w:bodyDiv w:val="1"/>
      <w:marLeft w:val="0"/>
      <w:marRight w:val="0"/>
      <w:marTop w:val="0"/>
      <w:marBottom w:val="0"/>
      <w:divBdr>
        <w:top w:val="none" w:sz="0" w:space="0" w:color="auto"/>
        <w:left w:val="none" w:sz="0" w:space="0" w:color="auto"/>
        <w:bottom w:val="none" w:sz="0" w:space="0" w:color="auto"/>
        <w:right w:val="none" w:sz="0" w:space="0" w:color="auto"/>
      </w:divBdr>
    </w:div>
    <w:div w:id="644706058">
      <w:bodyDiv w:val="1"/>
      <w:marLeft w:val="0"/>
      <w:marRight w:val="0"/>
      <w:marTop w:val="0"/>
      <w:marBottom w:val="0"/>
      <w:divBdr>
        <w:top w:val="none" w:sz="0" w:space="0" w:color="auto"/>
        <w:left w:val="none" w:sz="0" w:space="0" w:color="auto"/>
        <w:bottom w:val="none" w:sz="0" w:space="0" w:color="auto"/>
        <w:right w:val="none" w:sz="0" w:space="0" w:color="auto"/>
      </w:divBdr>
    </w:div>
    <w:div w:id="645746200">
      <w:bodyDiv w:val="1"/>
      <w:marLeft w:val="0"/>
      <w:marRight w:val="0"/>
      <w:marTop w:val="0"/>
      <w:marBottom w:val="0"/>
      <w:divBdr>
        <w:top w:val="none" w:sz="0" w:space="0" w:color="auto"/>
        <w:left w:val="none" w:sz="0" w:space="0" w:color="auto"/>
        <w:bottom w:val="none" w:sz="0" w:space="0" w:color="auto"/>
        <w:right w:val="none" w:sz="0" w:space="0" w:color="auto"/>
      </w:divBdr>
    </w:div>
    <w:div w:id="650521945">
      <w:bodyDiv w:val="1"/>
      <w:marLeft w:val="0"/>
      <w:marRight w:val="0"/>
      <w:marTop w:val="0"/>
      <w:marBottom w:val="0"/>
      <w:divBdr>
        <w:top w:val="none" w:sz="0" w:space="0" w:color="auto"/>
        <w:left w:val="none" w:sz="0" w:space="0" w:color="auto"/>
        <w:bottom w:val="none" w:sz="0" w:space="0" w:color="auto"/>
        <w:right w:val="none" w:sz="0" w:space="0" w:color="auto"/>
      </w:divBdr>
    </w:div>
    <w:div w:id="656110559">
      <w:bodyDiv w:val="1"/>
      <w:marLeft w:val="0"/>
      <w:marRight w:val="0"/>
      <w:marTop w:val="0"/>
      <w:marBottom w:val="0"/>
      <w:divBdr>
        <w:top w:val="none" w:sz="0" w:space="0" w:color="auto"/>
        <w:left w:val="none" w:sz="0" w:space="0" w:color="auto"/>
        <w:bottom w:val="none" w:sz="0" w:space="0" w:color="auto"/>
        <w:right w:val="none" w:sz="0" w:space="0" w:color="auto"/>
      </w:divBdr>
    </w:div>
    <w:div w:id="660036831">
      <w:bodyDiv w:val="1"/>
      <w:marLeft w:val="0"/>
      <w:marRight w:val="0"/>
      <w:marTop w:val="0"/>
      <w:marBottom w:val="0"/>
      <w:divBdr>
        <w:top w:val="none" w:sz="0" w:space="0" w:color="auto"/>
        <w:left w:val="none" w:sz="0" w:space="0" w:color="auto"/>
        <w:bottom w:val="none" w:sz="0" w:space="0" w:color="auto"/>
        <w:right w:val="none" w:sz="0" w:space="0" w:color="auto"/>
      </w:divBdr>
    </w:div>
    <w:div w:id="665597661">
      <w:bodyDiv w:val="1"/>
      <w:marLeft w:val="0"/>
      <w:marRight w:val="0"/>
      <w:marTop w:val="0"/>
      <w:marBottom w:val="0"/>
      <w:divBdr>
        <w:top w:val="none" w:sz="0" w:space="0" w:color="auto"/>
        <w:left w:val="none" w:sz="0" w:space="0" w:color="auto"/>
        <w:bottom w:val="none" w:sz="0" w:space="0" w:color="auto"/>
        <w:right w:val="none" w:sz="0" w:space="0" w:color="auto"/>
      </w:divBdr>
    </w:div>
    <w:div w:id="668406923">
      <w:bodyDiv w:val="1"/>
      <w:marLeft w:val="0"/>
      <w:marRight w:val="0"/>
      <w:marTop w:val="0"/>
      <w:marBottom w:val="0"/>
      <w:divBdr>
        <w:top w:val="none" w:sz="0" w:space="0" w:color="auto"/>
        <w:left w:val="none" w:sz="0" w:space="0" w:color="auto"/>
        <w:bottom w:val="none" w:sz="0" w:space="0" w:color="auto"/>
        <w:right w:val="none" w:sz="0" w:space="0" w:color="auto"/>
      </w:divBdr>
    </w:div>
    <w:div w:id="686104737">
      <w:bodyDiv w:val="1"/>
      <w:marLeft w:val="0"/>
      <w:marRight w:val="0"/>
      <w:marTop w:val="0"/>
      <w:marBottom w:val="0"/>
      <w:divBdr>
        <w:top w:val="none" w:sz="0" w:space="0" w:color="auto"/>
        <w:left w:val="none" w:sz="0" w:space="0" w:color="auto"/>
        <w:bottom w:val="none" w:sz="0" w:space="0" w:color="auto"/>
        <w:right w:val="none" w:sz="0" w:space="0" w:color="auto"/>
      </w:divBdr>
    </w:div>
    <w:div w:id="699627152">
      <w:bodyDiv w:val="1"/>
      <w:marLeft w:val="0"/>
      <w:marRight w:val="0"/>
      <w:marTop w:val="0"/>
      <w:marBottom w:val="0"/>
      <w:divBdr>
        <w:top w:val="none" w:sz="0" w:space="0" w:color="auto"/>
        <w:left w:val="none" w:sz="0" w:space="0" w:color="auto"/>
        <w:bottom w:val="none" w:sz="0" w:space="0" w:color="auto"/>
        <w:right w:val="none" w:sz="0" w:space="0" w:color="auto"/>
      </w:divBdr>
    </w:div>
    <w:div w:id="732121885">
      <w:bodyDiv w:val="1"/>
      <w:marLeft w:val="0"/>
      <w:marRight w:val="0"/>
      <w:marTop w:val="0"/>
      <w:marBottom w:val="0"/>
      <w:divBdr>
        <w:top w:val="none" w:sz="0" w:space="0" w:color="auto"/>
        <w:left w:val="none" w:sz="0" w:space="0" w:color="auto"/>
        <w:bottom w:val="none" w:sz="0" w:space="0" w:color="auto"/>
        <w:right w:val="none" w:sz="0" w:space="0" w:color="auto"/>
      </w:divBdr>
    </w:div>
    <w:div w:id="740561047">
      <w:bodyDiv w:val="1"/>
      <w:marLeft w:val="0"/>
      <w:marRight w:val="0"/>
      <w:marTop w:val="0"/>
      <w:marBottom w:val="0"/>
      <w:divBdr>
        <w:top w:val="none" w:sz="0" w:space="0" w:color="auto"/>
        <w:left w:val="none" w:sz="0" w:space="0" w:color="auto"/>
        <w:bottom w:val="none" w:sz="0" w:space="0" w:color="auto"/>
        <w:right w:val="none" w:sz="0" w:space="0" w:color="auto"/>
      </w:divBdr>
    </w:div>
    <w:div w:id="741178831">
      <w:bodyDiv w:val="1"/>
      <w:marLeft w:val="0"/>
      <w:marRight w:val="0"/>
      <w:marTop w:val="0"/>
      <w:marBottom w:val="0"/>
      <w:divBdr>
        <w:top w:val="none" w:sz="0" w:space="0" w:color="auto"/>
        <w:left w:val="none" w:sz="0" w:space="0" w:color="auto"/>
        <w:bottom w:val="none" w:sz="0" w:space="0" w:color="auto"/>
        <w:right w:val="none" w:sz="0" w:space="0" w:color="auto"/>
      </w:divBdr>
    </w:div>
    <w:div w:id="751244390">
      <w:bodyDiv w:val="1"/>
      <w:marLeft w:val="0"/>
      <w:marRight w:val="0"/>
      <w:marTop w:val="0"/>
      <w:marBottom w:val="0"/>
      <w:divBdr>
        <w:top w:val="none" w:sz="0" w:space="0" w:color="auto"/>
        <w:left w:val="none" w:sz="0" w:space="0" w:color="auto"/>
        <w:bottom w:val="none" w:sz="0" w:space="0" w:color="auto"/>
        <w:right w:val="none" w:sz="0" w:space="0" w:color="auto"/>
      </w:divBdr>
    </w:div>
    <w:div w:id="761608548">
      <w:bodyDiv w:val="1"/>
      <w:marLeft w:val="0"/>
      <w:marRight w:val="0"/>
      <w:marTop w:val="0"/>
      <w:marBottom w:val="0"/>
      <w:divBdr>
        <w:top w:val="none" w:sz="0" w:space="0" w:color="auto"/>
        <w:left w:val="none" w:sz="0" w:space="0" w:color="auto"/>
        <w:bottom w:val="none" w:sz="0" w:space="0" w:color="auto"/>
        <w:right w:val="none" w:sz="0" w:space="0" w:color="auto"/>
      </w:divBdr>
    </w:div>
    <w:div w:id="772826833">
      <w:bodyDiv w:val="1"/>
      <w:marLeft w:val="0"/>
      <w:marRight w:val="0"/>
      <w:marTop w:val="0"/>
      <w:marBottom w:val="0"/>
      <w:divBdr>
        <w:top w:val="none" w:sz="0" w:space="0" w:color="auto"/>
        <w:left w:val="none" w:sz="0" w:space="0" w:color="auto"/>
        <w:bottom w:val="none" w:sz="0" w:space="0" w:color="auto"/>
        <w:right w:val="none" w:sz="0" w:space="0" w:color="auto"/>
      </w:divBdr>
    </w:div>
    <w:div w:id="784470498">
      <w:bodyDiv w:val="1"/>
      <w:marLeft w:val="0"/>
      <w:marRight w:val="0"/>
      <w:marTop w:val="0"/>
      <w:marBottom w:val="0"/>
      <w:divBdr>
        <w:top w:val="none" w:sz="0" w:space="0" w:color="auto"/>
        <w:left w:val="none" w:sz="0" w:space="0" w:color="auto"/>
        <w:bottom w:val="none" w:sz="0" w:space="0" w:color="auto"/>
        <w:right w:val="none" w:sz="0" w:space="0" w:color="auto"/>
      </w:divBdr>
    </w:div>
    <w:div w:id="801505739">
      <w:bodyDiv w:val="1"/>
      <w:marLeft w:val="0"/>
      <w:marRight w:val="0"/>
      <w:marTop w:val="0"/>
      <w:marBottom w:val="0"/>
      <w:divBdr>
        <w:top w:val="none" w:sz="0" w:space="0" w:color="auto"/>
        <w:left w:val="none" w:sz="0" w:space="0" w:color="auto"/>
        <w:bottom w:val="none" w:sz="0" w:space="0" w:color="auto"/>
        <w:right w:val="none" w:sz="0" w:space="0" w:color="auto"/>
      </w:divBdr>
    </w:div>
    <w:div w:id="807361788">
      <w:bodyDiv w:val="1"/>
      <w:marLeft w:val="0"/>
      <w:marRight w:val="0"/>
      <w:marTop w:val="0"/>
      <w:marBottom w:val="0"/>
      <w:divBdr>
        <w:top w:val="none" w:sz="0" w:space="0" w:color="auto"/>
        <w:left w:val="none" w:sz="0" w:space="0" w:color="auto"/>
        <w:bottom w:val="none" w:sz="0" w:space="0" w:color="auto"/>
        <w:right w:val="none" w:sz="0" w:space="0" w:color="auto"/>
      </w:divBdr>
    </w:div>
    <w:div w:id="813714165">
      <w:bodyDiv w:val="1"/>
      <w:marLeft w:val="0"/>
      <w:marRight w:val="0"/>
      <w:marTop w:val="0"/>
      <w:marBottom w:val="0"/>
      <w:divBdr>
        <w:top w:val="none" w:sz="0" w:space="0" w:color="auto"/>
        <w:left w:val="none" w:sz="0" w:space="0" w:color="auto"/>
        <w:bottom w:val="none" w:sz="0" w:space="0" w:color="auto"/>
        <w:right w:val="none" w:sz="0" w:space="0" w:color="auto"/>
      </w:divBdr>
    </w:div>
    <w:div w:id="814643456">
      <w:bodyDiv w:val="1"/>
      <w:marLeft w:val="0"/>
      <w:marRight w:val="0"/>
      <w:marTop w:val="0"/>
      <w:marBottom w:val="0"/>
      <w:divBdr>
        <w:top w:val="none" w:sz="0" w:space="0" w:color="auto"/>
        <w:left w:val="none" w:sz="0" w:space="0" w:color="auto"/>
        <w:bottom w:val="none" w:sz="0" w:space="0" w:color="auto"/>
        <w:right w:val="none" w:sz="0" w:space="0" w:color="auto"/>
      </w:divBdr>
    </w:div>
    <w:div w:id="825316318">
      <w:bodyDiv w:val="1"/>
      <w:marLeft w:val="0"/>
      <w:marRight w:val="0"/>
      <w:marTop w:val="0"/>
      <w:marBottom w:val="0"/>
      <w:divBdr>
        <w:top w:val="none" w:sz="0" w:space="0" w:color="auto"/>
        <w:left w:val="none" w:sz="0" w:space="0" w:color="auto"/>
        <w:bottom w:val="none" w:sz="0" w:space="0" w:color="auto"/>
        <w:right w:val="none" w:sz="0" w:space="0" w:color="auto"/>
      </w:divBdr>
    </w:div>
    <w:div w:id="840239591">
      <w:bodyDiv w:val="1"/>
      <w:marLeft w:val="0"/>
      <w:marRight w:val="0"/>
      <w:marTop w:val="0"/>
      <w:marBottom w:val="0"/>
      <w:divBdr>
        <w:top w:val="none" w:sz="0" w:space="0" w:color="auto"/>
        <w:left w:val="none" w:sz="0" w:space="0" w:color="auto"/>
        <w:bottom w:val="none" w:sz="0" w:space="0" w:color="auto"/>
        <w:right w:val="none" w:sz="0" w:space="0" w:color="auto"/>
      </w:divBdr>
    </w:div>
    <w:div w:id="841777059">
      <w:bodyDiv w:val="1"/>
      <w:marLeft w:val="0"/>
      <w:marRight w:val="0"/>
      <w:marTop w:val="0"/>
      <w:marBottom w:val="0"/>
      <w:divBdr>
        <w:top w:val="none" w:sz="0" w:space="0" w:color="auto"/>
        <w:left w:val="none" w:sz="0" w:space="0" w:color="auto"/>
        <w:bottom w:val="none" w:sz="0" w:space="0" w:color="auto"/>
        <w:right w:val="none" w:sz="0" w:space="0" w:color="auto"/>
      </w:divBdr>
    </w:div>
    <w:div w:id="843937750">
      <w:bodyDiv w:val="1"/>
      <w:marLeft w:val="0"/>
      <w:marRight w:val="0"/>
      <w:marTop w:val="0"/>
      <w:marBottom w:val="0"/>
      <w:divBdr>
        <w:top w:val="none" w:sz="0" w:space="0" w:color="auto"/>
        <w:left w:val="none" w:sz="0" w:space="0" w:color="auto"/>
        <w:bottom w:val="none" w:sz="0" w:space="0" w:color="auto"/>
        <w:right w:val="none" w:sz="0" w:space="0" w:color="auto"/>
      </w:divBdr>
    </w:div>
    <w:div w:id="855074597">
      <w:bodyDiv w:val="1"/>
      <w:marLeft w:val="0"/>
      <w:marRight w:val="0"/>
      <w:marTop w:val="0"/>
      <w:marBottom w:val="0"/>
      <w:divBdr>
        <w:top w:val="none" w:sz="0" w:space="0" w:color="auto"/>
        <w:left w:val="none" w:sz="0" w:space="0" w:color="auto"/>
        <w:bottom w:val="none" w:sz="0" w:space="0" w:color="auto"/>
        <w:right w:val="none" w:sz="0" w:space="0" w:color="auto"/>
      </w:divBdr>
    </w:div>
    <w:div w:id="857889575">
      <w:bodyDiv w:val="1"/>
      <w:marLeft w:val="0"/>
      <w:marRight w:val="0"/>
      <w:marTop w:val="0"/>
      <w:marBottom w:val="0"/>
      <w:divBdr>
        <w:top w:val="none" w:sz="0" w:space="0" w:color="auto"/>
        <w:left w:val="none" w:sz="0" w:space="0" w:color="auto"/>
        <w:bottom w:val="none" w:sz="0" w:space="0" w:color="auto"/>
        <w:right w:val="none" w:sz="0" w:space="0" w:color="auto"/>
      </w:divBdr>
    </w:div>
    <w:div w:id="873614804">
      <w:bodyDiv w:val="1"/>
      <w:marLeft w:val="0"/>
      <w:marRight w:val="0"/>
      <w:marTop w:val="0"/>
      <w:marBottom w:val="0"/>
      <w:divBdr>
        <w:top w:val="none" w:sz="0" w:space="0" w:color="auto"/>
        <w:left w:val="none" w:sz="0" w:space="0" w:color="auto"/>
        <w:bottom w:val="none" w:sz="0" w:space="0" w:color="auto"/>
        <w:right w:val="none" w:sz="0" w:space="0" w:color="auto"/>
      </w:divBdr>
    </w:div>
    <w:div w:id="874583095">
      <w:bodyDiv w:val="1"/>
      <w:marLeft w:val="0"/>
      <w:marRight w:val="0"/>
      <w:marTop w:val="0"/>
      <w:marBottom w:val="0"/>
      <w:divBdr>
        <w:top w:val="none" w:sz="0" w:space="0" w:color="auto"/>
        <w:left w:val="none" w:sz="0" w:space="0" w:color="auto"/>
        <w:bottom w:val="none" w:sz="0" w:space="0" w:color="auto"/>
        <w:right w:val="none" w:sz="0" w:space="0" w:color="auto"/>
      </w:divBdr>
    </w:div>
    <w:div w:id="882449422">
      <w:bodyDiv w:val="1"/>
      <w:marLeft w:val="0"/>
      <w:marRight w:val="0"/>
      <w:marTop w:val="0"/>
      <w:marBottom w:val="0"/>
      <w:divBdr>
        <w:top w:val="none" w:sz="0" w:space="0" w:color="auto"/>
        <w:left w:val="none" w:sz="0" w:space="0" w:color="auto"/>
        <w:bottom w:val="none" w:sz="0" w:space="0" w:color="auto"/>
        <w:right w:val="none" w:sz="0" w:space="0" w:color="auto"/>
      </w:divBdr>
    </w:div>
    <w:div w:id="884289244">
      <w:bodyDiv w:val="1"/>
      <w:marLeft w:val="0"/>
      <w:marRight w:val="0"/>
      <w:marTop w:val="0"/>
      <w:marBottom w:val="0"/>
      <w:divBdr>
        <w:top w:val="none" w:sz="0" w:space="0" w:color="auto"/>
        <w:left w:val="none" w:sz="0" w:space="0" w:color="auto"/>
        <w:bottom w:val="none" w:sz="0" w:space="0" w:color="auto"/>
        <w:right w:val="none" w:sz="0" w:space="0" w:color="auto"/>
      </w:divBdr>
    </w:div>
    <w:div w:id="894774488">
      <w:bodyDiv w:val="1"/>
      <w:marLeft w:val="0"/>
      <w:marRight w:val="0"/>
      <w:marTop w:val="0"/>
      <w:marBottom w:val="0"/>
      <w:divBdr>
        <w:top w:val="none" w:sz="0" w:space="0" w:color="auto"/>
        <w:left w:val="none" w:sz="0" w:space="0" w:color="auto"/>
        <w:bottom w:val="none" w:sz="0" w:space="0" w:color="auto"/>
        <w:right w:val="none" w:sz="0" w:space="0" w:color="auto"/>
      </w:divBdr>
    </w:div>
    <w:div w:id="901871335">
      <w:bodyDiv w:val="1"/>
      <w:marLeft w:val="0"/>
      <w:marRight w:val="0"/>
      <w:marTop w:val="0"/>
      <w:marBottom w:val="0"/>
      <w:divBdr>
        <w:top w:val="none" w:sz="0" w:space="0" w:color="auto"/>
        <w:left w:val="none" w:sz="0" w:space="0" w:color="auto"/>
        <w:bottom w:val="none" w:sz="0" w:space="0" w:color="auto"/>
        <w:right w:val="none" w:sz="0" w:space="0" w:color="auto"/>
      </w:divBdr>
    </w:div>
    <w:div w:id="906652416">
      <w:bodyDiv w:val="1"/>
      <w:marLeft w:val="0"/>
      <w:marRight w:val="0"/>
      <w:marTop w:val="0"/>
      <w:marBottom w:val="0"/>
      <w:divBdr>
        <w:top w:val="none" w:sz="0" w:space="0" w:color="auto"/>
        <w:left w:val="none" w:sz="0" w:space="0" w:color="auto"/>
        <w:bottom w:val="none" w:sz="0" w:space="0" w:color="auto"/>
        <w:right w:val="none" w:sz="0" w:space="0" w:color="auto"/>
      </w:divBdr>
    </w:div>
    <w:div w:id="913466401">
      <w:bodyDiv w:val="1"/>
      <w:marLeft w:val="0"/>
      <w:marRight w:val="0"/>
      <w:marTop w:val="0"/>
      <w:marBottom w:val="0"/>
      <w:divBdr>
        <w:top w:val="none" w:sz="0" w:space="0" w:color="auto"/>
        <w:left w:val="none" w:sz="0" w:space="0" w:color="auto"/>
        <w:bottom w:val="none" w:sz="0" w:space="0" w:color="auto"/>
        <w:right w:val="none" w:sz="0" w:space="0" w:color="auto"/>
      </w:divBdr>
    </w:div>
    <w:div w:id="930821084">
      <w:bodyDiv w:val="1"/>
      <w:marLeft w:val="0"/>
      <w:marRight w:val="0"/>
      <w:marTop w:val="0"/>
      <w:marBottom w:val="0"/>
      <w:divBdr>
        <w:top w:val="none" w:sz="0" w:space="0" w:color="auto"/>
        <w:left w:val="none" w:sz="0" w:space="0" w:color="auto"/>
        <w:bottom w:val="none" w:sz="0" w:space="0" w:color="auto"/>
        <w:right w:val="none" w:sz="0" w:space="0" w:color="auto"/>
      </w:divBdr>
    </w:div>
    <w:div w:id="946305514">
      <w:bodyDiv w:val="1"/>
      <w:marLeft w:val="0"/>
      <w:marRight w:val="0"/>
      <w:marTop w:val="0"/>
      <w:marBottom w:val="0"/>
      <w:divBdr>
        <w:top w:val="none" w:sz="0" w:space="0" w:color="auto"/>
        <w:left w:val="none" w:sz="0" w:space="0" w:color="auto"/>
        <w:bottom w:val="none" w:sz="0" w:space="0" w:color="auto"/>
        <w:right w:val="none" w:sz="0" w:space="0" w:color="auto"/>
      </w:divBdr>
    </w:div>
    <w:div w:id="956564423">
      <w:bodyDiv w:val="1"/>
      <w:marLeft w:val="0"/>
      <w:marRight w:val="0"/>
      <w:marTop w:val="0"/>
      <w:marBottom w:val="0"/>
      <w:divBdr>
        <w:top w:val="none" w:sz="0" w:space="0" w:color="auto"/>
        <w:left w:val="none" w:sz="0" w:space="0" w:color="auto"/>
        <w:bottom w:val="none" w:sz="0" w:space="0" w:color="auto"/>
        <w:right w:val="none" w:sz="0" w:space="0" w:color="auto"/>
      </w:divBdr>
    </w:div>
    <w:div w:id="968633425">
      <w:bodyDiv w:val="1"/>
      <w:marLeft w:val="0"/>
      <w:marRight w:val="0"/>
      <w:marTop w:val="0"/>
      <w:marBottom w:val="0"/>
      <w:divBdr>
        <w:top w:val="none" w:sz="0" w:space="0" w:color="auto"/>
        <w:left w:val="none" w:sz="0" w:space="0" w:color="auto"/>
        <w:bottom w:val="none" w:sz="0" w:space="0" w:color="auto"/>
        <w:right w:val="none" w:sz="0" w:space="0" w:color="auto"/>
      </w:divBdr>
    </w:div>
    <w:div w:id="993148487">
      <w:bodyDiv w:val="1"/>
      <w:marLeft w:val="0"/>
      <w:marRight w:val="0"/>
      <w:marTop w:val="0"/>
      <w:marBottom w:val="0"/>
      <w:divBdr>
        <w:top w:val="none" w:sz="0" w:space="0" w:color="auto"/>
        <w:left w:val="none" w:sz="0" w:space="0" w:color="auto"/>
        <w:bottom w:val="none" w:sz="0" w:space="0" w:color="auto"/>
        <w:right w:val="none" w:sz="0" w:space="0" w:color="auto"/>
      </w:divBdr>
    </w:div>
    <w:div w:id="999192766">
      <w:bodyDiv w:val="1"/>
      <w:marLeft w:val="0"/>
      <w:marRight w:val="0"/>
      <w:marTop w:val="0"/>
      <w:marBottom w:val="0"/>
      <w:divBdr>
        <w:top w:val="none" w:sz="0" w:space="0" w:color="auto"/>
        <w:left w:val="none" w:sz="0" w:space="0" w:color="auto"/>
        <w:bottom w:val="none" w:sz="0" w:space="0" w:color="auto"/>
        <w:right w:val="none" w:sz="0" w:space="0" w:color="auto"/>
      </w:divBdr>
    </w:div>
    <w:div w:id="1014068073">
      <w:bodyDiv w:val="1"/>
      <w:marLeft w:val="0"/>
      <w:marRight w:val="0"/>
      <w:marTop w:val="0"/>
      <w:marBottom w:val="0"/>
      <w:divBdr>
        <w:top w:val="none" w:sz="0" w:space="0" w:color="auto"/>
        <w:left w:val="none" w:sz="0" w:space="0" w:color="auto"/>
        <w:bottom w:val="none" w:sz="0" w:space="0" w:color="auto"/>
        <w:right w:val="none" w:sz="0" w:space="0" w:color="auto"/>
      </w:divBdr>
    </w:div>
    <w:div w:id="1018890731">
      <w:bodyDiv w:val="1"/>
      <w:marLeft w:val="0"/>
      <w:marRight w:val="0"/>
      <w:marTop w:val="0"/>
      <w:marBottom w:val="0"/>
      <w:divBdr>
        <w:top w:val="none" w:sz="0" w:space="0" w:color="auto"/>
        <w:left w:val="none" w:sz="0" w:space="0" w:color="auto"/>
        <w:bottom w:val="none" w:sz="0" w:space="0" w:color="auto"/>
        <w:right w:val="none" w:sz="0" w:space="0" w:color="auto"/>
      </w:divBdr>
    </w:div>
    <w:div w:id="1021199309">
      <w:bodyDiv w:val="1"/>
      <w:marLeft w:val="0"/>
      <w:marRight w:val="0"/>
      <w:marTop w:val="0"/>
      <w:marBottom w:val="0"/>
      <w:divBdr>
        <w:top w:val="none" w:sz="0" w:space="0" w:color="auto"/>
        <w:left w:val="none" w:sz="0" w:space="0" w:color="auto"/>
        <w:bottom w:val="none" w:sz="0" w:space="0" w:color="auto"/>
        <w:right w:val="none" w:sz="0" w:space="0" w:color="auto"/>
      </w:divBdr>
    </w:div>
    <w:div w:id="1029379484">
      <w:bodyDiv w:val="1"/>
      <w:marLeft w:val="0"/>
      <w:marRight w:val="0"/>
      <w:marTop w:val="0"/>
      <w:marBottom w:val="0"/>
      <w:divBdr>
        <w:top w:val="none" w:sz="0" w:space="0" w:color="auto"/>
        <w:left w:val="none" w:sz="0" w:space="0" w:color="auto"/>
        <w:bottom w:val="none" w:sz="0" w:space="0" w:color="auto"/>
        <w:right w:val="none" w:sz="0" w:space="0" w:color="auto"/>
      </w:divBdr>
    </w:div>
    <w:div w:id="1040936792">
      <w:bodyDiv w:val="1"/>
      <w:marLeft w:val="0"/>
      <w:marRight w:val="0"/>
      <w:marTop w:val="0"/>
      <w:marBottom w:val="0"/>
      <w:divBdr>
        <w:top w:val="none" w:sz="0" w:space="0" w:color="auto"/>
        <w:left w:val="none" w:sz="0" w:space="0" w:color="auto"/>
        <w:bottom w:val="none" w:sz="0" w:space="0" w:color="auto"/>
        <w:right w:val="none" w:sz="0" w:space="0" w:color="auto"/>
      </w:divBdr>
    </w:div>
    <w:div w:id="1042906563">
      <w:bodyDiv w:val="1"/>
      <w:marLeft w:val="0"/>
      <w:marRight w:val="0"/>
      <w:marTop w:val="0"/>
      <w:marBottom w:val="0"/>
      <w:divBdr>
        <w:top w:val="none" w:sz="0" w:space="0" w:color="auto"/>
        <w:left w:val="none" w:sz="0" w:space="0" w:color="auto"/>
        <w:bottom w:val="none" w:sz="0" w:space="0" w:color="auto"/>
        <w:right w:val="none" w:sz="0" w:space="0" w:color="auto"/>
      </w:divBdr>
    </w:div>
    <w:div w:id="1044451113">
      <w:bodyDiv w:val="1"/>
      <w:marLeft w:val="0"/>
      <w:marRight w:val="0"/>
      <w:marTop w:val="0"/>
      <w:marBottom w:val="0"/>
      <w:divBdr>
        <w:top w:val="none" w:sz="0" w:space="0" w:color="auto"/>
        <w:left w:val="none" w:sz="0" w:space="0" w:color="auto"/>
        <w:bottom w:val="none" w:sz="0" w:space="0" w:color="auto"/>
        <w:right w:val="none" w:sz="0" w:space="0" w:color="auto"/>
      </w:divBdr>
    </w:div>
    <w:div w:id="1056902920">
      <w:bodyDiv w:val="1"/>
      <w:marLeft w:val="0"/>
      <w:marRight w:val="0"/>
      <w:marTop w:val="0"/>
      <w:marBottom w:val="0"/>
      <w:divBdr>
        <w:top w:val="none" w:sz="0" w:space="0" w:color="auto"/>
        <w:left w:val="none" w:sz="0" w:space="0" w:color="auto"/>
        <w:bottom w:val="none" w:sz="0" w:space="0" w:color="auto"/>
        <w:right w:val="none" w:sz="0" w:space="0" w:color="auto"/>
      </w:divBdr>
    </w:div>
    <w:div w:id="1068378481">
      <w:bodyDiv w:val="1"/>
      <w:marLeft w:val="0"/>
      <w:marRight w:val="0"/>
      <w:marTop w:val="0"/>
      <w:marBottom w:val="0"/>
      <w:divBdr>
        <w:top w:val="none" w:sz="0" w:space="0" w:color="auto"/>
        <w:left w:val="none" w:sz="0" w:space="0" w:color="auto"/>
        <w:bottom w:val="none" w:sz="0" w:space="0" w:color="auto"/>
        <w:right w:val="none" w:sz="0" w:space="0" w:color="auto"/>
      </w:divBdr>
    </w:div>
    <w:div w:id="1077436921">
      <w:bodyDiv w:val="1"/>
      <w:marLeft w:val="0"/>
      <w:marRight w:val="0"/>
      <w:marTop w:val="0"/>
      <w:marBottom w:val="0"/>
      <w:divBdr>
        <w:top w:val="none" w:sz="0" w:space="0" w:color="auto"/>
        <w:left w:val="none" w:sz="0" w:space="0" w:color="auto"/>
        <w:bottom w:val="none" w:sz="0" w:space="0" w:color="auto"/>
        <w:right w:val="none" w:sz="0" w:space="0" w:color="auto"/>
      </w:divBdr>
    </w:div>
    <w:div w:id="1082678719">
      <w:bodyDiv w:val="1"/>
      <w:marLeft w:val="0"/>
      <w:marRight w:val="0"/>
      <w:marTop w:val="0"/>
      <w:marBottom w:val="0"/>
      <w:divBdr>
        <w:top w:val="none" w:sz="0" w:space="0" w:color="auto"/>
        <w:left w:val="none" w:sz="0" w:space="0" w:color="auto"/>
        <w:bottom w:val="none" w:sz="0" w:space="0" w:color="auto"/>
        <w:right w:val="none" w:sz="0" w:space="0" w:color="auto"/>
      </w:divBdr>
    </w:div>
    <w:div w:id="1092361797">
      <w:bodyDiv w:val="1"/>
      <w:marLeft w:val="0"/>
      <w:marRight w:val="0"/>
      <w:marTop w:val="0"/>
      <w:marBottom w:val="0"/>
      <w:divBdr>
        <w:top w:val="none" w:sz="0" w:space="0" w:color="auto"/>
        <w:left w:val="none" w:sz="0" w:space="0" w:color="auto"/>
        <w:bottom w:val="none" w:sz="0" w:space="0" w:color="auto"/>
        <w:right w:val="none" w:sz="0" w:space="0" w:color="auto"/>
      </w:divBdr>
    </w:div>
    <w:div w:id="1102266070">
      <w:bodyDiv w:val="1"/>
      <w:marLeft w:val="0"/>
      <w:marRight w:val="0"/>
      <w:marTop w:val="0"/>
      <w:marBottom w:val="0"/>
      <w:divBdr>
        <w:top w:val="none" w:sz="0" w:space="0" w:color="auto"/>
        <w:left w:val="none" w:sz="0" w:space="0" w:color="auto"/>
        <w:bottom w:val="none" w:sz="0" w:space="0" w:color="auto"/>
        <w:right w:val="none" w:sz="0" w:space="0" w:color="auto"/>
      </w:divBdr>
    </w:div>
    <w:div w:id="1105343686">
      <w:bodyDiv w:val="1"/>
      <w:marLeft w:val="0"/>
      <w:marRight w:val="0"/>
      <w:marTop w:val="0"/>
      <w:marBottom w:val="0"/>
      <w:divBdr>
        <w:top w:val="none" w:sz="0" w:space="0" w:color="auto"/>
        <w:left w:val="none" w:sz="0" w:space="0" w:color="auto"/>
        <w:bottom w:val="none" w:sz="0" w:space="0" w:color="auto"/>
        <w:right w:val="none" w:sz="0" w:space="0" w:color="auto"/>
      </w:divBdr>
    </w:div>
    <w:div w:id="1109858330">
      <w:bodyDiv w:val="1"/>
      <w:marLeft w:val="0"/>
      <w:marRight w:val="0"/>
      <w:marTop w:val="0"/>
      <w:marBottom w:val="0"/>
      <w:divBdr>
        <w:top w:val="none" w:sz="0" w:space="0" w:color="auto"/>
        <w:left w:val="none" w:sz="0" w:space="0" w:color="auto"/>
        <w:bottom w:val="none" w:sz="0" w:space="0" w:color="auto"/>
        <w:right w:val="none" w:sz="0" w:space="0" w:color="auto"/>
      </w:divBdr>
    </w:div>
    <w:div w:id="1113210977">
      <w:bodyDiv w:val="1"/>
      <w:marLeft w:val="0"/>
      <w:marRight w:val="0"/>
      <w:marTop w:val="0"/>
      <w:marBottom w:val="0"/>
      <w:divBdr>
        <w:top w:val="none" w:sz="0" w:space="0" w:color="auto"/>
        <w:left w:val="none" w:sz="0" w:space="0" w:color="auto"/>
        <w:bottom w:val="none" w:sz="0" w:space="0" w:color="auto"/>
        <w:right w:val="none" w:sz="0" w:space="0" w:color="auto"/>
      </w:divBdr>
    </w:div>
    <w:div w:id="1128889788">
      <w:bodyDiv w:val="1"/>
      <w:marLeft w:val="0"/>
      <w:marRight w:val="0"/>
      <w:marTop w:val="0"/>
      <w:marBottom w:val="0"/>
      <w:divBdr>
        <w:top w:val="none" w:sz="0" w:space="0" w:color="auto"/>
        <w:left w:val="none" w:sz="0" w:space="0" w:color="auto"/>
        <w:bottom w:val="none" w:sz="0" w:space="0" w:color="auto"/>
        <w:right w:val="none" w:sz="0" w:space="0" w:color="auto"/>
      </w:divBdr>
    </w:div>
    <w:div w:id="1129276266">
      <w:bodyDiv w:val="1"/>
      <w:marLeft w:val="0"/>
      <w:marRight w:val="0"/>
      <w:marTop w:val="0"/>
      <w:marBottom w:val="0"/>
      <w:divBdr>
        <w:top w:val="none" w:sz="0" w:space="0" w:color="auto"/>
        <w:left w:val="none" w:sz="0" w:space="0" w:color="auto"/>
        <w:bottom w:val="none" w:sz="0" w:space="0" w:color="auto"/>
        <w:right w:val="none" w:sz="0" w:space="0" w:color="auto"/>
      </w:divBdr>
    </w:div>
    <w:div w:id="1132987556">
      <w:bodyDiv w:val="1"/>
      <w:marLeft w:val="0"/>
      <w:marRight w:val="0"/>
      <w:marTop w:val="0"/>
      <w:marBottom w:val="0"/>
      <w:divBdr>
        <w:top w:val="none" w:sz="0" w:space="0" w:color="auto"/>
        <w:left w:val="none" w:sz="0" w:space="0" w:color="auto"/>
        <w:bottom w:val="none" w:sz="0" w:space="0" w:color="auto"/>
        <w:right w:val="none" w:sz="0" w:space="0" w:color="auto"/>
      </w:divBdr>
    </w:div>
    <w:div w:id="1146316553">
      <w:bodyDiv w:val="1"/>
      <w:marLeft w:val="0"/>
      <w:marRight w:val="0"/>
      <w:marTop w:val="0"/>
      <w:marBottom w:val="0"/>
      <w:divBdr>
        <w:top w:val="none" w:sz="0" w:space="0" w:color="auto"/>
        <w:left w:val="none" w:sz="0" w:space="0" w:color="auto"/>
        <w:bottom w:val="none" w:sz="0" w:space="0" w:color="auto"/>
        <w:right w:val="none" w:sz="0" w:space="0" w:color="auto"/>
      </w:divBdr>
    </w:div>
    <w:div w:id="1149401395">
      <w:bodyDiv w:val="1"/>
      <w:marLeft w:val="0"/>
      <w:marRight w:val="0"/>
      <w:marTop w:val="0"/>
      <w:marBottom w:val="0"/>
      <w:divBdr>
        <w:top w:val="none" w:sz="0" w:space="0" w:color="auto"/>
        <w:left w:val="none" w:sz="0" w:space="0" w:color="auto"/>
        <w:bottom w:val="none" w:sz="0" w:space="0" w:color="auto"/>
        <w:right w:val="none" w:sz="0" w:space="0" w:color="auto"/>
      </w:divBdr>
    </w:div>
    <w:div w:id="1151479277">
      <w:bodyDiv w:val="1"/>
      <w:marLeft w:val="0"/>
      <w:marRight w:val="0"/>
      <w:marTop w:val="0"/>
      <w:marBottom w:val="0"/>
      <w:divBdr>
        <w:top w:val="none" w:sz="0" w:space="0" w:color="auto"/>
        <w:left w:val="none" w:sz="0" w:space="0" w:color="auto"/>
        <w:bottom w:val="none" w:sz="0" w:space="0" w:color="auto"/>
        <w:right w:val="none" w:sz="0" w:space="0" w:color="auto"/>
      </w:divBdr>
    </w:div>
    <w:div w:id="1157258671">
      <w:bodyDiv w:val="1"/>
      <w:marLeft w:val="0"/>
      <w:marRight w:val="0"/>
      <w:marTop w:val="0"/>
      <w:marBottom w:val="0"/>
      <w:divBdr>
        <w:top w:val="none" w:sz="0" w:space="0" w:color="auto"/>
        <w:left w:val="none" w:sz="0" w:space="0" w:color="auto"/>
        <w:bottom w:val="none" w:sz="0" w:space="0" w:color="auto"/>
        <w:right w:val="none" w:sz="0" w:space="0" w:color="auto"/>
      </w:divBdr>
    </w:div>
    <w:div w:id="1162047459">
      <w:bodyDiv w:val="1"/>
      <w:marLeft w:val="0"/>
      <w:marRight w:val="0"/>
      <w:marTop w:val="0"/>
      <w:marBottom w:val="0"/>
      <w:divBdr>
        <w:top w:val="none" w:sz="0" w:space="0" w:color="auto"/>
        <w:left w:val="none" w:sz="0" w:space="0" w:color="auto"/>
        <w:bottom w:val="none" w:sz="0" w:space="0" w:color="auto"/>
        <w:right w:val="none" w:sz="0" w:space="0" w:color="auto"/>
      </w:divBdr>
    </w:div>
    <w:div w:id="1166747421">
      <w:bodyDiv w:val="1"/>
      <w:marLeft w:val="0"/>
      <w:marRight w:val="0"/>
      <w:marTop w:val="0"/>
      <w:marBottom w:val="0"/>
      <w:divBdr>
        <w:top w:val="none" w:sz="0" w:space="0" w:color="auto"/>
        <w:left w:val="none" w:sz="0" w:space="0" w:color="auto"/>
        <w:bottom w:val="none" w:sz="0" w:space="0" w:color="auto"/>
        <w:right w:val="none" w:sz="0" w:space="0" w:color="auto"/>
      </w:divBdr>
    </w:div>
    <w:div w:id="1166827205">
      <w:bodyDiv w:val="1"/>
      <w:marLeft w:val="0"/>
      <w:marRight w:val="0"/>
      <w:marTop w:val="0"/>
      <w:marBottom w:val="0"/>
      <w:divBdr>
        <w:top w:val="none" w:sz="0" w:space="0" w:color="auto"/>
        <w:left w:val="none" w:sz="0" w:space="0" w:color="auto"/>
        <w:bottom w:val="none" w:sz="0" w:space="0" w:color="auto"/>
        <w:right w:val="none" w:sz="0" w:space="0" w:color="auto"/>
      </w:divBdr>
    </w:div>
    <w:div w:id="1172791816">
      <w:bodyDiv w:val="1"/>
      <w:marLeft w:val="0"/>
      <w:marRight w:val="0"/>
      <w:marTop w:val="0"/>
      <w:marBottom w:val="0"/>
      <w:divBdr>
        <w:top w:val="none" w:sz="0" w:space="0" w:color="auto"/>
        <w:left w:val="none" w:sz="0" w:space="0" w:color="auto"/>
        <w:bottom w:val="none" w:sz="0" w:space="0" w:color="auto"/>
        <w:right w:val="none" w:sz="0" w:space="0" w:color="auto"/>
      </w:divBdr>
    </w:div>
    <w:div w:id="1181894044">
      <w:bodyDiv w:val="1"/>
      <w:marLeft w:val="0"/>
      <w:marRight w:val="0"/>
      <w:marTop w:val="0"/>
      <w:marBottom w:val="0"/>
      <w:divBdr>
        <w:top w:val="none" w:sz="0" w:space="0" w:color="auto"/>
        <w:left w:val="none" w:sz="0" w:space="0" w:color="auto"/>
        <w:bottom w:val="none" w:sz="0" w:space="0" w:color="auto"/>
        <w:right w:val="none" w:sz="0" w:space="0" w:color="auto"/>
      </w:divBdr>
    </w:div>
    <w:div w:id="1190415351">
      <w:bodyDiv w:val="1"/>
      <w:marLeft w:val="0"/>
      <w:marRight w:val="0"/>
      <w:marTop w:val="0"/>
      <w:marBottom w:val="0"/>
      <w:divBdr>
        <w:top w:val="none" w:sz="0" w:space="0" w:color="auto"/>
        <w:left w:val="none" w:sz="0" w:space="0" w:color="auto"/>
        <w:bottom w:val="none" w:sz="0" w:space="0" w:color="auto"/>
        <w:right w:val="none" w:sz="0" w:space="0" w:color="auto"/>
      </w:divBdr>
    </w:div>
    <w:div w:id="1232080420">
      <w:bodyDiv w:val="1"/>
      <w:marLeft w:val="0"/>
      <w:marRight w:val="0"/>
      <w:marTop w:val="0"/>
      <w:marBottom w:val="0"/>
      <w:divBdr>
        <w:top w:val="none" w:sz="0" w:space="0" w:color="auto"/>
        <w:left w:val="none" w:sz="0" w:space="0" w:color="auto"/>
        <w:bottom w:val="none" w:sz="0" w:space="0" w:color="auto"/>
        <w:right w:val="none" w:sz="0" w:space="0" w:color="auto"/>
      </w:divBdr>
    </w:div>
    <w:div w:id="1240019867">
      <w:bodyDiv w:val="1"/>
      <w:marLeft w:val="0"/>
      <w:marRight w:val="0"/>
      <w:marTop w:val="0"/>
      <w:marBottom w:val="0"/>
      <w:divBdr>
        <w:top w:val="none" w:sz="0" w:space="0" w:color="auto"/>
        <w:left w:val="none" w:sz="0" w:space="0" w:color="auto"/>
        <w:bottom w:val="none" w:sz="0" w:space="0" w:color="auto"/>
        <w:right w:val="none" w:sz="0" w:space="0" w:color="auto"/>
      </w:divBdr>
    </w:div>
    <w:div w:id="1251542128">
      <w:bodyDiv w:val="1"/>
      <w:marLeft w:val="0"/>
      <w:marRight w:val="0"/>
      <w:marTop w:val="0"/>
      <w:marBottom w:val="0"/>
      <w:divBdr>
        <w:top w:val="none" w:sz="0" w:space="0" w:color="auto"/>
        <w:left w:val="none" w:sz="0" w:space="0" w:color="auto"/>
        <w:bottom w:val="none" w:sz="0" w:space="0" w:color="auto"/>
        <w:right w:val="none" w:sz="0" w:space="0" w:color="auto"/>
      </w:divBdr>
    </w:div>
    <w:div w:id="1254902564">
      <w:bodyDiv w:val="1"/>
      <w:marLeft w:val="0"/>
      <w:marRight w:val="0"/>
      <w:marTop w:val="0"/>
      <w:marBottom w:val="0"/>
      <w:divBdr>
        <w:top w:val="none" w:sz="0" w:space="0" w:color="auto"/>
        <w:left w:val="none" w:sz="0" w:space="0" w:color="auto"/>
        <w:bottom w:val="none" w:sz="0" w:space="0" w:color="auto"/>
        <w:right w:val="none" w:sz="0" w:space="0" w:color="auto"/>
      </w:divBdr>
    </w:div>
    <w:div w:id="1260871226">
      <w:bodyDiv w:val="1"/>
      <w:marLeft w:val="0"/>
      <w:marRight w:val="0"/>
      <w:marTop w:val="0"/>
      <w:marBottom w:val="0"/>
      <w:divBdr>
        <w:top w:val="none" w:sz="0" w:space="0" w:color="auto"/>
        <w:left w:val="none" w:sz="0" w:space="0" w:color="auto"/>
        <w:bottom w:val="none" w:sz="0" w:space="0" w:color="auto"/>
        <w:right w:val="none" w:sz="0" w:space="0" w:color="auto"/>
      </w:divBdr>
    </w:div>
    <w:div w:id="1267421067">
      <w:bodyDiv w:val="1"/>
      <w:marLeft w:val="0"/>
      <w:marRight w:val="0"/>
      <w:marTop w:val="0"/>
      <w:marBottom w:val="0"/>
      <w:divBdr>
        <w:top w:val="none" w:sz="0" w:space="0" w:color="auto"/>
        <w:left w:val="none" w:sz="0" w:space="0" w:color="auto"/>
        <w:bottom w:val="none" w:sz="0" w:space="0" w:color="auto"/>
        <w:right w:val="none" w:sz="0" w:space="0" w:color="auto"/>
      </w:divBdr>
    </w:div>
    <w:div w:id="1281767759">
      <w:bodyDiv w:val="1"/>
      <w:marLeft w:val="0"/>
      <w:marRight w:val="0"/>
      <w:marTop w:val="0"/>
      <w:marBottom w:val="0"/>
      <w:divBdr>
        <w:top w:val="none" w:sz="0" w:space="0" w:color="auto"/>
        <w:left w:val="none" w:sz="0" w:space="0" w:color="auto"/>
        <w:bottom w:val="none" w:sz="0" w:space="0" w:color="auto"/>
        <w:right w:val="none" w:sz="0" w:space="0" w:color="auto"/>
      </w:divBdr>
    </w:div>
    <w:div w:id="1291323977">
      <w:bodyDiv w:val="1"/>
      <w:marLeft w:val="0"/>
      <w:marRight w:val="0"/>
      <w:marTop w:val="0"/>
      <w:marBottom w:val="0"/>
      <w:divBdr>
        <w:top w:val="none" w:sz="0" w:space="0" w:color="auto"/>
        <w:left w:val="none" w:sz="0" w:space="0" w:color="auto"/>
        <w:bottom w:val="none" w:sz="0" w:space="0" w:color="auto"/>
        <w:right w:val="none" w:sz="0" w:space="0" w:color="auto"/>
      </w:divBdr>
    </w:div>
    <w:div w:id="1325934789">
      <w:bodyDiv w:val="1"/>
      <w:marLeft w:val="0"/>
      <w:marRight w:val="0"/>
      <w:marTop w:val="0"/>
      <w:marBottom w:val="0"/>
      <w:divBdr>
        <w:top w:val="none" w:sz="0" w:space="0" w:color="auto"/>
        <w:left w:val="none" w:sz="0" w:space="0" w:color="auto"/>
        <w:bottom w:val="none" w:sz="0" w:space="0" w:color="auto"/>
        <w:right w:val="none" w:sz="0" w:space="0" w:color="auto"/>
      </w:divBdr>
    </w:div>
    <w:div w:id="1331567745">
      <w:bodyDiv w:val="1"/>
      <w:marLeft w:val="0"/>
      <w:marRight w:val="0"/>
      <w:marTop w:val="0"/>
      <w:marBottom w:val="0"/>
      <w:divBdr>
        <w:top w:val="none" w:sz="0" w:space="0" w:color="auto"/>
        <w:left w:val="none" w:sz="0" w:space="0" w:color="auto"/>
        <w:bottom w:val="none" w:sz="0" w:space="0" w:color="auto"/>
        <w:right w:val="none" w:sz="0" w:space="0" w:color="auto"/>
      </w:divBdr>
    </w:div>
    <w:div w:id="1336155155">
      <w:bodyDiv w:val="1"/>
      <w:marLeft w:val="0"/>
      <w:marRight w:val="0"/>
      <w:marTop w:val="0"/>
      <w:marBottom w:val="0"/>
      <w:divBdr>
        <w:top w:val="none" w:sz="0" w:space="0" w:color="auto"/>
        <w:left w:val="none" w:sz="0" w:space="0" w:color="auto"/>
        <w:bottom w:val="none" w:sz="0" w:space="0" w:color="auto"/>
        <w:right w:val="none" w:sz="0" w:space="0" w:color="auto"/>
      </w:divBdr>
    </w:div>
    <w:div w:id="1345009592">
      <w:bodyDiv w:val="1"/>
      <w:marLeft w:val="0"/>
      <w:marRight w:val="0"/>
      <w:marTop w:val="0"/>
      <w:marBottom w:val="0"/>
      <w:divBdr>
        <w:top w:val="none" w:sz="0" w:space="0" w:color="auto"/>
        <w:left w:val="none" w:sz="0" w:space="0" w:color="auto"/>
        <w:bottom w:val="none" w:sz="0" w:space="0" w:color="auto"/>
        <w:right w:val="none" w:sz="0" w:space="0" w:color="auto"/>
      </w:divBdr>
    </w:div>
    <w:div w:id="1354649247">
      <w:bodyDiv w:val="1"/>
      <w:marLeft w:val="0"/>
      <w:marRight w:val="0"/>
      <w:marTop w:val="0"/>
      <w:marBottom w:val="0"/>
      <w:divBdr>
        <w:top w:val="none" w:sz="0" w:space="0" w:color="auto"/>
        <w:left w:val="none" w:sz="0" w:space="0" w:color="auto"/>
        <w:bottom w:val="none" w:sz="0" w:space="0" w:color="auto"/>
        <w:right w:val="none" w:sz="0" w:space="0" w:color="auto"/>
      </w:divBdr>
    </w:div>
    <w:div w:id="1358234650">
      <w:bodyDiv w:val="1"/>
      <w:marLeft w:val="0"/>
      <w:marRight w:val="0"/>
      <w:marTop w:val="0"/>
      <w:marBottom w:val="0"/>
      <w:divBdr>
        <w:top w:val="none" w:sz="0" w:space="0" w:color="auto"/>
        <w:left w:val="none" w:sz="0" w:space="0" w:color="auto"/>
        <w:bottom w:val="none" w:sz="0" w:space="0" w:color="auto"/>
        <w:right w:val="none" w:sz="0" w:space="0" w:color="auto"/>
      </w:divBdr>
    </w:div>
    <w:div w:id="1363936560">
      <w:bodyDiv w:val="1"/>
      <w:marLeft w:val="0"/>
      <w:marRight w:val="0"/>
      <w:marTop w:val="0"/>
      <w:marBottom w:val="0"/>
      <w:divBdr>
        <w:top w:val="none" w:sz="0" w:space="0" w:color="auto"/>
        <w:left w:val="none" w:sz="0" w:space="0" w:color="auto"/>
        <w:bottom w:val="none" w:sz="0" w:space="0" w:color="auto"/>
        <w:right w:val="none" w:sz="0" w:space="0" w:color="auto"/>
      </w:divBdr>
    </w:div>
    <w:div w:id="1373460020">
      <w:bodyDiv w:val="1"/>
      <w:marLeft w:val="0"/>
      <w:marRight w:val="0"/>
      <w:marTop w:val="0"/>
      <w:marBottom w:val="0"/>
      <w:divBdr>
        <w:top w:val="none" w:sz="0" w:space="0" w:color="auto"/>
        <w:left w:val="none" w:sz="0" w:space="0" w:color="auto"/>
        <w:bottom w:val="none" w:sz="0" w:space="0" w:color="auto"/>
        <w:right w:val="none" w:sz="0" w:space="0" w:color="auto"/>
      </w:divBdr>
    </w:div>
    <w:div w:id="1380399664">
      <w:bodyDiv w:val="1"/>
      <w:marLeft w:val="0"/>
      <w:marRight w:val="0"/>
      <w:marTop w:val="0"/>
      <w:marBottom w:val="0"/>
      <w:divBdr>
        <w:top w:val="none" w:sz="0" w:space="0" w:color="auto"/>
        <w:left w:val="none" w:sz="0" w:space="0" w:color="auto"/>
        <w:bottom w:val="none" w:sz="0" w:space="0" w:color="auto"/>
        <w:right w:val="none" w:sz="0" w:space="0" w:color="auto"/>
      </w:divBdr>
    </w:div>
    <w:div w:id="1389955735">
      <w:bodyDiv w:val="1"/>
      <w:marLeft w:val="0"/>
      <w:marRight w:val="0"/>
      <w:marTop w:val="0"/>
      <w:marBottom w:val="0"/>
      <w:divBdr>
        <w:top w:val="none" w:sz="0" w:space="0" w:color="auto"/>
        <w:left w:val="none" w:sz="0" w:space="0" w:color="auto"/>
        <w:bottom w:val="none" w:sz="0" w:space="0" w:color="auto"/>
        <w:right w:val="none" w:sz="0" w:space="0" w:color="auto"/>
      </w:divBdr>
    </w:div>
    <w:div w:id="1391612994">
      <w:bodyDiv w:val="1"/>
      <w:marLeft w:val="0"/>
      <w:marRight w:val="0"/>
      <w:marTop w:val="0"/>
      <w:marBottom w:val="0"/>
      <w:divBdr>
        <w:top w:val="none" w:sz="0" w:space="0" w:color="auto"/>
        <w:left w:val="none" w:sz="0" w:space="0" w:color="auto"/>
        <w:bottom w:val="none" w:sz="0" w:space="0" w:color="auto"/>
        <w:right w:val="none" w:sz="0" w:space="0" w:color="auto"/>
      </w:divBdr>
    </w:div>
    <w:div w:id="1408307185">
      <w:bodyDiv w:val="1"/>
      <w:marLeft w:val="0"/>
      <w:marRight w:val="0"/>
      <w:marTop w:val="0"/>
      <w:marBottom w:val="0"/>
      <w:divBdr>
        <w:top w:val="none" w:sz="0" w:space="0" w:color="auto"/>
        <w:left w:val="none" w:sz="0" w:space="0" w:color="auto"/>
        <w:bottom w:val="none" w:sz="0" w:space="0" w:color="auto"/>
        <w:right w:val="none" w:sz="0" w:space="0" w:color="auto"/>
      </w:divBdr>
    </w:div>
    <w:div w:id="1410231031">
      <w:bodyDiv w:val="1"/>
      <w:marLeft w:val="0"/>
      <w:marRight w:val="0"/>
      <w:marTop w:val="0"/>
      <w:marBottom w:val="0"/>
      <w:divBdr>
        <w:top w:val="none" w:sz="0" w:space="0" w:color="auto"/>
        <w:left w:val="none" w:sz="0" w:space="0" w:color="auto"/>
        <w:bottom w:val="none" w:sz="0" w:space="0" w:color="auto"/>
        <w:right w:val="none" w:sz="0" w:space="0" w:color="auto"/>
      </w:divBdr>
    </w:div>
    <w:div w:id="1416704333">
      <w:bodyDiv w:val="1"/>
      <w:marLeft w:val="0"/>
      <w:marRight w:val="0"/>
      <w:marTop w:val="0"/>
      <w:marBottom w:val="0"/>
      <w:divBdr>
        <w:top w:val="none" w:sz="0" w:space="0" w:color="auto"/>
        <w:left w:val="none" w:sz="0" w:space="0" w:color="auto"/>
        <w:bottom w:val="none" w:sz="0" w:space="0" w:color="auto"/>
        <w:right w:val="none" w:sz="0" w:space="0" w:color="auto"/>
      </w:divBdr>
    </w:div>
    <w:div w:id="1420906630">
      <w:bodyDiv w:val="1"/>
      <w:marLeft w:val="0"/>
      <w:marRight w:val="0"/>
      <w:marTop w:val="0"/>
      <w:marBottom w:val="0"/>
      <w:divBdr>
        <w:top w:val="none" w:sz="0" w:space="0" w:color="auto"/>
        <w:left w:val="none" w:sz="0" w:space="0" w:color="auto"/>
        <w:bottom w:val="none" w:sz="0" w:space="0" w:color="auto"/>
        <w:right w:val="none" w:sz="0" w:space="0" w:color="auto"/>
      </w:divBdr>
    </w:div>
    <w:div w:id="1422753096">
      <w:bodyDiv w:val="1"/>
      <w:marLeft w:val="0"/>
      <w:marRight w:val="0"/>
      <w:marTop w:val="0"/>
      <w:marBottom w:val="0"/>
      <w:divBdr>
        <w:top w:val="none" w:sz="0" w:space="0" w:color="auto"/>
        <w:left w:val="none" w:sz="0" w:space="0" w:color="auto"/>
        <w:bottom w:val="none" w:sz="0" w:space="0" w:color="auto"/>
        <w:right w:val="none" w:sz="0" w:space="0" w:color="auto"/>
      </w:divBdr>
    </w:div>
    <w:div w:id="1428229728">
      <w:bodyDiv w:val="1"/>
      <w:marLeft w:val="0"/>
      <w:marRight w:val="0"/>
      <w:marTop w:val="0"/>
      <w:marBottom w:val="0"/>
      <w:divBdr>
        <w:top w:val="none" w:sz="0" w:space="0" w:color="auto"/>
        <w:left w:val="none" w:sz="0" w:space="0" w:color="auto"/>
        <w:bottom w:val="none" w:sz="0" w:space="0" w:color="auto"/>
        <w:right w:val="none" w:sz="0" w:space="0" w:color="auto"/>
      </w:divBdr>
    </w:div>
    <w:div w:id="1429276295">
      <w:bodyDiv w:val="1"/>
      <w:marLeft w:val="0"/>
      <w:marRight w:val="0"/>
      <w:marTop w:val="0"/>
      <w:marBottom w:val="0"/>
      <w:divBdr>
        <w:top w:val="none" w:sz="0" w:space="0" w:color="auto"/>
        <w:left w:val="none" w:sz="0" w:space="0" w:color="auto"/>
        <w:bottom w:val="none" w:sz="0" w:space="0" w:color="auto"/>
        <w:right w:val="none" w:sz="0" w:space="0" w:color="auto"/>
      </w:divBdr>
    </w:div>
    <w:div w:id="1429539470">
      <w:bodyDiv w:val="1"/>
      <w:marLeft w:val="0"/>
      <w:marRight w:val="0"/>
      <w:marTop w:val="0"/>
      <w:marBottom w:val="0"/>
      <w:divBdr>
        <w:top w:val="none" w:sz="0" w:space="0" w:color="auto"/>
        <w:left w:val="none" w:sz="0" w:space="0" w:color="auto"/>
        <w:bottom w:val="none" w:sz="0" w:space="0" w:color="auto"/>
        <w:right w:val="none" w:sz="0" w:space="0" w:color="auto"/>
      </w:divBdr>
    </w:div>
    <w:div w:id="1436291832">
      <w:bodyDiv w:val="1"/>
      <w:marLeft w:val="0"/>
      <w:marRight w:val="0"/>
      <w:marTop w:val="0"/>
      <w:marBottom w:val="0"/>
      <w:divBdr>
        <w:top w:val="none" w:sz="0" w:space="0" w:color="auto"/>
        <w:left w:val="none" w:sz="0" w:space="0" w:color="auto"/>
        <w:bottom w:val="none" w:sz="0" w:space="0" w:color="auto"/>
        <w:right w:val="none" w:sz="0" w:space="0" w:color="auto"/>
      </w:divBdr>
    </w:div>
    <w:div w:id="1438210134">
      <w:bodyDiv w:val="1"/>
      <w:marLeft w:val="0"/>
      <w:marRight w:val="0"/>
      <w:marTop w:val="0"/>
      <w:marBottom w:val="0"/>
      <w:divBdr>
        <w:top w:val="none" w:sz="0" w:space="0" w:color="auto"/>
        <w:left w:val="none" w:sz="0" w:space="0" w:color="auto"/>
        <w:bottom w:val="none" w:sz="0" w:space="0" w:color="auto"/>
        <w:right w:val="none" w:sz="0" w:space="0" w:color="auto"/>
      </w:divBdr>
    </w:div>
    <w:div w:id="1440179626">
      <w:bodyDiv w:val="1"/>
      <w:marLeft w:val="0"/>
      <w:marRight w:val="0"/>
      <w:marTop w:val="0"/>
      <w:marBottom w:val="0"/>
      <w:divBdr>
        <w:top w:val="none" w:sz="0" w:space="0" w:color="auto"/>
        <w:left w:val="none" w:sz="0" w:space="0" w:color="auto"/>
        <w:bottom w:val="none" w:sz="0" w:space="0" w:color="auto"/>
        <w:right w:val="none" w:sz="0" w:space="0" w:color="auto"/>
      </w:divBdr>
    </w:div>
    <w:div w:id="1442411104">
      <w:bodyDiv w:val="1"/>
      <w:marLeft w:val="0"/>
      <w:marRight w:val="0"/>
      <w:marTop w:val="0"/>
      <w:marBottom w:val="0"/>
      <w:divBdr>
        <w:top w:val="none" w:sz="0" w:space="0" w:color="auto"/>
        <w:left w:val="none" w:sz="0" w:space="0" w:color="auto"/>
        <w:bottom w:val="none" w:sz="0" w:space="0" w:color="auto"/>
        <w:right w:val="none" w:sz="0" w:space="0" w:color="auto"/>
      </w:divBdr>
    </w:div>
    <w:div w:id="1457992949">
      <w:bodyDiv w:val="1"/>
      <w:marLeft w:val="0"/>
      <w:marRight w:val="0"/>
      <w:marTop w:val="0"/>
      <w:marBottom w:val="0"/>
      <w:divBdr>
        <w:top w:val="none" w:sz="0" w:space="0" w:color="auto"/>
        <w:left w:val="none" w:sz="0" w:space="0" w:color="auto"/>
        <w:bottom w:val="none" w:sz="0" w:space="0" w:color="auto"/>
        <w:right w:val="none" w:sz="0" w:space="0" w:color="auto"/>
      </w:divBdr>
    </w:div>
    <w:div w:id="1464303564">
      <w:bodyDiv w:val="1"/>
      <w:marLeft w:val="0"/>
      <w:marRight w:val="0"/>
      <w:marTop w:val="0"/>
      <w:marBottom w:val="0"/>
      <w:divBdr>
        <w:top w:val="none" w:sz="0" w:space="0" w:color="auto"/>
        <w:left w:val="none" w:sz="0" w:space="0" w:color="auto"/>
        <w:bottom w:val="none" w:sz="0" w:space="0" w:color="auto"/>
        <w:right w:val="none" w:sz="0" w:space="0" w:color="auto"/>
      </w:divBdr>
    </w:div>
    <w:div w:id="1471483782">
      <w:bodyDiv w:val="1"/>
      <w:marLeft w:val="0"/>
      <w:marRight w:val="0"/>
      <w:marTop w:val="0"/>
      <w:marBottom w:val="0"/>
      <w:divBdr>
        <w:top w:val="none" w:sz="0" w:space="0" w:color="auto"/>
        <w:left w:val="none" w:sz="0" w:space="0" w:color="auto"/>
        <w:bottom w:val="none" w:sz="0" w:space="0" w:color="auto"/>
        <w:right w:val="none" w:sz="0" w:space="0" w:color="auto"/>
      </w:divBdr>
    </w:div>
    <w:div w:id="1473063031">
      <w:bodyDiv w:val="1"/>
      <w:marLeft w:val="0"/>
      <w:marRight w:val="0"/>
      <w:marTop w:val="0"/>
      <w:marBottom w:val="0"/>
      <w:divBdr>
        <w:top w:val="none" w:sz="0" w:space="0" w:color="auto"/>
        <w:left w:val="none" w:sz="0" w:space="0" w:color="auto"/>
        <w:bottom w:val="none" w:sz="0" w:space="0" w:color="auto"/>
        <w:right w:val="none" w:sz="0" w:space="0" w:color="auto"/>
      </w:divBdr>
    </w:div>
    <w:div w:id="1473601191">
      <w:bodyDiv w:val="1"/>
      <w:marLeft w:val="0"/>
      <w:marRight w:val="0"/>
      <w:marTop w:val="0"/>
      <w:marBottom w:val="0"/>
      <w:divBdr>
        <w:top w:val="none" w:sz="0" w:space="0" w:color="auto"/>
        <w:left w:val="none" w:sz="0" w:space="0" w:color="auto"/>
        <w:bottom w:val="none" w:sz="0" w:space="0" w:color="auto"/>
        <w:right w:val="none" w:sz="0" w:space="0" w:color="auto"/>
      </w:divBdr>
    </w:div>
    <w:div w:id="1475440997">
      <w:bodyDiv w:val="1"/>
      <w:marLeft w:val="0"/>
      <w:marRight w:val="0"/>
      <w:marTop w:val="0"/>
      <w:marBottom w:val="0"/>
      <w:divBdr>
        <w:top w:val="none" w:sz="0" w:space="0" w:color="auto"/>
        <w:left w:val="none" w:sz="0" w:space="0" w:color="auto"/>
        <w:bottom w:val="none" w:sz="0" w:space="0" w:color="auto"/>
        <w:right w:val="none" w:sz="0" w:space="0" w:color="auto"/>
      </w:divBdr>
    </w:div>
    <w:div w:id="1481654069">
      <w:bodyDiv w:val="1"/>
      <w:marLeft w:val="0"/>
      <w:marRight w:val="0"/>
      <w:marTop w:val="0"/>
      <w:marBottom w:val="0"/>
      <w:divBdr>
        <w:top w:val="none" w:sz="0" w:space="0" w:color="auto"/>
        <w:left w:val="none" w:sz="0" w:space="0" w:color="auto"/>
        <w:bottom w:val="none" w:sz="0" w:space="0" w:color="auto"/>
        <w:right w:val="none" w:sz="0" w:space="0" w:color="auto"/>
      </w:divBdr>
    </w:div>
    <w:div w:id="1483035366">
      <w:bodyDiv w:val="1"/>
      <w:marLeft w:val="0"/>
      <w:marRight w:val="0"/>
      <w:marTop w:val="0"/>
      <w:marBottom w:val="0"/>
      <w:divBdr>
        <w:top w:val="none" w:sz="0" w:space="0" w:color="auto"/>
        <w:left w:val="none" w:sz="0" w:space="0" w:color="auto"/>
        <w:bottom w:val="none" w:sz="0" w:space="0" w:color="auto"/>
        <w:right w:val="none" w:sz="0" w:space="0" w:color="auto"/>
      </w:divBdr>
    </w:div>
    <w:div w:id="1494908661">
      <w:bodyDiv w:val="1"/>
      <w:marLeft w:val="0"/>
      <w:marRight w:val="0"/>
      <w:marTop w:val="0"/>
      <w:marBottom w:val="0"/>
      <w:divBdr>
        <w:top w:val="none" w:sz="0" w:space="0" w:color="auto"/>
        <w:left w:val="none" w:sz="0" w:space="0" w:color="auto"/>
        <w:bottom w:val="none" w:sz="0" w:space="0" w:color="auto"/>
        <w:right w:val="none" w:sz="0" w:space="0" w:color="auto"/>
      </w:divBdr>
    </w:div>
    <w:div w:id="1497302763">
      <w:bodyDiv w:val="1"/>
      <w:marLeft w:val="0"/>
      <w:marRight w:val="0"/>
      <w:marTop w:val="0"/>
      <w:marBottom w:val="0"/>
      <w:divBdr>
        <w:top w:val="none" w:sz="0" w:space="0" w:color="auto"/>
        <w:left w:val="none" w:sz="0" w:space="0" w:color="auto"/>
        <w:bottom w:val="none" w:sz="0" w:space="0" w:color="auto"/>
        <w:right w:val="none" w:sz="0" w:space="0" w:color="auto"/>
      </w:divBdr>
    </w:div>
    <w:div w:id="1512912238">
      <w:bodyDiv w:val="1"/>
      <w:marLeft w:val="0"/>
      <w:marRight w:val="0"/>
      <w:marTop w:val="0"/>
      <w:marBottom w:val="0"/>
      <w:divBdr>
        <w:top w:val="none" w:sz="0" w:space="0" w:color="auto"/>
        <w:left w:val="none" w:sz="0" w:space="0" w:color="auto"/>
        <w:bottom w:val="none" w:sz="0" w:space="0" w:color="auto"/>
        <w:right w:val="none" w:sz="0" w:space="0" w:color="auto"/>
      </w:divBdr>
    </w:div>
    <w:div w:id="1518541437">
      <w:bodyDiv w:val="1"/>
      <w:marLeft w:val="0"/>
      <w:marRight w:val="0"/>
      <w:marTop w:val="0"/>
      <w:marBottom w:val="0"/>
      <w:divBdr>
        <w:top w:val="none" w:sz="0" w:space="0" w:color="auto"/>
        <w:left w:val="none" w:sz="0" w:space="0" w:color="auto"/>
        <w:bottom w:val="none" w:sz="0" w:space="0" w:color="auto"/>
        <w:right w:val="none" w:sz="0" w:space="0" w:color="auto"/>
      </w:divBdr>
    </w:div>
    <w:div w:id="1531070162">
      <w:bodyDiv w:val="1"/>
      <w:marLeft w:val="0"/>
      <w:marRight w:val="0"/>
      <w:marTop w:val="0"/>
      <w:marBottom w:val="0"/>
      <w:divBdr>
        <w:top w:val="none" w:sz="0" w:space="0" w:color="auto"/>
        <w:left w:val="none" w:sz="0" w:space="0" w:color="auto"/>
        <w:bottom w:val="none" w:sz="0" w:space="0" w:color="auto"/>
        <w:right w:val="none" w:sz="0" w:space="0" w:color="auto"/>
      </w:divBdr>
    </w:div>
    <w:div w:id="1533616387">
      <w:bodyDiv w:val="1"/>
      <w:marLeft w:val="0"/>
      <w:marRight w:val="0"/>
      <w:marTop w:val="0"/>
      <w:marBottom w:val="0"/>
      <w:divBdr>
        <w:top w:val="none" w:sz="0" w:space="0" w:color="auto"/>
        <w:left w:val="none" w:sz="0" w:space="0" w:color="auto"/>
        <w:bottom w:val="none" w:sz="0" w:space="0" w:color="auto"/>
        <w:right w:val="none" w:sz="0" w:space="0" w:color="auto"/>
      </w:divBdr>
    </w:div>
    <w:div w:id="1534853226">
      <w:bodyDiv w:val="1"/>
      <w:marLeft w:val="0"/>
      <w:marRight w:val="0"/>
      <w:marTop w:val="0"/>
      <w:marBottom w:val="0"/>
      <w:divBdr>
        <w:top w:val="none" w:sz="0" w:space="0" w:color="auto"/>
        <w:left w:val="none" w:sz="0" w:space="0" w:color="auto"/>
        <w:bottom w:val="none" w:sz="0" w:space="0" w:color="auto"/>
        <w:right w:val="none" w:sz="0" w:space="0" w:color="auto"/>
      </w:divBdr>
    </w:div>
    <w:div w:id="1539708466">
      <w:bodyDiv w:val="1"/>
      <w:marLeft w:val="0"/>
      <w:marRight w:val="0"/>
      <w:marTop w:val="0"/>
      <w:marBottom w:val="0"/>
      <w:divBdr>
        <w:top w:val="none" w:sz="0" w:space="0" w:color="auto"/>
        <w:left w:val="none" w:sz="0" w:space="0" w:color="auto"/>
        <w:bottom w:val="none" w:sz="0" w:space="0" w:color="auto"/>
        <w:right w:val="none" w:sz="0" w:space="0" w:color="auto"/>
      </w:divBdr>
    </w:div>
    <w:div w:id="1548300377">
      <w:bodyDiv w:val="1"/>
      <w:marLeft w:val="0"/>
      <w:marRight w:val="0"/>
      <w:marTop w:val="0"/>
      <w:marBottom w:val="0"/>
      <w:divBdr>
        <w:top w:val="none" w:sz="0" w:space="0" w:color="auto"/>
        <w:left w:val="none" w:sz="0" w:space="0" w:color="auto"/>
        <w:bottom w:val="none" w:sz="0" w:space="0" w:color="auto"/>
        <w:right w:val="none" w:sz="0" w:space="0" w:color="auto"/>
      </w:divBdr>
    </w:div>
    <w:div w:id="1553421725">
      <w:bodyDiv w:val="1"/>
      <w:marLeft w:val="0"/>
      <w:marRight w:val="0"/>
      <w:marTop w:val="0"/>
      <w:marBottom w:val="0"/>
      <w:divBdr>
        <w:top w:val="none" w:sz="0" w:space="0" w:color="auto"/>
        <w:left w:val="none" w:sz="0" w:space="0" w:color="auto"/>
        <w:bottom w:val="none" w:sz="0" w:space="0" w:color="auto"/>
        <w:right w:val="none" w:sz="0" w:space="0" w:color="auto"/>
      </w:divBdr>
    </w:div>
    <w:div w:id="1564366037">
      <w:bodyDiv w:val="1"/>
      <w:marLeft w:val="0"/>
      <w:marRight w:val="0"/>
      <w:marTop w:val="0"/>
      <w:marBottom w:val="0"/>
      <w:divBdr>
        <w:top w:val="none" w:sz="0" w:space="0" w:color="auto"/>
        <w:left w:val="none" w:sz="0" w:space="0" w:color="auto"/>
        <w:bottom w:val="none" w:sz="0" w:space="0" w:color="auto"/>
        <w:right w:val="none" w:sz="0" w:space="0" w:color="auto"/>
      </w:divBdr>
    </w:div>
    <w:div w:id="1581865690">
      <w:bodyDiv w:val="1"/>
      <w:marLeft w:val="0"/>
      <w:marRight w:val="0"/>
      <w:marTop w:val="0"/>
      <w:marBottom w:val="0"/>
      <w:divBdr>
        <w:top w:val="none" w:sz="0" w:space="0" w:color="auto"/>
        <w:left w:val="none" w:sz="0" w:space="0" w:color="auto"/>
        <w:bottom w:val="none" w:sz="0" w:space="0" w:color="auto"/>
        <w:right w:val="none" w:sz="0" w:space="0" w:color="auto"/>
      </w:divBdr>
    </w:div>
    <w:div w:id="1584800801">
      <w:bodyDiv w:val="1"/>
      <w:marLeft w:val="0"/>
      <w:marRight w:val="0"/>
      <w:marTop w:val="0"/>
      <w:marBottom w:val="0"/>
      <w:divBdr>
        <w:top w:val="none" w:sz="0" w:space="0" w:color="auto"/>
        <w:left w:val="none" w:sz="0" w:space="0" w:color="auto"/>
        <w:bottom w:val="none" w:sz="0" w:space="0" w:color="auto"/>
        <w:right w:val="none" w:sz="0" w:space="0" w:color="auto"/>
      </w:divBdr>
    </w:div>
    <w:div w:id="1585796521">
      <w:bodyDiv w:val="1"/>
      <w:marLeft w:val="0"/>
      <w:marRight w:val="0"/>
      <w:marTop w:val="0"/>
      <w:marBottom w:val="0"/>
      <w:divBdr>
        <w:top w:val="none" w:sz="0" w:space="0" w:color="auto"/>
        <w:left w:val="none" w:sz="0" w:space="0" w:color="auto"/>
        <w:bottom w:val="none" w:sz="0" w:space="0" w:color="auto"/>
        <w:right w:val="none" w:sz="0" w:space="0" w:color="auto"/>
      </w:divBdr>
    </w:div>
    <w:div w:id="1587305845">
      <w:bodyDiv w:val="1"/>
      <w:marLeft w:val="0"/>
      <w:marRight w:val="0"/>
      <w:marTop w:val="0"/>
      <w:marBottom w:val="0"/>
      <w:divBdr>
        <w:top w:val="none" w:sz="0" w:space="0" w:color="auto"/>
        <w:left w:val="none" w:sz="0" w:space="0" w:color="auto"/>
        <w:bottom w:val="none" w:sz="0" w:space="0" w:color="auto"/>
        <w:right w:val="none" w:sz="0" w:space="0" w:color="auto"/>
      </w:divBdr>
    </w:div>
    <w:div w:id="1621954119">
      <w:bodyDiv w:val="1"/>
      <w:marLeft w:val="0"/>
      <w:marRight w:val="0"/>
      <w:marTop w:val="0"/>
      <w:marBottom w:val="0"/>
      <w:divBdr>
        <w:top w:val="none" w:sz="0" w:space="0" w:color="auto"/>
        <w:left w:val="none" w:sz="0" w:space="0" w:color="auto"/>
        <w:bottom w:val="none" w:sz="0" w:space="0" w:color="auto"/>
        <w:right w:val="none" w:sz="0" w:space="0" w:color="auto"/>
      </w:divBdr>
    </w:div>
    <w:div w:id="1643735197">
      <w:bodyDiv w:val="1"/>
      <w:marLeft w:val="0"/>
      <w:marRight w:val="0"/>
      <w:marTop w:val="0"/>
      <w:marBottom w:val="0"/>
      <w:divBdr>
        <w:top w:val="none" w:sz="0" w:space="0" w:color="auto"/>
        <w:left w:val="none" w:sz="0" w:space="0" w:color="auto"/>
        <w:bottom w:val="none" w:sz="0" w:space="0" w:color="auto"/>
        <w:right w:val="none" w:sz="0" w:space="0" w:color="auto"/>
      </w:divBdr>
    </w:div>
    <w:div w:id="1648970402">
      <w:bodyDiv w:val="1"/>
      <w:marLeft w:val="0"/>
      <w:marRight w:val="0"/>
      <w:marTop w:val="0"/>
      <w:marBottom w:val="0"/>
      <w:divBdr>
        <w:top w:val="none" w:sz="0" w:space="0" w:color="auto"/>
        <w:left w:val="none" w:sz="0" w:space="0" w:color="auto"/>
        <w:bottom w:val="none" w:sz="0" w:space="0" w:color="auto"/>
        <w:right w:val="none" w:sz="0" w:space="0" w:color="auto"/>
      </w:divBdr>
    </w:div>
    <w:div w:id="1651204920">
      <w:bodyDiv w:val="1"/>
      <w:marLeft w:val="0"/>
      <w:marRight w:val="0"/>
      <w:marTop w:val="0"/>
      <w:marBottom w:val="0"/>
      <w:divBdr>
        <w:top w:val="none" w:sz="0" w:space="0" w:color="auto"/>
        <w:left w:val="none" w:sz="0" w:space="0" w:color="auto"/>
        <w:bottom w:val="none" w:sz="0" w:space="0" w:color="auto"/>
        <w:right w:val="none" w:sz="0" w:space="0" w:color="auto"/>
      </w:divBdr>
    </w:div>
    <w:div w:id="1667435357">
      <w:bodyDiv w:val="1"/>
      <w:marLeft w:val="0"/>
      <w:marRight w:val="0"/>
      <w:marTop w:val="0"/>
      <w:marBottom w:val="0"/>
      <w:divBdr>
        <w:top w:val="none" w:sz="0" w:space="0" w:color="auto"/>
        <w:left w:val="none" w:sz="0" w:space="0" w:color="auto"/>
        <w:bottom w:val="none" w:sz="0" w:space="0" w:color="auto"/>
        <w:right w:val="none" w:sz="0" w:space="0" w:color="auto"/>
      </w:divBdr>
    </w:div>
    <w:div w:id="1674525608">
      <w:bodyDiv w:val="1"/>
      <w:marLeft w:val="0"/>
      <w:marRight w:val="0"/>
      <w:marTop w:val="0"/>
      <w:marBottom w:val="0"/>
      <w:divBdr>
        <w:top w:val="none" w:sz="0" w:space="0" w:color="auto"/>
        <w:left w:val="none" w:sz="0" w:space="0" w:color="auto"/>
        <w:bottom w:val="none" w:sz="0" w:space="0" w:color="auto"/>
        <w:right w:val="none" w:sz="0" w:space="0" w:color="auto"/>
      </w:divBdr>
    </w:div>
    <w:div w:id="1676957343">
      <w:bodyDiv w:val="1"/>
      <w:marLeft w:val="0"/>
      <w:marRight w:val="0"/>
      <w:marTop w:val="0"/>
      <w:marBottom w:val="0"/>
      <w:divBdr>
        <w:top w:val="none" w:sz="0" w:space="0" w:color="auto"/>
        <w:left w:val="none" w:sz="0" w:space="0" w:color="auto"/>
        <w:bottom w:val="none" w:sz="0" w:space="0" w:color="auto"/>
        <w:right w:val="none" w:sz="0" w:space="0" w:color="auto"/>
      </w:divBdr>
    </w:div>
    <w:div w:id="1684092137">
      <w:bodyDiv w:val="1"/>
      <w:marLeft w:val="0"/>
      <w:marRight w:val="0"/>
      <w:marTop w:val="0"/>
      <w:marBottom w:val="0"/>
      <w:divBdr>
        <w:top w:val="none" w:sz="0" w:space="0" w:color="auto"/>
        <w:left w:val="none" w:sz="0" w:space="0" w:color="auto"/>
        <w:bottom w:val="none" w:sz="0" w:space="0" w:color="auto"/>
        <w:right w:val="none" w:sz="0" w:space="0" w:color="auto"/>
      </w:divBdr>
    </w:div>
    <w:div w:id="1686514304">
      <w:bodyDiv w:val="1"/>
      <w:marLeft w:val="0"/>
      <w:marRight w:val="0"/>
      <w:marTop w:val="0"/>
      <w:marBottom w:val="0"/>
      <w:divBdr>
        <w:top w:val="none" w:sz="0" w:space="0" w:color="auto"/>
        <w:left w:val="none" w:sz="0" w:space="0" w:color="auto"/>
        <w:bottom w:val="none" w:sz="0" w:space="0" w:color="auto"/>
        <w:right w:val="none" w:sz="0" w:space="0" w:color="auto"/>
      </w:divBdr>
    </w:div>
    <w:div w:id="1696693643">
      <w:bodyDiv w:val="1"/>
      <w:marLeft w:val="0"/>
      <w:marRight w:val="0"/>
      <w:marTop w:val="0"/>
      <w:marBottom w:val="0"/>
      <w:divBdr>
        <w:top w:val="none" w:sz="0" w:space="0" w:color="auto"/>
        <w:left w:val="none" w:sz="0" w:space="0" w:color="auto"/>
        <w:bottom w:val="none" w:sz="0" w:space="0" w:color="auto"/>
        <w:right w:val="none" w:sz="0" w:space="0" w:color="auto"/>
      </w:divBdr>
    </w:div>
    <w:div w:id="1707409798">
      <w:bodyDiv w:val="1"/>
      <w:marLeft w:val="0"/>
      <w:marRight w:val="0"/>
      <w:marTop w:val="0"/>
      <w:marBottom w:val="0"/>
      <w:divBdr>
        <w:top w:val="none" w:sz="0" w:space="0" w:color="auto"/>
        <w:left w:val="none" w:sz="0" w:space="0" w:color="auto"/>
        <w:bottom w:val="none" w:sz="0" w:space="0" w:color="auto"/>
        <w:right w:val="none" w:sz="0" w:space="0" w:color="auto"/>
      </w:divBdr>
    </w:div>
    <w:div w:id="1733116709">
      <w:bodyDiv w:val="1"/>
      <w:marLeft w:val="0"/>
      <w:marRight w:val="0"/>
      <w:marTop w:val="0"/>
      <w:marBottom w:val="0"/>
      <w:divBdr>
        <w:top w:val="none" w:sz="0" w:space="0" w:color="auto"/>
        <w:left w:val="none" w:sz="0" w:space="0" w:color="auto"/>
        <w:bottom w:val="none" w:sz="0" w:space="0" w:color="auto"/>
        <w:right w:val="none" w:sz="0" w:space="0" w:color="auto"/>
      </w:divBdr>
    </w:div>
    <w:div w:id="1737705543">
      <w:bodyDiv w:val="1"/>
      <w:marLeft w:val="0"/>
      <w:marRight w:val="0"/>
      <w:marTop w:val="0"/>
      <w:marBottom w:val="0"/>
      <w:divBdr>
        <w:top w:val="none" w:sz="0" w:space="0" w:color="auto"/>
        <w:left w:val="none" w:sz="0" w:space="0" w:color="auto"/>
        <w:bottom w:val="none" w:sz="0" w:space="0" w:color="auto"/>
        <w:right w:val="none" w:sz="0" w:space="0" w:color="auto"/>
      </w:divBdr>
    </w:div>
    <w:div w:id="1738867553">
      <w:bodyDiv w:val="1"/>
      <w:marLeft w:val="0"/>
      <w:marRight w:val="0"/>
      <w:marTop w:val="0"/>
      <w:marBottom w:val="0"/>
      <w:divBdr>
        <w:top w:val="none" w:sz="0" w:space="0" w:color="auto"/>
        <w:left w:val="none" w:sz="0" w:space="0" w:color="auto"/>
        <w:bottom w:val="none" w:sz="0" w:space="0" w:color="auto"/>
        <w:right w:val="none" w:sz="0" w:space="0" w:color="auto"/>
      </w:divBdr>
    </w:div>
    <w:div w:id="1743943989">
      <w:bodyDiv w:val="1"/>
      <w:marLeft w:val="0"/>
      <w:marRight w:val="0"/>
      <w:marTop w:val="0"/>
      <w:marBottom w:val="0"/>
      <w:divBdr>
        <w:top w:val="none" w:sz="0" w:space="0" w:color="auto"/>
        <w:left w:val="none" w:sz="0" w:space="0" w:color="auto"/>
        <w:bottom w:val="none" w:sz="0" w:space="0" w:color="auto"/>
        <w:right w:val="none" w:sz="0" w:space="0" w:color="auto"/>
      </w:divBdr>
    </w:div>
    <w:div w:id="1787579723">
      <w:bodyDiv w:val="1"/>
      <w:marLeft w:val="0"/>
      <w:marRight w:val="0"/>
      <w:marTop w:val="0"/>
      <w:marBottom w:val="0"/>
      <w:divBdr>
        <w:top w:val="none" w:sz="0" w:space="0" w:color="auto"/>
        <w:left w:val="none" w:sz="0" w:space="0" w:color="auto"/>
        <w:bottom w:val="none" w:sz="0" w:space="0" w:color="auto"/>
        <w:right w:val="none" w:sz="0" w:space="0" w:color="auto"/>
      </w:divBdr>
    </w:div>
    <w:div w:id="1788161452">
      <w:bodyDiv w:val="1"/>
      <w:marLeft w:val="0"/>
      <w:marRight w:val="0"/>
      <w:marTop w:val="0"/>
      <w:marBottom w:val="0"/>
      <w:divBdr>
        <w:top w:val="none" w:sz="0" w:space="0" w:color="auto"/>
        <w:left w:val="none" w:sz="0" w:space="0" w:color="auto"/>
        <w:bottom w:val="none" w:sz="0" w:space="0" w:color="auto"/>
        <w:right w:val="none" w:sz="0" w:space="0" w:color="auto"/>
      </w:divBdr>
    </w:div>
    <w:div w:id="1795517563">
      <w:bodyDiv w:val="1"/>
      <w:marLeft w:val="0"/>
      <w:marRight w:val="0"/>
      <w:marTop w:val="0"/>
      <w:marBottom w:val="0"/>
      <w:divBdr>
        <w:top w:val="none" w:sz="0" w:space="0" w:color="auto"/>
        <w:left w:val="none" w:sz="0" w:space="0" w:color="auto"/>
        <w:bottom w:val="none" w:sz="0" w:space="0" w:color="auto"/>
        <w:right w:val="none" w:sz="0" w:space="0" w:color="auto"/>
      </w:divBdr>
    </w:div>
    <w:div w:id="1812792203">
      <w:bodyDiv w:val="1"/>
      <w:marLeft w:val="0"/>
      <w:marRight w:val="0"/>
      <w:marTop w:val="0"/>
      <w:marBottom w:val="0"/>
      <w:divBdr>
        <w:top w:val="none" w:sz="0" w:space="0" w:color="auto"/>
        <w:left w:val="none" w:sz="0" w:space="0" w:color="auto"/>
        <w:bottom w:val="none" w:sz="0" w:space="0" w:color="auto"/>
        <w:right w:val="none" w:sz="0" w:space="0" w:color="auto"/>
      </w:divBdr>
    </w:div>
    <w:div w:id="1824274446">
      <w:bodyDiv w:val="1"/>
      <w:marLeft w:val="0"/>
      <w:marRight w:val="0"/>
      <w:marTop w:val="0"/>
      <w:marBottom w:val="0"/>
      <w:divBdr>
        <w:top w:val="none" w:sz="0" w:space="0" w:color="auto"/>
        <w:left w:val="none" w:sz="0" w:space="0" w:color="auto"/>
        <w:bottom w:val="none" w:sz="0" w:space="0" w:color="auto"/>
        <w:right w:val="none" w:sz="0" w:space="0" w:color="auto"/>
      </w:divBdr>
    </w:div>
    <w:div w:id="1841458695">
      <w:bodyDiv w:val="1"/>
      <w:marLeft w:val="0"/>
      <w:marRight w:val="0"/>
      <w:marTop w:val="0"/>
      <w:marBottom w:val="0"/>
      <w:divBdr>
        <w:top w:val="none" w:sz="0" w:space="0" w:color="auto"/>
        <w:left w:val="none" w:sz="0" w:space="0" w:color="auto"/>
        <w:bottom w:val="none" w:sz="0" w:space="0" w:color="auto"/>
        <w:right w:val="none" w:sz="0" w:space="0" w:color="auto"/>
      </w:divBdr>
    </w:div>
    <w:div w:id="1868525852">
      <w:bodyDiv w:val="1"/>
      <w:marLeft w:val="0"/>
      <w:marRight w:val="0"/>
      <w:marTop w:val="0"/>
      <w:marBottom w:val="0"/>
      <w:divBdr>
        <w:top w:val="none" w:sz="0" w:space="0" w:color="auto"/>
        <w:left w:val="none" w:sz="0" w:space="0" w:color="auto"/>
        <w:bottom w:val="none" w:sz="0" w:space="0" w:color="auto"/>
        <w:right w:val="none" w:sz="0" w:space="0" w:color="auto"/>
      </w:divBdr>
    </w:div>
    <w:div w:id="1871606428">
      <w:bodyDiv w:val="1"/>
      <w:marLeft w:val="0"/>
      <w:marRight w:val="0"/>
      <w:marTop w:val="0"/>
      <w:marBottom w:val="0"/>
      <w:divBdr>
        <w:top w:val="none" w:sz="0" w:space="0" w:color="auto"/>
        <w:left w:val="none" w:sz="0" w:space="0" w:color="auto"/>
        <w:bottom w:val="none" w:sz="0" w:space="0" w:color="auto"/>
        <w:right w:val="none" w:sz="0" w:space="0" w:color="auto"/>
      </w:divBdr>
    </w:div>
    <w:div w:id="1874806557">
      <w:bodyDiv w:val="1"/>
      <w:marLeft w:val="0"/>
      <w:marRight w:val="0"/>
      <w:marTop w:val="0"/>
      <w:marBottom w:val="0"/>
      <w:divBdr>
        <w:top w:val="none" w:sz="0" w:space="0" w:color="auto"/>
        <w:left w:val="none" w:sz="0" w:space="0" w:color="auto"/>
        <w:bottom w:val="none" w:sz="0" w:space="0" w:color="auto"/>
        <w:right w:val="none" w:sz="0" w:space="0" w:color="auto"/>
      </w:divBdr>
    </w:div>
    <w:div w:id="1881160432">
      <w:bodyDiv w:val="1"/>
      <w:marLeft w:val="0"/>
      <w:marRight w:val="0"/>
      <w:marTop w:val="0"/>
      <w:marBottom w:val="0"/>
      <w:divBdr>
        <w:top w:val="none" w:sz="0" w:space="0" w:color="auto"/>
        <w:left w:val="none" w:sz="0" w:space="0" w:color="auto"/>
        <w:bottom w:val="none" w:sz="0" w:space="0" w:color="auto"/>
        <w:right w:val="none" w:sz="0" w:space="0" w:color="auto"/>
      </w:divBdr>
    </w:div>
    <w:div w:id="1888562906">
      <w:bodyDiv w:val="1"/>
      <w:marLeft w:val="0"/>
      <w:marRight w:val="0"/>
      <w:marTop w:val="0"/>
      <w:marBottom w:val="0"/>
      <w:divBdr>
        <w:top w:val="none" w:sz="0" w:space="0" w:color="auto"/>
        <w:left w:val="none" w:sz="0" w:space="0" w:color="auto"/>
        <w:bottom w:val="none" w:sz="0" w:space="0" w:color="auto"/>
        <w:right w:val="none" w:sz="0" w:space="0" w:color="auto"/>
      </w:divBdr>
    </w:div>
    <w:div w:id="1899658759">
      <w:bodyDiv w:val="1"/>
      <w:marLeft w:val="0"/>
      <w:marRight w:val="0"/>
      <w:marTop w:val="0"/>
      <w:marBottom w:val="0"/>
      <w:divBdr>
        <w:top w:val="none" w:sz="0" w:space="0" w:color="auto"/>
        <w:left w:val="none" w:sz="0" w:space="0" w:color="auto"/>
        <w:bottom w:val="none" w:sz="0" w:space="0" w:color="auto"/>
        <w:right w:val="none" w:sz="0" w:space="0" w:color="auto"/>
      </w:divBdr>
    </w:div>
    <w:div w:id="1906407195">
      <w:bodyDiv w:val="1"/>
      <w:marLeft w:val="0"/>
      <w:marRight w:val="0"/>
      <w:marTop w:val="0"/>
      <w:marBottom w:val="0"/>
      <w:divBdr>
        <w:top w:val="none" w:sz="0" w:space="0" w:color="auto"/>
        <w:left w:val="none" w:sz="0" w:space="0" w:color="auto"/>
        <w:bottom w:val="none" w:sz="0" w:space="0" w:color="auto"/>
        <w:right w:val="none" w:sz="0" w:space="0" w:color="auto"/>
      </w:divBdr>
    </w:div>
    <w:div w:id="1908493075">
      <w:bodyDiv w:val="1"/>
      <w:marLeft w:val="0"/>
      <w:marRight w:val="0"/>
      <w:marTop w:val="0"/>
      <w:marBottom w:val="0"/>
      <w:divBdr>
        <w:top w:val="none" w:sz="0" w:space="0" w:color="auto"/>
        <w:left w:val="none" w:sz="0" w:space="0" w:color="auto"/>
        <w:bottom w:val="none" w:sz="0" w:space="0" w:color="auto"/>
        <w:right w:val="none" w:sz="0" w:space="0" w:color="auto"/>
      </w:divBdr>
    </w:div>
    <w:div w:id="1909800353">
      <w:bodyDiv w:val="1"/>
      <w:marLeft w:val="0"/>
      <w:marRight w:val="0"/>
      <w:marTop w:val="0"/>
      <w:marBottom w:val="0"/>
      <w:divBdr>
        <w:top w:val="none" w:sz="0" w:space="0" w:color="auto"/>
        <w:left w:val="none" w:sz="0" w:space="0" w:color="auto"/>
        <w:bottom w:val="none" w:sz="0" w:space="0" w:color="auto"/>
        <w:right w:val="none" w:sz="0" w:space="0" w:color="auto"/>
      </w:divBdr>
    </w:div>
    <w:div w:id="1930040661">
      <w:bodyDiv w:val="1"/>
      <w:marLeft w:val="0"/>
      <w:marRight w:val="0"/>
      <w:marTop w:val="0"/>
      <w:marBottom w:val="0"/>
      <w:divBdr>
        <w:top w:val="none" w:sz="0" w:space="0" w:color="auto"/>
        <w:left w:val="none" w:sz="0" w:space="0" w:color="auto"/>
        <w:bottom w:val="none" w:sz="0" w:space="0" w:color="auto"/>
        <w:right w:val="none" w:sz="0" w:space="0" w:color="auto"/>
      </w:divBdr>
    </w:div>
    <w:div w:id="1934317826">
      <w:bodyDiv w:val="1"/>
      <w:marLeft w:val="0"/>
      <w:marRight w:val="0"/>
      <w:marTop w:val="0"/>
      <w:marBottom w:val="0"/>
      <w:divBdr>
        <w:top w:val="none" w:sz="0" w:space="0" w:color="auto"/>
        <w:left w:val="none" w:sz="0" w:space="0" w:color="auto"/>
        <w:bottom w:val="none" w:sz="0" w:space="0" w:color="auto"/>
        <w:right w:val="none" w:sz="0" w:space="0" w:color="auto"/>
      </w:divBdr>
    </w:div>
    <w:div w:id="1935700095">
      <w:bodyDiv w:val="1"/>
      <w:marLeft w:val="0"/>
      <w:marRight w:val="0"/>
      <w:marTop w:val="0"/>
      <w:marBottom w:val="0"/>
      <w:divBdr>
        <w:top w:val="none" w:sz="0" w:space="0" w:color="auto"/>
        <w:left w:val="none" w:sz="0" w:space="0" w:color="auto"/>
        <w:bottom w:val="none" w:sz="0" w:space="0" w:color="auto"/>
        <w:right w:val="none" w:sz="0" w:space="0" w:color="auto"/>
      </w:divBdr>
    </w:div>
    <w:div w:id="1938097784">
      <w:bodyDiv w:val="1"/>
      <w:marLeft w:val="0"/>
      <w:marRight w:val="0"/>
      <w:marTop w:val="0"/>
      <w:marBottom w:val="0"/>
      <w:divBdr>
        <w:top w:val="none" w:sz="0" w:space="0" w:color="auto"/>
        <w:left w:val="none" w:sz="0" w:space="0" w:color="auto"/>
        <w:bottom w:val="none" w:sz="0" w:space="0" w:color="auto"/>
        <w:right w:val="none" w:sz="0" w:space="0" w:color="auto"/>
      </w:divBdr>
    </w:div>
    <w:div w:id="1949312040">
      <w:bodyDiv w:val="1"/>
      <w:marLeft w:val="0"/>
      <w:marRight w:val="0"/>
      <w:marTop w:val="0"/>
      <w:marBottom w:val="0"/>
      <w:divBdr>
        <w:top w:val="none" w:sz="0" w:space="0" w:color="auto"/>
        <w:left w:val="none" w:sz="0" w:space="0" w:color="auto"/>
        <w:bottom w:val="none" w:sz="0" w:space="0" w:color="auto"/>
        <w:right w:val="none" w:sz="0" w:space="0" w:color="auto"/>
      </w:divBdr>
    </w:div>
    <w:div w:id="1954360679">
      <w:bodyDiv w:val="1"/>
      <w:marLeft w:val="0"/>
      <w:marRight w:val="0"/>
      <w:marTop w:val="0"/>
      <w:marBottom w:val="0"/>
      <w:divBdr>
        <w:top w:val="none" w:sz="0" w:space="0" w:color="auto"/>
        <w:left w:val="none" w:sz="0" w:space="0" w:color="auto"/>
        <w:bottom w:val="none" w:sz="0" w:space="0" w:color="auto"/>
        <w:right w:val="none" w:sz="0" w:space="0" w:color="auto"/>
      </w:divBdr>
    </w:div>
    <w:div w:id="1966234822">
      <w:bodyDiv w:val="1"/>
      <w:marLeft w:val="0"/>
      <w:marRight w:val="0"/>
      <w:marTop w:val="0"/>
      <w:marBottom w:val="0"/>
      <w:divBdr>
        <w:top w:val="none" w:sz="0" w:space="0" w:color="auto"/>
        <w:left w:val="none" w:sz="0" w:space="0" w:color="auto"/>
        <w:bottom w:val="none" w:sz="0" w:space="0" w:color="auto"/>
        <w:right w:val="none" w:sz="0" w:space="0" w:color="auto"/>
      </w:divBdr>
    </w:div>
    <w:div w:id="1972862496">
      <w:bodyDiv w:val="1"/>
      <w:marLeft w:val="0"/>
      <w:marRight w:val="0"/>
      <w:marTop w:val="0"/>
      <w:marBottom w:val="0"/>
      <w:divBdr>
        <w:top w:val="none" w:sz="0" w:space="0" w:color="auto"/>
        <w:left w:val="none" w:sz="0" w:space="0" w:color="auto"/>
        <w:bottom w:val="none" w:sz="0" w:space="0" w:color="auto"/>
        <w:right w:val="none" w:sz="0" w:space="0" w:color="auto"/>
      </w:divBdr>
    </w:div>
    <w:div w:id="1975141618">
      <w:bodyDiv w:val="1"/>
      <w:marLeft w:val="0"/>
      <w:marRight w:val="0"/>
      <w:marTop w:val="0"/>
      <w:marBottom w:val="0"/>
      <w:divBdr>
        <w:top w:val="none" w:sz="0" w:space="0" w:color="auto"/>
        <w:left w:val="none" w:sz="0" w:space="0" w:color="auto"/>
        <w:bottom w:val="none" w:sz="0" w:space="0" w:color="auto"/>
        <w:right w:val="none" w:sz="0" w:space="0" w:color="auto"/>
      </w:divBdr>
    </w:div>
    <w:div w:id="1987735107">
      <w:bodyDiv w:val="1"/>
      <w:marLeft w:val="0"/>
      <w:marRight w:val="0"/>
      <w:marTop w:val="0"/>
      <w:marBottom w:val="0"/>
      <w:divBdr>
        <w:top w:val="none" w:sz="0" w:space="0" w:color="auto"/>
        <w:left w:val="none" w:sz="0" w:space="0" w:color="auto"/>
        <w:bottom w:val="none" w:sz="0" w:space="0" w:color="auto"/>
        <w:right w:val="none" w:sz="0" w:space="0" w:color="auto"/>
      </w:divBdr>
    </w:div>
    <w:div w:id="2007241938">
      <w:bodyDiv w:val="1"/>
      <w:marLeft w:val="0"/>
      <w:marRight w:val="0"/>
      <w:marTop w:val="0"/>
      <w:marBottom w:val="0"/>
      <w:divBdr>
        <w:top w:val="none" w:sz="0" w:space="0" w:color="auto"/>
        <w:left w:val="none" w:sz="0" w:space="0" w:color="auto"/>
        <w:bottom w:val="none" w:sz="0" w:space="0" w:color="auto"/>
        <w:right w:val="none" w:sz="0" w:space="0" w:color="auto"/>
      </w:divBdr>
    </w:div>
    <w:div w:id="2010524532">
      <w:bodyDiv w:val="1"/>
      <w:marLeft w:val="0"/>
      <w:marRight w:val="0"/>
      <w:marTop w:val="0"/>
      <w:marBottom w:val="0"/>
      <w:divBdr>
        <w:top w:val="none" w:sz="0" w:space="0" w:color="auto"/>
        <w:left w:val="none" w:sz="0" w:space="0" w:color="auto"/>
        <w:bottom w:val="none" w:sz="0" w:space="0" w:color="auto"/>
        <w:right w:val="none" w:sz="0" w:space="0" w:color="auto"/>
      </w:divBdr>
    </w:div>
    <w:div w:id="2016765848">
      <w:bodyDiv w:val="1"/>
      <w:marLeft w:val="0"/>
      <w:marRight w:val="0"/>
      <w:marTop w:val="0"/>
      <w:marBottom w:val="0"/>
      <w:divBdr>
        <w:top w:val="none" w:sz="0" w:space="0" w:color="auto"/>
        <w:left w:val="none" w:sz="0" w:space="0" w:color="auto"/>
        <w:bottom w:val="none" w:sz="0" w:space="0" w:color="auto"/>
        <w:right w:val="none" w:sz="0" w:space="0" w:color="auto"/>
      </w:divBdr>
    </w:div>
    <w:div w:id="2016882853">
      <w:bodyDiv w:val="1"/>
      <w:marLeft w:val="0"/>
      <w:marRight w:val="0"/>
      <w:marTop w:val="0"/>
      <w:marBottom w:val="0"/>
      <w:divBdr>
        <w:top w:val="none" w:sz="0" w:space="0" w:color="auto"/>
        <w:left w:val="none" w:sz="0" w:space="0" w:color="auto"/>
        <w:bottom w:val="none" w:sz="0" w:space="0" w:color="auto"/>
        <w:right w:val="none" w:sz="0" w:space="0" w:color="auto"/>
      </w:divBdr>
    </w:div>
    <w:div w:id="2017724642">
      <w:bodyDiv w:val="1"/>
      <w:marLeft w:val="0"/>
      <w:marRight w:val="0"/>
      <w:marTop w:val="0"/>
      <w:marBottom w:val="0"/>
      <w:divBdr>
        <w:top w:val="none" w:sz="0" w:space="0" w:color="auto"/>
        <w:left w:val="none" w:sz="0" w:space="0" w:color="auto"/>
        <w:bottom w:val="none" w:sz="0" w:space="0" w:color="auto"/>
        <w:right w:val="none" w:sz="0" w:space="0" w:color="auto"/>
      </w:divBdr>
    </w:div>
    <w:div w:id="2019311523">
      <w:bodyDiv w:val="1"/>
      <w:marLeft w:val="0"/>
      <w:marRight w:val="0"/>
      <w:marTop w:val="0"/>
      <w:marBottom w:val="0"/>
      <w:divBdr>
        <w:top w:val="none" w:sz="0" w:space="0" w:color="auto"/>
        <w:left w:val="none" w:sz="0" w:space="0" w:color="auto"/>
        <w:bottom w:val="none" w:sz="0" w:space="0" w:color="auto"/>
        <w:right w:val="none" w:sz="0" w:space="0" w:color="auto"/>
      </w:divBdr>
    </w:div>
    <w:div w:id="2031370086">
      <w:bodyDiv w:val="1"/>
      <w:marLeft w:val="0"/>
      <w:marRight w:val="0"/>
      <w:marTop w:val="0"/>
      <w:marBottom w:val="0"/>
      <w:divBdr>
        <w:top w:val="none" w:sz="0" w:space="0" w:color="auto"/>
        <w:left w:val="none" w:sz="0" w:space="0" w:color="auto"/>
        <w:bottom w:val="none" w:sz="0" w:space="0" w:color="auto"/>
        <w:right w:val="none" w:sz="0" w:space="0" w:color="auto"/>
      </w:divBdr>
    </w:div>
    <w:div w:id="2044793047">
      <w:bodyDiv w:val="1"/>
      <w:marLeft w:val="0"/>
      <w:marRight w:val="0"/>
      <w:marTop w:val="0"/>
      <w:marBottom w:val="0"/>
      <w:divBdr>
        <w:top w:val="none" w:sz="0" w:space="0" w:color="auto"/>
        <w:left w:val="none" w:sz="0" w:space="0" w:color="auto"/>
        <w:bottom w:val="none" w:sz="0" w:space="0" w:color="auto"/>
        <w:right w:val="none" w:sz="0" w:space="0" w:color="auto"/>
      </w:divBdr>
    </w:div>
    <w:div w:id="2055500237">
      <w:bodyDiv w:val="1"/>
      <w:marLeft w:val="0"/>
      <w:marRight w:val="0"/>
      <w:marTop w:val="0"/>
      <w:marBottom w:val="0"/>
      <w:divBdr>
        <w:top w:val="none" w:sz="0" w:space="0" w:color="auto"/>
        <w:left w:val="none" w:sz="0" w:space="0" w:color="auto"/>
        <w:bottom w:val="none" w:sz="0" w:space="0" w:color="auto"/>
        <w:right w:val="none" w:sz="0" w:space="0" w:color="auto"/>
      </w:divBdr>
    </w:div>
    <w:div w:id="2060081096">
      <w:bodyDiv w:val="1"/>
      <w:marLeft w:val="0"/>
      <w:marRight w:val="0"/>
      <w:marTop w:val="0"/>
      <w:marBottom w:val="0"/>
      <w:divBdr>
        <w:top w:val="none" w:sz="0" w:space="0" w:color="auto"/>
        <w:left w:val="none" w:sz="0" w:space="0" w:color="auto"/>
        <w:bottom w:val="none" w:sz="0" w:space="0" w:color="auto"/>
        <w:right w:val="none" w:sz="0" w:space="0" w:color="auto"/>
      </w:divBdr>
    </w:div>
    <w:div w:id="2067990862">
      <w:bodyDiv w:val="1"/>
      <w:marLeft w:val="0"/>
      <w:marRight w:val="0"/>
      <w:marTop w:val="0"/>
      <w:marBottom w:val="0"/>
      <w:divBdr>
        <w:top w:val="none" w:sz="0" w:space="0" w:color="auto"/>
        <w:left w:val="none" w:sz="0" w:space="0" w:color="auto"/>
        <w:bottom w:val="none" w:sz="0" w:space="0" w:color="auto"/>
        <w:right w:val="none" w:sz="0" w:space="0" w:color="auto"/>
      </w:divBdr>
    </w:div>
    <w:div w:id="2075229301">
      <w:bodyDiv w:val="1"/>
      <w:marLeft w:val="0"/>
      <w:marRight w:val="0"/>
      <w:marTop w:val="0"/>
      <w:marBottom w:val="0"/>
      <w:divBdr>
        <w:top w:val="none" w:sz="0" w:space="0" w:color="auto"/>
        <w:left w:val="none" w:sz="0" w:space="0" w:color="auto"/>
        <w:bottom w:val="none" w:sz="0" w:space="0" w:color="auto"/>
        <w:right w:val="none" w:sz="0" w:space="0" w:color="auto"/>
      </w:divBdr>
    </w:div>
    <w:div w:id="2075623228">
      <w:bodyDiv w:val="1"/>
      <w:marLeft w:val="0"/>
      <w:marRight w:val="0"/>
      <w:marTop w:val="0"/>
      <w:marBottom w:val="0"/>
      <w:divBdr>
        <w:top w:val="none" w:sz="0" w:space="0" w:color="auto"/>
        <w:left w:val="none" w:sz="0" w:space="0" w:color="auto"/>
        <w:bottom w:val="none" w:sz="0" w:space="0" w:color="auto"/>
        <w:right w:val="none" w:sz="0" w:space="0" w:color="auto"/>
      </w:divBdr>
    </w:div>
    <w:div w:id="2081098976">
      <w:bodyDiv w:val="1"/>
      <w:marLeft w:val="0"/>
      <w:marRight w:val="0"/>
      <w:marTop w:val="0"/>
      <w:marBottom w:val="0"/>
      <w:divBdr>
        <w:top w:val="none" w:sz="0" w:space="0" w:color="auto"/>
        <w:left w:val="none" w:sz="0" w:space="0" w:color="auto"/>
        <w:bottom w:val="none" w:sz="0" w:space="0" w:color="auto"/>
        <w:right w:val="none" w:sz="0" w:space="0" w:color="auto"/>
      </w:divBdr>
    </w:div>
    <w:div w:id="2106218570">
      <w:bodyDiv w:val="1"/>
      <w:marLeft w:val="0"/>
      <w:marRight w:val="0"/>
      <w:marTop w:val="0"/>
      <w:marBottom w:val="0"/>
      <w:divBdr>
        <w:top w:val="none" w:sz="0" w:space="0" w:color="auto"/>
        <w:left w:val="none" w:sz="0" w:space="0" w:color="auto"/>
        <w:bottom w:val="none" w:sz="0" w:space="0" w:color="auto"/>
        <w:right w:val="none" w:sz="0" w:space="0" w:color="auto"/>
      </w:divBdr>
    </w:div>
    <w:div w:id="2122064017">
      <w:bodyDiv w:val="1"/>
      <w:marLeft w:val="0"/>
      <w:marRight w:val="0"/>
      <w:marTop w:val="0"/>
      <w:marBottom w:val="0"/>
      <w:divBdr>
        <w:top w:val="none" w:sz="0" w:space="0" w:color="auto"/>
        <w:left w:val="none" w:sz="0" w:space="0" w:color="auto"/>
        <w:bottom w:val="none" w:sz="0" w:space="0" w:color="auto"/>
        <w:right w:val="none" w:sz="0" w:space="0" w:color="auto"/>
      </w:divBdr>
    </w:div>
    <w:div w:id="2126339750">
      <w:bodyDiv w:val="1"/>
      <w:marLeft w:val="0"/>
      <w:marRight w:val="0"/>
      <w:marTop w:val="0"/>
      <w:marBottom w:val="0"/>
      <w:divBdr>
        <w:top w:val="none" w:sz="0" w:space="0" w:color="auto"/>
        <w:left w:val="none" w:sz="0" w:space="0" w:color="auto"/>
        <w:bottom w:val="none" w:sz="0" w:space="0" w:color="auto"/>
        <w:right w:val="none" w:sz="0" w:space="0" w:color="auto"/>
      </w:divBdr>
    </w:div>
    <w:div w:id="213000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21Ap8</b:Tag>
    <b:SourceType>InternetSite</b:SourceType>
    <b:Guid>{BC396BC2-7863-4910-A219-102B3A8B0008}</b:Guid>
    <b:YearAccessed>2021</b:YearAccessed>
    <b:MonthAccessed>April</b:MonthAccessed>
    <b:DayAccessed>26th</b:DayAccessed>
    <b:URL>https://en.wikipedia.org/wiki/Electric_motor#:~:text=An%20electric%20motor%20is%20an,applied%20on%20the%20motor's%20shaft.</b:URL>
    <b:RefOrder>1</b:RefOrder>
  </b:Source>
  <b:Source>
    <b:Tag>21Ap9</b:Tag>
    <b:SourceType>InternetSite</b:SourceType>
    <b:Guid>{632E4169-4048-4109-BEF9-FEA65124C962}</b:Guid>
    <b:YearAccessed>2021</b:YearAccessed>
    <b:MonthAccessed>April</b:MonthAccessed>
    <b:DayAccessed>26th</b:DayAccessed>
    <b:URL>https://www.motioncontroltips.com/faq-what-are-dc-shunt-motors-and-where-are-they-used/</b:URL>
    <b:RefOrder>2</b:RefOrder>
  </b:Source>
  <b:Source>
    <b:Tag>21Ap10</b:Tag>
    <b:SourceType>InternetSite</b:SourceType>
    <b:Guid>{91840DE8-7933-40FE-BE2C-597377D86F20}</b:Guid>
    <b:YearAccessed>2021</b:YearAccessed>
    <b:MonthAccessed>April</b:MonthAccessed>
    <b:DayAccessed>26th</b:DayAccessed>
    <b:URL>https://www.electrical4u.com/types-of-dc-motor-separately-excited-shunt-series-compound-dc-motor/</b:URL>
    <b:RefOrder>3</b:RefOrder>
  </b:Source>
  <b:Source>
    <b:Tag>21Ap11</b:Tag>
    <b:SourceType>InternetSite</b:SourceType>
    <b:Guid>{BD06F132-A3B4-4770-B3E8-2E7269762E3D}</b:Guid>
    <b:YearAccessed>2021</b:YearAccessed>
    <b:MonthAccessed>April</b:MonthAccessed>
    <b:DayAccessed>26th</b:DayAccessed>
    <b:URL>https://www.linquip.com/blog/series-dc-motors/#:~:text=Series%20DC%20motors%20are%20a,one%20based%20on%20electromagnetic%20law.</b:URL>
    <b:RefOrder>4</b:RefOrder>
  </b:Source>
  <b:Source>
    <b:Tag>21Ap12</b:Tag>
    <b:SourceType>InternetSite</b:SourceType>
    <b:Guid>{30B009E5-A9E7-4AB3-8EA3-3160F28220EA}</b:Guid>
    <b:YearAccessed>2021</b:YearAccessed>
    <b:MonthAccessed>April</b:MonthAccessed>
    <b:DayAccessed>26th</b:DayAccessed>
    <b:URL>https://www.elprocus.com/different-types-of-electric-motors/</b:URL>
    <b:RefOrder>5</b:RefOrder>
  </b:Source>
  <b:Source>
    <b:Tag>21Ap13</b:Tag>
    <b:SourceType>InternetSite</b:SourceType>
    <b:Guid>{8C465E4B-4C00-4EBF-8004-F2EF41ABE89E}</b:Guid>
    <b:YearAccessed>2021</b:YearAccessed>
    <b:MonthAccessed>April</b:MonthAccessed>
    <b:DayAccessed>26th</b:DayAccessed>
    <b:URL>https://www.elprocus.com/different-types-of-electric-motors/</b:URL>
    <b:RefOrder>6</b:RefOrder>
  </b:Source>
  <b:Source>
    <b:Tag>21Ap14</b:Tag>
    <b:SourceType>InternetSite</b:SourceType>
    <b:Guid>{65B15516-9A47-4B13-BA8B-5CF33BF8D767}</b:Guid>
    <b:YearAccessed>2021</b:YearAccessed>
    <b:MonthAccessed>April</b:MonthAccessed>
    <b:DayAccessed>26th</b:DayAccessed>
    <b:URL>https://en.wikipedia.org/wiki/Synchronous_motor</b:URL>
    <b:RefOrder>7</b:RefOrder>
  </b:Source>
  <b:Source>
    <b:Tag>21Ap15</b:Tag>
    <b:SourceType>InternetSite</b:SourceType>
    <b:Guid>{4EDCF8C1-04A3-4D9A-93FD-F4060578DD72}</b:Guid>
    <b:YearAccessed>2021</b:YearAccessed>
    <b:MonthAccessed>April</b:MonthAccessed>
    <b:DayAccessed>26th</b:DayAccessed>
    <b:URL>https://www.elprocus.com/different-types-of-electric-motors/</b:URL>
    <b:RefOrder>8</b:RefOrder>
  </b:Source>
  <b:Source>
    <b:Tag>21Ap16</b:Tag>
    <b:SourceType>InternetSite</b:SourceType>
    <b:Guid>{8D24D1C6-E4C3-417A-9362-5BD1D8FBBA7B}</b:Guid>
    <b:YearAccessed>2021</b:YearAccessed>
    <b:MonthAccessed>April</b:MonthAccessed>
    <b:DayAccessed>26th</b:DayAccessed>
    <b:URL>https://www.kollmorgen.com/en-us/products/motors/stepper/?utm_source=google&amp;utm_medium=cpc&amp;utm_campaign=UK-stepper-motors&amp;gclid=Cj0KCQjwyZmEBhCpARIsALIzmnLzueWeTolDOEwhwiKvg816IuRf-1HwJ2sfvC5ppYwNMh5FtAeXTIoaAsQzEALw_wcB</b:URL>
    <b:RefOrder>9</b:RefOrder>
  </b:Source>
  <b:Source>
    <b:Tag>21Ap17</b:Tag>
    <b:SourceType>InternetSite</b:SourceType>
    <b:Guid>{05280D13-09A1-42A6-94C3-42AED51C808C}</b:Guid>
    <b:YearAccessed>2021</b:YearAccessed>
    <b:MonthAccessed>April</b:MonthAccessed>
    <b:DayAccessed>26th</b:DayAccessed>
    <b:URL>https://en.wikipedia.org/wiki/Brushless_DC_electric_motor</b:URL>
    <b:RefOrder>10</b:RefOrder>
  </b:Source>
  <b:Source>
    <b:Tag>21Ap18</b:Tag>
    <b:SourceType>InternetSite</b:SourceType>
    <b:Guid>{BDEEE85E-74EA-41A1-AAD2-7406B2998C43}</b:Guid>
    <b:YearAccessed>2021</b:YearAccessed>
    <b:MonthAccessed>April</b:MonthAccessed>
    <b:DayAccessed>26th</b:DayAccessed>
    <b:URL>https://circuitglobe.com/hysteresis-motor.html#:~:text=A%20Hysteresis%20Motor%20is%20a,flux%20of%20the%20stator%20windings.</b:URL>
    <b:RefOrder>11</b:RefOrder>
  </b:Source>
  <b:Source>
    <b:Tag>21Ap19</b:Tag>
    <b:SourceType>InternetSite</b:SourceType>
    <b:Guid>{17BFCE65-9C2C-4920-9732-9CE820F2AC91}</b:Guid>
    <b:YearAccessed>2021</b:YearAccessed>
    <b:MonthAccessed>April</b:MonthAccessed>
    <b:DayAccessed>26th</b:DayAccessed>
    <b:URL>https://www.elprocus.com/different-types-of-electric-motors/</b:URL>
    <b:RefOrder>12</b:RefOrder>
  </b:Source>
  <b:Source>
    <b:Tag>21Ap20</b:Tag>
    <b:SourceType>InternetSite</b:SourceType>
    <b:Guid>{6BF1D3E6-C4D9-4320-BE58-E6C59B6682AB}</b:Guid>
    <b:YearAccessed>2021</b:YearAccessed>
    <b:MonthAccessed>April</b:MonthAccessed>
    <b:DayAccessed>26th</b:DayAccessed>
    <b:URL>https://gesrepair.com/motor-drive-types/</b:URL>
    <b:RefOrder>13</b:RefOrder>
  </b:Source>
  <b:Source>
    <b:Tag>21Ap21</b:Tag>
    <b:SourceType>InternetSite</b:SourceType>
    <b:Guid>{6B413F39-D645-4BA0-9284-137D722242CB}</b:Guid>
    <b:YearAccessed>2021</b:YearAccessed>
    <b:MonthAccessed>April</b:MonthAccessed>
    <b:DayAccessed>27th</b:DayAccessed>
    <b:URL>https://gesrepair.com/motor-drive-types/</b:URL>
    <b:RefOrder>14</b:RefOrder>
  </b:Source>
  <b:Source>
    <b:Tag>21Ap22</b:Tag>
    <b:SourceType>InternetSite</b:SourceType>
    <b:Guid>{A6EF839C-8F81-4E3D-B10D-73EBD52F2356}</b:Guid>
    <b:YearAccessed>2021</b:YearAccessed>
    <b:MonthAccessed>April</b:MonthAccessed>
    <b:DayAccessed>27th</b:DayAccessed>
    <b:URL>https://circuitglobe.com/dc-motor-drives.html</b:URL>
    <b:RefOrder>18</b:RefOrder>
  </b:Source>
  <b:Source>
    <b:Tag>21Ap23</b:Tag>
    <b:SourceType>InternetSite</b:SourceType>
    <b:Guid>{4ABD8127-972F-474D-83BC-EB71F064C846}</b:Guid>
    <b:YearAccessed>2021</b:YearAccessed>
    <b:MonthAccessed>April</b:MonthAccessed>
    <b:DayAccessed>27th</b:DayAccessed>
    <b:URL>https://www.anaheimautomation.com/manuals/forms/ac-motor-guide.php</b:URL>
    <b:RefOrder>15</b:RefOrder>
  </b:Source>
  <b:Source>
    <b:Tag>21Ap24</b:Tag>
    <b:SourceType>InternetSite</b:SourceType>
    <b:Guid>{5B1D7FC0-6ABE-477B-A9AA-E06A9AE923DE}</b:Guid>
    <b:YearAccessed>2021</b:YearAccessed>
    <b:MonthAccessed>April</b:MonthAccessed>
    <b:DayAccessed>27th</b:DayAccessed>
    <b:URL>https://www.anaheimautomation.com/manuals/forms/ac-motor-guide.php</b:URL>
    <b:RefOrder>16</b:RefOrder>
  </b:Source>
  <b:Source>
    <b:Tag>21Ap25</b:Tag>
    <b:SourceType>InternetSite</b:SourceType>
    <b:Guid>{95A5F65D-4963-4AAF-BD4D-7897FCA75490}</b:Guid>
    <b:YearAccessed>2021</b:YearAccessed>
    <b:MonthAccessed>April</b:MonthAccessed>
    <b:DayAccessed>27th</b:DayAccessed>
    <b:URL>https://www.anaheimautomation.com/manuals/forms/ac-motor-guide.php</b:URL>
    <b:RefOrder>17</b:RefOrder>
  </b:Source>
  <b:Source>
    <b:Tag>21Ma</b:Tag>
    <b:SourceType>InternetSite</b:SourceType>
    <b:Guid>{56D5A533-39FB-45BC-A890-8A944D16E478}</b:Guid>
    <b:YearAccessed>2021</b:YearAccessed>
    <b:MonthAccessed>May</b:MonthAccessed>
    <b:DayAccessed>1st</b:DayAccessed>
    <b:URL>https://selector.drivesmotors.abb.com/recommended-drives</b:URL>
    <b:RefOrder>19</b:RefOrder>
  </b:Source>
  <b:Source>
    <b:Tag>21Ma1</b:Tag>
    <b:SourceType>InternetSite</b:SourceType>
    <b:Guid>{B841B666-0E36-4214-B632-A93DEFE5A744}</b:Guid>
    <b:YearAccessed>2021</b:YearAccessed>
    <b:MonthAccessed>May</b:MonthAccessed>
    <b:DayAccessed>3rd</b:DayAccessed>
    <b:URL>https://www.elprocus.com/brief-explaination-about-working-of-vfds/</b:URL>
    <b:RefOrder>20</b:RefOrder>
  </b:Source>
  <b:Source>
    <b:Tag>21Ma2</b:Tag>
    <b:SourceType>InternetSite</b:SourceType>
    <b:Guid>{239D92FD-79FF-4997-9DDB-D502A9699623}</b:Guid>
    <b:YearAccessed>2021</b:YearAccessed>
    <b:MonthAccessed>May</b:MonthAccessed>
    <b:DayAccessed>3rd</b:DayAccessed>
    <b:URL>https://library.e.abb.com/public/afa9690deb15a092c125744f003cb018/TD2_Reducing_harmonics_EN_revD_LR.pdf</b:URL>
    <b:RefOrder>23</b:RefOrder>
  </b:Source>
  <b:Source>
    <b:Tag>21Ma3</b:Tag>
    <b:SourceType>InternetSite</b:SourceType>
    <b:Guid>{41AB84F7-9C8C-422B-B267-F1E17B91482D}</b:Guid>
    <b:YearAccessed>2021</b:YearAccessed>
    <b:MonthAccessed>May</b:MonthAccessed>
    <b:DayAccessed>3rd</b:DayAccessed>
    <b:URL>https://www.maintenance.org/fileSendAction/fcType/0/fcOid/399590942964674223/filePointer/399590942964873514/fodoid/399590942964873512/POWERFAC.pdf</b:URL>
    <b:RefOrder>26</b:RefOrder>
  </b:Source>
  <b:Source>
    <b:Tag>21Ma4</b:Tag>
    <b:SourceType>InternetSite</b:SourceType>
    <b:Guid>{7FBB2232-480F-4C01-A626-9D65BB386789}</b:Guid>
    <b:YearAccessed>2021</b:YearAccessed>
    <b:MonthAccessed>May</b:MonthAccessed>
    <b:DayAccessed>3rd</b:DayAccessed>
    <b:URL>https://www.maintenance.org/fileSendAction/fcType/0/fcOid/399590942964674223/filePointer/399590942964873514/fodoid/399590942964873512/POWERFAC.pdf</b:URL>
    <b:RefOrder>27</b:RefOrder>
  </b:Source>
  <b:Source>
    <b:Tag>21Ma5</b:Tag>
    <b:SourceType>InternetSite</b:SourceType>
    <b:Guid>{C4BAE779-FEAE-4C7E-AE70-18D48AB28BA3}</b:Guid>
    <b:YearAccessed>2021</b:YearAccessed>
    <b:MonthAccessed>May</b:MonthAccessed>
    <b:DayAccessed>3rd</b:DayAccessed>
    <b:URL>https://www.maintenance.org/fileSendAction/fcType/0/fcOid/399590942964674223/filePointer/399590942964873514/fodoid/399590942964873512/POWERFAC.pdf</b:URL>
    <b:RefOrder>28</b:RefOrder>
  </b:Source>
  <b:Source>
    <b:Tag>21Ma6</b:Tag>
    <b:SourceType>InternetSite</b:SourceType>
    <b:Guid>{A6682DC9-FB15-4304-8D2C-B81EE47989E6}</b:Guid>
    <b:YearAccessed>2021</b:YearAccessed>
    <b:MonthAccessed>May</b:MonthAccessed>
    <b:DayAccessed>3rd</b:DayAccessed>
    <b:URL>https://www.maintenance.org/fileSendAction/fcType/0/fcOid/399590942964674223/filePointer/399590942964873514/fodoid/399590942964873512/POWERFAC.pdf</b:URL>
    <b:RefOrder>29</b:RefOrder>
  </b:Source>
  <b:Source>
    <b:Tag>21Ma7</b:Tag>
    <b:SourceType>InternetSite</b:SourceType>
    <b:Guid>{15C28678-8381-454A-A9C5-230F538BBBF7}</b:Guid>
    <b:YearAccessed>2021</b:YearAccessed>
    <b:MonthAccessed>May</b:MonthAccessed>
    <b:DayAccessed>3rd</b:DayAccessed>
    <b:URL>https://www.maintenance.org/fileSendAction/fcType/0/fcOid/399590942964674223/filePointer/399590942964873514/fodoid/399590942964873512/POWERFAC.pdf</b:URL>
    <b:RefOrder>30</b:RefOrder>
  </b:Source>
  <b:Source>
    <b:Tag>21Ma8</b:Tag>
    <b:SourceType>InternetSite</b:SourceType>
    <b:Guid>{A302B922-F517-4D00-AE44-BED0A04B3C98}</b:Guid>
    <b:YearAccessed>2021</b:YearAccessed>
    <b:MonthAccessed>May</b:MonthAccessed>
    <b:DayAccessed>3rd</b:DayAccessed>
    <b:URL>https://www.salicru.com/files/pagina/72/278/jn004a01_whitepaper-armonics_(1).pdf</b:URL>
    <b:RefOrder>24</b:RefOrder>
  </b:Source>
  <b:Source>
    <b:Tag>21Ma9</b:Tag>
    <b:SourceType>InternetSite</b:SourceType>
    <b:Guid>{D028C234-2C2B-48AE-94B4-D90A9A7129AF}</b:Guid>
    <b:YearAccessed>2021</b:YearAccessed>
    <b:MonthAccessed>May</b:MonthAccessed>
    <b:DayAccessed>3rd</b:DayAccessed>
    <b:URL>https://www.salicru.com/files/pagina/72/278/jn004a01_whitepaper-armonics_(1).pdf</b:URL>
    <b:RefOrder>25</b:RefOrder>
  </b:Source>
  <b:Source>
    <b:Tag>21Ma10</b:Tag>
    <b:SourceType>InternetSite</b:SourceType>
    <b:Guid>{382CB495-B396-4E55-905B-ADD5548994FB}</b:Guid>
    <b:YearAccessed>2021</b:YearAccessed>
    <b:MonthAccessed>May</b:MonthAccessed>
    <b:DayAccessed>3rd</b:DayAccessed>
    <b:URL>https://digitalcommons.du.edu/cgi/viewcontent.cgi?article=1527&amp;context=etd</b:URL>
    <b:RefOrder>21</b:RefOrder>
  </b:Source>
  <b:Source>
    <b:Tag>21Ma11</b:Tag>
    <b:SourceType>InternetSite</b:SourceType>
    <b:Guid>{3BFA394B-B1E5-42E8-9B58-AC9CA631584E}</b:Guid>
    <b:YearAccessed>2021</b:YearAccessed>
    <b:MonthAccessed>May</b:MonthAccessed>
    <b:DayAccessed>3rd</b:DayAccessed>
    <b:URL>https://www.sciencedirect.com/topics/engineering/three-phase-bridge-rectifier</b:URL>
    <b:RefOrder>22</b:RefOrder>
  </b:Source>
</b:Sources>
</file>

<file path=customXml/itemProps1.xml><?xml version="1.0" encoding="utf-8"?>
<ds:datastoreItem xmlns:ds="http://schemas.openxmlformats.org/officeDocument/2006/customXml" ds:itemID="{A29503B5-D277-4C94-B4C3-ED5416F3C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6431</TotalTime>
  <Pages>31</Pages>
  <Words>6102</Words>
  <Characters>34782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samih altigany</dc:creator>
  <cp:keywords/>
  <dc:description/>
  <cp:lastModifiedBy>samih altigany</cp:lastModifiedBy>
  <cp:revision>74</cp:revision>
  <dcterms:created xsi:type="dcterms:W3CDTF">2020-12-02T08:41:00Z</dcterms:created>
  <dcterms:modified xsi:type="dcterms:W3CDTF">2021-05-05T22:08:00Z</dcterms:modified>
</cp:coreProperties>
</file>