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B5CAAD" w14:textId="67D91CB5" w:rsidR="00066032" w:rsidRPr="00BD0FEF" w:rsidRDefault="00066032" w:rsidP="00066032">
      <w:pPr>
        <w:pStyle w:val="NormalWeb"/>
        <w:shd w:val="clear" w:color="auto" w:fill="FFFFFF"/>
        <w:jc w:val="center"/>
        <w:rPr>
          <w:rFonts w:ascii="Arial" w:hAnsi="Arial" w:cs="Arial"/>
          <w:b/>
          <w:bCs/>
          <w:color w:val="222222"/>
          <w:sz w:val="36"/>
          <w:szCs w:val="36"/>
        </w:rPr>
      </w:pPr>
      <w:r>
        <w:rPr>
          <w:rFonts w:ascii="Arial" w:hAnsi="Arial" w:cs="Arial"/>
          <w:b/>
          <w:bCs/>
          <w:color w:val="222222"/>
          <w:sz w:val="36"/>
          <w:szCs w:val="36"/>
        </w:rPr>
        <w:t>Programming in C</w:t>
      </w:r>
    </w:p>
    <w:p w14:paraId="232D29BD" w14:textId="77777777" w:rsidR="00066032" w:rsidRDefault="00066032" w:rsidP="00066032">
      <w:pPr>
        <w:pStyle w:val="NormalWeb"/>
        <w:shd w:val="clear" w:color="auto" w:fill="FFFFFF"/>
        <w:jc w:val="center"/>
        <w:rPr>
          <w:rFonts w:ascii="Arial" w:hAnsi="Arial" w:cs="Arial"/>
          <w:b/>
          <w:bCs/>
          <w:color w:val="222222"/>
        </w:rPr>
      </w:pPr>
    </w:p>
    <w:p w14:paraId="16A6F7CD" w14:textId="2574A83B" w:rsidR="00066032" w:rsidRDefault="00066032" w:rsidP="00066032">
      <w:pPr>
        <w:pStyle w:val="NormalWeb"/>
        <w:shd w:val="clear" w:color="auto" w:fill="FFFFFF"/>
        <w:jc w:val="center"/>
        <w:rPr>
          <w:rFonts w:ascii="Arial" w:hAnsi="Arial" w:cs="Arial"/>
          <w:b/>
          <w:bCs/>
          <w:color w:val="222222"/>
        </w:rPr>
      </w:pPr>
      <w:r>
        <w:rPr>
          <w:rFonts w:ascii="Arial" w:hAnsi="Arial" w:cs="Arial"/>
          <w:b/>
          <w:bCs/>
          <w:color w:val="222222"/>
        </w:rPr>
        <w:t>Software Development (ACCA4017)</w:t>
      </w:r>
    </w:p>
    <w:p w14:paraId="1E7D3988" w14:textId="77777777" w:rsidR="00066032" w:rsidRDefault="00066032" w:rsidP="00066032">
      <w:pPr>
        <w:pStyle w:val="NormalWeb"/>
        <w:shd w:val="clear" w:color="auto" w:fill="FFFFFF"/>
        <w:jc w:val="center"/>
        <w:rPr>
          <w:rFonts w:ascii="Arial" w:hAnsi="Arial" w:cs="Arial"/>
          <w:b/>
          <w:bCs/>
          <w:color w:val="222222"/>
        </w:rPr>
      </w:pPr>
    </w:p>
    <w:p w14:paraId="4514E9E0" w14:textId="77777777" w:rsidR="00066032" w:rsidRPr="000905F2" w:rsidRDefault="00066032" w:rsidP="00066032">
      <w:pPr>
        <w:pStyle w:val="NormalWeb"/>
        <w:shd w:val="clear" w:color="auto" w:fill="FFFFFF"/>
        <w:jc w:val="center"/>
        <w:rPr>
          <w:rFonts w:ascii="Arial" w:hAnsi="Arial" w:cs="Arial"/>
          <w:b/>
          <w:bCs/>
          <w:color w:val="222222"/>
          <w:sz w:val="36"/>
          <w:szCs w:val="36"/>
        </w:rPr>
      </w:pPr>
      <w:r w:rsidRPr="000905F2">
        <w:rPr>
          <w:rFonts w:ascii="Arial" w:hAnsi="Arial" w:cs="Arial"/>
          <w:b/>
          <w:bCs/>
          <w:color w:val="222222"/>
          <w:sz w:val="36"/>
          <w:szCs w:val="36"/>
        </w:rPr>
        <w:t>University of Wales Trinity Saint David</w:t>
      </w:r>
    </w:p>
    <w:p w14:paraId="4E5D1D8D" w14:textId="77777777" w:rsidR="00066032" w:rsidRDefault="00066032" w:rsidP="00066032">
      <w:pPr>
        <w:pStyle w:val="NormalWeb"/>
        <w:shd w:val="clear" w:color="auto" w:fill="FFFFFF"/>
        <w:jc w:val="center"/>
        <w:rPr>
          <w:rFonts w:ascii="Arial" w:hAnsi="Arial" w:cs="Arial"/>
          <w:b/>
          <w:bCs/>
          <w:color w:val="222222"/>
        </w:rPr>
      </w:pPr>
    </w:p>
    <w:p w14:paraId="654388A1" w14:textId="77777777" w:rsidR="00066032" w:rsidRDefault="00066032" w:rsidP="00066032">
      <w:pPr>
        <w:pStyle w:val="NormalWeb"/>
        <w:shd w:val="clear" w:color="auto" w:fill="FFFFFF"/>
        <w:jc w:val="center"/>
        <w:rPr>
          <w:rFonts w:ascii="Arial" w:hAnsi="Arial" w:cs="Arial"/>
          <w:b/>
          <w:bCs/>
          <w:color w:val="222222"/>
        </w:rPr>
      </w:pPr>
    </w:p>
    <w:p w14:paraId="6ADD8398" w14:textId="77777777" w:rsidR="00066032" w:rsidRPr="000905F2" w:rsidRDefault="00066032" w:rsidP="00066032">
      <w:pPr>
        <w:pStyle w:val="NormalWeb"/>
        <w:shd w:val="clear" w:color="auto" w:fill="FFFFFF"/>
        <w:jc w:val="center"/>
        <w:rPr>
          <w:rFonts w:ascii="Arial" w:hAnsi="Arial" w:cs="Arial"/>
          <w:b/>
          <w:bCs/>
          <w:color w:val="222222"/>
        </w:rPr>
      </w:pPr>
      <w:r>
        <w:rPr>
          <w:rFonts w:ascii="Arial" w:hAnsi="Arial" w:cs="Arial"/>
          <w:b/>
          <w:bCs/>
          <w:color w:val="222222"/>
        </w:rPr>
        <w:t>Jaromir Pauer (1801641)</w:t>
      </w:r>
    </w:p>
    <w:p w14:paraId="4F0E48C4" w14:textId="77777777" w:rsidR="00066032" w:rsidRDefault="00066032" w:rsidP="00066032"/>
    <w:p w14:paraId="720A6C6E" w14:textId="77777777" w:rsidR="00066032" w:rsidRDefault="00066032" w:rsidP="00066032"/>
    <w:p w14:paraId="14EEA103" w14:textId="77777777" w:rsidR="00066032" w:rsidRDefault="00066032" w:rsidP="00066032"/>
    <w:p w14:paraId="21A3BD0B" w14:textId="7668F5E2" w:rsidR="00066032" w:rsidRPr="00BD0FEF" w:rsidRDefault="00066032" w:rsidP="00066032">
      <w:pPr>
        <w:jc w:val="center"/>
        <w:rPr>
          <w:b/>
          <w:bCs/>
          <w:sz w:val="24"/>
          <w:szCs w:val="24"/>
        </w:rPr>
      </w:pPr>
      <w:r w:rsidRPr="00BD0FEF">
        <w:rPr>
          <w:b/>
          <w:bCs/>
          <w:sz w:val="24"/>
          <w:szCs w:val="24"/>
        </w:rPr>
        <w:t>2</w:t>
      </w:r>
      <w:r w:rsidR="004B5720">
        <w:rPr>
          <w:b/>
          <w:bCs/>
          <w:sz w:val="24"/>
          <w:szCs w:val="24"/>
        </w:rPr>
        <w:t>4</w:t>
      </w:r>
      <w:r w:rsidRPr="00BD0FEF">
        <w:rPr>
          <w:b/>
          <w:bCs/>
          <w:sz w:val="24"/>
          <w:szCs w:val="24"/>
        </w:rPr>
        <w:t>.0</w:t>
      </w:r>
      <w:r>
        <w:rPr>
          <w:b/>
          <w:bCs/>
          <w:sz w:val="24"/>
          <w:szCs w:val="24"/>
        </w:rPr>
        <w:t>4</w:t>
      </w:r>
      <w:r w:rsidRPr="00BD0FEF">
        <w:rPr>
          <w:b/>
          <w:bCs/>
          <w:sz w:val="24"/>
          <w:szCs w:val="24"/>
        </w:rPr>
        <w:t>.2020</w:t>
      </w:r>
    </w:p>
    <w:p w14:paraId="17C0B038" w14:textId="45D70722" w:rsidR="007D1EAE" w:rsidRDefault="007D1EAE"/>
    <w:p w14:paraId="653977CB" w14:textId="68B59BC8" w:rsidR="00066032" w:rsidRDefault="00066032"/>
    <w:p w14:paraId="1A263D39" w14:textId="480766F5" w:rsidR="00066032" w:rsidRDefault="00066032"/>
    <w:p w14:paraId="5F05A822" w14:textId="7710061A" w:rsidR="00066032" w:rsidRDefault="00066032"/>
    <w:p w14:paraId="3CC706E9" w14:textId="3A60EF0A" w:rsidR="00066032" w:rsidRDefault="00066032"/>
    <w:p w14:paraId="33BF16AB" w14:textId="44D57543" w:rsidR="00066032" w:rsidRDefault="00066032"/>
    <w:p w14:paraId="4C006EB2" w14:textId="47A376F5" w:rsidR="00066032" w:rsidRDefault="00066032"/>
    <w:p w14:paraId="65177C1A" w14:textId="5100EF40" w:rsidR="00066032" w:rsidRDefault="00066032"/>
    <w:p w14:paraId="2BE7431E" w14:textId="620699B5" w:rsidR="00066032" w:rsidRDefault="00066032"/>
    <w:p w14:paraId="32439D5B" w14:textId="66F87569" w:rsidR="00066032" w:rsidRDefault="00066032"/>
    <w:p w14:paraId="64BD36AD" w14:textId="49E77C83" w:rsidR="00066032" w:rsidRDefault="00066032"/>
    <w:p w14:paraId="50A09C7C" w14:textId="3CA0144B" w:rsidR="00066032" w:rsidRDefault="00066032"/>
    <w:p w14:paraId="64375384" w14:textId="398BD9BA" w:rsidR="00066032" w:rsidRDefault="00066032"/>
    <w:p w14:paraId="452C8831" w14:textId="58718E8D" w:rsidR="00066032" w:rsidRDefault="00066032"/>
    <w:p w14:paraId="17768D65" w14:textId="3A1B0AD2" w:rsidR="00066032" w:rsidRDefault="00066032"/>
    <w:p w14:paraId="3A7AFDCB" w14:textId="1B6736FB" w:rsidR="00066032" w:rsidRDefault="00066032"/>
    <w:sdt>
      <w:sdtPr>
        <w:id w:val="-4773864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6FCB4E2" w14:textId="125443BC" w:rsidR="00A24CB1" w:rsidRDefault="00A24CB1">
          <w:pPr>
            <w:pStyle w:val="TOCHeading"/>
          </w:pPr>
          <w:r>
            <w:t>Contents</w:t>
          </w:r>
        </w:p>
        <w:p w14:paraId="3D1D8EFB" w14:textId="4B91836D" w:rsidR="00A24CB1" w:rsidRDefault="00A24CB1">
          <w:pPr>
            <w:pStyle w:val="TOC2"/>
            <w:tabs>
              <w:tab w:val="right" w:leader="dot" w:pos="9016"/>
            </w:tabs>
            <w:rPr>
              <w:noProof/>
            </w:rPr>
          </w:pPr>
          <w:r>
            <w:fldChar w:fldCharType="begin"/>
          </w:r>
          <w:r>
            <w:instrText xml:space="preserve"> TOC \o "1-3" \h \z \u </w:instrText>
          </w:r>
          <w:r>
            <w:fldChar w:fldCharType="separate"/>
          </w:r>
          <w:hyperlink w:anchor="_Toc38626059" w:history="1">
            <w:r w:rsidRPr="00605D4F">
              <w:rPr>
                <w:rStyle w:val="Hyperlink"/>
                <w:noProof/>
              </w:rPr>
              <w:t>Introduction:</w:t>
            </w:r>
            <w:r>
              <w:rPr>
                <w:noProof/>
                <w:webHidden/>
              </w:rPr>
              <w:tab/>
            </w:r>
            <w:r>
              <w:rPr>
                <w:noProof/>
                <w:webHidden/>
              </w:rPr>
              <w:fldChar w:fldCharType="begin"/>
            </w:r>
            <w:r>
              <w:rPr>
                <w:noProof/>
                <w:webHidden/>
              </w:rPr>
              <w:instrText xml:space="preserve"> PAGEREF _Toc38626059 \h </w:instrText>
            </w:r>
            <w:r>
              <w:rPr>
                <w:noProof/>
                <w:webHidden/>
              </w:rPr>
            </w:r>
            <w:r>
              <w:rPr>
                <w:noProof/>
                <w:webHidden/>
              </w:rPr>
              <w:fldChar w:fldCharType="separate"/>
            </w:r>
            <w:r>
              <w:rPr>
                <w:noProof/>
                <w:webHidden/>
              </w:rPr>
              <w:t>3</w:t>
            </w:r>
            <w:r>
              <w:rPr>
                <w:noProof/>
                <w:webHidden/>
              </w:rPr>
              <w:fldChar w:fldCharType="end"/>
            </w:r>
          </w:hyperlink>
        </w:p>
        <w:p w14:paraId="3203120B" w14:textId="11987C10" w:rsidR="00A24CB1" w:rsidRDefault="00A24CB1">
          <w:pPr>
            <w:pStyle w:val="TOC2"/>
            <w:tabs>
              <w:tab w:val="right" w:leader="dot" w:pos="9016"/>
            </w:tabs>
            <w:rPr>
              <w:noProof/>
            </w:rPr>
          </w:pPr>
          <w:hyperlink w:anchor="_Toc38626060" w:history="1">
            <w:r w:rsidRPr="00605D4F">
              <w:rPr>
                <w:rStyle w:val="Hyperlink"/>
                <w:noProof/>
              </w:rPr>
              <w:t>Methodology and skills:</w:t>
            </w:r>
            <w:r>
              <w:rPr>
                <w:noProof/>
                <w:webHidden/>
              </w:rPr>
              <w:tab/>
            </w:r>
            <w:r>
              <w:rPr>
                <w:noProof/>
                <w:webHidden/>
              </w:rPr>
              <w:fldChar w:fldCharType="begin"/>
            </w:r>
            <w:r>
              <w:rPr>
                <w:noProof/>
                <w:webHidden/>
              </w:rPr>
              <w:instrText xml:space="preserve"> PAGEREF _Toc38626060 \h </w:instrText>
            </w:r>
            <w:r>
              <w:rPr>
                <w:noProof/>
                <w:webHidden/>
              </w:rPr>
            </w:r>
            <w:r>
              <w:rPr>
                <w:noProof/>
                <w:webHidden/>
              </w:rPr>
              <w:fldChar w:fldCharType="separate"/>
            </w:r>
            <w:r>
              <w:rPr>
                <w:noProof/>
                <w:webHidden/>
              </w:rPr>
              <w:t>3</w:t>
            </w:r>
            <w:r>
              <w:rPr>
                <w:noProof/>
                <w:webHidden/>
              </w:rPr>
              <w:fldChar w:fldCharType="end"/>
            </w:r>
          </w:hyperlink>
        </w:p>
        <w:p w14:paraId="3AD80830" w14:textId="1F712CE0" w:rsidR="00A24CB1" w:rsidRDefault="00A24CB1">
          <w:pPr>
            <w:pStyle w:val="TOC2"/>
            <w:tabs>
              <w:tab w:val="right" w:leader="dot" w:pos="9016"/>
            </w:tabs>
            <w:rPr>
              <w:noProof/>
            </w:rPr>
          </w:pPr>
          <w:hyperlink w:anchor="_Toc38626061" w:history="1">
            <w:r w:rsidRPr="00605D4F">
              <w:rPr>
                <w:rStyle w:val="Hyperlink"/>
                <w:noProof/>
              </w:rPr>
              <w:t>Exercise 1:</w:t>
            </w:r>
            <w:r>
              <w:rPr>
                <w:noProof/>
                <w:webHidden/>
              </w:rPr>
              <w:tab/>
            </w:r>
            <w:r>
              <w:rPr>
                <w:noProof/>
                <w:webHidden/>
              </w:rPr>
              <w:fldChar w:fldCharType="begin"/>
            </w:r>
            <w:r>
              <w:rPr>
                <w:noProof/>
                <w:webHidden/>
              </w:rPr>
              <w:instrText xml:space="preserve"> PAGEREF _Toc38626061 \h </w:instrText>
            </w:r>
            <w:r>
              <w:rPr>
                <w:noProof/>
                <w:webHidden/>
              </w:rPr>
            </w:r>
            <w:r>
              <w:rPr>
                <w:noProof/>
                <w:webHidden/>
              </w:rPr>
              <w:fldChar w:fldCharType="separate"/>
            </w:r>
            <w:r>
              <w:rPr>
                <w:noProof/>
                <w:webHidden/>
              </w:rPr>
              <w:t>4</w:t>
            </w:r>
            <w:r>
              <w:rPr>
                <w:noProof/>
                <w:webHidden/>
              </w:rPr>
              <w:fldChar w:fldCharType="end"/>
            </w:r>
          </w:hyperlink>
        </w:p>
        <w:p w14:paraId="0CBEEB43" w14:textId="12C66CD4" w:rsidR="00A24CB1" w:rsidRDefault="00A24CB1">
          <w:pPr>
            <w:pStyle w:val="TOC2"/>
            <w:tabs>
              <w:tab w:val="right" w:leader="dot" w:pos="9016"/>
            </w:tabs>
            <w:rPr>
              <w:noProof/>
            </w:rPr>
          </w:pPr>
          <w:hyperlink w:anchor="_Toc38626062" w:history="1">
            <w:r w:rsidRPr="00605D4F">
              <w:rPr>
                <w:rStyle w:val="Hyperlink"/>
                <w:noProof/>
              </w:rPr>
              <w:t>Exercise 2:</w:t>
            </w:r>
            <w:r>
              <w:rPr>
                <w:noProof/>
                <w:webHidden/>
              </w:rPr>
              <w:tab/>
            </w:r>
            <w:r>
              <w:rPr>
                <w:noProof/>
                <w:webHidden/>
              </w:rPr>
              <w:fldChar w:fldCharType="begin"/>
            </w:r>
            <w:r>
              <w:rPr>
                <w:noProof/>
                <w:webHidden/>
              </w:rPr>
              <w:instrText xml:space="preserve"> PAGEREF _Toc38626062 \h </w:instrText>
            </w:r>
            <w:r>
              <w:rPr>
                <w:noProof/>
                <w:webHidden/>
              </w:rPr>
            </w:r>
            <w:r>
              <w:rPr>
                <w:noProof/>
                <w:webHidden/>
              </w:rPr>
              <w:fldChar w:fldCharType="separate"/>
            </w:r>
            <w:r>
              <w:rPr>
                <w:noProof/>
                <w:webHidden/>
              </w:rPr>
              <w:t>8</w:t>
            </w:r>
            <w:r>
              <w:rPr>
                <w:noProof/>
                <w:webHidden/>
              </w:rPr>
              <w:fldChar w:fldCharType="end"/>
            </w:r>
          </w:hyperlink>
        </w:p>
        <w:p w14:paraId="13542A4E" w14:textId="127888D5" w:rsidR="00A24CB1" w:rsidRDefault="00A24CB1">
          <w:pPr>
            <w:pStyle w:val="TOC2"/>
            <w:tabs>
              <w:tab w:val="right" w:leader="dot" w:pos="9016"/>
            </w:tabs>
            <w:rPr>
              <w:noProof/>
            </w:rPr>
          </w:pPr>
          <w:hyperlink w:anchor="_Toc38626063" w:history="1">
            <w:r w:rsidRPr="00605D4F">
              <w:rPr>
                <w:rStyle w:val="Hyperlink"/>
                <w:noProof/>
              </w:rPr>
              <w:t>Exercise 3:</w:t>
            </w:r>
            <w:r>
              <w:rPr>
                <w:noProof/>
                <w:webHidden/>
              </w:rPr>
              <w:tab/>
            </w:r>
            <w:r>
              <w:rPr>
                <w:noProof/>
                <w:webHidden/>
              </w:rPr>
              <w:fldChar w:fldCharType="begin"/>
            </w:r>
            <w:r>
              <w:rPr>
                <w:noProof/>
                <w:webHidden/>
              </w:rPr>
              <w:instrText xml:space="preserve"> PAGEREF _Toc38626063 \h </w:instrText>
            </w:r>
            <w:r>
              <w:rPr>
                <w:noProof/>
                <w:webHidden/>
              </w:rPr>
            </w:r>
            <w:r>
              <w:rPr>
                <w:noProof/>
                <w:webHidden/>
              </w:rPr>
              <w:fldChar w:fldCharType="separate"/>
            </w:r>
            <w:r>
              <w:rPr>
                <w:noProof/>
                <w:webHidden/>
              </w:rPr>
              <w:t>11</w:t>
            </w:r>
            <w:r>
              <w:rPr>
                <w:noProof/>
                <w:webHidden/>
              </w:rPr>
              <w:fldChar w:fldCharType="end"/>
            </w:r>
          </w:hyperlink>
        </w:p>
        <w:p w14:paraId="1EE7B852" w14:textId="09FF7669" w:rsidR="00A24CB1" w:rsidRDefault="00A24CB1">
          <w:pPr>
            <w:pStyle w:val="TOC2"/>
            <w:tabs>
              <w:tab w:val="right" w:leader="dot" w:pos="9016"/>
            </w:tabs>
            <w:rPr>
              <w:noProof/>
            </w:rPr>
          </w:pPr>
          <w:hyperlink w:anchor="_Toc38626064" w:history="1">
            <w:r w:rsidRPr="00605D4F">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_Toc38626064 \h </w:instrText>
            </w:r>
            <w:r>
              <w:rPr>
                <w:noProof/>
                <w:webHidden/>
              </w:rPr>
            </w:r>
            <w:r>
              <w:rPr>
                <w:noProof/>
                <w:webHidden/>
              </w:rPr>
              <w:fldChar w:fldCharType="separate"/>
            </w:r>
            <w:r>
              <w:rPr>
                <w:noProof/>
                <w:webHidden/>
              </w:rPr>
              <w:t>13</w:t>
            </w:r>
            <w:r>
              <w:rPr>
                <w:noProof/>
                <w:webHidden/>
              </w:rPr>
              <w:fldChar w:fldCharType="end"/>
            </w:r>
          </w:hyperlink>
        </w:p>
        <w:p w14:paraId="3A96EE4B" w14:textId="5CB958FC" w:rsidR="00A24CB1" w:rsidRDefault="00A24CB1">
          <w:pPr>
            <w:pStyle w:val="TOC1"/>
            <w:tabs>
              <w:tab w:val="right" w:leader="dot" w:pos="9016"/>
            </w:tabs>
            <w:rPr>
              <w:noProof/>
            </w:rPr>
          </w:pPr>
          <w:hyperlink w:anchor="_Toc38626065" w:history="1">
            <w:r w:rsidRPr="00605D4F">
              <w:rPr>
                <w:rStyle w:val="Hyperlink"/>
                <w:noProof/>
              </w:rPr>
              <w:t>References</w:t>
            </w:r>
            <w:r>
              <w:rPr>
                <w:noProof/>
                <w:webHidden/>
              </w:rPr>
              <w:tab/>
            </w:r>
            <w:r>
              <w:rPr>
                <w:noProof/>
                <w:webHidden/>
              </w:rPr>
              <w:fldChar w:fldCharType="begin"/>
            </w:r>
            <w:r>
              <w:rPr>
                <w:noProof/>
                <w:webHidden/>
              </w:rPr>
              <w:instrText xml:space="preserve"> PAGEREF _Toc38626065 \h </w:instrText>
            </w:r>
            <w:r>
              <w:rPr>
                <w:noProof/>
                <w:webHidden/>
              </w:rPr>
            </w:r>
            <w:r>
              <w:rPr>
                <w:noProof/>
                <w:webHidden/>
              </w:rPr>
              <w:fldChar w:fldCharType="separate"/>
            </w:r>
            <w:r>
              <w:rPr>
                <w:noProof/>
                <w:webHidden/>
              </w:rPr>
              <w:t>14</w:t>
            </w:r>
            <w:r>
              <w:rPr>
                <w:noProof/>
                <w:webHidden/>
              </w:rPr>
              <w:fldChar w:fldCharType="end"/>
            </w:r>
          </w:hyperlink>
        </w:p>
        <w:p w14:paraId="4B40782E" w14:textId="2975BD48" w:rsidR="00A24CB1" w:rsidRDefault="00A24CB1">
          <w:pPr>
            <w:pStyle w:val="TOC2"/>
            <w:tabs>
              <w:tab w:val="right" w:leader="dot" w:pos="9016"/>
            </w:tabs>
            <w:rPr>
              <w:noProof/>
            </w:rPr>
          </w:pPr>
          <w:hyperlink w:anchor="_Toc38626066" w:history="1">
            <w:r w:rsidRPr="00605D4F">
              <w:rPr>
                <w:rStyle w:val="Hyperlink"/>
                <w:noProof/>
              </w:rPr>
              <w:t>Appendix:</w:t>
            </w:r>
            <w:r>
              <w:rPr>
                <w:noProof/>
                <w:webHidden/>
              </w:rPr>
              <w:tab/>
            </w:r>
            <w:r>
              <w:rPr>
                <w:noProof/>
                <w:webHidden/>
              </w:rPr>
              <w:fldChar w:fldCharType="begin"/>
            </w:r>
            <w:r>
              <w:rPr>
                <w:noProof/>
                <w:webHidden/>
              </w:rPr>
              <w:instrText xml:space="preserve"> PAGEREF _Toc38626066 \h </w:instrText>
            </w:r>
            <w:r>
              <w:rPr>
                <w:noProof/>
                <w:webHidden/>
              </w:rPr>
            </w:r>
            <w:r>
              <w:rPr>
                <w:noProof/>
                <w:webHidden/>
              </w:rPr>
              <w:fldChar w:fldCharType="separate"/>
            </w:r>
            <w:r>
              <w:rPr>
                <w:noProof/>
                <w:webHidden/>
              </w:rPr>
              <w:t>15</w:t>
            </w:r>
            <w:r>
              <w:rPr>
                <w:noProof/>
                <w:webHidden/>
              </w:rPr>
              <w:fldChar w:fldCharType="end"/>
            </w:r>
          </w:hyperlink>
        </w:p>
        <w:p w14:paraId="034F5AC0" w14:textId="225E55BE" w:rsidR="00A24CB1" w:rsidRDefault="00A24CB1">
          <w:pPr>
            <w:pStyle w:val="TOC3"/>
            <w:tabs>
              <w:tab w:val="right" w:leader="dot" w:pos="9016"/>
            </w:tabs>
            <w:rPr>
              <w:noProof/>
            </w:rPr>
          </w:pPr>
          <w:hyperlink w:anchor="_Toc38626067" w:history="1">
            <w:r w:rsidRPr="00605D4F">
              <w:rPr>
                <w:rStyle w:val="Hyperlink"/>
                <w:noProof/>
              </w:rPr>
              <w:t>1 ( Exercise 1):</w:t>
            </w:r>
            <w:r>
              <w:rPr>
                <w:noProof/>
                <w:webHidden/>
              </w:rPr>
              <w:tab/>
            </w:r>
            <w:r>
              <w:rPr>
                <w:noProof/>
                <w:webHidden/>
              </w:rPr>
              <w:fldChar w:fldCharType="begin"/>
            </w:r>
            <w:r>
              <w:rPr>
                <w:noProof/>
                <w:webHidden/>
              </w:rPr>
              <w:instrText xml:space="preserve"> PAGEREF _Toc38626067 \h </w:instrText>
            </w:r>
            <w:r>
              <w:rPr>
                <w:noProof/>
                <w:webHidden/>
              </w:rPr>
            </w:r>
            <w:r>
              <w:rPr>
                <w:noProof/>
                <w:webHidden/>
              </w:rPr>
              <w:fldChar w:fldCharType="separate"/>
            </w:r>
            <w:r>
              <w:rPr>
                <w:noProof/>
                <w:webHidden/>
              </w:rPr>
              <w:t>15</w:t>
            </w:r>
            <w:r>
              <w:rPr>
                <w:noProof/>
                <w:webHidden/>
              </w:rPr>
              <w:fldChar w:fldCharType="end"/>
            </w:r>
          </w:hyperlink>
        </w:p>
        <w:p w14:paraId="165929A8" w14:textId="60258B8E" w:rsidR="00A24CB1" w:rsidRDefault="00A24CB1">
          <w:pPr>
            <w:pStyle w:val="TOC3"/>
            <w:tabs>
              <w:tab w:val="right" w:leader="dot" w:pos="9016"/>
            </w:tabs>
            <w:rPr>
              <w:noProof/>
            </w:rPr>
          </w:pPr>
          <w:hyperlink w:anchor="_Toc38626068" w:history="1">
            <w:r w:rsidRPr="00605D4F">
              <w:rPr>
                <w:rStyle w:val="Hyperlink"/>
                <w:noProof/>
              </w:rPr>
              <w:t>2 (Exercise 2):</w:t>
            </w:r>
            <w:r>
              <w:rPr>
                <w:noProof/>
                <w:webHidden/>
              </w:rPr>
              <w:tab/>
            </w:r>
            <w:r>
              <w:rPr>
                <w:noProof/>
                <w:webHidden/>
              </w:rPr>
              <w:fldChar w:fldCharType="begin"/>
            </w:r>
            <w:r>
              <w:rPr>
                <w:noProof/>
                <w:webHidden/>
              </w:rPr>
              <w:instrText xml:space="preserve"> PAGEREF _Toc38626068 \h </w:instrText>
            </w:r>
            <w:r>
              <w:rPr>
                <w:noProof/>
                <w:webHidden/>
              </w:rPr>
            </w:r>
            <w:r>
              <w:rPr>
                <w:noProof/>
                <w:webHidden/>
              </w:rPr>
              <w:fldChar w:fldCharType="separate"/>
            </w:r>
            <w:r>
              <w:rPr>
                <w:noProof/>
                <w:webHidden/>
              </w:rPr>
              <w:t>18</w:t>
            </w:r>
            <w:r>
              <w:rPr>
                <w:noProof/>
                <w:webHidden/>
              </w:rPr>
              <w:fldChar w:fldCharType="end"/>
            </w:r>
          </w:hyperlink>
        </w:p>
        <w:p w14:paraId="759FC475" w14:textId="691E62E5" w:rsidR="00A24CB1" w:rsidRDefault="00A24CB1">
          <w:pPr>
            <w:pStyle w:val="TOC3"/>
            <w:tabs>
              <w:tab w:val="right" w:leader="dot" w:pos="9016"/>
            </w:tabs>
            <w:rPr>
              <w:noProof/>
            </w:rPr>
          </w:pPr>
          <w:hyperlink w:anchor="_Toc38626069" w:history="1">
            <w:r w:rsidRPr="00605D4F">
              <w:rPr>
                <w:rStyle w:val="Hyperlink"/>
                <w:noProof/>
              </w:rPr>
              <w:t>3 (Exercise 3):</w:t>
            </w:r>
            <w:r>
              <w:rPr>
                <w:noProof/>
                <w:webHidden/>
              </w:rPr>
              <w:tab/>
            </w:r>
            <w:r>
              <w:rPr>
                <w:noProof/>
                <w:webHidden/>
              </w:rPr>
              <w:fldChar w:fldCharType="begin"/>
            </w:r>
            <w:r>
              <w:rPr>
                <w:noProof/>
                <w:webHidden/>
              </w:rPr>
              <w:instrText xml:space="preserve"> PAGEREF _Toc38626069 \h </w:instrText>
            </w:r>
            <w:r>
              <w:rPr>
                <w:noProof/>
                <w:webHidden/>
              </w:rPr>
            </w:r>
            <w:r>
              <w:rPr>
                <w:noProof/>
                <w:webHidden/>
              </w:rPr>
              <w:fldChar w:fldCharType="separate"/>
            </w:r>
            <w:r>
              <w:rPr>
                <w:noProof/>
                <w:webHidden/>
              </w:rPr>
              <w:t>23</w:t>
            </w:r>
            <w:r>
              <w:rPr>
                <w:noProof/>
                <w:webHidden/>
              </w:rPr>
              <w:fldChar w:fldCharType="end"/>
            </w:r>
          </w:hyperlink>
        </w:p>
        <w:p w14:paraId="47B40F6D" w14:textId="4DC4CF5F" w:rsidR="00A24CB1" w:rsidRDefault="00A24CB1">
          <w:r>
            <w:rPr>
              <w:b/>
              <w:bCs/>
              <w:noProof/>
            </w:rPr>
            <w:fldChar w:fldCharType="end"/>
          </w:r>
        </w:p>
      </w:sdtContent>
    </w:sdt>
    <w:p w14:paraId="51A74A93" w14:textId="19E4B9BA" w:rsidR="00A24CB1" w:rsidRDefault="00A24CB1" w:rsidP="00A24CB1"/>
    <w:p w14:paraId="76B5E39E" w14:textId="3AEA1671" w:rsidR="00A24CB1" w:rsidRDefault="00A24CB1" w:rsidP="00A24CB1"/>
    <w:p w14:paraId="416BB236" w14:textId="5BA08E31" w:rsidR="00A24CB1" w:rsidRDefault="00A24CB1" w:rsidP="00A24CB1"/>
    <w:p w14:paraId="397BE011" w14:textId="604FC617" w:rsidR="00A24CB1" w:rsidRDefault="00A24CB1" w:rsidP="00A24CB1"/>
    <w:p w14:paraId="6F6F38FE" w14:textId="18EA63E8" w:rsidR="00A24CB1" w:rsidRDefault="00A24CB1" w:rsidP="00A24CB1"/>
    <w:p w14:paraId="73078A07" w14:textId="03472B14" w:rsidR="00A24CB1" w:rsidRDefault="00A24CB1" w:rsidP="00A24CB1"/>
    <w:p w14:paraId="5C4C4D8B" w14:textId="7647BEF0" w:rsidR="00A24CB1" w:rsidRDefault="00A24CB1" w:rsidP="00A24CB1"/>
    <w:p w14:paraId="3974EE2E" w14:textId="55E23141" w:rsidR="00A24CB1" w:rsidRDefault="00A24CB1" w:rsidP="00A24CB1"/>
    <w:p w14:paraId="61885C95" w14:textId="4754B564" w:rsidR="00A24CB1" w:rsidRDefault="00A24CB1" w:rsidP="00A24CB1"/>
    <w:p w14:paraId="17BFA16F" w14:textId="2DA0EC94" w:rsidR="00A24CB1" w:rsidRDefault="00A24CB1" w:rsidP="00A24CB1"/>
    <w:p w14:paraId="11A0A7A9" w14:textId="5B4CB338" w:rsidR="00A24CB1" w:rsidRDefault="00A24CB1" w:rsidP="00A24CB1"/>
    <w:p w14:paraId="2884475C" w14:textId="75B249FE" w:rsidR="00A24CB1" w:rsidRDefault="00A24CB1" w:rsidP="00A24CB1"/>
    <w:p w14:paraId="53CD909B" w14:textId="1031638D" w:rsidR="00A24CB1" w:rsidRDefault="00A24CB1" w:rsidP="00A24CB1"/>
    <w:p w14:paraId="51C4D883" w14:textId="07B2ED97" w:rsidR="00A24CB1" w:rsidRDefault="00A24CB1" w:rsidP="00A24CB1"/>
    <w:p w14:paraId="76515EB8" w14:textId="2AABA0C5" w:rsidR="00A24CB1" w:rsidRDefault="00A24CB1" w:rsidP="00A24CB1"/>
    <w:p w14:paraId="15437D03" w14:textId="591F8E97" w:rsidR="00A24CB1" w:rsidRDefault="00A24CB1" w:rsidP="00A24CB1"/>
    <w:p w14:paraId="2AAE2108" w14:textId="7535F224" w:rsidR="00A24CB1" w:rsidRDefault="00A24CB1" w:rsidP="00A24CB1"/>
    <w:p w14:paraId="31973ECC" w14:textId="1250EB5C" w:rsidR="00A24CB1" w:rsidRDefault="00A24CB1" w:rsidP="00A24CB1"/>
    <w:p w14:paraId="70BC5F3B" w14:textId="77777777" w:rsidR="00A24CB1" w:rsidRPr="00A24CB1" w:rsidRDefault="00A24CB1" w:rsidP="00A24CB1"/>
    <w:p w14:paraId="61B4F3AE" w14:textId="25693F1F" w:rsidR="00066032" w:rsidRDefault="003C3E89" w:rsidP="000B1586">
      <w:pPr>
        <w:pStyle w:val="Heading2"/>
      </w:pPr>
      <w:bookmarkStart w:id="0" w:name="_Toc38626059"/>
      <w:r>
        <w:t>Introduction:</w:t>
      </w:r>
      <w:bookmarkEnd w:id="0"/>
    </w:p>
    <w:p w14:paraId="0442A8F9" w14:textId="0C58F981" w:rsidR="003C3E89" w:rsidRDefault="003C3E89" w:rsidP="003C3E89"/>
    <w:p w14:paraId="4C68814F" w14:textId="0AE502D8" w:rsidR="003C3E89" w:rsidRPr="003B76B3" w:rsidRDefault="003B76B3" w:rsidP="003C3E89">
      <w:pPr>
        <w:rPr>
          <w:rFonts w:cstheme="minorHAnsi"/>
          <w:sz w:val="24"/>
          <w:szCs w:val="24"/>
        </w:rPr>
      </w:pPr>
      <w:r w:rsidRPr="003B76B3">
        <w:rPr>
          <w:rFonts w:cstheme="minorHAnsi"/>
          <w:color w:val="222222"/>
          <w:sz w:val="24"/>
          <w:szCs w:val="24"/>
          <w:shd w:val="clear" w:color="auto" w:fill="FFFFFF"/>
        </w:rPr>
        <w:t>The assessment specification requires students to attempt three exercises, although five are listed, to demonstrate an understanding of the syntax and semantics of high level programming language, and to develop programmes using good programming practices. Additionally, the students are required to select and deploy basic software constructs and algorithms in an attempt to resolve any programming problems. In this report, three exercises have been completed, and an attempt was made to solve exercises four and five, but they were found to be too difficult. The report lists the problems solved from the easiest to the most difficult; provides evidence of how problems were resolved in advance of coding</w:t>
      </w:r>
      <w:r w:rsidR="00A24CB1">
        <w:rPr>
          <w:rFonts w:cstheme="minorHAnsi"/>
          <w:color w:val="222222"/>
          <w:sz w:val="24"/>
          <w:szCs w:val="24"/>
          <w:shd w:val="clear" w:color="auto" w:fill="FFFFFF"/>
        </w:rPr>
        <w:t xml:space="preserve"> by </w:t>
      </w:r>
      <w:r w:rsidRPr="003B76B3">
        <w:rPr>
          <w:rFonts w:cstheme="minorHAnsi"/>
          <w:color w:val="222222"/>
          <w:sz w:val="24"/>
          <w:szCs w:val="24"/>
          <w:shd w:val="clear" w:color="auto" w:fill="FFFFFF"/>
        </w:rPr>
        <w:t>mak</w:t>
      </w:r>
      <w:r w:rsidR="004178B3">
        <w:rPr>
          <w:rFonts w:cstheme="minorHAnsi"/>
          <w:color w:val="222222"/>
          <w:sz w:val="24"/>
          <w:szCs w:val="24"/>
          <w:shd w:val="clear" w:color="auto" w:fill="FFFFFF"/>
        </w:rPr>
        <w:t>ing</w:t>
      </w:r>
      <w:r w:rsidRPr="003B76B3">
        <w:rPr>
          <w:rFonts w:cstheme="minorHAnsi"/>
          <w:color w:val="222222"/>
          <w:sz w:val="24"/>
          <w:szCs w:val="24"/>
          <w:shd w:val="clear" w:color="auto" w:fill="FFFFFF"/>
        </w:rPr>
        <w:t xml:space="preserve"> use of flowcharts to illustrate the action take</w:t>
      </w:r>
      <w:r w:rsidR="00A24CB1">
        <w:rPr>
          <w:rFonts w:cstheme="minorHAnsi"/>
          <w:color w:val="222222"/>
          <w:sz w:val="24"/>
          <w:szCs w:val="24"/>
          <w:shd w:val="clear" w:color="auto" w:fill="FFFFFF"/>
        </w:rPr>
        <w:t>n</w:t>
      </w:r>
      <w:r w:rsidRPr="003B76B3">
        <w:rPr>
          <w:rFonts w:cstheme="minorHAnsi"/>
          <w:color w:val="222222"/>
          <w:sz w:val="24"/>
          <w:szCs w:val="24"/>
          <w:shd w:val="clear" w:color="auto" w:fill="FFFFFF"/>
        </w:rPr>
        <w:t xml:space="preserve">; provides examples </w:t>
      </w:r>
      <w:r w:rsidR="00A24CB1">
        <w:rPr>
          <w:rFonts w:cstheme="minorHAnsi"/>
          <w:color w:val="222222"/>
          <w:sz w:val="24"/>
          <w:szCs w:val="24"/>
          <w:shd w:val="clear" w:color="auto" w:fill="FFFFFF"/>
        </w:rPr>
        <w:t>of</w:t>
      </w:r>
      <w:r w:rsidRPr="003B76B3">
        <w:rPr>
          <w:rFonts w:cstheme="minorHAnsi"/>
          <w:color w:val="222222"/>
          <w:sz w:val="24"/>
          <w:szCs w:val="24"/>
          <w:shd w:val="clear" w:color="auto" w:fill="FFFFFF"/>
        </w:rPr>
        <w:t xml:space="preserve"> the stages of development; </w:t>
      </w:r>
      <w:r w:rsidR="00A24CB1">
        <w:rPr>
          <w:rFonts w:cstheme="minorHAnsi"/>
          <w:color w:val="222222"/>
          <w:sz w:val="24"/>
          <w:szCs w:val="24"/>
          <w:shd w:val="clear" w:color="auto" w:fill="FFFFFF"/>
        </w:rPr>
        <w:t xml:space="preserve">sets out </w:t>
      </w:r>
      <w:r w:rsidRPr="003B76B3">
        <w:rPr>
          <w:rFonts w:cstheme="minorHAnsi"/>
          <w:color w:val="222222"/>
          <w:sz w:val="24"/>
          <w:szCs w:val="24"/>
          <w:shd w:val="clear" w:color="auto" w:fill="FFFFFF"/>
        </w:rPr>
        <w:t>descriptions of the tests undertaken</w:t>
      </w:r>
      <w:r w:rsidR="00C77FB5">
        <w:rPr>
          <w:rFonts w:cstheme="minorHAnsi"/>
          <w:color w:val="222222"/>
          <w:sz w:val="24"/>
          <w:szCs w:val="24"/>
          <w:shd w:val="clear" w:color="auto" w:fill="FFFFFF"/>
        </w:rPr>
        <w:t>,</w:t>
      </w:r>
      <w:r w:rsidRPr="003B76B3">
        <w:rPr>
          <w:rFonts w:cstheme="minorHAnsi"/>
          <w:color w:val="222222"/>
          <w:sz w:val="24"/>
          <w:szCs w:val="24"/>
          <w:shd w:val="clear" w:color="auto" w:fill="FFFFFF"/>
        </w:rPr>
        <w:t xml:space="preserve"> and provides screen shots of the results. In particular, each test is accompanied by a description of the aim of the test, the inputs and the expected outputs.</w:t>
      </w:r>
    </w:p>
    <w:p w14:paraId="6EC98364" w14:textId="33ADDD48" w:rsidR="00066032" w:rsidRDefault="00066032"/>
    <w:p w14:paraId="300EE880" w14:textId="46FA4C11" w:rsidR="004B5720" w:rsidRDefault="004B5720"/>
    <w:p w14:paraId="0B4512A7" w14:textId="77777777" w:rsidR="004B5720" w:rsidRDefault="004B5720"/>
    <w:p w14:paraId="063DEA5B" w14:textId="7A624667" w:rsidR="007D1EAE" w:rsidRDefault="007D1EAE" w:rsidP="007D1EAE">
      <w:pPr>
        <w:pStyle w:val="Heading2"/>
      </w:pPr>
      <w:bookmarkStart w:id="1" w:name="_Toc38626060"/>
      <w:r>
        <w:t>Methodology and skills:</w:t>
      </w:r>
      <w:bookmarkEnd w:id="1"/>
    </w:p>
    <w:p w14:paraId="2733D288" w14:textId="77777777" w:rsidR="007D1EAE" w:rsidRPr="007D1EAE" w:rsidRDefault="007D1EAE" w:rsidP="007D1EAE"/>
    <w:p w14:paraId="10546174" w14:textId="6C5C9CA4" w:rsidR="007D1EAE" w:rsidRPr="007D1EAE" w:rsidRDefault="007D1EAE" w:rsidP="007D1EAE">
      <w:pPr>
        <w:pStyle w:val="NormalWeb"/>
        <w:shd w:val="clear" w:color="auto" w:fill="FFFFFF"/>
        <w:spacing w:before="0" w:beforeAutospacing="0" w:after="0" w:afterAutospacing="0"/>
        <w:rPr>
          <w:rFonts w:asciiTheme="minorHAnsi" w:hAnsiTheme="minorHAnsi" w:cstheme="minorHAnsi"/>
          <w:color w:val="222222"/>
        </w:rPr>
      </w:pPr>
      <w:r w:rsidRPr="007D1EAE">
        <w:rPr>
          <w:rFonts w:asciiTheme="minorHAnsi" w:hAnsiTheme="minorHAnsi" w:cstheme="minorHAnsi"/>
          <w:color w:val="222222"/>
        </w:rPr>
        <w:t xml:space="preserve">To identify any problems with the execution of the programmes addressed in these exercises and to attempt their rectification, a systematic five stage process was followed in this report. The stages involved identifying any problems or requirements; planning their solution by defining and specifying how the programmes could better perform </w:t>
      </w:r>
      <w:sdt>
        <w:sdtPr>
          <w:rPr>
            <w:rFonts w:asciiTheme="minorHAnsi" w:hAnsiTheme="minorHAnsi" w:cstheme="minorHAnsi"/>
            <w:color w:val="222222"/>
          </w:rPr>
          <w:id w:val="-565953801"/>
          <w:citation/>
        </w:sdtPr>
        <w:sdtContent>
          <w:r w:rsidR="00FD788F">
            <w:rPr>
              <w:rFonts w:asciiTheme="minorHAnsi" w:hAnsiTheme="minorHAnsi" w:cstheme="minorHAnsi"/>
              <w:color w:val="222222"/>
            </w:rPr>
            <w:fldChar w:fldCharType="begin"/>
          </w:r>
          <w:r w:rsidR="00FD788F">
            <w:rPr>
              <w:rFonts w:asciiTheme="minorHAnsi" w:hAnsiTheme="minorHAnsi" w:cstheme="minorHAnsi"/>
              <w:color w:val="222222"/>
            </w:rPr>
            <w:instrText xml:space="preserve"> CITATION The20 \l 2057 </w:instrText>
          </w:r>
          <w:r w:rsidR="00FD788F">
            <w:rPr>
              <w:rFonts w:asciiTheme="minorHAnsi" w:hAnsiTheme="minorHAnsi" w:cstheme="minorHAnsi"/>
              <w:color w:val="222222"/>
            </w:rPr>
            <w:fldChar w:fldCharType="separate"/>
          </w:r>
          <w:r w:rsidR="00FD788F" w:rsidRPr="00FD788F">
            <w:rPr>
              <w:rFonts w:asciiTheme="minorHAnsi" w:hAnsiTheme="minorHAnsi" w:cstheme="minorHAnsi"/>
              <w:noProof/>
              <w:color w:val="222222"/>
            </w:rPr>
            <w:t>[1]</w:t>
          </w:r>
          <w:r w:rsidR="00FD788F">
            <w:rPr>
              <w:rFonts w:asciiTheme="minorHAnsi" w:hAnsiTheme="minorHAnsi" w:cstheme="minorHAnsi"/>
              <w:color w:val="222222"/>
            </w:rPr>
            <w:fldChar w:fldCharType="end"/>
          </w:r>
        </w:sdtContent>
      </w:sdt>
      <w:r w:rsidRPr="007D1EAE">
        <w:rPr>
          <w:rFonts w:asciiTheme="minorHAnsi" w:hAnsiTheme="minorHAnsi" w:cstheme="minorHAnsi"/>
          <w:color w:val="222222"/>
        </w:rPr>
        <w:t xml:space="preserve">; turning the design specifications into programming code; testing the programmes </w:t>
      </w:r>
      <w:sdt>
        <w:sdtPr>
          <w:rPr>
            <w:rFonts w:asciiTheme="minorHAnsi" w:hAnsiTheme="minorHAnsi" w:cstheme="minorHAnsi"/>
            <w:color w:val="222222"/>
          </w:rPr>
          <w:id w:val="616262221"/>
          <w:citation/>
        </w:sdtPr>
        <w:sdtContent>
          <w:r w:rsidR="00C77FB5">
            <w:rPr>
              <w:rFonts w:asciiTheme="minorHAnsi" w:hAnsiTheme="minorHAnsi" w:cstheme="minorHAnsi"/>
              <w:color w:val="222222"/>
            </w:rPr>
            <w:fldChar w:fldCharType="begin"/>
          </w:r>
          <w:r w:rsidR="00C77FB5">
            <w:rPr>
              <w:rFonts w:asciiTheme="minorHAnsi" w:hAnsiTheme="minorHAnsi" w:cstheme="minorHAnsi"/>
              <w:color w:val="222222"/>
              <w:lang w:val="en-US"/>
            </w:rPr>
            <w:instrText xml:space="preserve"> CITATION hom20 \l 1033 </w:instrText>
          </w:r>
          <w:r w:rsidR="00C77FB5">
            <w:rPr>
              <w:rFonts w:asciiTheme="minorHAnsi" w:hAnsiTheme="minorHAnsi" w:cstheme="minorHAnsi"/>
              <w:color w:val="222222"/>
            </w:rPr>
            <w:fldChar w:fldCharType="separate"/>
          </w:r>
          <w:r w:rsidR="00C77FB5" w:rsidRPr="00C77FB5">
            <w:rPr>
              <w:rFonts w:asciiTheme="minorHAnsi" w:hAnsiTheme="minorHAnsi" w:cstheme="minorHAnsi"/>
              <w:noProof/>
              <w:color w:val="222222"/>
              <w:lang w:val="en-US"/>
            </w:rPr>
            <w:t>[2]</w:t>
          </w:r>
          <w:r w:rsidR="00C77FB5">
            <w:rPr>
              <w:rFonts w:asciiTheme="minorHAnsi" w:hAnsiTheme="minorHAnsi" w:cstheme="minorHAnsi"/>
              <w:color w:val="222222"/>
            </w:rPr>
            <w:fldChar w:fldCharType="end"/>
          </w:r>
        </w:sdtContent>
      </w:sdt>
      <w:r w:rsidRPr="007D1EAE">
        <w:rPr>
          <w:rFonts w:asciiTheme="minorHAnsi" w:hAnsiTheme="minorHAnsi" w:cstheme="minorHAnsi"/>
          <w:color w:val="222222"/>
        </w:rPr>
        <w:t>, and, if necessary, debugging the programmes</w:t>
      </w:r>
      <w:r w:rsidR="00FD788F">
        <w:rPr>
          <w:rFonts w:asciiTheme="minorHAnsi" w:hAnsiTheme="minorHAnsi" w:cstheme="minorHAnsi"/>
          <w:color w:val="222222"/>
        </w:rPr>
        <w:t xml:space="preserve"> </w:t>
      </w:r>
      <w:sdt>
        <w:sdtPr>
          <w:rPr>
            <w:rFonts w:asciiTheme="minorHAnsi" w:hAnsiTheme="minorHAnsi" w:cstheme="minorHAnsi"/>
            <w:color w:val="222222"/>
          </w:rPr>
          <w:id w:val="1372273766"/>
          <w:citation/>
        </w:sdtPr>
        <w:sdtContent>
          <w:r w:rsidR="00FD788F">
            <w:rPr>
              <w:rFonts w:asciiTheme="minorHAnsi" w:hAnsiTheme="minorHAnsi" w:cstheme="minorHAnsi"/>
              <w:color w:val="222222"/>
            </w:rPr>
            <w:fldChar w:fldCharType="begin"/>
          </w:r>
          <w:r w:rsidR="00FD788F">
            <w:rPr>
              <w:rFonts w:asciiTheme="minorHAnsi" w:hAnsiTheme="minorHAnsi" w:cstheme="minorHAnsi"/>
              <w:color w:val="222222"/>
            </w:rPr>
            <w:instrText xml:space="preserve"> CITATION hom20 \l 2057 </w:instrText>
          </w:r>
          <w:r w:rsidR="00FD788F">
            <w:rPr>
              <w:rFonts w:asciiTheme="minorHAnsi" w:hAnsiTheme="minorHAnsi" w:cstheme="minorHAnsi"/>
              <w:color w:val="222222"/>
            </w:rPr>
            <w:fldChar w:fldCharType="separate"/>
          </w:r>
          <w:r w:rsidR="00FD788F" w:rsidRPr="00FD788F">
            <w:rPr>
              <w:rFonts w:asciiTheme="minorHAnsi" w:hAnsiTheme="minorHAnsi" w:cstheme="minorHAnsi"/>
              <w:noProof/>
              <w:color w:val="222222"/>
            </w:rPr>
            <w:t>[2]</w:t>
          </w:r>
          <w:r w:rsidR="00FD788F">
            <w:rPr>
              <w:rFonts w:asciiTheme="minorHAnsi" w:hAnsiTheme="minorHAnsi" w:cstheme="minorHAnsi"/>
              <w:color w:val="222222"/>
            </w:rPr>
            <w:fldChar w:fldCharType="end"/>
          </w:r>
        </w:sdtContent>
      </w:sdt>
      <w:r w:rsidRPr="007D1EAE">
        <w:rPr>
          <w:rFonts w:asciiTheme="minorHAnsi" w:hAnsiTheme="minorHAnsi" w:cstheme="minorHAnsi"/>
          <w:color w:val="222222"/>
        </w:rPr>
        <w:t xml:space="preserve">. As the programmer had no knowledge of how to validate aspects of programmes, it was necessary to undertake relevant research of the subject matter. The university library was closed, because of the coronavirus pandemic, so </w:t>
      </w:r>
      <w:r w:rsidRPr="007D1EAE">
        <w:rPr>
          <w:rFonts w:asciiTheme="minorHAnsi" w:hAnsiTheme="minorHAnsi" w:cstheme="minorHAnsi"/>
          <w:color w:val="222222"/>
        </w:rPr>
        <w:lastRenderedPageBreak/>
        <w:t>various searches were made on the internet</w:t>
      </w:r>
      <w:r w:rsidR="00FD788F">
        <w:rPr>
          <w:rFonts w:asciiTheme="minorHAnsi" w:hAnsiTheme="minorHAnsi" w:cstheme="minorHAnsi"/>
          <w:color w:val="222222"/>
        </w:rPr>
        <w:t xml:space="preserve"> </w:t>
      </w:r>
      <w:sdt>
        <w:sdtPr>
          <w:rPr>
            <w:rFonts w:asciiTheme="minorHAnsi" w:hAnsiTheme="minorHAnsi" w:cstheme="minorHAnsi"/>
            <w:color w:val="222222"/>
          </w:rPr>
          <w:id w:val="-1131628531"/>
          <w:citation/>
        </w:sdtPr>
        <w:sdtContent>
          <w:r w:rsidR="00FD788F">
            <w:rPr>
              <w:rFonts w:asciiTheme="minorHAnsi" w:hAnsiTheme="minorHAnsi" w:cstheme="minorHAnsi"/>
              <w:color w:val="222222"/>
            </w:rPr>
            <w:fldChar w:fldCharType="begin"/>
          </w:r>
          <w:r w:rsidR="00FD788F">
            <w:rPr>
              <w:rFonts w:asciiTheme="minorHAnsi" w:hAnsiTheme="minorHAnsi" w:cstheme="minorHAnsi"/>
              <w:color w:val="222222"/>
            </w:rPr>
            <w:instrText xml:space="preserve"> CITATION sta20 \l 2057 </w:instrText>
          </w:r>
          <w:r w:rsidR="00FD788F">
            <w:rPr>
              <w:rFonts w:asciiTheme="minorHAnsi" w:hAnsiTheme="minorHAnsi" w:cstheme="minorHAnsi"/>
              <w:color w:val="222222"/>
            </w:rPr>
            <w:fldChar w:fldCharType="separate"/>
          </w:r>
          <w:r w:rsidR="00FD788F" w:rsidRPr="00FD788F">
            <w:rPr>
              <w:rFonts w:asciiTheme="minorHAnsi" w:hAnsiTheme="minorHAnsi" w:cstheme="minorHAnsi"/>
              <w:noProof/>
              <w:color w:val="222222"/>
            </w:rPr>
            <w:t>[3]</w:t>
          </w:r>
          <w:r w:rsidR="00FD788F">
            <w:rPr>
              <w:rFonts w:asciiTheme="minorHAnsi" w:hAnsiTheme="minorHAnsi" w:cstheme="minorHAnsi"/>
              <w:color w:val="222222"/>
            </w:rPr>
            <w:fldChar w:fldCharType="end"/>
          </w:r>
        </w:sdtContent>
      </w:sdt>
      <w:r w:rsidRPr="007D1EAE">
        <w:rPr>
          <w:rFonts w:asciiTheme="minorHAnsi" w:hAnsiTheme="minorHAnsi" w:cstheme="minorHAnsi"/>
          <w:color w:val="222222"/>
        </w:rPr>
        <w:t>. Relevant knowledge was gathered regarding this issue, but it could not be described as wholly comprehensive. </w:t>
      </w:r>
    </w:p>
    <w:p w14:paraId="18A2F12D" w14:textId="3E0B09FD" w:rsidR="00066032" w:rsidRDefault="00066032"/>
    <w:p w14:paraId="488B030E" w14:textId="18010941" w:rsidR="00066032" w:rsidRDefault="00066032"/>
    <w:p w14:paraId="7ACCBBEE" w14:textId="1B5297F1" w:rsidR="00066032" w:rsidRDefault="00066032"/>
    <w:p w14:paraId="4A9BC367" w14:textId="54A431DD" w:rsidR="00066032" w:rsidRDefault="00066032"/>
    <w:p w14:paraId="3A19D742" w14:textId="0C63CF01" w:rsidR="00066032" w:rsidRDefault="00066032"/>
    <w:p w14:paraId="6C090C89" w14:textId="3232E64C" w:rsidR="00066032" w:rsidRDefault="00066032"/>
    <w:p w14:paraId="65B9B545" w14:textId="206BF2BB" w:rsidR="00066032" w:rsidRDefault="00066032"/>
    <w:p w14:paraId="684BC187" w14:textId="3D4C50D4" w:rsidR="00066032" w:rsidRDefault="00066032"/>
    <w:p w14:paraId="3A8AD0CE" w14:textId="7A7949DF" w:rsidR="00066032" w:rsidRDefault="00066032"/>
    <w:p w14:paraId="1A13E474" w14:textId="72E6D963" w:rsidR="00066032" w:rsidRDefault="00066032" w:rsidP="00066032">
      <w:pPr>
        <w:pStyle w:val="Heading2"/>
      </w:pPr>
      <w:bookmarkStart w:id="2" w:name="_Toc38626061"/>
      <w:r>
        <w:t>Exercise 1</w:t>
      </w:r>
      <w:r w:rsidR="000B1586">
        <w:t>:</w:t>
      </w:r>
      <w:bookmarkEnd w:id="2"/>
    </w:p>
    <w:p w14:paraId="3E62A593" w14:textId="0828FAD0" w:rsidR="00066032" w:rsidRDefault="00066032" w:rsidP="00066032"/>
    <w:p w14:paraId="65DE86B7" w14:textId="5F837BA5" w:rsidR="00640514" w:rsidRPr="007D1EAE" w:rsidRDefault="007D1EAE">
      <w:pPr>
        <w:rPr>
          <w:rFonts w:cstheme="minorHAnsi"/>
          <w:sz w:val="24"/>
          <w:szCs w:val="24"/>
        </w:rPr>
      </w:pPr>
      <w:r w:rsidRPr="007D1EAE">
        <w:rPr>
          <w:rFonts w:cstheme="minorHAnsi"/>
          <w:color w:val="222222"/>
          <w:sz w:val="24"/>
          <w:szCs w:val="24"/>
          <w:shd w:val="clear" w:color="auto" w:fill="FFFFFF"/>
        </w:rPr>
        <w:t>In exercise one Identifying the three types of variables was the easiest problem of the exercise to resolve. The solution can be summarised as identifying the string for the book title, the double for a measure of length</w:t>
      </w:r>
      <w:r>
        <w:rPr>
          <w:rFonts w:cstheme="minorHAnsi"/>
          <w:color w:val="222222"/>
          <w:sz w:val="24"/>
          <w:szCs w:val="24"/>
          <w:shd w:val="clear" w:color="auto" w:fill="FFFFFF"/>
        </w:rPr>
        <w:t>,</w:t>
      </w:r>
      <w:r w:rsidRPr="007D1EAE">
        <w:rPr>
          <w:rFonts w:cstheme="minorHAnsi"/>
          <w:color w:val="222222"/>
          <w:sz w:val="24"/>
          <w:szCs w:val="24"/>
          <w:shd w:val="clear" w:color="auto" w:fill="FFFFFF"/>
        </w:rPr>
        <w:t xml:space="preserve"> and the integer for the number of products. A more difficult problem was developing a validation process whereby the programme would only accept a valid value from the user for each variable type, and, if necessary, prompt the user to input the true value if an incorrect value had been entered. After identifying the problems, a decision was made to create a flowchart setting out a step by step visual representation of the actions required to solve the problems. As can be seen from figure 1, the flowchart is essentially a map of what the programme needs to do and how it will accomplish the task</w:t>
      </w:r>
      <w:r w:rsidR="00FD788F">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1793283464"/>
          <w:citation/>
        </w:sdtPr>
        <w:sdtContent>
          <w:r w:rsidR="00FD788F">
            <w:rPr>
              <w:rFonts w:cstheme="minorHAnsi"/>
              <w:color w:val="222222"/>
              <w:sz w:val="24"/>
              <w:szCs w:val="24"/>
              <w:shd w:val="clear" w:color="auto" w:fill="FFFFFF"/>
            </w:rPr>
            <w:fldChar w:fldCharType="begin"/>
          </w:r>
          <w:r w:rsidR="00FD788F">
            <w:rPr>
              <w:rFonts w:cstheme="minorHAnsi"/>
              <w:color w:val="222222"/>
              <w:sz w:val="24"/>
              <w:szCs w:val="24"/>
              <w:shd w:val="clear" w:color="auto" w:fill="FFFFFF"/>
            </w:rPr>
            <w:instrText xml:space="preserve"> CITATION hom20 \l 2057 </w:instrText>
          </w:r>
          <w:r w:rsidR="00FD788F">
            <w:rPr>
              <w:rFonts w:cstheme="minorHAnsi"/>
              <w:color w:val="222222"/>
              <w:sz w:val="24"/>
              <w:szCs w:val="24"/>
              <w:shd w:val="clear" w:color="auto" w:fill="FFFFFF"/>
            </w:rPr>
            <w:fldChar w:fldCharType="separate"/>
          </w:r>
          <w:r w:rsidR="00FD788F" w:rsidRPr="00FD788F">
            <w:rPr>
              <w:rFonts w:cstheme="minorHAnsi"/>
              <w:noProof/>
              <w:color w:val="222222"/>
              <w:sz w:val="24"/>
              <w:szCs w:val="24"/>
              <w:shd w:val="clear" w:color="auto" w:fill="FFFFFF"/>
            </w:rPr>
            <w:t>[2]</w:t>
          </w:r>
          <w:r w:rsidR="00FD788F">
            <w:rPr>
              <w:rFonts w:cstheme="minorHAnsi"/>
              <w:color w:val="222222"/>
              <w:sz w:val="24"/>
              <w:szCs w:val="24"/>
              <w:shd w:val="clear" w:color="auto" w:fill="FFFFFF"/>
            </w:rPr>
            <w:fldChar w:fldCharType="end"/>
          </w:r>
        </w:sdtContent>
      </w:sdt>
      <w:r w:rsidRPr="007D1EAE">
        <w:rPr>
          <w:rFonts w:cstheme="minorHAnsi"/>
          <w:color w:val="222222"/>
          <w:sz w:val="24"/>
          <w:szCs w:val="24"/>
          <w:shd w:val="clear" w:color="auto" w:fill="FFFFFF"/>
        </w:rPr>
        <w:t xml:space="preserve">. At the development stage, the specifications were written in patterns to facilitate translation of the specifications into </w:t>
      </w:r>
      <w:r w:rsidR="00C77FB5">
        <w:rPr>
          <w:rFonts w:cstheme="minorHAnsi"/>
          <w:color w:val="222222"/>
          <w:sz w:val="24"/>
          <w:szCs w:val="24"/>
          <w:shd w:val="clear" w:color="auto" w:fill="FFFFFF"/>
        </w:rPr>
        <w:t xml:space="preserve">a </w:t>
      </w:r>
      <w:r w:rsidRPr="007D1EAE">
        <w:rPr>
          <w:rFonts w:cstheme="minorHAnsi"/>
          <w:color w:val="222222"/>
          <w:sz w:val="24"/>
          <w:szCs w:val="24"/>
          <w:shd w:val="clear" w:color="auto" w:fill="FFFFFF"/>
        </w:rPr>
        <w:t>code</w:t>
      </w:r>
      <w:r w:rsidR="00FD788F">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1643778629"/>
          <w:citation/>
        </w:sdtPr>
        <w:sdtContent>
          <w:r w:rsidR="00FD788F">
            <w:rPr>
              <w:rFonts w:cstheme="minorHAnsi"/>
              <w:color w:val="222222"/>
              <w:sz w:val="24"/>
              <w:szCs w:val="24"/>
              <w:shd w:val="clear" w:color="auto" w:fill="FFFFFF"/>
            </w:rPr>
            <w:fldChar w:fldCharType="begin"/>
          </w:r>
          <w:r w:rsidR="00FD788F">
            <w:rPr>
              <w:rFonts w:cstheme="minorHAnsi"/>
              <w:color w:val="222222"/>
              <w:sz w:val="24"/>
              <w:szCs w:val="24"/>
              <w:shd w:val="clear" w:color="auto" w:fill="FFFFFF"/>
            </w:rPr>
            <w:instrText xml:space="preserve"> CITATION Val17 \l 2057 </w:instrText>
          </w:r>
          <w:r w:rsidR="00FD788F">
            <w:rPr>
              <w:rFonts w:cstheme="minorHAnsi"/>
              <w:color w:val="222222"/>
              <w:sz w:val="24"/>
              <w:szCs w:val="24"/>
              <w:shd w:val="clear" w:color="auto" w:fill="FFFFFF"/>
            </w:rPr>
            <w:fldChar w:fldCharType="separate"/>
          </w:r>
          <w:r w:rsidR="00FD788F" w:rsidRPr="00FD788F">
            <w:rPr>
              <w:rFonts w:cstheme="minorHAnsi"/>
              <w:noProof/>
              <w:color w:val="222222"/>
              <w:sz w:val="24"/>
              <w:szCs w:val="24"/>
              <w:shd w:val="clear" w:color="auto" w:fill="FFFFFF"/>
            </w:rPr>
            <w:t>[4]</w:t>
          </w:r>
          <w:r w:rsidR="00FD788F">
            <w:rPr>
              <w:rFonts w:cstheme="minorHAnsi"/>
              <w:color w:val="222222"/>
              <w:sz w:val="24"/>
              <w:szCs w:val="24"/>
              <w:shd w:val="clear" w:color="auto" w:fill="FFFFFF"/>
            </w:rPr>
            <w:fldChar w:fldCharType="end"/>
          </w:r>
        </w:sdtContent>
      </w:sdt>
      <w:r w:rsidRPr="007D1EAE">
        <w:rPr>
          <w:rFonts w:cstheme="minorHAnsi"/>
          <w:color w:val="222222"/>
          <w:sz w:val="24"/>
          <w:szCs w:val="24"/>
          <w:shd w:val="clear" w:color="auto" w:fill="FFFFFF"/>
        </w:rPr>
        <w:t>. The full C++ code that was fed into the compiler is set out in appendix 1. A test was undertaken to determine whether the values entered by the user were displayed correctly on the screen (Figure 2). The testing process confirmed that the values had been entered accurately. Another test was performed to check the validity</w:t>
      </w:r>
      <w:r w:rsidR="00FD788F">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2042270883"/>
          <w:citation/>
        </w:sdtPr>
        <w:sdtContent>
          <w:r w:rsidR="00FD788F">
            <w:rPr>
              <w:rFonts w:cstheme="minorHAnsi"/>
              <w:color w:val="222222"/>
              <w:sz w:val="24"/>
              <w:szCs w:val="24"/>
              <w:shd w:val="clear" w:color="auto" w:fill="FFFFFF"/>
            </w:rPr>
            <w:fldChar w:fldCharType="begin"/>
          </w:r>
          <w:r w:rsidR="00FD788F">
            <w:rPr>
              <w:rFonts w:cstheme="minorHAnsi"/>
              <w:color w:val="222222"/>
              <w:sz w:val="24"/>
              <w:szCs w:val="24"/>
              <w:shd w:val="clear" w:color="auto" w:fill="FFFFFF"/>
            </w:rPr>
            <w:instrText xml:space="preserve"> CITATION sta20 \l 2057 </w:instrText>
          </w:r>
          <w:r w:rsidR="00FD788F">
            <w:rPr>
              <w:rFonts w:cstheme="minorHAnsi"/>
              <w:color w:val="222222"/>
              <w:sz w:val="24"/>
              <w:szCs w:val="24"/>
              <w:shd w:val="clear" w:color="auto" w:fill="FFFFFF"/>
            </w:rPr>
            <w:fldChar w:fldCharType="separate"/>
          </w:r>
          <w:r w:rsidR="00FD788F" w:rsidRPr="00FD788F">
            <w:rPr>
              <w:rFonts w:cstheme="minorHAnsi"/>
              <w:noProof/>
              <w:color w:val="222222"/>
              <w:sz w:val="24"/>
              <w:szCs w:val="24"/>
              <w:shd w:val="clear" w:color="auto" w:fill="FFFFFF"/>
            </w:rPr>
            <w:t>[3]</w:t>
          </w:r>
          <w:r w:rsidR="00FD788F">
            <w:rPr>
              <w:rFonts w:cstheme="minorHAnsi"/>
              <w:color w:val="222222"/>
              <w:sz w:val="24"/>
              <w:szCs w:val="24"/>
              <w:shd w:val="clear" w:color="auto" w:fill="FFFFFF"/>
            </w:rPr>
            <w:fldChar w:fldCharType="end"/>
          </w:r>
        </w:sdtContent>
      </w:sdt>
      <w:r w:rsidR="00FD788F">
        <w:rPr>
          <w:rFonts w:cstheme="minorHAnsi"/>
          <w:color w:val="222222"/>
          <w:sz w:val="24"/>
          <w:szCs w:val="24"/>
          <w:shd w:val="clear" w:color="auto" w:fill="FFFFFF"/>
        </w:rPr>
        <w:t xml:space="preserve"> </w:t>
      </w:r>
      <w:r w:rsidRPr="007D1EAE">
        <w:rPr>
          <w:rFonts w:cstheme="minorHAnsi"/>
          <w:color w:val="222222"/>
          <w:sz w:val="24"/>
          <w:szCs w:val="24"/>
          <w:shd w:val="clear" w:color="auto" w:fill="FFFFFF"/>
        </w:rPr>
        <w:t>of the inputs process and whether it worked as intended (figure 3). If the user entered an incorrect value regarding the book title, the programme correctly issued an error massage stating that an invalid value had been entered and then prompted the user to try again. However, in this exercise a problem was detected. Instead of allowing the user to input a correct value,</w:t>
      </w:r>
      <w:r>
        <w:rPr>
          <w:rFonts w:cstheme="minorHAnsi"/>
          <w:color w:val="222222"/>
          <w:sz w:val="24"/>
          <w:szCs w:val="24"/>
          <w:shd w:val="clear" w:color="auto" w:fill="FFFFFF"/>
        </w:rPr>
        <w:t xml:space="preserve"> </w:t>
      </w:r>
      <w:r w:rsidRPr="007D1EAE">
        <w:rPr>
          <w:rFonts w:cstheme="minorHAnsi"/>
          <w:color w:val="222222"/>
          <w:sz w:val="24"/>
          <w:szCs w:val="24"/>
          <w:shd w:val="clear" w:color="auto" w:fill="FFFFFF"/>
        </w:rPr>
        <w:t>the programme moved forward to the next step in the process as if a valid value had been entered in the first instance. This problem was wholly resolved</w:t>
      </w:r>
      <w:r w:rsidR="004178B3">
        <w:rPr>
          <w:rFonts w:cstheme="minorHAnsi"/>
          <w:color w:val="222222"/>
          <w:sz w:val="24"/>
          <w:szCs w:val="24"/>
          <w:shd w:val="clear" w:color="auto" w:fill="FFFFFF"/>
        </w:rPr>
        <w:t xml:space="preserve"> by </w:t>
      </w:r>
      <w:r w:rsidR="002426B7">
        <w:rPr>
          <w:rFonts w:cstheme="minorHAnsi"/>
          <w:color w:val="222222"/>
          <w:sz w:val="24"/>
          <w:szCs w:val="24"/>
          <w:shd w:val="clear" w:color="auto" w:fill="FFFFFF"/>
        </w:rPr>
        <w:t>implementing a validation process involving the find_first_not_of method</w:t>
      </w:r>
      <w:r w:rsidRPr="007D1EAE">
        <w:rPr>
          <w:rFonts w:cstheme="minorHAnsi"/>
          <w:color w:val="222222"/>
          <w:sz w:val="24"/>
          <w:szCs w:val="24"/>
          <w:shd w:val="clear" w:color="auto" w:fill="FFFFFF"/>
        </w:rPr>
        <w:t xml:space="preserve">. Fortunately, this problem did not occur during the inputs of the measure of length, or the inputs of the number of products. A debugging process </w:t>
      </w:r>
      <w:sdt>
        <w:sdtPr>
          <w:rPr>
            <w:rFonts w:cstheme="minorHAnsi"/>
            <w:color w:val="222222"/>
            <w:sz w:val="24"/>
            <w:szCs w:val="24"/>
            <w:shd w:val="clear" w:color="auto" w:fill="FFFFFF"/>
          </w:rPr>
          <w:id w:val="1906176076"/>
          <w:citation/>
        </w:sdtPr>
        <w:sdtContent>
          <w:r w:rsidR="007328D9">
            <w:rPr>
              <w:rFonts w:cstheme="minorHAnsi"/>
              <w:color w:val="222222"/>
              <w:sz w:val="24"/>
              <w:szCs w:val="24"/>
              <w:shd w:val="clear" w:color="auto" w:fill="FFFFFF"/>
            </w:rPr>
            <w:fldChar w:fldCharType="begin"/>
          </w:r>
          <w:r w:rsidR="007328D9">
            <w:rPr>
              <w:rFonts w:cstheme="minorHAnsi"/>
              <w:color w:val="222222"/>
              <w:sz w:val="24"/>
              <w:szCs w:val="24"/>
              <w:shd w:val="clear" w:color="auto" w:fill="FFFFFF"/>
            </w:rPr>
            <w:instrText xml:space="preserve"> CITATION BBC20 \l 2057 </w:instrText>
          </w:r>
          <w:r w:rsidR="007328D9">
            <w:rPr>
              <w:rFonts w:cstheme="minorHAnsi"/>
              <w:color w:val="222222"/>
              <w:sz w:val="24"/>
              <w:szCs w:val="24"/>
              <w:shd w:val="clear" w:color="auto" w:fill="FFFFFF"/>
            </w:rPr>
            <w:fldChar w:fldCharType="separate"/>
          </w:r>
          <w:r w:rsidR="007328D9" w:rsidRPr="007328D9">
            <w:rPr>
              <w:rFonts w:cstheme="minorHAnsi"/>
              <w:noProof/>
              <w:color w:val="222222"/>
              <w:sz w:val="24"/>
              <w:szCs w:val="24"/>
              <w:shd w:val="clear" w:color="auto" w:fill="FFFFFF"/>
            </w:rPr>
            <w:t>[5]</w:t>
          </w:r>
          <w:r w:rsidR="007328D9">
            <w:rPr>
              <w:rFonts w:cstheme="minorHAnsi"/>
              <w:color w:val="222222"/>
              <w:sz w:val="24"/>
              <w:szCs w:val="24"/>
              <w:shd w:val="clear" w:color="auto" w:fill="FFFFFF"/>
            </w:rPr>
            <w:fldChar w:fldCharType="end"/>
          </w:r>
        </w:sdtContent>
      </w:sdt>
      <w:r w:rsidR="002426B7">
        <w:rPr>
          <w:rFonts w:cstheme="minorHAnsi"/>
          <w:color w:val="222222"/>
          <w:sz w:val="24"/>
          <w:szCs w:val="24"/>
          <w:shd w:val="clear" w:color="auto" w:fill="FFFFFF"/>
        </w:rPr>
        <w:t xml:space="preserve"> </w:t>
      </w:r>
      <w:r w:rsidRPr="007D1EAE">
        <w:rPr>
          <w:rFonts w:cstheme="minorHAnsi"/>
          <w:color w:val="222222"/>
          <w:sz w:val="24"/>
          <w:szCs w:val="24"/>
          <w:shd w:val="clear" w:color="auto" w:fill="FFFFFF"/>
        </w:rPr>
        <w:t>regarding exercise one, as indicated earlier</w:t>
      </w:r>
      <w:r w:rsidR="002426B7">
        <w:rPr>
          <w:rFonts w:cstheme="minorHAnsi"/>
          <w:color w:val="222222"/>
          <w:sz w:val="24"/>
          <w:szCs w:val="24"/>
          <w:shd w:val="clear" w:color="auto" w:fill="FFFFFF"/>
        </w:rPr>
        <w:t>,</w:t>
      </w:r>
      <w:r w:rsidRPr="007D1EAE">
        <w:rPr>
          <w:rFonts w:cstheme="minorHAnsi"/>
          <w:color w:val="222222"/>
          <w:sz w:val="24"/>
          <w:szCs w:val="24"/>
          <w:shd w:val="clear" w:color="auto" w:fill="FFFFFF"/>
        </w:rPr>
        <w:t xml:space="preserve"> </w:t>
      </w:r>
      <w:r w:rsidR="002426B7">
        <w:rPr>
          <w:rFonts w:cstheme="minorHAnsi"/>
          <w:color w:val="222222"/>
          <w:sz w:val="24"/>
          <w:szCs w:val="24"/>
          <w:shd w:val="clear" w:color="auto" w:fill="FFFFFF"/>
        </w:rPr>
        <w:t>resolved the problems</w:t>
      </w:r>
      <w:r w:rsidRPr="007D1EAE">
        <w:rPr>
          <w:rFonts w:cstheme="minorHAnsi"/>
          <w:color w:val="222222"/>
          <w:sz w:val="24"/>
          <w:szCs w:val="24"/>
          <w:shd w:val="clear" w:color="auto" w:fill="FFFFFF"/>
        </w:rPr>
        <w:t>.</w:t>
      </w:r>
    </w:p>
    <w:p w14:paraId="73BE10AD" w14:textId="5D92A37F" w:rsidR="003C3E89" w:rsidRDefault="003C3E89"/>
    <w:p w14:paraId="5D9739A5" w14:textId="0D8B481C" w:rsidR="003C3E89" w:rsidRDefault="003C3E89"/>
    <w:p w14:paraId="335A137E" w14:textId="21AAA0E4" w:rsidR="003C3E89" w:rsidRDefault="003C3E89"/>
    <w:p w14:paraId="29EB15AF" w14:textId="3AAB9FA9" w:rsidR="003C3E89" w:rsidRDefault="003C3E89"/>
    <w:p w14:paraId="6518DC00" w14:textId="05BCE264" w:rsidR="003C3E89" w:rsidRDefault="003C3E89"/>
    <w:p w14:paraId="3A45C981" w14:textId="43D71297" w:rsidR="003C3E89" w:rsidRDefault="003C3E89"/>
    <w:p w14:paraId="2CF105BF" w14:textId="35763087" w:rsidR="007D1EAE" w:rsidRDefault="007D1EAE"/>
    <w:p w14:paraId="1230711B" w14:textId="676FC5EA" w:rsidR="007D1EAE" w:rsidRDefault="007D1EAE"/>
    <w:p w14:paraId="4608892F" w14:textId="77777777" w:rsidR="007D1EAE" w:rsidRDefault="007D1EAE"/>
    <w:p w14:paraId="7A356E0D" w14:textId="6ECBDBCF" w:rsidR="003C3E89" w:rsidRDefault="003C3E89"/>
    <w:p w14:paraId="1DBC9467" w14:textId="47162779" w:rsidR="003C3E89" w:rsidRDefault="003C3E89"/>
    <w:p w14:paraId="7F8A225F" w14:textId="715589F9" w:rsidR="00743A49" w:rsidRDefault="00743A49"/>
    <w:p w14:paraId="799B1236" w14:textId="14B9CE18" w:rsidR="00743A49" w:rsidRPr="00743A49" w:rsidRDefault="00743A49">
      <w:pPr>
        <w:rPr>
          <w:i/>
          <w:iCs/>
        </w:rPr>
      </w:pPr>
      <w:r>
        <w:rPr>
          <w:i/>
          <w:iCs/>
        </w:rPr>
        <w:t>Figure 1:</w:t>
      </w:r>
    </w:p>
    <w:p w14:paraId="047434C3" w14:textId="319CC94E" w:rsidR="00743A49" w:rsidRDefault="00A24CB1">
      <w:r>
        <w:object w:dxaOrig="13666" w:dyaOrig="7050" w14:anchorId="7BA670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25pt;height:240.75pt" o:ole="">
            <v:imagedata r:id="rId5" o:title=""/>
          </v:shape>
          <o:OLEObject Type="Embed" ProgID="Visio.Drawing.15" ShapeID="_x0000_i1025" DrawAspect="Content" ObjectID="_1649240146" r:id="rId6"/>
        </w:object>
      </w:r>
    </w:p>
    <w:p w14:paraId="4C0841F9" w14:textId="73D7B9E2" w:rsidR="003C3E89" w:rsidRDefault="003C3E89"/>
    <w:p w14:paraId="32624BA9" w14:textId="77777777" w:rsidR="003C3E89" w:rsidRDefault="003C3E89"/>
    <w:p w14:paraId="7A93046B" w14:textId="77777777" w:rsidR="00743A49" w:rsidRDefault="00743A49"/>
    <w:p w14:paraId="3C5EFBDE" w14:textId="77777777" w:rsidR="00A24CB1" w:rsidRDefault="00743A49" w:rsidP="00743A49">
      <w:r>
        <w:t>Description of test 1:</w:t>
      </w:r>
      <w:r w:rsidR="00A24CB1">
        <w:t xml:space="preserve"> </w:t>
      </w:r>
    </w:p>
    <w:p w14:paraId="05FC9C80" w14:textId="063BBA19" w:rsidR="00743A49" w:rsidRDefault="00743A49" w:rsidP="00743A49">
      <w:r>
        <w:t>The aim of the first test was to see whether the values entered by the user were displayed correctly on the screen. The results are set out in the figure 2</w:t>
      </w:r>
      <w:r w:rsidR="003B76B3">
        <w:t>:</w:t>
      </w:r>
    </w:p>
    <w:p w14:paraId="470C84D6" w14:textId="77777777" w:rsidR="00743A49" w:rsidRDefault="00743A49" w:rsidP="00743A49"/>
    <w:p w14:paraId="4650D145" w14:textId="77777777" w:rsidR="00743A49" w:rsidRDefault="00743A49" w:rsidP="00743A49"/>
    <w:p w14:paraId="25792181" w14:textId="623C7C23" w:rsidR="00743A49" w:rsidRPr="00F025CB" w:rsidRDefault="00743A49" w:rsidP="00743A49">
      <w:pPr>
        <w:rPr>
          <w:i/>
          <w:iCs/>
        </w:rPr>
      </w:pPr>
      <w:r w:rsidRPr="00F025CB">
        <w:rPr>
          <w:i/>
          <w:iCs/>
        </w:rPr>
        <w:t>Figure 2</w:t>
      </w:r>
      <w:r w:rsidR="003B76B3">
        <w:rPr>
          <w:i/>
          <w:iCs/>
        </w:rPr>
        <w:t>.</w:t>
      </w:r>
    </w:p>
    <w:p w14:paraId="330718BF" w14:textId="77777777" w:rsidR="00743A49" w:rsidRDefault="00743A49" w:rsidP="00743A49">
      <w:r>
        <w:rPr>
          <w:noProof/>
        </w:rPr>
        <w:drawing>
          <wp:inline distT="0" distB="0" distL="0" distR="0" wp14:anchorId="7C0AA5BE" wp14:editId="3F8569A0">
            <wp:extent cx="4143375" cy="2276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3375" cy="2276475"/>
                    </a:xfrm>
                    <a:prstGeom prst="rect">
                      <a:avLst/>
                    </a:prstGeom>
                    <a:noFill/>
                    <a:ln>
                      <a:noFill/>
                    </a:ln>
                  </pic:spPr>
                </pic:pic>
              </a:graphicData>
            </a:graphic>
          </wp:inline>
        </w:drawing>
      </w:r>
    </w:p>
    <w:p w14:paraId="1C95B8D6" w14:textId="77777777" w:rsidR="00A24CB1" w:rsidRDefault="00A24CB1" w:rsidP="00743A49"/>
    <w:p w14:paraId="556F1ADD" w14:textId="22F142A0" w:rsidR="00743A49" w:rsidRDefault="00743A49" w:rsidP="00743A49">
      <w:r>
        <w:t>The aim of the second test was to check whether the</w:t>
      </w:r>
      <w:r w:rsidR="003B03D0">
        <w:t xml:space="preserve"> input validation process</w:t>
      </w:r>
      <w:r>
        <w:t xml:space="preserve"> had taken place and worked as it was intended. The results are set out in the figure 3</w:t>
      </w:r>
      <w:r w:rsidR="003B76B3">
        <w:t>:</w:t>
      </w:r>
    </w:p>
    <w:p w14:paraId="226672D1" w14:textId="77777777" w:rsidR="00743A49" w:rsidRDefault="00743A49" w:rsidP="00743A49"/>
    <w:p w14:paraId="4F4F904B" w14:textId="77777777" w:rsidR="00743A49" w:rsidRDefault="00743A49" w:rsidP="00743A49">
      <w:pPr>
        <w:rPr>
          <w:i/>
          <w:iCs/>
        </w:rPr>
      </w:pPr>
      <w:r w:rsidRPr="00F025CB">
        <w:rPr>
          <w:i/>
          <w:iCs/>
        </w:rPr>
        <w:t>Figure 3:</w:t>
      </w:r>
    </w:p>
    <w:p w14:paraId="3A5F7B51" w14:textId="0C77FC36" w:rsidR="00743A49" w:rsidRPr="00F025CB" w:rsidRDefault="00406533" w:rsidP="00743A49">
      <w:pPr>
        <w:rPr>
          <w:i/>
          <w:iCs/>
        </w:rPr>
      </w:pPr>
      <w:r>
        <w:rPr>
          <w:i/>
          <w:iCs/>
          <w:noProof/>
        </w:rPr>
        <w:drawing>
          <wp:inline distT="0" distB="0" distL="0" distR="0" wp14:anchorId="286B7724" wp14:editId="734A825C">
            <wp:extent cx="5734050" cy="3228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14:paraId="4962672F" w14:textId="77777777" w:rsidR="00743A49" w:rsidRDefault="00743A49"/>
    <w:p w14:paraId="2E3D2E7B" w14:textId="392B225C" w:rsidR="00743A49" w:rsidRDefault="00743A49"/>
    <w:p w14:paraId="46D1FA1D" w14:textId="00750A73" w:rsidR="00406533" w:rsidRDefault="00406533"/>
    <w:p w14:paraId="251E7E13" w14:textId="1DD75D65" w:rsidR="00406533" w:rsidRDefault="00406533"/>
    <w:p w14:paraId="6A26BD66" w14:textId="6B3CE21C" w:rsidR="00406533" w:rsidRDefault="00406533"/>
    <w:p w14:paraId="19BB2B7C" w14:textId="3C7FE952" w:rsidR="00406533" w:rsidRDefault="00406533"/>
    <w:p w14:paraId="1226CE40" w14:textId="75C33075" w:rsidR="00406533" w:rsidRDefault="00406533"/>
    <w:p w14:paraId="5C26F615" w14:textId="5DBB6DF3" w:rsidR="00406533" w:rsidRDefault="00406533"/>
    <w:p w14:paraId="7A75F9D0" w14:textId="1AFD880B" w:rsidR="00406533" w:rsidRDefault="00406533"/>
    <w:p w14:paraId="0B58BBA2" w14:textId="6622DAB7" w:rsidR="00406533" w:rsidRDefault="00406533"/>
    <w:p w14:paraId="622D8667" w14:textId="078A1B27" w:rsidR="00406533" w:rsidRDefault="00406533"/>
    <w:p w14:paraId="584052B3" w14:textId="36B18B53" w:rsidR="00406533" w:rsidRDefault="00406533"/>
    <w:p w14:paraId="543AB103" w14:textId="6AA5B354" w:rsidR="00406533" w:rsidRDefault="00406533"/>
    <w:p w14:paraId="71DD854A" w14:textId="5A4F57AD" w:rsidR="00406533" w:rsidRDefault="00406533"/>
    <w:p w14:paraId="30E361FD" w14:textId="1E32EE18" w:rsidR="00406533" w:rsidRDefault="00406533"/>
    <w:p w14:paraId="22E4D7A0" w14:textId="77777777" w:rsidR="00406533" w:rsidRDefault="00406533"/>
    <w:p w14:paraId="617E56C5" w14:textId="1B2528AB" w:rsidR="00743A49" w:rsidRDefault="00AA7EAE" w:rsidP="00AA7EAE">
      <w:pPr>
        <w:pStyle w:val="Heading2"/>
      </w:pPr>
      <w:bookmarkStart w:id="3" w:name="_Toc38626062"/>
      <w:r>
        <w:t>Exercise 2:</w:t>
      </w:r>
      <w:bookmarkEnd w:id="3"/>
    </w:p>
    <w:p w14:paraId="5A1406B6" w14:textId="4D52590C" w:rsidR="00DE0CA4" w:rsidRDefault="00DE0CA4" w:rsidP="00AA7EAE">
      <w:pPr>
        <w:rPr>
          <w:rFonts w:cstheme="minorHAnsi"/>
          <w:color w:val="222222"/>
          <w:sz w:val="24"/>
          <w:szCs w:val="24"/>
          <w:shd w:val="clear" w:color="auto" w:fill="FFFFFF"/>
        </w:rPr>
      </w:pPr>
    </w:p>
    <w:p w14:paraId="1860CEBF" w14:textId="5DEFA8EB" w:rsidR="00DE0CA4" w:rsidRPr="00DE0CA4" w:rsidRDefault="00DE0CA4" w:rsidP="00DE0CA4">
      <w:pPr>
        <w:pStyle w:val="NormalWeb"/>
        <w:shd w:val="clear" w:color="auto" w:fill="FFFFFF"/>
        <w:spacing w:before="0" w:beforeAutospacing="0" w:after="0" w:afterAutospacing="0"/>
        <w:rPr>
          <w:rFonts w:asciiTheme="minorHAnsi" w:hAnsiTheme="minorHAnsi" w:cstheme="minorHAnsi"/>
          <w:color w:val="222222"/>
        </w:rPr>
      </w:pPr>
      <w:r w:rsidRPr="00DE0CA4">
        <w:rPr>
          <w:rFonts w:asciiTheme="minorHAnsi" w:hAnsiTheme="minorHAnsi" w:cstheme="minorHAnsi"/>
          <w:color w:val="222222"/>
        </w:rPr>
        <w:t>The same five stages process was used to identify any problems associated with exercise 2 and was also used to attempt any rectification measures that were required.</w:t>
      </w:r>
      <w:r>
        <w:rPr>
          <w:rFonts w:asciiTheme="minorHAnsi" w:hAnsiTheme="minorHAnsi" w:cstheme="minorHAnsi"/>
          <w:color w:val="222222"/>
        </w:rPr>
        <w:t xml:space="preserve"> </w:t>
      </w:r>
      <w:r w:rsidRPr="00DE0CA4">
        <w:rPr>
          <w:rFonts w:asciiTheme="minorHAnsi" w:hAnsiTheme="minorHAnsi" w:cstheme="minorHAnsi"/>
          <w:color w:val="222222"/>
        </w:rPr>
        <w:t>It was decided to measure the three shapes from the largest to the smallest size. No problems were encountered during the measurement of the three shapes. Exercise 2 included five functions including ReadRectangle; ReadInsideRectangle; ReadCircle;</w:t>
      </w:r>
      <w:r>
        <w:rPr>
          <w:rFonts w:asciiTheme="minorHAnsi" w:hAnsiTheme="minorHAnsi" w:cstheme="minorHAnsi"/>
          <w:color w:val="222222"/>
        </w:rPr>
        <w:t xml:space="preserve"> </w:t>
      </w:r>
      <w:r w:rsidRPr="00DE0CA4">
        <w:rPr>
          <w:rFonts w:asciiTheme="minorHAnsi" w:hAnsiTheme="minorHAnsi" w:cstheme="minorHAnsi"/>
          <w:color w:val="222222"/>
        </w:rPr>
        <w:t>DisplayCalculatedAreas, and DisplayLine. However, at the stage of displaying the measurements of the shapes on the screen a problem was encountered. The user, for example, when working on function four (DisplayCalculatedAreas) was unable to retrieve the results of earlier functions unless all the stages of the earlier functions were rerun completely. This resulted in the user having to re-enter all the measurements of the shapes again before relevant calculations of the functions were displayed on the screen and available to him. It was only then that a final calculation of the shaded grey area could be completed and displayed. Eventually, after a brainstorming session, the problem was resolved by amending a part of a code inside the main body of the code.</w:t>
      </w:r>
    </w:p>
    <w:p w14:paraId="54E8311B" w14:textId="68092188" w:rsidR="00DE0CA4" w:rsidRPr="00DE0CA4" w:rsidRDefault="00DE0CA4" w:rsidP="00DE0CA4">
      <w:pPr>
        <w:pStyle w:val="NormalWeb"/>
        <w:shd w:val="clear" w:color="auto" w:fill="FFFFFF"/>
        <w:spacing w:before="0" w:beforeAutospacing="0" w:after="0" w:afterAutospacing="0"/>
        <w:rPr>
          <w:rFonts w:asciiTheme="minorHAnsi" w:hAnsiTheme="minorHAnsi" w:cstheme="minorHAnsi"/>
          <w:color w:val="222222"/>
        </w:rPr>
      </w:pPr>
      <w:r w:rsidRPr="00DE0CA4">
        <w:rPr>
          <w:rFonts w:asciiTheme="minorHAnsi" w:hAnsiTheme="minorHAnsi" w:cstheme="minorHAnsi"/>
          <w:color w:val="222222"/>
        </w:rPr>
        <w:t>Then the specifications were written in patterns so that they could be translated into code.</w:t>
      </w:r>
      <w:r>
        <w:rPr>
          <w:rFonts w:asciiTheme="minorHAnsi" w:hAnsiTheme="minorHAnsi" w:cstheme="minorHAnsi"/>
          <w:color w:val="222222"/>
        </w:rPr>
        <w:t xml:space="preserve"> </w:t>
      </w:r>
      <w:r w:rsidRPr="00DE0CA4">
        <w:rPr>
          <w:rFonts w:asciiTheme="minorHAnsi" w:hAnsiTheme="minorHAnsi" w:cstheme="minorHAnsi"/>
          <w:color w:val="222222"/>
        </w:rPr>
        <w:t>The full C++ code that was fed into the compiler is set out in appendix 2. A validation process then followed</w:t>
      </w:r>
      <w:r>
        <w:rPr>
          <w:rFonts w:asciiTheme="minorHAnsi" w:hAnsiTheme="minorHAnsi" w:cstheme="minorHAnsi"/>
          <w:color w:val="222222"/>
        </w:rPr>
        <w:t xml:space="preserve"> </w:t>
      </w:r>
      <w:sdt>
        <w:sdtPr>
          <w:rPr>
            <w:rFonts w:cstheme="minorHAnsi"/>
            <w:color w:val="222222"/>
            <w:shd w:val="clear" w:color="auto" w:fill="FFFFFF"/>
          </w:rPr>
          <w:id w:val="178557674"/>
          <w:citation/>
        </w:sdtPr>
        <w:sdtContent>
          <w:r>
            <w:rPr>
              <w:rFonts w:cstheme="minorHAnsi"/>
              <w:color w:val="222222"/>
              <w:shd w:val="clear" w:color="auto" w:fill="FFFFFF"/>
            </w:rPr>
            <w:fldChar w:fldCharType="begin"/>
          </w:r>
          <w:r>
            <w:rPr>
              <w:rFonts w:cstheme="minorHAnsi"/>
              <w:color w:val="222222"/>
              <w:shd w:val="clear" w:color="auto" w:fill="FFFFFF"/>
            </w:rPr>
            <w:instrText xml:space="preserve"> CITATION sta20 \l 2057 </w:instrText>
          </w:r>
          <w:r>
            <w:rPr>
              <w:rFonts w:cstheme="minorHAnsi"/>
              <w:color w:val="222222"/>
              <w:shd w:val="clear" w:color="auto" w:fill="FFFFFF"/>
            </w:rPr>
            <w:fldChar w:fldCharType="separate"/>
          </w:r>
          <w:r>
            <w:rPr>
              <w:rFonts w:cstheme="minorHAnsi"/>
              <w:noProof/>
              <w:color w:val="222222"/>
              <w:shd w:val="clear" w:color="auto" w:fill="FFFFFF"/>
            </w:rPr>
            <w:t xml:space="preserve"> </w:t>
          </w:r>
          <w:r w:rsidRPr="007328D9">
            <w:rPr>
              <w:rFonts w:cstheme="minorHAnsi"/>
              <w:noProof/>
              <w:color w:val="222222"/>
              <w:shd w:val="clear" w:color="auto" w:fill="FFFFFF"/>
            </w:rPr>
            <w:t>[3]</w:t>
          </w:r>
          <w:r>
            <w:rPr>
              <w:rFonts w:cstheme="minorHAnsi"/>
              <w:color w:val="222222"/>
              <w:shd w:val="clear" w:color="auto" w:fill="FFFFFF"/>
            </w:rPr>
            <w:fldChar w:fldCharType="end"/>
          </w:r>
        </w:sdtContent>
      </w:sdt>
      <w:r w:rsidRPr="00DE0CA4">
        <w:rPr>
          <w:rFonts w:asciiTheme="minorHAnsi" w:hAnsiTheme="minorHAnsi" w:cstheme="minorHAnsi"/>
          <w:color w:val="222222"/>
        </w:rPr>
        <w:t xml:space="preserve"> during which it was established that only correct values would be accepted by the programme (figure 8). </w:t>
      </w:r>
      <w:r w:rsidR="004B5720">
        <w:rPr>
          <w:rFonts w:asciiTheme="minorHAnsi" w:hAnsiTheme="minorHAnsi" w:cstheme="minorHAnsi"/>
          <w:color w:val="222222"/>
        </w:rPr>
        <w:t>The programmer was unable to determine the maximum values of the height and width of a rectangle that could be placed within a larger rectangle.</w:t>
      </w:r>
    </w:p>
    <w:p w14:paraId="6B2EEE89" w14:textId="77777777" w:rsidR="00DE0CA4" w:rsidRPr="002C2522" w:rsidRDefault="00DE0CA4" w:rsidP="00AA7EAE">
      <w:pPr>
        <w:rPr>
          <w:rFonts w:cstheme="minorHAnsi"/>
          <w:color w:val="222222"/>
          <w:sz w:val="24"/>
          <w:szCs w:val="24"/>
          <w:shd w:val="clear" w:color="auto" w:fill="FFFFFF"/>
        </w:rPr>
      </w:pPr>
    </w:p>
    <w:p w14:paraId="68AAB89B" w14:textId="5F075BAE" w:rsidR="00AA7EAE" w:rsidRDefault="00AA7EAE" w:rsidP="00AA7EAE">
      <w:pPr>
        <w:rPr>
          <w:i/>
          <w:iCs/>
        </w:rPr>
      </w:pPr>
    </w:p>
    <w:p w14:paraId="38550903" w14:textId="31479A06" w:rsidR="007D1EAE" w:rsidRDefault="007D1EAE" w:rsidP="00AA7EAE">
      <w:pPr>
        <w:rPr>
          <w:i/>
          <w:iCs/>
        </w:rPr>
      </w:pPr>
    </w:p>
    <w:p w14:paraId="22EC9B2B" w14:textId="6A0982EE" w:rsidR="007D1EAE" w:rsidRDefault="007D1EAE" w:rsidP="00AA7EAE">
      <w:pPr>
        <w:rPr>
          <w:i/>
          <w:iCs/>
        </w:rPr>
      </w:pPr>
    </w:p>
    <w:p w14:paraId="09F0DB27" w14:textId="78140FDA" w:rsidR="007D1EAE" w:rsidRDefault="007D1EAE" w:rsidP="00AA7EAE">
      <w:pPr>
        <w:rPr>
          <w:i/>
          <w:iCs/>
        </w:rPr>
      </w:pPr>
    </w:p>
    <w:p w14:paraId="34B1103D" w14:textId="07C8B953" w:rsidR="007D1EAE" w:rsidRDefault="007D1EAE" w:rsidP="00AA7EAE">
      <w:pPr>
        <w:rPr>
          <w:i/>
          <w:iCs/>
        </w:rPr>
      </w:pPr>
    </w:p>
    <w:p w14:paraId="3A7A4B5E" w14:textId="00AA210E" w:rsidR="007D1EAE" w:rsidRDefault="007D1EAE" w:rsidP="00AA7EAE">
      <w:pPr>
        <w:rPr>
          <w:i/>
          <w:iCs/>
        </w:rPr>
      </w:pPr>
    </w:p>
    <w:p w14:paraId="19C2C9A4" w14:textId="60BE4ADB" w:rsidR="007D1EAE" w:rsidRDefault="007D1EAE" w:rsidP="00AA7EAE">
      <w:pPr>
        <w:rPr>
          <w:i/>
          <w:iCs/>
        </w:rPr>
      </w:pPr>
    </w:p>
    <w:p w14:paraId="7F4A9453" w14:textId="6B2937B9" w:rsidR="007D1EAE" w:rsidRDefault="007D1EAE" w:rsidP="00AA7EAE">
      <w:pPr>
        <w:rPr>
          <w:i/>
          <w:iCs/>
        </w:rPr>
      </w:pPr>
    </w:p>
    <w:p w14:paraId="274BB2EA" w14:textId="1E1B747B" w:rsidR="007D1EAE" w:rsidRDefault="007D1EAE" w:rsidP="00AA7EAE">
      <w:pPr>
        <w:rPr>
          <w:i/>
          <w:iCs/>
        </w:rPr>
      </w:pPr>
    </w:p>
    <w:p w14:paraId="1E505260" w14:textId="0A74EF7D" w:rsidR="007D1EAE" w:rsidRDefault="007D1EAE" w:rsidP="00AA7EAE">
      <w:pPr>
        <w:rPr>
          <w:i/>
          <w:iCs/>
        </w:rPr>
      </w:pPr>
    </w:p>
    <w:p w14:paraId="4314543E" w14:textId="7DF0B373" w:rsidR="007D1EAE" w:rsidRDefault="007D1EAE" w:rsidP="00AA7EAE">
      <w:pPr>
        <w:rPr>
          <w:i/>
          <w:iCs/>
        </w:rPr>
      </w:pPr>
    </w:p>
    <w:p w14:paraId="16213652" w14:textId="44F87881" w:rsidR="007D1EAE" w:rsidRDefault="007D1EAE" w:rsidP="00AA7EAE">
      <w:pPr>
        <w:rPr>
          <w:i/>
          <w:iCs/>
        </w:rPr>
      </w:pPr>
    </w:p>
    <w:p w14:paraId="0B33B4DF" w14:textId="77777777" w:rsidR="00DE0CA4" w:rsidRDefault="00DE0CA4" w:rsidP="00AA7EAE">
      <w:pPr>
        <w:rPr>
          <w:i/>
          <w:iCs/>
        </w:rPr>
      </w:pPr>
    </w:p>
    <w:p w14:paraId="58344B2B" w14:textId="69348404" w:rsidR="007D1EAE" w:rsidRDefault="007D1EAE" w:rsidP="00AA7EAE">
      <w:pPr>
        <w:rPr>
          <w:i/>
          <w:iCs/>
        </w:rPr>
      </w:pPr>
    </w:p>
    <w:p w14:paraId="1EB96DAA" w14:textId="4AB0CEED" w:rsidR="007D1EAE" w:rsidRDefault="007D1EAE" w:rsidP="00AA7EAE">
      <w:pPr>
        <w:rPr>
          <w:i/>
          <w:iCs/>
        </w:rPr>
      </w:pPr>
    </w:p>
    <w:p w14:paraId="7BFF2E77" w14:textId="77777777" w:rsidR="007D1EAE" w:rsidRPr="003B76B3" w:rsidRDefault="007D1EAE" w:rsidP="00AA7EAE">
      <w:pPr>
        <w:rPr>
          <w:i/>
          <w:iCs/>
        </w:rPr>
      </w:pPr>
    </w:p>
    <w:p w14:paraId="57F31B52" w14:textId="546A2E3E" w:rsidR="00AA7EAE" w:rsidRPr="003B76B3" w:rsidRDefault="00AA7EAE" w:rsidP="00AA7EAE">
      <w:pPr>
        <w:rPr>
          <w:i/>
          <w:iCs/>
        </w:rPr>
      </w:pPr>
      <w:r w:rsidRPr="003B76B3">
        <w:rPr>
          <w:i/>
          <w:iCs/>
        </w:rPr>
        <w:t>Figure 4 ( Wide Rectangle):</w:t>
      </w:r>
    </w:p>
    <w:p w14:paraId="1FBA1511" w14:textId="39C408AA" w:rsidR="00AA7EAE" w:rsidRDefault="002C2522" w:rsidP="00AA7EAE">
      <w:r>
        <w:object w:dxaOrig="14791" w:dyaOrig="3780" w14:anchorId="54FC49A4">
          <v:shape id="_x0000_i1026" type="#_x0000_t75" style="width:451.5pt;height:135pt" o:ole="">
            <v:imagedata r:id="rId9" o:title=""/>
          </v:shape>
          <o:OLEObject Type="Embed" ProgID="Visio.Drawing.15" ShapeID="_x0000_i1026" DrawAspect="Content" ObjectID="_1649240147" r:id="rId10"/>
        </w:object>
      </w:r>
    </w:p>
    <w:p w14:paraId="25E5C784" w14:textId="1A0EED9C" w:rsidR="00AA7EAE" w:rsidRPr="003B76B3" w:rsidRDefault="00AA7EAE" w:rsidP="00AA7EAE">
      <w:pPr>
        <w:rPr>
          <w:i/>
          <w:iCs/>
        </w:rPr>
      </w:pPr>
      <w:r w:rsidRPr="003B76B3">
        <w:rPr>
          <w:i/>
          <w:iCs/>
        </w:rPr>
        <w:t>Figure 5 (Inside Rectangle):</w:t>
      </w:r>
    </w:p>
    <w:p w14:paraId="49BE3457" w14:textId="33459480" w:rsidR="00AA7EAE" w:rsidRDefault="002C2522" w:rsidP="00AA7EAE">
      <w:r>
        <w:object w:dxaOrig="15225" w:dyaOrig="4456" w14:anchorId="3F8E83EC">
          <v:shape id="_x0000_i1027" type="#_x0000_t75" style="width:450.75pt;height:142.5pt" o:ole="">
            <v:imagedata r:id="rId11" o:title=""/>
          </v:shape>
          <o:OLEObject Type="Embed" ProgID="Visio.Drawing.15" ShapeID="_x0000_i1027" DrawAspect="Content" ObjectID="_1649240148" r:id="rId12"/>
        </w:object>
      </w:r>
    </w:p>
    <w:p w14:paraId="7652A2E1" w14:textId="77777777" w:rsidR="00AA7EAE" w:rsidRPr="00AA7EAE" w:rsidRDefault="00AA7EAE" w:rsidP="00AA7EAE"/>
    <w:p w14:paraId="084DD3F0" w14:textId="09873687" w:rsidR="00AA7EAE" w:rsidRPr="003B76B3" w:rsidRDefault="00AA7EAE" w:rsidP="00AA7EAE">
      <w:pPr>
        <w:rPr>
          <w:i/>
          <w:iCs/>
        </w:rPr>
      </w:pPr>
      <w:r w:rsidRPr="003B76B3">
        <w:rPr>
          <w:i/>
          <w:iCs/>
        </w:rPr>
        <w:t>Figure 6 (Circle):</w:t>
      </w:r>
    </w:p>
    <w:p w14:paraId="234397E9" w14:textId="79C2BCA5" w:rsidR="00AA7EAE" w:rsidRDefault="002C2522" w:rsidP="00AA7EAE">
      <w:r>
        <w:object w:dxaOrig="13230" w:dyaOrig="3151" w14:anchorId="764E7C42">
          <v:shape id="_x0000_i1028" type="#_x0000_t75" style="width:451.5pt;height:123pt" o:ole="">
            <v:imagedata r:id="rId13" o:title=""/>
          </v:shape>
          <o:OLEObject Type="Embed" ProgID="Visio.Drawing.15" ShapeID="_x0000_i1028" DrawAspect="Content" ObjectID="_1649240149" r:id="rId14"/>
        </w:object>
      </w:r>
    </w:p>
    <w:p w14:paraId="1D3F296E" w14:textId="74F1AB88" w:rsidR="00AA7EAE" w:rsidRPr="00AA7EAE" w:rsidRDefault="00AA7EAE" w:rsidP="00AA7EAE"/>
    <w:p w14:paraId="2694E627" w14:textId="31EA5C11" w:rsidR="00743A49" w:rsidRPr="003B76B3" w:rsidRDefault="00AA7EAE">
      <w:pPr>
        <w:rPr>
          <w:i/>
          <w:iCs/>
        </w:rPr>
      </w:pPr>
      <w:r w:rsidRPr="003B76B3">
        <w:rPr>
          <w:i/>
          <w:iCs/>
        </w:rPr>
        <w:t>Figure 7 (Final calculation of shaded area):</w:t>
      </w:r>
    </w:p>
    <w:p w14:paraId="06DAC162" w14:textId="3AFD4721" w:rsidR="00AA7EAE" w:rsidRDefault="002C2522">
      <w:r>
        <w:object w:dxaOrig="13380" w:dyaOrig="1666" w14:anchorId="25646660">
          <v:shape id="_x0000_i1029" type="#_x0000_t75" style="width:450.75pt;height:56.25pt" o:ole="">
            <v:imagedata r:id="rId15" o:title=""/>
          </v:shape>
          <o:OLEObject Type="Embed" ProgID="Visio.Drawing.15" ShapeID="_x0000_i1029" DrawAspect="Content" ObjectID="_1649240150" r:id="rId16"/>
        </w:object>
      </w:r>
    </w:p>
    <w:p w14:paraId="00A27D10" w14:textId="74A47147" w:rsidR="00743A49" w:rsidRDefault="00743A49"/>
    <w:p w14:paraId="639A9FE9" w14:textId="64642746" w:rsidR="00743A49" w:rsidRDefault="00743A49"/>
    <w:p w14:paraId="00B1B206" w14:textId="77777777" w:rsidR="007D1EAE" w:rsidRDefault="007D1EAE"/>
    <w:p w14:paraId="02269BEE" w14:textId="3DF93E92" w:rsidR="00AA7EAE" w:rsidRDefault="00AA7EAE">
      <w:r>
        <w:t>The aim of the first test was to check whether the validation process worked as intended. This resulted in the programme being able</w:t>
      </w:r>
      <w:r w:rsidR="003B03D0">
        <w:t xml:space="preserve"> to distinguish between valid and invalid inputs. It also prompted the user to input the value again, if an invalid value</w:t>
      </w:r>
      <w:r>
        <w:t xml:space="preserve"> been entered. This test was conducted for all the three shapes and the results are set out in Figure 8.</w:t>
      </w:r>
      <w:r w:rsidR="00DE0CA4">
        <w:t xml:space="preserve"> </w:t>
      </w:r>
    </w:p>
    <w:p w14:paraId="46258D3E" w14:textId="29A84B75" w:rsidR="00AA7EAE" w:rsidRDefault="00AA7EAE"/>
    <w:p w14:paraId="3863895E" w14:textId="665E102D" w:rsidR="00AA7EAE" w:rsidRDefault="00AA7EAE">
      <w:pPr>
        <w:rPr>
          <w:i/>
          <w:iCs/>
        </w:rPr>
      </w:pPr>
      <w:r w:rsidRPr="003B76B3">
        <w:rPr>
          <w:i/>
          <w:iCs/>
        </w:rPr>
        <w:t>Figure 8 (Validation of the input</w:t>
      </w:r>
      <w:r w:rsidR="00BB4222">
        <w:rPr>
          <w:i/>
          <w:iCs/>
        </w:rPr>
        <w:t xml:space="preserve"> + showing all the calculated areas including the shaded area</w:t>
      </w:r>
      <w:r w:rsidRPr="003B76B3">
        <w:rPr>
          <w:i/>
          <w:iCs/>
        </w:rPr>
        <w:t>)</w:t>
      </w:r>
      <w:r w:rsidR="003B76B3" w:rsidRPr="003B76B3">
        <w:rPr>
          <w:i/>
          <w:iCs/>
        </w:rPr>
        <w:t>:</w:t>
      </w:r>
    </w:p>
    <w:p w14:paraId="419F70CE" w14:textId="4BE9DF10" w:rsidR="00BB4222" w:rsidRPr="003B76B3" w:rsidRDefault="00BB4222">
      <w:pPr>
        <w:rPr>
          <w:i/>
          <w:iCs/>
        </w:rPr>
      </w:pPr>
      <w:r>
        <w:rPr>
          <w:i/>
          <w:iCs/>
          <w:noProof/>
        </w:rPr>
        <w:lastRenderedPageBreak/>
        <w:drawing>
          <wp:inline distT="0" distB="0" distL="0" distR="0" wp14:anchorId="6EA46D51" wp14:editId="1BE56F41">
            <wp:extent cx="4895850" cy="3562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95850" cy="3562350"/>
                    </a:xfrm>
                    <a:prstGeom prst="rect">
                      <a:avLst/>
                    </a:prstGeom>
                    <a:noFill/>
                    <a:ln>
                      <a:noFill/>
                    </a:ln>
                  </pic:spPr>
                </pic:pic>
              </a:graphicData>
            </a:graphic>
          </wp:inline>
        </w:drawing>
      </w:r>
    </w:p>
    <w:p w14:paraId="21336FB7" w14:textId="39DF6C09" w:rsidR="001B6FB2" w:rsidRDefault="001B6FB2"/>
    <w:p w14:paraId="1CA04BC9" w14:textId="03BC6249" w:rsidR="008A3B2F" w:rsidRPr="008A3B2F" w:rsidRDefault="008A3B2F" w:rsidP="00B84F17">
      <w:pPr>
        <w:rPr>
          <w:i/>
          <w:iCs/>
        </w:rPr>
      </w:pPr>
    </w:p>
    <w:p w14:paraId="73F1EF6E" w14:textId="77777777" w:rsidR="008A3B2F" w:rsidRDefault="008A3B2F" w:rsidP="00B84F17"/>
    <w:p w14:paraId="71844343" w14:textId="7A15588C" w:rsidR="008A3B2F" w:rsidRDefault="008A3B2F" w:rsidP="00B84F17"/>
    <w:p w14:paraId="1FF2F2C4" w14:textId="4657FF14" w:rsidR="008A3B2F" w:rsidRDefault="008A3B2F" w:rsidP="00B84F17"/>
    <w:p w14:paraId="38E16CBF" w14:textId="3B15A3FE" w:rsidR="008A3B2F" w:rsidRDefault="008A3B2F" w:rsidP="00B84F17"/>
    <w:p w14:paraId="4841217D" w14:textId="05AE8690" w:rsidR="008A3B2F" w:rsidRDefault="008A3B2F" w:rsidP="00B84F17"/>
    <w:p w14:paraId="136D071A" w14:textId="58B61A2E" w:rsidR="008A3B2F" w:rsidRDefault="008A3B2F" w:rsidP="00B84F17"/>
    <w:p w14:paraId="5D173738" w14:textId="5EAE3762" w:rsidR="008A3B2F" w:rsidRDefault="008A3B2F" w:rsidP="00B84F17"/>
    <w:p w14:paraId="5C8F94D9" w14:textId="0B4E3867" w:rsidR="008A3B2F" w:rsidRDefault="008A3B2F" w:rsidP="00B84F17"/>
    <w:p w14:paraId="52D68CA7" w14:textId="0BDEB637" w:rsidR="008A3B2F" w:rsidRDefault="008A3B2F" w:rsidP="00B84F17"/>
    <w:p w14:paraId="5D7E4741" w14:textId="36E0B2E0" w:rsidR="00B84F17" w:rsidRDefault="00B84F17" w:rsidP="00432E19">
      <w:pPr>
        <w:pStyle w:val="Heading2"/>
      </w:pPr>
    </w:p>
    <w:p w14:paraId="653AF9A3" w14:textId="77777777" w:rsidR="00A24CB1" w:rsidRPr="00A24CB1" w:rsidRDefault="00A24CB1" w:rsidP="00A24CB1"/>
    <w:p w14:paraId="7B06C4A1" w14:textId="0405619C" w:rsidR="00432E19" w:rsidRDefault="00432E19" w:rsidP="00432E19">
      <w:pPr>
        <w:pStyle w:val="Heading2"/>
      </w:pPr>
      <w:bookmarkStart w:id="4" w:name="_Toc38626063"/>
      <w:r>
        <w:t>Exercise 3:</w:t>
      </w:r>
      <w:bookmarkEnd w:id="4"/>
    </w:p>
    <w:p w14:paraId="7C9902C3" w14:textId="150BF84A" w:rsidR="007D1EAE" w:rsidRDefault="007D1EAE" w:rsidP="007D1EAE"/>
    <w:p w14:paraId="0740F5B2" w14:textId="60D8512F" w:rsidR="007D1EAE" w:rsidRPr="007D1EAE" w:rsidRDefault="007D1EAE" w:rsidP="007D1EAE">
      <w:pPr>
        <w:rPr>
          <w:rFonts w:cstheme="minorHAnsi"/>
          <w:sz w:val="24"/>
          <w:szCs w:val="24"/>
        </w:rPr>
      </w:pPr>
      <w:r w:rsidRPr="007D1EAE">
        <w:rPr>
          <w:rFonts w:cstheme="minorHAnsi"/>
          <w:color w:val="222222"/>
          <w:sz w:val="24"/>
          <w:szCs w:val="24"/>
          <w:shd w:val="clear" w:color="auto" w:fill="FFFFFF"/>
        </w:rPr>
        <w:t>The programmer created an array of five values which required the user to enter five arbitrary prices into the programme.</w:t>
      </w:r>
      <w:r>
        <w:rPr>
          <w:rFonts w:cstheme="minorHAnsi"/>
          <w:color w:val="222222"/>
          <w:sz w:val="24"/>
          <w:szCs w:val="24"/>
          <w:shd w:val="clear" w:color="auto" w:fill="FFFFFF"/>
        </w:rPr>
        <w:t xml:space="preserve"> </w:t>
      </w:r>
      <w:r w:rsidRPr="007D1EAE">
        <w:rPr>
          <w:rFonts w:cstheme="minorHAnsi"/>
          <w:color w:val="222222"/>
          <w:sz w:val="24"/>
          <w:szCs w:val="24"/>
          <w:shd w:val="clear" w:color="auto" w:fill="FFFFFF"/>
        </w:rPr>
        <w:t xml:space="preserve">The initial problem encountered in this exercise related to the for loop process. In particular, if the user entered five prices into the </w:t>
      </w:r>
      <w:r w:rsidRPr="007D1EAE">
        <w:rPr>
          <w:rFonts w:cstheme="minorHAnsi"/>
          <w:color w:val="222222"/>
          <w:sz w:val="24"/>
          <w:szCs w:val="24"/>
          <w:shd w:val="clear" w:color="auto" w:fill="FFFFFF"/>
        </w:rPr>
        <w:lastRenderedPageBreak/>
        <w:t>programme the loop worked without difficulty. However, if the user entered an incorrect value the loop would nevertheless move forward plus one meaning that the user, for example, could now only enter a maximum of four true values. Another problem was deciding how to validate the values entered. Again a flowchart was created setting out the actions required to resolve the problems (figure</w:t>
      </w:r>
      <w:r>
        <w:rPr>
          <w:rFonts w:cstheme="minorHAnsi"/>
          <w:color w:val="222222"/>
          <w:sz w:val="24"/>
          <w:szCs w:val="24"/>
          <w:shd w:val="clear" w:color="auto" w:fill="FFFFFF"/>
        </w:rPr>
        <w:t xml:space="preserve"> </w:t>
      </w:r>
      <w:r w:rsidR="00DE0CA4">
        <w:rPr>
          <w:rFonts w:cstheme="minorHAnsi"/>
          <w:color w:val="222222"/>
          <w:sz w:val="24"/>
          <w:szCs w:val="24"/>
          <w:shd w:val="clear" w:color="auto" w:fill="FFFFFF"/>
        </w:rPr>
        <w:t>9</w:t>
      </w:r>
      <w:r w:rsidRPr="007D1EAE">
        <w:rPr>
          <w:rFonts w:cstheme="minorHAnsi"/>
          <w:color w:val="222222"/>
          <w:sz w:val="24"/>
          <w:szCs w:val="24"/>
          <w:shd w:val="clear" w:color="auto" w:fill="FFFFFF"/>
        </w:rPr>
        <w:t>). The looping problem was resolved by ensuring that if an incorrect value was entered it would be classified as a counter on the for loop minus one (illustrated in the code at appendix</w:t>
      </w:r>
      <w:r>
        <w:rPr>
          <w:rFonts w:cstheme="minorHAnsi"/>
          <w:color w:val="222222"/>
          <w:sz w:val="24"/>
          <w:szCs w:val="24"/>
          <w:shd w:val="clear" w:color="auto" w:fill="FFFFFF"/>
        </w:rPr>
        <w:t xml:space="preserve"> 3</w:t>
      </w:r>
      <w:r w:rsidRPr="007D1EAE">
        <w:rPr>
          <w:rFonts w:cstheme="minorHAnsi"/>
          <w:color w:val="222222"/>
          <w:sz w:val="24"/>
          <w:szCs w:val="24"/>
          <w:shd w:val="clear" w:color="auto" w:fill="FFFFFF"/>
        </w:rPr>
        <w:t>). The programmer experienced difficulty validating the values entered, but this was resolved by adopting the same validating procedure used in respect of float numbers</w:t>
      </w:r>
      <w:r w:rsidR="007328D9">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108284173"/>
          <w:citation/>
        </w:sdtPr>
        <w:sdtContent>
          <w:r w:rsidR="007328D9">
            <w:rPr>
              <w:rFonts w:cstheme="minorHAnsi"/>
              <w:color w:val="222222"/>
              <w:sz w:val="24"/>
              <w:szCs w:val="24"/>
              <w:shd w:val="clear" w:color="auto" w:fill="FFFFFF"/>
            </w:rPr>
            <w:fldChar w:fldCharType="begin"/>
          </w:r>
          <w:r w:rsidR="007328D9">
            <w:rPr>
              <w:rFonts w:cstheme="minorHAnsi"/>
              <w:color w:val="222222"/>
              <w:sz w:val="24"/>
              <w:szCs w:val="24"/>
              <w:shd w:val="clear" w:color="auto" w:fill="FFFFFF"/>
            </w:rPr>
            <w:instrText xml:space="preserve"> CITATION sta20 \l 2057 </w:instrText>
          </w:r>
          <w:r w:rsidR="007328D9">
            <w:rPr>
              <w:rFonts w:cstheme="minorHAnsi"/>
              <w:color w:val="222222"/>
              <w:sz w:val="24"/>
              <w:szCs w:val="24"/>
              <w:shd w:val="clear" w:color="auto" w:fill="FFFFFF"/>
            </w:rPr>
            <w:fldChar w:fldCharType="separate"/>
          </w:r>
          <w:r w:rsidR="007328D9" w:rsidRPr="007328D9">
            <w:rPr>
              <w:rFonts w:cstheme="minorHAnsi"/>
              <w:noProof/>
              <w:color w:val="222222"/>
              <w:sz w:val="24"/>
              <w:szCs w:val="24"/>
              <w:shd w:val="clear" w:color="auto" w:fill="FFFFFF"/>
            </w:rPr>
            <w:t>[3]</w:t>
          </w:r>
          <w:r w:rsidR="007328D9">
            <w:rPr>
              <w:rFonts w:cstheme="minorHAnsi"/>
              <w:color w:val="222222"/>
              <w:sz w:val="24"/>
              <w:szCs w:val="24"/>
              <w:shd w:val="clear" w:color="auto" w:fill="FFFFFF"/>
            </w:rPr>
            <w:fldChar w:fldCharType="end"/>
          </w:r>
        </w:sdtContent>
      </w:sdt>
      <w:r w:rsidRPr="007D1EAE">
        <w:rPr>
          <w:rFonts w:cstheme="minorHAnsi"/>
          <w:color w:val="222222"/>
          <w:sz w:val="24"/>
          <w:szCs w:val="24"/>
          <w:shd w:val="clear" w:color="auto" w:fill="FFFFFF"/>
        </w:rPr>
        <w:t>.</w:t>
      </w:r>
      <w:r w:rsidR="007328D9">
        <w:rPr>
          <w:rFonts w:cstheme="minorHAnsi"/>
          <w:color w:val="222222"/>
          <w:sz w:val="24"/>
          <w:szCs w:val="24"/>
          <w:shd w:val="clear" w:color="auto" w:fill="FFFFFF"/>
        </w:rPr>
        <w:t xml:space="preserve"> </w:t>
      </w:r>
      <w:r w:rsidRPr="007D1EAE">
        <w:rPr>
          <w:rFonts w:cstheme="minorHAnsi"/>
          <w:color w:val="222222"/>
          <w:sz w:val="24"/>
          <w:szCs w:val="24"/>
          <w:shd w:val="clear" w:color="auto" w:fill="FFFFFF"/>
        </w:rPr>
        <w:t>The full C++ code fed into the compiler is at appendix 3. Encouragingly, no problem remained if the programme was run by a step over process, but a difficulty remained if the programme was run normally.</w:t>
      </w:r>
    </w:p>
    <w:p w14:paraId="281430C0" w14:textId="299EFF1B" w:rsidR="00432E19" w:rsidRDefault="00432E19" w:rsidP="00432E19"/>
    <w:p w14:paraId="53AD81FA" w14:textId="31F8DE8E" w:rsidR="00432E19" w:rsidRPr="003B76B3" w:rsidRDefault="00432E19" w:rsidP="00432E19">
      <w:pPr>
        <w:rPr>
          <w:i/>
          <w:iCs/>
        </w:rPr>
      </w:pPr>
      <w:r w:rsidRPr="003B76B3">
        <w:rPr>
          <w:i/>
          <w:iCs/>
        </w:rPr>
        <w:t xml:space="preserve">Figure </w:t>
      </w:r>
      <w:r w:rsidR="00DE0CA4">
        <w:rPr>
          <w:i/>
          <w:iCs/>
        </w:rPr>
        <w:t>9</w:t>
      </w:r>
      <w:r w:rsidRPr="003B76B3">
        <w:rPr>
          <w:i/>
          <w:iCs/>
        </w:rPr>
        <w:t xml:space="preserve"> ( flowchart for exercise 3)</w:t>
      </w:r>
      <w:r w:rsidR="003B76B3">
        <w:rPr>
          <w:i/>
          <w:iCs/>
        </w:rPr>
        <w:t>:</w:t>
      </w:r>
    </w:p>
    <w:p w14:paraId="546FA32C" w14:textId="59D3A48D" w:rsidR="00432E19" w:rsidRDefault="00432E19" w:rsidP="00432E19"/>
    <w:p w14:paraId="275C9FB3" w14:textId="24ECB0CD" w:rsidR="00432E19" w:rsidRPr="00432E19" w:rsidRDefault="00B84F17" w:rsidP="00432E19">
      <w:r>
        <w:object w:dxaOrig="15016" w:dyaOrig="6300" w14:anchorId="5363B45D">
          <v:shape id="_x0000_i1030" type="#_x0000_t75" style="width:466.5pt;height:227.25pt" o:ole="">
            <v:imagedata r:id="rId18" o:title=""/>
          </v:shape>
          <o:OLEObject Type="Embed" ProgID="Visio.Drawing.15" ShapeID="_x0000_i1030" DrawAspect="Content" ObjectID="_1649240151" r:id="rId19"/>
        </w:object>
      </w:r>
    </w:p>
    <w:p w14:paraId="22DB9BB3" w14:textId="5DF0E8FC" w:rsidR="00AA7EAE" w:rsidRDefault="00AA7EAE"/>
    <w:p w14:paraId="7E26E5E8" w14:textId="3DBA52B5" w:rsidR="00AA7EAE" w:rsidRDefault="00AA7EAE"/>
    <w:p w14:paraId="6861C80F" w14:textId="2287E03F" w:rsidR="007328D9" w:rsidRDefault="007328D9"/>
    <w:p w14:paraId="51B2984B" w14:textId="77777777" w:rsidR="00A24CB1" w:rsidRDefault="00A24CB1"/>
    <w:p w14:paraId="4694CE95" w14:textId="77777777" w:rsidR="00B84F17" w:rsidRDefault="00B84F17"/>
    <w:p w14:paraId="0F6C8912" w14:textId="5C101F30" w:rsidR="00432E19" w:rsidRDefault="00432E19">
      <w:r>
        <w:t>The aim of this test was to see whether the</w:t>
      </w:r>
      <w:r w:rsidR="003B03D0">
        <w:t xml:space="preserve"> validation process functioned as intended. Additionally, the test ascertained whether the user would be allowed to enter 5 prices in total, even if he had entered some incorrect values. This test established that the validation of the inputs was working correctly and also that the user was allowed to enter five prices in total irrespective of how many incorrect values were entered during the process. </w:t>
      </w:r>
      <w:r w:rsidR="00DE0CA4">
        <w:t>The results are set out in figure 10.</w:t>
      </w:r>
    </w:p>
    <w:p w14:paraId="27F1A916" w14:textId="7CF07998" w:rsidR="00432E19" w:rsidRDefault="00432E19"/>
    <w:p w14:paraId="3075BCCC" w14:textId="1311423C" w:rsidR="00432E19" w:rsidRPr="003B76B3" w:rsidRDefault="00432E19">
      <w:pPr>
        <w:rPr>
          <w:i/>
          <w:iCs/>
        </w:rPr>
      </w:pPr>
      <w:r w:rsidRPr="003B76B3">
        <w:rPr>
          <w:i/>
          <w:iCs/>
        </w:rPr>
        <w:t>Figure 1</w:t>
      </w:r>
      <w:r w:rsidR="00DE0CA4">
        <w:rPr>
          <w:i/>
          <w:iCs/>
        </w:rPr>
        <w:t>0</w:t>
      </w:r>
      <w:r w:rsidR="003B76B3" w:rsidRPr="003B76B3">
        <w:rPr>
          <w:i/>
          <w:iCs/>
        </w:rPr>
        <w:t>:</w:t>
      </w:r>
    </w:p>
    <w:p w14:paraId="4C421C8C" w14:textId="5815ABE2" w:rsidR="00432E19" w:rsidRDefault="00432E19">
      <w:r>
        <w:rPr>
          <w:noProof/>
        </w:rPr>
        <w:lastRenderedPageBreak/>
        <w:drawing>
          <wp:inline distT="0" distB="0" distL="0" distR="0" wp14:anchorId="0AD521AA" wp14:editId="6E5F4637">
            <wp:extent cx="5080635" cy="2552065"/>
            <wp:effectExtent l="0" t="0" r="571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80635" cy="2552065"/>
                    </a:xfrm>
                    <a:prstGeom prst="rect">
                      <a:avLst/>
                    </a:prstGeom>
                    <a:noFill/>
                    <a:ln>
                      <a:noFill/>
                    </a:ln>
                  </pic:spPr>
                </pic:pic>
              </a:graphicData>
            </a:graphic>
          </wp:inline>
        </w:drawing>
      </w:r>
    </w:p>
    <w:p w14:paraId="5F69866C" w14:textId="77777777" w:rsidR="00432E19" w:rsidRDefault="00432E19"/>
    <w:p w14:paraId="3182A3EA" w14:textId="3C9F515A" w:rsidR="00AA7EAE" w:rsidRDefault="00AA7EAE"/>
    <w:p w14:paraId="4700C542" w14:textId="039C4D79" w:rsidR="007D1EAE" w:rsidRDefault="007D1EAE"/>
    <w:p w14:paraId="1E54BBEE" w14:textId="33BA49F1" w:rsidR="007D1EAE" w:rsidRDefault="007D1EAE"/>
    <w:p w14:paraId="0CB36A09" w14:textId="59F799AF" w:rsidR="007D1EAE" w:rsidRDefault="007D1EAE"/>
    <w:p w14:paraId="0ACFB42E" w14:textId="5D4007E0" w:rsidR="007D1EAE" w:rsidRDefault="007D1EAE"/>
    <w:p w14:paraId="7C7AFAEE" w14:textId="14F98582" w:rsidR="007D1EAE" w:rsidRDefault="007D1EAE"/>
    <w:p w14:paraId="4383883F" w14:textId="280E9F52" w:rsidR="007D1EAE" w:rsidRDefault="007D1EAE"/>
    <w:p w14:paraId="5402DCBD" w14:textId="0CDB113C" w:rsidR="007D1EAE" w:rsidRDefault="007D1EAE"/>
    <w:p w14:paraId="4B30E4B7" w14:textId="2DC329FB" w:rsidR="007D1EAE" w:rsidRDefault="007D1EAE"/>
    <w:p w14:paraId="332E526F" w14:textId="131D3469" w:rsidR="007D1EAE" w:rsidRDefault="007D1EAE"/>
    <w:p w14:paraId="62704994" w14:textId="08C39DC4" w:rsidR="007D1EAE" w:rsidRDefault="007D1EAE"/>
    <w:p w14:paraId="51598B16" w14:textId="661F4978" w:rsidR="00B84F17" w:rsidRDefault="00B84F17" w:rsidP="007D1EAE">
      <w:pPr>
        <w:pStyle w:val="Heading2"/>
        <w:rPr>
          <w:rFonts w:eastAsia="Times New Roman"/>
          <w:lang w:eastAsia="en-GB"/>
        </w:rPr>
      </w:pPr>
    </w:p>
    <w:p w14:paraId="59526692" w14:textId="4935D10C" w:rsidR="00BB4222" w:rsidRDefault="00BB4222" w:rsidP="00BB4222">
      <w:pPr>
        <w:rPr>
          <w:lang w:eastAsia="en-GB"/>
        </w:rPr>
      </w:pPr>
    </w:p>
    <w:p w14:paraId="30A18351" w14:textId="3F37789E" w:rsidR="00BB4222" w:rsidRDefault="00BB4222" w:rsidP="00BB4222">
      <w:pPr>
        <w:rPr>
          <w:lang w:eastAsia="en-GB"/>
        </w:rPr>
      </w:pPr>
    </w:p>
    <w:p w14:paraId="4E1B1618" w14:textId="77777777" w:rsidR="00BB4222" w:rsidRPr="00BB4222" w:rsidRDefault="00BB4222" w:rsidP="00BB4222">
      <w:pPr>
        <w:rPr>
          <w:lang w:eastAsia="en-GB"/>
        </w:rPr>
      </w:pPr>
    </w:p>
    <w:p w14:paraId="0DED9C21" w14:textId="3256CC58" w:rsidR="007D1EAE" w:rsidRPr="007D1EAE" w:rsidRDefault="007D1EAE" w:rsidP="007D1EAE">
      <w:pPr>
        <w:pStyle w:val="Heading2"/>
        <w:rPr>
          <w:rFonts w:eastAsia="Times New Roman"/>
          <w:lang w:eastAsia="en-GB"/>
        </w:rPr>
      </w:pPr>
      <w:bookmarkStart w:id="5" w:name="_Toc38626064"/>
      <w:r w:rsidRPr="007D1EAE">
        <w:rPr>
          <w:rFonts w:eastAsia="Times New Roman"/>
          <w:lang w:eastAsia="en-GB"/>
        </w:rPr>
        <w:t>Conclusion.</w:t>
      </w:r>
      <w:bookmarkEnd w:id="5"/>
    </w:p>
    <w:p w14:paraId="4FF55517" w14:textId="77777777" w:rsidR="007D1EAE" w:rsidRDefault="007D1EAE" w:rsidP="007D1EAE">
      <w:pPr>
        <w:shd w:val="clear" w:color="auto" w:fill="FFFFFF"/>
        <w:spacing w:after="0" w:line="240" w:lineRule="auto"/>
        <w:rPr>
          <w:rFonts w:ascii="Arial" w:eastAsia="Times New Roman" w:hAnsi="Arial" w:cs="Arial"/>
          <w:color w:val="222222"/>
          <w:sz w:val="33"/>
          <w:szCs w:val="33"/>
          <w:lang w:eastAsia="en-GB"/>
        </w:rPr>
      </w:pPr>
    </w:p>
    <w:p w14:paraId="6F8B62D8" w14:textId="2D92F2C5" w:rsidR="007D1EAE" w:rsidRPr="007D1EAE" w:rsidRDefault="007D1EAE" w:rsidP="007D1EAE">
      <w:pPr>
        <w:shd w:val="clear" w:color="auto" w:fill="FFFFFF"/>
        <w:spacing w:after="0" w:line="240" w:lineRule="auto"/>
        <w:rPr>
          <w:rFonts w:eastAsia="Times New Roman" w:cstheme="minorHAnsi"/>
          <w:color w:val="222222"/>
          <w:sz w:val="24"/>
          <w:szCs w:val="24"/>
          <w:lang w:eastAsia="en-GB"/>
        </w:rPr>
      </w:pPr>
      <w:r w:rsidRPr="007D1EAE">
        <w:rPr>
          <w:rFonts w:eastAsia="Times New Roman" w:cstheme="minorHAnsi"/>
          <w:color w:val="222222"/>
          <w:sz w:val="24"/>
          <w:szCs w:val="24"/>
          <w:lang w:eastAsia="en-GB"/>
        </w:rPr>
        <w:t>In undertaking this assignment the programmer learnt much about the methodology that needs to be applied during programming exercises, for example the systematic five stage</w:t>
      </w:r>
      <w:r w:rsidR="004B5720">
        <w:rPr>
          <w:rFonts w:eastAsia="Times New Roman" w:cstheme="minorHAnsi"/>
          <w:color w:val="222222"/>
          <w:sz w:val="24"/>
          <w:szCs w:val="24"/>
          <w:lang w:eastAsia="en-GB"/>
        </w:rPr>
        <w:t>s</w:t>
      </w:r>
      <w:r w:rsidRPr="007D1EAE">
        <w:rPr>
          <w:rFonts w:eastAsia="Times New Roman" w:cstheme="minorHAnsi"/>
          <w:color w:val="222222"/>
          <w:sz w:val="24"/>
          <w:szCs w:val="24"/>
          <w:lang w:eastAsia="en-GB"/>
        </w:rPr>
        <w:t xml:space="preserve"> process. Greater insights were gathered about how to validate inputted values,</w:t>
      </w:r>
      <w:r>
        <w:rPr>
          <w:rFonts w:eastAsia="Times New Roman" w:cstheme="minorHAnsi"/>
          <w:color w:val="222222"/>
          <w:sz w:val="24"/>
          <w:szCs w:val="24"/>
          <w:lang w:eastAsia="en-GB"/>
        </w:rPr>
        <w:t xml:space="preserve"> </w:t>
      </w:r>
      <w:r w:rsidRPr="007D1EAE">
        <w:rPr>
          <w:rFonts w:eastAsia="Times New Roman" w:cstheme="minorHAnsi"/>
          <w:color w:val="222222"/>
          <w:sz w:val="24"/>
          <w:szCs w:val="24"/>
          <w:lang w:eastAsia="en-GB"/>
        </w:rPr>
        <w:t>but certain technical procedural steps,</w:t>
      </w:r>
      <w:r>
        <w:rPr>
          <w:rFonts w:eastAsia="Times New Roman" w:cstheme="minorHAnsi"/>
          <w:color w:val="222222"/>
          <w:sz w:val="24"/>
          <w:szCs w:val="24"/>
          <w:lang w:eastAsia="en-GB"/>
        </w:rPr>
        <w:t xml:space="preserve"> </w:t>
      </w:r>
      <w:r w:rsidRPr="007D1EAE">
        <w:rPr>
          <w:rFonts w:eastAsia="Times New Roman" w:cstheme="minorHAnsi"/>
          <w:color w:val="222222"/>
          <w:sz w:val="24"/>
          <w:szCs w:val="24"/>
          <w:lang w:eastAsia="en-GB"/>
        </w:rPr>
        <w:t>identified in the report,</w:t>
      </w:r>
      <w:r>
        <w:rPr>
          <w:rFonts w:eastAsia="Times New Roman" w:cstheme="minorHAnsi"/>
          <w:color w:val="222222"/>
          <w:sz w:val="24"/>
          <w:szCs w:val="24"/>
          <w:lang w:eastAsia="en-GB"/>
        </w:rPr>
        <w:t xml:space="preserve"> </w:t>
      </w:r>
      <w:r w:rsidRPr="007D1EAE">
        <w:rPr>
          <w:rFonts w:eastAsia="Times New Roman" w:cstheme="minorHAnsi"/>
          <w:color w:val="222222"/>
          <w:sz w:val="24"/>
          <w:szCs w:val="24"/>
          <w:lang w:eastAsia="en-GB"/>
        </w:rPr>
        <w:t xml:space="preserve">were not wholly resolved. However, the knowledge gathered about validation was put to good use and confirmed that various </w:t>
      </w:r>
      <w:r w:rsidRPr="007D1EAE">
        <w:rPr>
          <w:rFonts w:eastAsia="Times New Roman" w:cstheme="minorHAnsi"/>
          <w:color w:val="222222"/>
          <w:sz w:val="24"/>
          <w:szCs w:val="24"/>
          <w:lang w:eastAsia="en-GB"/>
        </w:rPr>
        <w:lastRenderedPageBreak/>
        <w:t>aspects of the programmes were functioning properly, for example, facets of the looping process in exercise 3.</w:t>
      </w:r>
    </w:p>
    <w:p w14:paraId="085DABE5" w14:textId="0C982A6A" w:rsidR="007D1EAE" w:rsidRDefault="007D1EAE"/>
    <w:p w14:paraId="449FDD27" w14:textId="46C41D06" w:rsidR="007D1EAE" w:rsidRDefault="007D1EAE"/>
    <w:p w14:paraId="6C9A4186" w14:textId="74D0A36B" w:rsidR="007D1EAE" w:rsidRDefault="007D1EAE"/>
    <w:p w14:paraId="031A35E3" w14:textId="0A44D8BF" w:rsidR="007D1EAE" w:rsidRDefault="007D1EAE"/>
    <w:p w14:paraId="0E3BBD14" w14:textId="24D169C1" w:rsidR="007328D9" w:rsidRDefault="007328D9"/>
    <w:p w14:paraId="10D2E184" w14:textId="0522349D" w:rsidR="007328D9" w:rsidRDefault="007328D9"/>
    <w:p w14:paraId="0C490C3B" w14:textId="6966F8D1" w:rsidR="007328D9" w:rsidRDefault="007328D9"/>
    <w:p w14:paraId="2E644B69" w14:textId="58ADBAAF" w:rsidR="007328D9" w:rsidRDefault="007328D9"/>
    <w:p w14:paraId="1BDFA69D" w14:textId="6E07A31C" w:rsidR="007328D9" w:rsidRDefault="007328D9"/>
    <w:p w14:paraId="36094D5A" w14:textId="1DE949FE" w:rsidR="007328D9" w:rsidRDefault="007328D9"/>
    <w:p w14:paraId="19C85604" w14:textId="35988888" w:rsidR="007328D9" w:rsidRDefault="007328D9"/>
    <w:p w14:paraId="37BAA246" w14:textId="0DF01B3E" w:rsidR="007328D9" w:rsidRDefault="007328D9"/>
    <w:p w14:paraId="4F51DBC2" w14:textId="12689133" w:rsidR="007328D9" w:rsidRDefault="007328D9"/>
    <w:p w14:paraId="5096FE55" w14:textId="4BA7F48B" w:rsidR="007328D9" w:rsidRDefault="007328D9"/>
    <w:p w14:paraId="055D6765" w14:textId="6B543A92" w:rsidR="007328D9" w:rsidRDefault="007328D9"/>
    <w:p w14:paraId="1957EBAD" w14:textId="5CF91068" w:rsidR="007328D9" w:rsidRDefault="007328D9"/>
    <w:p w14:paraId="59F74756" w14:textId="7E789B1C" w:rsidR="007328D9" w:rsidRDefault="007328D9"/>
    <w:p w14:paraId="73E37E73" w14:textId="7976F696" w:rsidR="007328D9" w:rsidRDefault="007328D9"/>
    <w:p w14:paraId="63DEDF96" w14:textId="78346A82" w:rsidR="007328D9" w:rsidRDefault="007328D9"/>
    <w:p w14:paraId="0DE70872" w14:textId="002B889D" w:rsidR="007328D9" w:rsidRDefault="007328D9"/>
    <w:p w14:paraId="2124A61C" w14:textId="77777777" w:rsidR="00BB4222" w:rsidRDefault="00BB4222"/>
    <w:p w14:paraId="56D24BE9" w14:textId="5CB7007C" w:rsidR="007328D9" w:rsidRDefault="007328D9"/>
    <w:p w14:paraId="11ED3470" w14:textId="54016961" w:rsidR="007328D9" w:rsidRDefault="007328D9"/>
    <w:p w14:paraId="55348D06" w14:textId="5C12F067" w:rsidR="007328D9" w:rsidRDefault="007328D9"/>
    <w:bookmarkStart w:id="6" w:name="_Toc38626065" w:displacedByCustomXml="next"/>
    <w:sdt>
      <w:sdtPr>
        <w:rPr>
          <w:rFonts w:asciiTheme="minorHAnsi" w:eastAsiaTheme="minorHAnsi" w:hAnsiTheme="minorHAnsi" w:cstheme="minorBidi"/>
          <w:color w:val="auto"/>
          <w:sz w:val="22"/>
          <w:szCs w:val="22"/>
          <w:lang w:val="en-GB"/>
        </w:rPr>
        <w:id w:val="-17160173"/>
        <w:docPartObj>
          <w:docPartGallery w:val="Bibliographies"/>
          <w:docPartUnique/>
        </w:docPartObj>
      </w:sdtPr>
      <w:sdtContent>
        <w:p w14:paraId="35888210" w14:textId="3E41DB0F" w:rsidR="007328D9" w:rsidRDefault="007328D9">
          <w:pPr>
            <w:pStyle w:val="Heading1"/>
          </w:pPr>
          <w:r>
            <w:t>References</w:t>
          </w:r>
          <w:bookmarkEnd w:id="6"/>
        </w:p>
        <w:sdt>
          <w:sdtPr>
            <w:id w:val="-573587230"/>
            <w:bibliography/>
          </w:sdtPr>
          <w:sdtContent>
            <w:p w14:paraId="2BBBF5F7" w14:textId="77777777" w:rsidR="007328D9" w:rsidRDefault="007328D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328D9" w14:paraId="1EE6DB88" w14:textId="77777777">
                <w:trPr>
                  <w:divId w:val="415591938"/>
                  <w:tblCellSpacing w:w="15" w:type="dxa"/>
                </w:trPr>
                <w:tc>
                  <w:tcPr>
                    <w:tcW w:w="50" w:type="pct"/>
                    <w:hideMark/>
                  </w:tcPr>
                  <w:p w14:paraId="60487327" w14:textId="73660432" w:rsidR="007328D9" w:rsidRDefault="007328D9">
                    <w:pPr>
                      <w:pStyle w:val="Bibliography"/>
                      <w:rPr>
                        <w:noProof/>
                        <w:sz w:val="24"/>
                        <w:szCs w:val="24"/>
                        <w:lang w:val="en-US"/>
                      </w:rPr>
                    </w:pPr>
                    <w:r>
                      <w:rPr>
                        <w:noProof/>
                        <w:lang w:val="en-US"/>
                      </w:rPr>
                      <w:t xml:space="preserve">[1] </w:t>
                    </w:r>
                  </w:p>
                </w:tc>
                <w:tc>
                  <w:tcPr>
                    <w:tcW w:w="0" w:type="auto"/>
                    <w:hideMark/>
                  </w:tcPr>
                  <w:p w14:paraId="56769960" w14:textId="77777777" w:rsidR="007328D9" w:rsidRDefault="007328D9">
                    <w:pPr>
                      <w:pStyle w:val="Bibliography"/>
                      <w:rPr>
                        <w:noProof/>
                        <w:lang w:val="en-US"/>
                      </w:rPr>
                    </w:pPr>
                    <w:r>
                      <w:rPr>
                        <w:noProof/>
                        <w:lang w:val="en-US"/>
                      </w:rPr>
                      <w:t>"The Programming Process," [Online]. Available: https://www.cs.bham.ac.uk/~rxb/java/intro/2programming.html. [Accessed 14 4 2020].</w:t>
                    </w:r>
                  </w:p>
                </w:tc>
              </w:tr>
              <w:tr w:rsidR="007328D9" w14:paraId="626856BC" w14:textId="77777777">
                <w:trPr>
                  <w:divId w:val="415591938"/>
                  <w:tblCellSpacing w:w="15" w:type="dxa"/>
                </w:trPr>
                <w:tc>
                  <w:tcPr>
                    <w:tcW w:w="50" w:type="pct"/>
                    <w:hideMark/>
                  </w:tcPr>
                  <w:p w14:paraId="1980BA37" w14:textId="77777777" w:rsidR="007328D9" w:rsidRDefault="007328D9">
                    <w:pPr>
                      <w:pStyle w:val="Bibliography"/>
                      <w:rPr>
                        <w:noProof/>
                        <w:lang w:val="en-US"/>
                      </w:rPr>
                    </w:pPr>
                    <w:r>
                      <w:rPr>
                        <w:noProof/>
                        <w:lang w:val="en-US"/>
                      </w:rPr>
                      <w:lastRenderedPageBreak/>
                      <w:t xml:space="preserve">[2] </w:t>
                    </w:r>
                  </w:p>
                </w:tc>
                <w:tc>
                  <w:tcPr>
                    <w:tcW w:w="0" w:type="auto"/>
                    <w:hideMark/>
                  </w:tcPr>
                  <w:p w14:paraId="7A74803B" w14:textId="77777777" w:rsidR="007328D9" w:rsidRDefault="007328D9">
                    <w:pPr>
                      <w:pStyle w:val="Bibliography"/>
                      <w:rPr>
                        <w:noProof/>
                        <w:lang w:val="en-US"/>
                      </w:rPr>
                    </w:pPr>
                    <w:r>
                      <w:rPr>
                        <w:noProof/>
                        <w:lang w:val="en-US"/>
                      </w:rPr>
                      <w:t>homepage.cs.uri.edu, "Computer Programming," [Online]. Available: https://homepage.cs.uri.edu/faculty/wolfe/book/Readings/Reading13.htm. [Accessed 14 4 2020].</w:t>
                    </w:r>
                  </w:p>
                </w:tc>
              </w:tr>
              <w:tr w:rsidR="007328D9" w14:paraId="6CB9F13D" w14:textId="77777777">
                <w:trPr>
                  <w:divId w:val="415591938"/>
                  <w:tblCellSpacing w:w="15" w:type="dxa"/>
                </w:trPr>
                <w:tc>
                  <w:tcPr>
                    <w:tcW w:w="50" w:type="pct"/>
                    <w:hideMark/>
                  </w:tcPr>
                  <w:p w14:paraId="57D45B83" w14:textId="77777777" w:rsidR="007328D9" w:rsidRDefault="007328D9">
                    <w:pPr>
                      <w:pStyle w:val="Bibliography"/>
                      <w:rPr>
                        <w:noProof/>
                        <w:lang w:val="en-US"/>
                      </w:rPr>
                    </w:pPr>
                    <w:r>
                      <w:rPr>
                        <w:noProof/>
                        <w:lang w:val="en-US"/>
                      </w:rPr>
                      <w:t xml:space="preserve">[3] </w:t>
                    </w:r>
                  </w:p>
                </w:tc>
                <w:tc>
                  <w:tcPr>
                    <w:tcW w:w="0" w:type="auto"/>
                    <w:hideMark/>
                  </w:tcPr>
                  <w:p w14:paraId="08C79C0A" w14:textId="77777777" w:rsidR="007328D9" w:rsidRDefault="007328D9">
                    <w:pPr>
                      <w:pStyle w:val="Bibliography"/>
                      <w:rPr>
                        <w:noProof/>
                        <w:lang w:val="en-US"/>
                      </w:rPr>
                    </w:pPr>
                    <w:r>
                      <w:rPr>
                        <w:noProof/>
                        <w:lang w:val="en-US"/>
                      </w:rPr>
                      <w:t>stackoverflow. [Online]. Available: https://stackoverflow.com/questions/4271315/c-how-to-check-an-input-float-variable-for-valid-input. [Accessed 15 4 2020].</w:t>
                    </w:r>
                  </w:p>
                </w:tc>
              </w:tr>
              <w:tr w:rsidR="007328D9" w14:paraId="7E544837" w14:textId="77777777">
                <w:trPr>
                  <w:divId w:val="415591938"/>
                  <w:tblCellSpacing w:w="15" w:type="dxa"/>
                </w:trPr>
                <w:tc>
                  <w:tcPr>
                    <w:tcW w:w="50" w:type="pct"/>
                    <w:hideMark/>
                  </w:tcPr>
                  <w:p w14:paraId="3468A78C" w14:textId="77777777" w:rsidR="007328D9" w:rsidRDefault="007328D9">
                    <w:pPr>
                      <w:pStyle w:val="Bibliography"/>
                      <w:rPr>
                        <w:noProof/>
                        <w:lang w:val="en-US"/>
                      </w:rPr>
                    </w:pPr>
                    <w:r>
                      <w:rPr>
                        <w:noProof/>
                        <w:lang w:val="en-US"/>
                      </w:rPr>
                      <w:t xml:space="preserve">[4] </w:t>
                    </w:r>
                  </w:p>
                </w:tc>
                <w:tc>
                  <w:tcPr>
                    <w:tcW w:w="0" w:type="auto"/>
                    <w:hideMark/>
                  </w:tcPr>
                  <w:p w14:paraId="2DF07F66" w14:textId="77777777" w:rsidR="007328D9" w:rsidRDefault="007328D9">
                    <w:pPr>
                      <w:pStyle w:val="Bibliography"/>
                      <w:rPr>
                        <w:noProof/>
                        <w:lang w:val="en-US"/>
                      </w:rPr>
                    </w:pPr>
                    <w:r>
                      <w:rPr>
                        <w:noProof/>
                        <w:lang w:val="en-US"/>
                      </w:rPr>
                      <w:t>V. Chan, "10 Steps to Solving a Programming Problem," 1 8 2017. [Online]. Available: https://codeburst.io/10-steps-to-solving-a-programming-problem-8a32d1e96d74. [Accessed 15 4 2020].</w:t>
                    </w:r>
                  </w:p>
                </w:tc>
              </w:tr>
              <w:tr w:rsidR="007328D9" w14:paraId="626D173B" w14:textId="77777777">
                <w:trPr>
                  <w:divId w:val="415591938"/>
                  <w:tblCellSpacing w:w="15" w:type="dxa"/>
                </w:trPr>
                <w:tc>
                  <w:tcPr>
                    <w:tcW w:w="50" w:type="pct"/>
                    <w:hideMark/>
                  </w:tcPr>
                  <w:p w14:paraId="02634FDC" w14:textId="77777777" w:rsidR="007328D9" w:rsidRDefault="007328D9">
                    <w:pPr>
                      <w:pStyle w:val="Bibliography"/>
                      <w:rPr>
                        <w:noProof/>
                        <w:lang w:val="en-US"/>
                      </w:rPr>
                    </w:pPr>
                    <w:r>
                      <w:rPr>
                        <w:noProof/>
                        <w:lang w:val="en-US"/>
                      </w:rPr>
                      <w:t xml:space="preserve">[5] </w:t>
                    </w:r>
                  </w:p>
                </w:tc>
                <w:tc>
                  <w:tcPr>
                    <w:tcW w:w="0" w:type="auto"/>
                    <w:hideMark/>
                  </w:tcPr>
                  <w:p w14:paraId="36FB515C" w14:textId="77777777" w:rsidR="007328D9" w:rsidRDefault="007328D9">
                    <w:pPr>
                      <w:pStyle w:val="Bibliography"/>
                      <w:rPr>
                        <w:noProof/>
                        <w:lang w:val="en-US"/>
                      </w:rPr>
                    </w:pPr>
                    <w:r>
                      <w:rPr>
                        <w:noProof/>
                        <w:lang w:val="en-US"/>
                      </w:rPr>
                      <w:t>BBC, "What is debugging?," [Online]. Available: https://www.bbc.co.uk/bitesize/topics/zkcqn39/articles/ztkx6sg. [Accessed 16 4 2020].</w:t>
                    </w:r>
                  </w:p>
                </w:tc>
              </w:tr>
            </w:tbl>
            <w:p w14:paraId="0E2116FE" w14:textId="77777777" w:rsidR="007328D9" w:rsidRDefault="007328D9">
              <w:pPr>
                <w:divId w:val="415591938"/>
                <w:rPr>
                  <w:rFonts w:eastAsia="Times New Roman"/>
                  <w:noProof/>
                </w:rPr>
              </w:pPr>
            </w:p>
            <w:p w14:paraId="50F2669F" w14:textId="45ADF94D" w:rsidR="007328D9" w:rsidRDefault="007328D9">
              <w:r>
                <w:rPr>
                  <w:b/>
                  <w:bCs/>
                  <w:noProof/>
                </w:rPr>
                <w:fldChar w:fldCharType="end"/>
              </w:r>
            </w:p>
          </w:sdtContent>
        </w:sdt>
      </w:sdtContent>
    </w:sdt>
    <w:p w14:paraId="5D9D755C" w14:textId="7CAC315F" w:rsidR="007328D9" w:rsidRDefault="007328D9"/>
    <w:p w14:paraId="74EEF960" w14:textId="0EE1DF6C" w:rsidR="007328D9" w:rsidRDefault="007328D9"/>
    <w:p w14:paraId="0A44FC58" w14:textId="139161BC" w:rsidR="007328D9" w:rsidRDefault="007328D9"/>
    <w:p w14:paraId="4B5F31C1" w14:textId="1E048565" w:rsidR="007328D9" w:rsidRDefault="007328D9"/>
    <w:p w14:paraId="2E7E23B9" w14:textId="382D343E" w:rsidR="007328D9" w:rsidRDefault="007328D9"/>
    <w:p w14:paraId="393A05AA" w14:textId="01F82E1E" w:rsidR="007328D9" w:rsidRDefault="007328D9"/>
    <w:p w14:paraId="290DE2D5" w14:textId="14C3C61F" w:rsidR="007328D9" w:rsidRDefault="007328D9"/>
    <w:p w14:paraId="35945B58" w14:textId="17810EC5" w:rsidR="007328D9" w:rsidRDefault="007328D9"/>
    <w:p w14:paraId="4D206033" w14:textId="77777777" w:rsidR="007328D9" w:rsidRDefault="007328D9"/>
    <w:p w14:paraId="3E868189" w14:textId="4924394A" w:rsidR="007D1EAE" w:rsidRDefault="007D1EAE"/>
    <w:p w14:paraId="0DB6A187" w14:textId="325F831F" w:rsidR="007D1EAE" w:rsidRDefault="007D1EAE"/>
    <w:p w14:paraId="15361641" w14:textId="570074DB" w:rsidR="007D1EAE" w:rsidRDefault="007D1EAE"/>
    <w:p w14:paraId="478FED12" w14:textId="0CFB2A0A" w:rsidR="007D1EAE" w:rsidRDefault="007D1EAE"/>
    <w:p w14:paraId="1A887244" w14:textId="7F9449C1" w:rsidR="00BB4222" w:rsidRDefault="00BB4222"/>
    <w:p w14:paraId="76DE7403" w14:textId="4F157D84" w:rsidR="00BB4222" w:rsidRDefault="00BB4222"/>
    <w:p w14:paraId="067D167C" w14:textId="77777777" w:rsidR="00BB4222" w:rsidRDefault="00BB4222"/>
    <w:p w14:paraId="1CF47C83" w14:textId="6A5979DD" w:rsidR="007D1EAE" w:rsidRDefault="007D1EAE"/>
    <w:p w14:paraId="133E04FA" w14:textId="1A1B5D75" w:rsidR="00743A49" w:rsidRDefault="00743A49" w:rsidP="00743A49">
      <w:pPr>
        <w:pStyle w:val="Heading2"/>
      </w:pPr>
      <w:bookmarkStart w:id="7" w:name="_Toc38626066"/>
      <w:r>
        <w:t>Appendix:</w:t>
      </w:r>
      <w:bookmarkEnd w:id="7"/>
    </w:p>
    <w:p w14:paraId="26DD1BE9" w14:textId="0B847B49" w:rsidR="00743A49" w:rsidRDefault="00743A49" w:rsidP="00743A49"/>
    <w:p w14:paraId="747A577D" w14:textId="78237DF8" w:rsidR="00743A49" w:rsidRDefault="00743A49" w:rsidP="00743A49">
      <w:pPr>
        <w:pStyle w:val="Heading3"/>
      </w:pPr>
      <w:bookmarkStart w:id="8" w:name="_Toc38626067"/>
      <w:r>
        <w:t>1</w:t>
      </w:r>
      <w:r w:rsidR="007D1EAE">
        <w:t xml:space="preserve"> ( Exercise 1)</w:t>
      </w:r>
      <w:r w:rsidR="007328D9">
        <w:t>:</w:t>
      </w:r>
      <w:bookmarkEnd w:id="8"/>
    </w:p>
    <w:p w14:paraId="3CB91157" w14:textId="22DAFED7" w:rsidR="00743A49" w:rsidRDefault="00743A49" w:rsidP="00743A49"/>
    <w:p w14:paraId="38E1591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823CBC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04C836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2258F90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p>
    <w:p w14:paraId="4A5664B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6F63E01B"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65995B2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474ABE0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19684093"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4F8205D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4A26088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3022089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 to Read and Display the Book Title</w:t>
      </w:r>
    </w:p>
    <w:p w14:paraId="24AFA79A"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ReadAndDisplayBookTitle</w:t>
      </w:r>
      <w:proofErr w:type="spellEnd"/>
      <w:r>
        <w:rPr>
          <w:rFonts w:ascii="Consolas" w:hAnsi="Consolas" w:cs="Consolas"/>
          <w:color w:val="000000"/>
          <w:sz w:val="19"/>
          <w:szCs w:val="19"/>
        </w:rPr>
        <w:t>()</w:t>
      </w:r>
    </w:p>
    <w:p w14:paraId="01BD7B4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2E9BA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Declare variable</w:t>
      </w:r>
    </w:p>
    <w:p w14:paraId="6015EEC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bookTitle</w:t>
      </w:r>
      <w:proofErr w:type="spellEnd"/>
      <w:r>
        <w:rPr>
          <w:rFonts w:ascii="Consolas" w:hAnsi="Consolas" w:cs="Consolas"/>
          <w:color w:val="000000"/>
          <w:sz w:val="19"/>
          <w:szCs w:val="19"/>
        </w:rPr>
        <w:t>;</w:t>
      </w:r>
      <w:proofErr w:type="gramEnd"/>
    </w:p>
    <w:p w14:paraId="4475E6A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7A1DEAB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 =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8C2066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767BB55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02E8BF59"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use bool logic to validate input</w:t>
      </w:r>
    </w:p>
    <w:p w14:paraId="36016CC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book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FB812D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03B8E56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initialize while loop</w:t>
      </w:r>
    </w:p>
    <w:p w14:paraId="67458BF0"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(book == </w:t>
      </w:r>
      <w:r>
        <w:rPr>
          <w:rFonts w:ascii="Consolas" w:hAnsi="Consolas" w:cs="Consolas"/>
          <w:color w:val="0000FF"/>
          <w:sz w:val="19"/>
          <w:szCs w:val="19"/>
        </w:rPr>
        <w:t>false</w:t>
      </w:r>
      <w:r>
        <w:rPr>
          <w:rFonts w:ascii="Consolas" w:hAnsi="Consolas" w:cs="Consolas"/>
          <w:color w:val="000000"/>
          <w:sz w:val="19"/>
          <w:szCs w:val="19"/>
        </w:rPr>
        <w:t>)</w:t>
      </w:r>
    </w:p>
    <w:p w14:paraId="72166920"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CBE2E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book title: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8CC1ED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bookTitle</w:t>
      </w:r>
      <w:proofErr w:type="spellEnd"/>
      <w:r>
        <w:rPr>
          <w:rFonts w:ascii="Consolas" w:hAnsi="Consolas" w:cs="Consolas"/>
          <w:color w:val="000000"/>
          <w:sz w:val="19"/>
          <w:szCs w:val="19"/>
        </w:rPr>
        <w:t>;</w:t>
      </w:r>
      <w:proofErr w:type="gramEnd"/>
    </w:p>
    <w:p w14:paraId="19C71789"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05DEB3EC"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for valid input</w:t>
      </w:r>
    </w:p>
    <w:p w14:paraId="4BA90D5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(bookTitle.find_first_not_of(</w:t>
      </w:r>
      <w:r>
        <w:rPr>
          <w:rFonts w:ascii="Consolas" w:hAnsi="Consolas" w:cs="Consolas"/>
          <w:color w:val="A31515"/>
          <w:sz w:val="19"/>
          <w:szCs w:val="19"/>
        </w:rPr>
        <w:t>"abcdefghijklmnopqrstuvwxyzABCDEFGHIJKLMNOPQRSTUVWXYZ' "</w:t>
      </w:r>
      <w:r>
        <w:rPr>
          <w:rFonts w:ascii="Consolas" w:hAnsi="Consolas" w:cs="Consolas"/>
          <w:color w:val="000000"/>
          <w:sz w:val="19"/>
          <w:szCs w:val="19"/>
        </w:rPr>
        <w:t xml:space="preserve">) != </w:t>
      </w:r>
      <w:proofErr w:type="gramStart"/>
      <w:r>
        <w:rPr>
          <w:rFonts w:ascii="Consolas" w:hAnsi="Consolas" w:cs="Consolas"/>
          <w:color w:val="2B91AF"/>
          <w:sz w:val="19"/>
          <w:szCs w:val="19"/>
        </w:rPr>
        <w:t>string</w:t>
      </w:r>
      <w:r>
        <w:rPr>
          <w:rFonts w:ascii="Consolas" w:hAnsi="Consolas" w:cs="Consolas"/>
          <w:color w:val="000000"/>
          <w:sz w:val="19"/>
          <w:szCs w:val="19"/>
        </w:rPr>
        <w:t>::</w:t>
      </w:r>
      <w:proofErr w:type="spellStart"/>
      <w:proofErr w:type="gramEnd"/>
      <w:r>
        <w:rPr>
          <w:rFonts w:ascii="Consolas" w:hAnsi="Consolas" w:cs="Consolas"/>
          <w:color w:val="000000"/>
          <w:sz w:val="19"/>
          <w:szCs w:val="19"/>
        </w:rPr>
        <w:t>npos</w:t>
      </w:r>
      <w:proofErr w:type="spellEnd"/>
      <w:r>
        <w:rPr>
          <w:rFonts w:ascii="Consolas" w:hAnsi="Consolas" w:cs="Consolas"/>
          <w:color w:val="000000"/>
          <w:sz w:val="19"/>
          <w:szCs w:val="19"/>
        </w:rPr>
        <w:t>)</w:t>
      </w:r>
    </w:p>
    <w:p w14:paraId="2F71D40B"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E07320"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book title you have entered is not valid,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9AD774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5EC4D04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condition becomes false if invalid value had been entered and the user is required to </w:t>
      </w:r>
      <w:proofErr w:type="spellStart"/>
      <w:r>
        <w:rPr>
          <w:rFonts w:ascii="Consolas" w:hAnsi="Consolas" w:cs="Consolas"/>
          <w:color w:val="008000"/>
          <w:sz w:val="19"/>
          <w:szCs w:val="19"/>
        </w:rPr>
        <w:t>re enter</w:t>
      </w:r>
      <w:proofErr w:type="spellEnd"/>
      <w:r>
        <w:rPr>
          <w:rFonts w:ascii="Consolas" w:hAnsi="Consolas" w:cs="Consolas"/>
          <w:color w:val="008000"/>
          <w:sz w:val="19"/>
          <w:szCs w:val="19"/>
        </w:rPr>
        <w:t xml:space="preserve"> the value</w:t>
      </w:r>
    </w:p>
    <w:p w14:paraId="3F772190"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book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84F6F1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66E1FB"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57F865B3"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else the condition becomes true after valid value had been entered. </w:t>
      </w:r>
    </w:p>
    <w:p w14:paraId="6F62664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CF9D0D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CD7A1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book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3D1576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112500C"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695C97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0B5E52F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print out the Book Title that was entered.</w:t>
      </w:r>
    </w:p>
    <w:p w14:paraId="3CA18FD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book title entered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D1726B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1C34C92B"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16412D"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0CF2AEB"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6AE75D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DEB148A"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6E7FD9C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 for Read and Display the measure of length</w:t>
      </w:r>
    </w:p>
    <w:p w14:paraId="39D1C969"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ReadAndDisplayMeasure</w:t>
      </w:r>
      <w:proofErr w:type="spellEnd"/>
      <w:r>
        <w:rPr>
          <w:rFonts w:ascii="Consolas" w:hAnsi="Consolas" w:cs="Consolas"/>
          <w:color w:val="000000"/>
          <w:sz w:val="19"/>
          <w:szCs w:val="19"/>
        </w:rPr>
        <w:t>()</w:t>
      </w:r>
    </w:p>
    <w:p w14:paraId="4028843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64AE8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4A8889F9"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7321E4F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lengthMeasure</w:t>
      </w:r>
      <w:proofErr w:type="spellEnd"/>
      <w:r>
        <w:rPr>
          <w:rFonts w:ascii="Consolas" w:hAnsi="Consolas" w:cs="Consolas"/>
          <w:color w:val="000000"/>
          <w:sz w:val="19"/>
          <w:szCs w:val="19"/>
        </w:rPr>
        <w:t>;</w:t>
      </w:r>
      <w:proofErr w:type="gramEnd"/>
    </w:p>
    <w:p w14:paraId="76595A20"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5CE376A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1D4B0C2E"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631F06B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measureConv</w:t>
      </w:r>
      <w:proofErr w:type="spellEnd"/>
      <w:r>
        <w:rPr>
          <w:rFonts w:ascii="Consolas" w:hAnsi="Consolas" w:cs="Consolas"/>
          <w:color w:val="000000"/>
          <w:sz w:val="19"/>
          <w:szCs w:val="19"/>
        </w:rPr>
        <w:t>;</w:t>
      </w:r>
      <w:proofErr w:type="gramEnd"/>
    </w:p>
    <w:p w14:paraId="3850A72B"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0929E18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26BEE29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measure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0408C60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5FA1D35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(measure == </w:t>
      </w:r>
      <w:r>
        <w:rPr>
          <w:rFonts w:ascii="Consolas" w:hAnsi="Consolas" w:cs="Consolas"/>
          <w:color w:val="0000FF"/>
          <w:sz w:val="19"/>
          <w:szCs w:val="19"/>
        </w:rPr>
        <w:t>false</w:t>
      </w:r>
      <w:r>
        <w:rPr>
          <w:rFonts w:ascii="Consolas" w:hAnsi="Consolas" w:cs="Consolas"/>
          <w:color w:val="000000"/>
          <w:sz w:val="19"/>
          <w:szCs w:val="19"/>
        </w:rPr>
        <w:t>)</w:t>
      </w:r>
    </w:p>
    <w:p w14:paraId="5E35471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F4DD5A"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measure of length: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8DC8EAE"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lengthMeasure</w:t>
      </w:r>
      <w:proofErr w:type="spellEnd"/>
      <w:r>
        <w:rPr>
          <w:rFonts w:ascii="Consolas" w:hAnsi="Consolas" w:cs="Consolas"/>
          <w:color w:val="000000"/>
          <w:sz w:val="19"/>
          <w:szCs w:val="19"/>
        </w:rPr>
        <w:t>;</w:t>
      </w:r>
      <w:proofErr w:type="gramEnd"/>
    </w:p>
    <w:p w14:paraId="605A598A"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0529E30C"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32F7E3A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lengthMeasure.find_first_not_of</w:t>
      </w:r>
      <w:proofErr w:type="spellEnd"/>
      <w:r>
        <w:rPr>
          <w:rFonts w:ascii="Consolas" w:hAnsi="Consolas" w:cs="Consolas"/>
          <w:color w:val="000000"/>
          <w:sz w:val="19"/>
          <w:szCs w:val="19"/>
        </w:rPr>
        <w:t>(</w:t>
      </w:r>
      <w:r>
        <w:rPr>
          <w:rFonts w:ascii="Consolas" w:hAnsi="Consolas" w:cs="Consolas"/>
          <w:color w:val="A31515"/>
          <w:sz w:val="19"/>
          <w:szCs w:val="19"/>
        </w:rPr>
        <w:t>"1234567890.-"</w:t>
      </w:r>
      <w:r>
        <w:rPr>
          <w:rFonts w:ascii="Consolas" w:hAnsi="Consolas" w:cs="Consolas"/>
          <w:color w:val="000000"/>
          <w:sz w:val="19"/>
          <w:szCs w:val="19"/>
        </w:rPr>
        <w:t xml:space="preserve">) != </w:t>
      </w:r>
      <w:proofErr w:type="gramStart"/>
      <w:r>
        <w:rPr>
          <w:rFonts w:ascii="Consolas" w:hAnsi="Consolas" w:cs="Consolas"/>
          <w:color w:val="2B91AF"/>
          <w:sz w:val="19"/>
          <w:szCs w:val="19"/>
        </w:rPr>
        <w:t>string</w:t>
      </w:r>
      <w:r>
        <w:rPr>
          <w:rFonts w:ascii="Consolas" w:hAnsi="Consolas" w:cs="Consolas"/>
          <w:color w:val="000000"/>
          <w:sz w:val="19"/>
          <w:szCs w:val="19"/>
        </w:rPr>
        <w:t>::</w:t>
      </w:r>
      <w:proofErr w:type="spellStart"/>
      <w:proofErr w:type="gramEnd"/>
      <w:r>
        <w:rPr>
          <w:rFonts w:ascii="Consolas" w:hAnsi="Consolas" w:cs="Consolas"/>
          <w:color w:val="000000"/>
          <w:sz w:val="19"/>
          <w:szCs w:val="19"/>
        </w:rPr>
        <w:t>npos</w:t>
      </w:r>
      <w:proofErr w:type="spellEnd"/>
      <w:r>
        <w:rPr>
          <w:rFonts w:ascii="Consolas" w:hAnsi="Consolas" w:cs="Consolas"/>
          <w:color w:val="000000"/>
          <w:sz w:val="19"/>
          <w:szCs w:val="19"/>
        </w:rPr>
        <w:t>)</w:t>
      </w:r>
    </w:p>
    <w:p w14:paraId="6AE5628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0174E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you have entered is not valid,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BEE09F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36006EE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measure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9AB02D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9895B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8B3B23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C8DF0A"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measure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521748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F80161E"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FDD43C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567E230D"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measure of length entered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lengthMeasure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01389EE"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489F51FE"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convert the string back to the optimal type of a variable, which in this case is double.</w:t>
      </w:r>
    </w:p>
    <w:p w14:paraId="231951A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measureConv</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w:t>
      </w:r>
      <w:proofErr w:type="spellStart"/>
      <w:r>
        <w:rPr>
          <w:rFonts w:ascii="Consolas" w:hAnsi="Consolas" w:cs="Consolas"/>
          <w:color w:val="000000"/>
          <w:sz w:val="19"/>
          <w:szCs w:val="19"/>
        </w:rPr>
        <w:t>lengthMeasure.c_str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D5DEEA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9929A0"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09DEB85E"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 for Read and Display the number of products</w:t>
      </w:r>
    </w:p>
    <w:p w14:paraId="4053AE70"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ReadAndDisplayNumberOfProducts</w:t>
      </w:r>
      <w:proofErr w:type="spellEnd"/>
      <w:r>
        <w:rPr>
          <w:rFonts w:ascii="Consolas" w:hAnsi="Consolas" w:cs="Consolas"/>
          <w:color w:val="000000"/>
          <w:sz w:val="19"/>
          <w:szCs w:val="19"/>
        </w:rPr>
        <w:t>()</w:t>
      </w:r>
    </w:p>
    <w:p w14:paraId="6557D2AE"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3A4ECD"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8EDF66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3C127E7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2C8BA70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ProductNumbers</w:t>
      </w:r>
      <w:proofErr w:type="spellEnd"/>
      <w:r>
        <w:rPr>
          <w:rFonts w:ascii="Consolas" w:hAnsi="Consolas" w:cs="Consolas"/>
          <w:color w:val="000000"/>
          <w:sz w:val="19"/>
          <w:szCs w:val="19"/>
        </w:rPr>
        <w:t>;</w:t>
      </w:r>
      <w:proofErr w:type="gramEnd"/>
    </w:p>
    <w:p w14:paraId="0492952D"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p>
    <w:p w14:paraId="0671A19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050C0D9"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503180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products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22BCA9AB"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3AC5CDA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(products == </w:t>
      </w:r>
      <w:r>
        <w:rPr>
          <w:rFonts w:ascii="Consolas" w:hAnsi="Consolas" w:cs="Consolas"/>
          <w:color w:val="0000FF"/>
          <w:sz w:val="19"/>
          <w:szCs w:val="19"/>
        </w:rPr>
        <w:t>false</w:t>
      </w:r>
      <w:r>
        <w:rPr>
          <w:rFonts w:ascii="Consolas" w:hAnsi="Consolas" w:cs="Consolas"/>
          <w:color w:val="000000"/>
          <w:sz w:val="19"/>
          <w:szCs w:val="19"/>
        </w:rPr>
        <w:t>)</w:t>
      </w:r>
    </w:p>
    <w:p w14:paraId="516F52EA"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CCAD4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number of products: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5206790"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ProductNumbers</w:t>
      </w:r>
      <w:proofErr w:type="spellEnd"/>
      <w:r>
        <w:rPr>
          <w:rFonts w:ascii="Consolas" w:hAnsi="Consolas" w:cs="Consolas"/>
          <w:color w:val="000000"/>
          <w:sz w:val="19"/>
          <w:szCs w:val="19"/>
        </w:rPr>
        <w:t>;</w:t>
      </w:r>
      <w:proofErr w:type="gramEnd"/>
    </w:p>
    <w:p w14:paraId="2731F94C"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4335A75C"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7C624A9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ProductNumbers.find_first_not_of</w:t>
      </w:r>
      <w:proofErr w:type="spellEnd"/>
      <w:r>
        <w:rPr>
          <w:rFonts w:ascii="Consolas" w:hAnsi="Consolas" w:cs="Consolas"/>
          <w:color w:val="000000"/>
          <w:sz w:val="19"/>
          <w:szCs w:val="19"/>
        </w:rPr>
        <w:t>(</w:t>
      </w:r>
      <w:r>
        <w:rPr>
          <w:rFonts w:ascii="Consolas" w:hAnsi="Consolas" w:cs="Consolas"/>
          <w:color w:val="A31515"/>
          <w:sz w:val="19"/>
          <w:szCs w:val="19"/>
        </w:rPr>
        <w:t>"1234567890"</w:t>
      </w:r>
      <w:r>
        <w:rPr>
          <w:rFonts w:ascii="Consolas" w:hAnsi="Consolas" w:cs="Consolas"/>
          <w:color w:val="000000"/>
          <w:sz w:val="19"/>
          <w:szCs w:val="19"/>
        </w:rPr>
        <w:t xml:space="preserve">) != </w:t>
      </w:r>
      <w:proofErr w:type="gramStart"/>
      <w:r>
        <w:rPr>
          <w:rFonts w:ascii="Consolas" w:hAnsi="Consolas" w:cs="Consolas"/>
          <w:color w:val="2B91AF"/>
          <w:sz w:val="19"/>
          <w:szCs w:val="19"/>
        </w:rPr>
        <w:t>string</w:t>
      </w:r>
      <w:r>
        <w:rPr>
          <w:rFonts w:ascii="Consolas" w:hAnsi="Consolas" w:cs="Consolas"/>
          <w:color w:val="000000"/>
          <w:sz w:val="19"/>
          <w:szCs w:val="19"/>
        </w:rPr>
        <w:t>::</w:t>
      </w:r>
      <w:proofErr w:type="spellStart"/>
      <w:proofErr w:type="gramEnd"/>
      <w:r>
        <w:rPr>
          <w:rFonts w:ascii="Consolas" w:hAnsi="Consolas" w:cs="Consolas"/>
          <w:color w:val="000000"/>
          <w:sz w:val="19"/>
          <w:szCs w:val="19"/>
        </w:rPr>
        <w:t>npos</w:t>
      </w:r>
      <w:proofErr w:type="spellEnd"/>
      <w:r>
        <w:rPr>
          <w:rFonts w:ascii="Consolas" w:hAnsi="Consolas" w:cs="Consolas"/>
          <w:color w:val="000000"/>
          <w:sz w:val="19"/>
          <w:szCs w:val="19"/>
        </w:rPr>
        <w:t>)</w:t>
      </w:r>
    </w:p>
    <w:p w14:paraId="61D45859"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4E31EA"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you have entered is not valid,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4DDA0D9"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1570593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products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21B1ED3"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7A2C9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B0D6F9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D7E489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 xml:space="preserve">products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30B4DD0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58FD9D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1AA3E7F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1D06BBA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5AF0F5"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09DAAC5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(products == </w:t>
      </w:r>
      <w:r>
        <w:rPr>
          <w:rFonts w:ascii="Consolas" w:hAnsi="Consolas" w:cs="Consolas"/>
          <w:color w:val="0000FF"/>
          <w:sz w:val="19"/>
          <w:szCs w:val="19"/>
        </w:rPr>
        <w:t>true</w:t>
      </w:r>
      <w:r>
        <w:rPr>
          <w:rFonts w:ascii="Consolas" w:hAnsi="Consolas" w:cs="Consolas"/>
          <w:color w:val="000000"/>
          <w:sz w:val="19"/>
          <w:szCs w:val="19"/>
        </w:rPr>
        <w:t>)</w:t>
      </w:r>
    </w:p>
    <w:p w14:paraId="2511539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24C0186E"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75E84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5E5C23E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convert the string back to its optimal type of a variable which in this case is integer.</w:t>
      </w:r>
    </w:p>
    <w:p w14:paraId="0FDB80B0"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w:t>
      </w:r>
      <w:proofErr w:type="spellStart"/>
      <w:r>
        <w:rPr>
          <w:rFonts w:ascii="Consolas" w:hAnsi="Consolas" w:cs="Consolas"/>
          <w:color w:val="000000"/>
          <w:sz w:val="19"/>
          <w:szCs w:val="19"/>
        </w:rPr>
        <w:t>ProductNumbers.c_str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2E492E3"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45E3FC1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number of products entered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64AA7F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09199B20"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3660D48C"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C6C1FF"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0D23E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3A26838C"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729161A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DisplayLine()</w:t>
      </w:r>
    </w:p>
    <w:p w14:paraId="4E5C550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36D61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DBF32EE"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11856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7A371841"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2EAA680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5A65BC7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FC1EF7"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Call for the functions necessary </w:t>
      </w:r>
    </w:p>
    <w:p w14:paraId="623C9543"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ReadAndDisplayBookTitle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93719A2"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DisplayLine(</w:t>
      </w:r>
      <w:proofErr w:type="gramStart"/>
      <w:r>
        <w:rPr>
          <w:rFonts w:ascii="Consolas" w:hAnsi="Consolas" w:cs="Consolas"/>
          <w:color w:val="000000"/>
          <w:sz w:val="19"/>
          <w:szCs w:val="19"/>
        </w:rPr>
        <w:t>);</w:t>
      </w:r>
      <w:proofErr w:type="gramEnd"/>
    </w:p>
    <w:p w14:paraId="61DF4413"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ReadAndDisplayMeasure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D438024"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DisplayLine(</w:t>
      </w:r>
      <w:proofErr w:type="gramStart"/>
      <w:r>
        <w:rPr>
          <w:rFonts w:ascii="Consolas" w:hAnsi="Consolas" w:cs="Consolas"/>
          <w:color w:val="000000"/>
          <w:sz w:val="19"/>
          <w:szCs w:val="19"/>
        </w:rPr>
        <w:t>);</w:t>
      </w:r>
      <w:proofErr w:type="gramEnd"/>
    </w:p>
    <w:p w14:paraId="3197CCDB"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ReadAndDisplayNumberOfProducts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79AB6FD"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DisplayLine(</w:t>
      </w:r>
      <w:proofErr w:type="gramStart"/>
      <w:r>
        <w:rPr>
          <w:rFonts w:ascii="Consolas" w:hAnsi="Consolas" w:cs="Consolas"/>
          <w:color w:val="000000"/>
          <w:sz w:val="19"/>
          <w:szCs w:val="19"/>
        </w:rPr>
        <w:t>);</w:t>
      </w:r>
      <w:proofErr w:type="gramEnd"/>
    </w:p>
    <w:p w14:paraId="756AE20C"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p>
    <w:p w14:paraId="206ED3E8"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6C43456" w14:textId="77777777" w:rsidR="00DE0CA4" w:rsidRDefault="00DE0CA4" w:rsidP="00DE0C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A7E06D" w14:textId="4459B8CC" w:rsidR="00743A49" w:rsidRDefault="00743A49"/>
    <w:p w14:paraId="4113460C" w14:textId="2FDD7628" w:rsidR="00743A49" w:rsidRDefault="00743A49"/>
    <w:p w14:paraId="5E0AA3F0" w14:textId="59400BFF" w:rsidR="007D1EAE" w:rsidRDefault="007D1EAE"/>
    <w:p w14:paraId="09191F5D" w14:textId="23D4F194" w:rsidR="007D1EAE" w:rsidRDefault="007D1EAE"/>
    <w:p w14:paraId="26650DD8" w14:textId="4018A4E7" w:rsidR="007D1EAE" w:rsidRDefault="007D1EAE"/>
    <w:p w14:paraId="0C7B0DB5" w14:textId="77777777" w:rsidR="00DE0CA4" w:rsidRDefault="00DE0CA4"/>
    <w:p w14:paraId="6383C5DE" w14:textId="77777777" w:rsidR="00BB4222" w:rsidRDefault="00BB4222"/>
    <w:p w14:paraId="281FE29B" w14:textId="0DCD3E5A" w:rsidR="00743A49" w:rsidRDefault="007D1EAE" w:rsidP="00AA7EAE">
      <w:pPr>
        <w:pStyle w:val="Heading3"/>
      </w:pPr>
      <w:bookmarkStart w:id="9" w:name="_Toc38626068"/>
      <w:r>
        <w:t>2 (</w:t>
      </w:r>
      <w:r w:rsidR="00AA7EAE">
        <w:t>Exercise 2</w:t>
      </w:r>
      <w:r>
        <w:t>)</w:t>
      </w:r>
      <w:r w:rsidR="00AA7EAE">
        <w:t>:</w:t>
      </w:r>
      <w:bookmarkEnd w:id="9"/>
    </w:p>
    <w:p w14:paraId="7ADD1B6A" w14:textId="3C50FA23" w:rsidR="00743A49" w:rsidRDefault="00743A49"/>
    <w:p w14:paraId="7B109D4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76F01A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89FB24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7185EC6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p>
    <w:p w14:paraId="39CB439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45ED1B2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34366C9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cstdlib</w:t>
      </w:r>
      <w:proofErr w:type="spellEnd"/>
      <w:r>
        <w:rPr>
          <w:rFonts w:ascii="Consolas" w:hAnsi="Consolas" w:cs="Consolas"/>
          <w:color w:val="A31515"/>
          <w:sz w:val="19"/>
          <w:szCs w:val="19"/>
        </w:rPr>
        <w:t>&gt;</w:t>
      </w:r>
    </w:p>
    <w:p w14:paraId="26F0F87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5796AC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1E0294A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Software Development Exercise 2</w:t>
      </w:r>
    </w:p>
    <w:p w14:paraId="640CEF1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5F3DB9F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5E1547A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716A873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1ED32A7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2611FD0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 for wide rectangle</w:t>
      </w:r>
    </w:p>
    <w:p w14:paraId="1B2442B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ReadRectangle()</w:t>
      </w:r>
    </w:p>
    <w:p w14:paraId="5921470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AE560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727CBE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4CC6F42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07923B4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FF950A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declaring variables</w:t>
      </w:r>
    </w:p>
    <w:p w14:paraId="6A9847D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recH</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recW</w:t>
      </w:r>
      <w:proofErr w:type="spellEnd"/>
      <w:r>
        <w:rPr>
          <w:rFonts w:ascii="Consolas" w:hAnsi="Consolas" w:cs="Consolas"/>
          <w:color w:val="000000"/>
          <w:sz w:val="19"/>
          <w:szCs w:val="19"/>
        </w:rPr>
        <w:t>;</w:t>
      </w:r>
      <w:proofErr w:type="gramEnd"/>
    </w:p>
    <w:p w14:paraId="6F0A261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recR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7364A97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num1 = 0, num2 = </w:t>
      </w:r>
      <w:proofErr w:type="gramStart"/>
      <w:r>
        <w:rPr>
          <w:rFonts w:ascii="Consolas" w:hAnsi="Consolas" w:cs="Consolas"/>
          <w:color w:val="000000"/>
          <w:sz w:val="19"/>
          <w:szCs w:val="19"/>
        </w:rPr>
        <w:t>0;</w:t>
      </w:r>
      <w:proofErr w:type="gramEnd"/>
    </w:p>
    <w:p w14:paraId="77C5CAA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79FBC70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initializing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logic for validation purpose</w:t>
      </w:r>
    </w:p>
    <w:p w14:paraId="4B0F1C1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WideRectangleH</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DB5F31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83B13B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WideRectangleH</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D7132D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B7711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height of a rectangle: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A7B42A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recH</w:t>
      </w:r>
      <w:proofErr w:type="spellEnd"/>
      <w:r>
        <w:rPr>
          <w:rFonts w:ascii="Consolas" w:hAnsi="Consolas" w:cs="Consolas"/>
          <w:color w:val="000000"/>
          <w:sz w:val="19"/>
          <w:szCs w:val="19"/>
        </w:rPr>
        <w:t>;</w:t>
      </w:r>
      <w:proofErr w:type="gramEnd"/>
    </w:p>
    <w:p w14:paraId="55B991D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4B1D627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validating the input by using find_first_not_of method</w:t>
      </w:r>
    </w:p>
    <w:p w14:paraId="4156416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recH.find_first_not_of</w:t>
      </w:r>
      <w:proofErr w:type="spellEnd"/>
      <w:r>
        <w:rPr>
          <w:rFonts w:ascii="Consolas" w:hAnsi="Consolas" w:cs="Consolas"/>
          <w:color w:val="000000"/>
          <w:sz w:val="19"/>
          <w:szCs w:val="19"/>
        </w:rPr>
        <w:t>(</w:t>
      </w:r>
      <w:r>
        <w:rPr>
          <w:rFonts w:ascii="Consolas" w:hAnsi="Consolas" w:cs="Consolas"/>
          <w:color w:val="A31515"/>
          <w:sz w:val="19"/>
          <w:szCs w:val="19"/>
        </w:rPr>
        <w:t>"1234567890.-"</w:t>
      </w:r>
      <w:r>
        <w:rPr>
          <w:rFonts w:ascii="Consolas" w:hAnsi="Consolas" w:cs="Consolas"/>
          <w:color w:val="000000"/>
          <w:sz w:val="19"/>
          <w:szCs w:val="19"/>
        </w:rPr>
        <w:t xml:space="preserve">) != </w:t>
      </w:r>
      <w:proofErr w:type="gramStart"/>
      <w:r>
        <w:rPr>
          <w:rFonts w:ascii="Consolas" w:hAnsi="Consolas" w:cs="Consolas"/>
          <w:color w:val="2B91AF"/>
          <w:sz w:val="19"/>
          <w:szCs w:val="19"/>
        </w:rPr>
        <w:t>string</w:t>
      </w:r>
      <w:r>
        <w:rPr>
          <w:rFonts w:ascii="Consolas" w:hAnsi="Consolas" w:cs="Consolas"/>
          <w:color w:val="000000"/>
          <w:sz w:val="19"/>
          <w:szCs w:val="19"/>
        </w:rPr>
        <w:t>::</w:t>
      </w:r>
      <w:proofErr w:type="spellStart"/>
      <w:proofErr w:type="gramEnd"/>
      <w:r>
        <w:rPr>
          <w:rFonts w:ascii="Consolas" w:hAnsi="Consolas" w:cs="Consolas"/>
          <w:color w:val="000000"/>
          <w:sz w:val="19"/>
          <w:szCs w:val="19"/>
        </w:rPr>
        <w:t>npos</w:t>
      </w:r>
      <w:proofErr w:type="spellEnd"/>
      <w:r>
        <w:rPr>
          <w:rFonts w:ascii="Consolas" w:hAnsi="Consolas" w:cs="Consolas"/>
          <w:color w:val="000000"/>
          <w:sz w:val="19"/>
          <w:szCs w:val="19"/>
        </w:rPr>
        <w:t>)</w:t>
      </w:r>
    </w:p>
    <w:p w14:paraId="2517B05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D3A0C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you have entered is not valid,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9CB3F6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554CB8E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invalid value is entered the condition becomes false and the user is required to input the value again</w:t>
      </w:r>
    </w:p>
    <w:p w14:paraId="7B5E1EE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WideRectangleH</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4D46B7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2BB5A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5BE3D5E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else the condition becomes true, since valid value had been entered</w:t>
      </w:r>
    </w:p>
    <w:p w14:paraId="4E92C94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0407D0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08BC3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WideRectangleH</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6B29B25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p>
    <w:p w14:paraId="39ABB981"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F8541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0BFDCF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WideRectangleW</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B8CAFF1"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F46A3F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WideRectangleW</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40C23E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CA161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width of a rectangle: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3BEE4B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recW</w:t>
      </w:r>
      <w:proofErr w:type="spellEnd"/>
      <w:r>
        <w:rPr>
          <w:rFonts w:ascii="Consolas" w:hAnsi="Consolas" w:cs="Consolas"/>
          <w:color w:val="000000"/>
          <w:sz w:val="19"/>
          <w:szCs w:val="19"/>
        </w:rPr>
        <w:t>;</w:t>
      </w:r>
      <w:proofErr w:type="gramEnd"/>
    </w:p>
    <w:p w14:paraId="2D58672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337AAE2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recW.find_first_not_of</w:t>
      </w:r>
      <w:proofErr w:type="spellEnd"/>
      <w:r>
        <w:rPr>
          <w:rFonts w:ascii="Consolas" w:hAnsi="Consolas" w:cs="Consolas"/>
          <w:color w:val="000000"/>
          <w:sz w:val="19"/>
          <w:szCs w:val="19"/>
        </w:rPr>
        <w:t>(</w:t>
      </w:r>
      <w:r>
        <w:rPr>
          <w:rFonts w:ascii="Consolas" w:hAnsi="Consolas" w:cs="Consolas"/>
          <w:color w:val="A31515"/>
          <w:sz w:val="19"/>
          <w:szCs w:val="19"/>
        </w:rPr>
        <w:t>"1234567890.-"</w:t>
      </w:r>
      <w:r>
        <w:rPr>
          <w:rFonts w:ascii="Consolas" w:hAnsi="Consolas" w:cs="Consolas"/>
          <w:color w:val="000000"/>
          <w:sz w:val="19"/>
          <w:szCs w:val="19"/>
        </w:rPr>
        <w:t xml:space="preserve">) != </w:t>
      </w:r>
      <w:proofErr w:type="gramStart"/>
      <w:r>
        <w:rPr>
          <w:rFonts w:ascii="Consolas" w:hAnsi="Consolas" w:cs="Consolas"/>
          <w:color w:val="2B91AF"/>
          <w:sz w:val="19"/>
          <w:szCs w:val="19"/>
        </w:rPr>
        <w:t>string</w:t>
      </w:r>
      <w:r>
        <w:rPr>
          <w:rFonts w:ascii="Consolas" w:hAnsi="Consolas" w:cs="Consolas"/>
          <w:color w:val="000000"/>
          <w:sz w:val="19"/>
          <w:szCs w:val="19"/>
        </w:rPr>
        <w:t>::</w:t>
      </w:r>
      <w:proofErr w:type="spellStart"/>
      <w:proofErr w:type="gramEnd"/>
      <w:r>
        <w:rPr>
          <w:rFonts w:ascii="Consolas" w:hAnsi="Consolas" w:cs="Consolas"/>
          <w:color w:val="000000"/>
          <w:sz w:val="19"/>
          <w:szCs w:val="19"/>
        </w:rPr>
        <w:t>npos</w:t>
      </w:r>
      <w:proofErr w:type="spellEnd"/>
      <w:r>
        <w:rPr>
          <w:rFonts w:ascii="Consolas" w:hAnsi="Consolas" w:cs="Consolas"/>
          <w:color w:val="000000"/>
          <w:sz w:val="19"/>
          <w:szCs w:val="19"/>
        </w:rPr>
        <w:t>)</w:t>
      </w:r>
    </w:p>
    <w:p w14:paraId="04778CE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6503A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you have entered is not valid,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34A356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EF5D2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39D56581"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AA3D28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CFE4D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WideRectangleW</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078A487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0A166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0B4BB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49643F1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converting string values back to their optimal types</w:t>
      </w:r>
    </w:p>
    <w:p w14:paraId="25D605A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num1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w:t>
      </w:r>
      <w:proofErr w:type="spellStart"/>
      <w:r>
        <w:rPr>
          <w:rFonts w:ascii="Consolas" w:hAnsi="Consolas" w:cs="Consolas"/>
          <w:color w:val="000000"/>
          <w:sz w:val="19"/>
          <w:szCs w:val="19"/>
        </w:rPr>
        <w:t>recH.c_str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EA330B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num2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w:t>
      </w:r>
      <w:proofErr w:type="spellStart"/>
      <w:r>
        <w:rPr>
          <w:rFonts w:ascii="Consolas" w:hAnsi="Consolas" w:cs="Consolas"/>
          <w:color w:val="000000"/>
          <w:sz w:val="19"/>
          <w:szCs w:val="19"/>
        </w:rPr>
        <w:t>recW.c_str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590583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3D94DBE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calculating the area in square inches</w:t>
      </w:r>
    </w:p>
    <w:p w14:paraId="12C4B6B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recR</w:t>
      </w:r>
      <w:proofErr w:type="spellEnd"/>
      <w:r>
        <w:rPr>
          <w:rFonts w:ascii="Consolas" w:hAnsi="Consolas" w:cs="Consolas"/>
          <w:color w:val="000000"/>
          <w:sz w:val="19"/>
          <w:szCs w:val="19"/>
        </w:rPr>
        <w:t xml:space="preserve"> = num1 * </w:t>
      </w:r>
      <w:proofErr w:type="gramStart"/>
      <w:r>
        <w:rPr>
          <w:rFonts w:ascii="Consolas" w:hAnsi="Consolas" w:cs="Consolas"/>
          <w:color w:val="000000"/>
          <w:sz w:val="19"/>
          <w:szCs w:val="19"/>
        </w:rPr>
        <w:t>num2;</w:t>
      </w:r>
      <w:proofErr w:type="gramEnd"/>
    </w:p>
    <w:p w14:paraId="1FA31C4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4F8051F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returning </w:t>
      </w:r>
      <w:proofErr w:type="spellStart"/>
      <w:r>
        <w:rPr>
          <w:rFonts w:ascii="Consolas" w:hAnsi="Consolas" w:cs="Consolas"/>
          <w:color w:val="008000"/>
          <w:sz w:val="19"/>
          <w:szCs w:val="19"/>
        </w:rPr>
        <w:t>recR</w:t>
      </w:r>
      <w:proofErr w:type="spellEnd"/>
      <w:r>
        <w:rPr>
          <w:rFonts w:ascii="Consolas" w:hAnsi="Consolas" w:cs="Consolas"/>
          <w:color w:val="008000"/>
          <w:sz w:val="19"/>
          <w:szCs w:val="19"/>
        </w:rPr>
        <w:t xml:space="preserve"> as a result of the function.</w:t>
      </w:r>
    </w:p>
    <w:p w14:paraId="08D554D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recR</w:t>
      </w:r>
      <w:proofErr w:type="spellEnd"/>
      <w:r>
        <w:rPr>
          <w:rFonts w:ascii="Consolas" w:hAnsi="Consolas" w:cs="Consolas"/>
          <w:color w:val="000000"/>
          <w:sz w:val="19"/>
          <w:szCs w:val="19"/>
        </w:rPr>
        <w:t>;</w:t>
      </w:r>
      <w:proofErr w:type="gramEnd"/>
    </w:p>
    <w:p w14:paraId="7B2462F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3DF68E8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C6AC6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7ECFEF2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 for the inside rectangle</w:t>
      </w:r>
    </w:p>
    <w:p w14:paraId="0A17D82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ReadInsideRectangle()</w:t>
      </w:r>
    </w:p>
    <w:p w14:paraId="4FCB662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1A727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16A5C441"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7066AB9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2DD249C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rectangleH</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rectangleW</w:t>
      </w:r>
      <w:proofErr w:type="spellEnd"/>
      <w:r>
        <w:rPr>
          <w:rFonts w:ascii="Consolas" w:hAnsi="Consolas" w:cs="Consolas"/>
          <w:color w:val="000000"/>
          <w:sz w:val="19"/>
          <w:szCs w:val="19"/>
        </w:rPr>
        <w:t>;</w:t>
      </w:r>
      <w:proofErr w:type="gramEnd"/>
    </w:p>
    <w:p w14:paraId="7765237E"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rectangleR</w:t>
      </w:r>
      <w:proofErr w:type="spellEnd"/>
      <w:r>
        <w:rPr>
          <w:rFonts w:ascii="Consolas" w:hAnsi="Consolas" w:cs="Consolas"/>
          <w:color w:val="000000"/>
          <w:sz w:val="19"/>
          <w:szCs w:val="19"/>
        </w:rPr>
        <w:t>;</w:t>
      </w:r>
      <w:proofErr w:type="gramEnd"/>
    </w:p>
    <w:p w14:paraId="7E0F8E8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num3 = 0, num4 = </w:t>
      </w:r>
      <w:proofErr w:type="gramStart"/>
      <w:r>
        <w:rPr>
          <w:rFonts w:ascii="Consolas" w:hAnsi="Consolas" w:cs="Consolas"/>
          <w:color w:val="000000"/>
          <w:sz w:val="19"/>
          <w:szCs w:val="19"/>
        </w:rPr>
        <w:t>0;</w:t>
      </w:r>
      <w:proofErr w:type="gramEnd"/>
    </w:p>
    <w:p w14:paraId="35DCF27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784EBC6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InsideRectangleH</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F9FDC2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32CE428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InsideRectangleH</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DDBE87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724E3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height of </w:t>
      </w:r>
      <w:proofErr w:type="spellStart"/>
      <w:r>
        <w:rPr>
          <w:rFonts w:ascii="Consolas" w:hAnsi="Consolas" w:cs="Consolas"/>
          <w:color w:val="A31515"/>
          <w:sz w:val="19"/>
          <w:szCs w:val="19"/>
        </w:rPr>
        <w:t>a</w:t>
      </w:r>
      <w:proofErr w:type="spellEnd"/>
      <w:r>
        <w:rPr>
          <w:rFonts w:ascii="Consolas" w:hAnsi="Consolas" w:cs="Consolas"/>
          <w:color w:val="A31515"/>
          <w:sz w:val="19"/>
          <w:szCs w:val="19"/>
        </w:rPr>
        <w:t xml:space="preserve"> inside rectangle: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42F48C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rectangleH</w:t>
      </w:r>
      <w:proofErr w:type="spellEnd"/>
      <w:r>
        <w:rPr>
          <w:rFonts w:ascii="Consolas" w:hAnsi="Consolas" w:cs="Consolas"/>
          <w:color w:val="000000"/>
          <w:sz w:val="19"/>
          <w:szCs w:val="19"/>
        </w:rPr>
        <w:t>;</w:t>
      </w:r>
      <w:proofErr w:type="gramEnd"/>
    </w:p>
    <w:p w14:paraId="2508E2D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60F37AC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rectangleH.find_first_not_of</w:t>
      </w:r>
      <w:proofErr w:type="spellEnd"/>
      <w:r>
        <w:rPr>
          <w:rFonts w:ascii="Consolas" w:hAnsi="Consolas" w:cs="Consolas"/>
          <w:color w:val="000000"/>
          <w:sz w:val="19"/>
          <w:szCs w:val="19"/>
        </w:rPr>
        <w:t>(</w:t>
      </w:r>
      <w:r>
        <w:rPr>
          <w:rFonts w:ascii="Consolas" w:hAnsi="Consolas" w:cs="Consolas"/>
          <w:color w:val="A31515"/>
          <w:sz w:val="19"/>
          <w:szCs w:val="19"/>
        </w:rPr>
        <w:t>"1234567890.-"</w:t>
      </w:r>
      <w:r>
        <w:rPr>
          <w:rFonts w:ascii="Consolas" w:hAnsi="Consolas" w:cs="Consolas"/>
          <w:color w:val="000000"/>
          <w:sz w:val="19"/>
          <w:szCs w:val="19"/>
        </w:rPr>
        <w:t xml:space="preserve">) != </w:t>
      </w:r>
      <w:proofErr w:type="gramStart"/>
      <w:r>
        <w:rPr>
          <w:rFonts w:ascii="Consolas" w:hAnsi="Consolas" w:cs="Consolas"/>
          <w:color w:val="2B91AF"/>
          <w:sz w:val="19"/>
          <w:szCs w:val="19"/>
        </w:rPr>
        <w:t>string</w:t>
      </w:r>
      <w:r>
        <w:rPr>
          <w:rFonts w:ascii="Consolas" w:hAnsi="Consolas" w:cs="Consolas"/>
          <w:color w:val="000000"/>
          <w:sz w:val="19"/>
          <w:szCs w:val="19"/>
        </w:rPr>
        <w:t>::</w:t>
      </w:r>
      <w:proofErr w:type="spellStart"/>
      <w:proofErr w:type="gramEnd"/>
      <w:r>
        <w:rPr>
          <w:rFonts w:ascii="Consolas" w:hAnsi="Consolas" w:cs="Consolas"/>
          <w:color w:val="000000"/>
          <w:sz w:val="19"/>
          <w:szCs w:val="19"/>
        </w:rPr>
        <w:t>npos</w:t>
      </w:r>
      <w:proofErr w:type="spellEnd"/>
      <w:r>
        <w:rPr>
          <w:rFonts w:ascii="Consolas" w:hAnsi="Consolas" w:cs="Consolas"/>
          <w:color w:val="000000"/>
          <w:sz w:val="19"/>
          <w:szCs w:val="19"/>
        </w:rPr>
        <w:t>)</w:t>
      </w:r>
    </w:p>
    <w:p w14:paraId="77B9AC8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1CDCD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you have entered is not valid,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351BCB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C1755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75BEB78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092E59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E7DFFD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InsideRectangleH</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2CB860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E0E47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A8F4EE"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6C9308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InsideRectangleW</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F58156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213A8A4E"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InsideRectangleW</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DD8A37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049B0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width of </w:t>
      </w:r>
      <w:proofErr w:type="spellStart"/>
      <w:r>
        <w:rPr>
          <w:rFonts w:ascii="Consolas" w:hAnsi="Consolas" w:cs="Consolas"/>
          <w:color w:val="A31515"/>
          <w:sz w:val="19"/>
          <w:szCs w:val="19"/>
        </w:rPr>
        <w:t>a</w:t>
      </w:r>
      <w:proofErr w:type="spellEnd"/>
      <w:r>
        <w:rPr>
          <w:rFonts w:ascii="Consolas" w:hAnsi="Consolas" w:cs="Consolas"/>
          <w:color w:val="A31515"/>
          <w:sz w:val="19"/>
          <w:szCs w:val="19"/>
        </w:rPr>
        <w:t xml:space="preserve"> inside rectangle: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ABBF9E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rectangleW</w:t>
      </w:r>
      <w:proofErr w:type="spellEnd"/>
      <w:r>
        <w:rPr>
          <w:rFonts w:ascii="Consolas" w:hAnsi="Consolas" w:cs="Consolas"/>
          <w:color w:val="000000"/>
          <w:sz w:val="19"/>
          <w:szCs w:val="19"/>
        </w:rPr>
        <w:t>;</w:t>
      </w:r>
      <w:proofErr w:type="gramEnd"/>
    </w:p>
    <w:p w14:paraId="786E68F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3EBD63A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rectangleW.find_first_not_of</w:t>
      </w:r>
      <w:proofErr w:type="spellEnd"/>
      <w:r>
        <w:rPr>
          <w:rFonts w:ascii="Consolas" w:hAnsi="Consolas" w:cs="Consolas"/>
          <w:color w:val="000000"/>
          <w:sz w:val="19"/>
          <w:szCs w:val="19"/>
        </w:rPr>
        <w:t>(</w:t>
      </w:r>
      <w:r>
        <w:rPr>
          <w:rFonts w:ascii="Consolas" w:hAnsi="Consolas" w:cs="Consolas"/>
          <w:color w:val="A31515"/>
          <w:sz w:val="19"/>
          <w:szCs w:val="19"/>
        </w:rPr>
        <w:t>"1234567890.-"</w:t>
      </w:r>
      <w:r>
        <w:rPr>
          <w:rFonts w:ascii="Consolas" w:hAnsi="Consolas" w:cs="Consolas"/>
          <w:color w:val="000000"/>
          <w:sz w:val="19"/>
          <w:szCs w:val="19"/>
        </w:rPr>
        <w:t xml:space="preserve">) != </w:t>
      </w:r>
      <w:proofErr w:type="gramStart"/>
      <w:r>
        <w:rPr>
          <w:rFonts w:ascii="Consolas" w:hAnsi="Consolas" w:cs="Consolas"/>
          <w:color w:val="2B91AF"/>
          <w:sz w:val="19"/>
          <w:szCs w:val="19"/>
        </w:rPr>
        <w:t>string</w:t>
      </w:r>
      <w:r>
        <w:rPr>
          <w:rFonts w:ascii="Consolas" w:hAnsi="Consolas" w:cs="Consolas"/>
          <w:color w:val="000000"/>
          <w:sz w:val="19"/>
          <w:szCs w:val="19"/>
        </w:rPr>
        <w:t>::</w:t>
      </w:r>
      <w:proofErr w:type="spellStart"/>
      <w:proofErr w:type="gramEnd"/>
      <w:r>
        <w:rPr>
          <w:rFonts w:ascii="Consolas" w:hAnsi="Consolas" w:cs="Consolas"/>
          <w:color w:val="000000"/>
          <w:sz w:val="19"/>
          <w:szCs w:val="19"/>
        </w:rPr>
        <w:t>npos</w:t>
      </w:r>
      <w:proofErr w:type="spellEnd"/>
      <w:r>
        <w:rPr>
          <w:rFonts w:ascii="Consolas" w:hAnsi="Consolas" w:cs="Consolas"/>
          <w:color w:val="000000"/>
          <w:sz w:val="19"/>
          <w:szCs w:val="19"/>
        </w:rPr>
        <w:t>)</w:t>
      </w:r>
    </w:p>
    <w:p w14:paraId="02A4159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DD369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you have entered is not valid,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0843EE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6E4B6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7E4EC72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F3B8AE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4D528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InsideRectangleW</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2363FA3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83869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49CE606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D55800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num3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w:t>
      </w:r>
      <w:proofErr w:type="spellStart"/>
      <w:r>
        <w:rPr>
          <w:rFonts w:ascii="Consolas" w:hAnsi="Consolas" w:cs="Consolas"/>
          <w:color w:val="000000"/>
          <w:sz w:val="19"/>
          <w:szCs w:val="19"/>
        </w:rPr>
        <w:t>rectangleH.c_str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41D44E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num4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w:t>
      </w:r>
      <w:proofErr w:type="spellStart"/>
      <w:r>
        <w:rPr>
          <w:rFonts w:ascii="Consolas" w:hAnsi="Consolas" w:cs="Consolas"/>
          <w:color w:val="000000"/>
          <w:sz w:val="19"/>
          <w:szCs w:val="19"/>
        </w:rPr>
        <w:t>rectangleW.c_str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1E8A91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25AB64B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rectangleR</w:t>
      </w:r>
      <w:proofErr w:type="spellEnd"/>
      <w:r>
        <w:rPr>
          <w:rFonts w:ascii="Consolas" w:hAnsi="Consolas" w:cs="Consolas"/>
          <w:color w:val="000000"/>
          <w:sz w:val="19"/>
          <w:szCs w:val="19"/>
        </w:rPr>
        <w:t xml:space="preserve"> = num3 * </w:t>
      </w:r>
      <w:proofErr w:type="gramStart"/>
      <w:r>
        <w:rPr>
          <w:rFonts w:ascii="Consolas" w:hAnsi="Consolas" w:cs="Consolas"/>
          <w:color w:val="000000"/>
          <w:sz w:val="19"/>
          <w:szCs w:val="19"/>
        </w:rPr>
        <w:t>num4;</w:t>
      </w:r>
      <w:proofErr w:type="gramEnd"/>
    </w:p>
    <w:p w14:paraId="3B42C0E1"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AEE44C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rectangleR</w:t>
      </w:r>
      <w:proofErr w:type="spellEnd"/>
      <w:r>
        <w:rPr>
          <w:rFonts w:ascii="Consolas" w:hAnsi="Consolas" w:cs="Consolas"/>
          <w:color w:val="000000"/>
          <w:sz w:val="19"/>
          <w:szCs w:val="19"/>
        </w:rPr>
        <w:t>;</w:t>
      </w:r>
      <w:proofErr w:type="gramEnd"/>
    </w:p>
    <w:p w14:paraId="71D0E28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759022C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92E0F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5ECD583E"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 for the circle</w:t>
      </w:r>
    </w:p>
    <w:p w14:paraId="06BF2DA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ReadCircle()</w:t>
      </w:r>
    </w:p>
    <w:p w14:paraId="6F47EF9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BF07A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7C94D041"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740637D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2D99E2A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39880D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declaring variables and declaring a pi value</w:t>
      </w:r>
    </w:p>
    <w:p w14:paraId="0C92F0E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pi = </w:t>
      </w:r>
      <w:proofErr w:type="gramStart"/>
      <w:r>
        <w:rPr>
          <w:rFonts w:ascii="Consolas" w:hAnsi="Consolas" w:cs="Consolas"/>
          <w:color w:val="000000"/>
          <w:sz w:val="19"/>
          <w:szCs w:val="19"/>
        </w:rPr>
        <w:t>3.142;</w:t>
      </w:r>
      <w:proofErr w:type="gramEnd"/>
    </w:p>
    <w:p w14:paraId="7C317881"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diameter;</w:t>
      </w:r>
      <w:proofErr w:type="gramEnd"/>
    </w:p>
    <w:p w14:paraId="10E8E6D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p>
    <w:p w14:paraId="51ECE19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000000"/>
          <w:sz w:val="19"/>
          <w:szCs w:val="19"/>
        </w:rPr>
        <w:t>num5;</w:t>
      </w:r>
      <w:proofErr w:type="gramEnd"/>
    </w:p>
    <w:p w14:paraId="0796E74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4334241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initializing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logic for validation purposes</w:t>
      </w:r>
    </w:p>
    <w:p w14:paraId="4259DCF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circle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0C7E388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614AB21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initializing a while loop for the </w:t>
      </w:r>
      <w:proofErr w:type="spellStart"/>
      <w:r>
        <w:rPr>
          <w:rFonts w:ascii="Consolas" w:hAnsi="Consolas" w:cs="Consolas"/>
          <w:color w:val="008000"/>
          <w:sz w:val="19"/>
          <w:szCs w:val="19"/>
        </w:rPr>
        <w:t>diamter</w:t>
      </w:r>
      <w:proofErr w:type="spellEnd"/>
      <w:r>
        <w:rPr>
          <w:rFonts w:ascii="Consolas" w:hAnsi="Consolas" w:cs="Consolas"/>
          <w:color w:val="008000"/>
          <w:sz w:val="19"/>
          <w:szCs w:val="19"/>
        </w:rPr>
        <w:t xml:space="preserve"> of the circle</w:t>
      </w:r>
    </w:p>
    <w:p w14:paraId="099ECE3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(circle == </w:t>
      </w:r>
      <w:r>
        <w:rPr>
          <w:rFonts w:ascii="Consolas" w:hAnsi="Consolas" w:cs="Consolas"/>
          <w:color w:val="0000FF"/>
          <w:sz w:val="19"/>
          <w:szCs w:val="19"/>
        </w:rPr>
        <w:t>false</w:t>
      </w:r>
      <w:r>
        <w:rPr>
          <w:rFonts w:ascii="Consolas" w:hAnsi="Consolas" w:cs="Consolas"/>
          <w:color w:val="000000"/>
          <w:sz w:val="19"/>
          <w:szCs w:val="19"/>
        </w:rPr>
        <w:t>)</w:t>
      </w:r>
    </w:p>
    <w:p w14:paraId="2C58B2E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D3E28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Asking the user to input a value and then assigning that value as an input</w:t>
      </w:r>
    </w:p>
    <w:p w14:paraId="18A5CE4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diameter of the circle: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BE82C7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diameter;</w:t>
      </w:r>
      <w:proofErr w:type="gramEnd"/>
    </w:p>
    <w:p w14:paraId="04FF094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4712E0A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find_first_not_of method used to validate the input</w:t>
      </w:r>
    </w:p>
    <w:p w14:paraId="3A41189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diameter.find_first_not_of</w:t>
      </w:r>
      <w:proofErr w:type="spellEnd"/>
      <w:r>
        <w:rPr>
          <w:rFonts w:ascii="Consolas" w:hAnsi="Consolas" w:cs="Consolas"/>
          <w:color w:val="000000"/>
          <w:sz w:val="19"/>
          <w:szCs w:val="19"/>
        </w:rPr>
        <w:t>(</w:t>
      </w:r>
      <w:r>
        <w:rPr>
          <w:rFonts w:ascii="Consolas" w:hAnsi="Consolas" w:cs="Consolas"/>
          <w:color w:val="A31515"/>
          <w:sz w:val="19"/>
          <w:szCs w:val="19"/>
        </w:rPr>
        <w:t>"1234567890.-"</w:t>
      </w:r>
      <w:r>
        <w:rPr>
          <w:rFonts w:ascii="Consolas" w:hAnsi="Consolas" w:cs="Consolas"/>
          <w:color w:val="000000"/>
          <w:sz w:val="19"/>
          <w:szCs w:val="19"/>
        </w:rPr>
        <w:t xml:space="preserve">) != </w:t>
      </w:r>
      <w:proofErr w:type="gramStart"/>
      <w:r>
        <w:rPr>
          <w:rFonts w:ascii="Consolas" w:hAnsi="Consolas" w:cs="Consolas"/>
          <w:color w:val="2B91AF"/>
          <w:sz w:val="19"/>
          <w:szCs w:val="19"/>
        </w:rPr>
        <w:t>string</w:t>
      </w:r>
      <w:r>
        <w:rPr>
          <w:rFonts w:ascii="Consolas" w:hAnsi="Consolas" w:cs="Consolas"/>
          <w:color w:val="000000"/>
          <w:sz w:val="19"/>
          <w:szCs w:val="19"/>
        </w:rPr>
        <w:t>::</w:t>
      </w:r>
      <w:proofErr w:type="spellStart"/>
      <w:proofErr w:type="gramEnd"/>
      <w:r>
        <w:rPr>
          <w:rFonts w:ascii="Consolas" w:hAnsi="Consolas" w:cs="Consolas"/>
          <w:color w:val="000000"/>
          <w:sz w:val="19"/>
          <w:szCs w:val="19"/>
        </w:rPr>
        <w:t>npos</w:t>
      </w:r>
      <w:proofErr w:type="spellEnd"/>
      <w:r>
        <w:rPr>
          <w:rFonts w:ascii="Consolas" w:hAnsi="Consolas" w:cs="Consolas"/>
          <w:color w:val="000000"/>
          <w:sz w:val="19"/>
          <w:szCs w:val="19"/>
        </w:rPr>
        <w:t>)</w:t>
      </w:r>
    </w:p>
    <w:p w14:paraId="6E5871D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13B53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print out an error message if invalid value had been entered</w:t>
      </w:r>
    </w:p>
    <w:p w14:paraId="591C121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you have entered is not valid,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4EDDF2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496D83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39F1E29E"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else condition becomes true after valid value had been entered</w:t>
      </w:r>
    </w:p>
    <w:p w14:paraId="0F8F8E0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14993F1"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BD4AC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circle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4EE9D5E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BF1E0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DF01E6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FCC2FD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7530DE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converting the diameter back to its optimal type of a variable</w:t>
      </w:r>
    </w:p>
    <w:p w14:paraId="58498B3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num5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w:t>
      </w:r>
      <w:proofErr w:type="spellStart"/>
      <w:r>
        <w:rPr>
          <w:rFonts w:ascii="Consolas" w:hAnsi="Consolas" w:cs="Consolas"/>
          <w:color w:val="000000"/>
          <w:sz w:val="19"/>
          <w:szCs w:val="19"/>
        </w:rPr>
        <w:t>diameter.c_str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86DD80E"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4906513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do the calculations necessary to work out the circle area</w:t>
      </w:r>
    </w:p>
    <w:p w14:paraId="1266E42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num5 / </w:t>
      </w:r>
      <w:proofErr w:type="gramStart"/>
      <w:r>
        <w:rPr>
          <w:rFonts w:ascii="Consolas" w:hAnsi="Consolas" w:cs="Consolas"/>
          <w:color w:val="000000"/>
          <w:sz w:val="19"/>
          <w:szCs w:val="19"/>
        </w:rPr>
        <w:t>2;</w:t>
      </w:r>
      <w:proofErr w:type="gramEnd"/>
    </w:p>
    <w:p w14:paraId="104A997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p>
    <w:p w14:paraId="18EE04A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pi *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p>
    <w:p w14:paraId="7E36659E"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7E5598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return the result of the function as </w:t>
      </w:r>
      <w:proofErr w:type="spellStart"/>
      <w:r>
        <w:rPr>
          <w:rFonts w:ascii="Consolas" w:hAnsi="Consolas" w:cs="Consolas"/>
          <w:color w:val="008000"/>
          <w:sz w:val="19"/>
          <w:szCs w:val="19"/>
        </w:rPr>
        <w:t>circleArea</w:t>
      </w:r>
      <w:proofErr w:type="spellEnd"/>
    </w:p>
    <w:p w14:paraId="04A7947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p>
    <w:p w14:paraId="2BF8451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7F80B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2C799B8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5050B34E"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42FB9DB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Final function of the programme to display the results and to do the final calculation</w:t>
      </w:r>
    </w:p>
    <w:p w14:paraId="49DD476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DisplayCalculatedAreas()</w:t>
      </w:r>
    </w:p>
    <w:p w14:paraId="4909D5F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618B5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4E2B6E0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declaring variables</w:t>
      </w:r>
    </w:p>
    <w:p w14:paraId="732A0D0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tempRecR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F431F7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tempRectangleR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3D19C74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tempCircleArea</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0FDF1F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shadedArea</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4938530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10D69D5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assigning temporary variables to functions that will be necessary to calculate all the shapes</w:t>
      </w:r>
    </w:p>
    <w:p w14:paraId="145E21D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tempRecR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ReadRectangle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A4500C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tempRectangleR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ReadInsideRectangle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43BE40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tempCircleArea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ReadCircle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8A7C59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7553FD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print out the area of the shape for the three shapes</w:t>
      </w:r>
    </w:p>
    <w:p w14:paraId="4C80496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08D6DE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a rectangle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fixed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setprecision</w:t>
      </w:r>
      <w:proofErr w:type="spell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tempRecR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square inches"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CBF180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A0AADC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inside rectangle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fixed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setprecision</w:t>
      </w:r>
      <w:proofErr w:type="spell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tempRectangleR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square inches"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6B952E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EAF51A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a circle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fixed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setprecision</w:t>
      </w:r>
      <w:proofErr w:type="spell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tempCircleArea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square inches"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6DD0BD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91B7D6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5EA7043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485A122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do the calculation of the shaded area</w:t>
      </w:r>
    </w:p>
    <w:p w14:paraId="4277C11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shadedArea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tempRecR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tempRectangleR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tempCircleArea</w:t>
      </w:r>
      <w:proofErr w:type="spellEnd"/>
      <w:r>
        <w:rPr>
          <w:rFonts w:ascii="Consolas" w:hAnsi="Consolas" w:cs="Consolas"/>
          <w:color w:val="000000"/>
          <w:sz w:val="19"/>
          <w:szCs w:val="19"/>
        </w:rPr>
        <w:t>;</w:t>
      </w:r>
      <w:proofErr w:type="gramEnd"/>
    </w:p>
    <w:p w14:paraId="073704B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64BCC24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print out the result</w:t>
      </w:r>
    </w:p>
    <w:p w14:paraId="38755FC1"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9E739A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shaded area of rectangle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fixed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setprecision</w:t>
      </w:r>
      <w:proofErr w:type="spell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shadedArea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square inches"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69C24B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F3896C2"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28FC5F01"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return the result of the function</w:t>
      </w:r>
    </w:p>
    <w:p w14:paraId="74D56A9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shadedArea</w:t>
      </w:r>
      <w:proofErr w:type="spellEnd"/>
      <w:r>
        <w:rPr>
          <w:rFonts w:ascii="Consolas" w:hAnsi="Consolas" w:cs="Consolas"/>
          <w:color w:val="000000"/>
          <w:sz w:val="19"/>
          <w:szCs w:val="19"/>
        </w:rPr>
        <w:t>;</w:t>
      </w:r>
      <w:proofErr w:type="gramEnd"/>
    </w:p>
    <w:p w14:paraId="3A685DF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EA48B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46F468DA"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29673AE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basic function to display a line for a clear </w:t>
      </w:r>
      <w:proofErr w:type="spellStart"/>
      <w:r>
        <w:rPr>
          <w:rFonts w:ascii="Consolas" w:hAnsi="Consolas" w:cs="Consolas"/>
          <w:color w:val="008000"/>
          <w:sz w:val="19"/>
          <w:szCs w:val="19"/>
        </w:rPr>
        <w:t>seperation</w:t>
      </w:r>
      <w:proofErr w:type="spellEnd"/>
      <w:r>
        <w:rPr>
          <w:rFonts w:ascii="Consolas" w:hAnsi="Consolas" w:cs="Consolas"/>
          <w:color w:val="008000"/>
          <w:sz w:val="19"/>
          <w:szCs w:val="19"/>
        </w:rPr>
        <w:t xml:space="preserve"> of the results</w:t>
      </w:r>
    </w:p>
    <w:p w14:paraId="784B833C"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DisplayLine()</w:t>
      </w:r>
    </w:p>
    <w:p w14:paraId="03F69467"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5A7F3C9"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7401A9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4A0CDF"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0DC88F4"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main body of the code</w:t>
      </w:r>
    </w:p>
    <w:p w14:paraId="277EA62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40B7D6EB"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BCCAAD"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0B83426"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call for the function</w:t>
      </w:r>
    </w:p>
    <w:p w14:paraId="45B585D3"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DisplayCalculatedAreas(</w:t>
      </w:r>
      <w:proofErr w:type="gramStart"/>
      <w:r>
        <w:rPr>
          <w:rFonts w:ascii="Consolas" w:hAnsi="Consolas" w:cs="Consolas"/>
          <w:color w:val="000000"/>
          <w:sz w:val="19"/>
          <w:szCs w:val="19"/>
        </w:rPr>
        <w:t>);</w:t>
      </w:r>
      <w:proofErr w:type="gramEnd"/>
    </w:p>
    <w:p w14:paraId="5FDBB855"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B3B7610"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p>
    <w:p w14:paraId="032D0DD8" w14:textId="77777777" w:rsidR="00BB4222" w:rsidRDefault="00BB4222" w:rsidP="00BB42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96A8183" w14:textId="7278DCA0" w:rsidR="00BB34AB" w:rsidRDefault="00BB4222" w:rsidP="00BB4222">
      <w:r>
        <w:rPr>
          <w:rFonts w:ascii="Consolas" w:hAnsi="Consolas" w:cs="Consolas"/>
          <w:color w:val="000000"/>
          <w:sz w:val="19"/>
          <w:szCs w:val="19"/>
        </w:rPr>
        <w:t>}</w:t>
      </w:r>
    </w:p>
    <w:p w14:paraId="2B8FB693" w14:textId="435C01A4" w:rsidR="00BB34AB" w:rsidRDefault="00BB34AB"/>
    <w:p w14:paraId="3BB7BB0F" w14:textId="128FF70F" w:rsidR="00BB34AB" w:rsidRDefault="00BB34AB"/>
    <w:p w14:paraId="3805AE4D" w14:textId="4CFC8E1F" w:rsidR="00BB34AB" w:rsidRDefault="00BB34AB"/>
    <w:p w14:paraId="0FE5266A" w14:textId="64FF5A3E" w:rsidR="00BB34AB" w:rsidRDefault="00BB34AB"/>
    <w:p w14:paraId="3335DD08" w14:textId="346D53F3" w:rsidR="00BB34AB" w:rsidRDefault="00BB34AB"/>
    <w:p w14:paraId="613A5529" w14:textId="15E1F577" w:rsidR="00BB34AB" w:rsidRDefault="00BB34AB"/>
    <w:p w14:paraId="18929B78" w14:textId="4B62F7C6" w:rsidR="00BB34AB" w:rsidRDefault="00BB34AB"/>
    <w:p w14:paraId="2EC85513" w14:textId="56749431" w:rsidR="00BB34AB" w:rsidRDefault="00BB34AB"/>
    <w:p w14:paraId="5165F0EB" w14:textId="4ED84E66" w:rsidR="00BB34AB" w:rsidRDefault="00BB34AB"/>
    <w:p w14:paraId="5B446F87" w14:textId="6B776B07" w:rsidR="00BB34AB" w:rsidRDefault="00BB34AB"/>
    <w:p w14:paraId="5F51D557" w14:textId="617256BA" w:rsidR="00BB34AB" w:rsidRDefault="00BB34AB"/>
    <w:p w14:paraId="7A75FB87" w14:textId="1B3F61B5" w:rsidR="00BB34AB" w:rsidRDefault="00BB34AB"/>
    <w:p w14:paraId="69941360" w14:textId="70B833AC" w:rsidR="00BB34AB" w:rsidRDefault="00BB34AB"/>
    <w:p w14:paraId="65A3399B" w14:textId="41E5CD58" w:rsidR="00BB34AB" w:rsidRDefault="00BB34AB"/>
    <w:p w14:paraId="2803813C" w14:textId="2981B397" w:rsidR="00BB34AB" w:rsidRDefault="00BB34AB"/>
    <w:p w14:paraId="6FD364B2" w14:textId="1BCAED63" w:rsidR="00BB34AB" w:rsidRDefault="00BB34AB"/>
    <w:p w14:paraId="5301B805" w14:textId="21B4D912" w:rsidR="00BB34AB" w:rsidRDefault="00BB34AB"/>
    <w:p w14:paraId="31F84428" w14:textId="1C5B8A5A" w:rsidR="00BB4222" w:rsidRDefault="00BB4222"/>
    <w:p w14:paraId="7ED74DAC" w14:textId="24CBBB6B" w:rsidR="00BB4222" w:rsidRDefault="00BB4222"/>
    <w:p w14:paraId="36E1BC22" w14:textId="77777777" w:rsidR="00BB4222" w:rsidRDefault="00BB4222"/>
    <w:p w14:paraId="2D90A51C" w14:textId="211AEA35" w:rsidR="00BB34AB" w:rsidRDefault="00BB34AB"/>
    <w:p w14:paraId="2097AE3A" w14:textId="760398AB" w:rsidR="00BB34AB" w:rsidRDefault="00BB34AB"/>
    <w:p w14:paraId="0304E1C5" w14:textId="6D55E99A" w:rsidR="00BB34AB" w:rsidRDefault="00BB34AB"/>
    <w:p w14:paraId="13EFAB24" w14:textId="77777777" w:rsidR="00BB34AB" w:rsidRDefault="00BB34AB"/>
    <w:p w14:paraId="2532188D" w14:textId="371BB298" w:rsidR="00743A49" w:rsidRDefault="007D1EAE" w:rsidP="00A92A37">
      <w:pPr>
        <w:pStyle w:val="Heading3"/>
      </w:pPr>
      <w:bookmarkStart w:id="10" w:name="_Toc38626069"/>
      <w:r>
        <w:t>3 (</w:t>
      </w:r>
      <w:r w:rsidR="00A92A37">
        <w:t>Exercise 3</w:t>
      </w:r>
      <w:r>
        <w:t>)</w:t>
      </w:r>
      <w:r w:rsidR="00A92A37">
        <w:t>:</w:t>
      </w:r>
      <w:bookmarkEnd w:id="10"/>
    </w:p>
    <w:p w14:paraId="1BF32D66" w14:textId="5B21541B" w:rsidR="00A92A37" w:rsidRDefault="00A92A37" w:rsidP="00A92A37"/>
    <w:p w14:paraId="1E3BC851"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Software Development Assignment Exercise 3</w:t>
      </w:r>
    </w:p>
    <w:p w14:paraId="76808EB5"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3CEFBA4D"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53CB0240"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E2228C5"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F82C709"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071A8A53"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p>
    <w:p w14:paraId="203954EA"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cstdlib</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527B68C7"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636F76FA"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4634491C"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5EE58D6A"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SetOfPrices</w:t>
      </w:r>
      <w:proofErr w:type="spellEnd"/>
      <w:r>
        <w:rPr>
          <w:rFonts w:ascii="Consolas" w:hAnsi="Consolas" w:cs="Consolas"/>
          <w:color w:val="000000"/>
          <w:sz w:val="19"/>
          <w:szCs w:val="19"/>
        </w:rPr>
        <w:t>()</w:t>
      </w:r>
    </w:p>
    <w:p w14:paraId="276EF7F9"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2BC47A"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151D5EEE"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22CF8570"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0E3EDD47"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setOfPrices1[5</w:t>
      </w:r>
      <w:proofErr w:type="gramStart"/>
      <w:r>
        <w:rPr>
          <w:rFonts w:ascii="Consolas" w:hAnsi="Consolas" w:cs="Consolas"/>
          <w:color w:val="000000"/>
          <w:sz w:val="19"/>
          <w:szCs w:val="19"/>
        </w:rPr>
        <w:t>];</w:t>
      </w:r>
      <w:proofErr w:type="gramEnd"/>
    </w:p>
    <w:p w14:paraId="1CBB9A21"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w:t>
      </w:r>
      <w:proofErr w:type="gramStart"/>
      <w:r>
        <w:rPr>
          <w:rFonts w:ascii="Consolas" w:hAnsi="Consolas" w:cs="Consolas"/>
          <w:color w:val="000000"/>
          <w:sz w:val="19"/>
          <w:szCs w:val="19"/>
        </w:rPr>
        <w:t>h;</w:t>
      </w:r>
      <w:proofErr w:type="gramEnd"/>
    </w:p>
    <w:p w14:paraId="64149357"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totalPriceEuro</w:t>
      </w:r>
      <w:proofErr w:type="spellEnd"/>
      <w:r>
        <w:rPr>
          <w:rFonts w:ascii="Consolas" w:hAnsi="Consolas" w:cs="Consolas"/>
          <w:color w:val="000000"/>
          <w:sz w:val="19"/>
          <w:szCs w:val="19"/>
        </w:rPr>
        <w:t>;</w:t>
      </w:r>
      <w:proofErr w:type="gramEnd"/>
    </w:p>
    <w:p w14:paraId="04656905"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417A9452"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1698EDC6" w14:textId="3F50A8D0"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For loop initialized for the user to input the prices // validate the prices entered and store them in the memory in the array.</w:t>
      </w:r>
    </w:p>
    <w:p w14:paraId="03E6928F"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F913252"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443A5F"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price of a product: \x9C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4802C66"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setOfPrices1[</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14340F63"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2C3F03A3"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(setOfPrices1[</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find_first_not_of</w:t>
      </w:r>
      <w:proofErr w:type="spellEnd"/>
      <w:r>
        <w:rPr>
          <w:rFonts w:ascii="Consolas" w:hAnsi="Consolas" w:cs="Consolas"/>
          <w:color w:val="000000"/>
          <w:sz w:val="19"/>
          <w:szCs w:val="19"/>
        </w:rPr>
        <w:t>(</w:t>
      </w:r>
      <w:r>
        <w:rPr>
          <w:rFonts w:ascii="Consolas" w:hAnsi="Consolas" w:cs="Consolas"/>
          <w:color w:val="A31515"/>
          <w:sz w:val="19"/>
          <w:szCs w:val="19"/>
        </w:rPr>
        <w:t>"1234567890.-"</w:t>
      </w:r>
      <w:r>
        <w:rPr>
          <w:rFonts w:ascii="Consolas" w:hAnsi="Consolas" w:cs="Consolas"/>
          <w:color w:val="000000"/>
          <w:sz w:val="19"/>
          <w:szCs w:val="19"/>
        </w:rPr>
        <w:t xml:space="preserve">) != </w:t>
      </w:r>
      <w:proofErr w:type="gramStart"/>
      <w:r>
        <w:rPr>
          <w:rFonts w:ascii="Consolas" w:hAnsi="Consolas" w:cs="Consolas"/>
          <w:color w:val="2B91AF"/>
          <w:sz w:val="19"/>
          <w:szCs w:val="19"/>
        </w:rPr>
        <w:t>string</w:t>
      </w:r>
      <w:r>
        <w:rPr>
          <w:rFonts w:ascii="Consolas" w:hAnsi="Consolas" w:cs="Consolas"/>
          <w:color w:val="000000"/>
          <w:sz w:val="19"/>
          <w:szCs w:val="19"/>
        </w:rPr>
        <w:t>::</w:t>
      </w:r>
      <w:proofErr w:type="spellStart"/>
      <w:proofErr w:type="gramEnd"/>
      <w:r>
        <w:rPr>
          <w:rFonts w:ascii="Consolas" w:hAnsi="Consolas" w:cs="Consolas"/>
          <w:color w:val="000000"/>
          <w:sz w:val="19"/>
          <w:szCs w:val="19"/>
        </w:rPr>
        <w:t>npos</w:t>
      </w:r>
      <w:proofErr w:type="spellEnd"/>
      <w:r>
        <w:rPr>
          <w:rFonts w:ascii="Consolas" w:hAnsi="Consolas" w:cs="Consolas"/>
          <w:color w:val="000000"/>
          <w:sz w:val="19"/>
          <w:szCs w:val="19"/>
        </w:rPr>
        <w:t>)</w:t>
      </w:r>
    </w:p>
    <w:p w14:paraId="087B4050"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5EE419" w14:textId="19542ACD"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you have entered is not valid,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CFAA794" w14:textId="0E773A9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invalid value had been entered, do on the counter of the for loop -1</w:t>
      </w:r>
    </w:p>
    <w:p w14:paraId="02618547"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242A15F"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p>
    <w:p w14:paraId="0135BCA5"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0592A531"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5D7F276" w14:textId="010BCBAF"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91B903" w14:textId="4D6791E0"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loop to display the prices that were entered.</w:t>
      </w:r>
    </w:p>
    <w:p w14:paraId="287D7DE8"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0; j &lt; 1;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7153EA1F"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4993FC"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prices entered were: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setOfPrices1[0]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setOfPrices1[1]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setOfPrices1[2]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setOfPrices1[3]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setOfPrices1[4]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0BEF39B"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0894389C"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394C6E19"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44287C1D"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Another for loop to calculate the total price in pounds, after that convert the value into euros and display the result</w:t>
      </w:r>
    </w:p>
    <w:p w14:paraId="602E45DE"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(h = 0; h &lt; 1; h++)</w:t>
      </w:r>
    </w:p>
    <w:p w14:paraId="6A3B2D9D"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51C350"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0ABEC7C1"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num1 = 0, num2 = 0, num3 = 0, num4 = 0, num5 = </w:t>
      </w:r>
      <w:proofErr w:type="gramStart"/>
      <w:r>
        <w:rPr>
          <w:rFonts w:ascii="Consolas" w:hAnsi="Consolas" w:cs="Consolas"/>
          <w:color w:val="000000"/>
          <w:sz w:val="19"/>
          <w:szCs w:val="19"/>
        </w:rPr>
        <w:t>0;</w:t>
      </w:r>
      <w:proofErr w:type="gramEnd"/>
    </w:p>
    <w:p w14:paraId="5401FBF9"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num1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(setOfPrices1[0].</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B2C5685"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num2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(setOfPrices1[1].</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F002F12"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num3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(setOfPrices1[2].</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51A77AA"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num4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(setOfPrices1[3].</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36DA274"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num5 = </w:t>
      </w:r>
      <w:proofErr w:type="spellStart"/>
      <w:r>
        <w:rPr>
          <w:rFonts w:ascii="Consolas" w:hAnsi="Consolas" w:cs="Consolas"/>
          <w:color w:val="000000"/>
          <w:sz w:val="19"/>
          <w:szCs w:val="19"/>
        </w:rPr>
        <w:t>atof</w:t>
      </w:r>
      <w:proofErr w:type="spellEnd"/>
      <w:r>
        <w:rPr>
          <w:rFonts w:ascii="Consolas" w:hAnsi="Consolas" w:cs="Consolas"/>
          <w:color w:val="000000"/>
          <w:sz w:val="19"/>
          <w:szCs w:val="19"/>
        </w:rPr>
        <w:t>(setOfPrices1[4].</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FFE12FB"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312B1508"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do the calculation of the total</w:t>
      </w:r>
    </w:p>
    <w:p w14:paraId="5CD29252"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num1 + num2 + num3 + num4 + </w:t>
      </w:r>
      <w:proofErr w:type="gramStart"/>
      <w:r>
        <w:rPr>
          <w:rFonts w:ascii="Consolas" w:hAnsi="Consolas" w:cs="Consolas"/>
          <w:color w:val="000000"/>
          <w:sz w:val="19"/>
          <w:szCs w:val="19"/>
        </w:rPr>
        <w:t>num5;</w:t>
      </w:r>
      <w:proofErr w:type="gramEnd"/>
    </w:p>
    <w:p w14:paraId="15443965"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755A96DA"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print out the result</w:t>
      </w:r>
    </w:p>
    <w:p w14:paraId="2F5A2E1F"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total price in GBP is: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1A817BB"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18A32AD1"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convert to euros</w:t>
      </w:r>
    </w:p>
    <w:p w14:paraId="46AE4B26"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totalPriceEuro</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100) * 1.147 * </w:t>
      </w:r>
      <w:proofErr w:type="gramStart"/>
      <w:r>
        <w:rPr>
          <w:rFonts w:ascii="Consolas" w:hAnsi="Consolas" w:cs="Consolas"/>
          <w:color w:val="000000"/>
          <w:sz w:val="19"/>
          <w:szCs w:val="19"/>
        </w:rPr>
        <w:t>100;</w:t>
      </w:r>
      <w:proofErr w:type="gramEnd"/>
    </w:p>
    <w:p w14:paraId="2785C5A0"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51FB5647"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print out the result</w:t>
      </w:r>
    </w:p>
    <w:p w14:paraId="3229C2C0"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total price in Euro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fixed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setprecision</w:t>
      </w:r>
      <w:proofErr w:type="spell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totalPriceEuro</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EUR"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7211B3E"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1EC4AF"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6C3906"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49D49803"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7BD87617"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3A3749BD"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14BB63"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1465BC1B"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1DEE0418"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4F1FCD9B"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1F98B1"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p>
    <w:p w14:paraId="6131688F"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call for the function</w:t>
      </w:r>
    </w:p>
    <w:p w14:paraId="3F8520DF"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SetOfPrices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14AEC91"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262638B" w14:textId="77777777" w:rsidR="00C5292F" w:rsidRDefault="00C5292F" w:rsidP="00C529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9D4ECDC" w14:textId="7391C8D9" w:rsidR="00C5292F" w:rsidRDefault="00C5292F" w:rsidP="00C5292F">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w:t>
      </w:r>
    </w:p>
    <w:p w14:paraId="0885C943"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40F7F192"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CFE7489"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C6431DE"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0905DFE0"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283BC660"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6C46175F"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692642BE"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283D1F28"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122F47DD"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1E2998A"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529BD0E7"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1D6B3E78"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0BE95C8D"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41DB528A"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3C2DD167"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265757BB"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08AF7252"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110D9D15"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603CD97A"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7CB6D2B"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6162BE5E"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163F2EAD"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219AE987"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1534403"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1ADB39DD"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410935FB"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632BDB8C"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1FBCB38E"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4B3DC2DF"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41EE2CD3"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04122640"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31D39D08"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ECB1835"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1D374A9"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307C155C"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40D22547"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14F5E9BE"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6ECA0C44"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AD78484"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5F47BCFF"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1F466B27"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1270E63F"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292CF441"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591C11A1"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52829B77"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5C609343"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5C8253C2"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951D7F5"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0B5EABE"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02FE19E5"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0D6236F7"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2B5FA2E5"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D40CF41"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739CDA65"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5925572D"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56C97682"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2D72BC71" w14:textId="77777777" w:rsidR="00C5292F" w:rsidRDefault="00C5292F" w:rsidP="00A92A37">
      <w:pPr>
        <w:autoSpaceDE w:val="0"/>
        <w:autoSpaceDN w:val="0"/>
        <w:adjustRightInd w:val="0"/>
        <w:spacing w:after="0" w:line="240" w:lineRule="auto"/>
        <w:rPr>
          <w:rFonts w:ascii="Consolas" w:hAnsi="Consolas" w:cs="Consolas"/>
          <w:color w:val="008000"/>
          <w:sz w:val="19"/>
          <w:szCs w:val="19"/>
        </w:rPr>
      </w:pPr>
    </w:p>
    <w:p w14:paraId="28A47689" w14:textId="0F0F6A61" w:rsidR="00A92A37" w:rsidRPr="00A92A37" w:rsidRDefault="00A92A37" w:rsidP="00A92A37"/>
    <w:sectPr w:rsidR="00A92A37" w:rsidRPr="00A92A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032"/>
    <w:rsid w:val="00066032"/>
    <w:rsid w:val="000B1586"/>
    <w:rsid w:val="001B6FB2"/>
    <w:rsid w:val="002426B7"/>
    <w:rsid w:val="002C2522"/>
    <w:rsid w:val="0039442A"/>
    <w:rsid w:val="003B03D0"/>
    <w:rsid w:val="003B76B3"/>
    <w:rsid w:val="003C3E89"/>
    <w:rsid w:val="00406533"/>
    <w:rsid w:val="004178B3"/>
    <w:rsid w:val="00432E19"/>
    <w:rsid w:val="004959B3"/>
    <w:rsid w:val="004B5720"/>
    <w:rsid w:val="00640514"/>
    <w:rsid w:val="00675BAB"/>
    <w:rsid w:val="007328D9"/>
    <w:rsid w:val="00743A49"/>
    <w:rsid w:val="007D1EAE"/>
    <w:rsid w:val="008A3B2F"/>
    <w:rsid w:val="008D43CE"/>
    <w:rsid w:val="008F5E88"/>
    <w:rsid w:val="009346A4"/>
    <w:rsid w:val="00995509"/>
    <w:rsid w:val="00A24CB1"/>
    <w:rsid w:val="00A42201"/>
    <w:rsid w:val="00A92A37"/>
    <w:rsid w:val="00AA7EAE"/>
    <w:rsid w:val="00B84F17"/>
    <w:rsid w:val="00BB34AB"/>
    <w:rsid w:val="00BB4222"/>
    <w:rsid w:val="00C5292F"/>
    <w:rsid w:val="00C77FB5"/>
    <w:rsid w:val="00DE0CA4"/>
    <w:rsid w:val="00E114E0"/>
    <w:rsid w:val="00EE6881"/>
    <w:rsid w:val="00FD7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EAFEFF9"/>
  <w15:chartTrackingRefBased/>
  <w15:docId w15:val="{15483638-D73E-4EE8-94B1-A2E920830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032"/>
  </w:style>
  <w:style w:type="paragraph" w:styleId="Heading1">
    <w:name w:val="heading 1"/>
    <w:basedOn w:val="Normal"/>
    <w:next w:val="Normal"/>
    <w:link w:val="Heading1Char"/>
    <w:uiPriority w:val="9"/>
    <w:qFormat/>
    <w:rsid w:val="007328D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0660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3A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60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6603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43A49"/>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743A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3A49"/>
    <w:rPr>
      <w:rFonts w:ascii="Segoe UI" w:hAnsi="Segoe UI" w:cs="Segoe UI"/>
      <w:sz w:val="18"/>
      <w:szCs w:val="18"/>
    </w:rPr>
  </w:style>
  <w:style w:type="character" w:styleId="Hyperlink">
    <w:name w:val="Hyperlink"/>
    <w:basedOn w:val="DefaultParagraphFont"/>
    <w:uiPriority w:val="99"/>
    <w:unhideWhenUsed/>
    <w:rsid w:val="003C3E89"/>
    <w:rPr>
      <w:color w:val="0000FF"/>
      <w:u w:val="single"/>
    </w:rPr>
  </w:style>
  <w:style w:type="character" w:customStyle="1" w:styleId="Heading1Char">
    <w:name w:val="Heading 1 Char"/>
    <w:basedOn w:val="DefaultParagraphFont"/>
    <w:link w:val="Heading1"/>
    <w:uiPriority w:val="9"/>
    <w:rsid w:val="007328D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328D9"/>
  </w:style>
  <w:style w:type="paragraph" w:styleId="TOCHeading">
    <w:name w:val="TOC Heading"/>
    <w:basedOn w:val="Heading1"/>
    <w:next w:val="Normal"/>
    <w:uiPriority w:val="39"/>
    <w:unhideWhenUsed/>
    <w:qFormat/>
    <w:rsid w:val="00A24CB1"/>
    <w:pPr>
      <w:outlineLvl w:val="9"/>
    </w:pPr>
  </w:style>
  <w:style w:type="paragraph" w:styleId="TOC2">
    <w:name w:val="toc 2"/>
    <w:basedOn w:val="Normal"/>
    <w:next w:val="Normal"/>
    <w:autoRedefine/>
    <w:uiPriority w:val="39"/>
    <w:unhideWhenUsed/>
    <w:rsid w:val="00A24CB1"/>
    <w:pPr>
      <w:spacing w:after="100"/>
      <w:ind w:left="220"/>
    </w:pPr>
  </w:style>
  <w:style w:type="paragraph" w:styleId="TOC1">
    <w:name w:val="toc 1"/>
    <w:basedOn w:val="Normal"/>
    <w:next w:val="Normal"/>
    <w:autoRedefine/>
    <w:uiPriority w:val="39"/>
    <w:unhideWhenUsed/>
    <w:rsid w:val="00A24CB1"/>
    <w:pPr>
      <w:spacing w:after="100"/>
    </w:pPr>
  </w:style>
  <w:style w:type="paragraph" w:styleId="TOC3">
    <w:name w:val="toc 3"/>
    <w:basedOn w:val="Normal"/>
    <w:next w:val="Normal"/>
    <w:autoRedefine/>
    <w:uiPriority w:val="39"/>
    <w:unhideWhenUsed/>
    <w:rsid w:val="00A24CB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09347">
      <w:bodyDiv w:val="1"/>
      <w:marLeft w:val="0"/>
      <w:marRight w:val="0"/>
      <w:marTop w:val="0"/>
      <w:marBottom w:val="0"/>
      <w:divBdr>
        <w:top w:val="none" w:sz="0" w:space="0" w:color="auto"/>
        <w:left w:val="none" w:sz="0" w:space="0" w:color="auto"/>
        <w:bottom w:val="none" w:sz="0" w:space="0" w:color="auto"/>
        <w:right w:val="none" w:sz="0" w:space="0" w:color="auto"/>
      </w:divBdr>
    </w:div>
    <w:div w:id="211429278">
      <w:bodyDiv w:val="1"/>
      <w:marLeft w:val="0"/>
      <w:marRight w:val="0"/>
      <w:marTop w:val="0"/>
      <w:marBottom w:val="0"/>
      <w:divBdr>
        <w:top w:val="none" w:sz="0" w:space="0" w:color="auto"/>
        <w:left w:val="none" w:sz="0" w:space="0" w:color="auto"/>
        <w:bottom w:val="none" w:sz="0" w:space="0" w:color="auto"/>
        <w:right w:val="none" w:sz="0" w:space="0" w:color="auto"/>
      </w:divBdr>
    </w:div>
    <w:div w:id="314342628">
      <w:bodyDiv w:val="1"/>
      <w:marLeft w:val="0"/>
      <w:marRight w:val="0"/>
      <w:marTop w:val="0"/>
      <w:marBottom w:val="0"/>
      <w:divBdr>
        <w:top w:val="none" w:sz="0" w:space="0" w:color="auto"/>
        <w:left w:val="none" w:sz="0" w:space="0" w:color="auto"/>
        <w:bottom w:val="none" w:sz="0" w:space="0" w:color="auto"/>
        <w:right w:val="none" w:sz="0" w:space="0" w:color="auto"/>
      </w:divBdr>
    </w:div>
    <w:div w:id="337081962">
      <w:bodyDiv w:val="1"/>
      <w:marLeft w:val="0"/>
      <w:marRight w:val="0"/>
      <w:marTop w:val="0"/>
      <w:marBottom w:val="0"/>
      <w:divBdr>
        <w:top w:val="none" w:sz="0" w:space="0" w:color="auto"/>
        <w:left w:val="none" w:sz="0" w:space="0" w:color="auto"/>
        <w:bottom w:val="none" w:sz="0" w:space="0" w:color="auto"/>
        <w:right w:val="none" w:sz="0" w:space="0" w:color="auto"/>
      </w:divBdr>
    </w:div>
    <w:div w:id="390151209">
      <w:bodyDiv w:val="1"/>
      <w:marLeft w:val="0"/>
      <w:marRight w:val="0"/>
      <w:marTop w:val="0"/>
      <w:marBottom w:val="0"/>
      <w:divBdr>
        <w:top w:val="none" w:sz="0" w:space="0" w:color="auto"/>
        <w:left w:val="none" w:sz="0" w:space="0" w:color="auto"/>
        <w:bottom w:val="none" w:sz="0" w:space="0" w:color="auto"/>
        <w:right w:val="none" w:sz="0" w:space="0" w:color="auto"/>
      </w:divBdr>
    </w:div>
    <w:div w:id="415591938">
      <w:bodyDiv w:val="1"/>
      <w:marLeft w:val="0"/>
      <w:marRight w:val="0"/>
      <w:marTop w:val="0"/>
      <w:marBottom w:val="0"/>
      <w:divBdr>
        <w:top w:val="none" w:sz="0" w:space="0" w:color="auto"/>
        <w:left w:val="none" w:sz="0" w:space="0" w:color="auto"/>
        <w:bottom w:val="none" w:sz="0" w:space="0" w:color="auto"/>
        <w:right w:val="none" w:sz="0" w:space="0" w:color="auto"/>
      </w:divBdr>
    </w:div>
    <w:div w:id="460420444">
      <w:bodyDiv w:val="1"/>
      <w:marLeft w:val="0"/>
      <w:marRight w:val="0"/>
      <w:marTop w:val="0"/>
      <w:marBottom w:val="0"/>
      <w:divBdr>
        <w:top w:val="none" w:sz="0" w:space="0" w:color="auto"/>
        <w:left w:val="none" w:sz="0" w:space="0" w:color="auto"/>
        <w:bottom w:val="none" w:sz="0" w:space="0" w:color="auto"/>
        <w:right w:val="none" w:sz="0" w:space="0" w:color="auto"/>
      </w:divBdr>
    </w:div>
    <w:div w:id="599990085">
      <w:bodyDiv w:val="1"/>
      <w:marLeft w:val="0"/>
      <w:marRight w:val="0"/>
      <w:marTop w:val="0"/>
      <w:marBottom w:val="0"/>
      <w:divBdr>
        <w:top w:val="none" w:sz="0" w:space="0" w:color="auto"/>
        <w:left w:val="none" w:sz="0" w:space="0" w:color="auto"/>
        <w:bottom w:val="none" w:sz="0" w:space="0" w:color="auto"/>
        <w:right w:val="none" w:sz="0" w:space="0" w:color="auto"/>
      </w:divBdr>
    </w:div>
    <w:div w:id="1198661536">
      <w:bodyDiv w:val="1"/>
      <w:marLeft w:val="0"/>
      <w:marRight w:val="0"/>
      <w:marTop w:val="0"/>
      <w:marBottom w:val="0"/>
      <w:divBdr>
        <w:top w:val="none" w:sz="0" w:space="0" w:color="auto"/>
        <w:left w:val="none" w:sz="0" w:space="0" w:color="auto"/>
        <w:bottom w:val="none" w:sz="0" w:space="0" w:color="auto"/>
        <w:right w:val="none" w:sz="0" w:space="0" w:color="auto"/>
      </w:divBdr>
    </w:div>
    <w:div w:id="1236280156">
      <w:bodyDiv w:val="1"/>
      <w:marLeft w:val="0"/>
      <w:marRight w:val="0"/>
      <w:marTop w:val="0"/>
      <w:marBottom w:val="0"/>
      <w:divBdr>
        <w:top w:val="none" w:sz="0" w:space="0" w:color="auto"/>
        <w:left w:val="none" w:sz="0" w:space="0" w:color="auto"/>
        <w:bottom w:val="none" w:sz="0" w:space="0" w:color="auto"/>
        <w:right w:val="none" w:sz="0" w:space="0" w:color="auto"/>
      </w:divBdr>
    </w:div>
    <w:div w:id="1646935686">
      <w:bodyDiv w:val="1"/>
      <w:marLeft w:val="0"/>
      <w:marRight w:val="0"/>
      <w:marTop w:val="0"/>
      <w:marBottom w:val="0"/>
      <w:divBdr>
        <w:top w:val="none" w:sz="0" w:space="0" w:color="auto"/>
        <w:left w:val="none" w:sz="0" w:space="0" w:color="auto"/>
        <w:bottom w:val="none" w:sz="0" w:space="0" w:color="auto"/>
        <w:right w:val="none" w:sz="0" w:space="0" w:color="auto"/>
      </w:divBdr>
    </w:div>
    <w:div w:id="1677876921">
      <w:bodyDiv w:val="1"/>
      <w:marLeft w:val="0"/>
      <w:marRight w:val="0"/>
      <w:marTop w:val="0"/>
      <w:marBottom w:val="0"/>
      <w:divBdr>
        <w:top w:val="none" w:sz="0" w:space="0" w:color="auto"/>
        <w:left w:val="none" w:sz="0" w:space="0" w:color="auto"/>
        <w:bottom w:val="none" w:sz="0" w:space="0" w:color="auto"/>
        <w:right w:val="none" w:sz="0" w:space="0" w:color="auto"/>
      </w:divBdr>
    </w:div>
    <w:div w:id="1694184817">
      <w:bodyDiv w:val="1"/>
      <w:marLeft w:val="0"/>
      <w:marRight w:val="0"/>
      <w:marTop w:val="0"/>
      <w:marBottom w:val="0"/>
      <w:divBdr>
        <w:top w:val="none" w:sz="0" w:space="0" w:color="auto"/>
        <w:left w:val="none" w:sz="0" w:space="0" w:color="auto"/>
        <w:bottom w:val="none" w:sz="0" w:space="0" w:color="auto"/>
        <w:right w:val="none" w:sz="0" w:space="0" w:color="auto"/>
      </w:divBdr>
    </w:div>
    <w:div w:id="1881283822">
      <w:bodyDiv w:val="1"/>
      <w:marLeft w:val="0"/>
      <w:marRight w:val="0"/>
      <w:marTop w:val="0"/>
      <w:marBottom w:val="0"/>
      <w:divBdr>
        <w:top w:val="none" w:sz="0" w:space="0" w:color="auto"/>
        <w:left w:val="none" w:sz="0" w:space="0" w:color="auto"/>
        <w:bottom w:val="none" w:sz="0" w:space="0" w:color="auto"/>
        <w:right w:val="none" w:sz="0" w:space="0" w:color="auto"/>
      </w:divBdr>
    </w:div>
    <w:div w:id="1910650692">
      <w:bodyDiv w:val="1"/>
      <w:marLeft w:val="0"/>
      <w:marRight w:val="0"/>
      <w:marTop w:val="0"/>
      <w:marBottom w:val="0"/>
      <w:divBdr>
        <w:top w:val="none" w:sz="0" w:space="0" w:color="auto"/>
        <w:left w:val="none" w:sz="0" w:space="0" w:color="auto"/>
        <w:bottom w:val="none" w:sz="0" w:space="0" w:color="auto"/>
        <w:right w:val="none" w:sz="0" w:space="0" w:color="auto"/>
      </w:divBdr>
    </w:div>
    <w:div w:id="1956256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emf"/><Relationship Id="rId18" Type="http://schemas.openxmlformats.org/officeDocument/2006/relationships/image" Target="media/image9.emf"/><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package" Target="embeddings/Microsoft_Visio_Drawing2.vsdx"/><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package" Target="embeddings/Microsoft_Visio_Drawing4.vsdx"/><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package" Target="embeddings/Microsoft_Visio_Drawing.vsdx"/><Relationship Id="rId11" Type="http://schemas.openxmlformats.org/officeDocument/2006/relationships/image" Target="media/image5.emf"/><Relationship Id="rId5" Type="http://schemas.openxmlformats.org/officeDocument/2006/relationships/image" Target="media/image1.emf"/><Relationship Id="rId15" Type="http://schemas.openxmlformats.org/officeDocument/2006/relationships/image" Target="media/image7.emf"/><Relationship Id="rId10" Type="http://schemas.openxmlformats.org/officeDocument/2006/relationships/package" Target="embeddings/Microsoft_Visio_Drawing1.vsdx"/><Relationship Id="rId19" Type="http://schemas.openxmlformats.org/officeDocument/2006/relationships/package" Target="embeddings/Microsoft_Visio_Drawing5.vsdx"/><Relationship Id="rId4" Type="http://schemas.openxmlformats.org/officeDocument/2006/relationships/webSettings" Target="webSettings.xml"/><Relationship Id="rId9" Type="http://schemas.openxmlformats.org/officeDocument/2006/relationships/image" Target="media/image4.emf"/><Relationship Id="rId14" Type="http://schemas.openxmlformats.org/officeDocument/2006/relationships/package" Target="embeddings/Microsoft_Visio_Drawing3.vsdx"/><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The20</b:Tag>
    <b:SourceType>InternetSite</b:SourceType>
    <b:Guid>{61FFE367-2C5D-4A2B-A6CD-51D6C7C69A01}</b:Guid>
    <b:Title>The Programming Process</b:Title>
    <b:YearAccessed>2020</b:YearAccessed>
    <b:MonthAccessed>4</b:MonthAccessed>
    <b:DayAccessed>14</b:DayAccessed>
    <b:URL>https://www.cs.bham.ac.uk/~rxb/java/intro/2programming.html</b:URL>
    <b:RefOrder>1</b:RefOrder>
  </b:Source>
  <b:Source>
    <b:Tag>hom20</b:Tag>
    <b:SourceType>InternetSite</b:SourceType>
    <b:Guid>{FC45CD06-24CF-4305-AE3A-46D90D32FF2F}</b:Guid>
    <b:Author>
      <b:Author>
        <b:NameList>
          <b:Person>
            <b:Last>homepage.cs.uri.edu</b:Last>
          </b:Person>
        </b:NameList>
      </b:Author>
    </b:Author>
    <b:Title>Computer Programming</b:Title>
    <b:YearAccessed>2020</b:YearAccessed>
    <b:MonthAccessed>4</b:MonthAccessed>
    <b:DayAccessed>14</b:DayAccessed>
    <b:URL>https://homepage.cs.uri.edu/faculty/wolfe/book/Readings/Reading13.htm</b:URL>
    <b:RefOrder>2</b:RefOrder>
  </b:Source>
  <b:Source>
    <b:Tag>sta20</b:Tag>
    <b:SourceType>InternetSite</b:SourceType>
    <b:Guid>{17F27753-5929-44FC-BE81-363F03ACF9E5}</b:Guid>
    <b:Author>
      <b:Author>
        <b:NameList>
          <b:Person>
            <b:Last>stackoverflow</b:Last>
          </b:Person>
        </b:NameList>
      </b:Author>
    </b:Author>
    <b:YearAccessed>2020</b:YearAccessed>
    <b:MonthAccessed>4</b:MonthAccessed>
    <b:DayAccessed>15</b:DayAccessed>
    <b:URL>https://stackoverflow.com/questions/4271315/c-how-to-check-an-input-float-variable-for-valid-input</b:URL>
    <b:RefOrder>3</b:RefOrder>
  </b:Source>
  <b:Source>
    <b:Tag>Val17</b:Tag>
    <b:SourceType>InternetSite</b:SourceType>
    <b:Guid>{025A816D-E82C-4BD4-96FD-7A24DB96D382}</b:Guid>
    <b:Author>
      <b:Author>
        <b:NameList>
          <b:Person>
            <b:Last>Chan</b:Last>
            <b:First>Valinda</b:First>
          </b:Person>
        </b:NameList>
      </b:Author>
    </b:Author>
    <b:Title>10 Steps to Solving a Programming Problem</b:Title>
    <b:Year>2017</b:Year>
    <b:Month>8</b:Month>
    <b:Day>1</b:Day>
    <b:YearAccessed>2020</b:YearAccessed>
    <b:MonthAccessed>4</b:MonthAccessed>
    <b:DayAccessed>15</b:DayAccessed>
    <b:URL>https://codeburst.io/10-steps-to-solving-a-programming-problem-8a32d1e96d74</b:URL>
    <b:RefOrder>4</b:RefOrder>
  </b:Source>
  <b:Source>
    <b:Tag>BBC20</b:Tag>
    <b:SourceType>InternetSite</b:SourceType>
    <b:Guid>{1EE5ADD8-A209-43C4-809A-19BC758C9155}</b:Guid>
    <b:Author>
      <b:Author>
        <b:NameList>
          <b:Person>
            <b:Last>BBC</b:Last>
          </b:Person>
        </b:NameList>
      </b:Author>
    </b:Author>
    <b:Title>What is debugging?</b:Title>
    <b:YearAccessed>2020</b:YearAccessed>
    <b:MonthAccessed>4</b:MonthAccessed>
    <b:DayAccessed>16</b:DayAccessed>
    <b:URL>https://www.bbc.co.uk/bitesize/topics/zkcqn39/articles/ztkx6sg</b:URL>
    <b:RefOrder>5</b:RefOrder>
  </b:Source>
</b:Sources>
</file>

<file path=customXml/itemProps1.xml><?xml version="1.0" encoding="utf-8"?>
<ds:datastoreItem xmlns:ds="http://schemas.openxmlformats.org/officeDocument/2006/customXml" ds:itemID="{DFC3D857-5FF0-4EA4-A02A-8111B392F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3338</Words>
  <Characters>19029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Jaromir Pauer (1801641)</dc:creator>
  <cp:keywords/>
  <dc:description/>
  <cp:lastModifiedBy>Jaromir Pauer (1801641)</cp:lastModifiedBy>
  <cp:revision>2</cp:revision>
  <cp:lastPrinted>2020-04-15T13:25:00Z</cp:lastPrinted>
  <dcterms:created xsi:type="dcterms:W3CDTF">2020-04-24T12:29:00Z</dcterms:created>
  <dcterms:modified xsi:type="dcterms:W3CDTF">2020-04-24T12:29:00Z</dcterms:modified>
</cp:coreProperties>
</file>