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pPr w:leftFromText="187" w:rightFromText="187" w:tblpYSpec="bottom"/>
        <w:tblOverlap w:val="never"/>
        <w:tblW w:w="0" w:type="auto"/>
        <w:tblCellMar>
          <w:top w:w="115" w:type="dxa"/>
          <w:left w:w="115" w:type="dxa"/>
          <w:bottom w:w="72" w:type="dxa"/>
          <w:right w:w="115" w:type="dxa"/>
        </w:tblCellMar>
        <w:tblLook w:val="00A0" w:firstRow="1" w:lastRow="0" w:firstColumn="1" w:lastColumn="0" w:noHBand="0" w:noVBand="0"/>
      </w:tblPr>
      <w:tblGrid>
        <w:gridCol w:w="1084"/>
        <w:gridCol w:w="2926"/>
        <w:gridCol w:w="1565"/>
        <w:gridCol w:w="4015"/>
      </w:tblGrid>
      <w:tr w:rsidR="00E61398" w:rsidRPr="00664276">
        <w:tc>
          <w:tcPr>
            <w:tcW w:w="1086" w:type="dxa"/>
            <w:vAlign w:val="center"/>
          </w:tcPr>
          <w:p w:rsidR="00E61398" w:rsidRPr="00664276" w:rsidRDefault="00E61398" w:rsidP="00664276">
            <w:pPr>
              <w:pStyle w:val="NoSpacing"/>
            </w:pPr>
          </w:p>
        </w:tc>
        <w:tc>
          <w:tcPr>
            <w:tcW w:w="2842" w:type="dxa"/>
            <w:vAlign w:val="center"/>
          </w:tcPr>
          <w:p w:rsidR="00E61398" w:rsidRPr="00664276" w:rsidRDefault="00F1025F" w:rsidP="00CE17BE">
            <w:pPr>
              <w:pStyle w:val="NoSpacing"/>
            </w:pPr>
            <w:r>
              <w:rPr>
                <w:color w:val="424456"/>
              </w:rPr>
              <w:t>October 2012</w:t>
            </w:r>
          </w:p>
        </w:tc>
        <w:tc>
          <w:tcPr>
            <w:tcW w:w="5648" w:type="dxa"/>
            <w:gridSpan w:val="2"/>
            <w:vAlign w:val="center"/>
          </w:tcPr>
          <w:p w:rsidR="00E61398" w:rsidRPr="00664276" w:rsidRDefault="00E61398" w:rsidP="00664276">
            <w:pPr>
              <w:pStyle w:val="NoSpacing"/>
            </w:pPr>
          </w:p>
        </w:tc>
      </w:tr>
      <w:tr w:rsidR="00E61398" w:rsidRPr="00664276">
        <w:tc>
          <w:tcPr>
            <w:tcW w:w="3928" w:type="dxa"/>
            <w:gridSpan w:val="2"/>
            <w:vAlign w:val="center"/>
          </w:tcPr>
          <w:p w:rsidR="00E61398" w:rsidRPr="00664276" w:rsidRDefault="005F02AC" w:rsidP="00664276">
            <w:pPr>
              <w:pStyle w:val="NoSpacing"/>
            </w:pPr>
            <w:r>
              <w:pict>
                <v:group id="_x0000_s1032" style="width:183.65pt;height:18.5pt;mso-position-horizontal-relative:char;mso-position-vertical-relative:line" coordorigin="671,11589" coordsize="3673,370">
                  <v:shapetype id="_x0000_t32" coordsize="21600,21600" o:spt="32" o:oned="t" path="m,l21600,21600e" filled="f">
                    <v:path arrowok="t" fillok="f" o:connecttype="none"/>
                    <o:lock v:ext="edit" shapetype="t"/>
                  </v:shapetype>
                  <v:shape id="_x0000_s1033" type="#_x0000_t32" style="position:absolute;left:1619;top:11959;width:2723;height:0;rotation:180" o:connectortype="straight" strokecolor="#438086" strokeweight="1.5pt"/>
                  <v:shape id="_x0000_s1034" type="#_x0000_t32" style="position:absolute;left:1621;top:11697;width:2723;height:0;rotation:180" o:connectortype="straight" strokecolor="#438086" strokeweight="3pt"/>
                  <v:shape id="_x0000_s1035" type="#_x0000_t32" style="position:absolute;left:1619;top:11589;width:2723;height:0;rotation:180" o:connectortype="straight" strokecolor="#438086" strokeweight=".5pt"/>
                  <v:shape id="_x0000_s1036" type="#_x0000_t32" style="position:absolute;left:671;top:11897;width:3666;height:0;rotation:180" o:connectortype="straight" strokecolor="#438086"/>
                  <v:shape id="_x0000_s1037" type="#_x0000_t32" style="position:absolute;left:677;top:11764;width:3666;height:0;rotation:180" o:connectortype="straight" strokecolor="#438086" strokeweight=".25pt"/>
                  <w10:wrap type="none" anchorx="margin" anchory="page"/>
                  <w10:anchorlock/>
                </v:group>
              </w:pict>
            </w:r>
          </w:p>
        </w:tc>
        <w:tc>
          <w:tcPr>
            <w:tcW w:w="5648" w:type="dxa"/>
            <w:gridSpan w:val="2"/>
            <w:vAlign w:val="center"/>
          </w:tcPr>
          <w:p w:rsidR="00E61398" w:rsidRPr="00664276" w:rsidRDefault="00E61398" w:rsidP="00664276">
            <w:pPr>
              <w:pStyle w:val="NoSpacing"/>
            </w:pPr>
          </w:p>
        </w:tc>
      </w:tr>
      <w:tr w:rsidR="00E61398" w:rsidRPr="00664276">
        <w:trPr>
          <w:trHeight w:val="1800"/>
        </w:trPr>
        <w:tc>
          <w:tcPr>
            <w:tcW w:w="9576" w:type="dxa"/>
            <w:gridSpan w:val="4"/>
            <w:tcMar>
              <w:top w:w="115" w:type="dxa"/>
              <w:left w:w="115" w:type="dxa"/>
              <w:bottom w:w="72" w:type="dxa"/>
              <w:right w:w="115" w:type="dxa"/>
            </w:tcMar>
            <w:vAlign w:val="center"/>
          </w:tcPr>
          <w:p w:rsidR="00E61398" w:rsidRPr="00664276" w:rsidRDefault="00D03450" w:rsidP="00664276">
            <w:pPr>
              <w:pStyle w:val="NoSpacing"/>
              <w:rPr>
                <w:rFonts w:ascii="Trebuchet MS" w:hAnsi="Trebuchet MS" w:cs="Trebuchet MS"/>
                <w:color w:val="3E3E67"/>
                <w:sz w:val="72"/>
                <w:szCs w:val="72"/>
              </w:rPr>
            </w:pPr>
            <w:r>
              <w:rPr>
                <w:rFonts w:ascii="Trebuchet MS" w:hAnsi="Trebuchet MS" w:cs="Trebuchet MS"/>
                <w:color w:val="3E3E67"/>
                <w:sz w:val="72"/>
                <w:szCs w:val="72"/>
              </w:rPr>
              <w:t>Threading</w:t>
            </w:r>
          </w:p>
          <w:p w:rsidR="00E61398" w:rsidRPr="00664276" w:rsidRDefault="00E61398" w:rsidP="00664276">
            <w:pPr>
              <w:pStyle w:val="NoSpacing"/>
            </w:pPr>
            <w:r w:rsidRPr="00664276">
              <w:rPr>
                <w:i/>
                <w:iCs/>
                <w:color w:val="424456"/>
                <w:sz w:val="28"/>
                <w:szCs w:val="28"/>
              </w:rPr>
              <w:t xml:space="preserve">Distributed </w:t>
            </w:r>
            <w:smartTag w:uri="urn:schemas-microsoft-com:office:smarttags" w:element="City">
              <w:smartTag w:uri="urn:schemas-microsoft-com:office:smarttags" w:element="place">
                <w:r w:rsidRPr="00664276">
                  <w:rPr>
                    <w:i/>
                    <w:iCs/>
                    <w:color w:val="424456"/>
                    <w:sz w:val="28"/>
                    <w:szCs w:val="28"/>
                  </w:rPr>
                  <w:t>Enterprise</w:t>
                </w:r>
              </w:smartTag>
            </w:smartTag>
            <w:r w:rsidRPr="00664276">
              <w:rPr>
                <w:i/>
                <w:iCs/>
                <w:color w:val="424456"/>
                <w:sz w:val="28"/>
                <w:szCs w:val="28"/>
              </w:rPr>
              <w:t xml:space="preserve"> Applications</w:t>
            </w:r>
          </w:p>
        </w:tc>
      </w:tr>
      <w:tr w:rsidR="00E61398" w:rsidRPr="00664276">
        <w:tc>
          <w:tcPr>
            <w:tcW w:w="1086" w:type="dxa"/>
            <w:vAlign w:val="center"/>
          </w:tcPr>
          <w:p w:rsidR="00E61398" w:rsidRPr="00664276" w:rsidRDefault="00E61398" w:rsidP="00664276">
            <w:pPr>
              <w:pStyle w:val="NoSpacing"/>
            </w:pPr>
          </w:p>
        </w:tc>
        <w:tc>
          <w:tcPr>
            <w:tcW w:w="4474" w:type="dxa"/>
            <w:gridSpan w:val="2"/>
            <w:vAlign w:val="center"/>
          </w:tcPr>
          <w:p w:rsidR="00E61398" w:rsidRPr="00664276" w:rsidRDefault="00E61398" w:rsidP="00664276">
            <w:pPr>
              <w:pStyle w:val="NoSpacing"/>
            </w:pPr>
          </w:p>
        </w:tc>
        <w:tc>
          <w:tcPr>
            <w:tcW w:w="4016" w:type="dxa"/>
            <w:vAlign w:val="center"/>
          </w:tcPr>
          <w:p w:rsidR="00E61398" w:rsidRPr="00664276" w:rsidRDefault="005F02AC" w:rsidP="00664276">
            <w:pPr>
              <w:pStyle w:val="NoSpacing"/>
            </w:pPr>
            <w:r>
              <w:pict>
                <v:group id="_x0000_s1044" style="width:184.9pt;height:21.75pt;mso-position-horizontal-relative:char;mso-position-vertical-relative:line" coordorigin="7967,13811" coordsize="3698,435" o:allowincell="f">
                  <v:shape id="_x0000_s1045" type="#_x0000_t32" style="position:absolute;left:7978;top:13811;width:3686;height:0" o:connectortype="straight" strokecolor="#438086" strokeweight="3pt"/>
                  <v:shape id="_x0000_s1046" type="#_x0000_t32" style="position:absolute;left:7967;top:14117;width:1722;height:0" o:connectortype="straight" strokecolor="#438086" strokeweight="2.25pt"/>
                  <v:shape id="_x0000_s1047" type="#_x0000_t32" style="position:absolute;left:8936;top:14246;width:2723;height:0;rotation:180" o:connectortype="straight" strokecolor="#438086" strokeweight="1.5pt"/>
                  <v:shape id="_x0000_s1048" type="#_x0000_t32" style="position:absolute;left:8942;top:13984;width:2723;height:0;rotation:180" o:connectortype="straight" strokecolor="#438086" strokeweight="3pt"/>
                  <v:shape id="_x0000_s1049" type="#_x0000_t32" style="position:absolute;left:8942;top:13876;width:2713;height:1;flip:x y" o:connectortype="straight" strokecolor="#438086" strokeweight=".5pt"/>
                  <v:shape id="_x0000_s1050" type="#_x0000_t32" style="position:absolute;left:7967;top:14184;width:3686;height:0;rotation:180" o:connectortype="straight" strokecolor="#438086"/>
                  <v:shape id="_x0000_s1051" type="#_x0000_t32" style="position:absolute;left:7969;top:14051;width:3686;height:0;rotation:180" o:connectortype="straight" strokecolor="#438086" strokeweight=".25pt"/>
                  <w10:wrap type="none" anchorx="margin" anchory="margin"/>
                  <w10:anchorlock/>
                </v:group>
              </w:pict>
            </w:r>
          </w:p>
        </w:tc>
      </w:tr>
      <w:tr w:rsidR="00E61398" w:rsidRPr="00664276">
        <w:tc>
          <w:tcPr>
            <w:tcW w:w="1086" w:type="dxa"/>
            <w:vAlign w:val="center"/>
          </w:tcPr>
          <w:p w:rsidR="00E61398" w:rsidRPr="00664276" w:rsidRDefault="00E61398" w:rsidP="00664276">
            <w:pPr>
              <w:pStyle w:val="NoSpacing"/>
            </w:pPr>
          </w:p>
        </w:tc>
        <w:tc>
          <w:tcPr>
            <w:tcW w:w="4474" w:type="dxa"/>
            <w:gridSpan w:val="2"/>
            <w:vAlign w:val="center"/>
          </w:tcPr>
          <w:p w:rsidR="00E61398" w:rsidRPr="00664276" w:rsidRDefault="00E61398" w:rsidP="00664276">
            <w:pPr>
              <w:pStyle w:val="NoSpacing"/>
            </w:pPr>
          </w:p>
        </w:tc>
        <w:tc>
          <w:tcPr>
            <w:tcW w:w="4016" w:type="dxa"/>
            <w:vAlign w:val="center"/>
          </w:tcPr>
          <w:p w:rsidR="00E61398" w:rsidRPr="00664276" w:rsidRDefault="00F1025F" w:rsidP="00737844">
            <w:pPr>
              <w:pStyle w:val="NoSpacing"/>
            </w:pPr>
            <w:r>
              <w:rPr>
                <w:color w:val="424456"/>
              </w:rPr>
              <w:t>Tim Bashford</w:t>
            </w:r>
          </w:p>
        </w:tc>
      </w:tr>
    </w:tbl>
    <w:p w:rsidR="00E61398" w:rsidRDefault="00E61398">
      <w:pPr>
        <w:rPr>
          <w:rFonts w:ascii="Trebuchet MS" w:hAnsi="Trebuchet MS" w:cs="Trebuchet MS"/>
          <w:color w:val="53548A"/>
          <w:sz w:val="56"/>
          <w:szCs w:val="56"/>
        </w:rPr>
      </w:pPr>
      <w:r>
        <w:br w:type="page"/>
      </w:r>
    </w:p>
    <w:p w:rsidR="00E61398" w:rsidRDefault="00D03450" w:rsidP="003F2AAF">
      <w:pPr>
        <w:pStyle w:val="Heading1"/>
      </w:pPr>
      <w:r>
        <w:lastRenderedPageBreak/>
        <w:t>Threading</w:t>
      </w:r>
    </w:p>
    <w:p w:rsidR="00E61398" w:rsidRDefault="00737844" w:rsidP="003F2AAF">
      <w:r>
        <w:t>A</w:t>
      </w:r>
      <w:r w:rsidR="00B57428">
        <w:t xml:space="preserve"> </w:t>
      </w:r>
      <w:r w:rsidR="00D03450">
        <w:t>thread provides a device through which more than one core of a CPU may be operated on simultaneously.  Threads may also be used to separate different tasks in a program</w:t>
      </w:r>
      <w:r w:rsidR="00862C85">
        <w:t>, essentially segregating differing functionality</w:t>
      </w:r>
      <w:r w:rsidR="00D03450">
        <w:t>.</w:t>
      </w:r>
    </w:p>
    <w:p w:rsidR="00E61398" w:rsidRDefault="008014FD" w:rsidP="003F2AAF">
      <w:pPr>
        <w:pStyle w:val="Heading1"/>
      </w:pPr>
      <w:r>
        <w:t xml:space="preserve">A simple </w:t>
      </w:r>
      <w:r w:rsidR="004A1BEA">
        <w:t>threaded application</w:t>
      </w:r>
    </w:p>
    <w:p w:rsidR="00737844" w:rsidRDefault="00737844" w:rsidP="00737844"/>
    <w:p w:rsidR="00D6344B" w:rsidRDefault="00737844" w:rsidP="00737844">
      <w:pPr>
        <w:pStyle w:val="ListParagraph"/>
        <w:numPr>
          <w:ilvl w:val="0"/>
          <w:numId w:val="42"/>
        </w:numPr>
      </w:pPr>
      <w:r>
        <w:t>Create a new Console application and name it Simple</w:t>
      </w:r>
      <w:r w:rsidR="004A1BEA">
        <w:t>Threaded</w:t>
      </w:r>
    </w:p>
    <w:p w:rsidR="00737844" w:rsidRDefault="005F02AC" w:rsidP="00737844">
      <w:pPr>
        <w:pStyle w:val="ListParagraph"/>
        <w:numPr>
          <w:ilvl w:val="0"/>
          <w:numId w:val="42"/>
        </w:numPr>
      </w:pPr>
      <w:r>
        <w:rPr>
          <w:noProof/>
          <w:lang w:eastAsia="en-GB"/>
        </w:rPr>
        <w:pict>
          <v:shapetype id="_x0000_t202" coordsize="21600,21600" o:spt="202" path="m,l,21600r21600,l21600,xe">
            <v:stroke joinstyle="miter"/>
            <v:path gradientshapeok="t" o:connecttype="rect"/>
          </v:shapetype>
          <v:shape id="_x0000_s1052" type="#_x0000_t202" style="position:absolute;left:0;text-align:left;margin-left:18.75pt;margin-top:21.95pt;width:424.5pt;height:63.75pt;z-index:251658240">
            <v:textbox>
              <w:txbxContent>
                <w:p w:rsidR="004A1BEA" w:rsidRDefault="004A1BEA" w:rsidP="004A1BEA">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t>
                  </w:r>
                </w:p>
                <w:p w:rsidR="004A1BEA" w:rsidRDefault="004A1BEA" w:rsidP="004A1BEA">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System.Collections.Generic;</w:t>
                  </w:r>
                </w:p>
                <w:p w:rsidR="004A1BEA" w:rsidRDefault="004A1BEA" w:rsidP="004A1BEA">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System.Linq;</w:t>
                  </w:r>
                </w:p>
                <w:p w:rsidR="004A1BEA" w:rsidRDefault="004A1BEA" w:rsidP="004A1BEA">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System.Text;</w:t>
                  </w:r>
                </w:p>
                <w:p w:rsidR="004A1BEA" w:rsidRDefault="004A1BEA" w:rsidP="004A1BEA">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System.Threading;</w:t>
                  </w:r>
                </w:p>
                <w:p w:rsidR="00737844" w:rsidRDefault="00737844"/>
              </w:txbxContent>
            </v:textbox>
          </v:shape>
        </w:pict>
      </w:r>
      <w:r w:rsidR="00737844">
        <w:t>Ensure the following Using statements are present:</w:t>
      </w:r>
    </w:p>
    <w:p w:rsidR="00737844" w:rsidRDefault="00737844" w:rsidP="00737844"/>
    <w:p w:rsidR="00D6344B" w:rsidRDefault="00D6344B" w:rsidP="00D6344B">
      <w:pPr>
        <w:pStyle w:val="ListParagraph"/>
        <w:ind w:left="360"/>
      </w:pPr>
    </w:p>
    <w:p w:rsidR="00D6344B" w:rsidRDefault="00D6344B" w:rsidP="00D6344B">
      <w:pPr>
        <w:pStyle w:val="ListParagraph"/>
        <w:ind w:left="360"/>
      </w:pPr>
    </w:p>
    <w:p w:rsidR="003A4791" w:rsidRDefault="005F02AC" w:rsidP="003A4791">
      <w:pPr>
        <w:pStyle w:val="ListParagraph"/>
        <w:numPr>
          <w:ilvl w:val="0"/>
          <w:numId w:val="42"/>
        </w:numPr>
      </w:pPr>
      <w:r>
        <w:rPr>
          <w:noProof/>
          <w:lang w:eastAsia="en-GB"/>
        </w:rPr>
        <w:pict>
          <v:shape id="_x0000_s1064" type="#_x0000_t202" style="position:absolute;left:0;text-align:left;margin-left:18.75pt;margin-top:16.95pt;width:424.5pt;height:134.25pt;z-index:251669504">
            <v:textbox>
              <w:txbxContent>
                <w:p w:rsidR="004A1BEA" w:rsidRDefault="004A1BEA" w:rsidP="004A1BEA">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ThreadedOutput1()</w:t>
                  </w:r>
                </w:p>
                <w:p w:rsidR="004A1BEA" w:rsidRDefault="004A1BEA" w:rsidP="004A1B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4A1BEA" w:rsidRDefault="004A1BEA" w:rsidP="004A1B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for</w:t>
                  </w:r>
                  <w:r>
                    <w:rPr>
                      <w:rFonts w:ascii="Consolas" w:hAnsi="Consolas" w:cs="Consolas"/>
                      <w:sz w:val="19"/>
                      <w:szCs w:val="19"/>
                      <w:lang w:eastAsia="en-GB"/>
                    </w:rPr>
                    <w:t>(</w:t>
                  </w:r>
                  <w:r>
                    <w:rPr>
                      <w:rFonts w:ascii="Consolas" w:hAnsi="Consolas" w:cs="Consolas"/>
                      <w:color w:val="0000FF"/>
                      <w:sz w:val="19"/>
                      <w:szCs w:val="19"/>
                      <w:lang w:eastAsia="en-GB"/>
                    </w:rPr>
                    <w:t>uint</w:t>
                  </w:r>
                  <w:r>
                    <w:rPr>
                      <w:rFonts w:ascii="Consolas" w:hAnsi="Consolas" w:cs="Consolas"/>
                      <w:sz w:val="19"/>
                      <w:szCs w:val="19"/>
                      <w:lang w:eastAsia="en-GB"/>
                    </w:rPr>
                    <w:t xml:space="preserve"> i=0;i&lt;25;i++)</w:t>
                  </w:r>
                </w:p>
                <w:p w:rsidR="004A1BEA" w:rsidRDefault="004A1BEA" w:rsidP="004A1B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.WriteLine(</w:t>
                  </w:r>
                  <w:r>
                    <w:rPr>
                      <w:rFonts w:ascii="Consolas" w:hAnsi="Consolas" w:cs="Consolas"/>
                      <w:color w:val="A31515"/>
                      <w:sz w:val="19"/>
                      <w:szCs w:val="19"/>
                      <w:lang w:eastAsia="en-GB"/>
                    </w:rPr>
                    <w:t>"Thread 1"</w:t>
                  </w:r>
                  <w:r>
                    <w:rPr>
                      <w:rFonts w:ascii="Consolas" w:hAnsi="Consolas" w:cs="Consolas"/>
                      <w:sz w:val="19"/>
                      <w:szCs w:val="19"/>
                      <w:lang w:eastAsia="en-GB"/>
                    </w:rPr>
                    <w:t>);</w:t>
                  </w:r>
                </w:p>
                <w:p w:rsidR="004A1BEA" w:rsidRDefault="004A1BEA" w:rsidP="004A1B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4A1BEA" w:rsidRDefault="004A1BEA" w:rsidP="004A1BEA">
                  <w:pPr>
                    <w:autoSpaceDE w:val="0"/>
                    <w:autoSpaceDN w:val="0"/>
                    <w:adjustRightInd w:val="0"/>
                    <w:spacing w:after="0" w:line="240" w:lineRule="auto"/>
                    <w:rPr>
                      <w:rFonts w:ascii="Consolas" w:hAnsi="Consolas" w:cs="Consolas"/>
                      <w:sz w:val="19"/>
                      <w:szCs w:val="19"/>
                      <w:lang w:eastAsia="en-GB"/>
                    </w:rPr>
                  </w:pPr>
                </w:p>
                <w:p w:rsidR="004A1BEA" w:rsidRDefault="004A1BEA" w:rsidP="004A1BEA">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ThreadedOutput2()</w:t>
                  </w:r>
                </w:p>
                <w:p w:rsidR="004A1BEA" w:rsidRDefault="004A1BEA" w:rsidP="004A1B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4A1BEA" w:rsidRDefault="004A1BEA" w:rsidP="004A1B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for</w:t>
                  </w:r>
                  <w:r>
                    <w:rPr>
                      <w:rFonts w:ascii="Consolas" w:hAnsi="Consolas" w:cs="Consolas"/>
                      <w:sz w:val="19"/>
                      <w:szCs w:val="19"/>
                      <w:lang w:eastAsia="en-GB"/>
                    </w:rPr>
                    <w:t xml:space="preserve"> (</w:t>
                  </w:r>
                  <w:r>
                    <w:rPr>
                      <w:rFonts w:ascii="Consolas" w:hAnsi="Consolas" w:cs="Consolas"/>
                      <w:color w:val="0000FF"/>
                      <w:sz w:val="19"/>
                      <w:szCs w:val="19"/>
                      <w:lang w:eastAsia="en-GB"/>
                    </w:rPr>
                    <w:t>uint</w:t>
                  </w:r>
                  <w:r>
                    <w:rPr>
                      <w:rFonts w:ascii="Consolas" w:hAnsi="Consolas" w:cs="Consolas"/>
                      <w:sz w:val="19"/>
                      <w:szCs w:val="19"/>
                      <w:lang w:eastAsia="en-GB"/>
                    </w:rPr>
                    <w:t xml:space="preserve"> i = 0; i &lt; 25; i++)</w:t>
                  </w:r>
                </w:p>
                <w:p w:rsidR="004A1BEA" w:rsidRDefault="004A1BEA" w:rsidP="004A1B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.WriteLine(</w:t>
                  </w:r>
                  <w:r>
                    <w:rPr>
                      <w:rFonts w:ascii="Consolas" w:hAnsi="Consolas" w:cs="Consolas"/>
                      <w:color w:val="A31515"/>
                      <w:sz w:val="19"/>
                      <w:szCs w:val="19"/>
                      <w:lang w:eastAsia="en-GB"/>
                    </w:rPr>
                    <w:t>"Thread 2"</w:t>
                  </w:r>
                  <w:r>
                    <w:rPr>
                      <w:rFonts w:ascii="Consolas" w:hAnsi="Consolas" w:cs="Consolas"/>
                      <w:sz w:val="19"/>
                      <w:szCs w:val="19"/>
                      <w:lang w:eastAsia="en-GB"/>
                    </w:rPr>
                    <w:t>);</w:t>
                  </w:r>
                </w:p>
                <w:p w:rsidR="004A1BEA" w:rsidRDefault="004A1BEA" w:rsidP="004A1B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3A4791" w:rsidRDefault="003A4791" w:rsidP="003A4791"/>
              </w:txbxContent>
            </v:textbox>
          </v:shape>
        </w:pict>
      </w:r>
      <w:r w:rsidR="003A4791">
        <w:t>Add two methods:</w:t>
      </w:r>
    </w:p>
    <w:p w:rsidR="00737844" w:rsidRDefault="003A4791" w:rsidP="003A4791">
      <w:pPr>
        <w:ind w:left="360"/>
      </w:pPr>
      <w:r>
        <w:t xml:space="preserve"> </w:t>
      </w:r>
    </w:p>
    <w:p w:rsidR="00737844" w:rsidRDefault="00737844" w:rsidP="00737844"/>
    <w:p w:rsidR="00737844" w:rsidRDefault="00737844" w:rsidP="00737844"/>
    <w:p w:rsidR="00737844" w:rsidRDefault="00737844" w:rsidP="00737844"/>
    <w:p w:rsidR="00D6344B" w:rsidRDefault="00D6344B" w:rsidP="00D6344B">
      <w:pPr>
        <w:pStyle w:val="ListParagraph"/>
        <w:ind w:left="360"/>
      </w:pPr>
    </w:p>
    <w:p w:rsidR="00D6344B" w:rsidRDefault="00D6344B" w:rsidP="00D6344B">
      <w:pPr>
        <w:pStyle w:val="ListParagraph"/>
        <w:ind w:left="360"/>
      </w:pPr>
    </w:p>
    <w:p w:rsidR="004A1BEA" w:rsidRDefault="004A1BEA" w:rsidP="00D6344B">
      <w:pPr>
        <w:pStyle w:val="ListParagraph"/>
        <w:ind w:left="360"/>
      </w:pPr>
      <w:r>
        <w:t>Test these methods as you would normally and observe the output:</w:t>
      </w:r>
    </w:p>
    <w:p w:rsidR="004A1BEA" w:rsidRDefault="005F02AC" w:rsidP="00D6344B">
      <w:pPr>
        <w:pStyle w:val="ListParagraph"/>
        <w:ind w:left="360"/>
      </w:pPr>
      <w:r>
        <w:rPr>
          <w:noProof/>
          <w:lang w:eastAsia="en-GB"/>
        </w:rPr>
        <w:pict>
          <v:shape id="_x0000_s1085" type="#_x0000_t202" style="position:absolute;left:0;text-align:left;margin-left:18.75pt;margin-top:-.45pt;width:424.5pt;height:87.75pt;z-index:251689984">
            <v:textbox>
              <w:txbxContent>
                <w:p w:rsidR="004A1BEA" w:rsidRDefault="004A1BEA" w:rsidP="004A1BEA">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Main(</w:t>
                  </w:r>
                  <w:r>
                    <w:rPr>
                      <w:rFonts w:ascii="Consolas" w:hAnsi="Consolas" w:cs="Consolas"/>
                      <w:color w:val="0000FF"/>
                      <w:sz w:val="19"/>
                      <w:szCs w:val="19"/>
                      <w:lang w:eastAsia="en-GB"/>
                    </w:rPr>
                    <w:t>string</w:t>
                  </w:r>
                  <w:r>
                    <w:rPr>
                      <w:rFonts w:ascii="Consolas" w:hAnsi="Consolas" w:cs="Consolas"/>
                      <w:sz w:val="19"/>
                      <w:szCs w:val="19"/>
                      <w:lang w:eastAsia="en-GB"/>
                    </w:rPr>
                    <w:t>[] args)</w:t>
                  </w:r>
                </w:p>
                <w:p w:rsidR="004A1BEA" w:rsidRDefault="004A1BEA" w:rsidP="004A1B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4A1BEA" w:rsidRDefault="004A1BEA" w:rsidP="004A1B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ThreadedOutput1();</w:t>
                  </w:r>
                </w:p>
                <w:p w:rsidR="004A1BEA" w:rsidRDefault="004A1BEA" w:rsidP="004A1B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ThreadedOutput2();</w:t>
                  </w:r>
                </w:p>
                <w:p w:rsidR="004A1BEA" w:rsidRDefault="004A1BEA" w:rsidP="004A1BEA">
                  <w:pPr>
                    <w:autoSpaceDE w:val="0"/>
                    <w:autoSpaceDN w:val="0"/>
                    <w:adjustRightInd w:val="0"/>
                    <w:spacing w:after="0" w:line="240" w:lineRule="auto"/>
                    <w:rPr>
                      <w:rFonts w:ascii="Consolas" w:hAnsi="Consolas" w:cs="Consolas"/>
                      <w:sz w:val="19"/>
                      <w:szCs w:val="19"/>
                      <w:lang w:eastAsia="en-GB"/>
                    </w:rPr>
                  </w:pPr>
                </w:p>
                <w:p w:rsidR="004A1BEA" w:rsidRDefault="004A1BEA" w:rsidP="004A1B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.ReadLine();</w:t>
                  </w:r>
                </w:p>
                <w:p w:rsidR="004A1BEA" w:rsidRDefault="004A1BEA" w:rsidP="004A1B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4A1BEA" w:rsidRDefault="004A1BEA" w:rsidP="004A1BEA"/>
              </w:txbxContent>
            </v:textbox>
          </v:shape>
        </w:pict>
      </w:r>
    </w:p>
    <w:p w:rsidR="004A1BEA" w:rsidRDefault="004A1BEA" w:rsidP="00D6344B">
      <w:pPr>
        <w:pStyle w:val="ListParagraph"/>
        <w:ind w:left="360"/>
      </w:pPr>
    </w:p>
    <w:p w:rsidR="004A1BEA" w:rsidRDefault="004A1BEA" w:rsidP="00D6344B">
      <w:pPr>
        <w:pStyle w:val="ListParagraph"/>
        <w:ind w:left="360"/>
      </w:pPr>
    </w:p>
    <w:p w:rsidR="004A1BEA" w:rsidRDefault="004A1BEA" w:rsidP="00D6344B">
      <w:pPr>
        <w:pStyle w:val="ListParagraph"/>
        <w:ind w:left="360"/>
      </w:pPr>
    </w:p>
    <w:p w:rsidR="004A1BEA" w:rsidRDefault="004A1BEA" w:rsidP="00D6344B">
      <w:pPr>
        <w:pStyle w:val="ListParagraph"/>
        <w:ind w:left="360"/>
      </w:pPr>
    </w:p>
    <w:p w:rsidR="004A1BEA" w:rsidRDefault="004A1BEA" w:rsidP="00D6344B">
      <w:pPr>
        <w:pStyle w:val="ListParagraph"/>
        <w:ind w:left="360"/>
      </w:pPr>
      <w:r>
        <w:t xml:space="preserve">As is to be expected, as this program is not yet threaded, </w:t>
      </w:r>
      <w:r w:rsidR="00A17F52">
        <w:t>the methods execute consecutively</w:t>
      </w:r>
    </w:p>
    <w:p w:rsidR="004A1BEA" w:rsidRDefault="004A1BEA" w:rsidP="00D6344B">
      <w:pPr>
        <w:pStyle w:val="ListParagraph"/>
        <w:ind w:left="360"/>
      </w:pPr>
    </w:p>
    <w:p w:rsidR="004A1BEA" w:rsidRDefault="004A1BEA" w:rsidP="00862C85"/>
    <w:p w:rsidR="004A1BEA" w:rsidRDefault="004A1BEA" w:rsidP="00D6344B">
      <w:pPr>
        <w:pStyle w:val="ListParagraph"/>
        <w:ind w:left="360"/>
      </w:pPr>
    </w:p>
    <w:p w:rsidR="004A1BEA" w:rsidRDefault="004A1BEA" w:rsidP="00D6344B">
      <w:pPr>
        <w:pStyle w:val="ListParagraph"/>
        <w:ind w:left="360"/>
      </w:pPr>
      <w:r>
        <w:lastRenderedPageBreak/>
        <w:t>We will now thread the output of this program:</w:t>
      </w:r>
    </w:p>
    <w:p w:rsidR="00D6344B" w:rsidRDefault="005F02AC" w:rsidP="003A4791">
      <w:pPr>
        <w:pStyle w:val="ListParagraph"/>
        <w:numPr>
          <w:ilvl w:val="0"/>
          <w:numId w:val="42"/>
        </w:numPr>
      </w:pPr>
      <w:r>
        <w:rPr>
          <w:noProof/>
          <w:lang w:eastAsia="en-GB"/>
        </w:rPr>
        <w:pict>
          <v:shape id="_x0000_s1065" type="#_x0000_t202" style="position:absolute;left:0;text-align:left;margin-left:18.75pt;margin-top:20.35pt;width:424.5pt;height:123.75pt;z-index:251670528">
            <v:textbox>
              <w:txbxContent>
                <w:p w:rsidR="004A1BEA" w:rsidRDefault="004A1BEA" w:rsidP="004A1BEA">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Main(</w:t>
                  </w:r>
                  <w:r>
                    <w:rPr>
                      <w:rFonts w:ascii="Consolas" w:hAnsi="Consolas" w:cs="Consolas"/>
                      <w:color w:val="0000FF"/>
                      <w:sz w:val="19"/>
                      <w:szCs w:val="19"/>
                      <w:lang w:eastAsia="en-GB"/>
                    </w:rPr>
                    <w:t>string</w:t>
                  </w:r>
                  <w:r>
                    <w:rPr>
                      <w:rFonts w:ascii="Consolas" w:hAnsi="Consolas" w:cs="Consolas"/>
                      <w:sz w:val="19"/>
                      <w:szCs w:val="19"/>
                      <w:lang w:eastAsia="en-GB"/>
                    </w:rPr>
                    <w:t>[] args)</w:t>
                  </w:r>
                </w:p>
                <w:p w:rsidR="004A1BEA" w:rsidRDefault="004A1BEA" w:rsidP="004A1B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4A1BEA" w:rsidRDefault="004A1BEA" w:rsidP="004A1B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 xml:space="preserve"> t1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(ThreadedOutput1);</w:t>
                  </w:r>
                </w:p>
                <w:p w:rsidR="004A1BEA" w:rsidRDefault="004A1BEA" w:rsidP="004A1B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 xml:space="preserve"> t2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(ThreadedOutput2);</w:t>
                  </w:r>
                </w:p>
                <w:p w:rsidR="004A1BEA" w:rsidRDefault="004A1BEA" w:rsidP="004A1BEA">
                  <w:pPr>
                    <w:autoSpaceDE w:val="0"/>
                    <w:autoSpaceDN w:val="0"/>
                    <w:adjustRightInd w:val="0"/>
                    <w:spacing w:after="0" w:line="240" w:lineRule="auto"/>
                    <w:rPr>
                      <w:rFonts w:ascii="Consolas" w:hAnsi="Consolas" w:cs="Consolas"/>
                      <w:sz w:val="19"/>
                      <w:szCs w:val="19"/>
                      <w:lang w:eastAsia="en-GB"/>
                    </w:rPr>
                  </w:pPr>
                </w:p>
                <w:p w:rsidR="004A1BEA" w:rsidRDefault="004A1BEA" w:rsidP="004A1B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t1.Start();</w:t>
                  </w:r>
                </w:p>
                <w:p w:rsidR="004A1BEA" w:rsidRDefault="004A1BEA" w:rsidP="004A1B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t2.Start();</w:t>
                  </w:r>
                </w:p>
                <w:p w:rsidR="004A1BEA" w:rsidRDefault="004A1BEA" w:rsidP="004A1BEA">
                  <w:pPr>
                    <w:autoSpaceDE w:val="0"/>
                    <w:autoSpaceDN w:val="0"/>
                    <w:adjustRightInd w:val="0"/>
                    <w:spacing w:after="0" w:line="240" w:lineRule="auto"/>
                    <w:rPr>
                      <w:rFonts w:ascii="Consolas" w:hAnsi="Consolas" w:cs="Consolas"/>
                      <w:sz w:val="19"/>
                      <w:szCs w:val="19"/>
                      <w:lang w:eastAsia="en-GB"/>
                    </w:rPr>
                  </w:pPr>
                </w:p>
                <w:p w:rsidR="004A1BEA" w:rsidRDefault="004A1BEA" w:rsidP="004A1B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.ReadLine();</w:t>
                  </w:r>
                </w:p>
                <w:p w:rsidR="004A1BEA" w:rsidRDefault="004A1BEA" w:rsidP="004A1B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3A4791" w:rsidRDefault="003A4791" w:rsidP="003A4791"/>
              </w:txbxContent>
            </v:textbox>
          </v:shape>
        </w:pict>
      </w:r>
      <w:r w:rsidR="003A4791">
        <w:t>Modify the Main function:</w:t>
      </w:r>
    </w:p>
    <w:p w:rsidR="003A4791" w:rsidRDefault="003A4791" w:rsidP="00D6344B">
      <w:pPr>
        <w:pStyle w:val="ListParagraph"/>
        <w:ind w:left="360"/>
      </w:pPr>
    </w:p>
    <w:p w:rsidR="00D6344B" w:rsidRDefault="00D6344B" w:rsidP="00D6344B">
      <w:pPr>
        <w:pStyle w:val="ListParagraph"/>
        <w:ind w:left="360"/>
      </w:pPr>
    </w:p>
    <w:p w:rsidR="00D6344B" w:rsidRDefault="00D6344B" w:rsidP="00D6344B">
      <w:pPr>
        <w:pStyle w:val="ListParagraph"/>
        <w:ind w:left="360"/>
      </w:pPr>
    </w:p>
    <w:p w:rsidR="00D6344B" w:rsidRDefault="00D6344B" w:rsidP="00D6344B">
      <w:pPr>
        <w:pStyle w:val="ListParagraph"/>
        <w:ind w:left="360"/>
      </w:pPr>
    </w:p>
    <w:p w:rsidR="00D6344B" w:rsidRDefault="00D6344B" w:rsidP="00D6344B">
      <w:pPr>
        <w:pStyle w:val="ListParagraph"/>
        <w:ind w:left="360"/>
      </w:pPr>
    </w:p>
    <w:p w:rsidR="004A1BEA" w:rsidRDefault="004A1BEA" w:rsidP="00D6344B">
      <w:pPr>
        <w:pStyle w:val="ListParagraph"/>
        <w:ind w:left="360"/>
      </w:pPr>
    </w:p>
    <w:p w:rsidR="003A4791" w:rsidRDefault="004A1BEA" w:rsidP="00D6344B">
      <w:pPr>
        <w:pStyle w:val="ListParagraph"/>
        <w:ind w:left="360"/>
      </w:pPr>
      <w:r>
        <w:t xml:space="preserve">Note that Thread.Start is a non-blocking function, i.e. it will not wait until that thread is finished to read the next statement.  As such, </w:t>
      </w:r>
      <w:r w:rsidR="006F4C44">
        <w:t>both threads will start almost simultaneously.</w:t>
      </w:r>
    </w:p>
    <w:p w:rsidR="003A4791" w:rsidRDefault="003A4791" w:rsidP="003A4791">
      <w:pPr>
        <w:pStyle w:val="ListParagraph"/>
        <w:numPr>
          <w:ilvl w:val="0"/>
          <w:numId w:val="42"/>
        </w:numPr>
      </w:pPr>
      <w:r>
        <w:t>Build and observe the output:</w:t>
      </w:r>
    </w:p>
    <w:p w:rsidR="003A4791" w:rsidRDefault="004A1BEA" w:rsidP="003A4791">
      <w:pPr>
        <w:ind w:left="360"/>
      </w:pPr>
      <w:r>
        <w:rPr>
          <w:noProof/>
          <w:lang w:eastAsia="en-GB"/>
        </w:rPr>
        <w:drawing>
          <wp:inline distT="0" distB="0" distL="0" distR="0">
            <wp:extent cx="471404" cy="2066925"/>
            <wp:effectExtent l="19050" t="0" r="4846"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srcRect/>
                    <a:stretch>
                      <a:fillRect/>
                    </a:stretch>
                  </pic:blipFill>
                  <pic:spPr bwMode="auto">
                    <a:xfrm>
                      <a:off x="0" y="0"/>
                      <a:ext cx="471404" cy="2066925"/>
                    </a:xfrm>
                    <a:prstGeom prst="rect">
                      <a:avLst/>
                    </a:prstGeom>
                    <a:noFill/>
                    <a:ln w="9525">
                      <a:noFill/>
                      <a:miter lim="800000"/>
                      <a:headEnd/>
                      <a:tailEnd/>
                    </a:ln>
                  </pic:spPr>
                </pic:pic>
              </a:graphicData>
            </a:graphic>
          </wp:inline>
        </w:drawing>
      </w:r>
    </w:p>
    <w:p w:rsidR="00A17F52" w:rsidRDefault="006F4C44" w:rsidP="003A4791">
      <w:pPr>
        <w:ind w:left="360"/>
      </w:pPr>
      <w:r>
        <w:t>Notice how threads 1 and 2</w:t>
      </w:r>
      <w:r w:rsidR="00A17F52">
        <w:t xml:space="preserve"> are</w:t>
      </w:r>
      <w:r>
        <w:t xml:space="preserve"> outputting at varying times</w:t>
      </w:r>
      <w:r w:rsidR="00A17F52">
        <w:t>;</w:t>
      </w:r>
      <w:r>
        <w:t xml:space="preserve"> </w:t>
      </w:r>
      <w:r w:rsidR="00A17F52">
        <w:t>b</w:t>
      </w:r>
      <w:r>
        <w:t xml:space="preserve">oth threads are operating </w:t>
      </w:r>
      <w:r w:rsidR="00A17F52">
        <w:t>concurrently</w:t>
      </w:r>
      <w:r>
        <w:t>.</w:t>
      </w:r>
    </w:p>
    <w:p w:rsidR="00A17F52" w:rsidRDefault="00A17F52" w:rsidP="00A17F52">
      <w:pPr>
        <w:pStyle w:val="Heading2"/>
      </w:pPr>
      <w:r>
        <w:t>Blocking a thread</w:t>
      </w:r>
    </w:p>
    <w:p w:rsidR="00A17F52" w:rsidRDefault="00A17F52" w:rsidP="00A17F52">
      <w:r>
        <w:t>You may wish to wait for a thread to finish processing before continuing execution; this can be achieved with a "join" statement.  A join will block execution until the thread has completed and returned.</w:t>
      </w:r>
    </w:p>
    <w:p w:rsidR="00600F09" w:rsidRDefault="00600F09" w:rsidP="00600F09">
      <w:r>
        <w:t>Add a third function, ThreadedOutput3, modifying the implementation of the other two.</w:t>
      </w:r>
    </w:p>
    <w:p w:rsidR="00600F09" w:rsidRDefault="005F02AC" w:rsidP="00600F09">
      <w:r>
        <w:rPr>
          <w:noProof/>
          <w:lang w:eastAsia="en-GB"/>
        </w:rPr>
        <w:pict>
          <v:shape id="_x0000_s1086" type="#_x0000_t202" style="position:absolute;margin-left:11.25pt;margin-top:21.35pt;width:424.5pt;height:117.2pt;z-index:251691008">
            <v:textbox>
              <w:txbxContent>
                <w:p w:rsidR="00600F09" w:rsidRDefault="00600F09" w:rsidP="00600F09">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2B91AF"/>
                      <w:sz w:val="19"/>
                      <w:szCs w:val="19"/>
                      <w:lang w:eastAsia="en-GB"/>
                    </w:rPr>
                    <w:t>Thread</w:t>
                  </w:r>
                  <w:r>
                    <w:rPr>
                      <w:rFonts w:ascii="Consolas" w:hAnsi="Consolas" w:cs="Consolas"/>
                      <w:sz w:val="19"/>
                      <w:szCs w:val="19"/>
                      <w:lang w:eastAsia="en-GB"/>
                    </w:rPr>
                    <w:t xml:space="preserve"> t1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(ThreadedOutput1);</w:t>
                  </w:r>
                </w:p>
                <w:p w:rsidR="00600F09" w:rsidRDefault="00600F09" w:rsidP="00600F09">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2B91AF"/>
                      <w:sz w:val="19"/>
                      <w:szCs w:val="19"/>
                      <w:lang w:eastAsia="en-GB"/>
                    </w:rPr>
                    <w:t>Thread</w:t>
                  </w:r>
                  <w:r>
                    <w:rPr>
                      <w:rFonts w:ascii="Consolas" w:hAnsi="Consolas" w:cs="Consolas"/>
                      <w:sz w:val="19"/>
                      <w:szCs w:val="19"/>
                      <w:lang w:eastAsia="en-GB"/>
                    </w:rPr>
                    <w:t xml:space="preserve"> t2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(ThreadedOutput2);</w:t>
                  </w:r>
                </w:p>
                <w:p w:rsidR="00600F09" w:rsidRDefault="00600F09" w:rsidP="00600F09">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2B91AF"/>
                      <w:sz w:val="19"/>
                      <w:szCs w:val="19"/>
                      <w:lang w:eastAsia="en-GB"/>
                    </w:rPr>
                    <w:t>Thread</w:t>
                  </w:r>
                  <w:r>
                    <w:rPr>
                      <w:rFonts w:ascii="Consolas" w:hAnsi="Consolas" w:cs="Consolas"/>
                      <w:sz w:val="19"/>
                      <w:szCs w:val="19"/>
                      <w:lang w:eastAsia="en-GB"/>
                    </w:rPr>
                    <w:t xml:space="preserve"> t3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(ThreadedOutput3);</w:t>
                  </w:r>
                </w:p>
                <w:p w:rsidR="00600F09" w:rsidRDefault="00600F09" w:rsidP="00600F09">
                  <w:pPr>
                    <w:autoSpaceDE w:val="0"/>
                    <w:autoSpaceDN w:val="0"/>
                    <w:adjustRightInd w:val="0"/>
                    <w:spacing w:after="0" w:line="240" w:lineRule="auto"/>
                    <w:rPr>
                      <w:rFonts w:ascii="Consolas" w:hAnsi="Consolas" w:cs="Consolas"/>
                      <w:sz w:val="19"/>
                      <w:szCs w:val="19"/>
                      <w:lang w:eastAsia="en-GB"/>
                    </w:rPr>
                  </w:pPr>
                </w:p>
                <w:p w:rsidR="00600F09" w:rsidRDefault="00600F09" w:rsidP="00600F0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t1.Start();</w:t>
                  </w:r>
                </w:p>
                <w:p w:rsidR="00600F09" w:rsidRDefault="00600F09" w:rsidP="00600F0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t2.Start();</w:t>
                  </w:r>
                </w:p>
                <w:p w:rsidR="00600F09" w:rsidRDefault="00600F09" w:rsidP="00600F09">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t3.Start();</w:t>
                  </w:r>
                </w:p>
                <w:p w:rsidR="00600F09" w:rsidRDefault="00600F09" w:rsidP="00600F09">
                  <w:pPr>
                    <w:autoSpaceDE w:val="0"/>
                    <w:autoSpaceDN w:val="0"/>
                    <w:adjustRightInd w:val="0"/>
                    <w:spacing w:after="0" w:line="240" w:lineRule="auto"/>
                    <w:rPr>
                      <w:rFonts w:ascii="Consolas" w:hAnsi="Consolas" w:cs="Consolas"/>
                      <w:sz w:val="19"/>
                      <w:szCs w:val="19"/>
                      <w:lang w:eastAsia="en-GB"/>
                    </w:rPr>
                  </w:pPr>
                </w:p>
                <w:p w:rsidR="00600F09" w:rsidRDefault="00600F09" w:rsidP="00600F09">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2B91AF"/>
                      <w:sz w:val="19"/>
                      <w:szCs w:val="19"/>
                      <w:lang w:eastAsia="en-GB"/>
                    </w:rPr>
                    <w:t>Console</w:t>
                  </w:r>
                  <w:r>
                    <w:rPr>
                      <w:rFonts w:ascii="Consolas" w:hAnsi="Consolas" w:cs="Consolas"/>
                      <w:sz w:val="19"/>
                      <w:szCs w:val="19"/>
                      <w:lang w:eastAsia="en-GB"/>
                    </w:rPr>
                    <w:t>.ReadLine();</w:t>
                  </w:r>
                </w:p>
                <w:p w:rsidR="00600F09" w:rsidRDefault="00600F09" w:rsidP="00600F09"/>
              </w:txbxContent>
            </v:textbox>
          </v:shape>
        </w:pict>
      </w:r>
      <w:r w:rsidR="00600F09">
        <w:t>Implement this in the main function and observe how the output changes:</w:t>
      </w:r>
    </w:p>
    <w:p w:rsidR="004C0E1B" w:rsidRDefault="004C0E1B" w:rsidP="00600F09"/>
    <w:p w:rsidR="004C0E1B" w:rsidRDefault="004C0E1B" w:rsidP="00600F09"/>
    <w:p w:rsidR="004C0E1B" w:rsidRDefault="004C0E1B" w:rsidP="00600F09"/>
    <w:p w:rsidR="004C0E1B" w:rsidRDefault="004C0E1B" w:rsidP="00D6344B">
      <w:pPr>
        <w:pStyle w:val="ListParagraph"/>
        <w:ind w:left="360"/>
      </w:pPr>
    </w:p>
    <w:p w:rsidR="004C0E1B" w:rsidRDefault="004C0E1B" w:rsidP="00D6344B">
      <w:pPr>
        <w:pStyle w:val="ListParagraph"/>
        <w:ind w:left="360"/>
      </w:pPr>
    </w:p>
    <w:p w:rsidR="004C0E1B" w:rsidRDefault="004C0E1B" w:rsidP="00D6344B">
      <w:pPr>
        <w:pStyle w:val="ListParagraph"/>
        <w:ind w:left="360"/>
      </w:pPr>
      <w:r w:rsidRPr="004C0E1B">
        <w:rPr>
          <w:noProof/>
          <w:lang w:eastAsia="en-GB"/>
        </w:rPr>
        <w:lastRenderedPageBreak/>
        <w:drawing>
          <wp:inline distT="0" distB="0" distL="0" distR="0">
            <wp:extent cx="464365" cy="2362200"/>
            <wp:effectExtent l="19050" t="0" r="0" b="0"/>
            <wp:docPr id="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srcRect/>
                    <a:stretch>
                      <a:fillRect/>
                    </a:stretch>
                  </pic:blipFill>
                  <pic:spPr bwMode="auto">
                    <a:xfrm>
                      <a:off x="0" y="0"/>
                      <a:ext cx="483076" cy="2457380"/>
                    </a:xfrm>
                    <a:prstGeom prst="rect">
                      <a:avLst/>
                    </a:prstGeom>
                    <a:noFill/>
                    <a:ln w="9525">
                      <a:noFill/>
                      <a:miter lim="800000"/>
                      <a:headEnd/>
                      <a:tailEnd/>
                    </a:ln>
                  </pic:spPr>
                </pic:pic>
              </a:graphicData>
            </a:graphic>
          </wp:inline>
        </w:drawing>
      </w:r>
    </w:p>
    <w:p w:rsidR="00600F09" w:rsidRDefault="00600F09" w:rsidP="004C0E1B">
      <w:pPr>
        <w:pStyle w:val="ListParagraph"/>
        <w:ind w:left="0"/>
      </w:pPr>
      <w:r>
        <w:t>All three outputs are now mixed.  What if we wished to instead wait for the completion of threads 1 and 2 before executing 3?</w:t>
      </w:r>
    </w:p>
    <w:p w:rsidR="00600F09" w:rsidRDefault="00600F09" w:rsidP="004C0E1B">
      <w:pPr>
        <w:pStyle w:val="ListParagraph"/>
        <w:ind w:left="0"/>
      </w:pPr>
      <w:r>
        <w:t>The join statement can be used as so:</w:t>
      </w:r>
    </w:p>
    <w:p w:rsidR="00600F09" w:rsidRDefault="00600F09" w:rsidP="004C0E1B">
      <w:pPr>
        <w:pStyle w:val="ListParagraph"/>
        <w:ind w:left="0"/>
      </w:pPr>
    </w:p>
    <w:p w:rsidR="00600F09" w:rsidRDefault="00600F09" w:rsidP="004C0E1B">
      <w:pPr>
        <w:pStyle w:val="ListParagraph"/>
        <w:ind w:left="0"/>
      </w:pPr>
    </w:p>
    <w:p w:rsidR="00600F09" w:rsidRDefault="005F02AC" w:rsidP="004C0E1B">
      <w:pPr>
        <w:pStyle w:val="ListParagraph"/>
        <w:ind w:left="0"/>
      </w:pPr>
      <w:r>
        <w:rPr>
          <w:noProof/>
          <w:lang w:eastAsia="en-GB"/>
        </w:rPr>
        <w:pict>
          <v:shape id="_x0000_s1087" type="#_x0000_t202" style="position:absolute;margin-left:17.25pt;margin-top:-35.25pt;width:424.5pt;height:161.25pt;z-index:251692032">
            <v:textbox>
              <w:txbxContent>
                <w:p w:rsidR="006C2B13" w:rsidRDefault="006C2B13" w:rsidP="006C2B13">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2B91AF"/>
                      <w:sz w:val="19"/>
                      <w:szCs w:val="19"/>
                      <w:lang w:eastAsia="en-GB"/>
                    </w:rPr>
                    <w:t>Thread</w:t>
                  </w:r>
                  <w:r>
                    <w:rPr>
                      <w:rFonts w:ascii="Consolas" w:hAnsi="Consolas" w:cs="Consolas"/>
                      <w:sz w:val="19"/>
                      <w:szCs w:val="19"/>
                      <w:lang w:eastAsia="en-GB"/>
                    </w:rPr>
                    <w:t xml:space="preserve"> t1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(ThreadedOutput1);</w:t>
                  </w:r>
                </w:p>
                <w:p w:rsidR="006C2B13" w:rsidRDefault="006C2B13" w:rsidP="006C2B13">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2B91AF"/>
                      <w:sz w:val="19"/>
                      <w:szCs w:val="19"/>
                      <w:lang w:eastAsia="en-GB"/>
                    </w:rPr>
                    <w:t>Thread</w:t>
                  </w:r>
                  <w:r>
                    <w:rPr>
                      <w:rFonts w:ascii="Consolas" w:hAnsi="Consolas" w:cs="Consolas"/>
                      <w:sz w:val="19"/>
                      <w:szCs w:val="19"/>
                      <w:lang w:eastAsia="en-GB"/>
                    </w:rPr>
                    <w:t xml:space="preserve"> t2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(ThreadedOutput2);</w:t>
                  </w:r>
                </w:p>
                <w:p w:rsidR="006C2B13" w:rsidRDefault="006C2B13" w:rsidP="006C2B13">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2B91AF"/>
                      <w:sz w:val="19"/>
                      <w:szCs w:val="19"/>
                      <w:lang w:eastAsia="en-GB"/>
                    </w:rPr>
                    <w:t>Thread</w:t>
                  </w:r>
                  <w:r>
                    <w:rPr>
                      <w:rFonts w:ascii="Consolas" w:hAnsi="Consolas" w:cs="Consolas"/>
                      <w:sz w:val="19"/>
                      <w:szCs w:val="19"/>
                      <w:lang w:eastAsia="en-GB"/>
                    </w:rPr>
                    <w:t xml:space="preserve"> t3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(ThreadedOutput3);</w:t>
                  </w:r>
                </w:p>
                <w:p w:rsidR="006C2B13" w:rsidRDefault="006C2B13" w:rsidP="006C2B13">
                  <w:pPr>
                    <w:autoSpaceDE w:val="0"/>
                    <w:autoSpaceDN w:val="0"/>
                    <w:adjustRightInd w:val="0"/>
                    <w:spacing w:after="0" w:line="240" w:lineRule="auto"/>
                    <w:rPr>
                      <w:rFonts w:ascii="Consolas" w:hAnsi="Consolas" w:cs="Consolas"/>
                      <w:sz w:val="19"/>
                      <w:szCs w:val="19"/>
                      <w:lang w:eastAsia="en-GB"/>
                    </w:rPr>
                  </w:pPr>
                </w:p>
                <w:p w:rsidR="006C2B13" w:rsidRDefault="006C2B13" w:rsidP="006C2B13">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t1.Start();</w:t>
                  </w:r>
                </w:p>
                <w:p w:rsidR="006C2B13" w:rsidRDefault="006C2B13" w:rsidP="006C2B13">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t2.Start();</w:t>
                  </w:r>
                </w:p>
                <w:p w:rsidR="006C2B13" w:rsidRDefault="006C2B13" w:rsidP="006C2B13">
                  <w:pPr>
                    <w:autoSpaceDE w:val="0"/>
                    <w:autoSpaceDN w:val="0"/>
                    <w:adjustRightInd w:val="0"/>
                    <w:spacing w:after="0" w:line="240" w:lineRule="auto"/>
                    <w:rPr>
                      <w:rFonts w:ascii="Consolas" w:hAnsi="Consolas" w:cs="Consolas"/>
                      <w:sz w:val="19"/>
                      <w:szCs w:val="19"/>
                      <w:lang w:eastAsia="en-GB"/>
                    </w:rPr>
                  </w:pPr>
                </w:p>
                <w:p w:rsidR="006C2B13" w:rsidRDefault="006C2B13" w:rsidP="006C2B13">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t1.Join();</w:t>
                  </w:r>
                </w:p>
                <w:p w:rsidR="006C2B13" w:rsidRDefault="006C2B13" w:rsidP="006C2B13">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t2.Join();</w:t>
                  </w:r>
                </w:p>
                <w:p w:rsidR="006C2B13" w:rsidRDefault="006C2B13" w:rsidP="006C2B13">
                  <w:pPr>
                    <w:autoSpaceDE w:val="0"/>
                    <w:autoSpaceDN w:val="0"/>
                    <w:adjustRightInd w:val="0"/>
                    <w:spacing w:after="0" w:line="240" w:lineRule="auto"/>
                    <w:rPr>
                      <w:rFonts w:ascii="Consolas" w:hAnsi="Consolas" w:cs="Consolas"/>
                      <w:sz w:val="19"/>
                      <w:szCs w:val="19"/>
                      <w:lang w:eastAsia="en-GB"/>
                    </w:rPr>
                  </w:pPr>
                </w:p>
                <w:p w:rsidR="006C2B13" w:rsidRDefault="006C2B13" w:rsidP="006C2B13">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t3.Start();</w:t>
                  </w:r>
                </w:p>
                <w:p w:rsidR="006C2B13" w:rsidRDefault="006C2B13" w:rsidP="006C2B13">
                  <w:pPr>
                    <w:autoSpaceDE w:val="0"/>
                    <w:autoSpaceDN w:val="0"/>
                    <w:adjustRightInd w:val="0"/>
                    <w:spacing w:after="0" w:line="240" w:lineRule="auto"/>
                    <w:rPr>
                      <w:rFonts w:ascii="Consolas" w:hAnsi="Consolas" w:cs="Consolas"/>
                      <w:sz w:val="19"/>
                      <w:szCs w:val="19"/>
                      <w:lang w:eastAsia="en-GB"/>
                    </w:rPr>
                  </w:pPr>
                </w:p>
                <w:p w:rsidR="006C2B13" w:rsidRDefault="006C2B13" w:rsidP="006C2B13">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2B91AF"/>
                      <w:sz w:val="19"/>
                      <w:szCs w:val="19"/>
                      <w:lang w:eastAsia="en-GB"/>
                    </w:rPr>
                    <w:t>Console</w:t>
                  </w:r>
                  <w:r>
                    <w:rPr>
                      <w:rFonts w:ascii="Consolas" w:hAnsi="Consolas" w:cs="Consolas"/>
                      <w:sz w:val="19"/>
                      <w:szCs w:val="19"/>
                      <w:lang w:eastAsia="en-GB"/>
                    </w:rPr>
                    <w:t>.ReadLine();</w:t>
                  </w:r>
                </w:p>
                <w:p w:rsidR="006C2B13" w:rsidRPr="006C2B13" w:rsidRDefault="006C2B13" w:rsidP="006C2B13"/>
              </w:txbxContent>
            </v:textbox>
          </v:shape>
        </w:pict>
      </w:r>
    </w:p>
    <w:p w:rsidR="00600F09" w:rsidRDefault="00600F09" w:rsidP="004C0E1B">
      <w:pPr>
        <w:pStyle w:val="ListParagraph"/>
        <w:ind w:left="0"/>
      </w:pPr>
    </w:p>
    <w:p w:rsidR="00600F09" w:rsidRDefault="00600F09" w:rsidP="004C0E1B">
      <w:pPr>
        <w:pStyle w:val="ListParagraph"/>
        <w:ind w:left="0"/>
      </w:pPr>
    </w:p>
    <w:p w:rsidR="00600F09" w:rsidRDefault="00600F09" w:rsidP="004C0E1B">
      <w:pPr>
        <w:pStyle w:val="ListParagraph"/>
        <w:ind w:left="0"/>
      </w:pPr>
    </w:p>
    <w:p w:rsidR="00600F09" w:rsidRDefault="00600F09" w:rsidP="004C0E1B">
      <w:pPr>
        <w:pStyle w:val="ListParagraph"/>
        <w:ind w:left="0"/>
      </w:pPr>
    </w:p>
    <w:p w:rsidR="004C0E1B" w:rsidRDefault="004C0E1B" w:rsidP="004C0E1B">
      <w:pPr>
        <w:pStyle w:val="ListParagraph"/>
        <w:ind w:left="0"/>
      </w:pPr>
    </w:p>
    <w:p w:rsidR="00600F09" w:rsidRDefault="006C2B13" w:rsidP="004C0E1B">
      <w:pPr>
        <w:pStyle w:val="ListParagraph"/>
        <w:ind w:left="0"/>
      </w:pPr>
      <w:r>
        <w:t>Observe the output again.  Notice how thread 3 will not start until threads 1 and 2 have completed.</w:t>
      </w:r>
      <w:r w:rsidR="00862C85">
        <w:t xml:space="preserve">  The Join function will block the main thread of execution until thread 1 and then thread 2 have completed processing and thus are ready to be rejoined into the main thread.</w:t>
      </w:r>
    </w:p>
    <w:p w:rsidR="00A56D9F" w:rsidRDefault="00A56D9F" w:rsidP="004C0E1B">
      <w:pPr>
        <w:pStyle w:val="ListParagraph"/>
        <w:ind w:left="0"/>
      </w:pPr>
    </w:p>
    <w:p w:rsidR="00A56D9F" w:rsidRDefault="00A56D9F" w:rsidP="004C0E1B">
      <w:pPr>
        <w:pStyle w:val="ListParagraph"/>
        <w:ind w:left="0"/>
      </w:pPr>
    </w:p>
    <w:p w:rsidR="00A56D9F" w:rsidRDefault="00A56D9F" w:rsidP="004C0E1B">
      <w:pPr>
        <w:pStyle w:val="ListParagraph"/>
        <w:ind w:left="0"/>
      </w:pPr>
    </w:p>
    <w:p w:rsidR="00A56D9F" w:rsidRDefault="00A56D9F" w:rsidP="004C0E1B">
      <w:pPr>
        <w:pStyle w:val="ListParagraph"/>
        <w:ind w:left="0"/>
      </w:pPr>
    </w:p>
    <w:p w:rsidR="00A56D9F" w:rsidRDefault="00A56D9F" w:rsidP="004C0E1B">
      <w:pPr>
        <w:pStyle w:val="ListParagraph"/>
        <w:ind w:left="0"/>
      </w:pPr>
    </w:p>
    <w:p w:rsidR="00A56D9F" w:rsidRDefault="00A56D9F" w:rsidP="004C0E1B">
      <w:pPr>
        <w:pStyle w:val="ListParagraph"/>
        <w:ind w:left="0"/>
      </w:pPr>
    </w:p>
    <w:p w:rsidR="00A56D9F" w:rsidRDefault="00A56D9F" w:rsidP="004C0E1B">
      <w:pPr>
        <w:pStyle w:val="ListParagraph"/>
        <w:ind w:left="0"/>
      </w:pPr>
    </w:p>
    <w:p w:rsidR="006C2B13" w:rsidRDefault="005217E9" w:rsidP="004C0E1B">
      <w:pPr>
        <w:pStyle w:val="Heading2"/>
      </w:pPr>
      <w:r>
        <w:lastRenderedPageBreak/>
        <w:t>Pausing</w:t>
      </w:r>
      <w:r w:rsidR="005B7F3E">
        <w:t xml:space="preserve"> a thread</w:t>
      </w:r>
    </w:p>
    <w:p w:rsidR="00600F09" w:rsidRDefault="00364450" w:rsidP="004C0E1B">
      <w:r>
        <w:t>An important</w:t>
      </w:r>
      <w:r w:rsidR="005B7F3E">
        <w:t xml:space="preserve"> concept for the implementation of a thread is pausing</w:t>
      </w:r>
      <w:r w:rsidR="00A56D9F">
        <w:t xml:space="preserve"> or blocking</w:t>
      </w:r>
      <w:r w:rsidR="005B7F3E">
        <w:t xml:space="preserve"> it temporarily.  This can be achieved through </w:t>
      </w:r>
      <w:r w:rsidR="00A56D9F">
        <w:t>the</w:t>
      </w:r>
      <w:r w:rsidR="005B7F3E">
        <w:t xml:space="preserve"> sleep command</w:t>
      </w:r>
      <w:r w:rsidR="00A56D9F">
        <w:t xml:space="preserve"> which will essentially block execution until a predetermined period of time has expired</w:t>
      </w:r>
      <w:r w:rsidR="005B7F3E">
        <w:t>.  Note that the main thread of execution can also be put into a sleep state</w:t>
      </w:r>
      <w:r w:rsidR="00294CFC">
        <w:t>, but doing this for an extended period of time will cause the entire program to hang</w:t>
      </w:r>
      <w:r w:rsidR="005B7F3E">
        <w:t>.  Sleep is a blocking function and a sleeping thread does not take up any</w:t>
      </w:r>
      <w:r>
        <w:t xml:space="preserve"> significant</w:t>
      </w:r>
      <w:r w:rsidR="005B7F3E">
        <w:t xml:space="preserve"> processing time.</w:t>
      </w:r>
    </w:p>
    <w:p w:rsidR="00364450" w:rsidRDefault="00364450" w:rsidP="00A56D9F">
      <w:r>
        <w:t>Modify the ThreadedOutput1 method and observe the change in output:</w:t>
      </w:r>
    </w:p>
    <w:p w:rsidR="00600F09" w:rsidRDefault="005F02AC" w:rsidP="00D6344B">
      <w:pPr>
        <w:pStyle w:val="ListParagraph"/>
        <w:ind w:left="360"/>
      </w:pPr>
      <w:r>
        <w:rPr>
          <w:noProof/>
          <w:lang w:eastAsia="en-GB"/>
        </w:rPr>
        <w:pict>
          <v:shape id="_x0000_s1088" type="#_x0000_t202" style="position:absolute;left:0;text-align:left;margin-left:18pt;margin-top:11.25pt;width:424.5pt;height:112.5pt;z-index:251693056">
            <v:textbox>
              <w:txbxContent>
                <w:p w:rsidR="00364450" w:rsidRDefault="00364450" w:rsidP="00364450">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ThreadedOutput1()</w:t>
                  </w:r>
                </w:p>
                <w:p w:rsidR="00364450" w:rsidRDefault="00364450" w:rsidP="00364450">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364450" w:rsidRDefault="00364450" w:rsidP="00364450">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.Sleep(500);</w:t>
                  </w:r>
                </w:p>
                <w:p w:rsidR="00364450" w:rsidRDefault="00364450" w:rsidP="00364450">
                  <w:pPr>
                    <w:autoSpaceDE w:val="0"/>
                    <w:autoSpaceDN w:val="0"/>
                    <w:adjustRightInd w:val="0"/>
                    <w:spacing w:after="0" w:line="240" w:lineRule="auto"/>
                    <w:rPr>
                      <w:rFonts w:ascii="Consolas" w:hAnsi="Consolas" w:cs="Consolas"/>
                      <w:sz w:val="19"/>
                      <w:szCs w:val="19"/>
                      <w:lang w:eastAsia="en-GB"/>
                    </w:rPr>
                  </w:pPr>
                </w:p>
                <w:p w:rsidR="00364450" w:rsidRDefault="00364450" w:rsidP="00364450">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for</w:t>
                  </w:r>
                  <w:r>
                    <w:rPr>
                      <w:rFonts w:ascii="Consolas" w:hAnsi="Consolas" w:cs="Consolas"/>
                      <w:sz w:val="19"/>
                      <w:szCs w:val="19"/>
                      <w:lang w:eastAsia="en-GB"/>
                    </w:rPr>
                    <w:t>(</w:t>
                  </w:r>
                  <w:r>
                    <w:rPr>
                      <w:rFonts w:ascii="Consolas" w:hAnsi="Consolas" w:cs="Consolas"/>
                      <w:color w:val="0000FF"/>
                      <w:sz w:val="19"/>
                      <w:szCs w:val="19"/>
                      <w:lang w:eastAsia="en-GB"/>
                    </w:rPr>
                    <w:t>uint</w:t>
                  </w:r>
                  <w:r>
                    <w:rPr>
                      <w:rFonts w:ascii="Consolas" w:hAnsi="Consolas" w:cs="Consolas"/>
                      <w:sz w:val="19"/>
                      <w:szCs w:val="19"/>
                      <w:lang w:eastAsia="en-GB"/>
                    </w:rPr>
                    <w:t xml:space="preserve"> i=0;i&lt;25;i++)</w:t>
                  </w:r>
                </w:p>
                <w:p w:rsidR="00364450" w:rsidRDefault="00364450" w:rsidP="00364450">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.WriteLine(</w:t>
                  </w:r>
                  <w:r>
                    <w:rPr>
                      <w:rFonts w:ascii="Consolas" w:hAnsi="Consolas" w:cs="Consolas"/>
                      <w:color w:val="A31515"/>
                      <w:sz w:val="19"/>
                      <w:szCs w:val="19"/>
                      <w:lang w:eastAsia="en-GB"/>
                    </w:rPr>
                    <w:t>"Thread 1"</w:t>
                  </w:r>
                  <w:r>
                    <w:rPr>
                      <w:rFonts w:ascii="Consolas" w:hAnsi="Consolas" w:cs="Consolas"/>
                      <w:sz w:val="19"/>
                      <w:szCs w:val="19"/>
                      <w:lang w:eastAsia="en-GB"/>
                    </w:rPr>
                    <w:t>);</w:t>
                  </w:r>
                </w:p>
                <w:p w:rsidR="00364450" w:rsidRDefault="00364450" w:rsidP="00364450">
                  <w:pPr>
                    <w:autoSpaceDE w:val="0"/>
                    <w:autoSpaceDN w:val="0"/>
                    <w:adjustRightInd w:val="0"/>
                    <w:spacing w:after="0" w:line="240" w:lineRule="auto"/>
                    <w:rPr>
                      <w:rFonts w:ascii="Consolas" w:hAnsi="Consolas" w:cs="Consolas"/>
                      <w:sz w:val="19"/>
                      <w:szCs w:val="19"/>
                      <w:lang w:eastAsia="en-GB"/>
                    </w:rPr>
                  </w:pPr>
                </w:p>
                <w:p w:rsidR="00364450" w:rsidRDefault="00364450" w:rsidP="00364450">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.Sleep(500);</w:t>
                  </w:r>
                </w:p>
                <w:p w:rsidR="00364450" w:rsidRDefault="00364450" w:rsidP="00364450">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5B7F3E" w:rsidRPr="006C2B13" w:rsidRDefault="005B7F3E" w:rsidP="005B7F3E"/>
              </w:txbxContent>
            </v:textbox>
          </v:shape>
        </w:pict>
      </w:r>
    </w:p>
    <w:p w:rsidR="00600F09" w:rsidRDefault="00600F09" w:rsidP="00D6344B">
      <w:pPr>
        <w:pStyle w:val="ListParagraph"/>
        <w:ind w:left="360"/>
      </w:pPr>
    </w:p>
    <w:p w:rsidR="00600F09" w:rsidRDefault="00600F09" w:rsidP="00D6344B">
      <w:pPr>
        <w:pStyle w:val="ListParagraph"/>
        <w:ind w:left="360"/>
      </w:pPr>
    </w:p>
    <w:p w:rsidR="00600F09" w:rsidRDefault="00600F09" w:rsidP="00D6344B">
      <w:pPr>
        <w:pStyle w:val="ListParagraph"/>
        <w:ind w:left="360"/>
      </w:pPr>
    </w:p>
    <w:p w:rsidR="00600F09" w:rsidRDefault="00600F09" w:rsidP="00D6344B">
      <w:pPr>
        <w:pStyle w:val="ListParagraph"/>
        <w:ind w:left="360"/>
      </w:pPr>
    </w:p>
    <w:p w:rsidR="00600F09" w:rsidRDefault="00600F09" w:rsidP="00D6344B">
      <w:pPr>
        <w:pStyle w:val="ListParagraph"/>
        <w:ind w:left="360"/>
      </w:pPr>
    </w:p>
    <w:p w:rsidR="00600F09" w:rsidRDefault="00364450" w:rsidP="004C0E1B">
      <w:pPr>
        <w:pStyle w:val="ListParagraph"/>
        <w:ind w:left="0"/>
      </w:pPr>
      <w:r>
        <w:t>ThreadedOutput1 and ThreadedOutput2 will start at the same time.  ThreadedOutput2 will output as previously.  ThreadedOutput1 will pause for 500ms, output as previously, pause for another 500ms and terminate.  ThreadedOutput3 will run when both previous threads are complete.</w:t>
      </w:r>
    </w:p>
    <w:p w:rsidR="00364450" w:rsidRDefault="004C0E1B" w:rsidP="004C0E1B">
      <w:pPr>
        <w:pStyle w:val="Heading2"/>
      </w:pPr>
      <w:r>
        <w:t>Naming a thread</w:t>
      </w:r>
    </w:p>
    <w:p w:rsidR="004C0E1B" w:rsidRDefault="004C0E1B" w:rsidP="004C0E1B">
      <w:r>
        <w:t xml:space="preserve">For the sake of simplicity, especially when multiple threads are simultaneously operating within the same </w:t>
      </w:r>
      <w:r w:rsidR="0088250C">
        <w:t>method, a thread may be named.</w:t>
      </w:r>
    </w:p>
    <w:p w:rsidR="0088250C" w:rsidRDefault="0088250C" w:rsidP="004C0E1B">
      <w:r>
        <w:t>Remove ThreadOutput1, 2 and 3.</w:t>
      </w:r>
    </w:p>
    <w:p w:rsidR="0088250C" w:rsidRDefault="005F02AC" w:rsidP="004C0E1B">
      <w:r>
        <w:rPr>
          <w:noProof/>
          <w:lang w:eastAsia="en-GB"/>
        </w:rPr>
        <w:pict>
          <v:shape id="_x0000_s1089" type="#_x0000_t202" style="position:absolute;margin-left:18pt;margin-top:20.25pt;width:424.5pt;height:54pt;z-index:251694080">
            <v:textbox>
              <w:txbxContent>
                <w:p w:rsidR="0088250C" w:rsidRDefault="0088250C" w:rsidP="0088250C">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ThreadedOutput()</w:t>
                  </w:r>
                </w:p>
                <w:p w:rsidR="0088250C" w:rsidRDefault="0088250C" w:rsidP="0088250C">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88250C" w:rsidRDefault="0088250C" w:rsidP="0088250C">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.WriteLine(</w:t>
                  </w:r>
                  <w:r>
                    <w:rPr>
                      <w:rFonts w:ascii="Consolas" w:hAnsi="Consolas" w:cs="Consolas"/>
                      <w:color w:val="A31515"/>
                      <w:sz w:val="19"/>
                      <w:szCs w:val="19"/>
                      <w:lang w:eastAsia="en-GB"/>
                    </w:rPr>
                    <w:t>"Thread: "</w:t>
                  </w:r>
                  <w:r>
                    <w:rPr>
                      <w:rFonts w:ascii="Consolas" w:hAnsi="Consolas" w:cs="Consolas"/>
                      <w:sz w:val="19"/>
                      <w:szCs w:val="19"/>
                      <w:lang w:eastAsia="en-GB"/>
                    </w:rPr>
                    <w:t xml:space="preserve"> + </w:t>
                  </w:r>
                  <w:r>
                    <w:rPr>
                      <w:rFonts w:ascii="Consolas" w:hAnsi="Consolas" w:cs="Consolas"/>
                      <w:color w:val="2B91AF"/>
                      <w:sz w:val="19"/>
                      <w:szCs w:val="19"/>
                      <w:lang w:eastAsia="en-GB"/>
                    </w:rPr>
                    <w:t>Thread</w:t>
                  </w:r>
                  <w:r>
                    <w:rPr>
                      <w:rFonts w:ascii="Consolas" w:hAnsi="Consolas" w:cs="Consolas"/>
                      <w:sz w:val="19"/>
                      <w:szCs w:val="19"/>
                      <w:lang w:eastAsia="en-GB"/>
                    </w:rPr>
                    <w:t>.CurrentThread.Name);</w:t>
                  </w:r>
                </w:p>
                <w:p w:rsidR="0088250C" w:rsidRDefault="0088250C" w:rsidP="0088250C">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88250C" w:rsidRPr="006C2B13" w:rsidRDefault="0088250C" w:rsidP="0088250C"/>
              </w:txbxContent>
            </v:textbox>
          </v:shape>
        </w:pict>
      </w:r>
      <w:r w:rsidR="0088250C">
        <w:t>Create a new method in their place:</w:t>
      </w:r>
    </w:p>
    <w:p w:rsidR="0088250C" w:rsidRDefault="0088250C" w:rsidP="004C0E1B"/>
    <w:p w:rsidR="002001C1" w:rsidRDefault="002001C1" w:rsidP="004C0E1B"/>
    <w:p w:rsidR="002001C1" w:rsidRDefault="002001C1" w:rsidP="004C0E1B"/>
    <w:p w:rsidR="002001C1" w:rsidRDefault="005F02AC" w:rsidP="004C0E1B">
      <w:r>
        <w:rPr>
          <w:noProof/>
          <w:lang w:eastAsia="en-GB"/>
        </w:rPr>
        <w:pict>
          <v:shape id="_x0000_s1090" type="#_x0000_t202" style="position:absolute;margin-left:18pt;margin-top:21.2pt;width:424.5pt;height:193.5pt;z-index:251695104">
            <v:textbox>
              <w:txbxContent>
                <w:p w:rsidR="002001C1" w:rsidRDefault="002001C1" w:rsidP="002001C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Main(</w:t>
                  </w:r>
                  <w:r>
                    <w:rPr>
                      <w:rFonts w:ascii="Consolas" w:hAnsi="Consolas" w:cs="Consolas"/>
                      <w:color w:val="0000FF"/>
                      <w:sz w:val="19"/>
                      <w:szCs w:val="19"/>
                      <w:lang w:eastAsia="en-GB"/>
                    </w:rPr>
                    <w:t>string</w:t>
                  </w:r>
                  <w:r>
                    <w:rPr>
                      <w:rFonts w:ascii="Consolas" w:hAnsi="Consolas" w:cs="Consolas"/>
                      <w:sz w:val="19"/>
                      <w:szCs w:val="19"/>
                      <w:lang w:eastAsia="en-GB"/>
                    </w:rPr>
                    <w:t>[] args)</w:t>
                  </w:r>
                </w:p>
                <w:p w:rsidR="002001C1" w:rsidRDefault="002001C1" w:rsidP="002001C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2001C1" w:rsidRDefault="002001C1" w:rsidP="002001C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 xml:space="preserve"> t1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(ThreadedOutput);</w:t>
                  </w:r>
                </w:p>
                <w:p w:rsidR="002001C1" w:rsidRDefault="002001C1" w:rsidP="002001C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 xml:space="preserve"> t2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(ThreadedOutput);</w:t>
                  </w:r>
                </w:p>
                <w:p w:rsidR="002001C1" w:rsidRDefault="002001C1" w:rsidP="002001C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 xml:space="preserve"> t3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(ThreadedOutput);</w:t>
                  </w:r>
                </w:p>
                <w:p w:rsidR="002001C1" w:rsidRDefault="002001C1" w:rsidP="002001C1">
                  <w:pPr>
                    <w:autoSpaceDE w:val="0"/>
                    <w:autoSpaceDN w:val="0"/>
                    <w:adjustRightInd w:val="0"/>
                    <w:spacing w:after="0" w:line="240" w:lineRule="auto"/>
                    <w:rPr>
                      <w:rFonts w:ascii="Consolas" w:hAnsi="Consolas" w:cs="Consolas"/>
                      <w:sz w:val="19"/>
                      <w:szCs w:val="19"/>
                      <w:lang w:eastAsia="en-GB"/>
                    </w:rPr>
                  </w:pPr>
                </w:p>
                <w:p w:rsidR="002001C1" w:rsidRDefault="002001C1" w:rsidP="002001C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t1.Name = </w:t>
                  </w:r>
                  <w:r>
                    <w:rPr>
                      <w:rFonts w:ascii="Consolas" w:hAnsi="Consolas" w:cs="Consolas"/>
                      <w:color w:val="A31515"/>
                      <w:sz w:val="19"/>
                      <w:szCs w:val="19"/>
                      <w:lang w:eastAsia="en-GB"/>
                    </w:rPr>
                    <w:t>"Thread 1"</w:t>
                  </w:r>
                  <w:r>
                    <w:rPr>
                      <w:rFonts w:ascii="Consolas" w:hAnsi="Consolas" w:cs="Consolas"/>
                      <w:sz w:val="19"/>
                      <w:szCs w:val="19"/>
                      <w:lang w:eastAsia="en-GB"/>
                    </w:rPr>
                    <w:t>;</w:t>
                  </w:r>
                </w:p>
                <w:p w:rsidR="002001C1" w:rsidRDefault="002001C1" w:rsidP="002001C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t2.Name = </w:t>
                  </w:r>
                  <w:r>
                    <w:rPr>
                      <w:rFonts w:ascii="Consolas" w:hAnsi="Consolas" w:cs="Consolas"/>
                      <w:color w:val="A31515"/>
                      <w:sz w:val="19"/>
                      <w:szCs w:val="19"/>
                      <w:lang w:eastAsia="en-GB"/>
                    </w:rPr>
                    <w:t>"Thread 2"</w:t>
                  </w:r>
                  <w:r>
                    <w:rPr>
                      <w:rFonts w:ascii="Consolas" w:hAnsi="Consolas" w:cs="Consolas"/>
                      <w:sz w:val="19"/>
                      <w:szCs w:val="19"/>
                      <w:lang w:eastAsia="en-GB"/>
                    </w:rPr>
                    <w:t>;</w:t>
                  </w:r>
                </w:p>
                <w:p w:rsidR="002001C1" w:rsidRDefault="002001C1" w:rsidP="002001C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t3.Name = </w:t>
                  </w:r>
                  <w:r>
                    <w:rPr>
                      <w:rFonts w:ascii="Consolas" w:hAnsi="Consolas" w:cs="Consolas"/>
                      <w:color w:val="A31515"/>
                      <w:sz w:val="19"/>
                      <w:szCs w:val="19"/>
                      <w:lang w:eastAsia="en-GB"/>
                    </w:rPr>
                    <w:t>"Thread 3"</w:t>
                  </w:r>
                  <w:r>
                    <w:rPr>
                      <w:rFonts w:ascii="Consolas" w:hAnsi="Consolas" w:cs="Consolas"/>
                      <w:sz w:val="19"/>
                      <w:szCs w:val="19"/>
                      <w:lang w:eastAsia="en-GB"/>
                    </w:rPr>
                    <w:t>;</w:t>
                  </w:r>
                </w:p>
                <w:p w:rsidR="002001C1" w:rsidRDefault="002001C1" w:rsidP="002001C1">
                  <w:pPr>
                    <w:autoSpaceDE w:val="0"/>
                    <w:autoSpaceDN w:val="0"/>
                    <w:adjustRightInd w:val="0"/>
                    <w:spacing w:after="0" w:line="240" w:lineRule="auto"/>
                    <w:rPr>
                      <w:rFonts w:ascii="Consolas" w:hAnsi="Consolas" w:cs="Consolas"/>
                      <w:sz w:val="19"/>
                      <w:szCs w:val="19"/>
                      <w:lang w:eastAsia="en-GB"/>
                    </w:rPr>
                  </w:pPr>
                </w:p>
                <w:p w:rsidR="002001C1" w:rsidRDefault="002001C1" w:rsidP="002001C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t1.Start();</w:t>
                  </w:r>
                </w:p>
                <w:p w:rsidR="002001C1" w:rsidRDefault="002001C1" w:rsidP="002001C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t2.Start();</w:t>
                  </w:r>
                </w:p>
                <w:p w:rsidR="002001C1" w:rsidRDefault="002001C1" w:rsidP="002001C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t3.Start();</w:t>
                  </w:r>
                </w:p>
                <w:p w:rsidR="002001C1" w:rsidRDefault="002001C1" w:rsidP="002001C1">
                  <w:pPr>
                    <w:autoSpaceDE w:val="0"/>
                    <w:autoSpaceDN w:val="0"/>
                    <w:adjustRightInd w:val="0"/>
                    <w:spacing w:after="0" w:line="240" w:lineRule="auto"/>
                    <w:rPr>
                      <w:rFonts w:ascii="Consolas" w:hAnsi="Consolas" w:cs="Consolas"/>
                      <w:sz w:val="19"/>
                      <w:szCs w:val="19"/>
                      <w:lang w:eastAsia="en-GB"/>
                    </w:rPr>
                  </w:pPr>
                </w:p>
                <w:p w:rsidR="002001C1" w:rsidRDefault="002001C1" w:rsidP="002001C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.ReadLine();</w:t>
                  </w:r>
                </w:p>
                <w:p w:rsidR="002001C1" w:rsidRDefault="002001C1" w:rsidP="002001C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2001C1" w:rsidRPr="002001C1" w:rsidRDefault="002001C1" w:rsidP="002001C1"/>
              </w:txbxContent>
            </v:textbox>
          </v:shape>
        </w:pict>
      </w:r>
      <w:r w:rsidR="002001C1">
        <w:t>And modify the main function:</w:t>
      </w:r>
    </w:p>
    <w:p w:rsidR="002001C1" w:rsidRDefault="002001C1" w:rsidP="004C0E1B"/>
    <w:p w:rsidR="002001C1" w:rsidRDefault="002001C1" w:rsidP="004C0E1B"/>
    <w:p w:rsidR="002001C1" w:rsidRDefault="002001C1" w:rsidP="004C0E1B"/>
    <w:p w:rsidR="002001C1" w:rsidRDefault="002001C1" w:rsidP="004C0E1B"/>
    <w:p w:rsidR="002001C1" w:rsidRDefault="002001C1" w:rsidP="004C0E1B"/>
    <w:p w:rsidR="002001C1" w:rsidRDefault="002001C1" w:rsidP="004C0E1B"/>
    <w:p w:rsidR="002001C1" w:rsidRDefault="002001C1" w:rsidP="004C0E1B"/>
    <w:p w:rsidR="002001C1" w:rsidRDefault="002001C1" w:rsidP="004C0E1B">
      <w:r>
        <w:lastRenderedPageBreak/>
        <w:t>Observe the output:</w:t>
      </w:r>
    </w:p>
    <w:p w:rsidR="002001C1" w:rsidRDefault="002001C1" w:rsidP="004C0E1B">
      <w:r>
        <w:rPr>
          <w:noProof/>
          <w:lang w:eastAsia="en-GB"/>
        </w:rPr>
        <w:drawing>
          <wp:inline distT="0" distB="0" distL="0" distR="0">
            <wp:extent cx="1676400" cy="666750"/>
            <wp:effectExtent l="1905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srcRect/>
                    <a:stretch>
                      <a:fillRect/>
                    </a:stretch>
                  </pic:blipFill>
                  <pic:spPr bwMode="auto">
                    <a:xfrm>
                      <a:off x="0" y="0"/>
                      <a:ext cx="1676400" cy="666750"/>
                    </a:xfrm>
                    <a:prstGeom prst="rect">
                      <a:avLst/>
                    </a:prstGeom>
                    <a:noFill/>
                    <a:ln w="9525">
                      <a:noFill/>
                      <a:miter lim="800000"/>
                      <a:headEnd/>
                      <a:tailEnd/>
                    </a:ln>
                  </pic:spPr>
                </pic:pic>
              </a:graphicData>
            </a:graphic>
          </wp:inline>
        </w:drawing>
      </w:r>
    </w:p>
    <w:p w:rsidR="002001C1" w:rsidRDefault="002001C1" w:rsidP="002001C1">
      <w:pPr>
        <w:pStyle w:val="Heading2"/>
      </w:pPr>
      <w:r>
        <w:t>Function parameters when creating a thread</w:t>
      </w:r>
    </w:p>
    <w:p w:rsidR="002001C1" w:rsidRDefault="00C21584" w:rsidP="002001C1">
      <w:r>
        <w:t xml:space="preserve">The </w:t>
      </w:r>
      <w:r w:rsidR="00A56D9F">
        <w:t>final</w:t>
      </w:r>
      <w:r>
        <w:t xml:space="preserve"> and most complex element of basic thread handling is passing a parameter to a function which starts a thread.</w:t>
      </w:r>
    </w:p>
    <w:p w:rsidR="008B723B" w:rsidRDefault="005217E9" w:rsidP="002001C1">
      <w:r>
        <w:t xml:space="preserve">This is somewhat more complex than it may first appear.  It can be achieved through a lambda </w:t>
      </w:r>
      <w:r w:rsidR="00A56D9F">
        <w:t>expression</w:t>
      </w:r>
      <w:r>
        <w:t>, though this is considered bad practice</w:t>
      </w:r>
      <w:r w:rsidR="00A56D9F">
        <w:t xml:space="preserve"> and should be avoided</w:t>
      </w:r>
      <w:r>
        <w:t>.</w:t>
      </w:r>
    </w:p>
    <w:p w:rsidR="005217E9" w:rsidRDefault="005F02AC" w:rsidP="002001C1">
      <w:r>
        <w:rPr>
          <w:noProof/>
          <w:lang w:eastAsia="en-GB"/>
        </w:rPr>
        <w:pict>
          <v:shape id="_x0000_s1092" type="#_x0000_t202" style="position:absolute;margin-left:23.25pt;margin-top:43.75pt;width:424.5pt;height:291.75pt;z-index:251696128">
            <v:textbox>
              <w:txbxContent>
                <w:p w:rsidR="00A56D9F" w:rsidRDefault="00A56D9F" w:rsidP="00A56D9F">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Main(</w:t>
                  </w:r>
                  <w:r>
                    <w:rPr>
                      <w:rFonts w:ascii="Consolas" w:hAnsi="Consolas" w:cs="Consolas"/>
                      <w:color w:val="0000FF"/>
                      <w:sz w:val="19"/>
                      <w:szCs w:val="19"/>
                      <w:lang w:eastAsia="en-GB"/>
                    </w:rPr>
                    <w:t>string</w:t>
                  </w:r>
                  <w:r>
                    <w:rPr>
                      <w:rFonts w:ascii="Consolas" w:hAnsi="Consolas" w:cs="Consolas"/>
                      <w:sz w:val="19"/>
                      <w:szCs w:val="19"/>
                      <w:lang w:eastAsia="en-GB"/>
                    </w:rPr>
                    <w:t>[] args)</w:t>
                  </w:r>
                </w:p>
                <w:p w:rsidR="00A56D9F" w:rsidRDefault="00A56D9F" w:rsidP="00A56D9F">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A56D9F" w:rsidRDefault="00A56D9F" w:rsidP="00A56D9F">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 xml:space="preserve"> t1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(ThreadedOutput);</w:t>
                  </w:r>
                </w:p>
                <w:p w:rsidR="00A56D9F" w:rsidRDefault="00A56D9F" w:rsidP="00A56D9F">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 xml:space="preserve"> t2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(ThreadedOutput);</w:t>
                  </w:r>
                </w:p>
                <w:p w:rsidR="00A56D9F" w:rsidRDefault="00A56D9F" w:rsidP="00A56D9F">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 xml:space="preserve"> t3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(ThreadedOutput);</w:t>
                  </w:r>
                </w:p>
                <w:p w:rsidR="00A56D9F" w:rsidRDefault="00A56D9F" w:rsidP="00A56D9F">
                  <w:pPr>
                    <w:autoSpaceDE w:val="0"/>
                    <w:autoSpaceDN w:val="0"/>
                    <w:adjustRightInd w:val="0"/>
                    <w:spacing w:after="0" w:line="240" w:lineRule="auto"/>
                    <w:rPr>
                      <w:rFonts w:ascii="Consolas" w:hAnsi="Consolas" w:cs="Consolas"/>
                      <w:sz w:val="19"/>
                      <w:szCs w:val="19"/>
                      <w:lang w:eastAsia="en-GB"/>
                    </w:rPr>
                  </w:pPr>
                </w:p>
                <w:p w:rsidR="00A56D9F" w:rsidRDefault="00A56D9F" w:rsidP="00A56D9F">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Thread1Data = </w:t>
                  </w:r>
                  <w:r>
                    <w:rPr>
                      <w:rFonts w:ascii="Consolas" w:hAnsi="Consolas" w:cs="Consolas"/>
                      <w:color w:val="A31515"/>
                      <w:sz w:val="19"/>
                      <w:szCs w:val="19"/>
                      <w:lang w:eastAsia="en-GB"/>
                    </w:rPr>
                    <w:t>"Hello from thread 1"</w:t>
                  </w:r>
                  <w:r>
                    <w:rPr>
                      <w:rFonts w:ascii="Consolas" w:hAnsi="Consolas" w:cs="Consolas"/>
                      <w:sz w:val="19"/>
                      <w:szCs w:val="19"/>
                      <w:lang w:eastAsia="en-GB"/>
                    </w:rPr>
                    <w:t xml:space="preserve">; </w:t>
                  </w:r>
                  <w:r>
                    <w:rPr>
                      <w:rFonts w:ascii="Consolas" w:hAnsi="Consolas" w:cs="Consolas"/>
                      <w:color w:val="008000"/>
                      <w:sz w:val="19"/>
                      <w:szCs w:val="19"/>
                      <w:lang w:eastAsia="en-GB"/>
                    </w:rPr>
                    <w:t>//While this data is a string, it will be cast to an object</w:t>
                  </w:r>
                </w:p>
                <w:p w:rsidR="00A56D9F" w:rsidRDefault="00A56D9F" w:rsidP="00A56D9F">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Thread2Data = </w:t>
                  </w:r>
                  <w:r>
                    <w:rPr>
                      <w:rFonts w:ascii="Consolas" w:hAnsi="Consolas" w:cs="Consolas"/>
                      <w:color w:val="A31515"/>
                      <w:sz w:val="19"/>
                      <w:szCs w:val="19"/>
                      <w:lang w:eastAsia="en-GB"/>
                    </w:rPr>
                    <w:t>"Hello from thread 2"</w:t>
                  </w:r>
                  <w:r>
                    <w:rPr>
                      <w:rFonts w:ascii="Consolas" w:hAnsi="Consolas" w:cs="Consolas"/>
                      <w:sz w:val="19"/>
                      <w:szCs w:val="19"/>
                      <w:lang w:eastAsia="en-GB"/>
                    </w:rPr>
                    <w:t>;</w:t>
                  </w:r>
                </w:p>
                <w:p w:rsidR="00A56D9F" w:rsidRDefault="00A56D9F" w:rsidP="00A56D9F">
                  <w:pPr>
                    <w:autoSpaceDE w:val="0"/>
                    <w:autoSpaceDN w:val="0"/>
                    <w:adjustRightInd w:val="0"/>
                    <w:spacing w:after="0" w:line="240" w:lineRule="auto"/>
                    <w:rPr>
                      <w:rFonts w:ascii="Consolas" w:hAnsi="Consolas" w:cs="Consolas"/>
                      <w:sz w:val="19"/>
                      <w:szCs w:val="19"/>
                      <w:lang w:eastAsia="en-GB"/>
                    </w:rPr>
                  </w:pPr>
                </w:p>
                <w:p w:rsidR="00A56D9F" w:rsidRDefault="00A56D9F" w:rsidP="00A56D9F">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t1.Start((</w:t>
                  </w:r>
                  <w:r>
                    <w:rPr>
                      <w:rFonts w:ascii="Consolas" w:hAnsi="Consolas" w:cs="Consolas"/>
                      <w:color w:val="0000FF"/>
                      <w:sz w:val="19"/>
                      <w:szCs w:val="19"/>
                      <w:lang w:eastAsia="en-GB"/>
                    </w:rPr>
                    <w:t>object</w:t>
                  </w:r>
                  <w:r>
                    <w:rPr>
                      <w:rFonts w:ascii="Consolas" w:hAnsi="Consolas" w:cs="Consolas"/>
                      <w:sz w:val="19"/>
                      <w:szCs w:val="19"/>
                      <w:lang w:eastAsia="en-GB"/>
                    </w:rPr>
                    <w:t>)Thread1Data);</w:t>
                  </w:r>
                </w:p>
                <w:p w:rsidR="00A56D9F" w:rsidRDefault="00A56D9F" w:rsidP="00A56D9F">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t2.Start((</w:t>
                  </w:r>
                  <w:r>
                    <w:rPr>
                      <w:rFonts w:ascii="Consolas" w:hAnsi="Consolas" w:cs="Consolas"/>
                      <w:color w:val="0000FF"/>
                      <w:sz w:val="19"/>
                      <w:szCs w:val="19"/>
                      <w:lang w:eastAsia="en-GB"/>
                    </w:rPr>
                    <w:t>object</w:t>
                  </w:r>
                  <w:r>
                    <w:rPr>
                      <w:rFonts w:ascii="Consolas" w:hAnsi="Consolas" w:cs="Consolas"/>
                      <w:sz w:val="19"/>
                      <w:szCs w:val="19"/>
                      <w:lang w:eastAsia="en-GB"/>
                    </w:rPr>
                    <w:t>)Thread2Data);</w:t>
                  </w:r>
                </w:p>
                <w:p w:rsidR="00A56D9F" w:rsidRDefault="00A56D9F" w:rsidP="00A56D9F">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t3.Start((</w:t>
                  </w:r>
                  <w:r>
                    <w:rPr>
                      <w:rFonts w:ascii="Consolas" w:hAnsi="Consolas" w:cs="Consolas"/>
                      <w:color w:val="0000FF"/>
                      <w:sz w:val="19"/>
                      <w:szCs w:val="19"/>
                      <w:lang w:eastAsia="en-GB"/>
                    </w:rPr>
                    <w:t>object</w:t>
                  </w:r>
                  <w:r>
                    <w:rPr>
                      <w:rFonts w:ascii="Consolas" w:hAnsi="Consolas" w:cs="Consolas"/>
                      <w:sz w:val="19"/>
                      <w:szCs w:val="19"/>
                      <w:lang w:eastAsia="en-GB"/>
                    </w:rPr>
                    <w:t>)</w:t>
                  </w:r>
                  <w:r>
                    <w:rPr>
                      <w:rFonts w:ascii="Consolas" w:hAnsi="Consolas" w:cs="Consolas"/>
                      <w:color w:val="A31515"/>
                      <w:sz w:val="19"/>
                      <w:szCs w:val="19"/>
                      <w:lang w:eastAsia="en-GB"/>
                    </w:rPr>
                    <w:t>"Hello from thread 3"</w:t>
                  </w:r>
                  <w:r>
                    <w:rPr>
                      <w:rFonts w:ascii="Consolas" w:hAnsi="Consolas" w:cs="Consolas"/>
                      <w:sz w:val="19"/>
                      <w:szCs w:val="19"/>
                      <w:lang w:eastAsia="en-GB"/>
                    </w:rPr>
                    <w:t xml:space="preserve">); </w:t>
                  </w:r>
                  <w:r>
                    <w:rPr>
                      <w:rFonts w:ascii="Consolas" w:hAnsi="Consolas" w:cs="Consolas"/>
                      <w:color w:val="008000"/>
                      <w:sz w:val="19"/>
                      <w:szCs w:val="19"/>
                      <w:lang w:eastAsia="en-GB"/>
                    </w:rPr>
                    <w:t>//An implicit cast is legal, but may cause problems with complex data types</w:t>
                  </w:r>
                </w:p>
                <w:p w:rsidR="00A56D9F" w:rsidRDefault="00A56D9F" w:rsidP="00A56D9F">
                  <w:pPr>
                    <w:autoSpaceDE w:val="0"/>
                    <w:autoSpaceDN w:val="0"/>
                    <w:adjustRightInd w:val="0"/>
                    <w:spacing w:after="0" w:line="240" w:lineRule="auto"/>
                    <w:rPr>
                      <w:rFonts w:ascii="Consolas" w:hAnsi="Consolas" w:cs="Consolas"/>
                      <w:sz w:val="19"/>
                      <w:szCs w:val="19"/>
                      <w:lang w:eastAsia="en-GB"/>
                    </w:rPr>
                  </w:pPr>
                </w:p>
                <w:p w:rsidR="00A56D9F" w:rsidRDefault="00A56D9F" w:rsidP="00A56D9F">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.ReadLine();</w:t>
                  </w:r>
                </w:p>
                <w:p w:rsidR="00A56D9F" w:rsidRDefault="00A56D9F" w:rsidP="00A56D9F">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A56D9F" w:rsidRDefault="00A56D9F" w:rsidP="00A56D9F">
                  <w:pPr>
                    <w:autoSpaceDE w:val="0"/>
                    <w:autoSpaceDN w:val="0"/>
                    <w:adjustRightInd w:val="0"/>
                    <w:spacing w:after="0" w:line="240" w:lineRule="auto"/>
                    <w:rPr>
                      <w:rFonts w:ascii="Consolas" w:hAnsi="Consolas" w:cs="Consolas"/>
                      <w:sz w:val="19"/>
                      <w:szCs w:val="19"/>
                      <w:lang w:eastAsia="en-GB"/>
                    </w:rPr>
                  </w:pPr>
                </w:p>
                <w:p w:rsidR="00A56D9F" w:rsidRDefault="00A56D9F" w:rsidP="00A56D9F">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ThreadedOutput(</w:t>
                  </w:r>
                  <w:r>
                    <w:rPr>
                      <w:rFonts w:ascii="Consolas" w:hAnsi="Consolas" w:cs="Consolas"/>
                      <w:color w:val="0000FF"/>
                      <w:sz w:val="19"/>
                      <w:szCs w:val="19"/>
                      <w:lang w:eastAsia="en-GB"/>
                    </w:rPr>
                    <w:t>object</w:t>
                  </w:r>
                  <w:r>
                    <w:rPr>
                      <w:rFonts w:ascii="Consolas" w:hAnsi="Consolas" w:cs="Consolas"/>
                      <w:sz w:val="19"/>
                      <w:szCs w:val="19"/>
                      <w:lang w:eastAsia="en-GB"/>
                    </w:rPr>
                    <w:t xml:space="preserve"> myVar)</w:t>
                  </w:r>
                </w:p>
                <w:p w:rsidR="00A56D9F" w:rsidRDefault="00A56D9F" w:rsidP="00A56D9F">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A56D9F" w:rsidRDefault="00A56D9F" w:rsidP="00A56D9F">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//Casting our object back to a string.</w:t>
                  </w:r>
                </w:p>
                <w:p w:rsidR="00A56D9F" w:rsidRDefault="00A56D9F" w:rsidP="00A56D9F">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.WriteLine((</w:t>
                  </w:r>
                  <w:r>
                    <w:rPr>
                      <w:rFonts w:ascii="Consolas" w:hAnsi="Consolas" w:cs="Consolas"/>
                      <w:color w:val="0000FF"/>
                      <w:sz w:val="19"/>
                      <w:szCs w:val="19"/>
                      <w:lang w:eastAsia="en-GB"/>
                    </w:rPr>
                    <w:t>string</w:t>
                  </w:r>
                  <w:r>
                    <w:rPr>
                      <w:rFonts w:ascii="Consolas" w:hAnsi="Consolas" w:cs="Consolas"/>
                      <w:sz w:val="19"/>
                      <w:szCs w:val="19"/>
                      <w:lang w:eastAsia="en-GB"/>
                    </w:rPr>
                    <w:t xml:space="preserve">)myVar);   </w:t>
                  </w:r>
                </w:p>
                <w:p w:rsidR="00A56D9F" w:rsidRDefault="00A56D9F" w:rsidP="00A56D9F">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//Note that passing the wrong data type will result in a run-time error and the program crashing.</w:t>
                  </w:r>
                </w:p>
                <w:p w:rsidR="00A56D9F" w:rsidRDefault="00A56D9F" w:rsidP="00A56D9F">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A56D9F" w:rsidRPr="002001C1" w:rsidRDefault="00A56D9F" w:rsidP="00A56D9F"/>
              </w:txbxContent>
            </v:textbox>
          </v:shape>
        </w:pict>
      </w:r>
      <w:r w:rsidR="005217E9">
        <w:t>Far more preferable, if somewhat abstract initially is the notion of casting the parameter as an object</w:t>
      </w:r>
      <w:r w:rsidR="00A56D9F">
        <w:t>.  The parameter “object” is intended to take a reference to any type-cast variable or object which may be recast to its original format in the threaded function</w:t>
      </w:r>
      <w:r w:rsidR="005217E9">
        <w:t>:</w:t>
      </w:r>
    </w:p>
    <w:p w:rsidR="005217E9" w:rsidRDefault="005217E9" w:rsidP="002001C1"/>
    <w:p w:rsidR="00A56D9F" w:rsidRDefault="00A56D9F" w:rsidP="002001C1"/>
    <w:p w:rsidR="00A56D9F" w:rsidRDefault="00A56D9F" w:rsidP="002001C1"/>
    <w:p w:rsidR="00A56D9F" w:rsidRDefault="00A56D9F" w:rsidP="002001C1"/>
    <w:p w:rsidR="00A56D9F" w:rsidRDefault="00A56D9F" w:rsidP="002001C1"/>
    <w:p w:rsidR="00A56D9F" w:rsidRDefault="00A56D9F" w:rsidP="002001C1"/>
    <w:p w:rsidR="00A56D9F" w:rsidRDefault="00A56D9F" w:rsidP="002001C1"/>
    <w:p w:rsidR="00A56D9F" w:rsidRDefault="00A56D9F" w:rsidP="002001C1"/>
    <w:p w:rsidR="00A56D9F" w:rsidRDefault="00A56D9F" w:rsidP="002001C1"/>
    <w:p w:rsidR="00A56D9F" w:rsidRDefault="00A56D9F" w:rsidP="002001C1"/>
    <w:p w:rsidR="00A56D9F" w:rsidRDefault="00A56D9F" w:rsidP="002001C1"/>
    <w:p w:rsidR="00A56D9F" w:rsidRDefault="00A56D9F" w:rsidP="002001C1"/>
    <w:p w:rsidR="00A56D9F" w:rsidRDefault="00A56D9F" w:rsidP="002001C1"/>
    <w:p w:rsidR="00A56D9F" w:rsidRDefault="00A56D9F" w:rsidP="002001C1"/>
    <w:p w:rsidR="00A56D9F" w:rsidRDefault="00A56D9F" w:rsidP="002001C1">
      <w:r>
        <w:rPr>
          <w:noProof/>
          <w:lang w:eastAsia="en-GB"/>
        </w:rPr>
        <w:drawing>
          <wp:inline distT="0" distB="0" distL="0" distR="0">
            <wp:extent cx="1533525" cy="409575"/>
            <wp:effectExtent l="19050" t="0" r="9525" b="0"/>
            <wp:docPr id="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srcRect/>
                    <a:stretch>
                      <a:fillRect/>
                    </a:stretch>
                  </pic:blipFill>
                  <pic:spPr bwMode="auto">
                    <a:xfrm>
                      <a:off x="0" y="0"/>
                      <a:ext cx="1533525" cy="409575"/>
                    </a:xfrm>
                    <a:prstGeom prst="rect">
                      <a:avLst/>
                    </a:prstGeom>
                    <a:noFill/>
                    <a:ln w="9525">
                      <a:noFill/>
                      <a:miter lim="800000"/>
                      <a:headEnd/>
                      <a:tailEnd/>
                    </a:ln>
                  </pic:spPr>
                </pic:pic>
              </a:graphicData>
            </a:graphic>
          </wp:inline>
        </w:drawing>
      </w:r>
    </w:p>
    <w:p w:rsidR="00A56D9F" w:rsidRDefault="00A56D9F" w:rsidP="002001C1"/>
    <w:p w:rsidR="00A56D9F" w:rsidRDefault="00A56D9F" w:rsidP="002001C1"/>
    <w:p w:rsidR="005217E9" w:rsidRDefault="005217E9" w:rsidP="002001C1">
      <w:r>
        <w:lastRenderedPageBreak/>
        <w:t xml:space="preserve">The obvious issue with this is that only a single parameter can be passed.   This can, however, be circumvented by encapsulating the data to be passed in a specially created </w:t>
      </w:r>
      <w:r w:rsidR="00DA4699">
        <w:t>object</w:t>
      </w:r>
      <w:r>
        <w:t>:</w:t>
      </w:r>
    </w:p>
    <w:p w:rsidR="005217E9" w:rsidRDefault="005F02AC" w:rsidP="002001C1">
      <w:r>
        <w:rPr>
          <w:noProof/>
          <w:lang w:eastAsia="en-GB"/>
        </w:rPr>
        <w:pict>
          <v:shape id="_x0000_s1093" type="#_x0000_t202" style="position:absolute;margin-left:23.25pt;margin-top:3.6pt;width:424.5pt;height:603.75pt;z-index:251697152">
            <v:textbox>
              <w:txbxContent>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class</w:t>
                  </w:r>
                  <w:r>
                    <w:rPr>
                      <w:rFonts w:ascii="Consolas" w:hAnsi="Consolas" w:cs="Consolas"/>
                      <w:sz w:val="19"/>
                      <w:szCs w:val="19"/>
                      <w:lang w:eastAsia="en-GB"/>
                    </w:rPr>
                    <w:t xml:space="preserve"> </w:t>
                  </w:r>
                  <w:r>
                    <w:rPr>
                      <w:rFonts w:ascii="Consolas" w:hAnsi="Consolas" w:cs="Consolas"/>
                      <w:color w:val="2B91AF"/>
                      <w:sz w:val="19"/>
                      <w:szCs w:val="19"/>
                      <w:lang w:eastAsia="en-GB"/>
                    </w:rPr>
                    <w:t>ThreadedData</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332108" w:rsidRDefault="00332108" w:rsidP="00332108">
                  <w:pPr>
                    <w:autoSpaceDE w:val="0"/>
                    <w:autoSpaceDN w:val="0"/>
                    <w:adjustRightInd w:val="0"/>
                    <w:spacing w:after="0" w:line="240" w:lineRule="auto"/>
                    <w:rPr>
                      <w:rFonts w:ascii="Consolas" w:hAnsi="Consolas" w:cs="Consolas"/>
                      <w:sz w:val="19"/>
                      <w:szCs w:val="19"/>
                      <w:lang w:eastAsia="en-GB"/>
                    </w:rPr>
                  </w:pP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ThreadedData()</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tNumber1 = 0.0;</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332108" w:rsidRDefault="00332108" w:rsidP="00332108">
                  <w:pPr>
                    <w:autoSpaceDE w:val="0"/>
                    <w:autoSpaceDN w:val="0"/>
                    <w:adjustRightInd w:val="0"/>
                    <w:spacing w:after="0" w:line="240" w:lineRule="auto"/>
                    <w:rPr>
                      <w:rFonts w:ascii="Consolas" w:hAnsi="Consolas" w:cs="Consolas"/>
                      <w:sz w:val="19"/>
                      <w:szCs w:val="19"/>
                      <w:lang w:eastAsia="en-GB"/>
                    </w:rPr>
                  </w:pP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ThreadedData(</w:t>
                  </w:r>
                  <w:r>
                    <w:rPr>
                      <w:rFonts w:ascii="Consolas" w:hAnsi="Consolas" w:cs="Consolas"/>
                      <w:color w:val="0000FF"/>
                      <w:sz w:val="19"/>
                      <w:szCs w:val="19"/>
                      <w:lang w:eastAsia="en-GB"/>
                    </w:rPr>
                    <w:t>string</w:t>
                  </w:r>
                  <w:r>
                    <w:rPr>
                      <w:rFonts w:ascii="Consolas" w:hAnsi="Consolas" w:cs="Consolas"/>
                      <w:sz w:val="19"/>
                      <w:szCs w:val="19"/>
                      <w:lang w:eastAsia="en-GB"/>
                    </w:rPr>
                    <w:t xml:space="preserve"> s1, </w:t>
                  </w:r>
                  <w:r>
                    <w:rPr>
                      <w:rFonts w:ascii="Consolas" w:hAnsi="Consolas" w:cs="Consolas"/>
                      <w:color w:val="0000FF"/>
                      <w:sz w:val="19"/>
                      <w:szCs w:val="19"/>
                      <w:lang w:eastAsia="en-GB"/>
                    </w:rPr>
                    <w:t>string</w:t>
                  </w:r>
                  <w:r>
                    <w:rPr>
                      <w:rFonts w:ascii="Consolas" w:hAnsi="Consolas" w:cs="Consolas"/>
                      <w:sz w:val="19"/>
                      <w:szCs w:val="19"/>
                      <w:lang w:eastAsia="en-GB"/>
                    </w:rPr>
                    <w:t xml:space="preserve"> s2, </w:t>
                  </w:r>
                  <w:r>
                    <w:rPr>
                      <w:rFonts w:ascii="Consolas" w:hAnsi="Consolas" w:cs="Consolas"/>
                      <w:color w:val="0000FF"/>
                      <w:sz w:val="19"/>
                      <w:szCs w:val="19"/>
                      <w:lang w:eastAsia="en-GB"/>
                    </w:rPr>
                    <w:t>double</w:t>
                  </w:r>
                  <w:r>
                    <w:rPr>
                      <w:rFonts w:ascii="Consolas" w:hAnsi="Consolas" w:cs="Consolas"/>
                      <w:sz w:val="19"/>
                      <w:szCs w:val="19"/>
                      <w:lang w:eastAsia="en-GB"/>
                    </w:rPr>
                    <w:t xml:space="preserve"> n1)</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tData1 = s1;</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tData2 = s2;</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tNumber1 = n1;</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332108" w:rsidRDefault="00332108" w:rsidP="00332108">
                  <w:pPr>
                    <w:autoSpaceDE w:val="0"/>
                    <w:autoSpaceDN w:val="0"/>
                    <w:adjustRightInd w:val="0"/>
                    <w:spacing w:after="0" w:line="240" w:lineRule="auto"/>
                    <w:rPr>
                      <w:rFonts w:ascii="Consolas" w:hAnsi="Consolas" w:cs="Consolas"/>
                      <w:sz w:val="19"/>
                      <w:szCs w:val="19"/>
                      <w:lang w:eastAsia="en-GB"/>
                    </w:rPr>
                  </w:pP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tData1;</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tData2;</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double</w:t>
                  </w:r>
                  <w:r>
                    <w:rPr>
                      <w:rFonts w:ascii="Consolas" w:hAnsi="Consolas" w:cs="Consolas"/>
                      <w:sz w:val="19"/>
                      <w:szCs w:val="19"/>
                      <w:lang w:eastAsia="en-GB"/>
                    </w:rPr>
                    <w:t xml:space="preserve"> tNumber1;</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332108" w:rsidRDefault="00332108" w:rsidP="00332108">
                  <w:pPr>
                    <w:autoSpaceDE w:val="0"/>
                    <w:autoSpaceDN w:val="0"/>
                    <w:adjustRightInd w:val="0"/>
                    <w:spacing w:after="0" w:line="240" w:lineRule="auto"/>
                    <w:rPr>
                      <w:rFonts w:ascii="Consolas" w:hAnsi="Consolas" w:cs="Consolas"/>
                      <w:sz w:val="19"/>
                      <w:szCs w:val="19"/>
                      <w:lang w:eastAsia="en-GB"/>
                    </w:rPr>
                  </w:pP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class</w:t>
                  </w:r>
                  <w:r>
                    <w:rPr>
                      <w:rFonts w:ascii="Consolas" w:hAnsi="Consolas" w:cs="Consolas"/>
                      <w:sz w:val="19"/>
                      <w:szCs w:val="19"/>
                      <w:lang w:eastAsia="en-GB"/>
                    </w:rPr>
                    <w:t xml:space="preserve"> </w:t>
                  </w:r>
                  <w:r>
                    <w:rPr>
                      <w:rFonts w:ascii="Consolas" w:hAnsi="Consolas" w:cs="Consolas"/>
                      <w:color w:val="2B91AF"/>
                      <w:sz w:val="19"/>
                      <w:szCs w:val="19"/>
                      <w:lang w:eastAsia="en-GB"/>
                    </w:rPr>
                    <w:t>Program</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332108" w:rsidRDefault="00332108" w:rsidP="00332108">
                  <w:pPr>
                    <w:autoSpaceDE w:val="0"/>
                    <w:autoSpaceDN w:val="0"/>
                    <w:adjustRightInd w:val="0"/>
                    <w:spacing w:after="0" w:line="240" w:lineRule="auto"/>
                    <w:rPr>
                      <w:rFonts w:ascii="Consolas" w:hAnsi="Consolas" w:cs="Consolas"/>
                      <w:sz w:val="19"/>
                      <w:szCs w:val="19"/>
                      <w:lang w:eastAsia="en-GB"/>
                    </w:rPr>
                  </w:pPr>
                </w:p>
                <w:p w:rsidR="00332108" w:rsidRDefault="00332108" w:rsidP="00332108">
                  <w:pPr>
                    <w:autoSpaceDE w:val="0"/>
                    <w:autoSpaceDN w:val="0"/>
                    <w:adjustRightInd w:val="0"/>
                    <w:spacing w:after="0" w:line="240" w:lineRule="auto"/>
                    <w:rPr>
                      <w:rFonts w:ascii="Consolas" w:hAnsi="Consolas" w:cs="Consolas"/>
                      <w:sz w:val="19"/>
                      <w:szCs w:val="19"/>
                      <w:lang w:eastAsia="en-GB"/>
                    </w:rPr>
                  </w:pP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Main(</w:t>
                  </w:r>
                  <w:r>
                    <w:rPr>
                      <w:rFonts w:ascii="Consolas" w:hAnsi="Consolas" w:cs="Consolas"/>
                      <w:color w:val="0000FF"/>
                      <w:sz w:val="19"/>
                      <w:szCs w:val="19"/>
                      <w:lang w:eastAsia="en-GB"/>
                    </w:rPr>
                    <w:t>string</w:t>
                  </w:r>
                  <w:r>
                    <w:rPr>
                      <w:rFonts w:ascii="Consolas" w:hAnsi="Consolas" w:cs="Consolas"/>
                      <w:sz w:val="19"/>
                      <w:szCs w:val="19"/>
                      <w:lang w:eastAsia="en-GB"/>
                    </w:rPr>
                    <w:t>[] args)</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 xml:space="preserve"> t1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(ThreadedOutput);</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 xml:space="preserve"> t2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(ThreadedOutput);</w:t>
                  </w:r>
                </w:p>
                <w:p w:rsidR="00332108" w:rsidRDefault="00332108" w:rsidP="00332108">
                  <w:pPr>
                    <w:autoSpaceDE w:val="0"/>
                    <w:autoSpaceDN w:val="0"/>
                    <w:adjustRightInd w:val="0"/>
                    <w:spacing w:after="0" w:line="240" w:lineRule="auto"/>
                    <w:rPr>
                      <w:rFonts w:ascii="Consolas" w:hAnsi="Consolas" w:cs="Consolas"/>
                      <w:sz w:val="19"/>
                      <w:szCs w:val="19"/>
                      <w:lang w:eastAsia="en-GB"/>
                    </w:rPr>
                  </w:pP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t1.Name = </w:t>
                  </w:r>
                  <w:r>
                    <w:rPr>
                      <w:rFonts w:ascii="Consolas" w:hAnsi="Consolas" w:cs="Consolas"/>
                      <w:color w:val="A31515"/>
                      <w:sz w:val="19"/>
                      <w:szCs w:val="19"/>
                      <w:lang w:eastAsia="en-GB"/>
                    </w:rPr>
                    <w:t>"Thread 1"</w:t>
                  </w:r>
                  <w:r>
                    <w:rPr>
                      <w:rFonts w:ascii="Consolas" w:hAnsi="Consolas" w:cs="Consolas"/>
                      <w:sz w:val="19"/>
                      <w:szCs w:val="19"/>
                      <w:lang w:eastAsia="en-GB"/>
                    </w:rPr>
                    <w:t>;</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t2.Name = </w:t>
                  </w:r>
                  <w:r>
                    <w:rPr>
                      <w:rFonts w:ascii="Consolas" w:hAnsi="Consolas" w:cs="Consolas"/>
                      <w:color w:val="A31515"/>
                      <w:sz w:val="19"/>
                      <w:szCs w:val="19"/>
                      <w:lang w:eastAsia="en-GB"/>
                    </w:rPr>
                    <w:t>"Thread 2"</w:t>
                  </w:r>
                  <w:r>
                    <w:rPr>
                      <w:rFonts w:ascii="Consolas" w:hAnsi="Consolas" w:cs="Consolas"/>
                      <w:sz w:val="19"/>
                      <w:szCs w:val="19"/>
                      <w:lang w:eastAsia="en-GB"/>
                    </w:rPr>
                    <w:t>;</w:t>
                  </w:r>
                </w:p>
                <w:p w:rsidR="00332108" w:rsidRDefault="00332108" w:rsidP="00332108">
                  <w:pPr>
                    <w:autoSpaceDE w:val="0"/>
                    <w:autoSpaceDN w:val="0"/>
                    <w:adjustRightInd w:val="0"/>
                    <w:spacing w:after="0" w:line="240" w:lineRule="auto"/>
                    <w:rPr>
                      <w:rFonts w:ascii="Consolas" w:hAnsi="Consolas" w:cs="Consolas"/>
                      <w:sz w:val="19"/>
                      <w:szCs w:val="19"/>
                      <w:lang w:eastAsia="en-GB"/>
                    </w:rPr>
                  </w:pP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//Create instances of our ThreadedData class</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//This object will be passed to ThreadedOutput</w:t>
                  </w:r>
                </w:p>
                <w:p w:rsidR="00332108" w:rsidRDefault="00332108" w:rsidP="00332108">
                  <w:pPr>
                    <w:autoSpaceDE w:val="0"/>
                    <w:autoSpaceDN w:val="0"/>
                    <w:adjustRightInd w:val="0"/>
                    <w:spacing w:after="0" w:line="240" w:lineRule="auto"/>
                    <w:rPr>
                      <w:rFonts w:ascii="Consolas" w:hAnsi="Consolas" w:cs="Consolas"/>
                      <w:sz w:val="19"/>
                      <w:szCs w:val="19"/>
                      <w:lang w:eastAsia="en-GB"/>
                    </w:rPr>
                  </w:pP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ThreadedData</w:t>
                  </w:r>
                  <w:r>
                    <w:rPr>
                      <w:rFonts w:ascii="Consolas" w:hAnsi="Consolas" w:cs="Consolas"/>
                      <w:sz w:val="19"/>
                      <w:szCs w:val="19"/>
                      <w:lang w:eastAsia="en-GB"/>
                    </w:rPr>
                    <w:t xml:space="preserve"> td1, td2;</w:t>
                  </w:r>
                </w:p>
                <w:p w:rsidR="00332108" w:rsidRDefault="00332108" w:rsidP="00332108">
                  <w:pPr>
                    <w:autoSpaceDE w:val="0"/>
                    <w:autoSpaceDN w:val="0"/>
                    <w:adjustRightInd w:val="0"/>
                    <w:spacing w:after="0" w:line="240" w:lineRule="auto"/>
                    <w:rPr>
                      <w:rFonts w:ascii="Consolas" w:hAnsi="Consolas" w:cs="Consolas"/>
                      <w:sz w:val="19"/>
                      <w:szCs w:val="19"/>
                      <w:lang w:eastAsia="en-GB"/>
                    </w:rPr>
                  </w:pP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td1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ThreadedData</w:t>
                  </w:r>
                  <w:r>
                    <w:rPr>
                      <w:rFonts w:ascii="Consolas" w:hAnsi="Consolas" w:cs="Consolas"/>
                      <w:sz w:val="19"/>
                      <w:szCs w:val="19"/>
                      <w:lang w:eastAsia="en-GB"/>
                    </w:rPr>
                    <w:t>();</w:t>
                  </w:r>
                </w:p>
                <w:p w:rsidR="00332108" w:rsidRDefault="00332108" w:rsidP="00332108">
                  <w:pPr>
                    <w:autoSpaceDE w:val="0"/>
                    <w:autoSpaceDN w:val="0"/>
                    <w:adjustRightInd w:val="0"/>
                    <w:spacing w:after="0" w:line="240" w:lineRule="auto"/>
                    <w:rPr>
                      <w:rFonts w:ascii="Consolas" w:hAnsi="Consolas" w:cs="Consolas"/>
                      <w:sz w:val="19"/>
                      <w:szCs w:val="19"/>
                      <w:lang w:eastAsia="en-GB"/>
                    </w:rPr>
                  </w:pP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td1.tData1 = </w:t>
                  </w:r>
                  <w:r>
                    <w:rPr>
                      <w:rFonts w:ascii="Consolas" w:hAnsi="Consolas" w:cs="Consolas"/>
                      <w:color w:val="A31515"/>
                      <w:sz w:val="19"/>
                      <w:szCs w:val="19"/>
                      <w:lang w:eastAsia="en-GB"/>
                    </w:rPr>
                    <w:t>"Hello from thread 1"</w:t>
                  </w:r>
                  <w:r>
                    <w:rPr>
                      <w:rFonts w:ascii="Consolas" w:hAnsi="Consolas" w:cs="Consolas"/>
                      <w:sz w:val="19"/>
                      <w:szCs w:val="19"/>
                      <w:lang w:eastAsia="en-GB"/>
                    </w:rPr>
                    <w:t>;</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td1.tData2 = </w:t>
                  </w:r>
                  <w:r>
                    <w:rPr>
                      <w:rFonts w:ascii="Consolas" w:hAnsi="Consolas" w:cs="Consolas"/>
                      <w:color w:val="A31515"/>
                      <w:sz w:val="19"/>
                      <w:szCs w:val="19"/>
                      <w:lang w:eastAsia="en-GB"/>
                    </w:rPr>
                    <w:t>"This data has been passed dynamically"</w:t>
                  </w:r>
                  <w:r>
                    <w:rPr>
                      <w:rFonts w:ascii="Consolas" w:hAnsi="Consolas" w:cs="Consolas"/>
                      <w:sz w:val="19"/>
                      <w:szCs w:val="19"/>
                      <w:lang w:eastAsia="en-GB"/>
                    </w:rPr>
                    <w:t>;</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td1.tNumber1 = 17.3;</w:t>
                  </w:r>
                </w:p>
                <w:p w:rsidR="00332108" w:rsidRDefault="00332108" w:rsidP="00332108">
                  <w:pPr>
                    <w:autoSpaceDE w:val="0"/>
                    <w:autoSpaceDN w:val="0"/>
                    <w:adjustRightInd w:val="0"/>
                    <w:spacing w:after="0" w:line="240" w:lineRule="auto"/>
                    <w:rPr>
                      <w:rFonts w:ascii="Consolas" w:hAnsi="Consolas" w:cs="Consolas"/>
                      <w:sz w:val="19"/>
                      <w:szCs w:val="19"/>
                      <w:lang w:eastAsia="en-GB"/>
                    </w:rPr>
                  </w:pP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td2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ThreadedData</w:t>
                  </w:r>
                  <w:r>
                    <w:rPr>
                      <w:rFonts w:ascii="Consolas" w:hAnsi="Consolas" w:cs="Consolas"/>
                      <w:sz w:val="19"/>
                      <w:szCs w:val="19"/>
                      <w:lang w:eastAsia="en-GB"/>
                    </w:rPr>
                    <w:t>(</w:t>
                  </w:r>
                  <w:r>
                    <w:rPr>
                      <w:rFonts w:ascii="Consolas" w:hAnsi="Consolas" w:cs="Consolas"/>
                      <w:color w:val="A31515"/>
                      <w:sz w:val="19"/>
                      <w:szCs w:val="19"/>
                      <w:lang w:eastAsia="en-GB"/>
                    </w:rPr>
                    <w:t>"Hello from thread 2"</w:t>
                  </w:r>
                  <w:r>
                    <w:rPr>
                      <w:rFonts w:ascii="Consolas" w:hAnsi="Consolas" w:cs="Consolas"/>
                      <w:sz w:val="19"/>
                      <w:szCs w:val="19"/>
                      <w:lang w:eastAsia="en-GB"/>
                    </w:rPr>
                    <w:t xml:space="preserve">, </w:t>
                  </w:r>
                  <w:r>
                    <w:rPr>
                      <w:rFonts w:ascii="Consolas" w:hAnsi="Consolas" w:cs="Consolas"/>
                      <w:color w:val="A31515"/>
                      <w:sz w:val="19"/>
                      <w:szCs w:val="19"/>
                      <w:lang w:eastAsia="en-GB"/>
                    </w:rPr>
                    <w:t>"This data has also been passed dynamically"</w:t>
                  </w:r>
                  <w:r>
                    <w:rPr>
                      <w:rFonts w:ascii="Consolas" w:hAnsi="Consolas" w:cs="Consolas"/>
                      <w:sz w:val="19"/>
                      <w:szCs w:val="19"/>
                      <w:lang w:eastAsia="en-GB"/>
                    </w:rPr>
                    <w:t>, 11.4);</w:t>
                  </w:r>
                </w:p>
                <w:p w:rsidR="00332108" w:rsidRDefault="00332108" w:rsidP="00332108">
                  <w:pPr>
                    <w:autoSpaceDE w:val="0"/>
                    <w:autoSpaceDN w:val="0"/>
                    <w:adjustRightInd w:val="0"/>
                    <w:spacing w:after="0" w:line="240" w:lineRule="auto"/>
                    <w:rPr>
                      <w:rFonts w:ascii="Consolas" w:hAnsi="Consolas" w:cs="Consolas"/>
                      <w:sz w:val="19"/>
                      <w:szCs w:val="19"/>
                      <w:lang w:eastAsia="en-GB"/>
                    </w:rPr>
                  </w:pP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//We can now start our threads:</w:t>
                  </w:r>
                </w:p>
                <w:p w:rsidR="00332108" w:rsidRDefault="00332108" w:rsidP="00332108">
                  <w:pPr>
                    <w:autoSpaceDE w:val="0"/>
                    <w:autoSpaceDN w:val="0"/>
                    <w:adjustRightInd w:val="0"/>
                    <w:spacing w:after="0" w:line="240" w:lineRule="auto"/>
                    <w:rPr>
                      <w:rFonts w:ascii="Consolas" w:hAnsi="Consolas" w:cs="Consolas"/>
                      <w:sz w:val="19"/>
                      <w:szCs w:val="19"/>
                      <w:lang w:eastAsia="en-GB"/>
                    </w:rPr>
                  </w:pP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t1.Start((</w:t>
                  </w:r>
                  <w:r>
                    <w:rPr>
                      <w:rFonts w:ascii="Consolas" w:hAnsi="Consolas" w:cs="Consolas"/>
                      <w:color w:val="0000FF"/>
                      <w:sz w:val="19"/>
                      <w:szCs w:val="19"/>
                      <w:lang w:eastAsia="en-GB"/>
                    </w:rPr>
                    <w:t>object</w:t>
                  </w:r>
                  <w:r>
                    <w:rPr>
                      <w:rFonts w:ascii="Consolas" w:hAnsi="Consolas" w:cs="Consolas"/>
                      <w:sz w:val="19"/>
                      <w:szCs w:val="19"/>
                      <w:lang w:eastAsia="en-GB"/>
                    </w:rPr>
                    <w:t>)td1);</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t2.Start((</w:t>
                  </w:r>
                  <w:r>
                    <w:rPr>
                      <w:rFonts w:ascii="Consolas" w:hAnsi="Consolas" w:cs="Consolas"/>
                      <w:color w:val="0000FF"/>
                      <w:sz w:val="19"/>
                      <w:szCs w:val="19"/>
                      <w:lang w:eastAsia="en-GB"/>
                    </w:rPr>
                    <w:t>object</w:t>
                  </w:r>
                  <w:r>
                    <w:rPr>
                      <w:rFonts w:ascii="Consolas" w:hAnsi="Consolas" w:cs="Consolas"/>
                      <w:sz w:val="19"/>
                      <w:szCs w:val="19"/>
                      <w:lang w:eastAsia="en-GB"/>
                    </w:rPr>
                    <w:t>)td2);</w:t>
                  </w:r>
                </w:p>
                <w:p w:rsidR="00332108" w:rsidRDefault="00332108" w:rsidP="00332108">
                  <w:pPr>
                    <w:autoSpaceDE w:val="0"/>
                    <w:autoSpaceDN w:val="0"/>
                    <w:adjustRightInd w:val="0"/>
                    <w:spacing w:after="0" w:line="240" w:lineRule="auto"/>
                    <w:rPr>
                      <w:rFonts w:ascii="Consolas" w:hAnsi="Consolas" w:cs="Consolas"/>
                      <w:sz w:val="19"/>
                      <w:szCs w:val="19"/>
                      <w:lang w:eastAsia="en-GB"/>
                    </w:rPr>
                  </w:pP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.ReadLine();</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txbxContent>
            </v:textbox>
          </v:shape>
        </w:pict>
      </w:r>
    </w:p>
    <w:p w:rsidR="00DA4699" w:rsidRDefault="00DA4699" w:rsidP="002001C1"/>
    <w:p w:rsidR="00332108" w:rsidRDefault="00332108" w:rsidP="002001C1"/>
    <w:p w:rsidR="00332108" w:rsidRDefault="00332108" w:rsidP="002001C1"/>
    <w:p w:rsidR="00332108" w:rsidRDefault="00332108" w:rsidP="002001C1"/>
    <w:p w:rsidR="00332108" w:rsidRDefault="00332108" w:rsidP="002001C1"/>
    <w:p w:rsidR="00332108" w:rsidRDefault="00332108" w:rsidP="002001C1"/>
    <w:p w:rsidR="00332108" w:rsidRDefault="00332108" w:rsidP="002001C1"/>
    <w:p w:rsidR="00332108" w:rsidRDefault="00332108" w:rsidP="002001C1"/>
    <w:p w:rsidR="00332108" w:rsidRDefault="00332108" w:rsidP="002001C1"/>
    <w:p w:rsidR="00332108" w:rsidRDefault="00332108" w:rsidP="002001C1"/>
    <w:p w:rsidR="00332108" w:rsidRDefault="00332108" w:rsidP="002001C1"/>
    <w:p w:rsidR="00332108" w:rsidRDefault="00332108" w:rsidP="002001C1"/>
    <w:p w:rsidR="00332108" w:rsidRDefault="00332108" w:rsidP="002001C1"/>
    <w:p w:rsidR="00332108" w:rsidRDefault="00332108" w:rsidP="002001C1"/>
    <w:p w:rsidR="00332108" w:rsidRDefault="00332108" w:rsidP="002001C1"/>
    <w:p w:rsidR="00332108" w:rsidRDefault="00332108" w:rsidP="002001C1"/>
    <w:p w:rsidR="00332108" w:rsidRDefault="00332108" w:rsidP="002001C1"/>
    <w:p w:rsidR="00332108" w:rsidRDefault="00332108" w:rsidP="002001C1"/>
    <w:p w:rsidR="00332108" w:rsidRDefault="00332108" w:rsidP="002001C1"/>
    <w:p w:rsidR="00332108" w:rsidRDefault="00332108" w:rsidP="002001C1"/>
    <w:p w:rsidR="00332108" w:rsidRDefault="00332108" w:rsidP="002001C1"/>
    <w:p w:rsidR="00332108" w:rsidRDefault="00332108" w:rsidP="002001C1"/>
    <w:p w:rsidR="00332108" w:rsidRDefault="00332108" w:rsidP="002001C1"/>
    <w:p w:rsidR="00332108" w:rsidRDefault="00332108" w:rsidP="002001C1"/>
    <w:p w:rsidR="00332108" w:rsidRDefault="00332108" w:rsidP="002001C1"/>
    <w:p w:rsidR="00332108" w:rsidRDefault="00332108" w:rsidP="002001C1"/>
    <w:p w:rsidR="00332108" w:rsidRDefault="005F02AC" w:rsidP="002001C1">
      <w:r>
        <w:rPr>
          <w:noProof/>
          <w:lang w:eastAsia="en-GB"/>
        </w:rPr>
        <w:lastRenderedPageBreak/>
        <w:pict>
          <v:shape id="_x0000_s1094" type="#_x0000_t202" style="position:absolute;margin-left:20.25pt;margin-top:-44.25pt;width:424.5pt;height:145.5pt;z-index:251698176">
            <v:textbox>
              <w:txbxContent>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ThreadedOutput(</w:t>
                  </w:r>
                  <w:r>
                    <w:rPr>
                      <w:rFonts w:ascii="Consolas" w:hAnsi="Consolas" w:cs="Consolas"/>
                      <w:color w:val="0000FF"/>
                      <w:sz w:val="19"/>
                      <w:szCs w:val="19"/>
                      <w:lang w:eastAsia="en-GB"/>
                    </w:rPr>
                    <w:t>object</w:t>
                  </w:r>
                  <w:r>
                    <w:rPr>
                      <w:rFonts w:ascii="Consolas" w:hAnsi="Consolas" w:cs="Consolas"/>
                      <w:sz w:val="19"/>
                      <w:szCs w:val="19"/>
                      <w:lang w:eastAsia="en-GB"/>
                    </w:rPr>
                    <w:t xml:space="preserve"> myVar)</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//Casting our object back to ThreadedData:</w:t>
                  </w:r>
                </w:p>
                <w:p w:rsidR="00332108" w:rsidRDefault="00332108" w:rsidP="00332108">
                  <w:pPr>
                    <w:autoSpaceDE w:val="0"/>
                    <w:autoSpaceDN w:val="0"/>
                    <w:adjustRightInd w:val="0"/>
                    <w:spacing w:after="0" w:line="240" w:lineRule="auto"/>
                    <w:rPr>
                      <w:rFonts w:ascii="Consolas" w:hAnsi="Consolas" w:cs="Consolas"/>
                      <w:sz w:val="19"/>
                      <w:szCs w:val="19"/>
                      <w:lang w:eastAsia="en-GB"/>
                    </w:rPr>
                  </w:pP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ThreadedData</w:t>
                  </w:r>
                  <w:r>
                    <w:rPr>
                      <w:rFonts w:ascii="Consolas" w:hAnsi="Consolas" w:cs="Consolas"/>
                      <w:sz w:val="19"/>
                      <w:szCs w:val="19"/>
                      <w:lang w:eastAsia="en-GB"/>
                    </w:rPr>
                    <w:t xml:space="preserve"> td = (</w:t>
                  </w:r>
                  <w:r>
                    <w:rPr>
                      <w:rFonts w:ascii="Consolas" w:hAnsi="Consolas" w:cs="Consolas"/>
                      <w:color w:val="2B91AF"/>
                      <w:sz w:val="19"/>
                      <w:szCs w:val="19"/>
                      <w:lang w:eastAsia="en-GB"/>
                    </w:rPr>
                    <w:t>ThreadedData</w:t>
                  </w:r>
                  <w:r>
                    <w:rPr>
                      <w:rFonts w:ascii="Consolas" w:hAnsi="Consolas" w:cs="Consolas"/>
                      <w:sz w:val="19"/>
                      <w:szCs w:val="19"/>
                      <w:lang w:eastAsia="en-GB"/>
                    </w:rPr>
                    <w:t>)myVar;</w:t>
                  </w:r>
                </w:p>
                <w:p w:rsidR="00332108" w:rsidRDefault="00332108" w:rsidP="00332108">
                  <w:pPr>
                    <w:autoSpaceDE w:val="0"/>
                    <w:autoSpaceDN w:val="0"/>
                    <w:adjustRightInd w:val="0"/>
                    <w:spacing w:after="0" w:line="240" w:lineRule="auto"/>
                    <w:rPr>
                      <w:rFonts w:ascii="Consolas" w:hAnsi="Consolas" w:cs="Consolas"/>
                      <w:sz w:val="19"/>
                      <w:szCs w:val="19"/>
                      <w:lang w:eastAsia="en-GB"/>
                    </w:rPr>
                  </w:pP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.WriteLine(</w:t>
                  </w:r>
                  <w:r>
                    <w:rPr>
                      <w:rFonts w:ascii="Consolas" w:hAnsi="Consolas" w:cs="Consolas"/>
                      <w:color w:val="2B91AF"/>
                      <w:sz w:val="19"/>
                      <w:szCs w:val="19"/>
                      <w:lang w:eastAsia="en-GB"/>
                    </w:rPr>
                    <w:t>Thread</w:t>
                  </w:r>
                  <w:r>
                    <w:rPr>
                      <w:rFonts w:ascii="Consolas" w:hAnsi="Consolas" w:cs="Consolas"/>
                      <w:sz w:val="19"/>
                      <w:szCs w:val="19"/>
                      <w:lang w:eastAsia="en-GB"/>
                    </w:rPr>
                    <w:t xml:space="preserve">.CurrentThread.Name + </w:t>
                  </w:r>
                  <w:r>
                    <w:rPr>
                      <w:rFonts w:ascii="Consolas" w:hAnsi="Consolas" w:cs="Consolas"/>
                      <w:color w:val="A31515"/>
                      <w:sz w:val="19"/>
                      <w:szCs w:val="19"/>
                      <w:lang w:eastAsia="en-GB"/>
                    </w:rPr>
                    <w:t>": "</w:t>
                  </w:r>
                  <w:r>
                    <w:rPr>
                      <w:rFonts w:ascii="Consolas" w:hAnsi="Consolas" w:cs="Consolas"/>
                      <w:sz w:val="19"/>
                      <w:szCs w:val="19"/>
                      <w:lang w:eastAsia="en-GB"/>
                    </w:rPr>
                    <w:t xml:space="preserve"> + td.tData1);</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.WriteLine(</w:t>
                  </w:r>
                  <w:r>
                    <w:rPr>
                      <w:rFonts w:ascii="Consolas" w:hAnsi="Consolas" w:cs="Consolas"/>
                      <w:color w:val="2B91AF"/>
                      <w:sz w:val="19"/>
                      <w:szCs w:val="19"/>
                      <w:lang w:eastAsia="en-GB"/>
                    </w:rPr>
                    <w:t>Thread</w:t>
                  </w:r>
                  <w:r>
                    <w:rPr>
                      <w:rFonts w:ascii="Consolas" w:hAnsi="Consolas" w:cs="Consolas"/>
                      <w:sz w:val="19"/>
                      <w:szCs w:val="19"/>
                      <w:lang w:eastAsia="en-GB"/>
                    </w:rPr>
                    <w:t xml:space="preserve">.CurrentThread.Name + </w:t>
                  </w:r>
                  <w:r>
                    <w:rPr>
                      <w:rFonts w:ascii="Consolas" w:hAnsi="Consolas" w:cs="Consolas"/>
                      <w:color w:val="A31515"/>
                      <w:sz w:val="19"/>
                      <w:szCs w:val="19"/>
                      <w:lang w:eastAsia="en-GB"/>
                    </w:rPr>
                    <w:t>": "</w:t>
                  </w:r>
                  <w:r>
                    <w:rPr>
                      <w:rFonts w:ascii="Consolas" w:hAnsi="Consolas" w:cs="Consolas"/>
                      <w:sz w:val="19"/>
                      <w:szCs w:val="19"/>
                      <w:lang w:eastAsia="en-GB"/>
                    </w:rPr>
                    <w:t xml:space="preserve"> + td.tData2);</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.WriteLine(</w:t>
                  </w:r>
                  <w:r>
                    <w:rPr>
                      <w:rFonts w:ascii="Consolas" w:hAnsi="Consolas" w:cs="Consolas"/>
                      <w:color w:val="2B91AF"/>
                      <w:sz w:val="19"/>
                      <w:szCs w:val="19"/>
                      <w:lang w:eastAsia="en-GB"/>
                    </w:rPr>
                    <w:t>Thread</w:t>
                  </w:r>
                  <w:r>
                    <w:rPr>
                      <w:rFonts w:ascii="Consolas" w:hAnsi="Consolas" w:cs="Consolas"/>
                      <w:sz w:val="19"/>
                      <w:szCs w:val="19"/>
                      <w:lang w:eastAsia="en-GB"/>
                    </w:rPr>
                    <w:t xml:space="preserve">.CurrentThread.Name + </w:t>
                  </w:r>
                  <w:r>
                    <w:rPr>
                      <w:rFonts w:ascii="Consolas" w:hAnsi="Consolas" w:cs="Consolas"/>
                      <w:color w:val="A31515"/>
                      <w:sz w:val="19"/>
                      <w:szCs w:val="19"/>
                      <w:lang w:eastAsia="en-GB"/>
                    </w:rPr>
                    <w:t>": "</w:t>
                  </w:r>
                  <w:r>
                    <w:rPr>
                      <w:rFonts w:ascii="Consolas" w:hAnsi="Consolas" w:cs="Consolas"/>
                      <w:sz w:val="19"/>
                      <w:szCs w:val="19"/>
                      <w:lang w:eastAsia="en-GB"/>
                    </w:rPr>
                    <w:t xml:space="preserve"> + td.tNumber1.ToString());  </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332108" w:rsidRDefault="00332108" w:rsidP="0033210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txbxContent>
            </v:textbox>
          </v:shape>
        </w:pict>
      </w:r>
    </w:p>
    <w:p w:rsidR="00332108" w:rsidRDefault="00332108" w:rsidP="002001C1"/>
    <w:p w:rsidR="00332108" w:rsidRDefault="00332108" w:rsidP="002001C1"/>
    <w:p w:rsidR="00332108" w:rsidRDefault="00332108" w:rsidP="002001C1"/>
    <w:p w:rsidR="00332108" w:rsidRDefault="00332108" w:rsidP="002001C1"/>
    <w:p w:rsidR="00DA4699" w:rsidRDefault="00DA4699" w:rsidP="002001C1">
      <w:r>
        <w:rPr>
          <w:noProof/>
          <w:lang w:eastAsia="en-GB"/>
        </w:rPr>
        <w:drawing>
          <wp:inline distT="0" distB="0" distL="0" distR="0">
            <wp:extent cx="4105275" cy="762000"/>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srcRect/>
                    <a:stretch>
                      <a:fillRect/>
                    </a:stretch>
                  </pic:blipFill>
                  <pic:spPr bwMode="auto">
                    <a:xfrm>
                      <a:off x="0" y="0"/>
                      <a:ext cx="4105275" cy="762000"/>
                    </a:xfrm>
                    <a:prstGeom prst="rect">
                      <a:avLst/>
                    </a:prstGeom>
                    <a:noFill/>
                    <a:ln w="9525">
                      <a:noFill/>
                      <a:miter lim="800000"/>
                      <a:headEnd/>
                      <a:tailEnd/>
                    </a:ln>
                  </pic:spPr>
                </pic:pic>
              </a:graphicData>
            </a:graphic>
          </wp:inline>
        </w:drawing>
      </w:r>
    </w:p>
    <w:p w:rsidR="005217E9" w:rsidRDefault="005217E9" w:rsidP="002001C1">
      <w:r>
        <w:t>While this is a relatively strange</w:t>
      </w:r>
      <w:r w:rsidR="00DA4699">
        <w:t xml:space="preserve"> and convoluted</w:t>
      </w:r>
      <w:r>
        <w:t xml:space="preserve"> concept initially, it is </w:t>
      </w:r>
      <w:r w:rsidR="00DA4699">
        <w:t>the generally accepted practice for passing initialisation data to threads.  Regardless of this, most threads are able to gain context and data in other ways (which will be covered in subsequent lectures) meaning that this technique is rarely employed</w:t>
      </w:r>
      <w:r>
        <w:t>.  Remember that threads share memory relative to the class in which they operate, and as such,</w:t>
      </w:r>
      <w:r w:rsidR="00332108">
        <w:t xml:space="preserve"> appropriately scoped variables</w:t>
      </w:r>
      <w:r>
        <w:t xml:space="preserve"> may be used for data transfer if the situation permits it.  Multiple threads can safely read from the same </w:t>
      </w:r>
      <w:r w:rsidR="00332108">
        <w:t>variable;</w:t>
      </w:r>
      <w:r>
        <w:t xml:space="preserve"> however multiple threads potentially simultaneously writing can result in significant errors.  This is a facet of synchronisation, which will be covered in detail in next week's tutorial.</w:t>
      </w:r>
    </w:p>
    <w:p w:rsidR="00F4777D" w:rsidRDefault="00F4777D" w:rsidP="002001C1"/>
    <w:p w:rsidR="00F4777D" w:rsidRDefault="00F4777D" w:rsidP="002001C1"/>
    <w:p w:rsidR="00F4777D" w:rsidRDefault="00F4777D" w:rsidP="002001C1"/>
    <w:p w:rsidR="00F4777D" w:rsidRDefault="00F4777D" w:rsidP="002001C1"/>
    <w:p w:rsidR="00F4777D" w:rsidRDefault="00F4777D" w:rsidP="002001C1"/>
    <w:p w:rsidR="00F4777D" w:rsidRDefault="00F4777D" w:rsidP="002001C1"/>
    <w:p w:rsidR="00F4777D" w:rsidRDefault="00F4777D" w:rsidP="002001C1"/>
    <w:p w:rsidR="00F4777D" w:rsidRDefault="00F4777D" w:rsidP="002001C1"/>
    <w:p w:rsidR="00F4777D" w:rsidRDefault="00F4777D" w:rsidP="002001C1"/>
    <w:p w:rsidR="00F4777D" w:rsidRDefault="00F4777D" w:rsidP="002001C1"/>
    <w:p w:rsidR="00F4777D" w:rsidRDefault="00F4777D" w:rsidP="002001C1"/>
    <w:p w:rsidR="00F4777D" w:rsidRDefault="00F4777D" w:rsidP="002001C1"/>
    <w:p w:rsidR="00332108" w:rsidRDefault="00332108" w:rsidP="002001C1"/>
    <w:p w:rsidR="00F4777D" w:rsidRDefault="00F4777D" w:rsidP="002001C1"/>
    <w:p w:rsidR="00D01411" w:rsidRDefault="00D01411" w:rsidP="00D01411"/>
    <w:p w:rsidR="002A7EA9" w:rsidRPr="002A7EA9" w:rsidRDefault="00D01411" w:rsidP="00D01411">
      <w:pPr>
        <w:pStyle w:val="Heading1"/>
      </w:pPr>
      <w:r>
        <w:lastRenderedPageBreak/>
        <w:t>Exercise</w:t>
      </w:r>
    </w:p>
    <w:p w:rsidR="00C34523" w:rsidRDefault="002A7EA9" w:rsidP="00C34523">
      <w:pPr>
        <w:pStyle w:val="ListParagraph"/>
        <w:numPr>
          <w:ilvl w:val="0"/>
          <w:numId w:val="42"/>
        </w:numPr>
      </w:pPr>
      <w:r>
        <w:t>Create a new console application</w:t>
      </w:r>
      <w:r w:rsidR="00B40588">
        <w:t>.</w:t>
      </w:r>
    </w:p>
    <w:p w:rsidR="00D82341" w:rsidRDefault="00D82341" w:rsidP="00C34523">
      <w:pPr>
        <w:pStyle w:val="ListParagraph"/>
        <w:numPr>
          <w:ilvl w:val="0"/>
          <w:numId w:val="42"/>
        </w:numPr>
      </w:pPr>
      <w:r>
        <w:t>G</w:t>
      </w:r>
      <w:r w:rsidR="00B40588">
        <w:t>enerate 1</w:t>
      </w:r>
      <w:r w:rsidR="00C34523">
        <w:t>0</w:t>
      </w:r>
      <w:r>
        <w:t>,0</w:t>
      </w:r>
      <w:r w:rsidR="00B40588">
        <w:t>00,000 random doubles in a single, static array.</w:t>
      </w:r>
    </w:p>
    <w:p w:rsidR="00C34523" w:rsidRDefault="00C34523" w:rsidP="00035130">
      <w:pPr>
        <w:pStyle w:val="ListParagraph"/>
        <w:numPr>
          <w:ilvl w:val="0"/>
          <w:numId w:val="42"/>
        </w:numPr>
      </w:pPr>
      <w:r>
        <w:t>Square root each number individually then add the result together.</w:t>
      </w:r>
    </w:p>
    <w:p w:rsidR="00C34523" w:rsidRDefault="00C34523" w:rsidP="00035130">
      <w:pPr>
        <w:pStyle w:val="ListParagraph"/>
        <w:numPr>
          <w:ilvl w:val="0"/>
          <w:numId w:val="42"/>
        </w:numPr>
      </w:pPr>
      <w:r>
        <w:t>Print the result.</w:t>
      </w:r>
    </w:p>
    <w:p w:rsidR="00C34523" w:rsidRDefault="00C34523" w:rsidP="00C34523">
      <w:r>
        <w:t>This could be achieved with code similar to the following:</w:t>
      </w:r>
    </w:p>
    <w:p w:rsidR="00035130" w:rsidRDefault="005F02AC" w:rsidP="00035130">
      <w:r>
        <w:rPr>
          <w:noProof/>
          <w:lang w:eastAsia="en-GB"/>
        </w:rPr>
        <w:pict>
          <v:shape id="_x0000_s1099" type="#_x0000_t202" style="position:absolute;margin-left:25.5pt;margin-top:2.95pt;width:424.5pt;height:300pt;z-index:251699200">
            <v:textbox style="mso-next-textbox:#_x0000_s1099">
              <w:txbxContent>
                <w:p w:rsidR="00C34523" w:rsidRDefault="00C34523" w:rsidP="00C34523">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0000FF"/>
                      <w:sz w:val="19"/>
                      <w:szCs w:val="19"/>
                      <w:lang w:eastAsia="en-GB"/>
                    </w:rPr>
                    <w:t>double</w:t>
                  </w:r>
                  <w:r>
                    <w:rPr>
                      <w:rFonts w:ascii="Consolas" w:hAnsi="Consolas" w:cs="Consolas"/>
                      <w:sz w:val="19"/>
                      <w:szCs w:val="19"/>
                      <w:lang w:eastAsia="en-GB"/>
                    </w:rPr>
                    <w:t>[] randomList;</w:t>
                  </w:r>
                </w:p>
                <w:p w:rsidR="00C34523" w:rsidRDefault="00C34523" w:rsidP="00C34523">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0000FF"/>
                      <w:sz w:val="19"/>
                      <w:szCs w:val="19"/>
                      <w:lang w:eastAsia="en-GB"/>
                    </w:rPr>
                    <w:t>int</w:t>
                  </w:r>
                  <w:r>
                    <w:rPr>
                      <w:rFonts w:ascii="Consolas" w:hAnsi="Consolas" w:cs="Consolas"/>
                      <w:sz w:val="19"/>
                      <w:szCs w:val="19"/>
                      <w:lang w:eastAsia="en-GB"/>
                    </w:rPr>
                    <w:t xml:space="preserve"> numRandoms;</w:t>
                  </w:r>
                </w:p>
                <w:p w:rsidR="00C34523" w:rsidRDefault="00C34523" w:rsidP="00C34523">
                  <w:pPr>
                    <w:autoSpaceDE w:val="0"/>
                    <w:autoSpaceDN w:val="0"/>
                    <w:adjustRightInd w:val="0"/>
                    <w:spacing w:after="0" w:line="240" w:lineRule="auto"/>
                    <w:rPr>
                      <w:rFonts w:ascii="Consolas" w:hAnsi="Consolas" w:cs="Consolas"/>
                      <w:sz w:val="19"/>
                      <w:szCs w:val="19"/>
                      <w:lang w:eastAsia="en-GB"/>
                    </w:rPr>
                  </w:pPr>
                </w:p>
                <w:p w:rsidR="00C34523" w:rsidRDefault="00C34523" w:rsidP="00C34523">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Main(</w:t>
                  </w:r>
                  <w:r>
                    <w:rPr>
                      <w:rFonts w:ascii="Consolas" w:hAnsi="Consolas" w:cs="Consolas"/>
                      <w:color w:val="0000FF"/>
                      <w:sz w:val="19"/>
                      <w:szCs w:val="19"/>
                      <w:lang w:eastAsia="en-GB"/>
                    </w:rPr>
                    <w:t>string</w:t>
                  </w:r>
                  <w:r>
                    <w:rPr>
                      <w:rFonts w:ascii="Consolas" w:hAnsi="Consolas" w:cs="Consolas"/>
                      <w:sz w:val="19"/>
                      <w:szCs w:val="19"/>
                      <w:lang w:eastAsia="en-GB"/>
                    </w:rPr>
                    <w:t>[] args)</w:t>
                  </w:r>
                </w:p>
                <w:p w:rsidR="00C34523" w:rsidRDefault="00C34523" w:rsidP="00C34523">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C34523" w:rsidRDefault="00C34523" w:rsidP="00C34523">
                  <w:pPr>
                    <w:autoSpaceDE w:val="0"/>
                    <w:autoSpaceDN w:val="0"/>
                    <w:adjustRightInd w:val="0"/>
                    <w:spacing w:after="0" w:line="240" w:lineRule="auto"/>
                    <w:rPr>
                      <w:rFonts w:ascii="Consolas" w:hAnsi="Consolas" w:cs="Consolas"/>
                      <w:sz w:val="19"/>
                      <w:szCs w:val="19"/>
                      <w:lang w:eastAsia="en-GB"/>
                    </w:rPr>
                  </w:pPr>
                </w:p>
                <w:p w:rsidR="00C34523" w:rsidRDefault="00C34523" w:rsidP="00C34523">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//Generate random numbers</w:t>
                  </w:r>
                </w:p>
                <w:p w:rsidR="00C34523" w:rsidRDefault="005F02AC" w:rsidP="00C34523">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numRandoms = 10000</w:t>
                  </w:r>
                  <w:r w:rsidR="00C34523">
                    <w:rPr>
                      <w:rFonts w:ascii="Consolas" w:hAnsi="Consolas" w:cs="Consolas"/>
                      <w:sz w:val="19"/>
                      <w:szCs w:val="19"/>
                      <w:lang w:eastAsia="en-GB"/>
                    </w:rPr>
                    <w:t>000;</w:t>
                  </w:r>
                </w:p>
                <w:p w:rsidR="00C34523" w:rsidRDefault="00C34523" w:rsidP="00C34523">
                  <w:pPr>
                    <w:autoSpaceDE w:val="0"/>
                    <w:autoSpaceDN w:val="0"/>
                    <w:adjustRightInd w:val="0"/>
                    <w:spacing w:after="0" w:line="240" w:lineRule="auto"/>
                    <w:rPr>
                      <w:rFonts w:ascii="Consolas" w:hAnsi="Consolas" w:cs="Consolas"/>
                      <w:sz w:val="19"/>
                      <w:szCs w:val="19"/>
                      <w:lang w:eastAsia="en-GB"/>
                    </w:rPr>
                  </w:pPr>
                </w:p>
                <w:p w:rsidR="00C34523" w:rsidRDefault="00C34523" w:rsidP="00C34523">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Random</w:t>
                  </w:r>
                  <w:r>
                    <w:rPr>
                      <w:rFonts w:ascii="Consolas" w:hAnsi="Consolas" w:cs="Consolas"/>
                      <w:sz w:val="19"/>
                      <w:szCs w:val="19"/>
                      <w:lang w:eastAsia="en-GB"/>
                    </w:rPr>
                    <w:t xml:space="preserve"> rng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Random</w:t>
                  </w:r>
                  <w:r>
                    <w:rPr>
                      <w:rFonts w:ascii="Consolas" w:hAnsi="Consolas" w:cs="Consolas"/>
                      <w:sz w:val="19"/>
                      <w:szCs w:val="19"/>
                      <w:lang w:eastAsia="en-GB"/>
                    </w:rPr>
                    <w:t>();</w:t>
                  </w:r>
                </w:p>
                <w:p w:rsidR="00C34523" w:rsidRDefault="00C34523" w:rsidP="00C34523">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randomList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0000FF"/>
                      <w:sz w:val="19"/>
                      <w:szCs w:val="19"/>
                      <w:lang w:eastAsia="en-GB"/>
                    </w:rPr>
                    <w:t>double</w:t>
                  </w:r>
                  <w:r>
                    <w:rPr>
                      <w:rFonts w:ascii="Consolas" w:hAnsi="Consolas" w:cs="Consolas"/>
                      <w:sz w:val="19"/>
                      <w:szCs w:val="19"/>
                      <w:lang w:eastAsia="en-GB"/>
                    </w:rPr>
                    <w:t>[numRandoms];</w:t>
                  </w:r>
                </w:p>
                <w:p w:rsidR="00C34523" w:rsidRDefault="00C34523" w:rsidP="00C34523">
                  <w:pPr>
                    <w:autoSpaceDE w:val="0"/>
                    <w:autoSpaceDN w:val="0"/>
                    <w:adjustRightInd w:val="0"/>
                    <w:spacing w:after="0" w:line="240" w:lineRule="auto"/>
                    <w:rPr>
                      <w:rFonts w:ascii="Consolas" w:hAnsi="Consolas" w:cs="Consolas"/>
                      <w:sz w:val="19"/>
                      <w:szCs w:val="19"/>
                      <w:lang w:eastAsia="en-GB"/>
                    </w:rPr>
                  </w:pPr>
                </w:p>
                <w:p w:rsidR="00C34523" w:rsidRDefault="00C34523" w:rsidP="00C34523">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for</w:t>
                  </w:r>
                  <w:r>
                    <w:rPr>
                      <w:rFonts w:ascii="Consolas" w:hAnsi="Consolas" w:cs="Consolas"/>
                      <w:sz w:val="19"/>
                      <w:szCs w:val="19"/>
                      <w:lang w:eastAsia="en-GB"/>
                    </w:rPr>
                    <w:t xml:space="preserve"> (</w:t>
                  </w:r>
                  <w:r>
                    <w:rPr>
                      <w:rFonts w:ascii="Consolas" w:hAnsi="Consolas" w:cs="Consolas"/>
                      <w:color w:val="0000FF"/>
                      <w:sz w:val="19"/>
                      <w:szCs w:val="19"/>
                      <w:lang w:eastAsia="en-GB"/>
                    </w:rPr>
                    <w:t>uint</w:t>
                  </w:r>
                  <w:r>
                    <w:rPr>
                      <w:rFonts w:ascii="Consolas" w:hAnsi="Consolas" w:cs="Consolas"/>
                      <w:sz w:val="19"/>
                      <w:szCs w:val="19"/>
                      <w:lang w:eastAsia="en-GB"/>
                    </w:rPr>
                    <w:t xml:space="preserve"> i = 0; i &lt; numRandoms; i++)</w:t>
                  </w:r>
                </w:p>
                <w:p w:rsidR="00C34523" w:rsidRDefault="00C34523" w:rsidP="00C34523">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randomList[i] = rng.NextDouble() * 1e6;</w:t>
                  </w:r>
                </w:p>
                <w:p w:rsidR="00C34523" w:rsidRDefault="00C34523" w:rsidP="00C34523">
                  <w:pPr>
                    <w:autoSpaceDE w:val="0"/>
                    <w:autoSpaceDN w:val="0"/>
                    <w:adjustRightInd w:val="0"/>
                    <w:spacing w:after="0" w:line="240" w:lineRule="auto"/>
                    <w:rPr>
                      <w:rFonts w:ascii="Consolas" w:hAnsi="Consolas" w:cs="Consolas"/>
                      <w:sz w:val="19"/>
                      <w:szCs w:val="19"/>
                      <w:lang w:eastAsia="en-GB"/>
                    </w:rPr>
                  </w:pPr>
                </w:p>
                <w:p w:rsidR="00C34523" w:rsidRDefault="00C34523" w:rsidP="00C34523">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double</w:t>
                  </w:r>
                  <w:r>
                    <w:rPr>
                      <w:rFonts w:ascii="Consolas" w:hAnsi="Consolas" w:cs="Consolas"/>
                      <w:sz w:val="19"/>
                      <w:szCs w:val="19"/>
                      <w:lang w:eastAsia="en-GB"/>
                    </w:rPr>
                    <w:t xml:space="preserve"> result = 0.0;</w:t>
                  </w:r>
                </w:p>
                <w:p w:rsidR="00C34523" w:rsidRDefault="00C34523" w:rsidP="00C34523">
                  <w:pPr>
                    <w:autoSpaceDE w:val="0"/>
                    <w:autoSpaceDN w:val="0"/>
                    <w:adjustRightInd w:val="0"/>
                    <w:spacing w:after="0" w:line="240" w:lineRule="auto"/>
                    <w:rPr>
                      <w:rFonts w:ascii="Consolas" w:hAnsi="Consolas" w:cs="Consolas"/>
                      <w:sz w:val="19"/>
                      <w:szCs w:val="19"/>
                      <w:lang w:eastAsia="en-GB"/>
                    </w:rPr>
                  </w:pPr>
                </w:p>
                <w:p w:rsidR="00C34523" w:rsidRDefault="00C34523" w:rsidP="00C34523">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//Square root each number and sum the result in a single thread</w:t>
                  </w:r>
                </w:p>
                <w:p w:rsidR="00C34523" w:rsidRDefault="00C34523" w:rsidP="00C34523">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for</w:t>
                  </w:r>
                  <w:r>
                    <w:rPr>
                      <w:rFonts w:ascii="Consolas" w:hAnsi="Consolas" w:cs="Consolas"/>
                      <w:sz w:val="19"/>
                      <w:szCs w:val="19"/>
                      <w:lang w:eastAsia="en-GB"/>
                    </w:rPr>
                    <w:t xml:space="preserve"> (</w:t>
                  </w:r>
                  <w:r>
                    <w:rPr>
                      <w:rFonts w:ascii="Consolas" w:hAnsi="Consolas" w:cs="Consolas"/>
                      <w:color w:val="0000FF"/>
                      <w:sz w:val="19"/>
                      <w:szCs w:val="19"/>
                      <w:lang w:eastAsia="en-GB"/>
                    </w:rPr>
                    <w:t>uint</w:t>
                  </w:r>
                  <w:r>
                    <w:rPr>
                      <w:rFonts w:ascii="Consolas" w:hAnsi="Consolas" w:cs="Consolas"/>
                      <w:sz w:val="19"/>
                      <w:szCs w:val="19"/>
                      <w:lang w:eastAsia="en-GB"/>
                    </w:rPr>
                    <w:t xml:space="preserve"> i = 0; i &lt; numRandoms; i++)</w:t>
                  </w:r>
                </w:p>
                <w:p w:rsidR="00C34523" w:rsidRDefault="00C34523" w:rsidP="00C34523">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C34523" w:rsidRDefault="00C34523" w:rsidP="00C34523">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result += </w:t>
                  </w:r>
                  <w:r>
                    <w:rPr>
                      <w:rFonts w:ascii="Consolas" w:hAnsi="Consolas" w:cs="Consolas"/>
                      <w:color w:val="2B91AF"/>
                      <w:sz w:val="19"/>
                      <w:szCs w:val="19"/>
                      <w:lang w:eastAsia="en-GB"/>
                    </w:rPr>
                    <w:t>Math</w:t>
                  </w:r>
                  <w:r>
                    <w:rPr>
                      <w:rFonts w:ascii="Consolas" w:hAnsi="Consolas" w:cs="Consolas"/>
                      <w:sz w:val="19"/>
                      <w:szCs w:val="19"/>
                      <w:lang w:eastAsia="en-GB"/>
                    </w:rPr>
                    <w:t>.Sqrt(randomList[i]);</w:t>
                  </w:r>
                </w:p>
                <w:p w:rsidR="00C34523" w:rsidRDefault="00C34523" w:rsidP="00C34523">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C34523" w:rsidRDefault="00C34523" w:rsidP="00C34523">
                  <w:pPr>
                    <w:autoSpaceDE w:val="0"/>
                    <w:autoSpaceDN w:val="0"/>
                    <w:adjustRightInd w:val="0"/>
                    <w:spacing w:after="0" w:line="240" w:lineRule="auto"/>
                    <w:rPr>
                      <w:rFonts w:ascii="Consolas" w:hAnsi="Consolas" w:cs="Consolas"/>
                      <w:sz w:val="19"/>
                      <w:szCs w:val="19"/>
                      <w:lang w:eastAsia="en-GB"/>
                    </w:rPr>
                  </w:pPr>
                </w:p>
                <w:p w:rsidR="00C34523" w:rsidRDefault="00C34523" w:rsidP="00C34523">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.WriteLine(</w:t>
                  </w:r>
                  <w:r>
                    <w:rPr>
                      <w:rFonts w:ascii="Consolas" w:hAnsi="Consolas" w:cs="Consolas"/>
                      <w:color w:val="A31515"/>
                      <w:sz w:val="19"/>
                      <w:szCs w:val="19"/>
                      <w:lang w:eastAsia="en-GB"/>
                    </w:rPr>
                    <w:t>"Result: "</w:t>
                  </w:r>
                  <w:r>
                    <w:rPr>
                      <w:rFonts w:ascii="Consolas" w:hAnsi="Consolas" w:cs="Consolas"/>
                      <w:sz w:val="19"/>
                      <w:szCs w:val="19"/>
                      <w:lang w:eastAsia="en-GB"/>
                    </w:rPr>
                    <w:t xml:space="preserve"> + result);</w:t>
                  </w:r>
                </w:p>
                <w:p w:rsidR="00B40588" w:rsidRDefault="00C34523" w:rsidP="00B40588">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txbxContent>
            </v:textbox>
          </v:shape>
        </w:pict>
      </w:r>
    </w:p>
    <w:p w:rsidR="00035130" w:rsidRDefault="00035130" w:rsidP="00035130"/>
    <w:p w:rsidR="00035130" w:rsidRDefault="00035130" w:rsidP="00035130"/>
    <w:p w:rsidR="00035130" w:rsidRDefault="00035130" w:rsidP="00035130"/>
    <w:p w:rsidR="00035130" w:rsidRDefault="00035130" w:rsidP="00035130"/>
    <w:p w:rsidR="00035130" w:rsidRDefault="00035130" w:rsidP="00035130"/>
    <w:p w:rsidR="00035130" w:rsidRDefault="00035130" w:rsidP="00035130"/>
    <w:p w:rsidR="00035130" w:rsidRDefault="00035130" w:rsidP="00035130"/>
    <w:p w:rsidR="00035130" w:rsidRDefault="00035130" w:rsidP="00035130"/>
    <w:p w:rsidR="00035130" w:rsidRDefault="00035130" w:rsidP="00035130"/>
    <w:p w:rsidR="00035130" w:rsidRDefault="00035130" w:rsidP="00035130"/>
    <w:p w:rsidR="00035130" w:rsidRDefault="00035130" w:rsidP="00035130"/>
    <w:p w:rsidR="00035130" w:rsidRDefault="00035130" w:rsidP="00035130"/>
    <w:p w:rsidR="00035130" w:rsidRDefault="00035130" w:rsidP="00035130"/>
    <w:p w:rsidR="00C34523" w:rsidRDefault="00C34523" w:rsidP="00035130">
      <w:pPr>
        <w:pStyle w:val="ListParagraph"/>
        <w:numPr>
          <w:ilvl w:val="0"/>
          <w:numId w:val="42"/>
        </w:numPr>
      </w:pPr>
      <w:r>
        <w:t>Modify this code to create</w:t>
      </w:r>
      <w:r w:rsidR="002A7EA9">
        <w:t xml:space="preserve"> a threaded application </w:t>
      </w:r>
      <w:r>
        <w:t>which uses 4 threads</w:t>
      </w:r>
      <w:r w:rsidR="002A7EA9">
        <w:t xml:space="preserve"> to </w:t>
      </w:r>
      <w:r>
        <w:t>perform the calculation</w:t>
      </w:r>
      <w:r w:rsidR="002A7EA9">
        <w:t xml:space="preserve"> of these nu</w:t>
      </w:r>
      <w:r w:rsidR="00862C85">
        <w:t>mbers.</w:t>
      </w:r>
    </w:p>
    <w:p w:rsidR="00C34523" w:rsidRDefault="00C34523" w:rsidP="00C34523">
      <w:pPr>
        <w:pStyle w:val="ListParagraph"/>
        <w:numPr>
          <w:ilvl w:val="0"/>
          <w:numId w:val="42"/>
        </w:numPr>
      </w:pPr>
      <w:r>
        <w:t>You will need to create a static array of doubles with the same number of elements as there are threads to hold the results from each thread</w:t>
      </w:r>
    </w:p>
    <w:p w:rsidR="002A7EA9" w:rsidRDefault="00C34523" w:rsidP="002A7EA9">
      <w:pPr>
        <w:pStyle w:val="ListParagraph"/>
        <w:numPr>
          <w:ilvl w:val="0"/>
          <w:numId w:val="42"/>
        </w:numPr>
      </w:pPr>
      <w:r>
        <w:t xml:space="preserve">You will need to create a function which receives </w:t>
      </w:r>
      <w:r w:rsidR="006D56AD">
        <w:t>the index of the array elements it will be calculating</w:t>
      </w:r>
      <w:r w:rsidR="00C746FF">
        <w:t xml:space="preserve"> and the index of the array it will be writing to</w:t>
      </w:r>
      <w:r w:rsidR="006D56AD">
        <w:t xml:space="preserve">.  For example, the first thread may calculate 0 - </w:t>
      </w:r>
      <w:r w:rsidR="005F02AC">
        <w:t>2499999</w:t>
      </w:r>
      <w:r w:rsidR="00C746FF">
        <w:t xml:space="preserve"> then write to element 0</w:t>
      </w:r>
      <w:r w:rsidR="006D56AD">
        <w:t xml:space="preserve">, the second </w:t>
      </w:r>
      <w:r w:rsidR="005F02AC">
        <w:t>250</w:t>
      </w:r>
      <w:r w:rsidR="006D56AD" w:rsidRPr="006D56AD">
        <w:t>0000</w:t>
      </w:r>
      <w:r w:rsidR="006D56AD">
        <w:t xml:space="preserve"> - </w:t>
      </w:r>
      <w:r w:rsidR="005F02AC">
        <w:t>4999</w:t>
      </w:r>
      <w:bookmarkStart w:id="0" w:name="_GoBack"/>
      <w:bookmarkEnd w:id="0"/>
      <w:r w:rsidR="006D56AD" w:rsidRPr="006D56AD">
        <w:t>999</w:t>
      </w:r>
      <w:r w:rsidR="00C746FF">
        <w:t xml:space="preserve"> and write to element 1</w:t>
      </w:r>
      <w:r w:rsidR="006D56AD">
        <w:t xml:space="preserve"> etc.  Remember how data is passed to a threaded function.</w:t>
      </w:r>
    </w:p>
    <w:p w:rsidR="00C746FF" w:rsidRPr="004C0E1B" w:rsidRDefault="00C746FF" w:rsidP="002A7EA9">
      <w:pPr>
        <w:pStyle w:val="ListParagraph"/>
        <w:numPr>
          <w:ilvl w:val="0"/>
          <w:numId w:val="42"/>
        </w:numPr>
      </w:pPr>
      <w:r>
        <w:t>Sum the result of the 4 element array</w:t>
      </w:r>
      <w:r w:rsidR="00862C85">
        <w:t xml:space="preserve"> in a single thread</w:t>
      </w:r>
      <w:r>
        <w:t xml:space="preserve"> and output the result.</w:t>
      </w:r>
    </w:p>
    <w:sectPr w:rsidR="00C746FF" w:rsidRPr="004C0E1B" w:rsidSect="0026349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5668B" w:rsidRDefault="0005668B">
      <w:r>
        <w:separator/>
      </w:r>
    </w:p>
    <w:p w:rsidR="0005668B" w:rsidRDefault="0005668B"/>
    <w:p w:rsidR="0005668B" w:rsidRDefault="0005668B"/>
    <w:p w:rsidR="0005668B" w:rsidRDefault="0005668B"/>
    <w:p w:rsidR="0005668B" w:rsidRDefault="0005668B"/>
  </w:endnote>
  <w:endnote w:type="continuationSeparator" w:id="0">
    <w:p w:rsidR="0005668B" w:rsidRDefault="0005668B">
      <w:r>
        <w:continuationSeparator/>
      </w:r>
    </w:p>
    <w:p w:rsidR="0005668B" w:rsidRDefault="0005668B"/>
    <w:p w:rsidR="0005668B" w:rsidRDefault="0005668B"/>
    <w:p w:rsidR="0005668B" w:rsidRDefault="0005668B"/>
    <w:p w:rsidR="0005668B" w:rsidRDefault="0005668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onsolas">
    <w:panose1 w:val="020B0609020204030204"/>
    <w:charset w:val="00"/>
    <w:family w:val="modern"/>
    <w:pitch w:val="fixed"/>
    <w:sig w:usb0="E10002FF" w:usb1="4000FCFF" w:usb2="00000009"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5668B" w:rsidRDefault="0005668B">
      <w:r>
        <w:separator/>
      </w:r>
    </w:p>
    <w:p w:rsidR="0005668B" w:rsidRDefault="0005668B"/>
    <w:p w:rsidR="0005668B" w:rsidRDefault="0005668B"/>
    <w:p w:rsidR="0005668B" w:rsidRDefault="0005668B"/>
    <w:p w:rsidR="0005668B" w:rsidRDefault="0005668B"/>
  </w:footnote>
  <w:footnote w:type="continuationSeparator" w:id="0">
    <w:p w:rsidR="0005668B" w:rsidRDefault="0005668B">
      <w:r>
        <w:continuationSeparator/>
      </w:r>
    </w:p>
    <w:p w:rsidR="0005668B" w:rsidRDefault="0005668B"/>
    <w:p w:rsidR="0005668B" w:rsidRDefault="0005668B"/>
    <w:p w:rsidR="0005668B" w:rsidRDefault="0005668B"/>
    <w:p w:rsidR="0005668B" w:rsidRDefault="0005668B"/>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2A6D920"/>
    <w:lvl w:ilvl="0">
      <w:start w:val="1"/>
      <w:numFmt w:val="decimal"/>
      <w:lvlText w:val="%1."/>
      <w:lvlJc w:val="left"/>
      <w:pPr>
        <w:tabs>
          <w:tab w:val="num" w:pos="1800"/>
        </w:tabs>
        <w:ind w:left="1800" w:hanging="360"/>
      </w:pPr>
    </w:lvl>
  </w:abstractNum>
  <w:abstractNum w:abstractNumId="1">
    <w:nsid w:val="FFFFFF7D"/>
    <w:multiLevelType w:val="singleLevel"/>
    <w:tmpl w:val="AA46E614"/>
    <w:lvl w:ilvl="0">
      <w:start w:val="1"/>
      <w:numFmt w:val="decimal"/>
      <w:lvlText w:val="%1."/>
      <w:lvlJc w:val="left"/>
      <w:pPr>
        <w:tabs>
          <w:tab w:val="num" w:pos="1440"/>
        </w:tabs>
        <w:ind w:left="1440" w:hanging="360"/>
      </w:pPr>
    </w:lvl>
  </w:abstractNum>
  <w:abstractNum w:abstractNumId="2">
    <w:nsid w:val="FFFFFF7E"/>
    <w:multiLevelType w:val="singleLevel"/>
    <w:tmpl w:val="1B5E526C"/>
    <w:lvl w:ilvl="0">
      <w:start w:val="1"/>
      <w:numFmt w:val="decimal"/>
      <w:lvlText w:val="%1."/>
      <w:lvlJc w:val="left"/>
      <w:pPr>
        <w:tabs>
          <w:tab w:val="num" w:pos="1080"/>
        </w:tabs>
        <w:ind w:left="1080" w:hanging="360"/>
      </w:pPr>
    </w:lvl>
  </w:abstractNum>
  <w:abstractNum w:abstractNumId="3">
    <w:nsid w:val="FFFFFF7F"/>
    <w:multiLevelType w:val="singleLevel"/>
    <w:tmpl w:val="BBA64556"/>
    <w:lvl w:ilvl="0">
      <w:start w:val="1"/>
      <w:numFmt w:val="decimal"/>
      <w:lvlText w:val="%1."/>
      <w:lvlJc w:val="left"/>
      <w:pPr>
        <w:tabs>
          <w:tab w:val="num" w:pos="720"/>
        </w:tabs>
        <w:ind w:left="720" w:hanging="360"/>
      </w:pPr>
    </w:lvl>
  </w:abstractNum>
  <w:abstractNum w:abstractNumId="4">
    <w:nsid w:val="FFFFFF80"/>
    <w:multiLevelType w:val="singleLevel"/>
    <w:tmpl w:val="55EA7C86"/>
    <w:lvl w:ilvl="0">
      <w:start w:val="1"/>
      <w:numFmt w:val="bullet"/>
      <w:lvlText w:val=""/>
      <w:lvlJc w:val="left"/>
      <w:pPr>
        <w:tabs>
          <w:tab w:val="num" w:pos="1800"/>
        </w:tabs>
        <w:ind w:left="1800" w:hanging="360"/>
      </w:pPr>
      <w:rPr>
        <w:rFonts w:ascii="Symbol" w:hAnsi="Symbol" w:cs="Symbol" w:hint="default"/>
      </w:rPr>
    </w:lvl>
  </w:abstractNum>
  <w:abstractNum w:abstractNumId="5">
    <w:nsid w:val="FFFFFF81"/>
    <w:multiLevelType w:val="singleLevel"/>
    <w:tmpl w:val="07326DB0"/>
    <w:lvl w:ilvl="0">
      <w:start w:val="1"/>
      <w:numFmt w:val="bullet"/>
      <w:lvlText w:val=""/>
      <w:lvlJc w:val="left"/>
      <w:pPr>
        <w:tabs>
          <w:tab w:val="num" w:pos="1440"/>
        </w:tabs>
        <w:ind w:left="1440" w:hanging="360"/>
      </w:pPr>
      <w:rPr>
        <w:rFonts w:ascii="Symbol" w:hAnsi="Symbol" w:cs="Symbol" w:hint="default"/>
      </w:rPr>
    </w:lvl>
  </w:abstractNum>
  <w:abstractNum w:abstractNumId="6">
    <w:nsid w:val="FFFFFF82"/>
    <w:multiLevelType w:val="singleLevel"/>
    <w:tmpl w:val="ED3A6BFC"/>
    <w:lvl w:ilvl="0">
      <w:start w:val="1"/>
      <w:numFmt w:val="bullet"/>
      <w:lvlText w:val=""/>
      <w:lvlJc w:val="left"/>
      <w:pPr>
        <w:tabs>
          <w:tab w:val="num" w:pos="1080"/>
        </w:tabs>
        <w:ind w:left="1080" w:hanging="360"/>
      </w:pPr>
      <w:rPr>
        <w:rFonts w:ascii="Symbol" w:hAnsi="Symbol" w:cs="Symbol" w:hint="default"/>
      </w:rPr>
    </w:lvl>
  </w:abstractNum>
  <w:abstractNum w:abstractNumId="7">
    <w:nsid w:val="FFFFFF83"/>
    <w:multiLevelType w:val="singleLevel"/>
    <w:tmpl w:val="DE0E3EE2"/>
    <w:lvl w:ilvl="0">
      <w:start w:val="1"/>
      <w:numFmt w:val="bullet"/>
      <w:lvlText w:val=""/>
      <w:lvlJc w:val="left"/>
      <w:pPr>
        <w:tabs>
          <w:tab w:val="num" w:pos="720"/>
        </w:tabs>
        <w:ind w:left="720" w:hanging="360"/>
      </w:pPr>
      <w:rPr>
        <w:rFonts w:ascii="Symbol" w:hAnsi="Symbol" w:cs="Symbol" w:hint="default"/>
      </w:rPr>
    </w:lvl>
  </w:abstractNum>
  <w:abstractNum w:abstractNumId="8">
    <w:nsid w:val="FFFFFF88"/>
    <w:multiLevelType w:val="singleLevel"/>
    <w:tmpl w:val="7EF4EB12"/>
    <w:lvl w:ilvl="0">
      <w:start w:val="1"/>
      <w:numFmt w:val="decimal"/>
      <w:lvlText w:val="%1."/>
      <w:lvlJc w:val="left"/>
      <w:pPr>
        <w:tabs>
          <w:tab w:val="num" w:pos="360"/>
        </w:tabs>
        <w:ind w:left="360" w:hanging="360"/>
      </w:pPr>
    </w:lvl>
  </w:abstractNum>
  <w:abstractNum w:abstractNumId="9">
    <w:nsid w:val="FFFFFF89"/>
    <w:multiLevelType w:val="singleLevel"/>
    <w:tmpl w:val="F68872E2"/>
    <w:lvl w:ilvl="0">
      <w:start w:val="1"/>
      <w:numFmt w:val="bullet"/>
      <w:lvlText w:val=""/>
      <w:lvlJc w:val="left"/>
      <w:pPr>
        <w:tabs>
          <w:tab w:val="num" w:pos="360"/>
        </w:tabs>
        <w:ind w:left="360" w:hanging="360"/>
      </w:pPr>
      <w:rPr>
        <w:rFonts w:ascii="Symbol" w:hAnsi="Symbol" w:cs="Symbol" w:hint="default"/>
      </w:rPr>
    </w:lvl>
  </w:abstractNum>
  <w:abstractNum w:abstractNumId="10">
    <w:nsid w:val="005D11A9"/>
    <w:multiLevelType w:val="multilevel"/>
    <w:tmpl w:val="33B056D0"/>
    <w:numStyleLink w:val="UrbanBulletedList"/>
  </w:abstractNum>
  <w:abstractNum w:abstractNumId="11">
    <w:nsid w:val="0920349B"/>
    <w:multiLevelType w:val="hybridMultilevel"/>
    <w:tmpl w:val="1EDA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0EDC38E4"/>
    <w:multiLevelType w:val="multilevel"/>
    <w:tmpl w:val="33B056D0"/>
    <w:numStyleLink w:val="UrbanBulletedList"/>
  </w:abstractNum>
  <w:abstractNum w:abstractNumId="13">
    <w:nsid w:val="108C0DD0"/>
    <w:multiLevelType w:val="hybridMultilevel"/>
    <w:tmpl w:val="403EE3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124B7CF1"/>
    <w:multiLevelType w:val="multilevel"/>
    <w:tmpl w:val="7AC6A14E"/>
    <w:styleLink w:val="UrbanNumberedList"/>
    <w:lvl w:ilvl="0">
      <w:start w:val="1"/>
      <w:numFmt w:val="decimal"/>
      <w:lvlText w:val="%1."/>
      <w:lvlJc w:val="left"/>
      <w:pPr>
        <w:ind w:left="288" w:hanging="288"/>
      </w:pPr>
      <w:rPr>
        <w:rFonts w:ascii="Georgia" w:hAnsi="Georgia" w:cs="Georgia" w:hint="default"/>
        <w:i w:val="0"/>
        <w:iCs w:val="0"/>
        <w:color w:val="A04DA3"/>
        <w:sz w:val="20"/>
        <w:szCs w:val="20"/>
      </w:rPr>
    </w:lvl>
    <w:lvl w:ilvl="1">
      <w:start w:val="1"/>
      <w:numFmt w:val="upperLetter"/>
      <w:lvlText w:val="%2."/>
      <w:lvlJc w:val="left"/>
      <w:pPr>
        <w:ind w:left="792" w:hanging="288"/>
      </w:pPr>
      <w:rPr>
        <w:rFonts w:ascii="Georgia" w:hAnsi="Georgia" w:cs="Georgia" w:hint="default"/>
        <w:b w:val="0"/>
        <w:bCs w:val="0"/>
        <w:i w:val="0"/>
        <w:iCs w:val="0"/>
        <w:color w:val="438086"/>
        <w:sz w:val="20"/>
        <w:szCs w:val="20"/>
      </w:rPr>
    </w:lvl>
    <w:lvl w:ilvl="2">
      <w:start w:val="1"/>
      <w:numFmt w:val="lowerRoman"/>
      <w:lvlText w:val="%3."/>
      <w:lvlJc w:val="right"/>
      <w:pPr>
        <w:ind w:left="1296" w:hanging="288"/>
      </w:pPr>
      <w:rPr>
        <w:rFonts w:ascii="Georgia" w:hAnsi="Georgia" w:cs="Georgia" w:hint="default"/>
        <w:b w:val="0"/>
        <w:bCs w:val="0"/>
        <w:i w:val="0"/>
        <w:iCs w:val="0"/>
        <w:color w:val="53548A"/>
        <w:sz w:val="20"/>
        <w:szCs w:val="20"/>
      </w:rPr>
    </w:lvl>
    <w:lvl w:ilvl="3">
      <w:start w:val="1"/>
      <w:numFmt w:val="decimal"/>
      <w:lvlText w:val="%4."/>
      <w:lvlJc w:val="left"/>
      <w:pPr>
        <w:ind w:left="1800" w:hanging="288"/>
      </w:pPr>
      <w:rPr>
        <w:rFonts w:ascii="Georgia" w:hAnsi="Georgia" w:cs="Georgia" w:hint="default"/>
        <w:b w:val="0"/>
        <w:bCs w:val="0"/>
        <w:i w:val="0"/>
        <w:iCs w:val="0"/>
        <w:color w:val="53548A"/>
        <w:sz w:val="20"/>
        <w:szCs w:val="20"/>
      </w:rPr>
    </w:lvl>
    <w:lvl w:ilvl="4">
      <w:start w:val="1"/>
      <w:numFmt w:val="lowerLetter"/>
      <w:lvlText w:val="%5."/>
      <w:lvlJc w:val="left"/>
      <w:pPr>
        <w:ind w:left="2304" w:hanging="288"/>
      </w:pPr>
      <w:rPr>
        <w:rFonts w:ascii="Georgia" w:hAnsi="Georgia" w:cs="Georgia" w:hint="default"/>
        <w:b w:val="0"/>
        <w:bCs w:val="0"/>
        <w:i w:val="0"/>
        <w:iCs w:val="0"/>
        <w:color w:val="53548A"/>
        <w:sz w:val="20"/>
        <w:szCs w:val="20"/>
      </w:rPr>
    </w:lvl>
    <w:lvl w:ilvl="5">
      <w:start w:val="1"/>
      <w:numFmt w:val="lowerRoman"/>
      <w:lvlText w:val="%6."/>
      <w:lvlJc w:val="right"/>
      <w:pPr>
        <w:ind w:left="2808" w:hanging="288"/>
      </w:pPr>
      <w:rPr>
        <w:rFonts w:ascii="Georgia" w:hAnsi="Georgia" w:cs="Georgia" w:hint="default"/>
        <w:b w:val="0"/>
        <w:bCs w:val="0"/>
        <w:i w:val="0"/>
        <w:iCs w:val="0"/>
        <w:color w:val="53548A"/>
        <w:sz w:val="20"/>
        <w:szCs w:val="20"/>
      </w:rPr>
    </w:lvl>
    <w:lvl w:ilvl="6">
      <w:start w:val="1"/>
      <w:numFmt w:val="decimal"/>
      <w:lvlText w:val="%7."/>
      <w:lvlJc w:val="left"/>
      <w:pPr>
        <w:ind w:left="3312" w:hanging="288"/>
      </w:pPr>
      <w:rPr>
        <w:rFonts w:ascii="Georgia" w:hAnsi="Georgia" w:cs="Georgia" w:hint="default"/>
        <w:b w:val="0"/>
        <w:bCs w:val="0"/>
        <w:i w:val="0"/>
        <w:iCs w:val="0"/>
        <w:color w:val="53548A"/>
        <w:sz w:val="20"/>
        <w:szCs w:val="20"/>
      </w:rPr>
    </w:lvl>
    <w:lvl w:ilvl="7">
      <w:start w:val="1"/>
      <w:numFmt w:val="lowerLetter"/>
      <w:lvlText w:val="%8."/>
      <w:lvlJc w:val="left"/>
      <w:pPr>
        <w:ind w:left="3816" w:hanging="288"/>
      </w:pPr>
      <w:rPr>
        <w:rFonts w:ascii="Georgia" w:hAnsi="Georgia" w:cs="Georgia" w:hint="default"/>
        <w:b w:val="0"/>
        <w:bCs w:val="0"/>
        <w:i w:val="0"/>
        <w:iCs w:val="0"/>
        <w:color w:val="53548A"/>
        <w:sz w:val="20"/>
        <w:szCs w:val="20"/>
      </w:rPr>
    </w:lvl>
    <w:lvl w:ilvl="8">
      <w:start w:val="1"/>
      <w:numFmt w:val="lowerRoman"/>
      <w:lvlText w:val="%9."/>
      <w:lvlJc w:val="right"/>
      <w:pPr>
        <w:ind w:left="4320" w:hanging="288"/>
      </w:pPr>
      <w:rPr>
        <w:rFonts w:ascii="Georgia" w:hAnsi="Georgia" w:cs="Georgia" w:hint="default"/>
        <w:b w:val="0"/>
        <w:bCs w:val="0"/>
        <w:i w:val="0"/>
        <w:iCs w:val="0"/>
        <w:color w:val="53548A"/>
        <w:sz w:val="20"/>
        <w:szCs w:val="20"/>
      </w:rPr>
    </w:lvl>
  </w:abstractNum>
  <w:abstractNum w:abstractNumId="15">
    <w:nsid w:val="19BE3A5C"/>
    <w:multiLevelType w:val="multilevel"/>
    <w:tmpl w:val="33B056D0"/>
    <w:lvl w:ilvl="0">
      <w:start w:val="1"/>
      <w:numFmt w:val="bullet"/>
      <w:lvlText w:val=""/>
      <w:lvlJc w:val="left"/>
      <w:pPr>
        <w:ind w:left="216" w:hanging="216"/>
      </w:pPr>
      <w:rPr>
        <w:rFonts w:ascii="Symbol" w:hAnsi="Symbol" w:cs="Symbol" w:hint="default"/>
        <w:b w:val="0"/>
        <w:bCs w:val="0"/>
        <w:i w:val="0"/>
        <w:iCs w:val="0"/>
        <w:color w:val="A04DA3"/>
        <w:sz w:val="18"/>
        <w:szCs w:val="18"/>
      </w:rPr>
    </w:lvl>
    <w:lvl w:ilvl="1">
      <w:start w:val="1"/>
      <w:numFmt w:val="bullet"/>
      <w:lvlText w:val=""/>
      <w:lvlJc w:val="left"/>
      <w:pPr>
        <w:ind w:left="461" w:hanging="216"/>
      </w:pPr>
      <w:rPr>
        <w:rFonts w:ascii="Wingdings" w:hAnsi="Wingdings" w:cs="Wingdings" w:hint="default"/>
        <w:b w:val="0"/>
        <w:bCs w:val="0"/>
        <w:i w:val="0"/>
        <w:iCs w:val="0"/>
        <w:color w:val="438086"/>
        <w:sz w:val="12"/>
        <w:szCs w:val="12"/>
      </w:rPr>
    </w:lvl>
    <w:lvl w:ilvl="2">
      <w:start w:val="1"/>
      <w:numFmt w:val="bullet"/>
      <w:lvlText w:val=""/>
      <w:lvlJc w:val="left"/>
      <w:pPr>
        <w:ind w:left="706" w:hanging="216"/>
      </w:pPr>
      <w:rPr>
        <w:rFonts w:ascii="Symbol" w:hAnsi="Symbol" w:cs="Symbol" w:hint="default"/>
        <w:b w:val="0"/>
        <w:bCs w:val="0"/>
        <w:i w:val="0"/>
        <w:iCs w:val="0"/>
        <w:color w:val="53548A"/>
        <w:sz w:val="16"/>
        <w:szCs w:val="16"/>
      </w:rPr>
    </w:lvl>
    <w:lvl w:ilvl="3">
      <w:start w:val="1"/>
      <w:numFmt w:val="bullet"/>
      <w:lvlText w:val=""/>
      <w:lvlJc w:val="left"/>
      <w:pPr>
        <w:ind w:left="951" w:hanging="216"/>
      </w:pPr>
      <w:rPr>
        <w:rFonts w:ascii="Symbol" w:hAnsi="Symbol" w:cs="Symbol" w:hint="default"/>
        <w:b w:val="0"/>
        <w:bCs w:val="0"/>
        <w:i w:val="0"/>
        <w:iCs w:val="0"/>
        <w:color w:val="53548A"/>
        <w:sz w:val="16"/>
        <w:szCs w:val="16"/>
      </w:rPr>
    </w:lvl>
    <w:lvl w:ilvl="4">
      <w:start w:val="1"/>
      <w:numFmt w:val="bullet"/>
      <w:lvlText w:val=""/>
      <w:lvlJc w:val="left"/>
      <w:pPr>
        <w:ind w:left="1196" w:hanging="216"/>
      </w:pPr>
      <w:rPr>
        <w:rFonts w:ascii="Symbol" w:hAnsi="Symbol" w:cs="Symbol" w:hint="default"/>
        <w:color w:val="53548A"/>
        <w:sz w:val="16"/>
        <w:szCs w:val="16"/>
      </w:rPr>
    </w:lvl>
    <w:lvl w:ilvl="5">
      <w:start w:val="1"/>
      <w:numFmt w:val="bullet"/>
      <w:lvlText w:val=""/>
      <w:lvlJc w:val="left"/>
      <w:pPr>
        <w:ind w:left="1441" w:hanging="216"/>
      </w:pPr>
      <w:rPr>
        <w:rFonts w:ascii="Symbol" w:hAnsi="Symbol" w:cs="Symbol" w:hint="default"/>
        <w:color w:val="53548A"/>
        <w:sz w:val="16"/>
        <w:szCs w:val="16"/>
      </w:rPr>
    </w:lvl>
    <w:lvl w:ilvl="6">
      <w:start w:val="1"/>
      <w:numFmt w:val="bullet"/>
      <w:lvlText w:val=""/>
      <w:lvlJc w:val="left"/>
      <w:pPr>
        <w:ind w:left="1686" w:hanging="216"/>
      </w:pPr>
      <w:rPr>
        <w:rFonts w:ascii="Symbol" w:hAnsi="Symbol" w:cs="Symbol" w:hint="default"/>
        <w:color w:val="53548A"/>
        <w:sz w:val="16"/>
        <w:szCs w:val="16"/>
      </w:rPr>
    </w:lvl>
    <w:lvl w:ilvl="7">
      <w:start w:val="1"/>
      <w:numFmt w:val="bullet"/>
      <w:lvlText w:val=""/>
      <w:lvlJc w:val="left"/>
      <w:pPr>
        <w:ind w:left="1931" w:hanging="216"/>
      </w:pPr>
      <w:rPr>
        <w:rFonts w:ascii="Symbol" w:hAnsi="Symbol" w:cs="Symbol" w:hint="default"/>
        <w:color w:val="53548A"/>
        <w:sz w:val="16"/>
        <w:szCs w:val="16"/>
      </w:rPr>
    </w:lvl>
    <w:lvl w:ilvl="8">
      <w:start w:val="1"/>
      <w:numFmt w:val="bullet"/>
      <w:lvlText w:val=""/>
      <w:lvlJc w:val="left"/>
      <w:pPr>
        <w:ind w:left="2176" w:hanging="216"/>
      </w:pPr>
      <w:rPr>
        <w:rFonts w:ascii="Symbol" w:hAnsi="Symbol" w:cs="Symbol" w:hint="default"/>
        <w:color w:val="53548A"/>
        <w:sz w:val="16"/>
        <w:szCs w:val="16"/>
      </w:rPr>
    </w:lvl>
  </w:abstractNum>
  <w:abstractNum w:abstractNumId="16">
    <w:nsid w:val="1A6C5517"/>
    <w:multiLevelType w:val="multilevel"/>
    <w:tmpl w:val="7AC6A14E"/>
    <w:numStyleLink w:val="UrbanNumberedList"/>
  </w:abstractNum>
  <w:abstractNum w:abstractNumId="17">
    <w:nsid w:val="1D1B59D8"/>
    <w:multiLevelType w:val="hybridMultilevel"/>
    <w:tmpl w:val="1C3A2B5C"/>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18">
    <w:nsid w:val="1DDE73E0"/>
    <w:multiLevelType w:val="multilevel"/>
    <w:tmpl w:val="33B056D0"/>
    <w:numStyleLink w:val="UrbanBulletedList"/>
  </w:abstractNum>
  <w:abstractNum w:abstractNumId="19">
    <w:nsid w:val="251A0F72"/>
    <w:multiLevelType w:val="multilevel"/>
    <w:tmpl w:val="7AC6A14E"/>
    <w:lvl w:ilvl="0">
      <w:start w:val="1"/>
      <w:numFmt w:val="decimal"/>
      <w:lvlText w:val="%1."/>
      <w:lvlJc w:val="left"/>
      <w:pPr>
        <w:ind w:left="288" w:hanging="288"/>
      </w:pPr>
      <w:rPr>
        <w:rFonts w:ascii="Georgia" w:hAnsi="Georgia" w:cs="Georgia" w:hint="default"/>
        <w:i w:val="0"/>
        <w:iCs w:val="0"/>
        <w:color w:val="A04DA3"/>
        <w:sz w:val="20"/>
        <w:szCs w:val="20"/>
      </w:rPr>
    </w:lvl>
    <w:lvl w:ilvl="1">
      <w:start w:val="1"/>
      <w:numFmt w:val="upperLetter"/>
      <w:lvlText w:val="%2."/>
      <w:lvlJc w:val="left"/>
      <w:pPr>
        <w:ind w:left="792" w:hanging="288"/>
      </w:pPr>
      <w:rPr>
        <w:rFonts w:ascii="Georgia" w:hAnsi="Georgia" w:cs="Georgia" w:hint="default"/>
        <w:b w:val="0"/>
        <w:bCs w:val="0"/>
        <w:i w:val="0"/>
        <w:iCs w:val="0"/>
        <w:color w:val="438086"/>
        <w:sz w:val="20"/>
        <w:szCs w:val="20"/>
      </w:rPr>
    </w:lvl>
    <w:lvl w:ilvl="2">
      <w:start w:val="1"/>
      <w:numFmt w:val="lowerRoman"/>
      <w:lvlText w:val="%3."/>
      <w:lvlJc w:val="right"/>
      <w:pPr>
        <w:ind w:left="1296" w:hanging="288"/>
      </w:pPr>
      <w:rPr>
        <w:rFonts w:ascii="Georgia" w:hAnsi="Georgia" w:cs="Georgia" w:hint="default"/>
        <w:b w:val="0"/>
        <w:bCs w:val="0"/>
        <w:i w:val="0"/>
        <w:iCs w:val="0"/>
        <w:color w:val="53548A"/>
        <w:sz w:val="20"/>
        <w:szCs w:val="20"/>
      </w:rPr>
    </w:lvl>
    <w:lvl w:ilvl="3">
      <w:start w:val="1"/>
      <w:numFmt w:val="decimal"/>
      <w:lvlText w:val="%4."/>
      <w:lvlJc w:val="left"/>
      <w:pPr>
        <w:ind w:left="1800" w:hanging="288"/>
      </w:pPr>
      <w:rPr>
        <w:rFonts w:ascii="Georgia" w:hAnsi="Georgia" w:cs="Georgia" w:hint="default"/>
        <w:b w:val="0"/>
        <w:bCs w:val="0"/>
        <w:i w:val="0"/>
        <w:iCs w:val="0"/>
        <w:color w:val="53548A"/>
        <w:sz w:val="20"/>
        <w:szCs w:val="20"/>
      </w:rPr>
    </w:lvl>
    <w:lvl w:ilvl="4">
      <w:start w:val="1"/>
      <w:numFmt w:val="lowerLetter"/>
      <w:lvlText w:val="%5."/>
      <w:lvlJc w:val="left"/>
      <w:pPr>
        <w:ind w:left="2304" w:hanging="288"/>
      </w:pPr>
      <w:rPr>
        <w:rFonts w:ascii="Georgia" w:hAnsi="Georgia" w:cs="Georgia" w:hint="default"/>
        <w:b w:val="0"/>
        <w:bCs w:val="0"/>
        <w:i w:val="0"/>
        <w:iCs w:val="0"/>
        <w:color w:val="53548A"/>
        <w:sz w:val="20"/>
        <w:szCs w:val="20"/>
      </w:rPr>
    </w:lvl>
    <w:lvl w:ilvl="5">
      <w:start w:val="1"/>
      <w:numFmt w:val="lowerRoman"/>
      <w:lvlText w:val="%6."/>
      <w:lvlJc w:val="right"/>
      <w:pPr>
        <w:ind w:left="2808" w:hanging="288"/>
      </w:pPr>
      <w:rPr>
        <w:rFonts w:ascii="Georgia" w:hAnsi="Georgia" w:cs="Georgia" w:hint="default"/>
        <w:b w:val="0"/>
        <w:bCs w:val="0"/>
        <w:i w:val="0"/>
        <w:iCs w:val="0"/>
        <w:color w:val="53548A"/>
        <w:sz w:val="20"/>
        <w:szCs w:val="20"/>
      </w:rPr>
    </w:lvl>
    <w:lvl w:ilvl="6">
      <w:start w:val="1"/>
      <w:numFmt w:val="decimal"/>
      <w:lvlText w:val="%7."/>
      <w:lvlJc w:val="left"/>
      <w:pPr>
        <w:ind w:left="3312" w:hanging="288"/>
      </w:pPr>
      <w:rPr>
        <w:rFonts w:ascii="Georgia" w:hAnsi="Georgia" w:cs="Georgia" w:hint="default"/>
        <w:b w:val="0"/>
        <w:bCs w:val="0"/>
        <w:i w:val="0"/>
        <w:iCs w:val="0"/>
        <w:color w:val="53548A"/>
        <w:sz w:val="20"/>
        <w:szCs w:val="20"/>
      </w:rPr>
    </w:lvl>
    <w:lvl w:ilvl="7">
      <w:start w:val="1"/>
      <w:numFmt w:val="lowerLetter"/>
      <w:lvlText w:val="%8."/>
      <w:lvlJc w:val="left"/>
      <w:pPr>
        <w:ind w:left="3816" w:hanging="288"/>
      </w:pPr>
      <w:rPr>
        <w:rFonts w:ascii="Georgia" w:hAnsi="Georgia" w:cs="Georgia" w:hint="default"/>
        <w:b w:val="0"/>
        <w:bCs w:val="0"/>
        <w:i w:val="0"/>
        <w:iCs w:val="0"/>
        <w:color w:val="53548A"/>
        <w:sz w:val="20"/>
        <w:szCs w:val="20"/>
      </w:rPr>
    </w:lvl>
    <w:lvl w:ilvl="8">
      <w:start w:val="1"/>
      <w:numFmt w:val="lowerRoman"/>
      <w:lvlText w:val="%9."/>
      <w:lvlJc w:val="right"/>
      <w:pPr>
        <w:ind w:left="4320" w:hanging="288"/>
      </w:pPr>
      <w:rPr>
        <w:rFonts w:ascii="Georgia" w:hAnsi="Georgia" w:cs="Georgia" w:hint="default"/>
        <w:b w:val="0"/>
        <w:bCs w:val="0"/>
        <w:i w:val="0"/>
        <w:iCs w:val="0"/>
        <w:color w:val="53548A"/>
        <w:sz w:val="20"/>
        <w:szCs w:val="20"/>
      </w:rPr>
    </w:lvl>
  </w:abstractNum>
  <w:abstractNum w:abstractNumId="20">
    <w:nsid w:val="308C1F36"/>
    <w:multiLevelType w:val="hybridMultilevel"/>
    <w:tmpl w:val="3AE83DDC"/>
    <w:lvl w:ilvl="0" w:tplc="0409000F">
      <w:start w:val="1"/>
      <w:numFmt w:val="decimal"/>
      <w:lvlText w:val="%1."/>
      <w:lvlJc w:val="left"/>
      <w:pPr>
        <w:ind w:left="1440" w:hanging="360"/>
      </w:pPr>
    </w:lvl>
    <w:lvl w:ilvl="1" w:tplc="84D2ED82">
      <w:start w:val="1"/>
      <w:numFmt w:val="lowerLetter"/>
      <w:lvlText w:val="%2."/>
      <w:lvlJc w:val="left"/>
      <w:pPr>
        <w:ind w:left="2160" w:hanging="360"/>
      </w:pPr>
      <w:rPr>
        <w:color w:val="424456"/>
      </w:rPr>
    </w:lvl>
    <w:lvl w:ilvl="2" w:tplc="553E7D70">
      <w:start w:val="1"/>
      <w:numFmt w:val="lowerRoman"/>
      <w:lvlText w:val="%3."/>
      <w:lvlJc w:val="right"/>
      <w:pPr>
        <w:ind w:left="2880" w:hanging="180"/>
      </w:pPr>
      <w:rPr>
        <w:color w:val="424456"/>
      </w:rPr>
    </w:lvl>
    <w:lvl w:ilvl="3" w:tplc="DEE48288">
      <w:start w:val="1"/>
      <w:numFmt w:val="decimal"/>
      <w:lvlText w:val="%4."/>
      <w:lvlJc w:val="left"/>
      <w:pPr>
        <w:ind w:left="3600" w:hanging="360"/>
      </w:pPr>
      <w:rPr>
        <w:color w:val="424456"/>
      </w:rPr>
    </w:lvl>
    <w:lvl w:ilvl="4" w:tplc="04090019">
      <w:start w:val="1"/>
      <w:numFmt w:val="lowerLetter"/>
      <w:lvlText w:val="%5."/>
      <w:lvlJc w:val="left"/>
      <w:pPr>
        <w:ind w:left="4320" w:hanging="360"/>
      </w:pPr>
    </w:lvl>
    <w:lvl w:ilvl="5" w:tplc="0409001B">
      <w:start w:val="1"/>
      <w:numFmt w:val="lowerRoman"/>
      <w:lvlText w:val="%6."/>
      <w:lvlJc w:val="right"/>
      <w:pPr>
        <w:ind w:left="5040" w:hanging="180"/>
      </w:pPr>
    </w:lvl>
    <w:lvl w:ilvl="6" w:tplc="0409000F">
      <w:start w:val="1"/>
      <w:numFmt w:val="decimal"/>
      <w:lvlText w:val="%7."/>
      <w:lvlJc w:val="left"/>
      <w:pPr>
        <w:ind w:left="5760" w:hanging="360"/>
      </w:pPr>
    </w:lvl>
    <w:lvl w:ilvl="7" w:tplc="04090019">
      <w:start w:val="1"/>
      <w:numFmt w:val="lowerLetter"/>
      <w:lvlText w:val="%8."/>
      <w:lvlJc w:val="left"/>
      <w:pPr>
        <w:ind w:left="6480" w:hanging="360"/>
      </w:pPr>
    </w:lvl>
    <w:lvl w:ilvl="8" w:tplc="0409001B">
      <w:start w:val="1"/>
      <w:numFmt w:val="lowerRoman"/>
      <w:lvlText w:val="%9."/>
      <w:lvlJc w:val="right"/>
      <w:pPr>
        <w:ind w:left="7200" w:hanging="180"/>
      </w:pPr>
    </w:lvl>
  </w:abstractNum>
  <w:abstractNum w:abstractNumId="21">
    <w:nsid w:val="34CF164D"/>
    <w:multiLevelType w:val="hybridMultilevel"/>
    <w:tmpl w:val="5AC22680"/>
    <w:lvl w:ilvl="0" w:tplc="0409000F">
      <w:start w:val="1"/>
      <w:numFmt w:val="decimal"/>
      <w:lvlText w:val="%1."/>
      <w:lvlJc w:val="left"/>
      <w:pPr>
        <w:ind w:left="750" w:hanging="360"/>
      </w:pPr>
    </w:lvl>
    <w:lvl w:ilvl="1" w:tplc="04090019">
      <w:start w:val="1"/>
      <w:numFmt w:val="lowerLetter"/>
      <w:lvlText w:val="%2."/>
      <w:lvlJc w:val="left"/>
      <w:pPr>
        <w:ind w:left="1470" w:hanging="360"/>
      </w:pPr>
    </w:lvl>
    <w:lvl w:ilvl="2" w:tplc="0409001B">
      <w:start w:val="1"/>
      <w:numFmt w:val="lowerRoman"/>
      <w:lvlText w:val="%3."/>
      <w:lvlJc w:val="right"/>
      <w:pPr>
        <w:ind w:left="2190" w:hanging="180"/>
      </w:pPr>
    </w:lvl>
    <w:lvl w:ilvl="3" w:tplc="0409000F">
      <w:start w:val="1"/>
      <w:numFmt w:val="decimal"/>
      <w:lvlText w:val="%4."/>
      <w:lvlJc w:val="left"/>
      <w:pPr>
        <w:ind w:left="2910" w:hanging="360"/>
      </w:pPr>
    </w:lvl>
    <w:lvl w:ilvl="4" w:tplc="04090019">
      <w:start w:val="1"/>
      <w:numFmt w:val="lowerLetter"/>
      <w:lvlText w:val="%5."/>
      <w:lvlJc w:val="left"/>
      <w:pPr>
        <w:ind w:left="3630" w:hanging="360"/>
      </w:pPr>
    </w:lvl>
    <w:lvl w:ilvl="5" w:tplc="0409001B">
      <w:start w:val="1"/>
      <w:numFmt w:val="lowerRoman"/>
      <w:lvlText w:val="%6."/>
      <w:lvlJc w:val="right"/>
      <w:pPr>
        <w:ind w:left="4350" w:hanging="180"/>
      </w:pPr>
    </w:lvl>
    <w:lvl w:ilvl="6" w:tplc="0409000F">
      <w:start w:val="1"/>
      <w:numFmt w:val="decimal"/>
      <w:lvlText w:val="%7."/>
      <w:lvlJc w:val="left"/>
      <w:pPr>
        <w:ind w:left="5070" w:hanging="360"/>
      </w:pPr>
    </w:lvl>
    <w:lvl w:ilvl="7" w:tplc="04090019">
      <w:start w:val="1"/>
      <w:numFmt w:val="lowerLetter"/>
      <w:lvlText w:val="%8."/>
      <w:lvlJc w:val="left"/>
      <w:pPr>
        <w:ind w:left="5790" w:hanging="360"/>
      </w:pPr>
    </w:lvl>
    <w:lvl w:ilvl="8" w:tplc="0409001B">
      <w:start w:val="1"/>
      <w:numFmt w:val="lowerRoman"/>
      <w:lvlText w:val="%9."/>
      <w:lvlJc w:val="right"/>
      <w:pPr>
        <w:ind w:left="6510" w:hanging="180"/>
      </w:pPr>
    </w:lvl>
  </w:abstractNum>
  <w:abstractNum w:abstractNumId="22">
    <w:nsid w:val="35E71CD9"/>
    <w:multiLevelType w:val="hybridMultilevel"/>
    <w:tmpl w:val="39D65854"/>
    <w:lvl w:ilvl="0" w:tplc="07525450">
      <w:start w:val="1"/>
      <w:numFmt w:val="bullet"/>
      <w:lvlText w:val=""/>
      <w:lvlJc w:val="left"/>
      <w:pPr>
        <w:ind w:left="1440" w:hanging="360"/>
      </w:pPr>
      <w:rPr>
        <w:rFonts w:ascii="Symbol" w:hAnsi="Symbol" w:cs="Symbol" w:hint="default"/>
        <w:color w:val="A04DA3"/>
      </w:rPr>
    </w:lvl>
    <w:lvl w:ilvl="1" w:tplc="04090003">
      <w:start w:val="1"/>
      <w:numFmt w:val="bullet"/>
      <w:lvlText w:val="o"/>
      <w:lvlJc w:val="left"/>
      <w:pPr>
        <w:ind w:left="2160" w:hanging="360"/>
      </w:pPr>
      <w:rPr>
        <w:rFonts w:ascii="Courier New" w:hAnsi="Courier New" w:cs="Courier New" w:hint="default"/>
      </w:rPr>
    </w:lvl>
    <w:lvl w:ilvl="2" w:tplc="04090005">
      <w:start w:val="1"/>
      <w:numFmt w:val="bullet"/>
      <w:lvlText w:val=""/>
      <w:lvlJc w:val="left"/>
      <w:pPr>
        <w:ind w:left="2880" w:hanging="360"/>
      </w:pPr>
      <w:rPr>
        <w:rFonts w:ascii="Wingdings" w:hAnsi="Wingdings" w:cs="Wingdings" w:hint="default"/>
      </w:rPr>
    </w:lvl>
    <w:lvl w:ilvl="3" w:tplc="04090001">
      <w:start w:val="1"/>
      <w:numFmt w:val="bullet"/>
      <w:lvlText w:val=""/>
      <w:lvlJc w:val="left"/>
      <w:pPr>
        <w:ind w:left="3600" w:hanging="360"/>
      </w:pPr>
      <w:rPr>
        <w:rFonts w:ascii="Symbol" w:hAnsi="Symbol" w:cs="Symbol" w:hint="default"/>
      </w:rPr>
    </w:lvl>
    <w:lvl w:ilvl="4" w:tplc="04090003">
      <w:start w:val="1"/>
      <w:numFmt w:val="bullet"/>
      <w:lvlText w:val="o"/>
      <w:lvlJc w:val="left"/>
      <w:pPr>
        <w:ind w:left="4320" w:hanging="360"/>
      </w:pPr>
      <w:rPr>
        <w:rFonts w:ascii="Courier New" w:hAnsi="Courier New" w:cs="Courier New" w:hint="default"/>
      </w:rPr>
    </w:lvl>
    <w:lvl w:ilvl="5" w:tplc="04090005">
      <w:start w:val="1"/>
      <w:numFmt w:val="bullet"/>
      <w:lvlText w:val=""/>
      <w:lvlJc w:val="left"/>
      <w:pPr>
        <w:ind w:left="5040" w:hanging="360"/>
      </w:pPr>
      <w:rPr>
        <w:rFonts w:ascii="Wingdings" w:hAnsi="Wingdings" w:cs="Wingdings" w:hint="default"/>
      </w:rPr>
    </w:lvl>
    <w:lvl w:ilvl="6" w:tplc="04090001">
      <w:start w:val="1"/>
      <w:numFmt w:val="bullet"/>
      <w:lvlText w:val=""/>
      <w:lvlJc w:val="left"/>
      <w:pPr>
        <w:ind w:left="5760" w:hanging="360"/>
      </w:pPr>
      <w:rPr>
        <w:rFonts w:ascii="Symbol" w:hAnsi="Symbol" w:cs="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cs="Wingdings" w:hint="default"/>
      </w:rPr>
    </w:lvl>
  </w:abstractNum>
  <w:abstractNum w:abstractNumId="23">
    <w:nsid w:val="36A80E22"/>
    <w:multiLevelType w:val="hybridMultilevel"/>
    <w:tmpl w:val="CF765A96"/>
    <w:lvl w:ilvl="0" w:tplc="04090001">
      <w:start w:val="1"/>
      <w:numFmt w:val="bullet"/>
      <w:lvlText w:val=""/>
      <w:lvlJc w:val="left"/>
      <w:pPr>
        <w:ind w:left="720" w:hanging="360"/>
      </w:pPr>
      <w:rPr>
        <w:rFonts w:ascii="Symbol" w:hAnsi="Symbol" w:cs="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cs="Wingdings" w:hint="default"/>
      </w:rPr>
    </w:lvl>
    <w:lvl w:ilvl="3" w:tplc="04090001">
      <w:start w:val="1"/>
      <w:numFmt w:val="bullet"/>
      <w:lvlText w:val=""/>
      <w:lvlJc w:val="left"/>
      <w:pPr>
        <w:ind w:left="2880" w:hanging="360"/>
      </w:pPr>
      <w:rPr>
        <w:rFonts w:ascii="Symbol" w:hAnsi="Symbol" w:cs="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cs="Wingdings" w:hint="default"/>
      </w:rPr>
    </w:lvl>
    <w:lvl w:ilvl="6" w:tplc="04090001">
      <w:start w:val="1"/>
      <w:numFmt w:val="bullet"/>
      <w:lvlText w:val=""/>
      <w:lvlJc w:val="left"/>
      <w:pPr>
        <w:ind w:left="5040" w:hanging="360"/>
      </w:pPr>
      <w:rPr>
        <w:rFonts w:ascii="Symbol" w:hAnsi="Symbol" w:cs="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cs="Wingdings" w:hint="default"/>
      </w:rPr>
    </w:lvl>
  </w:abstractNum>
  <w:abstractNum w:abstractNumId="24">
    <w:nsid w:val="3D9C46A3"/>
    <w:multiLevelType w:val="multilevel"/>
    <w:tmpl w:val="33B056D0"/>
    <w:styleLink w:val="UrbanBulletedList"/>
    <w:lvl w:ilvl="0">
      <w:start w:val="1"/>
      <w:numFmt w:val="bullet"/>
      <w:pStyle w:val="Bullet1"/>
      <w:lvlText w:val=""/>
      <w:lvlJc w:val="left"/>
      <w:pPr>
        <w:ind w:left="216" w:hanging="216"/>
      </w:pPr>
      <w:rPr>
        <w:rFonts w:ascii="Symbol" w:hAnsi="Symbol" w:cs="Symbol" w:hint="default"/>
        <w:b w:val="0"/>
        <w:bCs w:val="0"/>
        <w:i w:val="0"/>
        <w:iCs w:val="0"/>
        <w:color w:val="A04DA3"/>
        <w:sz w:val="18"/>
        <w:szCs w:val="18"/>
      </w:rPr>
    </w:lvl>
    <w:lvl w:ilvl="1">
      <w:start w:val="1"/>
      <w:numFmt w:val="bullet"/>
      <w:pStyle w:val="Bullet2"/>
      <w:lvlText w:val=""/>
      <w:lvlJc w:val="left"/>
      <w:pPr>
        <w:ind w:left="461" w:hanging="216"/>
      </w:pPr>
      <w:rPr>
        <w:rFonts w:ascii="Wingdings" w:hAnsi="Wingdings" w:cs="Wingdings" w:hint="default"/>
        <w:b w:val="0"/>
        <w:bCs w:val="0"/>
        <w:i w:val="0"/>
        <w:iCs w:val="0"/>
        <w:color w:val="438086"/>
        <w:sz w:val="12"/>
        <w:szCs w:val="12"/>
      </w:rPr>
    </w:lvl>
    <w:lvl w:ilvl="2">
      <w:start w:val="1"/>
      <w:numFmt w:val="bullet"/>
      <w:pStyle w:val="Bullet3"/>
      <w:lvlText w:val=""/>
      <w:lvlJc w:val="left"/>
      <w:pPr>
        <w:ind w:left="706" w:hanging="216"/>
      </w:pPr>
      <w:rPr>
        <w:rFonts w:ascii="Symbol" w:hAnsi="Symbol" w:cs="Symbol" w:hint="default"/>
        <w:b w:val="0"/>
        <w:bCs w:val="0"/>
        <w:i w:val="0"/>
        <w:iCs w:val="0"/>
        <w:color w:val="53548A"/>
        <w:sz w:val="16"/>
        <w:szCs w:val="16"/>
      </w:rPr>
    </w:lvl>
    <w:lvl w:ilvl="3">
      <w:start w:val="1"/>
      <w:numFmt w:val="bullet"/>
      <w:lvlText w:val=""/>
      <w:lvlJc w:val="left"/>
      <w:pPr>
        <w:ind w:left="951" w:hanging="216"/>
      </w:pPr>
      <w:rPr>
        <w:rFonts w:ascii="Symbol" w:hAnsi="Symbol" w:cs="Symbol" w:hint="default"/>
        <w:b w:val="0"/>
        <w:bCs w:val="0"/>
        <w:i w:val="0"/>
        <w:iCs w:val="0"/>
        <w:color w:val="53548A"/>
        <w:sz w:val="16"/>
        <w:szCs w:val="16"/>
      </w:rPr>
    </w:lvl>
    <w:lvl w:ilvl="4">
      <w:start w:val="1"/>
      <w:numFmt w:val="bullet"/>
      <w:lvlText w:val=""/>
      <w:lvlJc w:val="left"/>
      <w:pPr>
        <w:ind w:left="1196" w:hanging="216"/>
      </w:pPr>
      <w:rPr>
        <w:rFonts w:ascii="Symbol" w:hAnsi="Symbol" w:cs="Symbol" w:hint="default"/>
        <w:color w:val="53548A"/>
        <w:sz w:val="16"/>
        <w:szCs w:val="16"/>
      </w:rPr>
    </w:lvl>
    <w:lvl w:ilvl="5">
      <w:start w:val="1"/>
      <w:numFmt w:val="bullet"/>
      <w:lvlText w:val=""/>
      <w:lvlJc w:val="left"/>
      <w:pPr>
        <w:ind w:left="1441" w:hanging="216"/>
      </w:pPr>
      <w:rPr>
        <w:rFonts w:ascii="Symbol" w:hAnsi="Symbol" w:cs="Symbol" w:hint="default"/>
        <w:color w:val="53548A"/>
        <w:sz w:val="16"/>
        <w:szCs w:val="16"/>
      </w:rPr>
    </w:lvl>
    <w:lvl w:ilvl="6">
      <w:start w:val="1"/>
      <w:numFmt w:val="bullet"/>
      <w:lvlText w:val=""/>
      <w:lvlJc w:val="left"/>
      <w:pPr>
        <w:ind w:left="1686" w:hanging="216"/>
      </w:pPr>
      <w:rPr>
        <w:rFonts w:ascii="Symbol" w:hAnsi="Symbol" w:cs="Symbol" w:hint="default"/>
        <w:color w:val="53548A"/>
        <w:sz w:val="16"/>
        <w:szCs w:val="16"/>
      </w:rPr>
    </w:lvl>
    <w:lvl w:ilvl="7">
      <w:start w:val="1"/>
      <w:numFmt w:val="bullet"/>
      <w:lvlText w:val=""/>
      <w:lvlJc w:val="left"/>
      <w:pPr>
        <w:ind w:left="1931" w:hanging="216"/>
      </w:pPr>
      <w:rPr>
        <w:rFonts w:ascii="Symbol" w:hAnsi="Symbol" w:cs="Symbol" w:hint="default"/>
        <w:color w:val="53548A"/>
        <w:sz w:val="16"/>
        <w:szCs w:val="16"/>
      </w:rPr>
    </w:lvl>
    <w:lvl w:ilvl="8">
      <w:start w:val="1"/>
      <w:numFmt w:val="bullet"/>
      <w:lvlText w:val=""/>
      <w:lvlJc w:val="left"/>
      <w:pPr>
        <w:ind w:left="2176" w:hanging="216"/>
      </w:pPr>
      <w:rPr>
        <w:rFonts w:ascii="Symbol" w:hAnsi="Symbol" w:cs="Symbol" w:hint="default"/>
        <w:color w:val="53548A"/>
        <w:sz w:val="16"/>
        <w:szCs w:val="16"/>
      </w:rPr>
    </w:lvl>
  </w:abstractNum>
  <w:abstractNum w:abstractNumId="25">
    <w:nsid w:val="40B17DB9"/>
    <w:multiLevelType w:val="hybridMultilevel"/>
    <w:tmpl w:val="A0BE2AD0"/>
    <w:lvl w:ilvl="0" w:tplc="C4045840">
      <w:start w:val="1"/>
      <w:numFmt w:val="decimal"/>
      <w:lvlText w:val="%1."/>
      <w:lvlJc w:val="left"/>
      <w:pPr>
        <w:ind w:left="720" w:hanging="360"/>
      </w:pPr>
      <w:rPr>
        <w:rFonts w:ascii="Trebuchet MS" w:hAnsi="Trebuchet MS" w:cs="Trebuchet MS" w:hint="default"/>
        <w:color w:val="325F64"/>
        <w:sz w:val="18"/>
        <w:szCs w:val="18"/>
        <w:u w:val="none"/>
      </w:rPr>
    </w:lvl>
    <w:lvl w:ilvl="1" w:tplc="098C87B0">
      <w:start w:val="1"/>
      <w:numFmt w:val="lowerLetter"/>
      <w:lvlText w:val="%2."/>
      <w:lvlJc w:val="left"/>
      <w:pPr>
        <w:ind w:left="1440" w:hanging="360"/>
      </w:pPr>
      <w:rPr>
        <w:color w:val="438086"/>
      </w:r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6">
    <w:nsid w:val="40C57BC7"/>
    <w:multiLevelType w:val="hybridMultilevel"/>
    <w:tmpl w:val="5064A2F4"/>
    <w:lvl w:ilvl="0" w:tplc="BDC83ACC">
      <w:start w:val="1"/>
      <w:numFmt w:val="bullet"/>
      <w:lvlText w:val=""/>
      <w:lvlJc w:val="left"/>
      <w:pPr>
        <w:ind w:left="720" w:hanging="360"/>
      </w:pPr>
      <w:rPr>
        <w:rFonts w:ascii="Wingdings" w:hAnsi="Wingdings" w:cs="Wingdings" w:hint="default"/>
        <w:color w:val="325F64"/>
        <w:sz w:val="16"/>
        <w:szCs w:val="16"/>
      </w:rPr>
    </w:lvl>
    <w:lvl w:ilvl="1" w:tplc="E896886C">
      <w:start w:val="1"/>
      <w:numFmt w:val="bullet"/>
      <w:lvlText w:val=""/>
      <w:lvlJc w:val="left"/>
      <w:pPr>
        <w:ind w:left="1440" w:hanging="360"/>
      </w:pPr>
      <w:rPr>
        <w:rFonts w:ascii="Wingdings" w:hAnsi="Wingdings" w:cs="Wingdings" w:hint="default"/>
        <w:color w:val="438086"/>
        <w:sz w:val="16"/>
        <w:szCs w:val="16"/>
      </w:rPr>
    </w:lvl>
    <w:lvl w:ilvl="2" w:tplc="13C0FDF8">
      <w:start w:val="1"/>
      <w:numFmt w:val="bullet"/>
      <w:lvlText w:val=""/>
      <w:lvlJc w:val="left"/>
      <w:pPr>
        <w:ind w:left="2160" w:hanging="360"/>
      </w:pPr>
      <w:rPr>
        <w:rFonts w:ascii="Wingdings" w:hAnsi="Wingdings" w:cs="Wingdings" w:hint="default"/>
        <w:color w:val="auto"/>
        <w:sz w:val="16"/>
        <w:szCs w:val="16"/>
      </w:rPr>
    </w:lvl>
    <w:lvl w:ilvl="3" w:tplc="04090001">
      <w:start w:val="1"/>
      <w:numFmt w:val="bullet"/>
      <w:lvlText w:val=""/>
      <w:lvlJc w:val="left"/>
      <w:pPr>
        <w:ind w:left="2880" w:hanging="360"/>
      </w:pPr>
      <w:rPr>
        <w:rFonts w:ascii="Symbol" w:hAnsi="Symbol" w:cs="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cs="Wingdings" w:hint="default"/>
      </w:rPr>
    </w:lvl>
    <w:lvl w:ilvl="6" w:tplc="04090001">
      <w:start w:val="1"/>
      <w:numFmt w:val="bullet"/>
      <w:lvlText w:val=""/>
      <w:lvlJc w:val="left"/>
      <w:pPr>
        <w:ind w:left="5040" w:hanging="360"/>
      </w:pPr>
      <w:rPr>
        <w:rFonts w:ascii="Symbol" w:hAnsi="Symbol" w:cs="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cs="Wingdings" w:hint="default"/>
      </w:rPr>
    </w:lvl>
  </w:abstractNum>
  <w:abstractNum w:abstractNumId="27">
    <w:nsid w:val="462D7ED1"/>
    <w:multiLevelType w:val="hybridMultilevel"/>
    <w:tmpl w:val="CDE20FF2"/>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8">
    <w:nsid w:val="48785B94"/>
    <w:multiLevelType w:val="multilevel"/>
    <w:tmpl w:val="33B056D0"/>
    <w:lvl w:ilvl="0">
      <w:start w:val="1"/>
      <w:numFmt w:val="bullet"/>
      <w:lvlText w:val=""/>
      <w:lvlJc w:val="left"/>
      <w:pPr>
        <w:ind w:left="216" w:hanging="216"/>
      </w:pPr>
      <w:rPr>
        <w:rFonts w:ascii="Symbol" w:hAnsi="Symbol" w:cs="Symbol" w:hint="default"/>
        <w:b w:val="0"/>
        <w:bCs w:val="0"/>
        <w:i w:val="0"/>
        <w:iCs w:val="0"/>
        <w:color w:val="A04DA3"/>
        <w:sz w:val="18"/>
        <w:szCs w:val="18"/>
      </w:rPr>
    </w:lvl>
    <w:lvl w:ilvl="1">
      <w:start w:val="1"/>
      <w:numFmt w:val="bullet"/>
      <w:lvlText w:val=""/>
      <w:lvlJc w:val="left"/>
      <w:pPr>
        <w:ind w:left="461" w:hanging="216"/>
      </w:pPr>
      <w:rPr>
        <w:rFonts w:ascii="Wingdings" w:hAnsi="Wingdings" w:cs="Wingdings" w:hint="default"/>
        <w:b w:val="0"/>
        <w:bCs w:val="0"/>
        <w:i w:val="0"/>
        <w:iCs w:val="0"/>
        <w:color w:val="438086"/>
        <w:sz w:val="12"/>
        <w:szCs w:val="12"/>
      </w:rPr>
    </w:lvl>
    <w:lvl w:ilvl="2">
      <w:start w:val="1"/>
      <w:numFmt w:val="bullet"/>
      <w:lvlText w:val=""/>
      <w:lvlJc w:val="left"/>
      <w:pPr>
        <w:ind w:left="706" w:hanging="216"/>
      </w:pPr>
      <w:rPr>
        <w:rFonts w:ascii="Symbol" w:hAnsi="Symbol" w:cs="Symbol" w:hint="default"/>
        <w:b w:val="0"/>
        <w:bCs w:val="0"/>
        <w:i w:val="0"/>
        <w:iCs w:val="0"/>
        <w:color w:val="53548A"/>
        <w:sz w:val="16"/>
        <w:szCs w:val="16"/>
      </w:rPr>
    </w:lvl>
    <w:lvl w:ilvl="3">
      <w:start w:val="1"/>
      <w:numFmt w:val="bullet"/>
      <w:lvlText w:val=""/>
      <w:lvlJc w:val="left"/>
      <w:pPr>
        <w:ind w:left="951" w:hanging="216"/>
      </w:pPr>
      <w:rPr>
        <w:rFonts w:ascii="Symbol" w:hAnsi="Symbol" w:cs="Symbol" w:hint="default"/>
        <w:b w:val="0"/>
        <w:bCs w:val="0"/>
        <w:i w:val="0"/>
        <w:iCs w:val="0"/>
        <w:color w:val="53548A"/>
        <w:sz w:val="16"/>
        <w:szCs w:val="16"/>
      </w:rPr>
    </w:lvl>
    <w:lvl w:ilvl="4">
      <w:start w:val="1"/>
      <w:numFmt w:val="bullet"/>
      <w:lvlText w:val=""/>
      <w:lvlJc w:val="left"/>
      <w:pPr>
        <w:ind w:left="1196" w:hanging="216"/>
      </w:pPr>
      <w:rPr>
        <w:rFonts w:ascii="Symbol" w:hAnsi="Symbol" w:cs="Symbol" w:hint="default"/>
        <w:color w:val="53548A"/>
        <w:sz w:val="16"/>
        <w:szCs w:val="16"/>
      </w:rPr>
    </w:lvl>
    <w:lvl w:ilvl="5">
      <w:start w:val="1"/>
      <w:numFmt w:val="bullet"/>
      <w:lvlText w:val=""/>
      <w:lvlJc w:val="left"/>
      <w:pPr>
        <w:ind w:left="1441" w:hanging="216"/>
      </w:pPr>
      <w:rPr>
        <w:rFonts w:ascii="Symbol" w:hAnsi="Symbol" w:cs="Symbol" w:hint="default"/>
        <w:color w:val="53548A"/>
        <w:sz w:val="16"/>
        <w:szCs w:val="16"/>
      </w:rPr>
    </w:lvl>
    <w:lvl w:ilvl="6">
      <w:start w:val="1"/>
      <w:numFmt w:val="bullet"/>
      <w:lvlText w:val=""/>
      <w:lvlJc w:val="left"/>
      <w:pPr>
        <w:ind w:left="1686" w:hanging="216"/>
      </w:pPr>
      <w:rPr>
        <w:rFonts w:ascii="Symbol" w:hAnsi="Symbol" w:cs="Symbol" w:hint="default"/>
        <w:color w:val="53548A"/>
        <w:sz w:val="16"/>
        <w:szCs w:val="16"/>
      </w:rPr>
    </w:lvl>
    <w:lvl w:ilvl="7">
      <w:start w:val="1"/>
      <w:numFmt w:val="bullet"/>
      <w:lvlText w:val=""/>
      <w:lvlJc w:val="left"/>
      <w:pPr>
        <w:ind w:left="1931" w:hanging="216"/>
      </w:pPr>
      <w:rPr>
        <w:rFonts w:ascii="Symbol" w:hAnsi="Symbol" w:cs="Symbol" w:hint="default"/>
        <w:color w:val="53548A"/>
        <w:sz w:val="16"/>
        <w:szCs w:val="16"/>
      </w:rPr>
    </w:lvl>
    <w:lvl w:ilvl="8">
      <w:start w:val="1"/>
      <w:numFmt w:val="bullet"/>
      <w:lvlText w:val=""/>
      <w:lvlJc w:val="left"/>
      <w:pPr>
        <w:ind w:left="2176" w:hanging="216"/>
      </w:pPr>
      <w:rPr>
        <w:rFonts w:ascii="Symbol" w:hAnsi="Symbol" w:cs="Symbol" w:hint="default"/>
        <w:color w:val="53548A"/>
        <w:sz w:val="16"/>
        <w:szCs w:val="16"/>
      </w:rPr>
    </w:lvl>
  </w:abstractNum>
  <w:abstractNum w:abstractNumId="29">
    <w:nsid w:val="48F0675B"/>
    <w:multiLevelType w:val="hybridMultilevel"/>
    <w:tmpl w:val="A53A24DC"/>
    <w:lvl w:ilvl="0" w:tplc="04090001">
      <w:start w:val="1"/>
      <w:numFmt w:val="bullet"/>
      <w:lvlText w:val=""/>
      <w:lvlJc w:val="left"/>
      <w:pPr>
        <w:ind w:left="720" w:hanging="360"/>
      </w:pPr>
      <w:rPr>
        <w:rFonts w:ascii="Symbol" w:hAnsi="Symbol" w:cs="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cs="Wingdings" w:hint="default"/>
      </w:rPr>
    </w:lvl>
    <w:lvl w:ilvl="3" w:tplc="04090001">
      <w:start w:val="1"/>
      <w:numFmt w:val="bullet"/>
      <w:lvlText w:val=""/>
      <w:lvlJc w:val="left"/>
      <w:pPr>
        <w:ind w:left="2880" w:hanging="360"/>
      </w:pPr>
      <w:rPr>
        <w:rFonts w:ascii="Symbol" w:hAnsi="Symbol" w:cs="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cs="Wingdings" w:hint="default"/>
      </w:rPr>
    </w:lvl>
    <w:lvl w:ilvl="6" w:tplc="04090001">
      <w:start w:val="1"/>
      <w:numFmt w:val="bullet"/>
      <w:lvlText w:val=""/>
      <w:lvlJc w:val="left"/>
      <w:pPr>
        <w:ind w:left="5040" w:hanging="360"/>
      </w:pPr>
      <w:rPr>
        <w:rFonts w:ascii="Symbol" w:hAnsi="Symbol" w:cs="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cs="Wingdings" w:hint="default"/>
      </w:rPr>
    </w:lvl>
  </w:abstractNum>
  <w:abstractNum w:abstractNumId="30">
    <w:nsid w:val="4DE335FD"/>
    <w:multiLevelType w:val="hybridMultilevel"/>
    <w:tmpl w:val="FBC67EE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nsid w:val="5A71787A"/>
    <w:multiLevelType w:val="hybridMultilevel"/>
    <w:tmpl w:val="17C8BE7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nsid w:val="63E8022B"/>
    <w:multiLevelType w:val="multilevel"/>
    <w:tmpl w:val="33B056D0"/>
    <w:numStyleLink w:val="UrbanBulletedList"/>
  </w:abstractNum>
  <w:abstractNum w:abstractNumId="33">
    <w:nsid w:val="6F0D0B31"/>
    <w:multiLevelType w:val="multilevel"/>
    <w:tmpl w:val="7AC6A14E"/>
    <w:numStyleLink w:val="UrbanNumberedList"/>
  </w:abstractNum>
  <w:abstractNum w:abstractNumId="34">
    <w:nsid w:val="72817FF1"/>
    <w:multiLevelType w:val="hybridMultilevel"/>
    <w:tmpl w:val="702CD21C"/>
    <w:lvl w:ilvl="0" w:tplc="07525450">
      <w:start w:val="1"/>
      <w:numFmt w:val="bullet"/>
      <w:lvlText w:val=""/>
      <w:lvlJc w:val="left"/>
      <w:pPr>
        <w:ind w:left="1440" w:hanging="360"/>
      </w:pPr>
      <w:rPr>
        <w:rFonts w:ascii="Symbol" w:hAnsi="Symbol" w:cs="Symbol" w:hint="default"/>
        <w:color w:val="A04DA3"/>
      </w:rPr>
    </w:lvl>
    <w:lvl w:ilvl="1" w:tplc="F4389890">
      <w:start w:val="1"/>
      <w:numFmt w:val="bullet"/>
      <w:lvlText w:val=""/>
      <w:lvlJc w:val="left"/>
      <w:pPr>
        <w:ind w:left="2160" w:hanging="360"/>
      </w:pPr>
      <w:rPr>
        <w:rFonts w:ascii="Wingdings" w:hAnsi="Wingdings" w:cs="Wingdings" w:hint="default"/>
        <w:color w:val="438086"/>
        <w:sz w:val="12"/>
        <w:szCs w:val="12"/>
      </w:rPr>
    </w:lvl>
    <w:lvl w:ilvl="2" w:tplc="9A9E4A9C">
      <w:start w:val="1"/>
      <w:numFmt w:val="bullet"/>
      <w:lvlText w:val=""/>
      <w:lvlJc w:val="left"/>
      <w:pPr>
        <w:ind w:left="2880" w:hanging="360"/>
      </w:pPr>
      <w:rPr>
        <w:rFonts w:ascii="Symbol" w:hAnsi="Symbol" w:cs="Symbol" w:hint="default"/>
        <w:color w:val="53548A"/>
        <w:sz w:val="16"/>
        <w:szCs w:val="16"/>
      </w:rPr>
    </w:lvl>
    <w:lvl w:ilvl="3" w:tplc="96863BBE">
      <w:start w:val="1"/>
      <w:numFmt w:val="bullet"/>
      <w:lvlText w:val=""/>
      <w:lvlJc w:val="left"/>
      <w:pPr>
        <w:ind w:left="3600" w:hanging="360"/>
      </w:pPr>
      <w:rPr>
        <w:rFonts w:ascii="Symbol" w:hAnsi="Symbol" w:cs="Symbol" w:hint="default"/>
        <w:sz w:val="16"/>
        <w:szCs w:val="16"/>
      </w:rPr>
    </w:lvl>
    <w:lvl w:ilvl="4" w:tplc="98987F98">
      <w:start w:val="1"/>
      <w:numFmt w:val="bullet"/>
      <w:lvlText w:val=""/>
      <w:lvlJc w:val="left"/>
      <w:pPr>
        <w:ind w:left="4320" w:hanging="360"/>
      </w:pPr>
      <w:rPr>
        <w:rFonts w:ascii="Symbol" w:hAnsi="Symbol" w:cs="Symbol" w:hint="default"/>
        <w:sz w:val="16"/>
        <w:szCs w:val="16"/>
      </w:rPr>
    </w:lvl>
    <w:lvl w:ilvl="5" w:tplc="04090005">
      <w:start w:val="1"/>
      <w:numFmt w:val="bullet"/>
      <w:lvlText w:val=""/>
      <w:lvlJc w:val="left"/>
      <w:pPr>
        <w:ind w:left="5040" w:hanging="360"/>
      </w:pPr>
      <w:rPr>
        <w:rFonts w:ascii="Wingdings" w:hAnsi="Wingdings" w:cs="Wingdings" w:hint="default"/>
      </w:rPr>
    </w:lvl>
    <w:lvl w:ilvl="6" w:tplc="04090001">
      <w:start w:val="1"/>
      <w:numFmt w:val="bullet"/>
      <w:lvlText w:val=""/>
      <w:lvlJc w:val="left"/>
      <w:pPr>
        <w:ind w:left="5760" w:hanging="360"/>
      </w:pPr>
      <w:rPr>
        <w:rFonts w:ascii="Symbol" w:hAnsi="Symbol" w:cs="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cs="Wingdings" w:hint="default"/>
      </w:rPr>
    </w:lvl>
  </w:abstractNum>
  <w:abstractNum w:abstractNumId="35">
    <w:nsid w:val="76641B9E"/>
    <w:multiLevelType w:val="hybridMultilevel"/>
    <w:tmpl w:val="F5DC87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76740294"/>
    <w:multiLevelType w:val="multilevel"/>
    <w:tmpl w:val="33B056D0"/>
    <w:numStyleLink w:val="UrbanBulletedList"/>
  </w:abstractNum>
  <w:abstractNum w:abstractNumId="37">
    <w:nsid w:val="76921C5B"/>
    <w:multiLevelType w:val="multilevel"/>
    <w:tmpl w:val="33B056D0"/>
    <w:numStyleLink w:val="UrbanBulletedList"/>
  </w:abstractNum>
  <w:abstractNum w:abstractNumId="38">
    <w:nsid w:val="77C93EF8"/>
    <w:multiLevelType w:val="hybridMultilevel"/>
    <w:tmpl w:val="E87A3A4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9">
    <w:nsid w:val="7DC53A37"/>
    <w:multiLevelType w:val="hybridMultilevel"/>
    <w:tmpl w:val="E3A27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nsid w:val="7E025C09"/>
    <w:multiLevelType w:val="multilevel"/>
    <w:tmpl w:val="33B056D0"/>
    <w:numStyleLink w:val="UrbanBulletedList"/>
  </w:abstractNum>
  <w:abstractNum w:abstractNumId="41">
    <w:nsid w:val="7F036F51"/>
    <w:multiLevelType w:val="hybridMultilevel"/>
    <w:tmpl w:val="65D2B138"/>
    <w:lvl w:ilvl="0" w:tplc="04090001">
      <w:start w:val="1"/>
      <w:numFmt w:val="bullet"/>
      <w:lvlText w:val=""/>
      <w:lvlJc w:val="left"/>
      <w:pPr>
        <w:ind w:left="720" w:hanging="360"/>
      </w:pPr>
      <w:rPr>
        <w:rFonts w:ascii="Symbol" w:hAnsi="Symbol" w:cs="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cs="Wingdings" w:hint="default"/>
      </w:rPr>
    </w:lvl>
    <w:lvl w:ilvl="3" w:tplc="04090001">
      <w:start w:val="1"/>
      <w:numFmt w:val="bullet"/>
      <w:lvlText w:val=""/>
      <w:lvlJc w:val="left"/>
      <w:pPr>
        <w:ind w:left="2880" w:hanging="360"/>
      </w:pPr>
      <w:rPr>
        <w:rFonts w:ascii="Symbol" w:hAnsi="Symbol" w:cs="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cs="Wingdings" w:hint="default"/>
      </w:rPr>
    </w:lvl>
    <w:lvl w:ilvl="6" w:tplc="04090001">
      <w:start w:val="1"/>
      <w:numFmt w:val="bullet"/>
      <w:lvlText w:val=""/>
      <w:lvlJc w:val="left"/>
      <w:pPr>
        <w:ind w:left="5040" w:hanging="360"/>
      </w:pPr>
      <w:rPr>
        <w:rFonts w:ascii="Symbol" w:hAnsi="Symbol" w:cs="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cs="Wingding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23"/>
  </w:num>
  <w:num w:numId="12">
    <w:abstractNumId w:val="25"/>
  </w:num>
  <w:num w:numId="13">
    <w:abstractNumId w:val="26"/>
  </w:num>
  <w:num w:numId="14">
    <w:abstractNumId w:val="22"/>
  </w:num>
  <w:num w:numId="15">
    <w:abstractNumId w:val="34"/>
  </w:num>
  <w:num w:numId="16">
    <w:abstractNumId w:val="20"/>
  </w:num>
  <w:num w:numId="17">
    <w:abstractNumId w:val="24"/>
  </w:num>
  <w:num w:numId="18">
    <w:abstractNumId w:val="12"/>
  </w:num>
  <w:num w:numId="19">
    <w:abstractNumId w:val="36"/>
  </w:num>
  <w:num w:numId="20">
    <w:abstractNumId w:val="37"/>
    <w:lvlOverride w:ilvl="0">
      <w:lvl w:ilvl="0">
        <w:numFmt w:val="decimal"/>
        <w:lvlText w:val=""/>
        <w:lvlJc w:val="left"/>
      </w:lvl>
    </w:lvlOverride>
    <w:lvlOverride w:ilvl="1">
      <w:lvl w:ilvl="1">
        <w:numFmt w:val="decimal"/>
        <w:lvlText w:val=""/>
        <w:lvlJc w:val="left"/>
      </w:lvl>
    </w:lvlOverride>
    <w:lvlOverride w:ilvl="2">
      <w:lvl w:ilvl="2">
        <w:numFmt w:val="decimal"/>
        <w:lvlText w:val=""/>
        <w:lvlJc w:val="left"/>
      </w:lvl>
    </w:lvlOverride>
    <w:lvlOverride w:ilvl="3">
      <w:lvl w:ilvl="3">
        <w:numFmt w:val="decimal"/>
        <w:lvlText w:val=""/>
        <w:lvlJc w:val="left"/>
      </w:lvl>
    </w:lvlOverride>
    <w:lvlOverride w:ilvl="4">
      <w:lvl w:ilvl="4">
        <w:start w:val="1"/>
        <w:numFmt w:val="bullet"/>
        <w:lvlText w:val=""/>
        <w:lvlJc w:val="left"/>
        <w:pPr>
          <w:ind w:left="1196" w:hanging="216"/>
        </w:pPr>
        <w:rPr>
          <w:rFonts w:ascii="Symbol" w:hAnsi="Symbol" w:cs="Symbol" w:hint="default"/>
          <w:color w:val="auto"/>
          <w:sz w:val="18"/>
          <w:szCs w:val="18"/>
        </w:rPr>
      </w:lvl>
    </w:lvlOverride>
  </w:num>
  <w:num w:numId="21">
    <w:abstractNumId w:val="32"/>
    <w:lvlOverride w:ilvl="0">
      <w:lvl w:ilvl="0">
        <w:start w:val="1"/>
        <w:numFmt w:val="bullet"/>
        <w:lvlText w:val=""/>
        <w:lvlJc w:val="left"/>
        <w:pPr>
          <w:ind w:left="216" w:hanging="216"/>
        </w:pPr>
        <w:rPr>
          <w:rFonts w:ascii="Symbol" w:hAnsi="Symbol" w:cs="Symbol" w:hint="default"/>
          <w:b w:val="0"/>
          <w:bCs w:val="0"/>
          <w:i w:val="0"/>
          <w:iCs w:val="0"/>
          <w:color w:val="auto"/>
          <w:sz w:val="18"/>
          <w:szCs w:val="18"/>
        </w:rPr>
      </w:lvl>
    </w:lvlOverride>
  </w:num>
  <w:num w:numId="22">
    <w:abstractNumId w:val="14"/>
  </w:num>
  <w:num w:numId="23">
    <w:abstractNumId w:val="33"/>
  </w:num>
  <w:num w:numId="24">
    <w:abstractNumId w:val="16"/>
  </w:num>
  <w:num w:numId="25">
    <w:abstractNumId w:val="15"/>
  </w:num>
  <w:num w:numId="26">
    <w:abstractNumId w:val="10"/>
  </w:num>
  <w:num w:numId="27">
    <w:abstractNumId w:val="40"/>
  </w:num>
  <w:num w:numId="28">
    <w:abstractNumId w:val="28"/>
  </w:num>
  <w:num w:numId="29">
    <w:abstractNumId w:val="19"/>
  </w:num>
  <w:num w:numId="30">
    <w:abstractNumId w:val="18"/>
  </w:num>
  <w:num w:numId="31">
    <w:abstractNumId w:val="18"/>
  </w:num>
  <w:num w:numId="32">
    <w:abstractNumId w:val="18"/>
  </w:num>
  <w:num w:numId="33">
    <w:abstractNumId w:val="24"/>
  </w:num>
  <w:num w:numId="34">
    <w:abstractNumId w:val="14"/>
  </w:num>
  <w:num w:numId="35">
    <w:abstractNumId w:val="41"/>
  </w:num>
  <w:num w:numId="36">
    <w:abstractNumId w:val="21"/>
  </w:num>
  <w:num w:numId="37">
    <w:abstractNumId w:val="29"/>
  </w:num>
  <w:num w:numId="38">
    <w:abstractNumId w:val="38"/>
  </w:num>
  <w:num w:numId="39">
    <w:abstractNumId w:val="27"/>
  </w:num>
  <w:num w:numId="40">
    <w:abstractNumId w:val="17"/>
  </w:num>
  <w:num w:numId="41">
    <w:abstractNumId w:val="13"/>
  </w:num>
  <w:num w:numId="42">
    <w:abstractNumId w:val="35"/>
  </w:num>
  <w:num w:numId="43">
    <w:abstractNumId w:val="31"/>
  </w:num>
  <w:num w:numId="44">
    <w:abstractNumId w:val="30"/>
  </w:num>
  <w:num w:numId="45">
    <w:abstractNumId w:val="11"/>
  </w:num>
  <w:num w:numId="46">
    <w:abstractNumId w:val="3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defaultTabStop w:val="720"/>
  <w:doNotHyphenateCaps/>
  <w:evenAndOddHeaders/>
  <w:drawingGridHorizontalSpacing w:val="100"/>
  <w:displayHorizontalDrawingGridEvery w:val="2"/>
  <w:characterSpacingControl w:val="doNotCompress"/>
  <w:doNotValidateAgainstSchema/>
  <w:doNotDemarcateInvalidXml/>
  <w:hdrShapeDefaults>
    <o:shapedefaults v:ext="edit" spidmax="27649"/>
  </w:hdrShapeDefaults>
  <w:footnotePr>
    <w:footnote w:id="-1"/>
    <w:footnote w:id="0"/>
  </w:footnotePr>
  <w:endnotePr>
    <w:endnote w:id="-1"/>
    <w:endnote w:id="0"/>
  </w:endnotePr>
  <w:compat>
    <w:compatSetting w:name="compatibilityMode" w:uri="http://schemas.microsoft.com/office/word" w:val="12"/>
  </w:compat>
  <w:rsids>
    <w:rsidRoot w:val="00257E8C"/>
    <w:rsid w:val="000024C5"/>
    <w:rsid w:val="00020CB6"/>
    <w:rsid w:val="00035130"/>
    <w:rsid w:val="0005668B"/>
    <w:rsid w:val="00093C5C"/>
    <w:rsid w:val="001F6303"/>
    <w:rsid w:val="002001C1"/>
    <w:rsid w:val="00216CE1"/>
    <w:rsid w:val="00257E8C"/>
    <w:rsid w:val="00263498"/>
    <w:rsid w:val="00286BAD"/>
    <w:rsid w:val="00294CFC"/>
    <w:rsid w:val="00297B5B"/>
    <w:rsid w:val="002A7EA9"/>
    <w:rsid w:val="002B762A"/>
    <w:rsid w:val="002C25CA"/>
    <w:rsid w:val="00313D41"/>
    <w:rsid w:val="00316386"/>
    <w:rsid w:val="00332108"/>
    <w:rsid w:val="003370B1"/>
    <w:rsid w:val="0034378E"/>
    <w:rsid w:val="0035173C"/>
    <w:rsid w:val="00364450"/>
    <w:rsid w:val="0037598B"/>
    <w:rsid w:val="003A4791"/>
    <w:rsid w:val="003C356B"/>
    <w:rsid w:val="003E40F2"/>
    <w:rsid w:val="003F2AAF"/>
    <w:rsid w:val="0041230F"/>
    <w:rsid w:val="004448B8"/>
    <w:rsid w:val="00485B6A"/>
    <w:rsid w:val="00497601"/>
    <w:rsid w:val="004A1BEA"/>
    <w:rsid w:val="004C0E1B"/>
    <w:rsid w:val="004C7C89"/>
    <w:rsid w:val="004D2B67"/>
    <w:rsid w:val="004D4083"/>
    <w:rsid w:val="004E0601"/>
    <w:rsid w:val="00517489"/>
    <w:rsid w:val="005217E9"/>
    <w:rsid w:val="005A680A"/>
    <w:rsid w:val="005B7F3E"/>
    <w:rsid w:val="005E6850"/>
    <w:rsid w:val="005F02AC"/>
    <w:rsid w:val="005F5562"/>
    <w:rsid w:val="005F662E"/>
    <w:rsid w:val="00600F09"/>
    <w:rsid w:val="00615EF3"/>
    <w:rsid w:val="00621CD3"/>
    <w:rsid w:val="00624586"/>
    <w:rsid w:val="00625962"/>
    <w:rsid w:val="006431DD"/>
    <w:rsid w:val="00664276"/>
    <w:rsid w:val="006C2B13"/>
    <w:rsid w:val="006C742B"/>
    <w:rsid w:val="006D56AD"/>
    <w:rsid w:val="006F4C44"/>
    <w:rsid w:val="00737844"/>
    <w:rsid w:val="0079753B"/>
    <w:rsid w:val="007A01D4"/>
    <w:rsid w:val="007E19B5"/>
    <w:rsid w:val="007E40E4"/>
    <w:rsid w:val="008014FD"/>
    <w:rsid w:val="00845B8D"/>
    <w:rsid w:val="00862C85"/>
    <w:rsid w:val="0088250C"/>
    <w:rsid w:val="008B25F2"/>
    <w:rsid w:val="008B723B"/>
    <w:rsid w:val="008C0D31"/>
    <w:rsid w:val="008C2B7B"/>
    <w:rsid w:val="008D529A"/>
    <w:rsid w:val="008E4F06"/>
    <w:rsid w:val="008F583E"/>
    <w:rsid w:val="0093414D"/>
    <w:rsid w:val="009614C9"/>
    <w:rsid w:val="009C0CCC"/>
    <w:rsid w:val="009D120A"/>
    <w:rsid w:val="00A17F52"/>
    <w:rsid w:val="00A40AC7"/>
    <w:rsid w:val="00A56D9F"/>
    <w:rsid w:val="00B1432F"/>
    <w:rsid w:val="00B40588"/>
    <w:rsid w:val="00B57428"/>
    <w:rsid w:val="00B67839"/>
    <w:rsid w:val="00B96AAC"/>
    <w:rsid w:val="00BC0F56"/>
    <w:rsid w:val="00BE45D8"/>
    <w:rsid w:val="00C05956"/>
    <w:rsid w:val="00C21584"/>
    <w:rsid w:val="00C34523"/>
    <w:rsid w:val="00C746FF"/>
    <w:rsid w:val="00CA3C22"/>
    <w:rsid w:val="00CA5C35"/>
    <w:rsid w:val="00CD3683"/>
    <w:rsid w:val="00CE17BE"/>
    <w:rsid w:val="00D01411"/>
    <w:rsid w:val="00D03450"/>
    <w:rsid w:val="00D13E5F"/>
    <w:rsid w:val="00D562E6"/>
    <w:rsid w:val="00D6344B"/>
    <w:rsid w:val="00D82341"/>
    <w:rsid w:val="00DA4699"/>
    <w:rsid w:val="00DD36CA"/>
    <w:rsid w:val="00DE54DC"/>
    <w:rsid w:val="00E11A73"/>
    <w:rsid w:val="00E47C1D"/>
    <w:rsid w:val="00E61398"/>
    <w:rsid w:val="00E81399"/>
    <w:rsid w:val="00F020B0"/>
    <w:rsid w:val="00F1025F"/>
    <w:rsid w:val="00F4777D"/>
    <w:rsid w:val="00F627B7"/>
    <w:rsid w:val="00FD4120"/>
    <w:rsid w:val="00FE4B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City"/>
  <w:smartTagType w:namespaceuri="urn:schemas-microsoft-com:office:smarttags" w:name="place"/>
  <w:shapeDefaults>
    <o:shapedefaults v:ext="edit" spidmax="27649"/>
    <o:shapelayout v:ext="edit">
      <o:idmap v:ext="edit" data="1"/>
      <o:rules v:ext="edit">
        <o:r id="V:Rule13" type="connector" idref="#_x0000_s1036"/>
        <o:r id="V:Rule14" type="connector" idref="#_x0000_s1051"/>
        <o:r id="V:Rule15" type="connector" idref="#_x0000_s1048"/>
        <o:r id="V:Rule16" type="connector" idref="#_x0000_s1050"/>
        <o:r id="V:Rule17" type="connector" idref="#_x0000_s1049"/>
        <o:r id="V:Rule18" type="connector" idref="#_x0000_s1033"/>
        <o:r id="V:Rule19" type="connector" idref="#_x0000_s1035"/>
        <o:r id="V:Rule20" type="connector" idref="#_x0000_s1046"/>
        <o:r id="V:Rule21" type="connector" idref="#_x0000_s1034"/>
        <o:r id="V:Rule22" type="connector" idref="#_x0000_s1045"/>
        <o:r id="V:Rule23" type="connector" idref="#_x0000_s1037"/>
        <o:r id="V:Rule24" type="connector" idref="#_x0000_s1047"/>
      </o:rules>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Georgia" w:eastAsia="Georgia" w:hAnsi="Georgia" w:cs="Georgia"/>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iPriority="0" w:unhideWhenUsed="0" w:qFormat="1"/>
    <w:lsdException w:name="heading 4" w:locked="1" w:semiHidden="0" w:uiPriority="0" w:unhideWhenUsed="0" w:qFormat="1"/>
    <w:lsdException w:name="heading 5" w:locked="1" w:semiHidden="0" w:uiPriority="0" w:unhideWhenUsed="0" w:qFormat="1"/>
    <w:lsdException w:name="heading 6" w:locked="1" w:semiHidden="0" w:uiPriority="0" w:unhideWhenUsed="0" w:qFormat="1"/>
    <w:lsdException w:name="heading 7" w:locked="1" w:semiHidden="0" w:uiPriority="0" w:unhideWhenUsed="0" w:qFormat="1"/>
    <w:lsdException w:name="heading 8" w:locked="1" w:semiHidden="0" w:uiPriority="0" w:unhideWhenUsed="0" w:qFormat="1"/>
    <w:lsdException w:name="heading 9" w:locked="1" w:semiHidden="0" w:uiPriority="0" w:unhideWhenUsed="0" w:qFormat="1"/>
    <w:lsdException w:name="toc 1" w:locked="1" w:semiHidden="0" w:uiPriority="0" w:unhideWhenUsed="0"/>
    <w:lsdException w:name="toc 2" w:locked="1" w:semiHidden="0" w:uiPriority="0" w:unhideWhenUsed="0"/>
    <w:lsdException w:name="toc 3" w:locked="1" w:semiHidden="0" w:uiPriority="0" w:unhideWhenUsed="0"/>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Block Text" w:locked="1" w:semiHidden="0" w:uiPriority="0" w:unhideWhenUsed="0"/>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63498"/>
    <w:pPr>
      <w:spacing w:after="200" w:line="276" w:lineRule="auto"/>
    </w:pPr>
    <w:rPr>
      <w:lang w:eastAsia="ja-JP"/>
    </w:rPr>
  </w:style>
  <w:style w:type="paragraph" w:styleId="Heading1">
    <w:name w:val="heading 1"/>
    <w:basedOn w:val="Normal"/>
    <w:next w:val="Normal"/>
    <w:link w:val="Heading1Char"/>
    <w:uiPriority w:val="99"/>
    <w:qFormat/>
    <w:rsid w:val="00263498"/>
    <w:pPr>
      <w:pBdr>
        <w:bottom w:val="single" w:sz="4" w:space="1" w:color="438086"/>
      </w:pBdr>
      <w:spacing w:before="360" w:after="80"/>
      <w:outlineLvl w:val="0"/>
    </w:pPr>
    <w:rPr>
      <w:rFonts w:ascii="Trebuchet MS" w:hAnsi="Trebuchet MS" w:cs="Trebuchet MS"/>
      <w:color w:val="438086"/>
      <w:sz w:val="32"/>
      <w:szCs w:val="32"/>
    </w:rPr>
  </w:style>
  <w:style w:type="paragraph" w:styleId="Heading2">
    <w:name w:val="heading 2"/>
    <w:basedOn w:val="Normal"/>
    <w:next w:val="Normal"/>
    <w:link w:val="Heading2Char"/>
    <w:uiPriority w:val="99"/>
    <w:qFormat/>
    <w:rsid w:val="00263498"/>
    <w:pPr>
      <w:spacing w:after="0"/>
      <w:outlineLvl w:val="1"/>
    </w:pPr>
    <w:rPr>
      <w:rFonts w:ascii="Trebuchet MS" w:hAnsi="Trebuchet MS" w:cs="Trebuchet MS"/>
      <w:color w:val="438086"/>
      <w:sz w:val="28"/>
      <w:szCs w:val="28"/>
    </w:rPr>
  </w:style>
  <w:style w:type="paragraph" w:styleId="Heading3">
    <w:name w:val="heading 3"/>
    <w:basedOn w:val="Normal"/>
    <w:next w:val="Normal"/>
    <w:link w:val="Heading3Char"/>
    <w:uiPriority w:val="99"/>
    <w:qFormat/>
    <w:rsid w:val="00263498"/>
    <w:pPr>
      <w:spacing w:after="0"/>
      <w:outlineLvl w:val="2"/>
    </w:pPr>
    <w:rPr>
      <w:rFonts w:ascii="Trebuchet MS" w:hAnsi="Trebuchet MS" w:cs="Trebuchet MS"/>
      <w:color w:val="438086"/>
      <w:sz w:val="24"/>
      <w:szCs w:val="24"/>
    </w:rPr>
  </w:style>
  <w:style w:type="paragraph" w:styleId="Heading4">
    <w:name w:val="heading 4"/>
    <w:basedOn w:val="Normal"/>
    <w:next w:val="Normal"/>
    <w:link w:val="Heading4Char"/>
    <w:uiPriority w:val="99"/>
    <w:qFormat/>
    <w:rsid w:val="00263498"/>
    <w:pPr>
      <w:spacing w:after="0"/>
      <w:outlineLvl w:val="3"/>
    </w:pPr>
    <w:rPr>
      <w:rFonts w:ascii="Trebuchet MS" w:hAnsi="Trebuchet MS" w:cs="Trebuchet MS"/>
      <w:i/>
      <w:iCs/>
      <w:color w:val="438086"/>
      <w:sz w:val="22"/>
      <w:szCs w:val="22"/>
    </w:rPr>
  </w:style>
  <w:style w:type="paragraph" w:styleId="Heading5">
    <w:name w:val="heading 5"/>
    <w:basedOn w:val="Normal"/>
    <w:next w:val="Normal"/>
    <w:link w:val="Heading5Char"/>
    <w:uiPriority w:val="99"/>
    <w:qFormat/>
    <w:rsid w:val="00263498"/>
    <w:pPr>
      <w:spacing w:after="0"/>
      <w:outlineLvl w:val="4"/>
    </w:pPr>
    <w:rPr>
      <w:rFonts w:ascii="Trebuchet MS" w:hAnsi="Trebuchet MS" w:cs="Trebuchet MS"/>
      <w:b/>
      <w:bCs/>
      <w:color w:val="325F64"/>
    </w:rPr>
  </w:style>
  <w:style w:type="paragraph" w:styleId="Heading6">
    <w:name w:val="heading 6"/>
    <w:basedOn w:val="Normal"/>
    <w:next w:val="Normal"/>
    <w:link w:val="Heading6Char"/>
    <w:uiPriority w:val="99"/>
    <w:qFormat/>
    <w:rsid w:val="00263498"/>
    <w:pPr>
      <w:spacing w:after="0"/>
      <w:outlineLvl w:val="5"/>
    </w:pPr>
    <w:rPr>
      <w:rFonts w:ascii="Trebuchet MS" w:hAnsi="Trebuchet MS" w:cs="Trebuchet MS"/>
      <w:b/>
      <w:bCs/>
      <w:i/>
      <w:iCs/>
      <w:color w:val="325F64"/>
    </w:rPr>
  </w:style>
  <w:style w:type="paragraph" w:styleId="Heading7">
    <w:name w:val="heading 7"/>
    <w:basedOn w:val="Normal"/>
    <w:next w:val="Normal"/>
    <w:link w:val="Heading7Char"/>
    <w:uiPriority w:val="99"/>
    <w:qFormat/>
    <w:rsid w:val="00263498"/>
    <w:pPr>
      <w:spacing w:after="0"/>
      <w:outlineLvl w:val="6"/>
    </w:pPr>
    <w:rPr>
      <w:rFonts w:ascii="Trebuchet MS" w:hAnsi="Trebuchet MS" w:cs="Trebuchet MS"/>
      <w:b/>
      <w:bCs/>
      <w:color w:val="53548A"/>
    </w:rPr>
  </w:style>
  <w:style w:type="paragraph" w:styleId="Heading8">
    <w:name w:val="heading 8"/>
    <w:basedOn w:val="Normal"/>
    <w:next w:val="Normal"/>
    <w:link w:val="Heading8Char"/>
    <w:uiPriority w:val="99"/>
    <w:qFormat/>
    <w:rsid w:val="00263498"/>
    <w:pPr>
      <w:spacing w:after="0"/>
      <w:outlineLvl w:val="7"/>
    </w:pPr>
    <w:rPr>
      <w:rFonts w:ascii="Trebuchet MS" w:hAnsi="Trebuchet MS" w:cs="Trebuchet MS"/>
      <w:b/>
      <w:bCs/>
      <w:i/>
      <w:iCs/>
      <w:color w:val="53548A"/>
    </w:rPr>
  </w:style>
  <w:style w:type="paragraph" w:styleId="Heading9">
    <w:name w:val="heading 9"/>
    <w:basedOn w:val="Normal"/>
    <w:next w:val="Normal"/>
    <w:link w:val="Heading9Char"/>
    <w:uiPriority w:val="99"/>
    <w:qFormat/>
    <w:rsid w:val="00263498"/>
    <w:pPr>
      <w:spacing w:after="0"/>
      <w:outlineLvl w:val="8"/>
    </w:pPr>
    <w:rPr>
      <w:rFonts w:ascii="Trebuchet MS" w:hAnsi="Trebuchet MS" w:cs="Trebuchet MS"/>
      <w:b/>
      <w:bCs/>
      <w:color w:val="3132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263498"/>
    <w:rPr>
      <w:rFonts w:ascii="Trebuchet MS" w:hAnsi="Trebuchet MS" w:cs="Trebuchet MS"/>
      <w:color w:val="438086"/>
      <w:sz w:val="32"/>
      <w:szCs w:val="32"/>
      <w:lang w:eastAsia="ja-JP"/>
    </w:rPr>
  </w:style>
  <w:style w:type="character" w:customStyle="1" w:styleId="Heading2Char">
    <w:name w:val="Heading 2 Char"/>
    <w:basedOn w:val="DefaultParagraphFont"/>
    <w:link w:val="Heading2"/>
    <w:uiPriority w:val="99"/>
    <w:locked/>
    <w:rsid w:val="00263498"/>
    <w:rPr>
      <w:rFonts w:ascii="Trebuchet MS" w:hAnsi="Trebuchet MS" w:cs="Trebuchet MS"/>
      <w:color w:val="438086"/>
      <w:sz w:val="28"/>
      <w:szCs w:val="28"/>
      <w:lang w:eastAsia="ja-JP"/>
    </w:rPr>
  </w:style>
  <w:style w:type="character" w:customStyle="1" w:styleId="Heading3Char">
    <w:name w:val="Heading 3 Char"/>
    <w:basedOn w:val="DefaultParagraphFont"/>
    <w:link w:val="Heading3"/>
    <w:uiPriority w:val="99"/>
    <w:locked/>
    <w:rsid w:val="00263498"/>
    <w:rPr>
      <w:rFonts w:ascii="Trebuchet MS" w:hAnsi="Trebuchet MS" w:cs="Trebuchet MS"/>
      <w:color w:val="438086"/>
      <w:sz w:val="24"/>
      <w:szCs w:val="24"/>
      <w:lang w:eastAsia="ja-JP"/>
    </w:rPr>
  </w:style>
  <w:style w:type="character" w:customStyle="1" w:styleId="Heading4Char">
    <w:name w:val="Heading 4 Char"/>
    <w:basedOn w:val="DefaultParagraphFont"/>
    <w:link w:val="Heading4"/>
    <w:uiPriority w:val="99"/>
    <w:semiHidden/>
    <w:locked/>
    <w:rsid w:val="00263498"/>
    <w:rPr>
      <w:rFonts w:ascii="Trebuchet MS" w:hAnsi="Trebuchet MS" w:cs="Trebuchet MS"/>
      <w:i/>
      <w:iCs/>
      <w:color w:val="438086"/>
      <w:lang w:eastAsia="ja-JP"/>
    </w:rPr>
  </w:style>
  <w:style w:type="character" w:customStyle="1" w:styleId="Heading5Char">
    <w:name w:val="Heading 5 Char"/>
    <w:basedOn w:val="DefaultParagraphFont"/>
    <w:link w:val="Heading5"/>
    <w:uiPriority w:val="99"/>
    <w:semiHidden/>
    <w:locked/>
    <w:rsid w:val="00263498"/>
    <w:rPr>
      <w:rFonts w:ascii="Trebuchet MS" w:hAnsi="Trebuchet MS" w:cs="Trebuchet MS"/>
      <w:b/>
      <w:bCs/>
      <w:color w:val="325F64"/>
      <w:sz w:val="20"/>
      <w:szCs w:val="20"/>
      <w:lang w:eastAsia="ja-JP"/>
    </w:rPr>
  </w:style>
  <w:style w:type="character" w:customStyle="1" w:styleId="Heading6Char">
    <w:name w:val="Heading 6 Char"/>
    <w:basedOn w:val="DefaultParagraphFont"/>
    <w:link w:val="Heading6"/>
    <w:uiPriority w:val="99"/>
    <w:semiHidden/>
    <w:locked/>
    <w:rsid w:val="00263498"/>
    <w:rPr>
      <w:rFonts w:ascii="Trebuchet MS" w:hAnsi="Trebuchet MS" w:cs="Trebuchet MS"/>
      <w:b/>
      <w:bCs/>
      <w:i/>
      <w:iCs/>
      <w:color w:val="325F64"/>
      <w:sz w:val="20"/>
      <w:szCs w:val="20"/>
      <w:lang w:eastAsia="ja-JP"/>
    </w:rPr>
  </w:style>
  <w:style w:type="character" w:customStyle="1" w:styleId="Heading7Char">
    <w:name w:val="Heading 7 Char"/>
    <w:basedOn w:val="DefaultParagraphFont"/>
    <w:link w:val="Heading7"/>
    <w:uiPriority w:val="99"/>
    <w:semiHidden/>
    <w:locked/>
    <w:rsid w:val="00263498"/>
    <w:rPr>
      <w:rFonts w:ascii="Trebuchet MS" w:hAnsi="Trebuchet MS" w:cs="Trebuchet MS"/>
      <w:b/>
      <w:bCs/>
      <w:color w:val="53548A"/>
      <w:sz w:val="20"/>
      <w:szCs w:val="20"/>
      <w:lang w:eastAsia="ja-JP"/>
    </w:rPr>
  </w:style>
  <w:style w:type="character" w:customStyle="1" w:styleId="Heading8Char">
    <w:name w:val="Heading 8 Char"/>
    <w:basedOn w:val="DefaultParagraphFont"/>
    <w:link w:val="Heading8"/>
    <w:uiPriority w:val="99"/>
    <w:semiHidden/>
    <w:locked/>
    <w:rsid w:val="00263498"/>
    <w:rPr>
      <w:rFonts w:ascii="Trebuchet MS" w:hAnsi="Trebuchet MS" w:cs="Trebuchet MS"/>
      <w:b/>
      <w:bCs/>
      <w:i/>
      <w:iCs/>
      <w:color w:val="53548A"/>
      <w:sz w:val="20"/>
      <w:szCs w:val="20"/>
      <w:lang w:eastAsia="ja-JP"/>
    </w:rPr>
  </w:style>
  <w:style w:type="character" w:customStyle="1" w:styleId="Heading9Char">
    <w:name w:val="Heading 9 Char"/>
    <w:basedOn w:val="DefaultParagraphFont"/>
    <w:link w:val="Heading9"/>
    <w:uiPriority w:val="99"/>
    <w:semiHidden/>
    <w:locked/>
    <w:rsid w:val="00263498"/>
    <w:rPr>
      <w:rFonts w:ascii="Trebuchet MS" w:hAnsi="Trebuchet MS" w:cs="Trebuchet MS"/>
      <w:b/>
      <w:bCs/>
      <w:color w:val="313240"/>
      <w:sz w:val="20"/>
      <w:szCs w:val="20"/>
      <w:lang w:eastAsia="ja-JP"/>
    </w:rPr>
  </w:style>
  <w:style w:type="table" w:styleId="TableGrid">
    <w:name w:val="Table Grid"/>
    <w:basedOn w:val="TableNormal"/>
    <w:uiPriority w:val="99"/>
    <w:rsid w:val="00263498"/>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Title">
    <w:name w:val="Title"/>
    <w:basedOn w:val="Normal"/>
    <w:link w:val="TitleChar"/>
    <w:uiPriority w:val="99"/>
    <w:qFormat/>
    <w:rsid w:val="00263498"/>
    <w:pPr>
      <w:spacing w:before="400"/>
    </w:pPr>
    <w:rPr>
      <w:rFonts w:ascii="Trebuchet MS" w:hAnsi="Trebuchet MS" w:cs="Trebuchet MS"/>
      <w:color w:val="3E3E67"/>
      <w:sz w:val="56"/>
      <w:szCs w:val="56"/>
    </w:rPr>
  </w:style>
  <w:style w:type="character" w:customStyle="1" w:styleId="TitleChar">
    <w:name w:val="Title Char"/>
    <w:basedOn w:val="DefaultParagraphFont"/>
    <w:link w:val="Title"/>
    <w:uiPriority w:val="99"/>
    <w:locked/>
    <w:rsid w:val="00263498"/>
    <w:rPr>
      <w:rFonts w:ascii="Trebuchet MS" w:hAnsi="Trebuchet MS" w:cs="Trebuchet MS"/>
      <w:color w:val="3E3E67"/>
      <w:sz w:val="56"/>
      <w:szCs w:val="56"/>
      <w:lang w:eastAsia="ja-JP"/>
    </w:rPr>
  </w:style>
  <w:style w:type="paragraph" w:styleId="Subtitle">
    <w:name w:val="Subtitle"/>
    <w:basedOn w:val="Normal"/>
    <w:link w:val="SubtitleChar"/>
    <w:uiPriority w:val="99"/>
    <w:qFormat/>
    <w:rsid w:val="00263498"/>
    <w:pPr>
      <w:spacing w:after="480"/>
    </w:pPr>
    <w:rPr>
      <w:i/>
      <w:iCs/>
      <w:color w:val="424456"/>
      <w:sz w:val="24"/>
      <w:szCs w:val="24"/>
    </w:rPr>
  </w:style>
  <w:style w:type="character" w:customStyle="1" w:styleId="SubtitleChar">
    <w:name w:val="Subtitle Char"/>
    <w:basedOn w:val="DefaultParagraphFont"/>
    <w:link w:val="Subtitle"/>
    <w:uiPriority w:val="99"/>
    <w:locked/>
    <w:rsid w:val="00263498"/>
    <w:rPr>
      <w:i/>
      <w:iCs/>
      <w:color w:val="424456"/>
      <w:sz w:val="24"/>
      <w:szCs w:val="24"/>
      <w:lang w:eastAsia="ja-JP"/>
    </w:rPr>
  </w:style>
  <w:style w:type="character" w:styleId="IntenseEmphasis">
    <w:name w:val="Intense Emphasis"/>
    <w:basedOn w:val="DefaultParagraphFont"/>
    <w:uiPriority w:val="99"/>
    <w:qFormat/>
    <w:rsid w:val="00263498"/>
    <w:rPr>
      <w:rFonts w:ascii="Georgia" w:hAnsi="Georgia" w:cs="Georgia"/>
      <w:b/>
      <w:bCs/>
      <w:i/>
      <w:iCs/>
      <w:caps/>
      <w:color w:val="438086"/>
      <w:spacing w:val="5"/>
    </w:rPr>
  </w:style>
  <w:style w:type="character" w:styleId="Strong">
    <w:name w:val="Strong"/>
    <w:basedOn w:val="DefaultParagraphFont"/>
    <w:uiPriority w:val="99"/>
    <w:qFormat/>
    <w:rsid w:val="00263498"/>
    <w:rPr>
      <w:b/>
      <w:bCs/>
    </w:rPr>
  </w:style>
  <w:style w:type="paragraph" w:styleId="BlockText">
    <w:name w:val="Block Text"/>
    <w:basedOn w:val="Normal"/>
    <w:uiPriority w:val="99"/>
    <w:semiHidden/>
    <w:rsid w:val="00263498"/>
    <w:pPr>
      <w:pBdr>
        <w:top w:val="single" w:sz="2" w:space="10" w:color="53548A"/>
        <w:left w:val="single" w:sz="2" w:space="10" w:color="53548A"/>
        <w:bottom w:val="single" w:sz="2" w:space="10" w:color="53548A"/>
        <w:right w:val="single" w:sz="2" w:space="10" w:color="53548A"/>
        <w:between w:val="single" w:sz="2" w:space="10" w:color="53548A"/>
        <w:bar w:val="single" w:sz="2" w:color="53548A"/>
      </w:pBdr>
      <w:ind w:left="1152" w:right="1152"/>
    </w:pPr>
    <w:rPr>
      <w:rFonts w:eastAsia="Times New Roman"/>
      <w:i/>
      <w:iCs/>
      <w:color w:val="53548A"/>
    </w:rPr>
  </w:style>
  <w:style w:type="character" w:styleId="SubtleEmphasis">
    <w:name w:val="Subtle Emphasis"/>
    <w:basedOn w:val="DefaultParagraphFont"/>
    <w:uiPriority w:val="99"/>
    <w:qFormat/>
    <w:rsid w:val="00263498"/>
    <w:rPr>
      <w:rFonts w:ascii="Georgia" w:hAnsi="Georgia" w:cs="Georgia"/>
      <w:i/>
      <w:iCs/>
      <w:color w:val="auto"/>
    </w:rPr>
  </w:style>
  <w:style w:type="character" w:styleId="IntenseReference">
    <w:name w:val="Intense Reference"/>
    <w:basedOn w:val="DefaultParagraphFont"/>
    <w:uiPriority w:val="99"/>
    <w:qFormat/>
    <w:rsid w:val="00263498"/>
    <w:rPr>
      <w:rFonts w:ascii="Georgia" w:hAnsi="Georgia" w:cs="Georgia"/>
      <w:b/>
      <w:bCs/>
      <w:i/>
      <w:iCs/>
      <w:caps/>
      <w:color w:val="auto"/>
      <w:spacing w:val="5"/>
    </w:rPr>
  </w:style>
  <w:style w:type="character" w:styleId="SubtleReference">
    <w:name w:val="Subtle Reference"/>
    <w:basedOn w:val="DefaultParagraphFont"/>
    <w:uiPriority w:val="99"/>
    <w:qFormat/>
    <w:rsid w:val="00263498"/>
    <w:rPr>
      <w:i/>
      <w:iCs/>
      <w:color w:val="auto"/>
    </w:rPr>
  </w:style>
  <w:style w:type="character" w:styleId="Emphasis">
    <w:name w:val="Emphasis"/>
    <w:basedOn w:val="DefaultParagraphFont"/>
    <w:uiPriority w:val="99"/>
    <w:qFormat/>
    <w:rsid w:val="00263498"/>
    <w:rPr>
      <w:rFonts w:ascii="Georgia" w:hAnsi="Georgia" w:cs="Georgia"/>
      <w:b/>
      <w:bCs/>
      <w:color w:val="438086"/>
      <w:spacing w:val="10"/>
    </w:rPr>
  </w:style>
  <w:style w:type="character" w:styleId="BookTitle">
    <w:name w:val="Book Title"/>
    <w:basedOn w:val="DefaultParagraphFont"/>
    <w:uiPriority w:val="99"/>
    <w:qFormat/>
    <w:rsid w:val="00263498"/>
    <w:rPr>
      <w:rFonts w:ascii="Cambria" w:hAnsi="Cambria" w:cs="Cambria"/>
      <w:i/>
      <w:iCs/>
      <w:color w:val="000000"/>
      <w:sz w:val="20"/>
      <w:szCs w:val="20"/>
    </w:rPr>
  </w:style>
  <w:style w:type="paragraph" w:styleId="Header">
    <w:name w:val="header"/>
    <w:basedOn w:val="Normal"/>
    <w:link w:val="HeaderChar"/>
    <w:uiPriority w:val="99"/>
    <w:rsid w:val="00263498"/>
    <w:pPr>
      <w:tabs>
        <w:tab w:val="center" w:pos="4320"/>
        <w:tab w:val="right" w:pos="8640"/>
      </w:tabs>
    </w:pPr>
  </w:style>
  <w:style w:type="character" w:customStyle="1" w:styleId="HeaderChar">
    <w:name w:val="Header Char"/>
    <w:basedOn w:val="DefaultParagraphFont"/>
    <w:link w:val="Header"/>
    <w:uiPriority w:val="99"/>
    <w:locked/>
    <w:rsid w:val="00263498"/>
    <w:rPr>
      <w:sz w:val="20"/>
      <w:szCs w:val="20"/>
      <w:lang w:eastAsia="ja-JP"/>
    </w:rPr>
  </w:style>
  <w:style w:type="paragraph" w:styleId="Footer">
    <w:name w:val="footer"/>
    <w:basedOn w:val="Normal"/>
    <w:link w:val="FooterChar"/>
    <w:uiPriority w:val="99"/>
    <w:semiHidden/>
    <w:rsid w:val="00263498"/>
    <w:pPr>
      <w:tabs>
        <w:tab w:val="center" w:pos="4320"/>
        <w:tab w:val="right" w:pos="8640"/>
      </w:tabs>
    </w:pPr>
  </w:style>
  <w:style w:type="character" w:customStyle="1" w:styleId="FooterChar">
    <w:name w:val="Footer Char"/>
    <w:basedOn w:val="DefaultParagraphFont"/>
    <w:link w:val="Footer"/>
    <w:uiPriority w:val="99"/>
    <w:semiHidden/>
    <w:locked/>
    <w:rsid w:val="00263498"/>
    <w:rPr>
      <w:sz w:val="20"/>
      <w:szCs w:val="20"/>
      <w:lang w:eastAsia="ja-JP"/>
    </w:rPr>
  </w:style>
  <w:style w:type="paragraph" w:styleId="NormalIndent">
    <w:name w:val="Normal Indent"/>
    <w:basedOn w:val="Normal"/>
    <w:uiPriority w:val="99"/>
    <w:rsid w:val="00263498"/>
    <w:pPr>
      <w:ind w:left="720"/>
    </w:pPr>
  </w:style>
  <w:style w:type="paragraph" w:styleId="IntenseQuote">
    <w:name w:val="Intense Quote"/>
    <w:basedOn w:val="Normal"/>
    <w:link w:val="IntenseQuoteChar"/>
    <w:uiPriority w:val="99"/>
    <w:qFormat/>
    <w:rsid w:val="00263498"/>
    <w:pPr>
      <w:pBdr>
        <w:top w:val="threeDEngrave" w:sz="6" w:space="10" w:color="438086"/>
        <w:bottom w:val="single" w:sz="4" w:space="10" w:color="438086"/>
      </w:pBdr>
      <w:spacing w:before="360" w:after="360" w:line="324" w:lineRule="auto"/>
      <w:ind w:left="1080" w:right="1080"/>
    </w:pPr>
    <w:rPr>
      <w:i/>
      <w:iCs/>
      <w:color w:val="438086"/>
      <w:sz w:val="22"/>
      <w:szCs w:val="22"/>
    </w:rPr>
  </w:style>
  <w:style w:type="character" w:customStyle="1" w:styleId="IntenseQuoteChar">
    <w:name w:val="Intense Quote Char"/>
    <w:basedOn w:val="DefaultParagraphFont"/>
    <w:link w:val="IntenseQuote"/>
    <w:uiPriority w:val="30"/>
    <w:rsid w:val="00AF791D"/>
    <w:rPr>
      <w:b/>
      <w:bCs/>
      <w:i/>
      <w:iCs/>
      <w:color w:val="4F81BD"/>
      <w:sz w:val="20"/>
      <w:szCs w:val="20"/>
      <w:lang w:val="en-US" w:eastAsia="ja-JP"/>
    </w:rPr>
  </w:style>
  <w:style w:type="paragraph" w:styleId="ListParagraph">
    <w:name w:val="List Paragraph"/>
    <w:basedOn w:val="Normal"/>
    <w:uiPriority w:val="99"/>
    <w:qFormat/>
    <w:rsid w:val="00263498"/>
    <w:pPr>
      <w:ind w:left="720"/>
    </w:pPr>
  </w:style>
  <w:style w:type="paragraph" w:styleId="NoSpacing">
    <w:name w:val="No Spacing"/>
    <w:basedOn w:val="Normal"/>
    <w:uiPriority w:val="99"/>
    <w:qFormat/>
    <w:rsid w:val="00263498"/>
    <w:pPr>
      <w:spacing w:after="0" w:line="240" w:lineRule="auto"/>
    </w:pPr>
  </w:style>
  <w:style w:type="character" w:styleId="PlaceholderText">
    <w:name w:val="Placeholder Text"/>
    <w:basedOn w:val="DefaultParagraphFont"/>
    <w:uiPriority w:val="99"/>
    <w:rsid w:val="00263498"/>
    <w:rPr>
      <w:color w:val="808080"/>
    </w:rPr>
  </w:style>
  <w:style w:type="paragraph" w:styleId="BalloonText">
    <w:name w:val="Balloon Text"/>
    <w:basedOn w:val="Normal"/>
    <w:link w:val="BalloonTextChar"/>
    <w:uiPriority w:val="99"/>
    <w:semiHidden/>
    <w:rsid w:val="002634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263498"/>
    <w:rPr>
      <w:rFonts w:ascii="Tahoma" w:hAnsi="Tahoma" w:cs="Tahoma"/>
      <w:sz w:val="16"/>
      <w:szCs w:val="16"/>
      <w:lang w:eastAsia="ja-JP"/>
    </w:rPr>
  </w:style>
  <w:style w:type="paragraph" w:customStyle="1" w:styleId="HeaderEven">
    <w:name w:val="Header Even"/>
    <w:basedOn w:val="Header"/>
    <w:uiPriority w:val="99"/>
    <w:rsid w:val="00263498"/>
    <w:pPr>
      <w:pBdr>
        <w:bottom w:val="single" w:sz="4" w:space="1" w:color="auto"/>
      </w:pBdr>
    </w:pPr>
  </w:style>
  <w:style w:type="paragraph" w:customStyle="1" w:styleId="HeaderOdd">
    <w:name w:val="Header Odd"/>
    <w:basedOn w:val="Header"/>
    <w:uiPriority w:val="99"/>
    <w:rsid w:val="00263498"/>
    <w:pPr>
      <w:pBdr>
        <w:bottom w:val="single" w:sz="4" w:space="1" w:color="auto"/>
      </w:pBdr>
      <w:jc w:val="right"/>
    </w:pPr>
  </w:style>
  <w:style w:type="paragraph" w:customStyle="1" w:styleId="Bullet1">
    <w:name w:val="Bullet 1"/>
    <w:basedOn w:val="ListParagraph"/>
    <w:uiPriority w:val="99"/>
    <w:rsid w:val="00263498"/>
    <w:pPr>
      <w:numPr>
        <w:numId w:val="33"/>
      </w:numPr>
      <w:spacing w:after="0"/>
    </w:pPr>
  </w:style>
  <w:style w:type="paragraph" w:customStyle="1" w:styleId="Bullet2">
    <w:name w:val="Bullet 2"/>
    <w:basedOn w:val="ListParagraph"/>
    <w:uiPriority w:val="99"/>
    <w:rsid w:val="00263498"/>
    <w:pPr>
      <w:numPr>
        <w:ilvl w:val="1"/>
        <w:numId w:val="33"/>
      </w:numPr>
      <w:spacing w:after="0"/>
    </w:pPr>
  </w:style>
  <w:style w:type="paragraph" w:customStyle="1" w:styleId="Bullet3">
    <w:name w:val="Bullet 3"/>
    <w:basedOn w:val="ListParagraph"/>
    <w:uiPriority w:val="99"/>
    <w:rsid w:val="00263498"/>
    <w:pPr>
      <w:numPr>
        <w:ilvl w:val="2"/>
        <w:numId w:val="33"/>
      </w:numPr>
      <w:spacing w:after="0"/>
    </w:pPr>
  </w:style>
  <w:style w:type="paragraph" w:customStyle="1" w:styleId="DefaultPlaceholderSubject10">
    <w:name w:val="DefaultPlaceholder_Subject10"/>
    <w:uiPriority w:val="99"/>
    <w:rsid w:val="00263498"/>
    <w:pPr>
      <w:spacing w:after="200" w:line="276" w:lineRule="auto"/>
    </w:pPr>
    <w:rPr>
      <w:i/>
      <w:iCs/>
      <w:color w:val="424456"/>
      <w:sz w:val="24"/>
      <w:szCs w:val="24"/>
      <w:lang w:val="en-US" w:eastAsia="en-US"/>
    </w:rPr>
  </w:style>
  <w:style w:type="paragraph" w:customStyle="1" w:styleId="Category">
    <w:name w:val="Category"/>
    <w:basedOn w:val="Normal"/>
    <w:link w:val="CategoryChar"/>
    <w:uiPriority w:val="99"/>
    <w:rsid w:val="00263498"/>
    <w:pPr>
      <w:framePr w:hSpace="187" w:wrap="auto" w:hAnchor="margin" w:xAlign="center" w:y="721"/>
      <w:spacing w:after="0" w:line="240" w:lineRule="auto"/>
    </w:pPr>
    <w:rPr>
      <w:caps/>
      <w:sz w:val="22"/>
      <w:szCs w:val="22"/>
    </w:rPr>
  </w:style>
  <w:style w:type="paragraph" w:customStyle="1" w:styleId="Comments">
    <w:name w:val="Comments"/>
    <w:basedOn w:val="Normal"/>
    <w:link w:val="CommentsChar"/>
    <w:uiPriority w:val="99"/>
    <w:rsid w:val="00263498"/>
    <w:pPr>
      <w:spacing w:after="120" w:line="240" w:lineRule="auto"/>
    </w:pPr>
    <w:rPr>
      <w:b/>
      <w:bCs/>
    </w:rPr>
  </w:style>
  <w:style w:type="character" w:customStyle="1" w:styleId="CategoryChar">
    <w:name w:val="Category Char"/>
    <w:basedOn w:val="DefaultParagraphFont"/>
    <w:link w:val="Category"/>
    <w:uiPriority w:val="99"/>
    <w:locked/>
    <w:rsid w:val="00263498"/>
    <w:rPr>
      <w:caps/>
      <w:lang w:eastAsia="ja-JP"/>
    </w:rPr>
  </w:style>
  <w:style w:type="character" w:customStyle="1" w:styleId="CommentsChar">
    <w:name w:val="Comments Char"/>
    <w:basedOn w:val="DefaultParagraphFont"/>
    <w:link w:val="Comments"/>
    <w:uiPriority w:val="99"/>
    <w:locked/>
    <w:rsid w:val="00263498"/>
    <w:rPr>
      <w:b/>
      <w:bCs/>
      <w:sz w:val="20"/>
      <w:szCs w:val="20"/>
      <w:lang w:eastAsia="ja-JP"/>
    </w:rPr>
  </w:style>
  <w:style w:type="paragraph" w:customStyle="1" w:styleId="CommentsText">
    <w:name w:val="Comments Text"/>
    <w:basedOn w:val="Normal"/>
    <w:uiPriority w:val="99"/>
    <w:rsid w:val="00263498"/>
    <w:pPr>
      <w:spacing w:after="120" w:line="288" w:lineRule="auto"/>
    </w:pPr>
  </w:style>
  <w:style w:type="paragraph" w:styleId="TOC1">
    <w:name w:val="toc 1"/>
    <w:basedOn w:val="Normal"/>
    <w:next w:val="Normal"/>
    <w:autoRedefine/>
    <w:uiPriority w:val="99"/>
    <w:semiHidden/>
    <w:rsid w:val="00263498"/>
    <w:rPr>
      <w:rFonts w:eastAsia="Times New Roman"/>
      <w:sz w:val="24"/>
      <w:szCs w:val="24"/>
    </w:rPr>
  </w:style>
  <w:style w:type="paragraph" w:styleId="TOC2">
    <w:name w:val="toc 2"/>
    <w:basedOn w:val="Normal"/>
    <w:next w:val="Normal"/>
    <w:autoRedefine/>
    <w:uiPriority w:val="99"/>
    <w:semiHidden/>
    <w:rsid w:val="00263498"/>
    <w:pPr>
      <w:ind w:left="240"/>
    </w:pPr>
    <w:rPr>
      <w:rFonts w:eastAsia="Times New Roman"/>
      <w:sz w:val="24"/>
      <w:szCs w:val="24"/>
    </w:rPr>
  </w:style>
  <w:style w:type="character" w:styleId="Hyperlink">
    <w:name w:val="Hyperlink"/>
    <w:basedOn w:val="DefaultParagraphFont"/>
    <w:uiPriority w:val="99"/>
    <w:rsid w:val="00263498"/>
    <w:rPr>
      <w:color w:val="67AFBD"/>
      <w:u w:val="single"/>
    </w:rPr>
  </w:style>
  <w:style w:type="paragraph" w:styleId="TOC3">
    <w:name w:val="toc 3"/>
    <w:basedOn w:val="Normal"/>
    <w:next w:val="Normal"/>
    <w:autoRedefine/>
    <w:uiPriority w:val="99"/>
    <w:semiHidden/>
    <w:rsid w:val="00263498"/>
    <w:pPr>
      <w:spacing w:after="100"/>
      <w:ind w:left="400"/>
    </w:pPr>
  </w:style>
  <w:style w:type="numbering" w:customStyle="1" w:styleId="UrbanNumberedList">
    <w:name w:val="Urban Numbered List"/>
    <w:rsid w:val="00AF791D"/>
    <w:pPr>
      <w:numPr>
        <w:numId w:val="22"/>
      </w:numPr>
    </w:pPr>
  </w:style>
  <w:style w:type="numbering" w:customStyle="1" w:styleId="UrbanBulletedList">
    <w:name w:val="Urban Bulleted List"/>
    <w:rsid w:val="00AF791D"/>
    <w:pPr>
      <w:numPr>
        <w:numId w:val="17"/>
      </w:numPr>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7744748-4229-4BD2-AD93-63918ACAF2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9122</TotalTime>
  <Pages>9</Pages>
  <Words>844</Words>
  <Characters>4813</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Simple Calculation Service</vt:lpstr>
    </vt:vector>
  </TitlesOfParts>
  <Company>SIHE</Company>
  <LinksUpToDate>false</LinksUpToDate>
  <CharactersWithSpaces>5646</CharactersWithSpaces>
  <SharedDoc>false</SharedDoc>
  <HLinks>
    <vt:vector size="6" baseType="variant">
      <vt:variant>
        <vt:i4>2555941</vt:i4>
      </vt:variant>
      <vt:variant>
        <vt:i4>6</vt:i4>
      </vt:variant>
      <vt:variant>
        <vt:i4>0</vt:i4>
      </vt:variant>
      <vt:variant>
        <vt:i4>5</vt:i4>
      </vt:variant>
      <vt:variant>
        <vt:lpwstr>http://localhost/MoneyConverter</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Simple Calculation Service</dc:title>
  <dc:subject>Distributed Enterprise Applications</dc:subject>
  <dc:creator>Stephen Hole</dc:creator>
  <cp:lastModifiedBy>fad-tb1</cp:lastModifiedBy>
  <cp:revision>24</cp:revision>
  <dcterms:created xsi:type="dcterms:W3CDTF">2012-10-09T09:38:00Z</dcterms:created>
  <dcterms:modified xsi:type="dcterms:W3CDTF">2013-10-22T14:23:00Z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LCID">
    <vt:i4>1033</vt:i4>
  </property>
  <property fmtid="{D5CDD505-2E9C-101B-9397-08002B2CF9AE}" pid="3" name="_Version">
    <vt:lpwstr>0809</vt:lpwstr>
  </property>
</Properties>
</file>