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472C4" w:themeColor="accent1"/>
          <w:lang w:val="en-GB"/>
        </w:rPr>
        <w:id w:val="603693493"/>
        <w:docPartObj>
          <w:docPartGallery w:val="Cover Pages"/>
          <w:docPartUnique/>
        </w:docPartObj>
      </w:sdtPr>
      <w:sdtEndPr>
        <w:rPr>
          <w:rFonts w:cstheme="minorHAnsi"/>
          <w:color w:val="auto"/>
          <w:sz w:val="24"/>
          <w:szCs w:val="24"/>
        </w:rPr>
      </w:sdtEndPr>
      <w:sdtContent>
        <w:p w14:paraId="0091CC96" w14:textId="77777777" w:rsidR="00D7403B" w:rsidRDefault="00D7403B">
          <w:pPr>
            <w:pStyle w:val="NoSpacing"/>
            <w:spacing w:before="1540" w:after="240"/>
            <w:jc w:val="center"/>
            <w:rPr>
              <w:color w:val="4472C4" w:themeColor="accent1"/>
            </w:rPr>
          </w:pPr>
          <w:r>
            <w:rPr>
              <w:noProof/>
              <w:color w:val="4472C4" w:themeColor="accent1"/>
            </w:rPr>
            <w:drawing>
              <wp:inline distT="0" distB="0" distL="0" distR="0" wp14:anchorId="030BC5AA" wp14:editId="75AACC18">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66BF41E0E92A4FD0809E3D566DDF7611"/>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46253C8" w14:textId="77777777" w:rsidR="00D7403B" w:rsidRDefault="00D7403B">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Issues with Prostitution over the United Kingdom supporting paper</w:t>
              </w:r>
            </w:p>
          </w:sdtContent>
        </w:sdt>
        <w:sdt>
          <w:sdtPr>
            <w:rPr>
              <w:color w:val="4472C4" w:themeColor="accent1"/>
              <w:sz w:val="28"/>
              <w:szCs w:val="28"/>
            </w:rPr>
            <w:alias w:val="Subtitle"/>
            <w:tag w:val=""/>
            <w:id w:val="328029620"/>
            <w:placeholder>
              <w:docPart w:val="86907C1239104EBDB10AFE02D1E5FC72"/>
            </w:placeholder>
            <w:dataBinding w:prefixMappings="xmlns:ns0='http://purl.org/dc/elements/1.1/' xmlns:ns1='http://schemas.openxmlformats.org/package/2006/metadata/core-properties' " w:xpath="/ns1:coreProperties[1]/ns0:subject[1]" w:storeItemID="{6C3C8BC8-F283-45AE-878A-BAB7291924A1}"/>
            <w:text/>
          </w:sdtPr>
          <w:sdtEndPr/>
          <w:sdtContent>
            <w:p w14:paraId="7B350FD2" w14:textId="77777777" w:rsidR="00D7403B" w:rsidRDefault="00D7403B">
              <w:pPr>
                <w:pStyle w:val="NoSpacing"/>
                <w:jc w:val="center"/>
                <w:rPr>
                  <w:color w:val="4472C4" w:themeColor="accent1"/>
                  <w:sz w:val="28"/>
                  <w:szCs w:val="28"/>
                </w:rPr>
              </w:pPr>
              <w:r>
                <w:rPr>
                  <w:color w:val="4472C4" w:themeColor="accent1"/>
                  <w:sz w:val="28"/>
                  <w:szCs w:val="28"/>
                </w:rPr>
                <w:t>By Katie Toulcher</w:t>
              </w:r>
            </w:p>
          </w:sdtContent>
        </w:sdt>
        <w:p w14:paraId="3DACF3E2" w14:textId="77777777" w:rsidR="00D7403B" w:rsidRDefault="00D7403B">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34649D8C" wp14:editId="12FCD2C3">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3-02T00:00:00Z">
                                    <w:dateFormat w:val="MMMM d, yyyy"/>
                                    <w:lid w:val="en-US"/>
                                    <w:storeMappedDataAs w:val="dateTime"/>
                                    <w:calendar w:val="gregorian"/>
                                  </w:date>
                                </w:sdtPr>
                                <w:sdtEndPr/>
                                <w:sdtContent>
                                  <w:p w14:paraId="7F54AA7D" w14:textId="77777777" w:rsidR="00D7403B" w:rsidRDefault="00D7403B">
                                    <w:pPr>
                                      <w:pStyle w:val="NoSpacing"/>
                                      <w:spacing w:after="40"/>
                                      <w:jc w:val="center"/>
                                      <w:rPr>
                                        <w:caps/>
                                        <w:color w:val="4472C4" w:themeColor="accent1"/>
                                        <w:sz w:val="28"/>
                                        <w:szCs w:val="28"/>
                                      </w:rPr>
                                    </w:pPr>
                                    <w:r>
                                      <w:rPr>
                                        <w:caps/>
                                        <w:color w:val="4472C4" w:themeColor="accent1"/>
                                        <w:sz w:val="28"/>
                                        <w:szCs w:val="28"/>
                                      </w:rPr>
                                      <w:t>March 2, 2020</w:t>
                                    </w:r>
                                  </w:p>
                                </w:sdtContent>
                              </w:sdt>
                              <w:p w14:paraId="6E1D7F1C" w14:textId="77777777" w:rsidR="00D7403B" w:rsidRDefault="004B61E7">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D7403B">
                                      <w:rPr>
                                        <w:caps/>
                                        <w:color w:val="4472C4" w:themeColor="accent1"/>
                                      </w:rPr>
                                      <w:t>Emerging Issues in the Public sector</w:t>
                                    </w:r>
                                  </w:sdtContent>
                                </w:sdt>
                              </w:p>
                              <w:p w14:paraId="7CA23F31" w14:textId="77777777" w:rsidR="00D7403B" w:rsidRDefault="004B61E7">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D7403B">
                                      <w:rPr>
                                        <w:color w:val="4472C4" w:themeColor="accent1"/>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4649D8C"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3-02T00:00:00Z">
                              <w:dateFormat w:val="MMMM d, yyyy"/>
                              <w:lid w:val="en-US"/>
                              <w:storeMappedDataAs w:val="dateTime"/>
                              <w:calendar w:val="gregorian"/>
                            </w:date>
                          </w:sdtPr>
                          <w:sdtEndPr/>
                          <w:sdtContent>
                            <w:p w14:paraId="7F54AA7D" w14:textId="77777777" w:rsidR="00D7403B" w:rsidRDefault="00D7403B">
                              <w:pPr>
                                <w:pStyle w:val="NoSpacing"/>
                                <w:spacing w:after="40"/>
                                <w:jc w:val="center"/>
                                <w:rPr>
                                  <w:caps/>
                                  <w:color w:val="4472C4" w:themeColor="accent1"/>
                                  <w:sz w:val="28"/>
                                  <w:szCs w:val="28"/>
                                </w:rPr>
                              </w:pPr>
                              <w:r>
                                <w:rPr>
                                  <w:caps/>
                                  <w:color w:val="4472C4" w:themeColor="accent1"/>
                                  <w:sz w:val="28"/>
                                  <w:szCs w:val="28"/>
                                </w:rPr>
                                <w:t>March 2, 2020</w:t>
                              </w:r>
                            </w:p>
                          </w:sdtContent>
                        </w:sdt>
                        <w:p w14:paraId="6E1D7F1C" w14:textId="77777777" w:rsidR="00D7403B" w:rsidRDefault="00586B4A">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D7403B">
                                <w:rPr>
                                  <w:caps/>
                                  <w:color w:val="4472C4" w:themeColor="accent1"/>
                                </w:rPr>
                                <w:t>Emerging Issues in the Public sector</w:t>
                              </w:r>
                            </w:sdtContent>
                          </w:sdt>
                        </w:p>
                        <w:p w14:paraId="7CA23F31" w14:textId="77777777" w:rsidR="00D7403B" w:rsidRDefault="00586B4A">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D7403B">
                                <w:rPr>
                                  <w:color w:val="4472C4" w:themeColor="accent1"/>
                                </w:rPr>
                                <w:t>University of Wales Trinity Saint David</w:t>
                              </w:r>
                            </w:sdtContent>
                          </w:sdt>
                        </w:p>
                      </w:txbxContent>
                    </v:textbox>
                    <w10:wrap anchorx="margin" anchory="page"/>
                  </v:shape>
                </w:pict>
              </mc:Fallback>
            </mc:AlternateContent>
          </w:r>
          <w:r>
            <w:rPr>
              <w:noProof/>
              <w:color w:val="4472C4" w:themeColor="accent1"/>
            </w:rPr>
            <w:drawing>
              <wp:inline distT="0" distB="0" distL="0" distR="0" wp14:anchorId="082E4096" wp14:editId="71706161">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F150409" w14:textId="77777777" w:rsidR="00D7403B" w:rsidRDefault="00D7403B">
          <w:pPr>
            <w:rPr>
              <w:rFonts w:cstheme="minorHAnsi"/>
              <w:sz w:val="24"/>
              <w:szCs w:val="24"/>
              <w:lang w:val="en-US"/>
            </w:rPr>
          </w:pPr>
          <w:r>
            <w:rPr>
              <w:rFonts w:cstheme="minorHAnsi"/>
              <w:sz w:val="24"/>
              <w:szCs w:val="24"/>
              <w:lang w:val="en-US"/>
            </w:rPr>
            <w:br w:type="page"/>
          </w:r>
        </w:p>
      </w:sdtContent>
    </w:sdt>
    <w:p w14:paraId="4465E338" w14:textId="796423CA" w:rsidR="00840F15" w:rsidRDefault="00840F15" w:rsidP="008B65B4">
      <w:pPr>
        <w:spacing w:line="360" w:lineRule="auto"/>
        <w:rPr>
          <w:rFonts w:cstheme="minorHAnsi"/>
          <w:sz w:val="24"/>
          <w:szCs w:val="24"/>
          <w:lang w:val="en-US"/>
        </w:rPr>
      </w:pPr>
      <w:r>
        <w:rPr>
          <w:rFonts w:cstheme="minorHAnsi"/>
          <w:sz w:val="24"/>
          <w:szCs w:val="24"/>
          <w:lang w:val="en-US"/>
        </w:rPr>
        <w:lastRenderedPageBreak/>
        <w:t>Under the Crown Prosecution Service, the terms prostitution is known as sexual exploitation (C</w:t>
      </w:r>
      <w:r w:rsidR="0072584B">
        <w:rPr>
          <w:rFonts w:cstheme="minorHAnsi"/>
          <w:sz w:val="24"/>
          <w:szCs w:val="24"/>
          <w:lang w:val="en-US"/>
        </w:rPr>
        <w:t xml:space="preserve">rown </w:t>
      </w:r>
      <w:r>
        <w:rPr>
          <w:rFonts w:cstheme="minorHAnsi"/>
          <w:sz w:val="24"/>
          <w:szCs w:val="24"/>
          <w:lang w:val="en-US"/>
        </w:rPr>
        <w:t>P</w:t>
      </w:r>
      <w:r w:rsidR="0072584B">
        <w:rPr>
          <w:rFonts w:cstheme="minorHAnsi"/>
          <w:sz w:val="24"/>
          <w:szCs w:val="24"/>
          <w:lang w:val="en-US"/>
        </w:rPr>
        <w:t xml:space="preserve">rosecution </w:t>
      </w:r>
      <w:r>
        <w:rPr>
          <w:rFonts w:cstheme="minorHAnsi"/>
          <w:sz w:val="24"/>
          <w:szCs w:val="24"/>
          <w:lang w:val="en-US"/>
        </w:rPr>
        <w:t>S</w:t>
      </w:r>
      <w:r w:rsidR="0072584B">
        <w:rPr>
          <w:rFonts w:cstheme="minorHAnsi"/>
          <w:sz w:val="24"/>
          <w:szCs w:val="24"/>
          <w:lang w:val="en-US"/>
        </w:rPr>
        <w:t>ervice</w:t>
      </w:r>
      <w:r>
        <w:rPr>
          <w:rFonts w:cstheme="minorHAnsi"/>
          <w:sz w:val="24"/>
          <w:szCs w:val="24"/>
          <w:lang w:val="en-US"/>
        </w:rPr>
        <w:t xml:space="preserve">, 2019). </w:t>
      </w:r>
      <w:r w:rsidR="00601AD1">
        <w:rPr>
          <w:rFonts w:cstheme="minorHAnsi"/>
          <w:sz w:val="24"/>
          <w:szCs w:val="24"/>
          <w:lang w:val="en-US"/>
        </w:rPr>
        <w:t xml:space="preserve">Child exploitation is a form of sexual abuse, in which children take part in sexual activities with someone who gives them incentives such as affection, money or drugs, often making the child think the relationship is loving, in other terms grooming (NSPCC, 2020). </w:t>
      </w:r>
      <w:r>
        <w:rPr>
          <w:rFonts w:cstheme="minorHAnsi"/>
          <w:sz w:val="24"/>
          <w:szCs w:val="24"/>
          <w:lang w:val="en-US"/>
        </w:rPr>
        <w:t>The Crown Prosecution Service produced a strategy known as Violence Against Women and Girls, to be able to provide better support to the victims, improvements with the prosecutions for the crimes and to work with other initiatives with cross-government strategies for Violence Against Women and Girls (C</w:t>
      </w:r>
      <w:r w:rsidR="0072584B">
        <w:rPr>
          <w:rFonts w:cstheme="minorHAnsi"/>
          <w:sz w:val="24"/>
          <w:szCs w:val="24"/>
          <w:lang w:val="en-US"/>
        </w:rPr>
        <w:t xml:space="preserve">rown </w:t>
      </w:r>
      <w:r>
        <w:rPr>
          <w:rFonts w:cstheme="minorHAnsi"/>
          <w:sz w:val="24"/>
          <w:szCs w:val="24"/>
          <w:lang w:val="en-US"/>
        </w:rPr>
        <w:t>P</w:t>
      </w:r>
      <w:r w:rsidR="0072584B">
        <w:rPr>
          <w:rFonts w:cstheme="minorHAnsi"/>
          <w:sz w:val="24"/>
          <w:szCs w:val="24"/>
          <w:lang w:val="en-US"/>
        </w:rPr>
        <w:t xml:space="preserve">rosecution </w:t>
      </w:r>
      <w:r>
        <w:rPr>
          <w:rFonts w:cstheme="minorHAnsi"/>
          <w:sz w:val="24"/>
          <w:szCs w:val="24"/>
          <w:lang w:val="en-US"/>
        </w:rPr>
        <w:t>S</w:t>
      </w:r>
      <w:r w:rsidR="0072584B">
        <w:rPr>
          <w:rFonts w:cstheme="minorHAnsi"/>
          <w:sz w:val="24"/>
          <w:szCs w:val="24"/>
          <w:lang w:val="en-US"/>
        </w:rPr>
        <w:t>ervice</w:t>
      </w:r>
      <w:r>
        <w:rPr>
          <w:rFonts w:cstheme="minorHAnsi"/>
          <w:sz w:val="24"/>
          <w:szCs w:val="24"/>
          <w:lang w:val="en-US"/>
        </w:rPr>
        <w:t xml:space="preserve">, 2017). </w:t>
      </w:r>
      <w:r w:rsidR="004362FA">
        <w:rPr>
          <w:rFonts w:cstheme="minorHAnsi"/>
          <w:sz w:val="24"/>
          <w:szCs w:val="24"/>
          <w:lang w:val="en-US"/>
        </w:rPr>
        <w:t xml:space="preserve">Within the ‘Working Together’ strategy, it states </w:t>
      </w:r>
      <w:r w:rsidR="00B37751">
        <w:rPr>
          <w:rFonts w:cstheme="minorHAnsi"/>
          <w:sz w:val="24"/>
          <w:szCs w:val="24"/>
          <w:lang w:val="en-US"/>
        </w:rPr>
        <w:t xml:space="preserve">that child sexual exploitation can take place by an individual or a group, it can seem like consensual acts but the victims can still be sexually exploited and lastly, the child sexual exploitation can happen through the use of technology, not just always physically (HM Government, 2016). </w:t>
      </w:r>
    </w:p>
    <w:p w14:paraId="5448AC6D" w14:textId="1B0C5D59" w:rsidR="00FE7E63" w:rsidRDefault="00DD46FF" w:rsidP="008B65B4">
      <w:pPr>
        <w:spacing w:line="360" w:lineRule="auto"/>
        <w:rPr>
          <w:rFonts w:cstheme="minorHAnsi"/>
          <w:sz w:val="24"/>
          <w:szCs w:val="24"/>
          <w:lang w:val="en-US"/>
        </w:rPr>
      </w:pPr>
      <w:r>
        <w:rPr>
          <w:rFonts w:cstheme="minorHAnsi"/>
          <w:sz w:val="24"/>
          <w:szCs w:val="24"/>
          <w:lang w:val="en-US"/>
        </w:rPr>
        <w:t>In 2014, an operation by the national crime agency, named operation Stovewood was established, to investigate into child sexual exploitation and abuse allegations in Rotherham between 1997-2013 (National Crime Agency, 2020).</w:t>
      </w:r>
      <w:r w:rsidR="00C5311D">
        <w:rPr>
          <w:rFonts w:cstheme="minorHAnsi"/>
          <w:sz w:val="24"/>
          <w:szCs w:val="24"/>
          <w:lang w:val="en-US"/>
        </w:rPr>
        <w:t xml:space="preserve"> This operation was the biggest law enforcement investigation in connection with child sexual exploitation, with priorities including the focus being the victims, identifying the offenders and rebuilding the trust of the public (National Crime Agency, 2020). </w:t>
      </w:r>
    </w:p>
    <w:p w14:paraId="57D60050" w14:textId="62300B4B" w:rsidR="0010541C" w:rsidRDefault="006866B1" w:rsidP="008B65B4">
      <w:pPr>
        <w:spacing w:line="360" w:lineRule="auto"/>
        <w:rPr>
          <w:rFonts w:cstheme="minorHAnsi"/>
          <w:sz w:val="24"/>
          <w:szCs w:val="24"/>
          <w:lang w:val="en-US"/>
        </w:rPr>
      </w:pPr>
      <w:r>
        <w:rPr>
          <w:rFonts w:cstheme="minorHAnsi"/>
          <w:sz w:val="24"/>
          <w:szCs w:val="24"/>
          <w:lang w:val="en-US"/>
        </w:rPr>
        <w:t>The National Crime Agency</w:t>
      </w:r>
      <w:r w:rsidR="007F7D15">
        <w:rPr>
          <w:rFonts w:cstheme="minorHAnsi"/>
          <w:sz w:val="24"/>
          <w:szCs w:val="24"/>
          <w:lang w:val="en-US"/>
        </w:rPr>
        <w:t xml:space="preserve"> (1)</w:t>
      </w:r>
      <w:r>
        <w:rPr>
          <w:rFonts w:cstheme="minorHAnsi"/>
          <w:sz w:val="24"/>
          <w:szCs w:val="24"/>
          <w:lang w:val="en-US"/>
        </w:rPr>
        <w:t xml:space="preserve"> (2020) documented </w:t>
      </w:r>
      <w:r w:rsidR="007F7D15">
        <w:rPr>
          <w:rFonts w:cstheme="minorHAnsi"/>
          <w:sz w:val="24"/>
          <w:szCs w:val="24"/>
          <w:lang w:val="en-US"/>
        </w:rPr>
        <w:t>that seven men were found guilty of offences of sexual abuse</w:t>
      </w:r>
      <w:r w:rsidR="0005269C">
        <w:rPr>
          <w:rFonts w:cstheme="minorHAnsi"/>
          <w:sz w:val="24"/>
          <w:szCs w:val="24"/>
          <w:lang w:val="en-US"/>
        </w:rPr>
        <w:t xml:space="preserve"> on the 28</w:t>
      </w:r>
      <w:r w:rsidR="0005269C" w:rsidRPr="0005269C">
        <w:rPr>
          <w:rFonts w:cstheme="minorHAnsi"/>
          <w:sz w:val="24"/>
          <w:szCs w:val="24"/>
          <w:vertAlign w:val="superscript"/>
          <w:lang w:val="en-US"/>
        </w:rPr>
        <w:t>th</w:t>
      </w:r>
      <w:r w:rsidR="0005269C">
        <w:rPr>
          <w:rFonts w:cstheme="minorHAnsi"/>
          <w:sz w:val="24"/>
          <w:szCs w:val="24"/>
          <w:lang w:val="en-US"/>
        </w:rPr>
        <w:t xml:space="preserve"> August 2019, along with 14 others who had previously been convicted for sexual abuse to children in Rotherham</w:t>
      </w:r>
      <w:r w:rsidR="007F7D15">
        <w:rPr>
          <w:rFonts w:cstheme="minorHAnsi"/>
          <w:sz w:val="24"/>
          <w:szCs w:val="24"/>
          <w:lang w:val="en-US"/>
        </w:rPr>
        <w:t xml:space="preserve">. It was identified through the child sexual exploitation investigation in Rotherham, that throughout the years 1997-2013, over 1500 individuals were victims (BBC News, 2018). </w:t>
      </w:r>
      <w:r w:rsidR="0010541C">
        <w:rPr>
          <w:rFonts w:cstheme="minorHAnsi"/>
          <w:sz w:val="24"/>
          <w:szCs w:val="24"/>
          <w:lang w:val="en-US"/>
        </w:rPr>
        <w:t>An inquiry by Jay (2014) has shown that out of all the children who were sexually abused throughout 1997-2013, one third of the cases were already known to the services due to neglect and protection of children.</w:t>
      </w:r>
      <w:r w:rsidR="00F269AC">
        <w:rPr>
          <w:rFonts w:cstheme="minorHAnsi"/>
          <w:sz w:val="24"/>
          <w:szCs w:val="24"/>
          <w:lang w:val="en-US"/>
        </w:rPr>
        <w:t xml:space="preserve"> The children who were sexually abused by these offenders were raped by many different people, abducted and they were trafficked to other cities (Jay, 2014).</w:t>
      </w:r>
      <w:r w:rsidR="0010541C">
        <w:rPr>
          <w:rFonts w:cstheme="minorHAnsi"/>
          <w:sz w:val="24"/>
          <w:szCs w:val="24"/>
          <w:lang w:val="en-US"/>
        </w:rPr>
        <w:t xml:space="preserve"> </w:t>
      </w:r>
    </w:p>
    <w:p w14:paraId="682E2152" w14:textId="2BB643F0" w:rsidR="00232F14" w:rsidRDefault="00232F14" w:rsidP="008B65B4">
      <w:pPr>
        <w:spacing w:line="360" w:lineRule="auto"/>
        <w:rPr>
          <w:rFonts w:cstheme="minorHAnsi"/>
          <w:sz w:val="24"/>
          <w:szCs w:val="24"/>
          <w:lang w:val="en-US"/>
        </w:rPr>
      </w:pPr>
      <w:r>
        <w:rPr>
          <w:rFonts w:cstheme="minorHAnsi"/>
          <w:sz w:val="24"/>
          <w:szCs w:val="24"/>
          <w:lang w:val="en-US"/>
        </w:rPr>
        <w:t>The research by Jay (2014) has discovered that the police failed to help many victims of child sexual exploitation, treating them with disrespect, and did not appear to show importance to child sexual exploitation</w:t>
      </w:r>
      <w:r w:rsidR="00A67917">
        <w:rPr>
          <w:rFonts w:cstheme="minorHAnsi"/>
          <w:sz w:val="24"/>
          <w:szCs w:val="24"/>
          <w:lang w:val="en-US"/>
        </w:rPr>
        <w:t>, with the failures of leadership in police contributing to the 1500 individuals being sexually exploited (</w:t>
      </w:r>
      <w:proofErr w:type="spellStart"/>
      <w:r w:rsidR="00A67917">
        <w:rPr>
          <w:rFonts w:cstheme="minorHAnsi"/>
          <w:sz w:val="24"/>
          <w:szCs w:val="24"/>
          <w:lang w:val="en-US"/>
        </w:rPr>
        <w:t>Perraudin</w:t>
      </w:r>
      <w:proofErr w:type="spellEnd"/>
      <w:r w:rsidR="00A67917">
        <w:rPr>
          <w:rFonts w:cstheme="minorHAnsi"/>
          <w:sz w:val="24"/>
          <w:szCs w:val="24"/>
          <w:lang w:val="en-US"/>
        </w:rPr>
        <w:t xml:space="preserve">, 2018). </w:t>
      </w:r>
      <w:r>
        <w:rPr>
          <w:rFonts w:cstheme="minorHAnsi"/>
          <w:sz w:val="24"/>
          <w:szCs w:val="24"/>
          <w:lang w:val="en-US"/>
        </w:rPr>
        <w:t xml:space="preserve">It has been found that the system </w:t>
      </w:r>
      <w:r>
        <w:rPr>
          <w:rFonts w:cstheme="minorHAnsi"/>
          <w:sz w:val="24"/>
          <w:szCs w:val="24"/>
          <w:lang w:val="en-US"/>
        </w:rPr>
        <w:lastRenderedPageBreak/>
        <w:t>failed the children, with an example of a thirteen-year-old girl. Police got called to a house in which they found a group of men and a 13-year-old girl with her clothes disrupted and drunk from being given vodka. The response of the police not questioning the men and arresting the 13-year-old for drunk and disorderly offences (Bell, 2018).</w:t>
      </w:r>
    </w:p>
    <w:p w14:paraId="78A34C62" w14:textId="59CD95F1" w:rsidR="00EA74DA" w:rsidRDefault="00EA74DA" w:rsidP="008B65B4">
      <w:pPr>
        <w:spacing w:line="360" w:lineRule="auto"/>
        <w:rPr>
          <w:rFonts w:cstheme="minorHAnsi"/>
          <w:sz w:val="24"/>
          <w:szCs w:val="24"/>
          <w:lang w:val="en-US"/>
        </w:rPr>
      </w:pPr>
      <w:r>
        <w:rPr>
          <w:rFonts w:cstheme="minorHAnsi"/>
          <w:sz w:val="24"/>
          <w:szCs w:val="24"/>
          <w:lang w:val="en-US"/>
        </w:rPr>
        <w:t>The Independent Office for Police Conduct launched Operation Linden, with 98 investigations being examined in 2018, looking into accusations of police misconduct</w:t>
      </w:r>
      <w:r w:rsidR="00D80D96">
        <w:rPr>
          <w:rFonts w:cstheme="minorHAnsi"/>
          <w:sz w:val="24"/>
          <w:szCs w:val="24"/>
          <w:lang w:val="en-US"/>
        </w:rPr>
        <w:t xml:space="preserve"> for the child sexual exploitation cases in Rotherham (</w:t>
      </w:r>
      <w:proofErr w:type="spellStart"/>
      <w:r w:rsidR="00D80D96">
        <w:rPr>
          <w:rFonts w:cstheme="minorHAnsi"/>
          <w:sz w:val="24"/>
          <w:szCs w:val="24"/>
          <w:lang w:val="en-US"/>
        </w:rPr>
        <w:t>Perraudin</w:t>
      </w:r>
      <w:proofErr w:type="spellEnd"/>
      <w:r w:rsidR="00D80D96">
        <w:rPr>
          <w:rFonts w:cstheme="minorHAnsi"/>
          <w:sz w:val="24"/>
          <w:szCs w:val="24"/>
          <w:lang w:val="en-US"/>
        </w:rPr>
        <w:t>, 2018). There was a joint failure to stop the abuse, by the police and the councils, inclusive of failures to establish past weaknesses and work on them (Casey, 2015).</w:t>
      </w:r>
      <w:r>
        <w:rPr>
          <w:rFonts w:cstheme="minorHAnsi"/>
          <w:sz w:val="24"/>
          <w:szCs w:val="24"/>
          <w:lang w:val="en-US"/>
        </w:rPr>
        <w:t xml:space="preserve"> </w:t>
      </w:r>
    </w:p>
    <w:p w14:paraId="0E72145D" w14:textId="78B329F9" w:rsidR="00F269AC" w:rsidRDefault="00F65D0A" w:rsidP="008B65B4">
      <w:pPr>
        <w:spacing w:line="360" w:lineRule="auto"/>
        <w:rPr>
          <w:rFonts w:cstheme="minorHAnsi"/>
          <w:sz w:val="24"/>
          <w:szCs w:val="24"/>
          <w:lang w:val="en-US"/>
        </w:rPr>
      </w:pPr>
      <w:r>
        <w:rPr>
          <w:rFonts w:cstheme="minorHAnsi"/>
          <w:sz w:val="24"/>
          <w:szCs w:val="24"/>
          <w:lang w:val="en-US"/>
        </w:rPr>
        <w:t xml:space="preserve">In connection to prostitution in young children, before December 1998, there was no formal structure until ‘Children involved in prostitution’ was drafted by Department of Health and Home Office, and then ‘working together to safeguard children’ was then put in place two years after (Calder, 2008). </w:t>
      </w:r>
      <w:r w:rsidR="00D138FE">
        <w:rPr>
          <w:rFonts w:cstheme="minorHAnsi"/>
          <w:sz w:val="24"/>
          <w:szCs w:val="24"/>
          <w:lang w:val="en-US"/>
        </w:rPr>
        <w:t>The document was created to provide guidance on how all agencies should work together to safeguard children, as well as the promotion of welfare for children (Department for Education, 2015).</w:t>
      </w:r>
    </w:p>
    <w:p w14:paraId="6305E5FF" w14:textId="525A1201" w:rsidR="00AD3CDF" w:rsidRDefault="006D4703" w:rsidP="008B65B4">
      <w:pPr>
        <w:spacing w:line="360" w:lineRule="auto"/>
        <w:rPr>
          <w:rFonts w:cstheme="minorHAnsi"/>
          <w:sz w:val="24"/>
          <w:szCs w:val="24"/>
          <w:lang w:val="en-US"/>
        </w:rPr>
      </w:pPr>
      <w:r>
        <w:rPr>
          <w:rFonts w:cstheme="minorHAnsi"/>
          <w:sz w:val="24"/>
          <w:szCs w:val="24"/>
          <w:lang w:val="en-US"/>
        </w:rPr>
        <w:t xml:space="preserve">Jay (2014) reported that between the years 2010 and 2014, the police made many improvements, in order to be able to help with child sexual exploitation. </w:t>
      </w:r>
      <w:r w:rsidR="00164313">
        <w:rPr>
          <w:rFonts w:cstheme="minorHAnsi"/>
          <w:sz w:val="24"/>
          <w:szCs w:val="24"/>
          <w:lang w:val="en-US"/>
        </w:rPr>
        <w:t xml:space="preserve">In previous, the police had seen the child abuse had been viewed as a burden to the police service in Rotherham (Press Association, 2016). </w:t>
      </w:r>
      <w:r>
        <w:rPr>
          <w:rFonts w:cstheme="minorHAnsi"/>
          <w:sz w:val="24"/>
          <w:szCs w:val="24"/>
          <w:lang w:val="en-US"/>
        </w:rPr>
        <w:t xml:space="preserve">It </w:t>
      </w:r>
      <w:r w:rsidR="00164313">
        <w:rPr>
          <w:rFonts w:cstheme="minorHAnsi"/>
          <w:sz w:val="24"/>
          <w:szCs w:val="24"/>
          <w:lang w:val="en-US"/>
        </w:rPr>
        <w:t>had</w:t>
      </w:r>
      <w:r>
        <w:rPr>
          <w:rFonts w:cstheme="minorHAnsi"/>
          <w:sz w:val="24"/>
          <w:szCs w:val="24"/>
          <w:lang w:val="en-US"/>
        </w:rPr>
        <w:t xml:space="preserve"> been found </w:t>
      </w:r>
      <w:r w:rsidR="00164313">
        <w:rPr>
          <w:rFonts w:cstheme="minorHAnsi"/>
          <w:sz w:val="24"/>
          <w:szCs w:val="24"/>
          <w:lang w:val="en-US"/>
        </w:rPr>
        <w:t xml:space="preserve">in the Jay (2014) report </w:t>
      </w:r>
      <w:r>
        <w:rPr>
          <w:rFonts w:cstheme="minorHAnsi"/>
          <w:sz w:val="24"/>
          <w:szCs w:val="24"/>
          <w:lang w:val="en-US"/>
        </w:rPr>
        <w:t xml:space="preserve">that the police </w:t>
      </w:r>
      <w:r w:rsidR="00164313">
        <w:rPr>
          <w:rFonts w:cstheme="minorHAnsi"/>
          <w:sz w:val="24"/>
          <w:szCs w:val="24"/>
          <w:lang w:val="en-US"/>
        </w:rPr>
        <w:t>developed better training in connection with child sexual exploitation and had more resources to deal with cases. Whilst developing this, they also developed an improved safeguarding board, so there was able to give a better response to child sexual exploitation and they had further developed systems to hold agencies to account (Jay, 2014).</w:t>
      </w:r>
    </w:p>
    <w:p w14:paraId="18585925" w14:textId="5F016FB4" w:rsidR="00D37077" w:rsidRPr="00DC5C1B" w:rsidRDefault="004B267C" w:rsidP="008B65B4">
      <w:pPr>
        <w:spacing w:line="360" w:lineRule="auto"/>
        <w:rPr>
          <w:rFonts w:cstheme="minorHAnsi"/>
          <w:sz w:val="24"/>
          <w:szCs w:val="24"/>
          <w:lang w:val="en-US"/>
        </w:rPr>
      </w:pPr>
      <w:proofErr w:type="spellStart"/>
      <w:r>
        <w:rPr>
          <w:rFonts w:cstheme="minorHAnsi"/>
          <w:sz w:val="24"/>
          <w:szCs w:val="24"/>
          <w:lang w:val="en-US"/>
        </w:rPr>
        <w:t>Rotherham’s</w:t>
      </w:r>
      <w:proofErr w:type="spellEnd"/>
      <w:r>
        <w:rPr>
          <w:rFonts w:cstheme="minorHAnsi"/>
          <w:sz w:val="24"/>
          <w:szCs w:val="24"/>
          <w:lang w:val="en-US"/>
        </w:rPr>
        <w:t xml:space="preserve"> Member of Parliament (MP) has been reported to have spoken out about how the police need to implement drastic changes, after a report was issued with a complaint of how the police were not able to protect a woman from harm (BBC News, 2020). Sarah Champion has been involved in a many successes involving child sexual exploitation</w:t>
      </w:r>
      <w:r w:rsidR="000F237C">
        <w:rPr>
          <w:rFonts w:cstheme="minorHAnsi"/>
          <w:sz w:val="24"/>
          <w:szCs w:val="24"/>
          <w:lang w:val="en-US"/>
        </w:rPr>
        <w:t>, such as campaigning for more recognition of what is going on, campaigned to further the law on child protection, and campaigned for more support to be provided for survivors of abuse (Sarah Champion, 2020).</w:t>
      </w:r>
      <w:r>
        <w:rPr>
          <w:rFonts w:cstheme="minorHAnsi"/>
          <w:sz w:val="24"/>
          <w:szCs w:val="24"/>
          <w:lang w:val="en-US"/>
        </w:rPr>
        <w:t xml:space="preserve"> </w:t>
      </w:r>
    </w:p>
    <w:p w14:paraId="0FC98A0F" w14:textId="3F093535" w:rsidR="00D37077" w:rsidRDefault="000E58C1" w:rsidP="008B65B4">
      <w:pPr>
        <w:spacing w:line="360" w:lineRule="auto"/>
        <w:rPr>
          <w:rFonts w:cstheme="minorHAnsi"/>
          <w:sz w:val="24"/>
          <w:szCs w:val="24"/>
          <w:lang w:val="en-US"/>
        </w:rPr>
      </w:pPr>
      <w:r>
        <w:rPr>
          <w:rFonts w:cstheme="minorHAnsi"/>
          <w:sz w:val="24"/>
          <w:szCs w:val="24"/>
          <w:lang w:val="en-US"/>
        </w:rPr>
        <w:lastRenderedPageBreak/>
        <w:t xml:space="preserve">One of the many charities helping children who have been sexually exploited and fighting to put a stop child abuse is the National Society for the Prevention of Cruelty to Children (NSPCC). The NSPCC are said to have four services in place to help, inclusive of school assemblies, a </w:t>
      </w:r>
      <w:proofErr w:type="spellStart"/>
      <w:r>
        <w:rPr>
          <w:rFonts w:cstheme="minorHAnsi"/>
          <w:sz w:val="24"/>
          <w:szCs w:val="24"/>
          <w:lang w:val="en-US"/>
        </w:rPr>
        <w:t>childline</w:t>
      </w:r>
      <w:proofErr w:type="spellEnd"/>
      <w:r>
        <w:rPr>
          <w:rFonts w:cstheme="minorHAnsi"/>
          <w:sz w:val="24"/>
          <w:szCs w:val="24"/>
          <w:lang w:val="en-US"/>
        </w:rPr>
        <w:t>, allowing child the support they require, a ‘Letting the Future In’ initiative and a provision of support for parents with newborns (NSPCC, 2020). The ‘Letting the Future In’ initiative was designed to provide supportive services to the individuals who have been victims of child sexual abuse.</w:t>
      </w:r>
      <w:r w:rsidR="00443907">
        <w:rPr>
          <w:rFonts w:cstheme="minorHAnsi"/>
          <w:sz w:val="24"/>
          <w:szCs w:val="24"/>
          <w:lang w:val="en-US"/>
        </w:rPr>
        <w:t xml:space="preserve"> The initiative has several key findings inclusive of being able to work with children effectively, the social care professionals have been able to access additional training to be able to deliver therapeutic work with the children, and it has shown to be a valued initiative, such as helping with children having better moods, less anxiousness and more confidence (Carpenter </w:t>
      </w:r>
      <w:r w:rsidR="00443907">
        <w:rPr>
          <w:rFonts w:cstheme="minorHAnsi"/>
          <w:i/>
          <w:iCs/>
          <w:sz w:val="24"/>
          <w:szCs w:val="24"/>
          <w:lang w:val="en-US"/>
        </w:rPr>
        <w:t>et al</w:t>
      </w:r>
      <w:r w:rsidR="00443907">
        <w:rPr>
          <w:rFonts w:cstheme="minorHAnsi"/>
          <w:sz w:val="24"/>
          <w:szCs w:val="24"/>
          <w:lang w:val="en-US"/>
        </w:rPr>
        <w:t>, 2016).</w:t>
      </w:r>
    </w:p>
    <w:p w14:paraId="4C47A906" w14:textId="29AD216B" w:rsidR="000C7F3E" w:rsidRDefault="0077303C" w:rsidP="008B65B4">
      <w:pPr>
        <w:spacing w:line="360" w:lineRule="auto"/>
        <w:rPr>
          <w:rFonts w:cstheme="minorHAnsi"/>
          <w:sz w:val="24"/>
          <w:szCs w:val="24"/>
          <w:lang w:val="en-US"/>
        </w:rPr>
      </w:pPr>
      <w:r>
        <w:rPr>
          <w:rFonts w:cstheme="minorHAnsi"/>
          <w:sz w:val="24"/>
          <w:szCs w:val="24"/>
          <w:lang w:val="en-US"/>
        </w:rPr>
        <w:t xml:space="preserve">Throughout the years, there have several allegations in Rotherham to do with child sexual abuse, and Operation Stovewood was initiated to investigate to identify the people who offended and provide support to those who were victims (National Crime Agency, 2020). It can also be seen that there are several types of support which have been put in place, such as the initiatives that Sarah Champion has campaigned for (Sarah Champion, 2020), and the work which the NSPCC do, to ensure children are educated </w:t>
      </w:r>
      <w:bookmarkStart w:id="0" w:name="_GoBack"/>
      <w:bookmarkEnd w:id="0"/>
      <w:r>
        <w:rPr>
          <w:rFonts w:cstheme="minorHAnsi"/>
          <w:sz w:val="24"/>
          <w:szCs w:val="24"/>
          <w:lang w:val="en-US"/>
        </w:rPr>
        <w:t xml:space="preserve">and supported if they require it (Carpenter </w:t>
      </w:r>
      <w:r>
        <w:rPr>
          <w:rFonts w:cstheme="minorHAnsi"/>
          <w:i/>
          <w:iCs/>
          <w:sz w:val="24"/>
          <w:szCs w:val="24"/>
          <w:lang w:val="en-US"/>
        </w:rPr>
        <w:t>et al</w:t>
      </w:r>
      <w:r>
        <w:rPr>
          <w:rFonts w:cstheme="minorHAnsi"/>
          <w:sz w:val="24"/>
          <w:szCs w:val="24"/>
          <w:lang w:val="en-US"/>
        </w:rPr>
        <w:t xml:space="preserve">, 2016).  </w:t>
      </w:r>
    </w:p>
    <w:sdt>
      <w:sdtPr>
        <w:rPr>
          <w:rFonts w:asciiTheme="minorHAnsi" w:eastAsiaTheme="minorHAnsi" w:hAnsiTheme="minorHAnsi" w:cstheme="minorBidi"/>
          <w:color w:val="auto"/>
          <w:sz w:val="22"/>
          <w:szCs w:val="22"/>
          <w:lang w:val="en-GB"/>
        </w:rPr>
        <w:id w:val="-1117362501"/>
        <w:docPartObj>
          <w:docPartGallery w:val="Bibliographies"/>
          <w:docPartUnique/>
        </w:docPartObj>
      </w:sdtPr>
      <w:sdtEndPr/>
      <w:sdtContent>
        <w:p w14:paraId="2186B418" w14:textId="2EDAD18C" w:rsidR="000C7F3E" w:rsidRDefault="000C7F3E" w:rsidP="008B65B4">
          <w:pPr>
            <w:pStyle w:val="Heading1"/>
            <w:spacing w:line="360" w:lineRule="auto"/>
          </w:pPr>
          <w:r>
            <w:t>References</w:t>
          </w:r>
        </w:p>
        <w:sdt>
          <w:sdtPr>
            <w:id w:val="-573587230"/>
            <w:bibliography/>
          </w:sdtPr>
          <w:sdtEndPr/>
          <w:sdtContent>
            <w:p w14:paraId="633C2FC2" w14:textId="77777777" w:rsidR="000C7F3E" w:rsidRDefault="000C7F3E" w:rsidP="008B65B4">
              <w:pPr>
                <w:pStyle w:val="Bibliography"/>
                <w:spacing w:line="360" w:lineRule="auto"/>
                <w:rPr>
                  <w:noProof/>
                  <w:sz w:val="24"/>
                  <w:szCs w:val="24"/>
                  <w:lang w:val="en-US"/>
                </w:rPr>
              </w:pPr>
              <w:r>
                <w:fldChar w:fldCharType="begin"/>
              </w:r>
              <w:r>
                <w:instrText xml:space="preserve"> BIBLIOGRAPHY </w:instrText>
              </w:r>
              <w:r>
                <w:fldChar w:fldCharType="separate"/>
              </w:r>
              <w:r>
                <w:rPr>
                  <w:noProof/>
                  <w:lang w:val="en-US"/>
                </w:rPr>
                <w:t xml:space="preserve">BBC News, 2018. </w:t>
              </w:r>
              <w:r>
                <w:rPr>
                  <w:i/>
                  <w:iCs/>
                  <w:noProof/>
                  <w:lang w:val="en-US"/>
                </w:rPr>
                <w:t xml:space="preserve">Rotherham child sexual abuse: Gang of seven guilty. </w:t>
              </w:r>
              <w:r>
                <w:rPr>
                  <w:noProof/>
                  <w:lang w:val="en-US"/>
                </w:rPr>
                <w:t xml:space="preserve">[Online] </w:t>
              </w:r>
              <w:r>
                <w:rPr>
                  <w:noProof/>
                  <w:lang w:val="en-US"/>
                </w:rPr>
                <w:br/>
                <w:t xml:space="preserve">Available at: </w:t>
              </w:r>
              <w:r>
                <w:rPr>
                  <w:noProof/>
                  <w:u w:val="single"/>
                  <w:lang w:val="en-US"/>
                </w:rPr>
                <w:t>https://www.bbc.co.uk/news/uk-england-south-yorkshire-45980210</w:t>
              </w:r>
              <w:r>
                <w:rPr>
                  <w:noProof/>
                  <w:lang w:val="en-US"/>
                </w:rPr>
                <w:br/>
                <w:t>[Accessed 18 February 2020].</w:t>
              </w:r>
            </w:p>
            <w:p w14:paraId="17010204" w14:textId="77777777" w:rsidR="000C7F3E" w:rsidRDefault="000C7F3E" w:rsidP="008B65B4">
              <w:pPr>
                <w:pStyle w:val="Bibliography"/>
                <w:spacing w:line="360" w:lineRule="auto"/>
                <w:rPr>
                  <w:noProof/>
                  <w:lang w:val="en-US"/>
                </w:rPr>
              </w:pPr>
              <w:r>
                <w:rPr>
                  <w:noProof/>
                  <w:lang w:val="en-US"/>
                </w:rPr>
                <w:t xml:space="preserve">BBC News, 2020. </w:t>
              </w:r>
              <w:r>
                <w:rPr>
                  <w:i/>
                  <w:iCs/>
                  <w:noProof/>
                  <w:lang w:val="en-US"/>
                </w:rPr>
                <w:t xml:space="preserve">Rotherham sex abuse: Failure to identify police officer questioned by MP. </w:t>
              </w:r>
              <w:r>
                <w:rPr>
                  <w:noProof/>
                  <w:lang w:val="en-US"/>
                </w:rPr>
                <w:t xml:space="preserve">[Online] </w:t>
              </w:r>
              <w:r>
                <w:rPr>
                  <w:noProof/>
                  <w:lang w:val="en-US"/>
                </w:rPr>
                <w:br/>
                <w:t xml:space="preserve">Available at: </w:t>
              </w:r>
              <w:r>
                <w:rPr>
                  <w:noProof/>
                  <w:u w:val="single"/>
                  <w:lang w:val="en-US"/>
                </w:rPr>
                <w:t>https://www.bbc.co.uk/news/uk-england-south-yorkshire-51168522</w:t>
              </w:r>
              <w:r>
                <w:rPr>
                  <w:noProof/>
                  <w:lang w:val="en-US"/>
                </w:rPr>
                <w:br/>
                <w:t>[Accessed 16 February 2020].</w:t>
              </w:r>
            </w:p>
            <w:p w14:paraId="1CB71372" w14:textId="77777777" w:rsidR="000C7F3E" w:rsidRDefault="000C7F3E" w:rsidP="008B65B4">
              <w:pPr>
                <w:pStyle w:val="Bibliography"/>
                <w:spacing w:line="360" w:lineRule="auto"/>
                <w:rPr>
                  <w:noProof/>
                  <w:lang w:val="en-US"/>
                </w:rPr>
              </w:pPr>
              <w:r>
                <w:rPr>
                  <w:noProof/>
                  <w:lang w:val="en-US"/>
                </w:rPr>
                <w:t xml:space="preserve">Bell, B., 2018. </w:t>
              </w:r>
              <w:r>
                <w:rPr>
                  <w:i/>
                  <w:iCs/>
                  <w:noProof/>
                  <w:lang w:val="en-US"/>
                </w:rPr>
                <w:t xml:space="preserve">Child sexual exploitation: How the system failed. </w:t>
              </w:r>
              <w:r>
                <w:rPr>
                  <w:noProof/>
                  <w:lang w:val="en-US"/>
                </w:rPr>
                <w:t xml:space="preserve">[Online] </w:t>
              </w:r>
              <w:r>
                <w:rPr>
                  <w:noProof/>
                  <w:lang w:val="en-US"/>
                </w:rPr>
                <w:br/>
                <w:t xml:space="preserve">Available at: </w:t>
              </w:r>
              <w:r>
                <w:rPr>
                  <w:noProof/>
                  <w:u w:val="single"/>
                  <w:lang w:val="en-US"/>
                </w:rPr>
                <w:t>https://www.bbc.co.uk/news/uk-england-43400336</w:t>
              </w:r>
              <w:r>
                <w:rPr>
                  <w:noProof/>
                  <w:lang w:val="en-US"/>
                </w:rPr>
                <w:br/>
                <w:t>[Accessed 21 February 2020].</w:t>
              </w:r>
            </w:p>
            <w:p w14:paraId="3671B489" w14:textId="77777777" w:rsidR="000C7F3E" w:rsidRDefault="000C7F3E" w:rsidP="008B65B4">
              <w:pPr>
                <w:pStyle w:val="Bibliography"/>
                <w:spacing w:line="360" w:lineRule="auto"/>
                <w:rPr>
                  <w:noProof/>
                  <w:lang w:val="en-US"/>
                </w:rPr>
              </w:pPr>
              <w:r>
                <w:rPr>
                  <w:noProof/>
                  <w:lang w:val="en-US"/>
                </w:rPr>
                <w:t xml:space="preserve">Calder, M. C., 2008. Child prostitution: Developing effective protocols. </w:t>
              </w:r>
              <w:r>
                <w:rPr>
                  <w:i/>
                  <w:iCs/>
                  <w:noProof/>
                  <w:lang w:val="en-US"/>
                </w:rPr>
                <w:t xml:space="preserve">Child Care in Practice, </w:t>
              </w:r>
              <w:r>
                <w:rPr>
                  <w:noProof/>
                  <w:lang w:val="en-US"/>
                </w:rPr>
                <w:t>7(2), pp. 98-115.</w:t>
              </w:r>
            </w:p>
            <w:p w14:paraId="4327C77B" w14:textId="32769082" w:rsidR="000C7F3E" w:rsidRDefault="000C7F3E" w:rsidP="008B65B4">
              <w:pPr>
                <w:pStyle w:val="Bibliography"/>
                <w:spacing w:line="360" w:lineRule="auto"/>
                <w:rPr>
                  <w:noProof/>
                  <w:lang w:val="en-US"/>
                </w:rPr>
              </w:pPr>
              <w:r>
                <w:rPr>
                  <w:noProof/>
                  <w:lang w:val="en-US"/>
                </w:rPr>
                <w:lastRenderedPageBreak/>
                <w:t xml:space="preserve">Carpenter, J. Hackett, S. Jessiman, T. Patsios, D. &amp;. Phillips, J., 2016. </w:t>
              </w:r>
              <w:r>
                <w:rPr>
                  <w:i/>
                  <w:iCs/>
                  <w:noProof/>
                  <w:lang w:val="en-US"/>
                </w:rPr>
                <w:t xml:space="preserve">Evaluation of the Letting the Future in Service. </w:t>
              </w:r>
              <w:r>
                <w:rPr>
                  <w:noProof/>
                  <w:lang w:val="en-US"/>
                </w:rPr>
                <w:t xml:space="preserve">[Online] </w:t>
              </w:r>
              <w:r>
                <w:rPr>
                  <w:noProof/>
                  <w:lang w:val="en-US"/>
                </w:rPr>
                <w:br/>
                <w:t xml:space="preserve">Available at: </w:t>
              </w:r>
              <w:r>
                <w:rPr>
                  <w:noProof/>
                  <w:u w:val="single"/>
                  <w:lang w:val="en-US"/>
                </w:rPr>
                <w:t>https://learning.nspcc.org.uk/research-resources/2016/evaluation-of-the-letting-the-future-in-service/</w:t>
              </w:r>
              <w:r>
                <w:rPr>
                  <w:noProof/>
                  <w:lang w:val="en-US"/>
                </w:rPr>
                <w:br/>
                <w:t>[Accessed 12 February 2020].</w:t>
              </w:r>
            </w:p>
            <w:p w14:paraId="681CA01C" w14:textId="77777777" w:rsidR="000C7F3E" w:rsidRDefault="000C7F3E" w:rsidP="008B65B4">
              <w:pPr>
                <w:pStyle w:val="Bibliography"/>
                <w:spacing w:line="360" w:lineRule="auto"/>
                <w:rPr>
                  <w:noProof/>
                  <w:lang w:val="en-US"/>
                </w:rPr>
              </w:pPr>
              <w:r>
                <w:rPr>
                  <w:noProof/>
                  <w:lang w:val="en-US"/>
                </w:rPr>
                <w:t xml:space="preserve">Casey, L., 2015. </w:t>
              </w:r>
              <w:r>
                <w:rPr>
                  <w:i/>
                  <w:iCs/>
                  <w:noProof/>
                  <w:lang w:val="en-US"/>
                </w:rPr>
                <w:t xml:space="preserve">Report of Inspection of Rotherham Metropolitan Borough Council, </w:t>
              </w:r>
              <w:r>
                <w:rPr>
                  <w:noProof/>
                  <w:lang w:val="en-US"/>
                </w:rPr>
                <w:t>London: Department for Communities and Local government.</w:t>
              </w:r>
            </w:p>
            <w:p w14:paraId="2D3737A0" w14:textId="77777777" w:rsidR="000C7F3E" w:rsidRDefault="000C7F3E" w:rsidP="008B65B4">
              <w:pPr>
                <w:pStyle w:val="Bibliography"/>
                <w:spacing w:line="360" w:lineRule="auto"/>
                <w:rPr>
                  <w:noProof/>
                  <w:lang w:val="en-US"/>
                </w:rPr>
              </w:pPr>
              <w:r>
                <w:rPr>
                  <w:noProof/>
                  <w:lang w:val="en-US"/>
                </w:rPr>
                <w:t xml:space="preserve">Champion, S., 2020. </w:t>
              </w:r>
              <w:r>
                <w:rPr>
                  <w:i/>
                  <w:iCs/>
                  <w:noProof/>
                  <w:lang w:val="en-US"/>
                </w:rPr>
                <w:t xml:space="preserve">Key Successes. </w:t>
              </w:r>
              <w:r>
                <w:rPr>
                  <w:noProof/>
                  <w:lang w:val="en-US"/>
                </w:rPr>
                <w:t xml:space="preserve">[Online] </w:t>
              </w:r>
              <w:r>
                <w:rPr>
                  <w:noProof/>
                  <w:lang w:val="en-US"/>
                </w:rPr>
                <w:br/>
                <w:t xml:space="preserve">Available at: </w:t>
              </w:r>
              <w:r>
                <w:rPr>
                  <w:noProof/>
                  <w:u w:val="single"/>
                  <w:lang w:val="en-US"/>
                </w:rPr>
                <w:t>https://www.sarahchampionmp.com/key-successes</w:t>
              </w:r>
              <w:r>
                <w:rPr>
                  <w:noProof/>
                  <w:lang w:val="en-US"/>
                </w:rPr>
                <w:br/>
                <w:t>[Accessed 16 February 2020].</w:t>
              </w:r>
            </w:p>
            <w:p w14:paraId="3A5DCCB8" w14:textId="77777777" w:rsidR="000C7F3E" w:rsidRDefault="000C7F3E" w:rsidP="008B65B4">
              <w:pPr>
                <w:pStyle w:val="Bibliography"/>
                <w:spacing w:line="360" w:lineRule="auto"/>
                <w:rPr>
                  <w:noProof/>
                  <w:lang w:val="en-US"/>
                </w:rPr>
              </w:pPr>
              <w:r>
                <w:rPr>
                  <w:noProof/>
                  <w:lang w:val="en-US"/>
                </w:rPr>
                <w:t xml:space="preserve">Crown Prosecution Service, 2017. </w:t>
              </w:r>
              <w:r>
                <w:rPr>
                  <w:i/>
                  <w:iCs/>
                  <w:noProof/>
                  <w:lang w:val="en-US"/>
                </w:rPr>
                <w:t xml:space="preserve">Violence Against Women and Girls. </w:t>
              </w:r>
              <w:r>
                <w:rPr>
                  <w:noProof/>
                  <w:lang w:val="en-US"/>
                </w:rPr>
                <w:t xml:space="preserve">[Online] </w:t>
              </w:r>
              <w:r>
                <w:rPr>
                  <w:noProof/>
                  <w:lang w:val="en-US"/>
                </w:rPr>
                <w:br/>
                <w:t xml:space="preserve">Available at: </w:t>
              </w:r>
              <w:r>
                <w:rPr>
                  <w:noProof/>
                  <w:u w:val="single"/>
                  <w:lang w:val="en-US"/>
                </w:rPr>
                <w:t>https://www.cps.gov.uk/publication/violence-against-women-and-girls</w:t>
              </w:r>
              <w:r>
                <w:rPr>
                  <w:noProof/>
                  <w:lang w:val="en-US"/>
                </w:rPr>
                <w:br/>
                <w:t>[Accessed 15 February 2020].</w:t>
              </w:r>
            </w:p>
            <w:p w14:paraId="3B836F48" w14:textId="77777777" w:rsidR="000C7F3E" w:rsidRDefault="000C7F3E" w:rsidP="008B65B4">
              <w:pPr>
                <w:pStyle w:val="Bibliography"/>
                <w:spacing w:line="360" w:lineRule="auto"/>
                <w:rPr>
                  <w:noProof/>
                  <w:lang w:val="en-US"/>
                </w:rPr>
              </w:pPr>
              <w:r>
                <w:rPr>
                  <w:noProof/>
                  <w:lang w:val="en-US"/>
                </w:rPr>
                <w:t xml:space="preserve">Crown Prosecution Service, 2019. </w:t>
              </w:r>
              <w:r>
                <w:rPr>
                  <w:i/>
                  <w:iCs/>
                  <w:noProof/>
                  <w:lang w:val="en-US"/>
                </w:rPr>
                <w:t xml:space="preserve">Prostitution and Exploitation of Prostitution. </w:t>
              </w:r>
              <w:r>
                <w:rPr>
                  <w:noProof/>
                  <w:lang w:val="en-US"/>
                </w:rPr>
                <w:t xml:space="preserve">[Online] </w:t>
              </w:r>
              <w:r>
                <w:rPr>
                  <w:noProof/>
                  <w:lang w:val="en-US"/>
                </w:rPr>
                <w:br/>
                <w:t xml:space="preserve">Available at: </w:t>
              </w:r>
              <w:r>
                <w:rPr>
                  <w:noProof/>
                  <w:u w:val="single"/>
                  <w:lang w:val="en-US"/>
                </w:rPr>
                <w:t>https://www.cps.gov.uk/legal-guidance/prostitution-and-exploitation-prostitution</w:t>
              </w:r>
              <w:r>
                <w:rPr>
                  <w:noProof/>
                  <w:lang w:val="en-US"/>
                </w:rPr>
                <w:br/>
                <w:t>[Accessed 15 February 2020].</w:t>
              </w:r>
            </w:p>
            <w:p w14:paraId="3C50FF17" w14:textId="77777777" w:rsidR="000C7F3E" w:rsidRDefault="000C7F3E" w:rsidP="008B65B4">
              <w:pPr>
                <w:pStyle w:val="Bibliography"/>
                <w:spacing w:line="360" w:lineRule="auto"/>
                <w:rPr>
                  <w:noProof/>
                  <w:lang w:val="en-US"/>
                </w:rPr>
              </w:pPr>
              <w:r>
                <w:rPr>
                  <w:noProof/>
                  <w:lang w:val="en-US"/>
                </w:rPr>
                <w:t xml:space="preserve">Department for Education, 2015. </w:t>
              </w:r>
              <w:r>
                <w:rPr>
                  <w:i/>
                  <w:iCs/>
                  <w:noProof/>
                  <w:lang w:val="en-US"/>
                </w:rPr>
                <w:t xml:space="preserve">Working together to safeguard children. </w:t>
              </w:r>
              <w:r>
                <w:rPr>
                  <w:noProof/>
                  <w:lang w:val="en-US"/>
                </w:rPr>
                <w:t xml:space="preserve">[Online] </w:t>
              </w:r>
              <w:r>
                <w:rPr>
                  <w:noProof/>
                  <w:lang w:val="en-US"/>
                </w:rPr>
                <w:br/>
                <w:t xml:space="preserve">Available at: </w:t>
              </w:r>
              <w:r>
                <w:rPr>
                  <w:noProof/>
                  <w:u w:val="single"/>
                  <w:lang w:val="en-US"/>
                </w:rPr>
                <w:t>https://www.gov.uk/government/publications/working-together-to-safeguard-children--2</w:t>
              </w:r>
              <w:r>
                <w:rPr>
                  <w:noProof/>
                  <w:lang w:val="en-US"/>
                </w:rPr>
                <w:br/>
                <w:t>[Accessed 19 February 2020].</w:t>
              </w:r>
            </w:p>
            <w:p w14:paraId="0A56D858" w14:textId="77777777" w:rsidR="000C7F3E" w:rsidRDefault="000C7F3E" w:rsidP="008B65B4">
              <w:pPr>
                <w:pStyle w:val="Bibliography"/>
                <w:spacing w:line="360" w:lineRule="auto"/>
                <w:rPr>
                  <w:noProof/>
                  <w:lang w:val="en-US"/>
                </w:rPr>
              </w:pPr>
              <w:r>
                <w:rPr>
                  <w:noProof/>
                  <w:lang w:val="en-US"/>
                </w:rPr>
                <w:t xml:space="preserve">Government, H., 2016. </w:t>
              </w:r>
              <w:r>
                <w:rPr>
                  <w:i/>
                  <w:iCs/>
                  <w:noProof/>
                  <w:lang w:val="en-US"/>
                </w:rPr>
                <w:t xml:space="preserve">Definition of Child Sexual Exploitation, </w:t>
              </w:r>
              <w:r>
                <w:rPr>
                  <w:noProof/>
                  <w:lang w:val="en-US"/>
                </w:rPr>
                <w:t>United Kingdom: HM Government.</w:t>
              </w:r>
            </w:p>
            <w:p w14:paraId="40B66A48" w14:textId="77777777" w:rsidR="000C7F3E" w:rsidRDefault="000C7F3E" w:rsidP="008B65B4">
              <w:pPr>
                <w:pStyle w:val="Bibliography"/>
                <w:spacing w:line="360" w:lineRule="auto"/>
                <w:rPr>
                  <w:noProof/>
                  <w:lang w:val="en-US"/>
                </w:rPr>
              </w:pPr>
              <w:r>
                <w:rPr>
                  <w:noProof/>
                  <w:lang w:val="en-US"/>
                </w:rPr>
                <w:t xml:space="preserve">Jay, A., 2014. </w:t>
              </w:r>
              <w:r>
                <w:rPr>
                  <w:i/>
                  <w:iCs/>
                  <w:noProof/>
                  <w:lang w:val="en-US"/>
                </w:rPr>
                <w:t xml:space="preserve">Independent Inquiry into Child Sexual Exploitation in Rotherham, </w:t>
              </w:r>
              <w:r>
                <w:rPr>
                  <w:noProof/>
                  <w:lang w:val="en-US"/>
                </w:rPr>
                <w:t>Rotherham: Rotherham Metropolitan Borough Council.</w:t>
              </w:r>
            </w:p>
            <w:p w14:paraId="31181C7B" w14:textId="77777777" w:rsidR="000C7F3E" w:rsidRDefault="000C7F3E" w:rsidP="008B65B4">
              <w:pPr>
                <w:pStyle w:val="Bibliography"/>
                <w:spacing w:line="360" w:lineRule="auto"/>
                <w:rPr>
                  <w:noProof/>
                  <w:lang w:val="en-US"/>
                </w:rPr>
              </w:pPr>
              <w:r>
                <w:rPr>
                  <w:noProof/>
                  <w:lang w:val="en-US"/>
                </w:rPr>
                <w:t xml:space="preserve">National Crime Agency (1), 2020. </w:t>
              </w:r>
              <w:r>
                <w:rPr>
                  <w:i/>
                  <w:iCs/>
                  <w:noProof/>
                  <w:lang w:val="en-US"/>
                </w:rPr>
                <w:t xml:space="preserve">Op Stovewood: Victims get justice after another seven men guilty of sexually abusing young girls in Rotherham. </w:t>
              </w:r>
              <w:r>
                <w:rPr>
                  <w:noProof/>
                  <w:lang w:val="en-US"/>
                </w:rPr>
                <w:t xml:space="preserve">[Online] </w:t>
              </w:r>
              <w:r>
                <w:rPr>
                  <w:noProof/>
                  <w:lang w:val="en-US"/>
                </w:rPr>
                <w:br/>
                <w:t xml:space="preserve">Available at: </w:t>
              </w:r>
              <w:r>
                <w:rPr>
                  <w:noProof/>
                  <w:u w:val="single"/>
                  <w:lang w:val="en-US"/>
                </w:rPr>
                <w:t>https://www.nationalcrimeagency.gov.uk/news/op-stovewood-victims-get-justice-after-another-six-men-guilty-of-sexually-abusing-young-girls-in-rotherham</w:t>
              </w:r>
              <w:r>
                <w:rPr>
                  <w:noProof/>
                  <w:lang w:val="en-US"/>
                </w:rPr>
                <w:br/>
                <w:t>[Accessed 18 February 2020].</w:t>
              </w:r>
            </w:p>
            <w:p w14:paraId="050969BD" w14:textId="77777777" w:rsidR="000C7F3E" w:rsidRDefault="000C7F3E" w:rsidP="008B65B4">
              <w:pPr>
                <w:pStyle w:val="Bibliography"/>
                <w:spacing w:line="360" w:lineRule="auto"/>
                <w:rPr>
                  <w:noProof/>
                  <w:lang w:val="en-US"/>
                </w:rPr>
              </w:pPr>
              <w:r>
                <w:rPr>
                  <w:noProof/>
                  <w:lang w:val="en-US"/>
                </w:rPr>
                <w:t xml:space="preserve">National Crime Agency, 2020. </w:t>
              </w:r>
              <w:r>
                <w:rPr>
                  <w:i/>
                  <w:iCs/>
                  <w:noProof/>
                  <w:lang w:val="en-US"/>
                </w:rPr>
                <w:t xml:space="preserve">Operation Stovewood – the NCA’s investigation into child sexual abuse in Rotherham. </w:t>
              </w:r>
              <w:r>
                <w:rPr>
                  <w:noProof/>
                  <w:lang w:val="en-US"/>
                </w:rPr>
                <w:t xml:space="preserve">[Online] </w:t>
              </w:r>
              <w:r>
                <w:rPr>
                  <w:noProof/>
                  <w:lang w:val="en-US"/>
                </w:rPr>
                <w:br/>
                <w:t xml:space="preserve">Available at: </w:t>
              </w:r>
              <w:r>
                <w:rPr>
                  <w:noProof/>
                  <w:u w:val="single"/>
                  <w:lang w:val="en-US"/>
                </w:rPr>
                <w:t>https://www.nationalcrimeagency.gov.uk/what-we-do/crime-threats/operation-</w:t>
              </w:r>
              <w:r>
                <w:rPr>
                  <w:noProof/>
                  <w:u w:val="single"/>
                  <w:lang w:val="en-US"/>
                </w:rPr>
                <w:lastRenderedPageBreak/>
                <w:t>stovewood-rotherham-child-sexual-abuse-investigation</w:t>
              </w:r>
              <w:r>
                <w:rPr>
                  <w:noProof/>
                  <w:lang w:val="en-US"/>
                </w:rPr>
                <w:br/>
                <w:t>[Accessed 18 February 2020].</w:t>
              </w:r>
            </w:p>
            <w:p w14:paraId="552A1CF9" w14:textId="77777777" w:rsidR="000C7F3E" w:rsidRDefault="000C7F3E" w:rsidP="008B65B4">
              <w:pPr>
                <w:pStyle w:val="Bibliography"/>
                <w:spacing w:line="360" w:lineRule="auto"/>
                <w:rPr>
                  <w:noProof/>
                  <w:lang w:val="en-US"/>
                </w:rPr>
              </w:pPr>
              <w:r>
                <w:rPr>
                  <w:noProof/>
                  <w:lang w:val="en-US"/>
                </w:rPr>
                <w:t xml:space="preserve">NSPCC, 2020. </w:t>
              </w:r>
              <w:r>
                <w:rPr>
                  <w:i/>
                  <w:iCs/>
                  <w:noProof/>
                  <w:lang w:val="en-US"/>
                </w:rPr>
                <w:t xml:space="preserve">Child Sexual Exploitation. </w:t>
              </w:r>
              <w:r>
                <w:rPr>
                  <w:noProof/>
                  <w:lang w:val="en-US"/>
                </w:rPr>
                <w:t xml:space="preserve">[Online] </w:t>
              </w:r>
              <w:r>
                <w:rPr>
                  <w:noProof/>
                  <w:lang w:val="en-US"/>
                </w:rPr>
                <w:br/>
                <w:t xml:space="preserve">Available at: </w:t>
              </w:r>
              <w:r>
                <w:rPr>
                  <w:noProof/>
                  <w:u w:val="single"/>
                  <w:lang w:val="en-US"/>
                </w:rPr>
                <w:t>https://www.nspcc.org.uk/what-is-child-abuse/types-of-abuse/child-sexual-exploitation/</w:t>
              </w:r>
              <w:r>
                <w:rPr>
                  <w:noProof/>
                  <w:lang w:val="en-US"/>
                </w:rPr>
                <w:br/>
                <w:t>[Accessed 16 February 2020].</w:t>
              </w:r>
            </w:p>
            <w:p w14:paraId="4BA667D4" w14:textId="77777777" w:rsidR="000C7F3E" w:rsidRDefault="000C7F3E" w:rsidP="008B65B4">
              <w:pPr>
                <w:pStyle w:val="Bibliography"/>
                <w:spacing w:line="360" w:lineRule="auto"/>
                <w:rPr>
                  <w:noProof/>
                  <w:lang w:val="en-US"/>
                </w:rPr>
              </w:pPr>
              <w:r>
                <w:rPr>
                  <w:noProof/>
                  <w:lang w:val="en-US"/>
                </w:rPr>
                <w:t xml:space="preserve">Perraudin, F., 2018. </w:t>
              </w:r>
              <w:r>
                <w:rPr>
                  <w:i/>
                  <w:iCs/>
                  <w:noProof/>
                  <w:lang w:val="en-US"/>
                </w:rPr>
                <w:t xml:space="preserve">Rotherham scandal: watchdog reveals 98 investigations into police. </w:t>
              </w:r>
              <w:r>
                <w:rPr>
                  <w:noProof/>
                  <w:lang w:val="en-US"/>
                </w:rPr>
                <w:t xml:space="preserve">[Online] </w:t>
              </w:r>
              <w:r>
                <w:rPr>
                  <w:noProof/>
                  <w:lang w:val="en-US"/>
                </w:rPr>
                <w:br/>
                <w:t xml:space="preserve">Available at: </w:t>
              </w:r>
              <w:r>
                <w:rPr>
                  <w:noProof/>
                  <w:u w:val="single"/>
                  <w:lang w:val="en-US"/>
                </w:rPr>
                <w:t>https://www.theguardian.com/uk-news/2018/apr/25/rotherham-scandal-watchdog-reveals-98-investigations-into-police</w:t>
              </w:r>
              <w:r>
                <w:rPr>
                  <w:noProof/>
                  <w:lang w:val="en-US"/>
                </w:rPr>
                <w:br/>
                <w:t>[Accessed 20 February 2020].</w:t>
              </w:r>
            </w:p>
            <w:p w14:paraId="49EA1505" w14:textId="77777777" w:rsidR="000C7F3E" w:rsidRDefault="000C7F3E" w:rsidP="008B65B4">
              <w:pPr>
                <w:pStyle w:val="Bibliography"/>
                <w:spacing w:line="360" w:lineRule="auto"/>
                <w:rPr>
                  <w:noProof/>
                  <w:lang w:val="en-US"/>
                </w:rPr>
              </w:pPr>
              <w:r>
                <w:rPr>
                  <w:noProof/>
                  <w:lang w:val="en-US"/>
                </w:rPr>
                <w:t xml:space="preserve">Press Association, 2016. </w:t>
              </w:r>
              <w:r>
                <w:rPr>
                  <w:i/>
                  <w:iCs/>
                  <w:noProof/>
                  <w:lang w:val="en-US"/>
                </w:rPr>
                <w:t xml:space="preserve">Police failure on Rotherham abuse was isolated, report finds. </w:t>
              </w:r>
              <w:r>
                <w:rPr>
                  <w:noProof/>
                  <w:lang w:val="en-US"/>
                </w:rPr>
                <w:t xml:space="preserve">[Online] </w:t>
              </w:r>
              <w:r>
                <w:rPr>
                  <w:noProof/>
                  <w:lang w:val="en-US"/>
                </w:rPr>
                <w:br/>
                <w:t xml:space="preserve">Available at: </w:t>
              </w:r>
              <w:r>
                <w:rPr>
                  <w:noProof/>
                  <w:u w:val="single"/>
                  <w:lang w:val="en-US"/>
                </w:rPr>
                <w:t>https://www.theguardian.com/uk-news/2016/mar/23/police-failure-on-rotherham-abuse-was-isolated-report-finds</w:t>
              </w:r>
              <w:r>
                <w:rPr>
                  <w:noProof/>
                  <w:lang w:val="en-US"/>
                </w:rPr>
                <w:br/>
                <w:t>[Accessed 18 February 2020].</w:t>
              </w:r>
            </w:p>
            <w:p w14:paraId="47B7AE53" w14:textId="6E5E3316" w:rsidR="000C7F3E" w:rsidRDefault="000C7F3E" w:rsidP="008B65B4">
              <w:pPr>
                <w:spacing w:line="360" w:lineRule="auto"/>
              </w:pPr>
              <w:r>
                <w:rPr>
                  <w:b/>
                  <w:bCs/>
                  <w:noProof/>
                </w:rPr>
                <w:fldChar w:fldCharType="end"/>
              </w:r>
            </w:p>
          </w:sdtContent>
        </w:sdt>
      </w:sdtContent>
    </w:sdt>
    <w:p w14:paraId="59BFFC7A" w14:textId="1B623200" w:rsidR="00D9579F" w:rsidRPr="000E58C1" w:rsidRDefault="00D9579F" w:rsidP="008B65B4">
      <w:pPr>
        <w:spacing w:line="360" w:lineRule="auto"/>
        <w:rPr>
          <w:rFonts w:cstheme="minorHAnsi"/>
          <w:sz w:val="24"/>
          <w:szCs w:val="24"/>
          <w:lang w:val="en-US"/>
        </w:rPr>
      </w:pPr>
    </w:p>
    <w:sectPr w:rsidR="00D9579F" w:rsidRPr="000E58C1" w:rsidSect="00D7403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403B"/>
    <w:rsid w:val="0005269C"/>
    <w:rsid w:val="000C7F3E"/>
    <w:rsid w:val="000E58C1"/>
    <w:rsid w:val="000F237C"/>
    <w:rsid w:val="0010541C"/>
    <w:rsid w:val="00164313"/>
    <w:rsid w:val="0017627C"/>
    <w:rsid w:val="00232F14"/>
    <w:rsid w:val="004362FA"/>
    <w:rsid w:val="00443907"/>
    <w:rsid w:val="004B1243"/>
    <w:rsid w:val="004B267C"/>
    <w:rsid w:val="004B61E7"/>
    <w:rsid w:val="00586B4A"/>
    <w:rsid w:val="00601AD1"/>
    <w:rsid w:val="00681922"/>
    <w:rsid w:val="006866B1"/>
    <w:rsid w:val="006D4703"/>
    <w:rsid w:val="0072584B"/>
    <w:rsid w:val="0077303C"/>
    <w:rsid w:val="007F7D15"/>
    <w:rsid w:val="00840F15"/>
    <w:rsid w:val="008B65B4"/>
    <w:rsid w:val="00991F67"/>
    <w:rsid w:val="009D5819"/>
    <w:rsid w:val="00A67917"/>
    <w:rsid w:val="00A761F8"/>
    <w:rsid w:val="00AD3CDF"/>
    <w:rsid w:val="00B37751"/>
    <w:rsid w:val="00B53FB9"/>
    <w:rsid w:val="00BB4ECD"/>
    <w:rsid w:val="00C16E03"/>
    <w:rsid w:val="00C5311D"/>
    <w:rsid w:val="00D138FE"/>
    <w:rsid w:val="00D37077"/>
    <w:rsid w:val="00D70F9F"/>
    <w:rsid w:val="00D7403B"/>
    <w:rsid w:val="00D80D96"/>
    <w:rsid w:val="00D9579F"/>
    <w:rsid w:val="00DC5C1B"/>
    <w:rsid w:val="00DD46FF"/>
    <w:rsid w:val="00EA74DA"/>
    <w:rsid w:val="00F269AC"/>
    <w:rsid w:val="00F65D0A"/>
    <w:rsid w:val="00FE7E63"/>
    <w:rsid w:val="00FF23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D236D0"/>
  <w15:chartTrackingRefBased/>
  <w15:docId w15:val="{90E40B37-857A-44D1-9857-1A6CEF0C58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7F3E"/>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7403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7403B"/>
    <w:rPr>
      <w:rFonts w:eastAsiaTheme="minorEastAsia"/>
      <w:lang w:val="en-US"/>
    </w:rPr>
  </w:style>
  <w:style w:type="character" w:customStyle="1" w:styleId="Heading1Char">
    <w:name w:val="Heading 1 Char"/>
    <w:basedOn w:val="DefaultParagraphFont"/>
    <w:link w:val="Heading1"/>
    <w:uiPriority w:val="9"/>
    <w:rsid w:val="000C7F3E"/>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0C7F3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228466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66BF41E0E92A4FD0809E3D566DDF7611"/>
        <w:category>
          <w:name w:val="General"/>
          <w:gallery w:val="placeholder"/>
        </w:category>
        <w:types>
          <w:type w:val="bbPlcHdr"/>
        </w:types>
        <w:behaviors>
          <w:behavior w:val="content"/>
        </w:behaviors>
        <w:guid w:val="{B17F465C-77EA-43BF-80AD-6259C1F04517}"/>
      </w:docPartPr>
      <w:docPartBody>
        <w:p w:rsidR="00F1489A" w:rsidRDefault="005B54BE" w:rsidP="005B54BE">
          <w:pPr>
            <w:pStyle w:val="66BF41E0E92A4FD0809E3D566DDF7611"/>
          </w:pPr>
          <w:r>
            <w:rPr>
              <w:rFonts w:asciiTheme="majorHAnsi" w:eastAsiaTheme="majorEastAsia" w:hAnsiTheme="majorHAnsi" w:cstheme="majorBidi"/>
              <w:caps/>
              <w:color w:val="4472C4" w:themeColor="accent1"/>
              <w:sz w:val="80"/>
              <w:szCs w:val="80"/>
            </w:rPr>
            <w:t>[Document title]</w:t>
          </w:r>
        </w:p>
      </w:docPartBody>
    </w:docPart>
    <w:docPart>
      <w:docPartPr>
        <w:name w:val="86907C1239104EBDB10AFE02D1E5FC72"/>
        <w:category>
          <w:name w:val="General"/>
          <w:gallery w:val="placeholder"/>
        </w:category>
        <w:types>
          <w:type w:val="bbPlcHdr"/>
        </w:types>
        <w:behaviors>
          <w:behavior w:val="content"/>
        </w:behaviors>
        <w:guid w:val="{73C7F9FB-D51B-4364-989D-A6736DB77EC1}"/>
      </w:docPartPr>
      <w:docPartBody>
        <w:p w:rsidR="00F1489A" w:rsidRDefault="005B54BE" w:rsidP="005B54BE">
          <w:pPr>
            <w:pStyle w:val="86907C1239104EBDB10AFE02D1E5FC72"/>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54BE"/>
    <w:rsid w:val="00013C61"/>
    <w:rsid w:val="00106754"/>
    <w:rsid w:val="00161345"/>
    <w:rsid w:val="001B323C"/>
    <w:rsid w:val="005B54BE"/>
    <w:rsid w:val="00847053"/>
    <w:rsid w:val="008A59DE"/>
    <w:rsid w:val="00CC4C18"/>
    <w:rsid w:val="00F1489A"/>
    <w:rsid w:val="00F308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6BF41E0E92A4FD0809E3D566DDF7611">
    <w:name w:val="66BF41E0E92A4FD0809E3D566DDF7611"/>
    <w:rsid w:val="005B54BE"/>
  </w:style>
  <w:style w:type="paragraph" w:customStyle="1" w:styleId="86907C1239104EBDB10AFE02D1E5FC72">
    <w:name w:val="86907C1239104EBDB10AFE02D1E5FC72"/>
    <w:rsid w:val="005B54B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2020-03-02T00:00:00</PublishDate>
  <Abstract/>
  <CompanyAddress>University of Wales Trinity Saint David</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NSP20</b:Tag>
    <b:SourceType>InternetSite</b:SourceType>
    <b:Guid>{25B1787E-9252-4FF6-9A6F-3C28D1AB9702}</b:Guid>
    <b:Title>Child Sexual Exploitation</b:Title>
    <b:Year>2020</b:Year>
    <b:Author>
      <b:Author>
        <b:Corporate>NSPCC</b:Corporate>
      </b:Author>
    </b:Author>
    <b:YearAccessed>2020</b:YearAccessed>
    <b:MonthAccessed>February</b:MonthAccessed>
    <b:DayAccessed>16</b:DayAccessed>
    <b:URL>https://www.nspcc.org.uk/what-is-child-abuse/types-of-abuse/child-sexual-exploitation/</b:URL>
    <b:RefOrder>1</b:RefOrder>
  </b:Source>
  <b:Source>
    <b:Tag>Nat201</b:Tag>
    <b:SourceType>InternetSite</b:SourceType>
    <b:Guid>{64264838-1D16-483F-B36D-8DF30D9F0C1C}</b:Guid>
    <b:Title>Operation Stovewood – the NCA’s investigation into child sexual abuse in Rotherham</b:Title>
    <b:Year>2020</b:Year>
    <b:Author>
      <b:Author>
        <b:Corporate>National Crime Agency</b:Corporate>
      </b:Author>
    </b:Author>
    <b:YearAccessed>2020</b:YearAccessed>
    <b:MonthAccessed>February</b:MonthAccessed>
    <b:DayAccessed>18</b:DayAccessed>
    <b:URL>https://www.nationalcrimeagency.gov.uk/what-we-do/crime-threats/operation-stovewood-rotherham-child-sexual-abuse-investigation</b:URL>
    <b:RefOrder>2</b:RefOrder>
  </b:Source>
  <b:Source>
    <b:Tag>BBC181</b:Tag>
    <b:SourceType>InternetSite</b:SourceType>
    <b:Guid>{2C02BDB1-EB9D-47F8-9ACC-48AA70FD8D2C}</b:Guid>
    <b:Author>
      <b:Author>
        <b:Corporate>BBC News</b:Corporate>
      </b:Author>
    </b:Author>
    <b:Title>Rotherham child sexual abuse: Gang of seven guilty</b:Title>
    <b:Year>2018</b:Year>
    <b:YearAccessed>2020</b:YearAccessed>
    <b:MonthAccessed>February</b:MonthAccessed>
    <b:DayAccessed>18</b:DayAccessed>
    <b:URL>https://www.bbc.co.uk/news/uk-england-south-yorkshire-45980210</b:URL>
    <b:RefOrder>3</b:RefOrder>
  </b:Source>
  <b:Source>
    <b:Tag>Nat202</b:Tag>
    <b:SourceType>InternetSite</b:SourceType>
    <b:Guid>{036A8992-BB0C-4050-9A76-33B501819E96}</b:Guid>
    <b:Author>
      <b:Author>
        <b:Corporate>National Crime Agency (1)</b:Corporate>
      </b:Author>
    </b:Author>
    <b:Title>Op Stovewood: Victims get justice after another seven men guilty of sexually abusing young girls in Rotherham</b:Title>
    <b:Year>2020</b:Year>
    <b:YearAccessed>2020</b:YearAccessed>
    <b:MonthAccessed>February</b:MonthAccessed>
    <b:DayAccessed>18</b:DayAccessed>
    <b:URL>https://www.nationalcrimeagency.gov.uk/news/op-stovewood-victims-get-justice-after-another-six-men-guilty-of-sexually-abusing-young-girls-in-rotherham</b:URL>
    <b:RefOrder>4</b:RefOrder>
  </b:Source>
  <b:Source>
    <b:Tag>Dep15</b:Tag>
    <b:SourceType>InternetSite</b:SourceType>
    <b:Guid>{B8525EDB-37C8-4E41-9DEF-1475BF6B7EF2}</b:Guid>
    <b:Title>Working together to safeguard children</b:Title>
    <b:Year>2015</b:Year>
    <b:Author>
      <b:Author>
        <b:Corporate>Department for Education</b:Corporate>
      </b:Author>
    </b:Author>
    <b:YearAccessed>2020</b:YearAccessed>
    <b:MonthAccessed>February</b:MonthAccessed>
    <b:DayAccessed>19</b:DayAccessed>
    <b:URL>https://www.gov.uk/government/publications/working-together-to-safeguard-children--2</b:URL>
    <b:RefOrder>5</b:RefOrder>
  </b:Source>
  <b:Source>
    <b:Tag>Cal08</b:Tag>
    <b:SourceType>JournalArticle</b:SourceType>
    <b:Guid>{DD365AF1-D9A6-426E-A03E-35624854F10B}</b:Guid>
    <b:Title>Child prostitution: Developing effective protocols</b:Title>
    <b:Year>2008</b:Year>
    <b:Author>
      <b:Author>
        <b:NameList>
          <b:Person>
            <b:Last>Calder</b:Last>
            <b:First>M.</b:First>
            <b:Middle>C.</b:Middle>
          </b:Person>
        </b:NameList>
      </b:Author>
    </b:Author>
    <b:JournalName>Child Care in Practice</b:JournalName>
    <b:Pages>98-115</b:Pages>
    <b:Volume>7</b:Volume>
    <b:Issue>2</b:Issue>
    <b:RefOrder>6</b:RefOrder>
  </b:Source>
  <b:Source>
    <b:Tag>Jay14</b:Tag>
    <b:SourceType>Report</b:SourceType>
    <b:Guid>{5B0143E4-0075-4C06-944E-EBACC4636051}</b:Guid>
    <b:Title>Independent Inquiry into Child Sexual Exploitation in Rotherham</b:Title>
    <b:Year>2014</b:Year>
    <b:City>Rotherham</b:City>
    <b:Publisher>Rotherham Metropolitan Borough Council</b:Publisher>
    <b:Author>
      <b:Author>
        <b:NameList>
          <b:Person>
            <b:Last>Jay</b:Last>
            <b:First>A</b:First>
          </b:Person>
        </b:NameList>
      </b:Author>
    </b:Author>
    <b:RefOrder>7</b:RefOrder>
  </b:Source>
  <b:Source>
    <b:Tag>Per18</b:Tag>
    <b:SourceType>InternetSite</b:SourceType>
    <b:Guid>{683C29FF-FD4F-4FBC-880B-6CB007CD34BA}</b:Guid>
    <b:Title>Rotherham scandal: watchdog reveals 98 investigations into police</b:Title>
    <b:Year>2018</b:Year>
    <b:Author>
      <b:Author>
        <b:NameList>
          <b:Person>
            <b:Last>Perraudin</b:Last>
            <b:First>F</b:First>
          </b:Person>
        </b:NameList>
      </b:Author>
    </b:Author>
    <b:YearAccessed>2020</b:YearAccessed>
    <b:MonthAccessed>February</b:MonthAccessed>
    <b:DayAccessed>20</b:DayAccessed>
    <b:URL>https://www.theguardian.com/uk-news/2018/apr/25/rotherham-scandal-watchdog-reveals-98-investigations-into-police</b:URL>
    <b:RefOrder>8</b:RefOrder>
  </b:Source>
  <b:Source>
    <b:Tag>Bel18</b:Tag>
    <b:SourceType>InternetSite</b:SourceType>
    <b:Guid>{E8847413-5264-4FEB-98E9-7E330F8EBBFA}</b:Guid>
    <b:Author>
      <b:Author>
        <b:NameList>
          <b:Person>
            <b:Last>Bell</b:Last>
            <b:First>B</b:First>
          </b:Person>
        </b:NameList>
      </b:Author>
    </b:Author>
    <b:Title>Child sexual exploitation: How the system failed</b:Title>
    <b:Year>2018</b:Year>
    <b:YearAccessed>2020</b:YearAccessed>
    <b:MonthAccessed>February</b:MonthAccessed>
    <b:DayAccessed>21</b:DayAccessed>
    <b:URL>https://www.bbc.co.uk/news/uk-england-43400336</b:URL>
    <b:RefOrder>9</b:RefOrder>
  </b:Source>
  <b:Source>
    <b:Tag>Cas15</b:Tag>
    <b:SourceType>Report</b:SourceType>
    <b:Guid>{ACB23046-5F9D-4DE7-9227-D2BED037B861}</b:Guid>
    <b:Title>Report of Inspection of Rotherham Metropolitan Borough Council</b:Title>
    <b:Year>2015</b:Year>
    <b:Author>
      <b:Author>
        <b:NameList>
          <b:Person>
            <b:Last>Casey</b:Last>
            <b:First>L</b:First>
          </b:Person>
        </b:NameList>
      </b:Author>
    </b:Author>
    <b:Publisher>Department for Communities and Local government</b:Publisher>
    <b:City>London</b:City>
    <b:RefOrder>10</b:RefOrder>
  </b:Source>
  <b:Source>
    <b:Tag>Cro17</b:Tag>
    <b:SourceType>InternetSite</b:SourceType>
    <b:Guid>{40DB6227-1A75-4D84-89C5-FB152B713322}</b:Guid>
    <b:Author>
      <b:Author>
        <b:Corporate>Crown Prosecution Service</b:Corporate>
      </b:Author>
    </b:Author>
    <b:Title>Violence Against Women and Girls</b:Title>
    <b:Year>2017</b:Year>
    <b:YearAccessed>2020</b:YearAccessed>
    <b:MonthAccessed>February</b:MonthAccessed>
    <b:DayAccessed>15</b:DayAccessed>
    <b:URL>https://www.cps.gov.uk/publication/violence-against-women-and-girls</b:URL>
    <b:RefOrder>11</b:RefOrder>
  </b:Source>
  <b:Source>
    <b:Tag>Cro19</b:Tag>
    <b:SourceType>InternetSite</b:SourceType>
    <b:Guid>{9B0299B0-4693-4147-AA4E-9F925A8540E2}</b:Guid>
    <b:Author>
      <b:Author>
        <b:Corporate>Crown Prosecution Service</b:Corporate>
      </b:Author>
    </b:Author>
    <b:Title>Prostitution and Exploitation of Prostitution</b:Title>
    <b:Year>2019</b:Year>
    <b:YearAccessed>2020</b:YearAccessed>
    <b:MonthAccessed>February</b:MonthAccessed>
    <b:DayAccessed>15</b:DayAccessed>
    <b:URL>https://www.cps.gov.uk/legal-guidance/prostitution-and-exploitation-prostitution</b:URL>
    <b:RefOrder>12</b:RefOrder>
  </b:Source>
  <b:Source>
    <b:Tag>Pre16</b:Tag>
    <b:SourceType>InternetSite</b:SourceType>
    <b:Guid>{8FF671E7-DFA8-41AF-B5BF-EB5806D30C74}</b:Guid>
    <b:Author>
      <b:Author>
        <b:Corporate>Press Association</b:Corporate>
      </b:Author>
    </b:Author>
    <b:Title>Police failure on Rotherham abuse was isolated, report finds</b:Title>
    <b:Year>2016</b:Year>
    <b:YearAccessed>2020</b:YearAccessed>
    <b:MonthAccessed>February</b:MonthAccessed>
    <b:DayAccessed>18</b:DayAccessed>
    <b:URL>https://www.theguardian.com/uk-news/2016/mar/23/police-failure-on-rotherham-abuse-was-isolated-report-finds</b:URL>
    <b:RefOrder>13</b:RefOrder>
  </b:Source>
  <b:Source>
    <b:Tag>BBC201</b:Tag>
    <b:SourceType>InternetSite</b:SourceType>
    <b:Guid>{B5C744E0-7670-425B-B03A-74E1F053899D}</b:Guid>
    <b:Author>
      <b:Author>
        <b:Corporate>BBC News</b:Corporate>
      </b:Author>
    </b:Author>
    <b:Title>Rotherham sex abuse: Failure to identify police officer questioned by MP</b:Title>
    <b:Year>2020</b:Year>
    <b:YearAccessed>2020</b:YearAccessed>
    <b:MonthAccessed>February</b:MonthAccessed>
    <b:DayAccessed>16</b:DayAccessed>
    <b:URL>https://www.bbc.co.uk/news/uk-england-south-yorkshire-51168522</b:URL>
    <b:RefOrder>14</b:RefOrder>
  </b:Source>
  <b:Source>
    <b:Tag>Sar20</b:Tag>
    <b:SourceType>InternetSite</b:SourceType>
    <b:Guid>{C864D215-7C40-4AA2-8F54-50873517B332}</b:Guid>
    <b:Author>
      <b:Author>
        <b:NameList>
          <b:Person>
            <b:Last>Champion</b:Last>
            <b:First>Sarah</b:First>
          </b:Person>
        </b:NameList>
      </b:Author>
    </b:Author>
    <b:Title>Key Successes</b:Title>
    <b:Year>2020</b:Year>
    <b:YearAccessed>2020</b:YearAccessed>
    <b:MonthAccessed>February</b:MonthAccessed>
    <b:DayAccessed>16</b:DayAccessed>
    <b:URL>https://www.sarahchampionmp.com/key-successes</b:URL>
    <b:RefOrder>15</b:RefOrder>
  </b:Source>
  <b:Source>
    <b:Tag>HMG16</b:Tag>
    <b:SourceType>Report</b:SourceType>
    <b:Guid>{92D6A50A-2481-4E56-8F9C-F94091B5E838}</b:Guid>
    <b:Title>Definition of Child Sexual Exploitation</b:Title>
    <b:Year>2016</b:Year>
    <b:Publisher>HM Government</b:Publisher>
    <b:City>United Kingdom</b:City>
    <b:Author>
      <b:Author>
        <b:NameList>
          <b:Person>
            <b:Last>Government</b:Last>
            <b:First>HM</b:First>
          </b:Person>
        </b:NameList>
      </b:Author>
    </b:Author>
    <b:RefOrder>16</b:RefOrder>
  </b:Source>
  <b:Source>
    <b:Tag>Car16</b:Tag>
    <b:SourceType>InternetSite</b:SourceType>
    <b:Guid>{F195FC20-1020-4DDB-B915-097A3D972BC1}</b:Guid>
    <b:Title>Evaluation of the Letting the Future in Service</b:Title>
    <b:Year>2016</b:Year>
    <b:Author>
      <b:Author>
        <b:NameList>
          <b:Person>
            <b:Last>Carpenter</b:Last>
            <b:First>J.</b:First>
            <b:Middle>Hackett, S. Jessiman, T. Patisios, D &amp; Phillips, J.</b:Middle>
          </b:Person>
        </b:NameList>
      </b:Author>
    </b:Author>
    <b:YearAccessed>2020</b:YearAccessed>
    <b:MonthAccessed>February</b:MonthAccessed>
    <b:DayAccessed>12</b:DayAccessed>
    <b:URL>https://learning.nspcc.org.uk/research-resources/2016/evaluation-of-the-letting-the-future-in-service/</b:URL>
    <b:RefOrder>17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36C4E17-3A7B-4EA2-B371-0C295F712D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584</TotalTime>
  <Pages>6</Pages>
  <Words>1526</Words>
  <Characters>8704</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Issues with Prostitution over the United Kingdom supporting paper</vt:lpstr>
    </vt:vector>
  </TitlesOfParts>
  <Company>Emerging Issues in the Public sector</Company>
  <LinksUpToDate>false</LinksUpToDate>
  <CharactersWithSpaces>10210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Issues with Prostitution over the United Kingdom supporting paper</dc:title>
  <dc:subject>By Katie Toulcher</dc:subject>
  <dc:creator>Katie Toulcher (1704525)</dc:creator>
  <cp:keywords/>
  <dc:description/>
  <cp:lastModifiedBy>Katie Toulcher (1704525)</cp:lastModifiedBy>
  <cp:revision>21</cp:revision>
  <dcterms:created xsi:type="dcterms:W3CDTF">2020-02-16T15:24:00Z</dcterms:created>
  <dcterms:modified xsi:type="dcterms:W3CDTF">2020-03-01T15:51:00Z</dcterms:modified>
</cp:coreProperties>
</file>