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7C53A8">
                              <w:rPr>
                                <w:color w:val="00B050"/>
                                <w:sz w:val="44"/>
                              </w:rPr>
                              <w:t>63</w:t>
                            </w:r>
                            <w:bookmarkStart w:id="0" w:name="_GoBack"/>
                            <w:bookmarkEnd w:id="0"/>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7C53A8">
                        <w:rPr>
                          <w:color w:val="00B050"/>
                          <w:sz w:val="44"/>
                        </w:rPr>
                        <w:t>63</w:t>
                      </w:r>
                      <w:bookmarkStart w:id="1" w:name="_GoBack"/>
                      <w:bookmarkEnd w:id="1"/>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44104A" w:rsidP="001E57C1">
            <w:pPr>
              <w:spacing w:before="120" w:after="120"/>
              <w:jc w:val="both"/>
              <w:rPr>
                <w:rFonts w:ascii="Calibri" w:hAnsi="Calibri" w:cs="Arial"/>
                <w:b/>
                <w:sz w:val="22"/>
                <w:szCs w:val="22"/>
              </w:rPr>
            </w:pPr>
            <w:r>
              <w:rPr>
                <w:rFonts w:ascii="Calibri" w:hAnsi="Calibri" w:cs="Arial"/>
                <w:b/>
                <w:sz w:val="22"/>
                <w:szCs w:val="22"/>
              </w:rPr>
              <w:t xml:space="preserve">Oliver Smith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44104A" w:rsidP="001E57C1">
            <w:pPr>
              <w:spacing w:before="120" w:after="120"/>
              <w:jc w:val="both"/>
              <w:rPr>
                <w:rFonts w:ascii="Calibri" w:hAnsi="Calibri" w:cs="Arial"/>
                <w:b/>
                <w:sz w:val="22"/>
                <w:szCs w:val="22"/>
              </w:rPr>
            </w:pPr>
            <w:r>
              <w:rPr>
                <w:rFonts w:ascii="Calibri" w:hAnsi="Calibri" w:cs="Arial"/>
                <w:b/>
                <w:sz w:val="22"/>
                <w:szCs w:val="22"/>
              </w:rPr>
              <w:t>219240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4104A" w:rsidP="007C53A8">
            <w:pPr>
              <w:jc w:val="center"/>
              <w:rPr>
                <w:rFonts w:ascii="Calibri" w:hAnsi="Calibri"/>
                <w:sz w:val="32"/>
              </w:rPr>
            </w:pPr>
            <w:r>
              <w:rPr>
                <w:rFonts w:cstheme="minorHAnsi"/>
                <w:color w:val="00B050"/>
                <w:sz w:val="36"/>
                <w:szCs w:val="22"/>
              </w:rPr>
              <w:t>1</w:t>
            </w:r>
            <w:r w:rsidR="007C53A8">
              <w:rPr>
                <w:rFonts w:cstheme="minorHAnsi"/>
                <w:color w:val="00B050"/>
                <w:sz w:val="36"/>
                <w:szCs w:val="2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44104A" w:rsidP="0044104A">
            <w:pPr>
              <w:spacing w:after="120"/>
              <w:rPr>
                <w:rFonts w:ascii="Calibri" w:hAnsi="Calibri"/>
                <w:sz w:val="14"/>
                <w:szCs w:val="14"/>
              </w:rPr>
            </w:pPr>
            <w:r>
              <w:rPr>
                <w:rFonts w:cstheme="minorHAnsi"/>
                <w:color w:val="00B050"/>
                <w:sz w:val="22"/>
                <w:szCs w:val="22"/>
              </w:rPr>
              <w:t>Some review of litera</w:t>
            </w:r>
            <w:r w:rsidR="00BE30FF" w:rsidRPr="00BE30FF">
              <w:rPr>
                <w:rFonts w:cstheme="minorHAnsi"/>
                <w:color w:val="00B050"/>
                <w:sz w:val="22"/>
                <w:szCs w:val="22"/>
              </w:rPr>
              <w:t>ture ha</w:t>
            </w:r>
            <w:r>
              <w:rPr>
                <w:rFonts w:cstheme="minorHAnsi"/>
                <w:color w:val="00B050"/>
                <w:sz w:val="22"/>
                <w:szCs w:val="22"/>
              </w:rPr>
              <w:t xml:space="preserve">s obviously </w:t>
            </w:r>
            <w:r w:rsidR="00BE30FF" w:rsidRPr="00BE30FF">
              <w:rPr>
                <w:rFonts w:cstheme="minorHAnsi"/>
                <w:color w:val="00B050"/>
                <w:sz w:val="22"/>
                <w:szCs w:val="22"/>
              </w:rPr>
              <w:t>been conducted. However, the information in the presentation was not referenced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44104A" w:rsidP="00AA179D">
            <w:pPr>
              <w:jc w:val="center"/>
              <w:rPr>
                <w:rFonts w:cstheme="minorHAnsi"/>
                <w:color w:val="00B050"/>
                <w:sz w:val="36"/>
                <w:szCs w:val="22"/>
              </w:rPr>
            </w:pPr>
            <w:r>
              <w:rPr>
                <w:rFonts w:cstheme="minorHAnsi"/>
                <w:color w:val="00B050"/>
                <w:sz w:val="36"/>
                <w:szCs w:val="2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7C53A8"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44104A" w:rsidP="00AE15FA">
            <w:pPr>
              <w:spacing w:after="120"/>
              <w:rPr>
                <w:rFonts w:ascii="Calibri" w:hAnsi="Calibri"/>
                <w:sz w:val="14"/>
                <w:szCs w:val="14"/>
              </w:rPr>
            </w:pPr>
            <w:r w:rsidRPr="0044104A">
              <w:rPr>
                <w:rFonts w:cstheme="minorHAnsi"/>
                <w:color w:val="00B050"/>
                <w:sz w:val="22"/>
                <w:szCs w:val="22"/>
              </w:rPr>
              <w:t>Evidence of some logical, analytical thinking and synthesis.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7C53A8" w:rsidP="00AA179D">
            <w:pPr>
              <w:jc w:val="center"/>
              <w:rPr>
                <w:rFonts w:cstheme="minorHAnsi"/>
                <w:color w:val="00B050"/>
                <w:sz w:val="36"/>
                <w:szCs w:val="22"/>
              </w:rPr>
            </w:pPr>
            <w:r>
              <w:rPr>
                <w:rFonts w:cstheme="minorHAnsi"/>
                <w:color w:val="00B050"/>
                <w:sz w:val="36"/>
                <w:szCs w:val="22"/>
              </w:rPr>
              <w:t>8</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3D20FA" w:rsidP="00AA179D">
            <w:pPr>
              <w:spacing w:after="120"/>
              <w:rPr>
                <w:rFonts w:cstheme="minorHAnsi"/>
                <w:color w:val="00B050"/>
                <w:sz w:val="22"/>
                <w:szCs w:val="22"/>
              </w:rPr>
            </w:pPr>
            <w:r w:rsidRPr="003D20FA">
              <w:rPr>
                <w:rFonts w:cstheme="minorHAnsi"/>
                <w:color w:val="00B050"/>
                <w:sz w:val="22"/>
                <w:szCs w:val="22"/>
              </w:rPr>
              <w:t xml:space="preserve">Examples of </w:t>
            </w:r>
            <w:r w:rsidR="0044104A">
              <w:rPr>
                <w:rFonts w:cstheme="minorHAnsi"/>
                <w:color w:val="00B050"/>
                <w:sz w:val="22"/>
                <w:szCs w:val="22"/>
              </w:rPr>
              <w:t xml:space="preserve">the proposed interface </w:t>
            </w:r>
            <w:r w:rsidR="00AE15FA">
              <w:rPr>
                <w:rFonts w:cstheme="minorHAnsi"/>
                <w:color w:val="00B050"/>
                <w:sz w:val="22"/>
                <w:szCs w:val="22"/>
              </w:rPr>
              <w:t>were</w:t>
            </w:r>
            <w:r w:rsidRPr="003D20FA">
              <w:rPr>
                <w:rFonts w:cstheme="minorHAnsi"/>
                <w:color w:val="00B050"/>
                <w:sz w:val="22"/>
                <w:szCs w:val="22"/>
              </w:rPr>
              <w:t xml:space="preserve"> </w:t>
            </w:r>
            <w:r w:rsidR="0044104A">
              <w:rPr>
                <w:rFonts w:cstheme="minorHAnsi"/>
                <w:color w:val="00B050"/>
                <w:sz w:val="22"/>
                <w:szCs w:val="22"/>
              </w:rPr>
              <w:t>provided and explained</w:t>
            </w:r>
            <w:r w:rsidRPr="003D20FA">
              <w:rPr>
                <w:rFonts w:cstheme="minorHAnsi"/>
                <w:color w:val="00B050"/>
                <w:sz w:val="22"/>
                <w:szCs w:val="22"/>
              </w:rPr>
              <w:t xml:space="preserve"> </w:t>
            </w:r>
          </w:p>
          <w:p w:rsidR="00AA179D" w:rsidRPr="00F61A20" w:rsidRDefault="00AE15FA" w:rsidP="00AE15FA">
            <w:pPr>
              <w:spacing w:after="120"/>
              <w:rPr>
                <w:rFonts w:ascii="Calibri" w:hAnsi="Calibri"/>
                <w:sz w:val="14"/>
                <w:szCs w:val="14"/>
              </w:rPr>
            </w:pPr>
            <w:r>
              <w:rPr>
                <w:rFonts w:cstheme="minorHAnsi"/>
                <w:color w:val="00B050"/>
                <w:sz w:val="22"/>
                <w:szCs w:val="22"/>
              </w:rPr>
              <w:t xml:space="preserve">Potential issues have been identified and evaluated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w:t>
            </w:r>
            <w:r w:rsidR="0044104A">
              <w:rPr>
                <w:rFonts w:cstheme="minorHAnsi"/>
                <w:color w:val="00B050"/>
                <w:sz w:val="22"/>
                <w:szCs w:val="22"/>
              </w:rPr>
              <w:t xml:space="preserve">clear </w:t>
            </w:r>
            <w:r w:rsidRPr="00BE30FF">
              <w:rPr>
                <w:rFonts w:cstheme="minorHAnsi"/>
                <w:color w:val="00B050"/>
                <w:sz w:val="22"/>
                <w:szCs w:val="22"/>
              </w:rPr>
              <w:t xml:space="preserve">introduction which set the scene of the presentation </w:t>
            </w:r>
            <w:r w:rsidR="0044104A">
              <w:rPr>
                <w:rFonts w:cstheme="minorHAnsi"/>
                <w:color w:val="00B050"/>
                <w:sz w:val="22"/>
                <w:szCs w:val="22"/>
              </w:rPr>
              <w:t>and the purpose of the project</w:t>
            </w:r>
          </w:p>
          <w:p w:rsidR="00AA179D" w:rsidRPr="00F61A20" w:rsidRDefault="00BE30FF" w:rsidP="0044104A">
            <w:pPr>
              <w:spacing w:after="120"/>
              <w:rPr>
                <w:rFonts w:ascii="Calibri" w:hAnsi="Calibri"/>
                <w:sz w:val="14"/>
                <w:szCs w:val="14"/>
              </w:rPr>
            </w:pPr>
            <w:r>
              <w:rPr>
                <w:rFonts w:cstheme="minorHAnsi"/>
                <w:color w:val="00B050"/>
                <w:sz w:val="22"/>
                <w:szCs w:val="22"/>
              </w:rPr>
              <w:t xml:space="preserve">The presentation design was appropriate and effective </w:t>
            </w: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7C53A8"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7C53A8"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7C53A8" w:rsidP="0050637D">
            <w:pPr>
              <w:jc w:val="right"/>
              <w:rPr>
                <w:rFonts w:ascii="Calibri" w:hAnsi="Calibri" w:cs="Arial"/>
                <w:b/>
                <w:bCs/>
              </w:rPr>
            </w:pPr>
            <w:r>
              <w:rPr>
                <w:rFonts w:ascii="Calibri" w:hAnsi="Calibri" w:cs="Arial"/>
                <w:b/>
                <w:bCs/>
                <w:color w:val="00B050"/>
                <w:sz w:val="36"/>
              </w:rPr>
              <w:t>63</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53A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53A8">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4104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4104A">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4104A"/>
    <w:rsid w:val="00455B9F"/>
    <w:rsid w:val="00465D3B"/>
    <w:rsid w:val="004709B9"/>
    <w:rsid w:val="00477CF6"/>
    <w:rsid w:val="004874DE"/>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53A8"/>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224</TotalTime>
  <Pages>6</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2012-06-14T15:25:00Z</cp:lastPrinted>
  <dcterms:created xsi:type="dcterms:W3CDTF">2016-01-04T15:44:00Z</dcterms:created>
  <dcterms:modified xsi:type="dcterms:W3CDTF">2018-01-16T09:55:00Z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