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21"/>
        <w:gridCol w:w="4621"/>
      </w:tblGrid>
      <w:tr w:rsidR="003B3AD3" w:rsidTr="003B3AD3">
        <w:tc>
          <w:tcPr>
            <w:tcW w:w="4621" w:type="dxa"/>
          </w:tcPr>
          <w:p w:rsidR="003B3AD3" w:rsidRPr="00D61CCF" w:rsidRDefault="00D61CCF" w:rsidP="00D61CCF">
            <w:pPr>
              <w:rPr>
                <w:sz w:val="24"/>
                <w:szCs w:val="24"/>
              </w:rPr>
            </w:pPr>
            <w:r>
              <w:rPr>
                <w:sz w:val="24"/>
                <w:szCs w:val="24"/>
              </w:rPr>
              <w:t>Student Name:</w:t>
            </w:r>
          </w:p>
        </w:tc>
        <w:tc>
          <w:tcPr>
            <w:tcW w:w="4621" w:type="dxa"/>
          </w:tcPr>
          <w:p w:rsidR="003B3AD3" w:rsidRPr="00D61CCF" w:rsidRDefault="00D61CCF" w:rsidP="00D61CCF">
            <w:pPr>
              <w:rPr>
                <w:sz w:val="24"/>
                <w:szCs w:val="24"/>
              </w:rPr>
            </w:pPr>
            <w:proofErr w:type="spellStart"/>
            <w:r>
              <w:rPr>
                <w:sz w:val="24"/>
                <w:szCs w:val="24"/>
              </w:rPr>
              <w:t>Rubeena</w:t>
            </w:r>
            <w:proofErr w:type="spellEnd"/>
            <w:r>
              <w:rPr>
                <w:sz w:val="24"/>
                <w:szCs w:val="24"/>
              </w:rPr>
              <w:t xml:space="preserve"> Bibi</w:t>
            </w:r>
          </w:p>
        </w:tc>
      </w:tr>
      <w:tr w:rsidR="003B3AD3" w:rsidTr="003B3AD3">
        <w:tc>
          <w:tcPr>
            <w:tcW w:w="4621" w:type="dxa"/>
          </w:tcPr>
          <w:p w:rsidR="003B3AD3" w:rsidRPr="00D61CCF" w:rsidRDefault="00D61CCF" w:rsidP="00D61CCF">
            <w:pPr>
              <w:rPr>
                <w:sz w:val="24"/>
                <w:szCs w:val="24"/>
              </w:rPr>
            </w:pPr>
            <w:r>
              <w:rPr>
                <w:sz w:val="24"/>
                <w:szCs w:val="24"/>
              </w:rPr>
              <w:t>Student ID:</w:t>
            </w:r>
          </w:p>
        </w:tc>
        <w:tc>
          <w:tcPr>
            <w:tcW w:w="4621" w:type="dxa"/>
          </w:tcPr>
          <w:p w:rsidR="003B3AD3" w:rsidRPr="00D61CCF" w:rsidRDefault="00D61CCF" w:rsidP="00D61CCF">
            <w:pPr>
              <w:rPr>
                <w:sz w:val="24"/>
                <w:szCs w:val="24"/>
              </w:rPr>
            </w:pPr>
            <w:r>
              <w:rPr>
                <w:sz w:val="24"/>
                <w:szCs w:val="24"/>
              </w:rPr>
              <w:t>1811821</w:t>
            </w:r>
          </w:p>
        </w:tc>
      </w:tr>
      <w:tr w:rsidR="003B3AD3" w:rsidTr="003B3AD3">
        <w:tc>
          <w:tcPr>
            <w:tcW w:w="4621" w:type="dxa"/>
          </w:tcPr>
          <w:p w:rsidR="003B3AD3" w:rsidRPr="00D61CCF" w:rsidRDefault="00D61CCF" w:rsidP="00D61CCF">
            <w:pPr>
              <w:rPr>
                <w:sz w:val="24"/>
                <w:szCs w:val="24"/>
              </w:rPr>
            </w:pPr>
            <w:r>
              <w:rPr>
                <w:sz w:val="24"/>
                <w:szCs w:val="24"/>
              </w:rPr>
              <w:t>Module Name:</w:t>
            </w:r>
          </w:p>
        </w:tc>
        <w:tc>
          <w:tcPr>
            <w:tcW w:w="4621" w:type="dxa"/>
          </w:tcPr>
          <w:p w:rsidR="003B3AD3" w:rsidRPr="00D61CCF" w:rsidRDefault="00D61CCF" w:rsidP="00D61CCF">
            <w:pPr>
              <w:rPr>
                <w:sz w:val="24"/>
                <w:szCs w:val="24"/>
              </w:rPr>
            </w:pPr>
            <w:r>
              <w:rPr>
                <w:sz w:val="24"/>
                <w:szCs w:val="24"/>
              </w:rPr>
              <w:t>Effective Team Work and Communication</w:t>
            </w:r>
          </w:p>
        </w:tc>
      </w:tr>
      <w:tr w:rsidR="003B3AD3" w:rsidTr="003B3AD3">
        <w:tc>
          <w:tcPr>
            <w:tcW w:w="4621" w:type="dxa"/>
          </w:tcPr>
          <w:p w:rsidR="003B3AD3" w:rsidRPr="00D61CCF" w:rsidRDefault="00D61CCF" w:rsidP="00D61CCF">
            <w:pPr>
              <w:rPr>
                <w:sz w:val="24"/>
                <w:szCs w:val="24"/>
              </w:rPr>
            </w:pPr>
            <w:r>
              <w:rPr>
                <w:sz w:val="24"/>
                <w:szCs w:val="24"/>
              </w:rPr>
              <w:t>Module ID:</w:t>
            </w:r>
          </w:p>
        </w:tc>
        <w:tc>
          <w:tcPr>
            <w:tcW w:w="4621" w:type="dxa"/>
          </w:tcPr>
          <w:p w:rsidR="003B3AD3" w:rsidRPr="00D61CCF" w:rsidRDefault="00D61CCF" w:rsidP="00D61CCF">
            <w:pPr>
              <w:rPr>
                <w:sz w:val="24"/>
                <w:szCs w:val="24"/>
              </w:rPr>
            </w:pPr>
            <w:r>
              <w:rPr>
                <w:sz w:val="24"/>
                <w:szCs w:val="24"/>
              </w:rPr>
              <w:t>BMSK4002</w:t>
            </w:r>
          </w:p>
        </w:tc>
      </w:tr>
      <w:tr w:rsidR="003B3AD3" w:rsidTr="003B3AD3">
        <w:tc>
          <w:tcPr>
            <w:tcW w:w="4621" w:type="dxa"/>
          </w:tcPr>
          <w:p w:rsidR="003B3AD3" w:rsidRPr="00D61CCF" w:rsidRDefault="00D61CCF" w:rsidP="00D61CCF">
            <w:pPr>
              <w:rPr>
                <w:sz w:val="24"/>
                <w:szCs w:val="24"/>
              </w:rPr>
            </w:pPr>
            <w:r>
              <w:rPr>
                <w:sz w:val="24"/>
                <w:szCs w:val="24"/>
              </w:rPr>
              <w:t>Lecturer:</w:t>
            </w:r>
          </w:p>
        </w:tc>
        <w:tc>
          <w:tcPr>
            <w:tcW w:w="4621" w:type="dxa"/>
          </w:tcPr>
          <w:p w:rsidR="003B3AD3" w:rsidRPr="00D61CCF" w:rsidRDefault="00D61CCF" w:rsidP="00D61CCF">
            <w:pPr>
              <w:rPr>
                <w:sz w:val="24"/>
                <w:szCs w:val="24"/>
              </w:rPr>
            </w:pPr>
            <w:r>
              <w:rPr>
                <w:sz w:val="24"/>
                <w:szCs w:val="24"/>
              </w:rPr>
              <w:t>Benedict Maher</w:t>
            </w:r>
          </w:p>
        </w:tc>
      </w:tr>
    </w:tbl>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Pr="00E51DD9" w:rsidRDefault="00E51DD9" w:rsidP="003B3AD3">
      <w:pPr>
        <w:jc w:val="right"/>
        <w:rPr>
          <w:sz w:val="24"/>
          <w:szCs w:val="24"/>
        </w:rPr>
      </w:pPr>
      <w:r>
        <w:rPr>
          <w:sz w:val="24"/>
          <w:szCs w:val="24"/>
        </w:rPr>
        <w:t>1</w:t>
      </w:r>
    </w:p>
    <w:p w:rsidR="003B3AD3" w:rsidRDefault="003B3AD3" w:rsidP="003B3AD3">
      <w:pPr>
        <w:jc w:val="center"/>
        <w:rPr>
          <w:b/>
          <w:bCs/>
          <w:sz w:val="24"/>
          <w:szCs w:val="24"/>
        </w:rPr>
      </w:pPr>
      <w:r w:rsidRPr="003B3AD3">
        <w:rPr>
          <w:b/>
          <w:bCs/>
          <w:sz w:val="24"/>
          <w:szCs w:val="24"/>
        </w:rPr>
        <w:lastRenderedPageBreak/>
        <w:t>Table of content</w:t>
      </w:r>
      <w:r w:rsidR="00763AA6">
        <w:rPr>
          <w:b/>
          <w:bCs/>
          <w:sz w:val="24"/>
          <w:szCs w:val="24"/>
        </w:rPr>
        <w:t>s</w:t>
      </w:r>
    </w:p>
    <w:p w:rsidR="00E51DD9" w:rsidRPr="00E51DD9" w:rsidRDefault="00E51DD9" w:rsidP="00E51DD9">
      <w:pPr>
        <w:spacing w:after="0"/>
        <w:rPr>
          <w:sz w:val="24"/>
          <w:szCs w:val="24"/>
        </w:rPr>
      </w:pPr>
      <w:r>
        <w:rPr>
          <w:sz w:val="24"/>
          <w:szCs w:val="24"/>
        </w:rPr>
        <w:t>Introduction……………………………………………………………………………………………………………………3</w:t>
      </w:r>
    </w:p>
    <w:p w:rsidR="00E51DD9" w:rsidRPr="00E51DD9" w:rsidRDefault="00E51DD9" w:rsidP="00E51DD9">
      <w:pPr>
        <w:spacing w:after="0"/>
        <w:rPr>
          <w:sz w:val="24"/>
          <w:szCs w:val="24"/>
        </w:rPr>
      </w:pPr>
      <w:r w:rsidRPr="00E51DD9">
        <w:rPr>
          <w:sz w:val="24"/>
          <w:szCs w:val="24"/>
        </w:rPr>
        <w:t>How well do employers perform at communicating</w:t>
      </w:r>
      <w:proofErr w:type="gramStart"/>
      <w:r w:rsidRPr="00E51DD9">
        <w:rPr>
          <w:sz w:val="24"/>
          <w:szCs w:val="24"/>
        </w:rPr>
        <w:t>?</w:t>
      </w:r>
      <w:r>
        <w:rPr>
          <w:sz w:val="24"/>
          <w:szCs w:val="24"/>
        </w:rPr>
        <w:t>....................................................</w:t>
      </w:r>
      <w:proofErr w:type="gramEnd"/>
      <w:r w:rsidR="00162FB7">
        <w:rPr>
          <w:sz w:val="24"/>
          <w:szCs w:val="24"/>
        </w:rPr>
        <w:t>4-5</w:t>
      </w:r>
    </w:p>
    <w:p w:rsidR="00E51DD9" w:rsidRDefault="00E51DD9" w:rsidP="00E51DD9">
      <w:pPr>
        <w:spacing w:after="0"/>
        <w:rPr>
          <w:sz w:val="24"/>
          <w:szCs w:val="24"/>
        </w:rPr>
      </w:pPr>
      <w:r w:rsidRPr="00E51DD9">
        <w:rPr>
          <w:sz w:val="24"/>
          <w:szCs w:val="24"/>
        </w:rPr>
        <w:t>How can employers improve at communicating</w:t>
      </w:r>
      <w:proofErr w:type="gramStart"/>
      <w:r w:rsidRPr="00E51DD9">
        <w:rPr>
          <w:sz w:val="24"/>
          <w:szCs w:val="24"/>
        </w:rPr>
        <w:t>?</w:t>
      </w:r>
      <w:r w:rsidR="00162FB7">
        <w:rPr>
          <w:sz w:val="24"/>
          <w:szCs w:val="24"/>
        </w:rPr>
        <w:t>.............................................................</w:t>
      </w:r>
      <w:proofErr w:type="gramEnd"/>
      <w:r w:rsidR="00162FB7">
        <w:rPr>
          <w:sz w:val="24"/>
          <w:szCs w:val="24"/>
        </w:rPr>
        <w:t>6</w:t>
      </w:r>
    </w:p>
    <w:p w:rsidR="00E51DD9" w:rsidRPr="00E51DD9" w:rsidRDefault="00E51DD9" w:rsidP="00E51DD9">
      <w:pPr>
        <w:spacing w:after="0"/>
        <w:rPr>
          <w:sz w:val="24"/>
          <w:szCs w:val="24"/>
        </w:rPr>
      </w:pPr>
      <w:r w:rsidRPr="00E51DD9">
        <w:rPr>
          <w:sz w:val="24"/>
          <w:szCs w:val="24"/>
        </w:rPr>
        <w:t>My experience</w:t>
      </w:r>
      <w:r w:rsidR="00162FB7">
        <w:rPr>
          <w:sz w:val="24"/>
          <w:szCs w:val="24"/>
        </w:rPr>
        <w:t>………………………………………………………………………………………………………………..7</w:t>
      </w:r>
    </w:p>
    <w:p w:rsidR="00E51DD9" w:rsidRPr="00E51DD9" w:rsidRDefault="00E51DD9" w:rsidP="00E51DD9">
      <w:pPr>
        <w:spacing w:after="0"/>
        <w:rPr>
          <w:sz w:val="24"/>
          <w:szCs w:val="24"/>
        </w:rPr>
      </w:pPr>
      <w:r w:rsidRPr="00E51DD9">
        <w:rPr>
          <w:sz w:val="24"/>
          <w:szCs w:val="24"/>
        </w:rPr>
        <w:t>Conclusion</w:t>
      </w:r>
      <w:r w:rsidR="00162FB7">
        <w:rPr>
          <w:sz w:val="24"/>
          <w:szCs w:val="24"/>
        </w:rPr>
        <w:t>………………………………………………………………………………………………………………………8</w:t>
      </w:r>
    </w:p>
    <w:p w:rsidR="00E51DD9" w:rsidRPr="00E51DD9" w:rsidRDefault="00E51DD9" w:rsidP="00E51DD9">
      <w:pPr>
        <w:spacing w:after="0"/>
        <w:rPr>
          <w:sz w:val="24"/>
          <w:szCs w:val="24"/>
        </w:rPr>
      </w:pPr>
      <w:r w:rsidRPr="00E51DD9">
        <w:rPr>
          <w:sz w:val="24"/>
          <w:szCs w:val="24"/>
        </w:rPr>
        <w:t>References</w:t>
      </w:r>
      <w:r w:rsidR="00162FB7">
        <w:rPr>
          <w:sz w:val="24"/>
          <w:szCs w:val="24"/>
        </w:rPr>
        <w:t>……………………………………………………………………………………………………………………..9</w:t>
      </w:r>
    </w:p>
    <w:p w:rsidR="00763AA6" w:rsidRPr="00E51DD9" w:rsidRDefault="00763AA6" w:rsidP="00763AA6">
      <w:pPr>
        <w:rPr>
          <w:sz w:val="24"/>
          <w:szCs w:val="24"/>
        </w:rPr>
      </w:pPr>
    </w:p>
    <w:p w:rsidR="00763AA6" w:rsidRPr="00763AA6" w:rsidRDefault="00763AA6" w:rsidP="00763AA6">
      <w:pPr>
        <w:rPr>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3B3AD3" w:rsidRPr="00E51DD9" w:rsidRDefault="00E51DD9" w:rsidP="00E51DD9">
      <w:pPr>
        <w:jc w:val="right"/>
        <w:rPr>
          <w:sz w:val="24"/>
          <w:szCs w:val="24"/>
        </w:rPr>
      </w:pPr>
      <w:r>
        <w:rPr>
          <w:sz w:val="24"/>
          <w:szCs w:val="24"/>
        </w:rPr>
        <w:t>2</w:t>
      </w:r>
    </w:p>
    <w:p w:rsidR="00E51DD9" w:rsidRPr="00E51DD9" w:rsidRDefault="00E51DD9" w:rsidP="00E51DD9">
      <w:pPr>
        <w:rPr>
          <w:b/>
          <w:bCs/>
          <w:sz w:val="24"/>
          <w:szCs w:val="24"/>
        </w:rPr>
      </w:pPr>
      <w:r>
        <w:rPr>
          <w:b/>
          <w:bCs/>
          <w:sz w:val="24"/>
          <w:szCs w:val="24"/>
        </w:rPr>
        <w:lastRenderedPageBreak/>
        <w:t>Introduction</w:t>
      </w:r>
    </w:p>
    <w:p w:rsidR="00E51DD9" w:rsidRPr="00EA4635" w:rsidRDefault="00E51DD9" w:rsidP="00E51DD9">
      <w:pPr>
        <w:rPr>
          <w:sz w:val="24"/>
          <w:szCs w:val="24"/>
        </w:rPr>
      </w:pPr>
      <w:r>
        <w:rPr>
          <w:sz w:val="24"/>
          <w:szCs w:val="24"/>
        </w:rPr>
        <w:t>Within this report I will be presenting theories of communication within the workplace and how the performance of communication skills of employers and employees can be improved through various techniques for example encoding and decoding a message whether it is through email, verbal or non-verbal communication etc. I will also be analysing the theory of being heard by Julian Treasure,</w:t>
      </w:r>
      <w:r w:rsidRPr="00C435FC">
        <w:rPr>
          <w:sz w:val="24"/>
          <w:szCs w:val="24"/>
        </w:rPr>
        <w:t xml:space="preserve"> </w:t>
      </w:r>
      <w:r>
        <w:rPr>
          <w:sz w:val="24"/>
          <w:szCs w:val="24"/>
        </w:rPr>
        <w:t>a strategic sound consultancy, who believes in order to be heard one should have certain qualities within themselves to be listened to. And in the final part I will be elaborating on my own experience of how communication is effectively executed within my working environment.</w:t>
      </w:r>
    </w:p>
    <w:p w:rsidR="003B3AD3" w:rsidRDefault="003B3AD3" w:rsidP="003B3AD3">
      <w:pPr>
        <w:rPr>
          <w:b/>
          <w:bCs/>
          <w:sz w:val="24"/>
          <w:szCs w:val="24"/>
        </w:rPr>
      </w:pPr>
    </w:p>
    <w:p w:rsidR="003B3AD3" w:rsidRDefault="003B3AD3" w:rsidP="003B3AD3">
      <w:pPr>
        <w:rPr>
          <w:b/>
          <w:bCs/>
          <w:sz w:val="24"/>
          <w:szCs w:val="24"/>
        </w:rPr>
      </w:pPr>
    </w:p>
    <w:p w:rsidR="003B3AD3" w:rsidRDefault="003B3AD3" w:rsidP="003B3AD3">
      <w:pPr>
        <w:rPr>
          <w:b/>
          <w:bCs/>
          <w:sz w:val="24"/>
          <w:szCs w:val="24"/>
        </w:rPr>
      </w:pPr>
    </w:p>
    <w:p w:rsidR="00E51DD9" w:rsidRDefault="00E51DD9" w:rsidP="00E51DD9">
      <w:pPr>
        <w:jc w:val="right"/>
        <w:rPr>
          <w:b/>
          <w:bCs/>
          <w:sz w:val="24"/>
          <w:szCs w:val="24"/>
        </w:rPr>
      </w:pPr>
      <w:r>
        <w:rPr>
          <w:b/>
          <w:bCs/>
          <w:sz w:val="24"/>
          <w:szCs w:val="24"/>
        </w:rPr>
        <w:t xml:space="preserve">                                               </w:t>
      </w:r>
    </w:p>
    <w:p w:rsidR="00E51DD9" w:rsidRDefault="00E51DD9" w:rsidP="00E51DD9">
      <w:pPr>
        <w:jc w:val="right"/>
        <w:rPr>
          <w:b/>
          <w:bCs/>
          <w:sz w:val="24"/>
          <w:szCs w:val="24"/>
        </w:rPr>
      </w:pPr>
    </w:p>
    <w:p w:rsidR="003B3AD3" w:rsidRDefault="003B3AD3">
      <w:pPr>
        <w:rPr>
          <w:b/>
          <w:bCs/>
          <w:sz w:val="24"/>
          <w:szCs w:val="24"/>
        </w:rPr>
      </w:pPr>
    </w:p>
    <w:p w:rsidR="003B3AD3" w:rsidRDefault="003B3AD3">
      <w:pPr>
        <w:rPr>
          <w:b/>
          <w:bCs/>
          <w:sz w:val="24"/>
          <w:szCs w:val="24"/>
        </w:rPr>
      </w:pPr>
    </w:p>
    <w:p w:rsidR="003B3AD3" w:rsidRDefault="003B3AD3">
      <w:pPr>
        <w:rPr>
          <w:b/>
          <w:bCs/>
          <w:sz w:val="24"/>
          <w:szCs w:val="24"/>
        </w:rPr>
      </w:pPr>
    </w:p>
    <w:p w:rsidR="003B3AD3" w:rsidRDefault="003B3AD3">
      <w:pPr>
        <w:rPr>
          <w:b/>
          <w:bCs/>
          <w:sz w:val="24"/>
          <w:szCs w:val="24"/>
        </w:rPr>
      </w:pPr>
    </w:p>
    <w:p w:rsidR="003B3AD3" w:rsidRDefault="003B3AD3">
      <w:pPr>
        <w:rPr>
          <w:b/>
          <w:bCs/>
          <w:sz w:val="24"/>
          <w:szCs w:val="24"/>
        </w:rPr>
      </w:pPr>
    </w:p>
    <w:p w:rsidR="003B3AD3" w:rsidRDefault="003B3AD3">
      <w:pPr>
        <w:rPr>
          <w:b/>
          <w:bCs/>
          <w:sz w:val="24"/>
          <w:szCs w:val="24"/>
        </w:rPr>
      </w:pPr>
    </w:p>
    <w:p w:rsidR="003B3AD3" w:rsidRDefault="003B3AD3">
      <w:pPr>
        <w:rPr>
          <w:b/>
          <w:bCs/>
          <w:sz w:val="24"/>
          <w:szCs w:val="24"/>
        </w:rPr>
      </w:pPr>
    </w:p>
    <w:p w:rsidR="003B3AD3" w:rsidRDefault="003B3AD3">
      <w:pPr>
        <w:rPr>
          <w:b/>
          <w:bCs/>
          <w:sz w:val="24"/>
          <w:szCs w:val="24"/>
        </w:rPr>
      </w:pPr>
    </w:p>
    <w:p w:rsidR="003B3AD3" w:rsidRDefault="003B3AD3">
      <w:pPr>
        <w:rPr>
          <w:b/>
          <w:bCs/>
          <w:sz w:val="24"/>
          <w:szCs w:val="24"/>
        </w:rPr>
      </w:pPr>
    </w:p>
    <w:p w:rsidR="009621C4" w:rsidRDefault="009621C4" w:rsidP="004A3AD1">
      <w:pPr>
        <w:rPr>
          <w:b/>
          <w:bCs/>
          <w:sz w:val="24"/>
          <w:szCs w:val="24"/>
        </w:rPr>
      </w:pPr>
    </w:p>
    <w:p w:rsidR="009621C4" w:rsidRDefault="009621C4" w:rsidP="004A3AD1">
      <w:pPr>
        <w:rPr>
          <w:b/>
          <w:bCs/>
          <w:sz w:val="24"/>
          <w:szCs w:val="24"/>
        </w:rPr>
      </w:pPr>
    </w:p>
    <w:p w:rsidR="009621C4" w:rsidRDefault="009621C4" w:rsidP="004A3AD1">
      <w:pPr>
        <w:rPr>
          <w:b/>
          <w:bCs/>
          <w:sz w:val="24"/>
          <w:szCs w:val="24"/>
        </w:rPr>
      </w:pPr>
    </w:p>
    <w:p w:rsidR="009621C4" w:rsidRDefault="009621C4" w:rsidP="004A3AD1">
      <w:pPr>
        <w:rPr>
          <w:b/>
          <w:bCs/>
          <w:sz w:val="24"/>
          <w:szCs w:val="24"/>
        </w:rPr>
      </w:pPr>
    </w:p>
    <w:p w:rsidR="009621C4" w:rsidRDefault="009621C4" w:rsidP="004A3AD1">
      <w:pPr>
        <w:rPr>
          <w:b/>
          <w:bCs/>
          <w:sz w:val="24"/>
          <w:szCs w:val="24"/>
        </w:rPr>
      </w:pPr>
    </w:p>
    <w:p w:rsidR="009621C4" w:rsidRPr="00E51DD9" w:rsidRDefault="00763AA6" w:rsidP="00763AA6">
      <w:pPr>
        <w:jc w:val="right"/>
        <w:rPr>
          <w:sz w:val="24"/>
          <w:szCs w:val="24"/>
        </w:rPr>
      </w:pPr>
      <w:r w:rsidRPr="00E51DD9">
        <w:rPr>
          <w:sz w:val="24"/>
          <w:szCs w:val="24"/>
        </w:rPr>
        <w:t>3</w:t>
      </w:r>
    </w:p>
    <w:p w:rsidR="0053345C" w:rsidRPr="003B3AD3" w:rsidRDefault="009621C4" w:rsidP="00E51DD9">
      <w:pPr>
        <w:rPr>
          <w:b/>
          <w:bCs/>
          <w:sz w:val="24"/>
          <w:szCs w:val="24"/>
        </w:rPr>
      </w:pPr>
      <w:r>
        <w:rPr>
          <w:b/>
          <w:bCs/>
          <w:sz w:val="24"/>
          <w:szCs w:val="24"/>
        </w:rPr>
        <w:lastRenderedPageBreak/>
        <w:t xml:space="preserve">                                                                                                                                                                                                   </w:t>
      </w:r>
      <w:r w:rsidR="00E51DD9">
        <w:rPr>
          <w:b/>
          <w:bCs/>
          <w:sz w:val="24"/>
          <w:szCs w:val="24"/>
        </w:rPr>
        <w:t xml:space="preserve">                       </w:t>
      </w:r>
      <w:r w:rsidR="00F92A44" w:rsidRPr="003B3AD3">
        <w:rPr>
          <w:b/>
          <w:bCs/>
          <w:sz w:val="24"/>
          <w:szCs w:val="24"/>
        </w:rPr>
        <w:t>How well do employers perform at communicating</w:t>
      </w:r>
    </w:p>
    <w:p w:rsidR="00F92A44" w:rsidRPr="003B3AD3" w:rsidRDefault="00F92A44" w:rsidP="00F92A44">
      <w:pPr>
        <w:rPr>
          <w:sz w:val="24"/>
          <w:szCs w:val="24"/>
        </w:rPr>
      </w:pPr>
      <w:r w:rsidRPr="003B3AD3">
        <w:rPr>
          <w:sz w:val="24"/>
          <w:szCs w:val="24"/>
        </w:rPr>
        <w:t>In this part of the report I will be speaking about the effectiveness and theories o</w:t>
      </w:r>
      <w:r w:rsidR="002A243A">
        <w:rPr>
          <w:sz w:val="24"/>
          <w:szCs w:val="24"/>
        </w:rPr>
        <w:t>f communicating within the work</w:t>
      </w:r>
      <w:r w:rsidRPr="003B3AD3">
        <w:rPr>
          <w:sz w:val="24"/>
          <w:szCs w:val="24"/>
        </w:rPr>
        <w:t>place. It is vital to understand that employees are more engaged in their work and can better align with the company’s objectives and goals when a culture of good communication skills is established within a team or workplace. ‘Good communication is an integral element to business successes</w:t>
      </w:r>
      <w:r w:rsidR="002A243A">
        <w:rPr>
          <w:sz w:val="24"/>
          <w:szCs w:val="24"/>
        </w:rPr>
        <w:t>’</w:t>
      </w:r>
      <w:r w:rsidRPr="003B3AD3">
        <w:rPr>
          <w:sz w:val="24"/>
          <w:szCs w:val="24"/>
        </w:rPr>
        <w:t>. (Patrick Bosworth)</w:t>
      </w:r>
    </w:p>
    <w:p w:rsidR="00F92A44" w:rsidRPr="003B3AD3" w:rsidRDefault="00F92A44" w:rsidP="00F92A44">
      <w:pPr>
        <w:rPr>
          <w:sz w:val="24"/>
          <w:szCs w:val="24"/>
        </w:rPr>
      </w:pPr>
      <w:r w:rsidRPr="003B3AD3">
        <w:rPr>
          <w:sz w:val="24"/>
          <w:szCs w:val="24"/>
        </w:rPr>
        <w:t>This shows that without good communication</w:t>
      </w:r>
      <w:r w:rsidR="003B3AD3">
        <w:rPr>
          <w:sz w:val="24"/>
          <w:szCs w:val="24"/>
        </w:rPr>
        <w:t xml:space="preserve"> skills </w:t>
      </w:r>
      <w:r w:rsidRPr="003B3AD3">
        <w:rPr>
          <w:sz w:val="24"/>
          <w:szCs w:val="24"/>
        </w:rPr>
        <w:t>employe</w:t>
      </w:r>
      <w:r w:rsidR="003B3AD3">
        <w:rPr>
          <w:sz w:val="24"/>
          <w:szCs w:val="24"/>
        </w:rPr>
        <w:t>e</w:t>
      </w:r>
      <w:r w:rsidRPr="003B3AD3">
        <w:rPr>
          <w:sz w:val="24"/>
          <w:szCs w:val="24"/>
        </w:rPr>
        <w:t>s will likely be ineffective hence why the performan</w:t>
      </w:r>
      <w:r w:rsidR="002A243A">
        <w:rPr>
          <w:sz w:val="24"/>
          <w:szCs w:val="24"/>
        </w:rPr>
        <w:t>ce of a business may be degraded</w:t>
      </w:r>
      <w:r w:rsidRPr="003B3AD3">
        <w:rPr>
          <w:sz w:val="24"/>
          <w:szCs w:val="24"/>
        </w:rPr>
        <w:t>.</w:t>
      </w:r>
    </w:p>
    <w:p w:rsidR="00703EAF" w:rsidRPr="003B3AD3" w:rsidRDefault="00F92A44" w:rsidP="00F92A44">
      <w:pPr>
        <w:rPr>
          <w:sz w:val="24"/>
          <w:szCs w:val="24"/>
        </w:rPr>
      </w:pPr>
      <w:r w:rsidRPr="003B3AD3">
        <w:rPr>
          <w:sz w:val="24"/>
          <w:szCs w:val="24"/>
        </w:rPr>
        <w:t>‘Communication is the exchange of thoughts, information, or ideas that results in mutual understanding between two or more people’. (</w:t>
      </w:r>
      <w:r w:rsidR="00782AB3">
        <w:rPr>
          <w:sz w:val="24"/>
          <w:szCs w:val="24"/>
        </w:rPr>
        <w:t>Griffiths</w:t>
      </w:r>
      <w:r w:rsidR="00703EAF" w:rsidRPr="003B3AD3">
        <w:rPr>
          <w:sz w:val="24"/>
          <w:szCs w:val="24"/>
        </w:rPr>
        <w:t xml:space="preserve"> and </w:t>
      </w:r>
      <w:r w:rsidR="00782AB3">
        <w:rPr>
          <w:sz w:val="24"/>
          <w:szCs w:val="24"/>
        </w:rPr>
        <w:t>Dunham, page 47</w:t>
      </w:r>
      <w:r w:rsidR="00703EAF" w:rsidRPr="003B3AD3">
        <w:rPr>
          <w:sz w:val="24"/>
          <w:szCs w:val="24"/>
        </w:rPr>
        <w:t>)</w:t>
      </w:r>
    </w:p>
    <w:p w:rsidR="00F92A44" w:rsidRPr="003B3AD3" w:rsidRDefault="00703EAF" w:rsidP="00F92A44">
      <w:pPr>
        <w:rPr>
          <w:sz w:val="24"/>
          <w:szCs w:val="24"/>
        </w:rPr>
      </w:pPr>
      <w:r w:rsidRPr="003B3AD3">
        <w:rPr>
          <w:sz w:val="24"/>
          <w:szCs w:val="24"/>
        </w:rPr>
        <w:t>In communicating with others, the employers need to be able to use various strategies to ensure that professional practice meets healt</w:t>
      </w:r>
      <w:r w:rsidR="002A243A">
        <w:rPr>
          <w:sz w:val="24"/>
          <w:szCs w:val="24"/>
        </w:rPr>
        <w:t>h and social care and facilitates</w:t>
      </w:r>
      <w:r w:rsidRPr="003B3AD3">
        <w:rPr>
          <w:sz w:val="24"/>
          <w:szCs w:val="24"/>
        </w:rPr>
        <w:t xml:space="preserve"> a positive working relationship. There are many differ</w:t>
      </w:r>
      <w:r w:rsidR="002A243A">
        <w:rPr>
          <w:sz w:val="24"/>
          <w:szCs w:val="24"/>
        </w:rPr>
        <w:t>ent types of communicating</w:t>
      </w:r>
      <w:r w:rsidRPr="003B3AD3">
        <w:rPr>
          <w:sz w:val="24"/>
          <w:szCs w:val="24"/>
        </w:rPr>
        <w:t xml:space="preserve"> and it is imperative that the individual practitioner tailors his or her use of these to the individual needs of the individual patient. For example, a patient who wears a hearing aid will require British Sign Language as </w:t>
      </w:r>
      <w:r w:rsidR="00271AC6">
        <w:rPr>
          <w:sz w:val="24"/>
          <w:szCs w:val="24"/>
        </w:rPr>
        <w:t>a visual communication</w:t>
      </w:r>
      <w:r w:rsidRPr="003B3AD3">
        <w:rPr>
          <w:sz w:val="24"/>
          <w:szCs w:val="24"/>
        </w:rPr>
        <w:t>. For this kind of communication it should be necessary for the staff to be trained or recruit who has employability skills to work alongsi</w:t>
      </w:r>
      <w:r w:rsidR="00FE20DA" w:rsidRPr="003B3AD3">
        <w:rPr>
          <w:sz w:val="24"/>
          <w:szCs w:val="24"/>
        </w:rPr>
        <w:t>de</w:t>
      </w:r>
      <w:r w:rsidR="006E08A4">
        <w:rPr>
          <w:sz w:val="24"/>
          <w:szCs w:val="24"/>
        </w:rPr>
        <w:t xml:space="preserve"> people with hearing impairment (NHS page 11)</w:t>
      </w:r>
    </w:p>
    <w:p w:rsidR="00FE20DA" w:rsidRPr="003B3AD3" w:rsidRDefault="00FE20DA" w:rsidP="00F92A44">
      <w:pPr>
        <w:rPr>
          <w:sz w:val="24"/>
          <w:szCs w:val="24"/>
        </w:rPr>
      </w:pPr>
      <w:r w:rsidRPr="003B3AD3">
        <w:rPr>
          <w:sz w:val="24"/>
          <w:szCs w:val="24"/>
        </w:rPr>
        <w:t xml:space="preserve">It is very important to understand that good practice in communication within the health and social care contributes to the efficiency of the service and builds confidence and trust in individuals. The department of Health </w:t>
      </w:r>
      <w:r w:rsidR="00BF1A77" w:rsidRPr="003B3AD3">
        <w:rPr>
          <w:sz w:val="24"/>
          <w:szCs w:val="24"/>
        </w:rPr>
        <w:t>ensures that when information is provided to clients and service users/ the standard aims to make sure that people who have a disability, impairment or sensory loss are provided with information that they can easily need or understand. (NHS, page 4)</w:t>
      </w:r>
    </w:p>
    <w:p w:rsidR="004A7819" w:rsidRPr="003B3AD3" w:rsidRDefault="00BF1A77" w:rsidP="004A7819">
      <w:pPr>
        <w:rPr>
          <w:i/>
          <w:iCs/>
          <w:sz w:val="24"/>
          <w:szCs w:val="24"/>
        </w:rPr>
      </w:pPr>
      <w:r w:rsidRPr="003B3AD3">
        <w:rPr>
          <w:sz w:val="24"/>
          <w:szCs w:val="24"/>
        </w:rPr>
        <w:t xml:space="preserve">Good practice with regards to communication in the work place is achieved through the </w:t>
      </w:r>
      <w:r w:rsidR="00252CFB" w:rsidRPr="003B3AD3">
        <w:rPr>
          <w:sz w:val="24"/>
          <w:szCs w:val="24"/>
        </w:rPr>
        <w:t xml:space="preserve">adoption of various techniques </w:t>
      </w:r>
      <w:r w:rsidR="002A243A">
        <w:rPr>
          <w:sz w:val="24"/>
          <w:szCs w:val="24"/>
        </w:rPr>
        <w:t>and methods. Here some are a few</w:t>
      </w:r>
      <w:r w:rsidR="004A7819" w:rsidRPr="003B3AD3">
        <w:rPr>
          <w:sz w:val="24"/>
          <w:szCs w:val="24"/>
        </w:rPr>
        <w:t xml:space="preserve"> technique</w:t>
      </w:r>
      <w:r w:rsidR="002A243A">
        <w:rPr>
          <w:sz w:val="24"/>
          <w:szCs w:val="24"/>
        </w:rPr>
        <w:t>s that are</w:t>
      </w:r>
      <w:r w:rsidR="00252CFB" w:rsidRPr="003B3AD3">
        <w:rPr>
          <w:sz w:val="24"/>
          <w:szCs w:val="24"/>
        </w:rPr>
        <w:t xml:space="preserve"> used within the workplace as a </w:t>
      </w:r>
      <w:r w:rsidR="004A7819" w:rsidRPr="003B3AD3">
        <w:rPr>
          <w:sz w:val="24"/>
          <w:szCs w:val="24"/>
        </w:rPr>
        <w:t>m</w:t>
      </w:r>
      <w:r w:rsidR="00252CFB" w:rsidRPr="003B3AD3">
        <w:rPr>
          <w:sz w:val="24"/>
          <w:szCs w:val="24"/>
        </w:rPr>
        <w:t>eans of communication:</w:t>
      </w:r>
    </w:p>
    <w:p w:rsidR="004A7819" w:rsidRPr="003B3AD3" w:rsidRDefault="004A7819" w:rsidP="004A7819">
      <w:pPr>
        <w:pStyle w:val="ListParagraph"/>
        <w:numPr>
          <w:ilvl w:val="0"/>
          <w:numId w:val="3"/>
        </w:numPr>
        <w:rPr>
          <w:sz w:val="24"/>
          <w:szCs w:val="24"/>
        </w:rPr>
      </w:pPr>
      <w:r w:rsidRPr="003B3AD3">
        <w:rPr>
          <w:sz w:val="24"/>
          <w:szCs w:val="24"/>
        </w:rPr>
        <w:t>Encoding and decoding messages:</w:t>
      </w:r>
    </w:p>
    <w:p w:rsidR="004A7819" w:rsidRPr="003B3AD3" w:rsidRDefault="004A7819" w:rsidP="004A7819">
      <w:pPr>
        <w:pStyle w:val="ListParagraph"/>
        <w:rPr>
          <w:sz w:val="24"/>
          <w:szCs w:val="24"/>
        </w:rPr>
      </w:pPr>
      <w:r w:rsidRPr="003B3AD3">
        <w:rPr>
          <w:sz w:val="24"/>
          <w:szCs w:val="24"/>
        </w:rPr>
        <w:t>Encoding is the creation of messages which you want to communicate with the other person. The process requires at least one sender, one receiver and a message that is transmitted within a communication medium.</w:t>
      </w:r>
    </w:p>
    <w:p w:rsidR="003B3AD3" w:rsidRDefault="004A7819" w:rsidP="00E51DD9">
      <w:pPr>
        <w:pStyle w:val="ListParagraph"/>
        <w:rPr>
          <w:sz w:val="24"/>
          <w:szCs w:val="24"/>
        </w:rPr>
      </w:pPr>
      <w:r w:rsidRPr="003B3AD3">
        <w:rPr>
          <w:sz w:val="24"/>
          <w:szCs w:val="24"/>
        </w:rPr>
        <w:t xml:space="preserve">It starts off with an idea or concept in the mind of the sender which is then shared with the receiver. This can be </w:t>
      </w:r>
      <w:r w:rsidR="002A243A">
        <w:rPr>
          <w:sz w:val="24"/>
          <w:szCs w:val="24"/>
        </w:rPr>
        <w:t>encoded through symbols, verbal and</w:t>
      </w:r>
      <w:r w:rsidRPr="003B3AD3">
        <w:rPr>
          <w:sz w:val="24"/>
          <w:szCs w:val="24"/>
        </w:rPr>
        <w:t xml:space="preserve"> non-verbal</w:t>
      </w:r>
      <w:r w:rsidR="002A243A">
        <w:rPr>
          <w:sz w:val="24"/>
          <w:szCs w:val="24"/>
        </w:rPr>
        <w:t xml:space="preserve"> communication, and written or electronic communication.  </w:t>
      </w:r>
    </w:p>
    <w:p w:rsidR="00E51DD9" w:rsidRPr="00E51DD9" w:rsidRDefault="00E51DD9" w:rsidP="00E51DD9">
      <w:pPr>
        <w:pStyle w:val="ListParagraph"/>
        <w:jc w:val="right"/>
        <w:rPr>
          <w:sz w:val="24"/>
          <w:szCs w:val="24"/>
        </w:rPr>
      </w:pPr>
      <w:r>
        <w:rPr>
          <w:sz w:val="24"/>
          <w:szCs w:val="24"/>
        </w:rPr>
        <w:t>4</w:t>
      </w:r>
    </w:p>
    <w:p w:rsidR="00841CDF" w:rsidRDefault="004A7819" w:rsidP="003B3AD3">
      <w:pPr>
        <w:pStyle w:val="ListParagraph"/>
        <w:rPr>
          <w:sz w:val="24"/>
          <w:szCs w:val="24"/>
        </w:rPr>
      </w:pPr>
      <w:r w:rsidRPr="003B3AD3">
        <w:rPr>
          <w:sz w:val="24"/>
          <w:szCs w:val="24"/>
        </w:rPr>
        <w:lastRenderedPageBreak/>
        <w:t>Decoding would be the part where the receiver responds to the encoded message and transmits back to the sender, which can be done</w:t>
      </w:r>
      <w:r w:rsidR="0020497D">
        <w:rPr>
          <w:sz w:val="24"/>
          <w:szCs w:val="24"/>
        </w:rPr>
        <w:t xml:space="preserve"> in various forms. (Griffiths and Dunham, </w:t>
      </w:r>
      <w:r w:rsidRPr="003B3AD3">
        <w:rPr>
          <w:sz w:val="24"/>
          <w:szCs w:val="24"/>
        </w:rPr>
        <w:t>page 47)</w:t>
      </w:r>
    </w:p>
    <w:p w:rsidR="003B3AD3" w:rsidRPr="003B3AD3" w:rsidRDefault="003B3AD3" w:rsidP="003B3AD3">
      <w:pPr>
        <w:pStyle w:val="ListParagraph"/>
        <w:rPr>
          <w:sz w:val="24"/>
          <w:szCs w:val="24"/>
        </w:rPr>
      </w:pPr>
    </w:p>
    <w:p w:rsidR="00841CDF" w:rsidRPr="003B3AD3" w:rsidRDefault="00841CDF" w:rsidP="00841CDF">
      <w:pPr>
        <w:pStyle w:val="ListParagraph"/>
        <w:numPr>
          <w:ilvl w:val="0"/>
          <w:numId w:val="3"/>
        </w:numPr>
        <w:rPr>
          <w:sz w:val="24"/>
          <w:szCs w:val="24"/>
        </w:rPr>
      </w:pPr>
      <w:r w:rsidRPr="003B3AD3">
        <w:rPr>
          <w:sz w:val="24"/>
          <w:szCs w:val="24"/>
        </w:rPr>
        <w:t>Verbal communication and non-verbal communication</w:t>
      </w:r>
      <w:r w:rsidR="002A243A">
        <w:rPr>
          <w:sz w:val="24"/>
          <w:szCs w:val="24"/>
        </w:rPr>
        <w:t>:</w:t>
      </w:r>
    </w:p>
    <w:p w:rsidR="00841CDF" w:rsidRPr="003B3AD3" w:rsidRDefault="00841CDF" w:rsidP="00841CDF">
      <w:pPr>
        <w:pStyle w:val="ListParagraph"/>
        <w:rPr>
          <w:sz w:val="24"/>
          <w:szCs w:val="24"/>
        </w:rPr>
      </w:pPr>
      <w:r w:rsidRPr="003B3AD3">
        <w:rPr>
          <w:sz w:val="24"/>
          <w:szCs w:val="24"/>
        </w:rPr>
        <w:t xml:space="preserve">Verbal communication is </w:t>
      </w:r>
      <w:r w:rsidR="00CE2B48" w:rsidRPr="003B3AD3">
        <w:rPr>
          <w:sz w:val="24"/>
          <w:szCs w:val="24"/>
        </w:rPr>
        <w:t>the</w:t>
      </w:r>
      <w:r w:rsidRPr="003B3AD3">
        <w:rPr>
          <w:sz w:val="24"/>
          <w:szCs w:val="24"/>
        </w:rPr>
        <w:t xml:space="preserve"> most </w:t>
      </w:r>
      <w:r w:rsidR="00CE2B48" w:rsidRPr="003B3AD3">
        <w:rPr>
          <w:sz w:val="24"/>
          <w:szCs w:val="24"/>
        </w:rPr>
        <w:t>common</w:t>
      </w:r>
      <w:r w:rsidRPr="003B3AD3">
        <w:rPr>
          <w:sz w:val="24"/>
          <w:szCs w:val="24"/>
        </w:rPr>
        <w:t xml:space="preserve"> form of communication with </w:t>
      </w:r>
      <w:r w:rsidR="00CE2B48" w:rsidRPr="003B3AD3">
        <w:rPr>
          <w:sz w:val="24"/>
          <w:szCs w:val="24"/>
        </w:rPr>
        <w:t>individuals</w:t>
      </w:r>
      <w:r w:rsidRPr="003B3AD3">
        <w:rPr>
          <w:sz w:val="24"/>
          <w:szCs w:val="24"/>
        </w:rPr>
        <w:t xml:space="preserve">. Verbal comments are </w:t>
      </w:r>
      <w:r w:rsidR="00CE2B48" w:rsidRPr="003B3AD3">
        <w:rPr>
          <w:sz w:val="24"/>
          <w:szCs w:val="24"/>
        </w:rPr>
        <w:t>exchanged</w:t>
      </w:r>
      <w:r w:rsidRPr="003B3AD3">
        <w:rPr>
          <w:sz w:val="24"/>
          <w:szCs w:val="24"/>
        </w:rPr>
        <w:t xml:space="preserve"> on a daily basis in </w:t>
      </w:r>
      <w:r w:rsidR="00CE2B48" w:rsidRPr="003B3AD3">
        <w:rPr>
          <w:sz w:val="24"/>
          <w:szCs w:val="24"/>
        </w:rPr>
        <w:t>everyday</w:t>
      </w:r>
      <w:r w:rsidRPr="003B3AD3">
        <w:rPr>
          <w:sz w:val="24"/>
          <w:szCs w:val="24"/>
        </w:rPr>
        <w:t xml:space="preserve"> life. It </w:t>
      </w:r>
      <w:r w:rsidR="00CE2B48" w:rsidRPr="003B3AD3">
        <w:rPr>
          <w:sz w:val="24"/>
          <w:szCs w:val="24"/>
        </w:rPr>
        <w:t>also</w:t>
      </w:r>
      <w:r w:rsidRPr="003B3AD3">
        <w:rPr>
          <w:sz w:val="24"/>
          <w:szCs w:val="24"/>
        </w:rPr>
        <w:t xml:space="preserve"> comes with the </w:t>
      </w:r>
      <w:r w:rsidR="00CE2B48" w:rsidRPr="003B3AD3">
        <w:rPr>
          <w:sz w:val="24"/>
          <w:szCs w:val="24"/>
        </w:rPr>
        <w:t>body</w:t>
      </w:r>
      <w:r w:rsidRPr="003B3AD3">
        <w:rPr>
          <w:sz w:val="24"/>
          <w:szCs w:val="24"/>
        </w:rPr>
        <w:t xml:space="preserve"> language that is shown when speaking in a conversation and the tone of voice that is used. The body language and tone of voice is very important when presenting </w:t>
      </w:r>
      <w:r w:rsidR="00CE2B48" w:rsidRPr="003B3AD3">
        <w:rPr>
          <w:sz w:val="24"/>
          <w:szCs w:val="24"/>
        </w:rPr>
        <w:t>yourself</w:t>
      </w:r>
      <w:r w:rsidRPr="003B3AD3">
        <w:rPr>
          <w:sz w:val="24"/>
          <w:szCs w:val="24"/>
        </w:rPr>
        <w:t xml:space="preserve"> in front of a panel of manager’s or </w:t>
      </w:r>
      <w:r w:rsidR="00CE2B48" w:rsidRPr="003B3AD3">
        <w:rPr>
          <w:sz w:val="24"/>
          <w:szCs w:val="24"/>
        </w:rPr>
        <w:t>employers</w:t>
      </w:r>
      <w:r w:rsidRPr="003B3AD3">
        <w:rPr>
          <w:sz w:val="24"/>
          <w:szCs w:val="24"/>
        </w:rPr>
        <w:t xml:space="preserve"> because it gives an impression of a person’s characteristics for example, if showing confidence ones posture maybe straight and not hesitant, he or she will make eye contact and will have the ability to </w:t>
      </w:r>
      <w:r w:rsidR="00CE2B48" w:rsidRPr="003B3AD3">
        <w:rPr>
          <w:sz w:val="24"/>
          <w:szCs w:val="24"/>
        </w:rPr>
        <w:t>use</w:t>
      </w:r>
      <w:r w:rsidRPr="003B3AD3">
        <w:rPr>
          <w:sz w:val="24"/>
          <w:szCs w:val="24"/>
        </w:rPr>
        <w:t xml:space="preserve"> the right tone of voice to express yourself so it is not too high pitched to </w:t>
      </w:r>
      <w:r w:rsidR="00CE2B48" w:rsidRPr="003B3AD3">
        <w:rPr>
          <w:sz w:val="24"/>
          <w:szCs w:val="24"/>
        </w:rPr>
        <w:t xml:space="preserve">show over confidence or too low </w:t>
      </w:r>
      <w:r w:rsidR="002A243A">
        <w:rPr>
          <w:sz w:val="24"/>
          <w:szCs w:val="24"/>
        </w:rPr>
        <w:t>pitched to show weakness when communicating</w:t>
      </w:r>
      <w:r w:rsidR="00CE2B48" w:rsidRPr="003B3AD3">
        <w:rPr>
          <w:sz w:val="24"/>
          <w:szCs w:val="24"/>
        </w:rPr>
        <w:t>.</w:t>
      </w:r>
      <w:r w:rsidR="002A243A">
        <w:rPr>
          <w:sz w:val="24"/>
          <w:szCs w:val="24"/>
        </w:rPr>
        <w:t xml:space="preserve"> </w:t>
      </w:r>
    </w:p>
    <w:p w:rsidR="00CE2B48" w:rsidRPr="003B3AD3" w:rsidRDefault="00CE2B48" w:rsidP="00CE2B48">
      <w:pPr>
        <w:rPr>
          <w:sz w:val="24"/>
          <w:szCs w:val="24"/>
        </w:rPr>
      </w:pPr>
      <w:r w:rsidRPr="003B3AD3">
        <w:rPr>
          <w:sz w:val="24"/>
          <w:szCs w:val="24"/>
        </w:rPr>
        <w:t xml:space="preserve">When communication is taking place it is vital to understand that as an </w:t>
      </w:r>
      <w:r w:rsidR="00A779C9" w:rsidRPr="003B3AD3">
        <w:rPr>
          <w:sz w:val="24"/>
          <w:szCs w:val="24"/>
        </w:rPr>
        <w:t>employer</w:t>
      </w:r>
      <w:r w:rsidR="002A243A">
        <w:rPr>
          <w:sz w:val="24"/>
          <w:szCs w:val="24"/>
        </w:rPr>
        <w:t>,</w:t>
      </w:r>
      <w:r w:rsidRPr="003B3AD3">
        <w:rPr>
          <w:sz w:val="24"/>
          <w:szCs w:val="24"/>
        </w:rPr>
        <w:t xml:space="preserve"> it is their duty to be ab</w:t>
      </w:r>
      <w:r w:rsidR="002A243A">
        <w:rPr>
          <w:sz w:val="24"/>
          <w:szCs w:val="24"/>
        </w:rPr>
        <w:t>le to convey the appropriate</w:t>
      </w:r>
      <w:r w:rsidRPr="003B3AD3">
        <w:rPr>
          <w:sz w:val="24"/>
          <w:szCs w:val="24"/>
        </w:rPr>
        <w:t xml:space="preserve"> messages they want </w:t>
      </w:r>
      <w:r w:rsidR="00A779C9" w:rsidRPr="003B3AD3">
        <w:rPr>
          <w:sz w:val="24"/>
          <w:szCs w:val="24"/>
        </w:rPr>
        <w:t>to</w:t>
      </w:r>
      <w:r w:rsidRPr="003B3AD3">
        <w:rPr>
          <w:sz w:val="24"/>
          <w:szCs w:val="24"/>
        </w:rPr>
        <w:t xml:space="preserve"> get </w:t>
      </w:r>
      <w:r w:rsidR="00A779C9" w:rsidRPr="003B3AD3">
        <w:rPr>
          <w:sz w:val="24"/>
          <w:szCs w:val="24"/>
        </w:rPr>
        <w:t>across to</w:t>
      </w:r>
      <w:r w:rsidRPr="003B3AD3">
        <w:rPr>
          <w:sz w:val="24"/>
          <w:szCs w:val="24"/>
        </w:rPr>
        <w:t xml:space="preserve"> </w:t>
      </w:r>
      <w:r w:rsidR="00A779C9" w:rsidRPr="003B3AD3">
        <w:rPr>
          <w:sz w:val="24"/>
          <w:szCs w:val="24"/>
        </w:rPr>
        <w:t>their</w:t>
      </w:r>
      <w:r w:rsidRPr="003B3AD3">
        <w:rPr>
          <w:sz w:val="24"/>
          <w:szCs w:val="24"/>
        </w:rPr>
        <w:t xml:space="preserve"> employees in an effective manner so that an organisation can improve and </w:t>
      </w:r>
      <w:r w:rsidR="00A779C9" w:rsidRPr="003B3AD3">
        <w:rPr>
          <w:sz w:val="24"/>
          <w:szCs w:val="24"/>
        </w:rPr>
        <w:t>enhance</w:t>
      </w:r>
      <w:r w:rsidRPr="003B3AD3">
        <w:rPr>
          <w:sz w:val="24"/>
          <w:szCs w:val="24"/>
        </w:rPr>
        <w:t xml:space="preserve"> strongly. This can be done </w:t>
      </w:r>
      <w:r w:rsidR="00A779C9" w:rsidRPr="003B3AD3">
        <w:rPr>
          <w:sz w:val="24"/>
          <w:szCs w:val="24"/>
        </w:rPr>
        <w:t>through</w:t>
      </w:r>
      <w:r w:rsidRPr="003B3AD3">
        <w:rPr>
          <w:sz w:val="24"/>
          <w:szCs w:val="24"/>
        </w:rPr>
        <w:t>:</w:t>
      </w:r>
    </w:p>
    <w:p w:rsidR="00CE2B48" w:rsidRPr="003B3AD3" w:rsidRDefault="00CE2B48" w:rsidP="00CE2B48">
      <w:pPr>
        <w:pStyle w:val="ListParagraph"/>
        <w:numPr>
          <w:ilvl w:val="0"/>
          <w:numId w:val="3"/>
        </w:numPr>
        <w:rPr>
          <w:sz w:val="24"/>
          <w:szCs w:val="24"/>
        </w:rPr>
      </w:pPr>
      <w:r w:rsidRPr="003B3AD3">
        <w:rPr>
          <w:sz w:val="24"/>
          <w:szCs w:val="24"/>
        </w:rPr>
        <w:t xml:space="preserve">Defining goals and </w:t>
      </w:r>
      <w:r w:rsidR="002A243A">
        <w:rPr>
          <w:sz w:val="24"/>
          <w:szCs w:val="24"/>
        </w:rPr>
        <w:t>expectations:</w:t>
      </w:r>
    </w:p>
    <w:p w:rsidR="00CE2B48" w:rsidRPr="003B3AD3" w:rsidRDefault="00A779C9" w:rsidP="00CE2B48">
      <w:pPr>
        <w:pStyle w:val="ListParagraph"/>
        <w:rPr>
          <w:sz w:val="24"/>
          <w:szCs w:val="24"/>
        </w:rPr>
      </w:pPr>
      <w:r w:rsidRPr="003B3AD3">
        <w:rPr>
          <w:sz w:val="24"/>
          <w:szCs w:val="24"/>
        </w:rPr>
        <w:t xml:space="preserve">Mangers </w:t>
      </w:r>
      <w:r w:rsidR="00CE2B48" w:rsidRPr="003B3AD3">
        <w:rPr>
          <w:sz w:val="24"/>
          <w:szCs w:val="24"/>
        </w:rPr>
        <w:t>n</w:t>
      </w:r>
      <w:r w:rsidRPr="003B3AD3">
        <w:rPr>
          <w:sz w:val="24"/>
          <w:szCs w:val="24"/>
        </w:rPr>
        <w:t>e</w:t>
      </w:r>
      <w:r w:rsidR="00CE2B48" w:rsidRPr="003B3AD3">
        <w:rPr>
          <w:sz w:val="24"/>
          <w:szCs w:val="24"/>
        </w:rPr>
        <w:t xml:space="preserve">ed to be able to </w:t>
      </w:r>
      <w:r w:rsidRPr="003B3AD3">
        <w:rPr>
          <w:sz w:val="24"/>
          <w:szCs w:val="24"/>
        </w:rPr>
        <w:t>deliver</w:t>
      </w:r>
      <w:r w:rsidR="00CE2B48" w:rsidRPr="003B3AD3">
        <w:rPr>
          <w:sz w:val="24"/>
          <w:szCs w:val="24"/>
        </w:rPr>
        <w:t xml:space="preserve"> clear,</w:t>
      </w:r>
      <w:r w:rsidRPr="003B3AD3">
        <w:rPr>
          <w:sz w:val="24"/>
          <w:szCs w:val="24"/>
        </w:rPr>
        <w:t xml:space="preserve"> manageable</w:t>
      </w:r>
      <w:r w:rsidR="00CE2B48" w:rsidRPr="003B3AD3">
        <w:rPr>
          <w:sz w:val="24"/>
          <w:szCs w:val="24"/>
        </w:rPr>
        <w:t xml:space="preserve"> and achievable </w:t>
      </w:r>
      <w:r w:rsidRPr="003B3AD3">
        <w:rPr>
          <w:sz w:val="24"/>
          <w:szCs w:val="24"/>
        </w:rPr>
        <w:t>goals</w:t>
      </w:r>
      <w:r w:rsidR="00CE2B48" w:rsidRPr="003B3AD3">
        <w:rPr>
          <w:sz w:val="24"/>
          <w:szCs w:val="24"/>
        </w:rPr>
        <w:t xml:space="preserve"> to both teams </w:t>
      </w:r>
      <w:r w:rsidRPr="003B3AD3">
        <w:rPr>
          <w:sz w:val="24"/>
          <w:szCs w:val="24"/>
        </w:rPr>
        <w:t>and</w:t>
      </w:r>
      <w:r w:rsidR="00CE2B48" w:rsidRPr="003B3AD3">
        <w:rPr>
          <w:sz w:val="24"/>
          <w:szCs w:val="24"/>
        </w:rPr>
        <w:t xml:space="preserve"> </w:t>
      </w:r>
      <w:r w:rsidRPr="003B3AD3">
        <w:rPr>
          <w:sz w:val="24"/>
          <w:szCs w:val="24"/>
        </w:rPr>
        <w:t>individuals</w:t>
      </w:r>
      <w:r w:rsidR="00CE2B48" w:rsidRPr="003B3AD3">
        <w:rPr>
          <w:sz w:val="24"/>
          <w:szCs w:val="24"/>
        </w:rPr>
        <w:t xml:space="preserve">. </w:t>
      </w:r>
    </w:p>
    <w:p w:rsidR="00CE2B48" w:rsidRPr="003B3AD3" w:rsidRDefault="00CE2B48" w:rsidP="00CE2B48">
      <w:pPr>
        <w:pStyle w:val="ListParagraph"/>
        <w:numPr>
          <w:ilvl w:val="0"/>
          <w:numId w:val="3"/>
        </w:numPr>
        <w:rPr>
          <w:sz w:val="24"/>
          <w:szCs w:val="24"/>
        </w:rPr>
      </w:pPr>
      <w:r w:rsidRPr="003B3AD3">
        <w:rPr>
          <w:sz w:val="24"/>
          <w:szCs w:val="24"/>
        </w:rPr>
        <w:t>Clearly del</w:t>
      </w:r>
      <w:r w:rsidR="005517D2">
        <w:rPr>
          <w:sz w:val="24"/>
          <w:szCs w:val="24"/>
        </w:rPr>
        <w:t>i</w:t>
      </w:r>
      <w:r w:rsidRPr="003B3AD3">
        <w:rPr>
          <w:sz w:val="24"/>
          <w:szCs w:val="24"/>
        </w:rPr>
        <w:t>ver your message</w:t>
      </w:r>
      <w:r w:rsidR="002A243A">
        <w:rPr>
          <w:sz w:val="24"/>
          <w:szCs w:val="24"/>
        </w:rPr>
        <w:t>:</w:t>
      </w:r>
    </w:p>
    <w:p w:rsidR="00CE2B48" w:rsidRPr="003B3AD3" w:rsidRDefault="00CE2B48" w:rsidP="00CE2B48">
      <w:pPr>
        <w:pStyle w:val="ListParagraph"/>
        <w:rPr>
          <w:sz w:val="24"/>
          <w:szCs w:val="24"/>
        </w:rPr>
      </w:pPr>
      <w:r w:rsidRPr="003B3AD3">
        <w:rPr>
          <w:sz w:val="24"/>
          <w:szCs w:val="24"/>
        </w:rPr>
        <w:t xml:space="preserve">Ensure your message is clear and accessible to your </w:t>
      </w:r>
      <w:r w:rsidR="00A779C9" w:rsidRPr="003B3AD3">
        <w:rPr>
          <w:sz w:val="24"/>
          <w:szCs w:val="24"/>
        </w:rPr>
        <w:t>intended</w:t>
      </w:r>
      <w:r w:rsidRPr="003B3AD3">
        <w:rPr>
          <w:sz w:val="24"/>
          <w:szCs w:val="24"/>
        </w:rPr>
        <w:t xml:space="preserve"> audience, speak plainly and politely. This needs to </w:t>
      </w:r>
      <w:r w:rsidR="00A779C9" w:rsidRPr="003B3AD3">
        <w:rPr>
          <w:sz w:val="24"/>
          <w:szCs w:val="24"/>
        </w:rPr>
        <w:t>be</w:t>
      </w:r>
      <w:r w:rsidRPr="003B3AD3">
        <w:rPr>
          <w:sz w:val="24"/>
          <w:szCs w:val="24"/>
        </w:rPr>
        <w:t xml:space="preserve"> achieved without causing confusion or offence.</w:t>
      </w:r>
    </w:p>
    <w:p w:rsidR="00CE2B48" w:rsidRPr="003B3AD3" w:rsidRDefault="00CE2B48" w:rsidP="00CE2B48">
      <w:pPr>
        <w:pStyle w:val="ListParagraph"/>
        <w:numPr>
          <w:ilvl w:val="0"/>
          <w:numId w:val="3"/>
        </w:numPr>
        <w:rPr>
          <w:sz w:val="24"/>
          <w:szCs w:val="24"/>
        </w:rPr>
      </w:pPr>
      <w:r w:rsidRPr="003B3AD3">
        <w:rPr>
          <w:sz w:val="24"/>
          <w:szCs w:val="24"/>
        </w:rPr>
        <w:t>Choose your medium carefully</w:t>
      </w:r>
      <w:r w:rsidR="002A243A">
        <w:rPr>
          <w:sz w:val="24"/>
          <w:szCs w:val="24"/>
        </w:rPr>
        <w:t>:</w:t>
      </w:r>
    </w:p>
    <w:p w:rsidR="00CE2B48" w:rsidRPr="003B3AD3" w:rsidRDefault="00CE2B48" w:rsidP="00CE2B48">
      <w:pPr>
        <w:pStyle w:val="ListParagraph"/>
        <w:rPr>
          <w:sz w:val="24"/>
          <w:szCs w:val="24"/>
        </w:rPr>
      </w:pPr>
      <w:r w:rsidRPr="003B3AD3">
        <w:rPr>
          <w:sz w:val="24"/>
          <w:szCs w:val="24"/>
        </w:rPr>
        <w:t xml:space="preserve">Ensure </w:t>
      </w:r>
      <w:r w:rsidR="00A779C9" w:rsidRPr="003B3AD3">
        <w:rPr>
          <w:sz w:val="24"/>
          <w:szCs w:val="24"/>
        </w:rPr>
        <w:t xml:space="preserve">it is </w:t>
      </w:r>
      <w:r w:rsidRPr="003B3AD3">
        <w:rPr>
          <w:sz w:val="24"/>
          <w:szCs w:val="24"/>
        </w:rPr>
        <w:t xml:space="preserve">delivered in the best possible format, depending on the </w:t>
      </w:r>
      <w:r w:rsidR="00A779C9" w:rsidRPr="003B3AD3">
        <w:rPr>
          <w:sz w:val="24"/>
          <w:szCs w:val="24"/>
        </w:rPr>
        <w:t>situation</w:t>
      </w:r>
      <w:r w:rsidRPr="003B3AD3">
        <w:rPr>
          <w:sz w:val="24"/>
          <w:szCs w:val="24"/>
        </w:rPr>
        <w:t xml:space="preserve">, </w:t>
      </w:r>
      <w:r w:rsidR="00A779C9" w:rsidRPr="003B3AD3">
        <w:rPr>
          <w:sz w:val="24"/>
          <w:szCs w:val="24"/>
        </w:rPr>
        <w:t>message</w:t>
      </w:r>
      <w:r w:rsidRPr="003B3AD3">
        <w:rPr>
          <w:sz w:val="24"/>
          <w:szCs w:val="24"/>
        </w:rPr>
        <w:t xml:space="preserve">, </w:t>
      </w:r>
      <w:r w:rsidR="002A243A">
        <w:rPr>
          <w:sz w:val="24"/>
          <w:szCs w:val="24"/>
        </w:rPr>
        <w:t xml:space="preserve">and </w:t>
      </w:r>
      <w:r w:rsidRPr="003B3AD3">
        <w:rPr>
          <w:sz w:val="24"/>
          <w:szCs w:val="24"/>
        </w:rPr>
        <w:t>idea or concept. Choose whether information delivered in a printed copy would work better than an email or if a general memo would suffice</w:t>
      </w:r>
      <w:r w:rsidR="002A243A">
        <w:rPr>
          <w:sz w:val="24"/>
          <w:szCs w:val="24"/>
        </w:rPr>
        <w:t>.</w:t>
      </w:r>
    </w:p>
    <w:p w:rsidR="00A779C9" w:rsidRPr="003B3AD3" w:rsidRDefault="00CE2B48" w:rsidP="00A779C9">
      <w:pPr>
        <w:pStyle w:val="ListParagraph"/>
        <w:numPr>
          <w:ilvl w:val="0"/>
          <w:numId w:val="3"/>
        </w:numPr>
        <w:rPr>
          <w:sz w:val="24"/>
          <w:szCs w:val="24"/>
        </w:rPr>
      </w:pPr>
      <w:r w:rsidRPr="003B3AD3">
        <w:rPr>
          <w:sz w:val="24"/>
          <w:szCs w:val="24"/>
        </w:rPr>
        <w:t>Keep everyone involved</w:t>
      </w:r>
      <w:r w:rsidR="002A243A">
        <w:rPr>
          <w:sz w:val="24"/>
          <w:szCs w:val="24"/>
        </w:rPr>
        <w:t>:</w:t>
      </w:r>
    </w:p>
    <w:p w:rsidR="00CE2B48" w:rsidRPr="003B3AD3" w:rsidRDefault="00A779C9" w:rsidP="00A779C9">
      <w:pPr>
        <w:pStyle w:val="ListParagraph"/>
        <w:rPr>
          <w:sz w:val="24"/>
          <w:szCs w:val="24"/>
        </w:rPr>
      </w:pPr>
      <w:r w:rsidRPr="003B3AD3">
        <w:rPr>
          <w:sz w:val="24"/>
          <w:szCs w:val="24"/>
        </w:rPr>
        <w:t>Ensure</w:t>
      </w:r>
      <w:r w:rsidR="00CE2B48" w:rsidRPr="003B3AD3">
        <w:rPr>
          <w:sz w:val="24"/>
          <w:szCs w:val="24"/>
        </w:rPr>
        <w:t xml:space="preserve"> that </w:t>
      </w:r>
      <w:r w:rsidRPr="003B3AD3">
        <w:rPr>
          <w:sz w:val="24"/>
          <w:szCs w:val="24"/>
        </w:rPr>
        <w:t>lines of communication</w:t>
      </w:r>
      <w:r w:rsidR="00CE2B48" w:rsidRPr="003B3AD3">
        <w:rPr>
          <w:sz w:val="24"/>
          <w:szCs w:val="24"/>
        </w:rPr>
        <w:t xml:space="preserve"> are kept </w:t>
      </w:r>
      <w:r w:rsidRPr="003B3AD3">
        <w:rPr>
          <w:sz w:val="24"/>
          <w:szCs w:val="24"/>
        </w:rPr>
        <w:t>open</w:t>
      </w:r>
      <w:r w:rsidR="00CE2B48" w:rsidRPr="003B3AD3">
        <w:rPr>
          <w:sz w:val="24"/>
          <w:szCs w:val="24"/>
        </w:rPr>
        <w:t xml:space="preserve"> at all time. This can be managed </w:t>
      </w:r>
      <w:r w:rsidRPr="003B3AD3">
        <w:rPr>
          <w:sz w:val="24"/>
          <w:szCs w:val="24"/>
        </w:rPr>
        <w:t>through</w:t>
      </w:r>
      <w:r w:rsidR="00CE2B48" w:rsidRPr="003B3AD3">
        <w:rPr>
          <w:sz w:val="24"/>
          <w:szCs w:val="24"/>
        </w:rPr>
        <w:t xml:space="preserve"> reports </w:t>
      </w:r>
      <w:r w:rsidRPr="003B3AD3">
        <w:rPr>
          <w:sz w:val="24"/>
          <w:szCs w:val="24"/>
        </w:rPr>
        <w:t>and</w:t>
      </w:r>
      <w:r w:rsidR="00CE2B48" w:rsidRPr="003B3AD3">
        <w:rPr>
          <w:sz w:val="24"/>
          <w:szCs w:val="24"/>
        </w:rPr>
        <w:t xml:space="preserve"> project updates. </w:t>
      </w:r>
    </w:p>
    <w:p w:rsidR="00CE2B48" w:rsidRPr="003B3AD3" w:rsidRDefault="002A243A" w:rsidP="00CE2B48">
      <w:pPr>
        <w:pStyle w:val="ListParagraph"/>
        <w:numPr>
          <w:ilvl w:val="0"/>
          <w:numId w:val="3"/>
        </w:numPr>
        <w:rPr>
          <w:sz w:val="24"/>
          <w:szCs w:val="24"/>
        </w:rPr>
      </w:pPr>
      <w:r>
        <w:rPr>
          <w:sz w:val="24"/>
          <w:szCs w:val="24"/>
        </w:rPr>
        <w:t>Listen and show empathy:</w:t>
      </w:r>
    </w:p>
    <w:p w:rsidR="00A779C9" w:rsidRPr="003B3AD3" w:rsidRDefault="00A779C9" w:rsidP="00A779C9">
      <w:pPr>
        <w:pStyle w:val="ListParagraph"/>
        <w:rPr>
          <w:sz w:val="24"/>
          <w:szCs w:val="24"/>
        </w:rPr>
      </w:pPr>
      <w:r w:rsidRPr="003B3AD3">
        <w:rPr>
          <w:sz w:val="24"/>
          <w:szCs w:val="24"/>
        </w:rPr>
        <w:t xml:space="preserve">Listening shows respect, interest and allows you to learn any outstanding issues you may need to address. </w:t>
      </w:r>
    </w:p>
    <w:p w:rsidR="00A779C9" w:rsidRDefault="00A779C9" w:rsidP="00A779C9">
      <w:pPr>
        <w:rPr>
          <w:sz w:val="24"/>
          <w:szCs w:val="24"/>
        </w:rPr>
      </w:pPr>
      <w:r w:rsidRPr="003B3AD3">
        <w:rPr>
          <w:sz w:val="24"/>
          <w:szCs w:val="24"/>
        </w:rPr>
        <w:t>(Michael Page, page 2)</w:t>
      </w:r>
    </w:p>
    <w:p w:rsidR="003B3AD3" w:rsidRDefault="003B3AD3" w:rsidP="00A779C9">
      <w:pPr>
        <w:rPr>
          <w:sz w:val="24"/>
          <w:szCs w:val="24"/>
        </w:rPr>
      </w:pPr>
    </w:p>
    <w:p w:rsidR="003B3AD3" w:rsidRPr="00E51DD9" w:rsidRDefault="003B3AD3" w:rsidP="003B3AD3">
      <w:pPr>
        <w:jc w:val="right"/>
        <w:rPr>
          <w:sz w:val="24"/>
          <w:szCs w:val="24"/>
        </w:rPr>
      </w:pPr>
      <w:r w:rsidRPr="00E51DD9">
        <w:rPr>
          <w:sz w:val="24"/>
          <w:szCs w:val="24"/>
        </w:rPr>
        <w:t>5</w:t>
      </w:r>
    </w:p>
    <w:p w:rsidR="003B3AD3" w:rsidRDefault="006E00E9" w:rsidP="00A779C9">
      <w:pPr>
        <w:rPr>
          <w:b/>
          <w:bCs/>
          <w:sz w:val="24"/>
          <w:szCs w:val="24"/>
        </w:rPr>
      </w:pPr>
      <w:r>
        <w:rPr>
          <w:b/>
          <w:bCs/>
          <w:sz w:val="24"/>
          <w:szCs w:val="24"/>
        </w:rPr>
        <w:lastRenderedPageBreak/>
        <w:t xml:space="preserve"> Part 2 – H</w:t>
      </w:r>
      <w:r w:rsidR="003B3AD3">
        <w:rPr>
          <w:b/>
          <w:bCs/>
          <w:sz w:val="24"/>
          <w:szCs w:val="24"/>
        </w:rPr>
        <w:t>ow can employers improve at communicating?</w:t>
      </w:r>
    </w:p>
    <w:p w:rsidR="003B3AD3" w:rsidRDefault="005C290C" w:rsidP="00A779C9">
      <w:pPr>
        <w:rPr>
          <w:sz w:val="24"/>
          <w:szCs w:val="24"/>
        </w:rPr>
      </w:pPr>
      <w:r>
        <w:rPr>
          <w:sz w:val="24"/>
          <w:szCs w:val="24"/>
        </w:rPr>
        <w:t xml:space="preserve">‘Listening is the doorway to understanding. It is crucial for the survival of democracy and civil society. Powerful speaking liberates as to make a difference and be known for who we are’. (Julian Treasure) </w:t>
      </w:r>
    </w:p>
    <w:p w:rsidR="005C290C" w:rsidRDefault="00706731" w:rsidP="00A779C9">
      <w:pPr>
        <w:rPr>
          <w:sz w:val="24"/>
          <w:szCs w:val="24"/>
        </w:rPr>
      </w:pPr>
      <w:r>
        <w:rPr>
          <w:sz w:val="24"/>
          <w:szCs w:val="24"/>
        </w:rPr>
        <w:t>From this quote we can understand that, (in the perspective of a business) f</w:t>
      </w:r>
      <w:r w:rsidR="005C290C">
        <w:rPr>
          <w:sz w:val="24"/>
          <w:szCs w:val="24"/>
        </w:rPr>
        <w:t xml:space="preserve">or an employer it is very important that they are heard accurately, proactively and honestly so that both employers and employees can work together to make an organisation successful. </w:t>
      </w:r>
    </w:p>
    <w:p w:rsidR="005C290C" w:rsidRDefault="005C290C" w:rsidP="00A779C9">
      <w:pPr>
        <w:rPr>
          <w:sz w:val="24"/>
          <w:szCs w:val="24"/>
        </w:rPr>
      </w:pPr>
      <w:r>
        <w:rPr>
          <w:sz w:val="24"/>
          <w:szCs w:val="24"/>
        </w:rPr>
        <w:t xml:space="preserve">An analysis made on Julian Treasure, </w:t>
      </w:r>
      <w:r w:rsidR="00706731">
        <w:rPr>
          <w:sz w:val="24"/>
          <w:szCs w:val="24"/>
        </w:rPr>
        <w:t>(</w:t>
      </w:r>
      <w:r>
        <w:rPr>
          <w:sz w:val="24"/>
          <w:szCs w:val="24"/>
        </w:rPr>
        <w:t>founder of the world’s first strategic sound consultancy and an international consultant on all matters of the use and abuse of</w:t>
      </w:r>
      <w:r w:rsidR="00706731">
        <w:rPr>
          <w:sz w:val="24"/>
          <w:szCs w:val="24"/>
        </w:rPr>
        <w:t xml:space="preserve"> sound in business and commerce,)</w:t>
      </w:r>
      <w:r>
        <w:rPr>
          <w:sz w:val="24"/>
          <w:szCs w:val="24"/>
        </w:rPr>
        <w:t xml:space="preserve"> speaks of how one can portray </w:t>
      </w:r>
      <w:proofErr w:type="gramStart"/>
      <w:r>
        <w:rPr>
          <w:sz w:val="24"/>
          <w:szCs w:val="24"/>
        </w:rPr>
        <w:t>themselves</w:t>
      </w:r>
      <w:proofErr w:type="gramEnd"/>
      <w:r>
        <w:rPr>
          <w:sz w:val="24"/>
          <w:szCs w:val="24"/>
        </w:rPr>
        <w:t xml:space="preserve"> positively with just the way one speaks and presents themselves. </w:t>
      </w:r>
    </w:p>
    <w:p w:rsidR="005C290C" w:rsidRDefault="005C290C" w:rsidP="00A779C9">
      <w:pPr>
        <w:rPr>
          <w:sz w:val="24"/>
          <w:szCs w:val="24"/>
        </w:rPr>
      </w:pPr>
      <w:r>
        <w:rPr>
          <w:sz w:val="24"/>
          <w:szCs w:val="24"/>
        </w:rPr>
        <w:t>Julian Treasure first starts off speaking about habits that one should avoid d</w:t>
      </w:r>
      <w:r w:rsidR="00706731">
        <w:rPr>
          <w:sz w:val="24"/>
          <w:szCs w:val="24"/>
        </w:rPr>
        <w:t>oing in order to make changes</w:t>
      </w:r>
      <w:r>
        <w:rPr>
          <w:sz w:val="24"/>
          <w:szCs w:val="24"/>
        </w:rPr>
        <w:t xml:space="preserve"> within the </w:t>
      </w:r>
      <w:r w:rsidR="00706731">
        <w:rPr>
          <w:sz w:val="24"/>
          <w:szCs w:val="24"/>
        </w:rPr>
        <w:t>environment;</w:t>
      </w:r>
      <w:r>
        <w:rPr>
          <w:sz w:val="24"/>
          <w:szCs w:val="24"/>
        </w:rPr>
        <w:t xml:space="preserve"> he calls these the ‘seven deadly sins’.</w:t>
      </w:r>
    </w:p>
    <w:p w:rsidR="005C290C" w:rsidRDefault="005C290C" w:rsidP="005C290C">
      <w:pPr>
        <w:pStyle w:val="ListParagraph"/>
        <w:numPr>
          <w:ilvl w:val="0"/>
          <w:numId w:val="4"/>
        </w:numPr>
        <w:rPr>
          <w:sz w:val="24"/>
          <w:szCs w:val="24"/>
        </w:rPr>
      </w:pPr>
      <w:r>
        <w:rPr>
          <w:sz w:val="24"/>
          <w:szCs w:val="24"/>
        </w:rPr>
        <w:t xml:space="preserve">Gossip </w:t>
      </w:r>
    </w:p>
    <w:p w:rsidR="005C290C" w:rsidRDefault="005C290C" w:rsidP="005C290C">
      <w:pPr>
        <w:pStyle w:val="ListParagraph"/>
        <w:numPr>
          <w:ilvl w:val="0"/>
          <w:numId w:val="4"/>
        </w:numPr>
        <w:rPr>
          <w:sz w:val="24"/>
          <w:szCs w:val="24"/>
        </w:rPr>
      </w:pPr>
      <w:r>
        <w:rPr>
          <w:sz w:val="24"/>
          <w:szCs w:val="24"/>
        </w:rPr>
        <w:t>Judging</w:t>
      </w:r>
    </w:p>
    <w:p w:rsidR="005C290C" w:rsidRDefault="005C290C" w:rsidP="005C290C">
      <w:pPr>
        <w:pStyle w:val="ListParagraph"/>
        <w:numPr>
          <w:ilvl w:val="0"/>
          <w:numId w:val="4"/>
        </w:numPr>
        <w:rPr>
          <w:sz w:val="24"/>
          <w:szCs w:val="24"/>
        </w:rPr>
      </w:pPr>
      <w:r>
        <w:rPr>
          <w:sz w:val="24"/>
          <w:szCs w:val="24"/>
        </w:rPr>
        <w:t>Negativity</w:t>
      </w:r>
    </w:p>
    <w:p w:rsidR="005C290C" w:rsidRDefault="005C290C" w:rsidP="005C290C">
      <w:pPr>
        <w:pStyle w:val="ListParagraph"/>
        <w:numPr>
          <w:ilvl w:val="0"/>
          <w:numId w:val="4"/>
        </w:numPr>
        <w:rPr>
          <w:sz w:val="24"/>
          <w:szCs w:val="24"/>
        </w:rPr>
      </w:pPr>
      <w:r>
        <w:rPr>
          <w:sz w:val="24"/>
          <w:szCs w:val="24"/>
        </w:rPr>
        <w:t>Complaining</w:t>
      </w:r>
    </w:p>
    <w:p w:rsidR="005C290C" w:rsidRDefault="005C290C" w:rsidP="005C290C">
      <w:pPr>
        <w:pStyle w:val="ListParagraph"/>
        <w:numPr>
          <w:ilvl w:val="0"/>
          <w:numId w:val="4"/>
        </w:numPr>
        <w:rPr>
          <w:sz w:val="24"/>
          <w:szCs w:val="24"/>
        </w:rPr>
      </w:pPr>
      <w:r>
        <w:rPr>
          <w:sz w:val="24"/>
          <w:szCs w:val="24"/>
        </w:rPr>
        <w:t>Excuses</w:t>
      </w:r>
    </w:p>
    <w:p w:rsidR="005C290C" w:rsidRDefault="005C290C" w:rsidP="005C290C">
      <w:pPr>
        <w:pStyle w:val="ListParagraph"/>
        <w:numPr>
          <w:ilvl w:val="0"/>
          <w:numId w:val="4"/>
        </w:numPr>
        <w:rPr>
          <w:sz w:val="24"/>
          <w:szCs w:val="24"/>
        </w:rPr>
      </w:pPr>
      <w:r>
        <w:rPr>
          <w:sz w:val="24"/>
          <w:szCs w:val="24"/>
        </w:rPr>
        <w:t>Lying</w:t>
      </w:r>
    </w:p>
    <w:p w:rsidR="005C290C" w:rsidRDefault="005C290C" w:rsidP="005C290C">
      <w:pPr>
        <w:pStyle w:val="ListParagraph"/>
        <w:numPr>
          <w:ilvl w:val="0"/>
          <w:numId w:val="4"/>
        </w:numPr>
        <w:rPr>
          <w:sz w:val="24"/>
          <w:szCs w:val="24"/>
        </w:rPr>
      </w:pPr>
      <w:r>
        <w:rPr>
          <w:sz w:val="24"/>
          <w:szCs w:val="24"/>
        </w:rPr>
        <w:t>Dogmatism</w:t>
      </w:r>
    </w:p>
    <w:p w:rsidR="005C290C" w:rsidRDefault="00D56DF8" w:rsidP="005C290C">
      <w:pPr>
        <w:rPr>
          <w:sz w:val="24"/>
          <w:szCs w:val="24"/>
        </w:rPr>
      </w:pPr>
      <w:r>
        <w:rPr>
          <w:sz w:val="24"/>
          <w:szCs w:val="24"/>
        </w:rPr>
        <w:t>He believes that these sins can be turned to something positive to view as, which he then speaks about honesty, authenticity, integrity and love. Furthermore, he speaks of the tone of voice that one uses in certain situations, and he calls this a toolbox. The definition he uses to describe this is as follows:</w:t>
      </w:r>
    </w:p>
    <w:p w:rsidR="00D56DF8" w:rsidRDefault="00D56DF8" w:rsidP="00D56DF8">
      <w:pPr>
        <w:pStyle w:val="ListParagraph"/>
        <w:numPr>
          <w:ilvl w:val="0"/>
          <w:numId w:val="3"/>
        </w:numPr>
        <w:rPr>
          <w:sz w:val="24"/>
          <w:szCs w:val="24"/>
        </w:rPr>
      </w:pPr>
      <w:r>
        <w:rPr>
          <w:sz w:val="24"/>
          <w:szCs w:val="24"/>
        </w:rPr>
        <w:t>Register – locate your voice e.g. weight would around the chest to show the lower voice which represents power and authority.</w:t>
      </w:r>
    </w:p>
    <w:p w:rsidR="005C290C" w:rsidRDefault="00D56DF8" w:rsidP="00D56DF8">
      <w:pPr>
        <w:pStyle w:val="ListParagraph"/>
        <w:numPr>
          <w:ilvl w:val="0"/>
          <w:numId w:val="3"/>
        </w:numPr>
        <w:rPr>
          <w:sz w:val="24"/>
          <w:szCs w:val="24"/>
        </w:rPr>
      </w:pPr>
      <w:r>
        <w:rPr>
          <w:sz w:val="24"/>
          <w:szCs w:val="24"/>
        </w:rPr>
        <w:t>Timbre – the way your voice feels e.g. rich or smooth</w:t>
      </w:r>
    </w:p>
    <w:p w:rsidR="00D56DF8" w:rsidRDefault="00D56DF8" w:rsidP="00D56DF8">
      <w:pPr>
        <w:pStyle w:val="ListParagraph"/>
        <w:numPr>
          <w:ilvl w:val="0"/>
          <w:numId w:val="3"/>
        </w:numPr>
        <w:rPr>
          <w:sz w:val="24"/>
          <w:szCs w:val="24"/>
        </w:rPr>
      </w:pPr>
      <w:r>
        <w:rPr>
          <w:sz w:val="24"/>
          <w:szCs w:val="24"/>
        </w:rPr>
        <w:t>Prosody – what kind of language is one using</w:t>
      </w:r>
    </w:p>
    <w:p w:rsidR="00D56DF8" w:rsidRDefault="00D56DF8" w:rsidP="00D56DF8">
      <w:pPr>
        <w:pStyle w:val="ListParagraph"/>
        <w:numPr>
          <w:ilvl w:val="0"/>
          <w:numId w:val="3"/>
        </w:numPr>
        <w:rPr>
          <w:sz w:val="24"/>
          <w:szCs w:val="24"/>
        </w:rPr>
      </w:pPr>
      <w:r>
        <w:rPr>
          <w:sz w:val="24"/>
          <w:szCs w:val="24"/>
        </w:rPr>
        <w:t>Pace – how fast or slow your speaking</w:t>
      </w:r>
    </w:p>
    <w:p w:rsidR="00D56DF8" w:rsidRDefault="00D56DF8" w:rsidP="00D56DF8">
      <w:pPr>
        <w:pStyle w:val="ListParagraph"/>
        <w:numPr>
          <w:ilvl w:val="0"/>
          <w:numId w:val="3"/>
        </w:numPr>
        <w:rPr>
          <w:sz w:val="24"/>
          <w:szCs w:val="24"/>
        </w:rPr>
      </w:pPr>
      <w:r>
        <w:rPr>
          <w:sz w:val="24"/>
          <w:szCs w:val="24"/>
        </w:rPr>
        <w:t>Pitch – deepening or squeaky when speaking</w:t>
      </w:r>
    </w:p>
    <w:p w:rsidR="00D56DF8" w:rsidRDefault="00D56DF8" w:rsidP="00D56DF8">
      <w:pPr>
        <w:pStyle w:val="ListParagraph"/>
        <w:numPr>
          <w:ilvl w:val="0"/>
          <w:numId w:val="3"/>
        </w:numPr>
        <w:rPr>
          <w:sz w:val="24"/>
          <w:szCs w:val="24"/>
        </w:rPr>
      </w:pPr>
      <w:r>
        <w:rPr>
          <w:sz w:val="24"/>
          <w:szCs w:val="24"/>
        </w:rPr>
        <w:t>Volume – high or low tone of voice when being used</w:t>
      </w:r>
    </w:p>
    <w:p w:rsidR="00D56DF8" w:rsidRPr="00D56DF8" w:rsidRDefault="00D56DF8" w:rsidP="00D56DF8">
      <w:pPr>
        <w:rPr>
          <w:sz w:val="24"/>
          <w:szCs w:val="24"/>
        </w:rPr>
      </w:pPr>
      <w:r>
        <w:rPr>
          <w:sz w:val="24"/>
          <w:szCs w:val="24"/>
        </w:rPr>
        <w:t>His theory on how to speak is a very</w:t>
      </w:r>
      <w:r w:rsidR="00C435FC">
        <w:rPr>
          <w:sz w:val="24"/>
          <w:szCs w:val="24"/>
        </w:rPr>
        <w:t xml:space="preserve"> a</w:t>
      </w:r>
      <w:r>
        <w:rPr>
          <w:sz w:val="24"/>
          <w:szCs w:val="24"/>
        </w:rPr>
        <w:t xml:space="preserve"> strong justification which can be applied by an employer in order to be admired for their abilities, qualities or achievements, as a result an organisation can be more effectively and efficiently run. </w:t>
      </w:r>
    </w:p>
    <w:p w:rsidR="003B3AD3" w:rsidRPr="00E51DD9" w:rsidRDefault="00763AA6" w:rsidP="00763AA6">
      <w:pPr>
        <w:jc w:val="right"/>
        <w:rPr>
          <w:sz w:val="24"/>
          <w:szCs w:val="24"/>
        </w:rPr>
      </w:pPr>
      <w:r w:rsidRPr="00E51DD9">
        <w:rPr>
          <w:sz w:val="24"/>
          <w:szCs w:val="24"/>
        </w:rPr>
        <w:t>6</w:t>
      </w:r>
    </w:p>
    <w:p w:rsidR="006E00E9" w:rsidRPr="006E00E9" w:rsidRDefault="006E00E9" w:rsidP="00A779C9">
      <w:pPr>
        <w:rPr>
          <w:sz w:val="24"/>
          <w:szCs w:val="24"/>
        </w:rPr>
      </w:pPr>
      <w:r>
        <w:rPr>
          <w:b/>
          <w:bCs/>
          <w:sz w:val="24"/>
          <w:szCs w:val="24"/>
        </w:rPr>
        <w:lastRenderedPageBreak/>
        <w:t>Part 3 – My experience</w:t>
      </w:r>
    </w:p>
    <w:p w:rsidR="00D56DF8" w:rsidRDefault="00D56DF8" w:rsidP="00A779C9">
      <w:pPr>
        <w:rPr>
          <w:sz w:val="24"/>
          <w:szCs w:val="24"/>
        </w:rPr>
      </w:pPr>
      <w:r>
        <w:rPr>
          <w:sz w:val="24"/>
          <w:szCs w:val="24"/>
        </w:rPr>
        <w:t>Working as a teachi</w:t>
      </w:r>
      <w:r w:rsidR="00706731">
        <w:rPr>
          <w:sz w:val="24"/>
          <w:szCs w:val="24"/>
        </w:rPr>
        <w:t xml:space="preserve">ng assistant for eighteen years </w:t>
      </w:r>
      <w:r>
        <w:rPr>
          <w:sz w:val="24"/>
          <w:szCs w:val="24"/>
        </w:rPr>
        <w:t>has given me the privilege to perform under the same management all these years. I can strongly say that the management within the primary school is outstanding as the manager has acquired all these</w:t>
      </w:r>
      <w:r w:rsidR="00706731">
        <w:rPr>
          <w:sz w:val="24"/>
          <w:szCs w:val="24"/>
        </w:rPr>
        <w:t xml:space="preserve"> traits</w:t>
      </w:r>
      <w:r>
        <w:rPr>
          <w:sz w:val="24"/>
          <w:szCs w:val="24"/>
        </w:rPr>
        <w:t xml:space="preserve"> </w:t>
      </w:r>
      <w:r w:rsidR="00AA3C94">
        <w:rPr>
          <w:sz w:val="24"/>
          <w:szCs w:val="24"/>
        </w:rPr>
        <w:t xml:space="preserve">and many more </w:t>
      </w:r>
      <w:r>
        <w:rPr>
          <w:sz w:val="24"/>
          <w:szCs w:val="24"/>
        </w:rPr>
        <w:t xml:space="preserve">qualities which Julian Treasure speaks about. </w:t>
      </w:r>
      <w:r w:rsidR="00EB1AF8">
        <w:rPr>
          <w:sz w:val="24"/>
          <w:szCs w:val="24"/>
        </w:rPr>
        <w:t xml:space="preserve">At times there are situations where problems within the workplace may arise, however these are quickly and effectively dealt with </w:t>
      </w:r>
      <w:r w:rsidR="00706731">
        <w:rPr>
          <w:sz w:val="24"/>
          <w:szCs w:val="24"/>
        </w:rPr>
        <w:t xml:space="preserve">thanks to </w:t>
      </w:r>
      <w:r w:rsidR="00EB1AF8">
        <w:rPr>
          <w:sz w:val="24"/>
          <w:szCs w:val="24"/>
        </w:rPr>
        <w:t>excellent management. There are procedures in place to support employees to overcome problems which one may face, this can be dealt by:</w:t>
      </w:r>
    </w:p>
    <w:p w:rsidR="00EB1AF8" w:rsidRDefault="00EB1AF8" w:rsidP="00EB1AF8">
      <w:pPr>
        <w:pStyle w:val="ListParagraph"/>
        <w:numPr>
          <w:ilvl w:val="0"/>
          <w:numId w:val="5"/>
        </w:numPr>
        <w:rPr>
          <w:sz w:val="24"/>
          <w:szCs w:val="24"/>
        </w:rPr>
      </w:pPr>
      <w:r>
        <w:rPr>
          <w:sz w:val="24"/>
          <w:szCs w:val="24"/>
        </w:rPr>
        <w:t>Speaking directly to main management</w:t>
      </w:r>
    </w:p>
    <w:p w:rsidR="00EB1AF8" w:rsidRDefault="00EB1AF8" w:rsidP="00EB1AF8">
      <w:pPr>
        <w:pStyle w:val="ListParagraph"/>
        <w:numPr>
          <w:ilvl w:val="0"/>
          <w:numId w:val="5"/>
        </w:numPr>
        <w:rPr>
          <w:sz w:val="24"/>
          <w:szCs w:val="24"/>
        </w:rPr>
      </w:pPr>
      <w:r>
        <w:rPr>
          <w:sz w:val="24"/>
          <w:szCs w:val="24"/>
        </w:rPr>
        <w:t xml:space="preserve">Speaking to senior management </w:t>
      </w:r>
    </w:p>
    <w:p w:rsidR="00EB1AF8" w:rsidRDefault="00EB1AF8" w:rsidP="00EB1AF8">
      <w:pPr>
        <w:pStyle w:val="ListParagraph"/>
        <w:numPr>
          <w:ilvl w:val="0"/>
          <w:numId w:val="5"/>
        </w:numPr>
        <w:rPr>
          <w:sz w:val="24"/>
          <w:szCs w:val="24"/>
        </w:rPr>
      </w:pPr>
      <w:r>
        <w:rPr>
          <w:sz w:val="24"/>
          <w:szCs w:val="24"/>
        </w:rPr>
        <w:t>Speaking to union</w:t>
      </w:r>
    </w:p>
    <w:p w:rsidR="00EB1AF8" w:rsidRDefault="00EB1AF8" w:rsidP="00EB1AF8">
      <w:pPr>
        <w:pStyle w:val="ListParagraph"/>
        <w:numPr>
          <w:ilvl w:val="0"/>
          <w:numId w:val="5"/>
        </w:numPr>
        <w:rPr>
          <w:sz w:val="24"/>
          <w:szCs w:val="24"/>
        </w:rPr>
      </w:pPr>
      <w:r>
        <w:rPr>
          <w:sz w:val="24"/>
          <w:szCs w:val="24"/>
        </w:rPr>
        <w:t xml:space="preserve">Put it in writing </w:t>
      </w:r>
    </w:p>
    <w:p w:rsidR="005D15FA" w:rsidRDefault="005D15FA" w:rsidP="00EB1AF8">
      <w:pPr>
        <w:pStyle w:val="ListParagraph"/>
        <w:numPr>
          <w:ilvl w:val="0"/>
          <w:numId w:val="5"/>
        </w:numPr>
        <w:rPr>
          <w:sz w:val="24"/>
          <w:szCs w:val="24"/>
        </w:rPr>
      </w:pPr>
      <w:r>
        <w:rPr>
          <w:sz w:val="24"/>
          <w:szCs w:val="24"/>
        </w:rPr>
        <w:t>Evaluation on workplace</w:t>
      </w:r>
    </w:p>
    <w:p w:rsidR="005D15FA" w:rsidRPr="00EB1AF8" w:rsidRDefault="005D15FA" w:rsidP="00EB1AF8">
      <w:pPr>
        <w:pStyle w:val="ListParagraph"/>
        <w:numPr>
          <w:ilvl w:val="0"/>
          <w:numId w:val="5"/>
        </w:numPr>
        <w:rPr>
          <w:sz w:val="24"/>
          <w:szCs w:val="24"/>
        </w:rPr>
      </w:pPr>
      <w:r>
        <w:rPr>
          <w:sz w:val="24"/>
          <w:szCs w:val="24"/>
        </w:rPr>
        <w:t>Evaluation on management</w:t>
      </w:r>
    </w:p>
    <w:p w:rsidR="000F0CF1" w:rsidRPr="00AA3C94" w:rsidRDefault="00AA3C94" w:rsidP="000F0CF1">
      <w:pPr>
        <w:rPr>
          <w:sz w:val="24"/>
          <w:szCs w:val="24"/>
        </w:rPr>
      </w:pPr>
      <w:r>
        <w:rPr>
          <w:sz w:val="24"/>
          <w:szCs w:val="24"/>
        </w:rPr>
        <w:t>By having strong communication in the workplace, it establishes strong relationships</w:t>
      </w:r>
      <w:r w:rsidR="005D15FA">
        <w:rPr>
          <w:sz w:val="24"/>
          <w:szCs w:val="24"/>
        </w:rPr>
        <w:t xml:space="preserve"> therefore getting important projects done. By having procedures in place, it offers vital information that the employer has no knowledge of what may be going on in the workplace;</w:t>
      </w:r>
      <w:r w:rsidR="00706731">
        <w:rPr>
          <w:sz w:val="24"/>
          <w:szCs w:val="24"/>
        </w:rPr>
        <w:t xml:space="preserve"> </w:t>
      </w:r>
      <w:r w:rsidR="005D15FA">
        <w:rPr>
          <w:sz w:val="24"/>
          <w:szCs w:val="24"/>
        </w:rPr>
        <w:t>it</w:t>
      </w:r>
      <w:r w:rsidR="00706731">
        <w:rPr>
          <w:sz w:val="24"/>
          <w:szCs w:val="24"/>
        </w:rPr>
        <w:t xml:space="preserve"> also</w:t>
      </w:r>
      <w:r w:rsidR="005D15FA">
        <w:rPr>
          <w:sz w:val="24"/>
          <w:szCs w:val="24"/>
        </w:rPr>
        <w:t xml:space="preserve"> gives the opportunity to ask questions</w:t>
      </w:r>
      <w:r w:rsidR="00706731">
        <w:rPr>
          <w:sz w:val="24"/>
          <w:szCs w:val="24"/>
        </w:rPr>
        <w:t>,</w:t>
      </w:r>
      <w:r w:rsidR="005D15FA">
        <w:rPr>
          <w:sz w:val="24"/>
          <w:szCs w:val="24"/>
        </w:rPr>
        <w:t xml:space="preserve"> </w:t>
      </w:r>
      <w:r w:rsidR="00706731">
        <w:rPr>
          <w:sz w:val="24"/>
          <w:szCs w:val="24"/>
        </w:rPr>
        <w:t xml:space="preserve">however </w:t>
      </w:r>
      <w:r w:rsidR="005D15FA">
        <w:rPr>
          <w:sz w:val="24"/>
          <w:szCs w:val="24"/>
        </w:rPr>
        <w:t>one may have he</w:t>
      </w:r>
      <w:r w:rsidR="00706731">
        <w:rPr>
          <w:sz w:val="24"/>
          <w:szCs w:val="24"/>
        </w:rPr>
        <w:t>sitated to communicate due to shyness or being non-sociable</w:t>
      </w:r>
      <w:r w:rsidR="005D15FA">
        <w:rPr>
          <w:sz w:val="24"/>
          <w:szCs w:val="24"/>
        </w:rPr>
        <w:t>.</w:t>
      </w:r>
      <w:r w:rsidR="000F0CF1" w:rsidRPr="000F0CF1">
        <w:rPr>
          <w:sz w:val="24"/>
          <w:szCs w:val="24"/>
        </w:rPr>
        <w:t xml:space="preserve"> </w:t>
      </w:r>
      <w:r w:rsidR="000F0CF1">
        <w:rPr>
          <w:sz w:val="24"/>
          <w:szCs w:val="24"/>
        </w:rPr>
        <w:t>Actively seeking out constructive feedback is a very vital form of communication to gain better understanding of how the workplace is progressing, areas that require improvement, these changes will support the organisations future.</w:t>
      </w:r>
    </w:p>
    <w:p w:rsidR="008A2764" w:rsidRDefault="00706731" w:rsidP="00A779C9">
      <w:pPr>
        <w:rPr>
          <w:sz w:val="24"/>
          <w:szCs w:val="24"/>
        </w:rPr>
      </w:pPr>
      <w:r>
        <w:rPr>
          <w:sz w:val="24"/>
          <w:szCs w:val="24"/>
        </w:rPr>
        <w:t xml:space="preserve">To summarise the above paragraph, here is a quote that is a flaw in communication, </w:t>
      </w:r>
      <w:r w:rsidR="008A2764">
        <w:rPr>
          <w:sz w:val="24"/>
          <w:szCs w:val="24"/>
        </w:rPr>
        <w:t xml:space="preserve">‘One of the biggest inhibitors to quality </w:t>
      </w:r>
      <w:r w:rsidR="004E0B98">
        <w:rPr>
          <w:sz w:val="24"/>
          <w:szCs w:val="24"/>
        </w:rPr>
        <w:t>communication in the workplace is missed signals and quickly formed</w:t>
      </w:r>
      <w:r w:rsidR="00AF08D3">
        <w:rPr>
          <w:sz w:val="24"/>
          <w:szCs w:val="24"/>
        </w:rPr>
        <w:t xml:space="preserve"> assumptions’ (Kristin Hoppe, 2018</w:t>
      </w:r>
      <w:r w:rsidR="004E0B98">
        <w:rPr>
          <w:sz w:val="24"/>
          <w:szCs w:val="24"/>
        </w:rPr>
        <w:t>)</w:t>
      </w:r>
    </w:p>
    <w:p w:rsidR="003B3AD3" w:rsidRPr="003B3AD3" w:rsidRDefault="003B3AD3" w:rsidP="00A779C9">
      <w:pPr>
        <w:rPr>
          <w:sz w:val="24"/>
          <w:szCs w:val="24"/>
        </w:rPr>
      </w:pPr>
      <w:bookmarkStart w:id="0" w:name="_GoBack"/>
      <w:bookmarkEnd w:id="0"/>
    </w:p>
    <w:p w:rsidR="003B3AD3" w:rsidRPr="003B3AD3" w:rsidRDefault="003B3AD3" w:rsidP="00A779C9">
      <w:pPr>
        <w:rPr>
          <w:sz w:val="24"/>
          <w:szCs w:val="24"/>
        </w:rPr>
      </w:pPr>
    </w:p>
    <w:p w:rsidR="003B3AD3" w:rsidRPr="003B3AD3" w:rsidRDefault="003B3AD3" w:rsidP="00A779C9">
      <w:pPr>
        <w:rPr>
          <w:sz w:val="24"/>
          <w:szCs w:val="24"/>
        </w:rPr>
      </w:pPr>
    </w:p>
    <w:p w:rsidR="003B3AD3" w:rsidRPr="003B3AD3" w:rsidRDefault="003B3AD3" w:rsidP="00A779C9">
      <w:pPr>
        <w:rPr>
          <w:sz w:val="24"/>
          <w:szCs w:val="24"/>
        </w:rPr>
      </w:pPr>
    </w:p>
    <w:p w:rsidR="003B3AD3" w:rsidRPr="003B3AD3" w:rsidRDefault="003B3AD3" w:rsidP="00A779C9">
      <w:pPr>
        <w:rPr>
          <w:sz w:val="24"/>
          <w:szCs w:val="24"/>
        </w:rPr>
      </w:pPr>
    </w:p>
    <w:p w:rsidR="003B3AD3" w:rsidRPr="003B3AD3" w:rsidRDefault="003B3AD3" w:rsidP="00A779C9">
      <w:pPr>
        <w:rPr>
          <w:sz w:val="24"/>
          <w:szCs w:val="24"/>
        </w:rPr>
      </w:pPr>
    </w:p>
    <w:p w:rsidR="003B3AD3" w:rsidRDefault="003B3AD3" w:rsidP="00A779C9">
      <w:pPr>
        <w:rPr>
          <w:sz w:val="24"/>
          <w:szCs w:val="24"/>
        </w:rPr>
      </w:pPr>
    </w:p>
    <w:p w:rsidR="00706731" w:rsidRPr="00E51DD9" w:rsidRDefault="00763AA6" w:rsidP="00763AA6">
      <w:pPr>
        <w:jc w:val="right"/>
        <w:rPr>
          <w:sz w:val="24"/>
          <w:szCs w:val="24"/>
        </w:rPr>
      </w:pPr>
      <w:r w:rsidRPr="00E51DD9">
        <w:rPr>
          <w:sz w:val="24"/>
          <w:szCs w:val="24"/>
        </w:rPr>
        <w:t>7</w:t>
      </w:r>
    </w:p>
    <w:p w:rsidR="00706731" w:rsidRDefault="00706731" w:rsidP="00A779C9">
      <w:pPr>
        <w:rPr>
          <w:b/>
          <w:bCs/>
          <w:sz w:val="24"/>
          <w:szCs w:val="24"/>
        </w:rPr>
      </w:pPr>
      <w:r>
        <w:rPr>
          <w:b/>
          <w:bCs/>
          <w:sz w:val="24"/>
          <w:szCs w:val="24"/>
        </w:rPr>
        <w:lastRenderedPageBreak/>
        <w:t>Conclusion</w:t>
      </w:r>
    </w:p>
    <w:p w:rsidR="006E00E9" w:rsidRDefault="00706731" w:rsidP="00A779C9">
      <w:pPr>
        <w:rPr>
          <w:sz w:val="24"/>
          <w:szCs w:val="24"/>
        </w:rPr>
      </w:pPr>
      <w:r>
        <w:rPr>
          <w:sz w:val="24"/>
          <w:szCs w:val="24"/>
        </w:rPr>
        <w:t xml:space="preserve">To conclude, here is a brief description of everything that has been discussed. First I have talked about how employers and employees communicate today to share information. The scenario I have used in a business centre where </w:t>
      </w:r>
      <w:r w:rsidR="006E00E9">
        <w:rPr>
          <w:sz w:val="24"/>
          <w:szCs w:val="24"/>
        </w:rPr>
        <w:t>communication</w:t>
      </w:r>
      <w:r>
        <w:rPr>
          <w:sz w:val="24"/>
          <w:szCs w:val="24"/>
        </w:rPr>
        <w:t xml:space="preserve"> is the most</w:t>
      </w:r>
      <w:r w:rsidR="006E00E9">
        <w:rPr>
          <w:sz w:val="24"/>
          <w:szCs w:val="24"/>
        </w:rPr>
        <w:t xml:space="preserve"> important aspect when running yourself </w:t>
      </w:r>
      <w:r w:rsidR="001C1901">
        <w:rPr>
          <w:sz w:val="24"/>
          <w:szCs w:val="24"/>
        </w:rPr>
        <w:t>and your staff.</w:t>
      </w:r>
      <w:r w:rsidR="006E00E9">
        <w:rPr>
          <w:sz w:val="24"/>
          <w:szCs w:val="24"/>
        </w:rPr>
        <w:t xml:space="preserve"> I have described two of the various methods to communicate such as, verbal and non-verbal communication, and encoding and decoding. These are the most important and the most common forms of communication not just in a business centre, but anywhere and everywhere.</w:t>
      </w:r>
    </w:p>
    <w:p w:rsidR="00706731" w:rsidRDefault="006E00E9" w:rsidP="00A779C9">
      <w:pPr>
        <w:rPr>
          <w:sz w:val="24"/>
          <w:szCs w:val="24"/>
        </w:rPr>
      </w:pPr>
      <w:r>
        <w:rPr>
          <w:sz w:val="24"/>
          <w:szCs w:val="24"/>
        </w:rPr>
        <w:t xml:space="preserve">In the second part of the essay, I introduce a famous person, who is the </w:t>
      </w:r>
      <w:r w:rsidRPr="006E00E9">
        <w:rPr>
          <w:sz w:val="24"/>
          <w:szCs w:val="24"/>
        </w:rPr>
        <w:t>founder of the world’s first strategic sound consultancy and an international consultant on all matters of the use and abuse of sound in business and commerce,</w:t>
      </w:r>
      <w:r>
        <w:rPr>
          <w:sz w:val="24"/>
          <w:szCs w:val="24"/>
        </w:rPr>
        <w:t xml:space="preserve"> named Julian Treasure (as mentioned in the second part). He discusses the negative features whilst talking to others. He calls these the ‘seven deadly sins’, these are: gossip, judging, negativity, complaining, excuses, lying and dogmatism. </w:t>
      </w:r>
      <w:r w:rsidR="00BF1B0A">
        <w:rPr>
          <w:sz w:val="24"/>
          <w:szCs w:val="24"/>
        </w:rPr>
        <w:t xml:space="preserve">After that we analyse how Julian Treasure coverts these ‘sins’ into something positive, these are: </w:t>
      </w:r>
      <w:r w:rsidR="00BF1B0A" w:rsidRPr="00BF1B0A">
        <w:rPr>
          <w:sz w:val="24"/>
          <w:szCs w:val="24"/>
        </w:rPr>
        <w:t>honesty, authenticity, integrity and love</w:t>
      </w:r>
      <w:r w:rsidR="00BF1B0A">
        <w:rPr>
          <w:sz w:val="24"/>
          <w:szCs w:val="24"/>
        </w:rPr>
        <w:t xml:space="preserve">. In the final part of his speech, he elaborates on how important the tone of your speech is presented when communicating. He describes the six aspects when talking, some of them are: register, timbre, and prosody etc. </w:t>
      </w:r>
    </w:p>
    <w:p w:rsidR="00BF1B0A" w:rsidRDefault="00BF1B0A" w:rsidP="00A779C9">
      <w:pPr>
        <w:rPr>
          <w:sz w:val="24"/>
          <w:szCs w:val="24"/>
        </w:rPr>
      </w:pPr>
      <w:r>
        <w:rPr>
          <w:sz w:val="24"/>
          <w:szCs w:val="24"/>
        </w:rPr>
        <w:t>The last part of the essay talks about my own experience in an actively worki</w:t>
      </w:r>
      <w:r w:rsidR="006646E8">
        <w:rPr>
          <w:sz w:val="24"/>
          <w:szCs w:val="24"/>
        </w:rPr>
        <w:t xml:space="preserve">ng environment. My profession as </w:t>
      </w:r>
      <w:r>
        <w:rPr>
          <w:sz w:val="24"/>
          <w:szCs w:val="24"/>
        </w:rPr>
        <w:t>a teaching assi</w:t>
      </w:r>
      <w:r w:rsidR="006646E8">
        <w:rPr>
          <w:sz w:val="24"/>
          <w:szCs w:val="24"/>
        </w:rPr>
        <w:t>stant at Mowlem Primary School, h</w:t>
      </w:r>
      <w:r>
        <w:rPr>
          <w:sz w:val="24"/>
          <w:szCs w:val="24"/>
        </w:rPr>
        <w:t xml:space="preserve">ere I </w:t>
      </w:r>
      <w:r w:rsidR="000009B2">
        <w:rPr>
          <w:sz w:val="24"/>
          <w:szCs w:val="24"/>
        </w:rPr>
        <w:t>speak about how effective my school is in management and communication. Moreover, I explain the various ways that employees can support themselves when dealing with matters such as, working ability, wa</w:t>
      </w:r>
      <w:r w:rsidR="001C1901">
        <w:rPr>
          <w:sz w:val="24"/>
          <w:szCs w:val="24"/>
        </w:rPr>
        <w:t>ges etc.</w:t>
      </w:r>
    </w:p>
    <w:p w:rsidR="00763AA6" w:rsidRDefault="00763AA6" w:rsidP="00A779C9">
      <w:pPr>
        <w:rPr>
          <w:sz w:val="24"/>
          <w:szCs w:val="24"/>
        </w:rPr>
      </w:pPr>
    </w:p>
    <w:p w:rsidR="00763AA6" w:rsidRDefault="00763AA6" w:rsidP="00A779C9">
      <w:pPr>
        <w:rPr>
          <w:sz w:val="24"/>
          <w:szCs w:val="24"/>
        </w:rPr>
      </w:pPr>
    </w:p>
    <w:p w:rsidR="00763AA6" w:rsidRDefault="00763AA6" w:rsidP="00A779C9">
      <w:pPr>
        <w:rPr>
          <w:sz w:val="24"/>
          <w:szCs w:val="24"/>
        </w:rPr>
      </w:pPr>
    </w:p>
    <w:p w:rsidR="00763AA6" w:rsidRDefault="00763AA6" w:rsidP="00A779C9">
      <w:pPr>
        <w:rPr>
          <w:sz w:val="24"/>
          <w:szCs w:val="24"/>
        </w:rPr>
      </w:pPr>
    </w:p>
    <w:p w:rsidR="00763AA6" w:rsidRDefault="00763AA6" w:rsidP="00A779C9">
      <w:pPr>
        <w:rPr>
          <w:sz w:val="24"/>
          <w:szCs w:val="24"/>
        </w:rPr>
      </w:pPr>
    </w:p>
    <w:p w:rsidR="00763AA6" w:rsidRDefault="00763AA6" w:rsidP="00A779C9">
      <w:pPr>
        <w:rPr>
          <w:sz w:val="24"/>
          <w:szCs w:val="24"/>
        </w:rPr>
      </w:pPr>
    </w:p>
    <w:p w:rsidR="00763AA6" w:rsidRDefault="00763AA6" w:rsidP="00A779C9">
      <w:pPr>
        <w:rPr>
          <w:sz w:val="24"/>
          <w:szCs w:val="24"/>
        </w:rPr>
      </w:pPr>
    </w:p>
    <w:p w:rsidR="00763AA6" w:rsidRDefault="00763AA6" w:rsidP="00A779C9">
      <w:pPr>
        <w:rPr>
          <w:sz w:val="24"/>
          <w:szCs w:val="24"/>
        </w:rPr>
      </w:pPr>
    </w:p>
    <w:p w:rsidR="001C1901" w:rsidRDefault="001C1901" w:rsidP="00763AA6">
      <w:pPr>
        <w:jc w:val="right"/>
        <w:rPr>
          <w:sz w:val="24"/>
          <w:szCs w:val="24"/>
        </w:rPr>
      </w:pPr>
    </w:p>
    <w:p w:rsidR="00763AA6" w:rsidRDefault="00763AA6" w:rsidP="00763AA6">
      <w:pPr>
        <w:jc w:val="right"/>
        <w:rPr>
          <w:sz w:val="24"/>
          <w:szCs w:val="24"/>
        </w:rPr>
      </w:pPr>
      <w:r w:rsidRPr="00E51DD9">
        <w:rPr>
          <w:sz w:val="24"/>
          <w:szCs w:val="24"/>
        </w:rPr>
        <w:t>8</w:t>
      </w:r>
    </w:p>
    <w:p w:rsidR="00E51DD9" w:rsidRDefault="00E51DD9" w:rsidP="00E51DD9">
      <w:pPr>
        <w:rPr>
          <w:b/>
          <w:bCs/>
          <w:sz w:val="24"/>
          <w:szCs w:val="24"/>
        </w:rPr>
      </w:pPr>
      <w:r>
        <w:rPr>
          <w:b/>
          <w:bCs/>
          <w:sz w:val="24"/>
          <w:szCs w:val="24"/>
        </w:rPr>
        <w:lastRenderedPageBreak/>
        <w:t>References:</w:t>
      </w:r>
    </w:p>
    <w:p w:rsidR="00A74940" w:rsidRDefault="00A74940" w:rsidP="001C1901">
      <w:pPr>
        <w:rPr>
          <w:sz w:val="24"/>
          <w:szCs w:val="24"/>
        </w:rPr>
      </w:pPr>
      <w:r>
        <w:rPr>
          <w:sz w:val="24"/>
          <w:szCs w:val="24"/>
        </w:rPr>
        <w:t xml:space="preserve">NHS England (2019) Involving people in </w:t>
      </w:r>
      <w:proofErr w:type="gramStart"/>
      <w:r>
        <w:rPr>
          <w:sz w:val="24"/>
          <w:szCs w:val="24"/>
        </w:rPr>
        <w:t>their own</w:t>
      </w:r>
      <w:proofErr w:type="gramEnd"/>
      <w:r>
        <w:rPr>
          <w:sz w:val="24"/>
          <w:szCs w:val="24"/>
        </w:rPr>
        <w:t xml:space="preserve"> health and care [online]. Available from</w:t>
      </w:r>
      <w:proofErr w:type="gramStart"/>
      <w:r>
        <w:rPr>
          <w:sz w:val="24"/>
          <w:szCs w:val="24"/>
        </w:rPr>
        <w:t>:</w:t>
      </w:r>
      <w:proofErr w:type="gramEnd"/>
      <w:r w:rsidR="001C1901" w:rsidRPr="001C1901">
        <w:rPr>
          <w:sz w:val="24"/>
          <w:szCs w:val="24"/>
        </w:rPr>
        <w:fldChar w:fldCharType="begin"/>
      </w:r>
      <w:r w:rsidR="001C1901" w:rsidRPr="001C1901">
        <w:rPr>
          <w:sz w:val="24"/>
          <w:szCs w:val="24"/>
        </w:rPr>
        <w:instrText xml:space="preserve"> HYPERLINK "https://www.england.nhs.uk/wp-content/uploads/2017/04/ppp-involving-people-health-care-guidance.pdf" </w:instrText>
      </w:r>
      <w:r w:rsidR="001C1901" w:rsidRPr="001C1901">
        <w:rPr>
          <w:sz w:val="24"/>
          <w:szCs w:val="24"/>
        </w:rPr>
        <w:fldChar w:fldCharType="separate"/>
      </w:r>
      <w:r w:rsidR="001C1901" w:rsidRPr="001C1901">
        <w:rPr>
          <w:color w:val="0000FF"/>
          <w:sz w:val="24"/>
          <w:szCs w:val="24"/>
          <w:u w:val="single"/>
        </w:rPr>
        <w:t>https:</w:t>
      </w:r>
      <w:r w:rsidR="001C1901" w:rsidRPr="001C1901">
        <w:rPr>
          <w:color w:val="0000FF"/>
          <w:sz w:val="24"/>
          <w:szCs w:val="24"/>
          <w:u w:val="single"/>
        </w:rPr>
        <w:t>/</w:t>
      </w:r>
      <w:r w:rsidR="001C1901" w:rsidRPr="001C1901">
        <w:rPr>
          <w:color w:val="0000FF"/>
          <w:sz w:val="24"/>
          <w:szCs w:val="24"/>
          <w:u w:val="single"/>
        </w:rPr>
        <w:t>/www.england.nhs.uk/wp-content/uploads/2017/04/ppp-involving-people-health-care-guidance.pdf</w:t>
      </w:r>
      <w:r w:rsidR="001C1901" w:rsidRPr="001C1901">
        <w:rPr>
          <w:sz w:val="24"/>
          <w:szCs w:val="24"/>
        </w:rPr>
        <w:fldChar w:fldCharType="end"/>
      </w:r>
    </w:p>
    <w:p w:rsidR="00AE5AAC" w:rsidRDefault="00AE5AAC" w:rsidP="001C1901">
      <w:pPr>
        <w:rPr>
          <w:sz w:val="24"/>
          <w:szCs w:val="24"/>
        </w:rPr>
      </w:pPr>
      <w:r>
        <w:rPr>
          <w:sz w:val="24"/>
          <w:szCs w:val="24"/>
        </w:rPr>
        <w:t xml:space="preserve">Patrick Bosworth (2019) The Power of Good Communication in the Workplace [online]. Available from: </w:t>
      </w:r>
      <w:hyperlink r:id="rId9" w:history="1">
        <w:r w:rsidRPr="00251765">
          <w:rPr>
            <w:rStyle w:val="Hyperlink"/>
            <w:sz w:val="24"/>
            <w:szCs w:val="24"/>
          </w:rPr>
          <w:t>https://leadershipchoice.com</w:t>
        </w:r>
        <w:r w:rsidRPr="00251765">
          <w:rPr>
            <w:rStyle w:val="Hyperlink"/>
            <w:sz w:val="24"/>
            <w:szCs w:val="24"/>
          </w:rPr>
          <w:t>/</w:t>
        </w:r>
        <w:r w:rsidRPr="00251765">
          <w:rPr>
            <w:rStyle w:val="Hyperlink"/>
            <w:sz w:val="24"/>
            <w:szCs w:val="24"/>
          </w:rPr>
          <w:t>pow</w:t>
        </w:r>
        <w:r w:rsidRPr="00251765">
          <w:rPr>
            <w:rStyle w:val="Hyperlink"/>
            <w:sz w:val="24"/>
            <w:szCs w:val="24"/>
          </w:rPr>
          <w:t>e</w:t>
        </w:r>
        <w:r w:rsidRPr="00251765">
          <w:rPr>
            <w:rStyle w:val="Hyperlink"/>
            <w:sz w:val="24"/>
            <w:szCs w:val="24"/>
          </w:rPr>
          <w:t>r-good-communica</w:t>
        </w:r>
        <w:r w:rsidRPr="00251765">
          <w:rPr>
            <w:rStyle w:val="Hyperlink"/>
            <w:sz w:val="24"/>
            <w:szCs w:val="24"/>
          </w:rPr>
          <w:t>t</w:t>
        </w:r>
        <w:r w:rsidRPr="00251765">
          <w:rPr>
            <w:rStyle w:val="Hyperlink"/>
            <w:sz w:val="24"/>
            <w:szCs w:val="24"/>
          </w:rPr>
          <w:t>ion-workplace/</w:t>
        </w:r>
      </w:hyperlink>
    </w:p>
    <w:p w:rsidR="001C1901" w:rsidRDefault="00D43844" w:rsidP="00372E87">
      <w:pPr>
        <w:rPr>
          <w:sz w:val="24"/>
          <w:szCs w:val="24"/>
        </w:rPr>
      </w:pPr>
      <w:r>
        <w:rPr>
          <w:sz w:val="24"/>
          <w:szCs w:val="24"/>
        </w:rPr>
        <w:t xml:space="preserve">Michael Page (2019) </w:t>
      </w:r>
      <w:proofErr w:type="gramStart"/>
      <w:r>
        <w:rPr>
          <w:sz w:val="24"/>
          <w:szCs w:val="24"/>
        </w:rPr>
        <w:t>The</w:t>
      </w:r>
      <w:proofErr w:type="gramEnd"/>
      <w:r>
        <w:rPr>
          <w:sz w:val="24"/>
          <w:szCs w:val="24"/>
        </w:rPr>
        <w:t xml:space="preserve"> importance of good communication in the workplace [online].Available from: </w:t>
      </w:r>
      <w:hyperlink r:id="rId10" w:history="1">
        <w:r w:rsidR="00372E87" w:rsidRPr="00372E87">
          <w:rPr>
            <w:color w:val="0000FF"/>
            <w:sz w:val="24"/>
            <w:szCs w:val="24"/>
            <w:u w:val="single"/>
          </w:rPr>
          <w:t>https://www.michaelpage.co.uk/advice/management-advice/development-and-retention/importance-good-communication-workplace</w:t>
        </w:r>
      </w:hyperlink>
    </w:p>
    <w:p w:rsidR="00372E87" w:rsidRPr="00C6591E" w:rsidRDefault="00372E87" w:rsidP="00372E87">
      <w:pPr>
        <w:rPr>
          <w:sz w:val="24"/>
          <w:szCs w:val="24"/>
        </w:rPr>
      </w:pPr>
      <w:r>
        <w:rPr>
          <w:sz w:val="24"/>
          <w:szCs w:val="24"/>
        </w:rPr>
        <w:t xml:space="preserve">Julian Treasure (2019) </w:t>
      </w:r>
      <w:proofErr w:type="gramStart"/>
      <w:r>
        <w:rPr>
          <w:sz w:val="24"/>
          <w:szCs w:val="24"/>
        </w:rPr>
        <w:t>My</w:t>
      </w:r>
      <w:proofErr w:type="gramEnd"/>
      <w:r>
        <w:rPr>
          <w:sz w:val="24"/>
          <w:szCs w:val="24"/>
        </w:rPr>
        <w:t xml:space="preserve"> vision for communication [online]. Available from:</w:t>
      </w:r>
      <w:r w:rsidRPr="00372E87">
        <w:t xml:space="preserve"> </w:t>
      </w:r>
      <w:hyperlink r:id="rId11" w:history="1">
        <w:r w:rsidRPr="00C6591E">
          <w:rPr>
            <w:color w:val="0000FF"/>
            <w:sz w:val="24"/>
            <w:szCs w:val="24"/>
            <w:u w:val="single"/>
          </w:rPr>
          <w:t>https://www.juliantreasure.com/public-speaking/speak-people-want-to-listen/</w:t>
        </w:r>
      </w:hyperlink>
    </w:p>
    <w:p w:rsidR="006646E8" w:rsidRDefault="006646E8" w:rsidP="00372E87">
      <w:pPr>
        <w:rPr>
          <w:sz w:val="24"/>
          <w:szCs w:val="24"/>
        </w:rPr>
      </w:pPr>
      <w:proofErr w:type="spellStart"/>
      <w:r w:rsidRPr="00C6591E">
        <w:rPr>
          <w:sz w:val="24"/>
          <w:szCs w:val="24"/>
        </w:rPr>
        <w:t>Maund</w:t>
      </w:r>
      <w:proofErr w:type="spellEnd"/>
      <w:r w:rsidRPr="00C6591E">
        <w:rPr>
          <w:sz w:val="24"/>
          <w:szCs w:val="24"/>
        </w:rPr>
        <w:t xml:space="preserve"> A, </w:t>
      </w:r>
      <w:proofErr w:type="spellStart"/>
      <w:r w:rsidRPr="00C6591E">
        <w:rPr>
          <w:sz w:val="24"/>
          <w:szCs w:val="24"/>
        </w:rPr>
        <w:t>Schriek</w:t>
      </w:r>
      <w:proofErr w:type="spellEnd"/>
      <w:r w:rsidRPr="00C6591E">
        <w:rPr>
          <w:sz w:val="24"/>
          <w:szCs w:val="24"/>
        </w:rPr>
        <w:t xml:space="preserve"> M, </w:t>
      </w:r>
      <w:proofErr w:type="spellStart"/>
      <w:r w:rsidRPr="00C6591E">
        <w:rPr>
          <w:sz w:val="24"/>
          <w:szCs w:val="24"/>
        </w:rPr>
        <w:t>Tinkler</w:t>
      </w:r>
      <w:proofErr w:type="spellEnd"/>
      <w:r w:rsidRPr="00C6591E">
        <w:rPr>
          <w:sz w:val="24"/>
          <w:szCs w:val="24"/>
        </w:rPr>
        <w:t xml:space="preserve"> P K. (2017) Certif</w:t>
      </w:r>
      <w:r w:rsidR="00C6591E" w:rsidRPr="00C6591E">
        <w:rPr>
          <w:sz w:val="24"/>
          <w:szCs w:val="24"/>
        </w:rPr>
        <w:t>icate in Higher Education: Skills for the Workplace Student Yearbook</w:t>
      </w:r>
      <w:r w:rsidR="00C6591E">
        <w:rPr>
          <w:sz w:val="24"/>
          <w:szCs w:val="24"/>
        </w:rPr>
        <w:t xml:space="preserve">. </w:t>
      </w:r>
      <w:proofErr w:type="gramStart"/>
      <w:r w:rsidR="00C6591E">
        <w:rPr>
          <w:sz w:val="24"/>
          <w:szCs w:val="24"/>
        </w:rPr>
        <w:t>Los Angeles, London, New Delhi, Singapore, Washington DC, Melbourne.</w:t>
      </w:r>
      <w:proofErr w:type="gramEnd"/>
      <w:r w:rsidR="00C6591E">
        <w:rPr>
          <w:sz w:val="24"/>
          <w:szCs w:val="24"/>
        </w:rPr>
        <w:t xml:space="preserve"> Sage</w:t>
      </w:r>
    </w:p>
    <w:p w:rsidR="00372E87" w:rsidRDefault="00C6591E" w:rsidP="00C6591E">
      <w:pPr>
        <w:rPr>
          <w:sz w:val="24"/>
          <w:szCs w:val="24"/>
        </w:rPr>
      </w:pPr>
      <w:proofErr w:type="gramStart"/>
      <w:r>
        <w:rPr>
          <w:sz w:val="24"/>
          <w:szCs w:val="24"/>
        </w:rPr>
        <w:t>Kristin Hoppe (2018) 20 Easy Ways to Improve communication in the Workplace [online].</w:t>
      </w:r>
      <w:proofErr w:type="gramEnd"/>
      <w:r>
        <w:rPr>
          <w:sz w:val="24"/>
          <w:szCs w:val="24"/>
        </w:rPr>
        <w:t xml:space="preserve"> Available from: </w:t>
      </w:r>
      <w:hyperlink r:id="rId12" w:history="1">
        <w:r w:rsidRPr="00C6591E">
          <w:rPr>
            <w:color w:val="0000FF"/>
            <w:sz w:val="24"/>
            <w:szCs w:val="24"/>
            <w:u w:val="single"/>
          </w:rPr>
          <w:t>https://justworks.com/blog/19-easy-ways-imp</w:t>
        </w:r>
        <w:r w:rsidRPr="00C6591E">
          <w:rPr>
            <w:color w:val="0000FF"/>
            <w:sz w:val="24"/>
            <w:szCs w:val="24"/>
            <w:u w:val="single"/>
          </w:rPr>
          <w:t>r</w:t>
        </w:r>
        <w:r w:rsidRPr="00C6591E">
          <w:rPr>
            <w:color w:val="0000FF"/>
            <w:sz w:val="24"/>
            <w:szCs w:val="24"/>
            <w:u w:val="single"/>
          </w:rPr>
          <w:t>ove-communication-workplace</w:t>
        </w:r>
      </w:hyperlink>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Default="00C6591E" w:rsidP="00C6591E">
      <w:pPr>
        <w:rPr>
          <w:sz w:val="24"/>
          <w:szCs w:val="24"/>
        </w:rPr>
      </w:pPr>
    </w:p>
    <w:p w:rsidR="00C6591E" w:rsidRPr="00C6591E" w:rsidRDefault="00C6591E" w:rsidP="00C6591E">
      <w:pPr>
        <w:jc w:val="right"/>
        <w:rPr>
          <w:sz w:val="24"/>
          <w:szCs w:val="24"/>
        </w:rPr>
      </w:pPr>
      <w:r>
        <w:rPr>
          <w:sz w:val="24"/>
          <w:szCs w:val="24"/>
        </w:rPr>
        <w:t>9</w:t>
      </w:r>
    </w:p>
    <w:sectPr w:rsidR="00C6591E" w:rsidRPr="00C6591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712" w:rsidRDefault="00351712" w:rsidP="003B3AD3">
      <w:pPr>
        <w:spacing w:after="0" w:line="240" w:lineRule="auto"/>
      </w:pPr>
      <w:r>
        <w:separator/>
      </w:r>
    </w:p>
  </w:endnote>
  <w:endnote w:type="continuationSeparator" w:id="0">
    <w:p w:rsidR="00351712" w:rsidRDefault="00351712" w:rsidP="003B3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712" w:rsidRDefault="00351712" w:rsidP="003B3AD3">
      <w:pPr>
        <w:spacing w:after="0" w:line="240" w:lineRule="auto"/>
      </w:pPr>
      <w:r>
        <w:separator/>
      </w:r>
    </w:p>
  </w:footnote>
  <w:footnote w:type="continuationSeparator" w:id="0">
    <w:p w:rsidR="00351712" w:rsidRDefault="00351712" w:rsidP="003B3A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1663"/>
    <w:multiLevelType w:val="hybridMultilevel"/>
    <w:tmpl w:val="9E362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7E7499"/>
    <w:multiLevelType w:val="hybridMultilevel"/>
    <w:tmpl w:val="D62AC676"/>
    <w:lvl w:ilvl="0" w:tplc="AC3E635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nsid w:val="2C1A0F01"/>
    <w:multiLevelType w:val="hybridMultilevel"/>
    <w:tmpl w:val="89E8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002EF2"/>
    <w:multiLevelType w:val="hybridMultilevel"/>
    <w:tmpl w:val="77AC6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2807AB5"/>
    <w:multiLevelType w:val="hybridMultilevel"/>
    <w:tmpl w:val="8E98FCE2"/>
    <w:lvl w:ilvl="0" w:tplc="AC3E6352">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A44"/>
    <w:rsid w:val="000009B2"/>
    <w:rsid w:val="000A52A2"/>
    <w:rsid w:val="000F0CF1"/>
    <w:rsid w:val="00162FB7"/>
    <w:rsid w:val="0018252C"/>
    <w:rsid w:val="001C1901"/>
    <w:rsid w:val="002046AC"/>
    <w:rsid w:val="0020497D"/>
    <w:rsid w:val="00252CFB"/>
    <w:rsid w:val="00271AC6"/>
    <w:rsid w:val="00284A0A"/>
    <w:rsid w:val="002A243A"/>
    <w:rsid w:val="00351712"/>
    <w:rsid w:val="00372E87"/>
    <w:rsid w:val="003B3AD3"/>
    <w:rsid w:val="004A3AD1"/>
    <w:rsid w:val="004A7819"/>
    <w:rsid w:val="004E0B98"/>
    <w:rsid w:val="0053345C"/>
    <w:rsid w:val="005517D2"/>
    <w:rsid w:val="005B4C88"/>
    <w:rsid w:val="005C290C"/>
    <w:rsid w:val="005D15FA"/>
    <w:rsid w:val="00600767"/>
    <w:rsid w:val="006646E8"/>
    <w:rsid w:val="006E00E9"/>
    <w:rsid w:val="006E08A4"/>
    <w:rsid w:val="00703EAF"/>
    <w:rsid w:val="00706731"/>
    <w:rsid w:val="00725E75"/>
    <w:rsid w:val="00763AA6"/>
    <w:rsid w:val="00782AB3"/>
    <w:rsid w:val="00841CDF"/>
    <w:rsid w:val="008A2764"/>
    <w:rsid w:val="009621C4"/>
    <w:rsid w:val="00A74940"/>
    <w:rsid w:val="00A779C9"/>
    <w:rsid w:val="00AA3C94"/>
    <w:rsid w:val="00AE5AAC"/>
    <w:rsid w:val="00AF08D3"/>
    <w:rsid w:val="00BA471B"/>
    <w:rsid w:val="00BF1A77"/>
    <w:rsid w:val="00BF1B0A"/>
    <w:rsid w:val="00C20F94"/>
    <w:rsid w:val="00C22388"/>
    <w:rsid w:val="00C435FC"/>
    <w:rsid w:val="00C6591E"/>
    <w:rsid w:val="00CE2B48"/>
    <w:rsid w:val="00D43844"/>
    <w:rsid w:val="00D56DF8"/>
    <w:rsid w:val="00D61CCF"/>
    <w:rsid w:val="00E1047F"/>
    <w:rsid w:val="00E51DD9"/>
    <w:rsid w:val="00EA4635"/>
    <w:rsid w:val="00EB1AF8"/>
    <w:rsid w:val="00F92A44"/>
    <w:rsid w:val="00FE20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A471B"/>
    <w:rPr>
      <w:sz w:val="16"/>
      <w:szCs w:val="16"/>
    </w:rPr>
  </w:style>
  <w:style w:type="paragraph" w:styleId="CommentText">
    <w:name w:val="annotation text"/>
    <w:basedOn w:val="Normal"/>
    <w:link w:val="CommentTextChar"/>
    <w:uiPriority w:val="99"/>
    <w:semiHidden/>
    <w:unhideWhenUsed/>
    <w:rsid w:val="00BA471B"/>
    <w:pPr>
      <w:spacing w:line="240" w:lineRule="auto"/>
    </w:pPr>
    <w:rPr>
      <w:sz w:val="20"/>
      <w:szCs w:val="20"/>
    </w:rPr>
  </w:style>
  <w:style w:type="character" w:customStyle="1" w:styleId="CommentTextChar">
    <w:name w:val="Comment Text Char"/>
    <w:basedOn w:val="DefaultParagraphFont"/>
    <w:link w:val="CommentText"/>
    <w:uiPriority w:val="99"/>
    <w:semiHidden/>
    <w:rsid w:val="00BA471B"/>
    <w:rPr>
      <w:sz w:val="20"/>
      <w:szCs w:val="20"/>
    </w:rPr>
  </w:style>
  <w:style w:type="paragraph" w:styleId="CommentSubject">
    <w:name w:val="annotation subject"/>
    <w:basedOn w:val="CommentText"/>
    <w:next w:val="CommentText"/>
    <w:link w:val="CommentSubjectChar"/>
    <w:uiPriority w:val="99"/>
    <w:semiHidden/>
    <w:unhideWhenUsed/>
    <w:rsid w:val="00BA471B"/>
    <w:rPr>
      <w:b/>
      <w:bCs/>
    </w:rPr>
  </w:style>
  <w:style w:type="character" w:customStyle="1" w:styleId="CommentSubjectChar">
    <w:name w:val="Comment Subject Char"/>
    <w:basedOn w:val="CommentTextChar"/>
    <w:link w:val="CommentSubject"/>
    <w:uiPriority w:val="99"/>
    <w:semiHidden/>
    <w:rsid w:val="00BA471B"/>
    <w:rPr>
      <w:b/>
      <w:bCs/>
      <w:sz w:val="20"/>
      <w:szCs w:val="20"/>
    </w:rPr>
  </w:style>
  <w:style w:type="paragraph" w:styleId="BalloonText">
    <w:name w:val="Balloon Text"/>
    <w:basedOn w:val="Normal"/>
    <w:link w:val="BalloonTextChar"/>
    <w:uiPriority w:val="99"/>
    <w:semiHidden/>
    <w:unhideWhenUsed/>
    <w:rsid w:val="00BA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71B"/>
    <w:rPr>
      <w:rFonts w:ascii="Tahoma" w:hAnsi="Tahoma" w:cs="Tahoma"/>
      <w:sz w:val="16"/>
      <w:szCs w:val="16"/>
    </w:rPr>
  </w:style>
  <w:style w:type="character" w:customStyle="1" w:styleId="em0">
    <w:name w:val="em_0"/>
    <w:basedOn w:val="DefaultParagraphFont"/>
    <w:rsid w:val="00BA471B"/>
  </w:style>
  <w:style w:type="paragraph" w:styleId="ListParagraph">
    <w:name w:val="List Paragraph"/>
    <w:basedOn w:val="Normal"/>
    <w:uiPriority w:val="34"/>
    <w:qFormat/>
    <w:rsid w:val="004A7819"/>
    <w:pPr>
      <w:ind w:left="720"/>
      <w:contextualSpacing/>
    </w:pPr>
  </w:style>
  <w:style w:type="paragraph" w:styleId="Title">
    <w:name w:val="Title"/>
    <w:basedOn w:val="Normal"/>
    <w:next w:val="Normal"/>
    <w:link w:val="TitleChar"/>
    <w:uiPriority w:val="10"/>
    <w:qFormat/>
    <w:rsid w:val="00A779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779C9"/>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3B3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AD3"/>
  </w:style>
  <w:style w:type="paragraph" w:styleId="Footer">
    <w:name w:val="footer"/>
    <w:basedOn w:val="Normal"/>
    <w:link w:val="FooterChar"/>
    <w:uiPriority w:val="99"/>
    <w:unhideWhenUsed/>
    <w:rsid w:val="003B3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AD3"/>
  </w:style>
  <w:style w:type="table" w:styleId="TableGrid">
    <w:name w:val="Table Grid"/>
    <w:basedOn w:val="TableNormal"/>
    <w:uiPriority w:val="59"/>
    <w:rsid w:val="003B3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901"/>
    <w:rPr>
      <w:color w:val="0000FF" w:themeColor="hyperlink"/>
      <w:u w:val="single"/>
    </w:rPr>
  </w:style>
  <w:style w:type="character" w:styleId="FollowedHyperlink">
    <w:name w:val="FollowedHyperlink"/>
    <w:basedOn w:val="DefaultParagraphFont"/>
    <w:uiPriority w:val="99"/>
    <w:semiHidden/>
    <w:unhideWhenUsed/>
    <w:rsid w:val="001C19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A471B"/>
    <w:rPr>
      <w:sz w:val="16"/>
      <w:szCs w:val="16"/>
    </w:rPr>
  </w:style>
  <w:style w:type="paragraph" w:styleId="CommentText">
    <w:name w:val="annotation text"/>
    <w:basedOn w:val="Normal"/>
    <w:link w:val="CommentTextChar"/>
    <w:uiPriority w:val="99"/>
    <w:semiHidden/>
    <w:unhideWhenUsed/>
    <w:rsid w:val="00BA471B"/>
    <w:pPr>
      <w:spacing w:line="240" w:lineRule="auto"/>
    </w:pPr>
    <w:rPr>
      <w:sz w:val="20"/>
      <w:szCs w:val="20"/>
    </w:rPr>
  </w:style>
  <w:style w:type="character" w:customStyle="1" w:styleId="CommentTextChar">
    <w:name w:val="Comment Text Char"/>
    <w:basedOn w:val="DefaultParagraphFont"/>
    <w:link w:val="CommentText"/>
    <w:uiPriority w:val="99"/>
    <w:semiHidden/>
    <w:rsid w:val="00BA471B"/>
    <w:rPr>
      <w:sz w:val="20"/>
      <w:szCs w:val="20"/>
    </w:rPr>
  </w:style>
  <w:style w:type="paragraph" w:styleId="CommentSubject">
    <w:name w:val="annotation subject"/>
    <w:basedOn w:val="CommentText"/>
    <w:next w:val="CommentText"/>
    <w:link w:val="CommentSubjectChar"/>
    <w:uiPriority w:val="99"/>
    <w:semiHidden/>
    <w:unhideWhenUsed/>
    <w:rsid w:val="00BA471B"/>
    <w:rPr>
      <w:b/>
      <w:bCs/>
    </w:rPr>
  </w:style>
  <w:style w:type="character" w:customStyle="1" w:styleId="CommentSubjectChar">
    <w:name w:val="Comment Subject Char"/>
    <w:basedOn w:val="CommentTextChar"/>
    <w:link w:val="CommentSubject"/>
    <w:uiPriority w:val="99"/>
    <w:semiHidden/>
    <w:rsid w:val="00BA471B"/>
    <w:rPr>
      <w:b/>
      <w:bCs/>
      <w:sz w:val="20"/>
      <w:szCs w:val="20"/>
    </w:rPr>
  </w:style>
  <w:style w:type="paragraph" w:styleId="BalloonText">
    <w:name w:val="Balloon Text"/>
    <w:basedOn w:val="Normal"/>
    <w:link w:val="BalloonTextChar"/>
    <w:uiPriority w:val="99"/>
    <w:semiHidden/>
    <w:unhideWhenUsed/>
    <w:rsid w:val="00BA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71B"/>
    <w:rPr>
      <w:rFonts w:ascii="Tahoma" w:hAnsi="Tahoma" w:cs="Tahoma"/>
      <w:sz w:val="16"/>
      <w:szCs w:val="16"/>
    </w:rPr>
  </w:style>
  <w:style w:type="character" w:customStyle="1" w:styleId="em0">
    <w:name w:val="em_0"/>
    <w:basedOn w:val="DefaultParagraphFont"/>
    <w:rsid w:val="00BA471B"/>
  </w:style>
  <w:style w:type="paragraph" w:styleId="ListParagraph">
    <w:name w:val="List Paragraph"/>
    <w:basedOn w:val="Normal"/>
    <w:uiPriority w:val="34"/>
    <w:qFormat/>
    <w:rsid w:val="004A7819"/>
    <w:pPr>
      <w:ind w:left="720"/>
      <w:contextualSpacing/>
    </w:pPr>
  </w:style>
  <w:style w:type="paragraph" w:styleId="Title">
    <w:name w:val="Title"/>
    <w:basedOn w:val="Normal"/>
    <w:next w:val="Normal"/>
    <w:link w:val="TitleChar"/>
    <w:uiPriority w:val="10"/>
    <w:qFormat/>
    <w:rsid w:val="00A779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779C9"/>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3B3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AD3"/>
  </w:style>
  <w:style w:type="paragraph" w:styleId="Footer">
    <w:name w:val="footer"/>
    <w:basedOn w:val="Normal"/>
    <w:link w:val="FooterChar"/>
    <w:uiPriority w:val="99"/>
    <w:unhideWhenUsed/>
    <w:rsid w:val="003B3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AD3"/>
  </w:style>
  <w:style w:type="table" w:styleId="TableGrid">
    <w:name w:val="Table Grid"/>
    <w:basedOn w:val="TableNormal"/>
    <w:uiPriority w:val="59"/>
    <w:rsid w:val="003B3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901"/>
    <w:rPr>
      <w:color w:val="0000FF" w:themeColor="hyperlink"/>
      <w:u w:val="single"/>
    </w:rPr>
  </w:style>
  <w:style w:type="character" w:styleId="FollowedHyperlink">
    <w:name w:val="FollowedHyperlink"/>
    <w:basedOn w:val="DefaultParagraphFont"/>
    <w:uiPriority w:val="99"/>
    <w:semiHidden/>
    <w:unhideWhenUsed/>
    <w:rsid w:val="001C19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justworks.com/blog/19-easy-ways-improve-communication-workpla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uliantreasure.com/public-speaking/speak-people-want-to-listen/" TargetMode="External"/><Relationship Id="rId5" Type="http://schemas.openxmlformats.org/officeDocument/2006/relationships/settings" Target="settings.xml"/><Relationship Id="rId10" Type="http://schemas.openxmlformats.org/officeDocument/2006/relationships/hyperlink" Target="https://www.michaelpage.co.uk/advice/management-advice/development-and-retention/importance-good-communication-workplace" TargetMode="External"/><Relationship Id="rId4" Type="http://schemas.microsoft.com/office/2007/relationships/stylesWithEffects" Target="stylesWithEffects.xml"/><Relationship Id="rId9" Type="http://schemas.openxmlformats.org/officeDocument/2006/relationships/hyperlink" Target="https://leadershipchoice.com/power-good-communication-workpla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02460-A8AA-453B-B6D0-0924A09D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9</Pages>
  <Words>2009</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Siddik</dc:creator>
  <cp:lastModifiedBy>Siddik</cp:lastModifiedBy>
  <cp:revision>28</cp:revision>
  <dcterms:created xsi:type="dcterms:W3CDTF">2019-05-12T15:10:00Z</dcterms:created>
  <dcterms:modified xsi:type="dcterms:W3CDTF">2019-05-13T18:00:00Z</dcterms:modified>
</cp:coreProperties>
</file>