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175A32A4" w:rsidR="006C3A44" w:rsidRDefault="6CC2A887" w:rsidP="5B6B30C8">
      <w:pPr>
        <w:rPr>
          <w:rFonts w:ascii="Arial Nova" w:eastAsia="Arial Nova" w:hAnsi="Arial Nova" w:cs="Arial Nova"/>
          <w:b/>
          <w:bCs/>
          <w:sz w:val="48"/>
          <w:szCs w:val="48"/>
        </w:rPr>
      </w:pPr>
      <w:r w:rsidRPr="5B6B30C8">
        <w:rPr>
          <w:rFonts w:ascii="Arial Nova" w:eastAsia="Arial Nova" w:hAnsi="Arial Nova" w:cs="Arial Nova"/>
          <w:b/>
          <w:bCs/>
          <w:sz w:val="48"/>
          <w:szCs w:val="48"/>
        </w:rPr>
        <w:t xml:space="preserve">Business plan for </w:t>
      </w:r>
    </w:p>
    <w:p w14:paraId="0F985946" w14:textId="1CEE974D" w:rsidR="295E7714" w:rsidRDefault="295E7714" w:rsidP="5B6B30C8">
      <w:pPr>
        <w:rPr>
          <w:rFonts w:ascii="Arial Nova" w:eastAsia="Arial Nova" w:hAnsi="Arial Nova" w:cs="Arial Nova"/>
          <w:b/>
          <w:bCs/>
          <w:sz w:val="48"/>
          <w:szCs w:val="48"/>
        </w:rPr>
      </w:pPr>
      <w:r w:rsidRPr="5B6B30C8">
        <w:rPr>
          <w:rFonts w:ascii="Arial Nova" w:eastAsia="Arial Nova" w:hAnsi="Arial Nova" w:cs="Arial Nova"/>
          <w:b/>
          <w:bCs/>
          <w:sz w:val="48"/>
          <w:szCs w:val="48"/>
        </w:rPr>
        <w:t>Polish Food Truck</w:t>
      </w:r>
    </w:p>
    <w:p w14:paraId="1E0A240D" w14:textId="42BB4E6D" w:rsidR="6CC2A887" w:rsidRDefault="6CC2A887" w:rsidP="5B6B30C8">
      <w:pPr>
        <w:rPr>
          <w:rFonts w:ascii="Arial Nova" w:eastAsia="Arial Nova" w:hAnsi="Arial Nova" w:cs="Arial Nova"/>
          <w:b/>
          <w:bCs/>
          <w:sz w:val="48"/>
          <w:szCs w:val="48"/>
        </w:rPr>
      </w:pPr>
      <w:r w:rsidRPr="5B6B30C8">
        <w:rPr>
          <w:rFonts w:ascii="Arial Nova" w:eastAsia="Arial Nova" w:hAnsi="Arial Nova" w:cs="Arial Nova"/>
          <w:b/>
          <w:bCs/>
          <w:sz w:val="48"/>
          <w:szCs w:val="48"/>
        </w:rPr>
        <w:t>Name</w:t>
      </w:r>
      <w:r w:rsidR="21A3E54F" w:rsidRPr="5B6B30C8">
        <w:rPr>
          <w:rFonts w:ascii="Arial Nova" w:eastAsia="Arial Nova" w:hAnsi="Arial Nova" w:cs="Arial Nova"/>
          <w:b/>
          <w:bCs/>
          <w:sz w:val="48"/>
          <w:szCs w:val="48"/>
        </w:rPr>
        <w:t>:</w:t>
      </w:r>
      <w:r w:rsidR="4D572D65" w:rsidRPr="5B6B30C8">
        <w:rPr>
          <w:rFonts w:ascii="Arial Nova" w:eastAsia="Arial Nova" w:hAnsi="Arial Nova" w:cs="Arial Nova"/>
          <w:b/>
          <w:bCs/>
          <w:sz w:val="48"/>
          <w:szCs w:val="48"/>
        </w:rPr>
        <w:t xml:space="preserve"> Polish Feast </w:t>
      </w:r>
    </w:p>
    <w:p w14:paraId="77D10987" w14:textId="0BD2BA6C" w:rsidR="6DB00D1D" w:rsidRDefault="6DB00D1D" w:rsidP="5B6B30C8">
      <w:pPr>
        <w:rPr>
          <w:rFonts w:ascii="Arial Nova" w:eastAsia="Arial Nova" w:hAnsi="Arial Nova" w:cs="Arial Nova"/>
          <w:b/>
          <w:bCs/>
          <w:sz w:val="48"/>
          <w:szCs w:val="48"/>
        </w:rPr>
      </w:pPr>
    </w:p>
    <w:p w14:paraId="7272527D" w14:textId="5B392F93" w:rsidR="6CC2A887" w:rsidRDefault="6CC2A887" w:rsidP="5B6B30C8">
      <w:pPr>
        <w:rPr>
          <w:rFonts w:ascii="Arial Nova" w:eastAsia="Arial Nova" w:hAnsi="Arial Nova" w:cs="Arial Nova"/>
          <w:b/>
          <w:bCs/>
          <w:sz w:val="48"/>
          <w:szCs w:val="48"/>
        </w:rPr>
      </w:pPr>
      <w:r w:rsidRPr="5B6B30C8">
        <w:rPr>
          <w:rFonts w:ascii="Arial Nova" w:eastAsia="Arial Nova" w:hAnsi="Arial Nova" w:cs="Arial Nova"/>
          <w:b/>
          <w:bCs/>
          <w:sz w:val="48"/>
          <w:szCs w:val="48"/>
        </w:rPr>
        <w:t xml:space="preserve">Produced </w:t>
      </w:r>
      <w:r w:rsidR="026A34B1" w:rsidRPr="5B6B30C8">
        <w:rPr>
          <w:rFonts w:ascii="Arial Nova" w:eastAsia="Arial Nova" w:hAnsi="Arial Nova" w:cs="Arial Nova"/>
          <w:b/>
          <w:bCs/>
          <w:sz w:val="48"/>
          <w:szCs w:val="48"/>
        </w:rPr>
        <w:t>by:</w:t>
      </w:r>
    </w:p>
    <w:p w14:paraId="1893211C" w14:textId="27FAB684" w:rsidR="6CC2A887" w:rsidRDefault="6CC2A887" w:rsidP="5B6B30C8">
      <w:pPr>
        <w:rPr>
          <w:rFonts w:ascii="Arial Nova" w:eastAsia="Arial Nova" w:hAnsi="Arial Nova" w:cs="Arial Nova"/>
          <w:b/>
          <w:bCs/>
          <w:sz w:val="48"/>
          <w:szCs w:val="48"/>
        </w:rPr>
      </w:pPr>
      <w:r w:rsidRPr="5B6B30C8">
        <w:rPr>
          <w:rFonts w:ascii="Arial Nova" w:eastAsia="Arial Nova" w:hAnsi="Arial Nova" w:cs="Arial Nova"/>
          <w:b/>
          <w:bCs/>
          <w:sz w:val="48"/>
          <w:szCs w:val="48"/>
        </w:rPr>
        <w:t xml:space="preserve">Wiktoria Kuciarska </w:t>
      </w:r>
    </w:p>
    <w:p w14:paraId="561208A5" w14:textId="37523378" w:rsidR="6DB00D1D" w:rsidRDefault="6DB00D1D" w:rsidP="5B6B30C8">
      <w:pPr>
        <w:rPr>
          <w:rFonts w:ascii="Arial Nova" w:eastAsia="Arial Nova" w:hAnsi="Arial Nova" w:cs="Arial Nova"/>
          <w:b/>
          <w:bCs/>
          <w:sz w:val="48"/>
          <w:szCs w:val="48"/>
        </w:rPr>
      </w:pPr>
    </w:p>
    <w:p w14:paraId="403F4A56" w14:textId="0EEFD5CA" w:rsidR="5420A26D" w:rsidRDefault="5420A26D" w:rsidP="5B6B30C8">
      <w:pPr>
        <w:rPr>
          <w:rFonts w:ascii="Arial Nova" w:eastAsia="Arial Nova" w:hAnsi="Arial Nova" w:cs="Arial Nova"/>
          <w:b/>
          <w:bCs/>
          <w:sz w:val="48"/>
          <w:szCs w:val="48"/>
        </w:rPr>
      </w:pPr>
      <w:r w:rsidRPr="5B6B30C8">
        <w:rPr>
          <w:rFonts w:ascii="Arial Nova" w:eastAsia="Arial Nova" w:hAnsi="Arial Nova" w:cs="Arial Nova"/>
          <w:b/>
          <w:bCs/>
          <w:sz w:val="48"/>
          <w:szCs w:val="48"/>
        </w:rPr>
        <w:t>Dated:</w:t>
      </w:r>
      <w:r w:rsidR="00D90CD4">
        <w:rPr>
          <w:rFonts w:ascii="Arial Nova" w:eastAsia="Arial Nova" w:hAnsi="Arial Nova" w:cs="Arial Nova"/>
          <w:b/>
          <w:bCs/>
          <w:sz w:val="48"/>
          <w:szCs w:val="48"/>
        </w:rPr>
        <w:t xml:space="preserve"> </w:t>
      </w:r>
      <w:r w:rsidR="009B3293">
        <w:rPr>
          <w:rFonts w:ascii="Arial Nova" w:eastAsia="Arial Nova" w:hAnsi="Arial Nova" w:cs="Arial Nova"/>
          <w:b/>
          <w:bCs/>
          <w:sz w:val="48"/>
          <w:szCs w:val="48"/>
        </w:rPr>
        <w:t>3/07</w:t>
      </w:r>
      <w:r w:rsidR="00D90CD4">
        <w:rPr>
          <w:rFonts w:ascii="Arial Nova" w:eastAsia="Arial Nova" w:hAnsi="Arial Nova" w:cs="Arial Nova"/>
          <w:b/>
          <w:bCs/>
          <w:sz w:val="48"/>
          <w:szCs w:val="48"/>
        </w:rPr>
        <w:t>/2025</w:t>
      </w:r>
    </w:p>
    <w:p w14:paraId="44D9AB34" w14:textId="63656AB6" w:rsidR="6DB00D1D" w:rsidRDefault="6DB00D1D" w:rsidP="5B6B30C8">
      <w:pPr>
        <w:rPr>
          <w:rFonts w:ascii="Arial Nova" w:eastAsia="Arial Nova" w:hAnsi="Arial Nova" w:cs="Arial Nova"/>
          <w:b/>
          <w:bCs/>
          <w:sz w:val="48"/>
          <w:szCs w:val="48"/>
        </w:rPr>
      </w:pPr>
    </w:p>
    <w:p w14:paraId="0762DD8E" w14:textId="7A71FD5D" w:rsidR="5420A26D" w:rsidRDefault="5420A26D" w:rsidP="5B6B30C8">
      <w:pPr>
        <w:rPr>
          <w:rFonts w:ascii="Arial Nova" w:eastAsia="Arial Nova" w:hAnsi="Arial Nova" w:cs="Arial Nova"/>
          <w:b/>
          <w:bCs/>
          <w:sz w:val="48"/>
          <w:szCs w:val="48"/>
        </w:rPr>
      </w:pPr>
      <w:r w:rsidRPr="5B6B30C8">
        <w:rPr>
          <w:rFonts w:ascii="Arial Nova" w:eastAsia="Arial Nova" w:hAnsi="Arial Nova" w:cs="Arial Nova"/>
          <w:b/>
          <w:bCs/>
          <w:sz w:val="48"/>
          <w:szCs w:val="48"/>
        </w:rPr>
        <w:t>Student number:</w:t>
      </w:r>
      <w:r w:rsidR="238BC47B" w:rsidRPr="5B6B30C8">
        <w:rPr>
          <w:rFonts w:ascii="Arial Nova" w:eastAsia="Arial Nova" w:hAnsi="Arial Nova" w:cs="Arial Nova"/>
          <w:b/>
          <w:bCs/>
          <w:sz w:val="48"/>
          <w:szCs w:val="48"/>
        </w:rPr>
        <w:t xml:space="preserve"> 2307681</w:t>
      </w:r>
    </w:p>
    <w:p w14:paraId="4261167D" w14:textId="2CF0DE35" w:rsidR="5420A26D" w:rsidRDefault="5420A26D" w:rsidP="5B6B30C8">
      <w:pPr>
        <w:rPr>
          <w:rFonts w:ascii="Arial Nova" w:eastAsia="Arial Nova" w:hAnsi="Arial Nova" w:cs="Arial Nova"/>
          <w:b/>
          <w:bCs/>
          <w:sz w:val="48"/>
          <w:szCs w:val="48"/>
        </w:rPr>
      </w:pPr>
      <w:r w:rsidRPr="5B6B30C8">
        <w:rPr>
          <w:rFonts w:ascii="Arial Nova" w:eastAsia="Arial Nova" w:hAnsi="Arial Nova" w:cs="Arial Nova"/>
          <w:b/>
          <w:bCs/>
          <w:sz w:val="48"/>
          <w:szCs w:val="48"/>
        </w:rPr>
        <w:t>Module Name: Entrepreneurship</w:t>
      </w:r>
    </w:p>
    <w:p w14:paraId="4D583A3D" w14:textId="7C0E0B3C" w:rsidR="5420A26D" w:rsidRDefault="5420A26D" w:rsidP="5B6B30C8">
      <w:pPr>
        <w:rPr>
          <w:rFonts w:ascii="Arial Nova" w:eastAsia="Arial Nova" w:hAnsi="Arial Nova" w:cs="Arial Nova"/>
          <w:b/>
          <w:bCs/>
          <w:sz w:val="48"/>
          <w:szCs w:val="48"/>
        </w:rPr>
      </w:pPr>
      <w:r w:rsidRPr="5B6B30C8">
        <w:rPr>
          <w:rFonts w:ascii="Arial Nova" w:eastAsia="Arial Nova" w:hAnsi="Arial Nova" w:cs="Arial Nova"/>
          <w:b/>
          <w:bCs/>
          <w:sz w:val="48"/>
          <w:szCs w:val="48"/>
        </w:rPr>
        <w:t>Module Code” BMIH5012</w:t>
      </w:r>
    </w:p>
    <w:p w14:paraId="4A099AB1" w14:textId="5BE8A678" w:rsidR="00E31E25" w:rsidRDefault="00E31E25" w:rsidP="5B6B30C8">
      <w:pPr>
        <w:rPr>
          <w:rFonts w:ascii="Arial Nova" w:eastAsia="Arial Nova" w:hAnsi="Arial Nova" w:cs="Arial Nova"/>
          <w:b/>
          <w:bCs/>
          <w:sz w:val="48"/>
          <w:szCs w:val="48"/>
        </w:rPr>
      </w:pPr>
    </w:p>
    <w:p w14:paraId="3B878293" w14:textId="4FF30BDD" w:rsidR="0DC743A1" w:rsidRDefault="0DC743A1" w:rsidP="49A7DF7C">
      <w:pPr>
        <w:jc w:val="right"/>
        <w:rPr>
          <w:rFonts w:ascii="Arial Nova" w:eastAsia="Arial Nova" w:hAnsi="Arial Nova" w:cs="Arial Nova"/>
          <w:color w:val="000000" w:themeColor="text1"/>
          <w:sz w:val="48"/>
          <w:szCs w:val="48"/>
        </w:rPr>
      </w:pPr>
      <w:r>
        <w:rPr>
          <w:noProof/>
        </w:rPr>
        <w:lastRenderedPageBreak/>
        <w:drawing>
          <wp:inline distT="0" distB="0" distL="0" distR="0" wp14:anchorId="54149234" wp14:editId="5DD7585B">
            <wp:extent cx="1591352" cy="1581152"/>
            <wp:effectExtent l="0" t="0" r="0" b="0"/>
            <wp:docPr id="1744943583" name="Picture 1744943583" descr="A food truck logo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91352" cy="1581152"/>
                    </a:xfrm>
                    <a:prstGeom prst="rect">
                      <a:avLst/>
                    </a:prstGeom>
                  </pic:spPr>
                </pic:pic>
              </a:graphicData>
            </a:graphic>
          </wp:inline>
        </w:drawing>
      </w:r>
    </w:p>
    <w:p w14:paraId="11E88B1F" w14:textId="51D96E78" w:rsidR="49A7DF7C" w:rsidRDefault="49A7DF7C" w:rsidP="49A7DF7C">
      <w:pPr>
        <w:rPr>
          <w:rFonts w:ascii="Arial Nova" w:eastAsia="Arial Nova" w:hAnsi="Arial Nova" w:cs="Arial Nova"/>
        </w:rPr>
      </w:pPr>
    </w:p>
    <w:p w14:paraId="316A91B1" w14:textId="4D275F85" w:rsidR="72DB6D9C" w:rsidRDefault="72DB6D9C" w:rsidP="5B6B30C8">
      <w:pPr>
        <w:rPr>
          <w:rFonts w:ascii="Arial Nova" w:eastAsia="Arial Nova" w:hAnsi="Arial Nova" w:cs="Arial Nova"/>
        </w:rPr>
      </w:pPr>
      <w:r w:rsidRPr="49A7DF7C">
        <w:rPr>
          <w:rFonts w:ascii="Arial Nova" w:eastAsia="Arial Nova" w:hAnsi="Arial Nova" w:cs="Arial Nova"/>
        </w:rPr>
        <w:t>Contents</w:t>
      </w:r>
      <w:r w:rsidR="2B4B9776" w:rsidRPr="49A7DF7C">
        <w:rPr>
          <w:rFonts w:ascii="Arial Nova" w:eastAsia="Arial Nova" w:hAnsi="Arial Nova" w:cs="Arial Nova"/>
        </w:rPr>
        <w:t>:</w:t>
      </w:r>
    </w:p>
    <w:p w14:paraId="43529E43" w14:textId="706F0363" w:rsidR="6DB00D1D" w:rsidRDefault="6DB00D1D" w:rsidP="5B6B30C8">
      <w:pPr>
        <w:rPr>
          <w:rFonts w:ascii="Arial Nova" w:eastAsia="Arial Nova" w:hAnsi="Arial Nova" w:cs="Arial Nova"/>
        </w:rPr>
      </w:pPr>
    </w:p>
    <w:p w14:paraId="3B327F4D" w14:textId="32E46275" w:rsidR="72DB6D9C" w:rsidRDefault="72DB6D9C" w:rsidP="5B6B30C8">
      <w:pPr>
        <w:rPr>
          <w:rFonts w:ascii="Arial Nova" w:eastAsia="Arial Nova" w:hAnsi="Arial Nova" w:cs="Arial Nova"/>
        </w:rPr>
      </w:pPr>
      <w:r w:rsidRPr="5B6B30C8">
        <w:rPr>
          <w:rFonts w:ascii="Arial Nova" w:eastAsia="Arial Nova" w:hAnsi="Arial Nova" w:cs="Arial Nova"/>
        </w:rPr>
        <w:t>Executive summar</w:t>
      </w:r>
      <w:r w:rsidR="00D90CD4">
        <w:rPr>
          <w:rFonts w:ascii="Arial Nova" w:eastAsia="Arial Nova" w:hAnsi="Arial Nova" w:cs="Arial Nova"/>
        </w:rPr>
        <w:t>y…</w:t>
      </w:r>
      <w:r w:rsidR="00521BFD">
        <w:rPr>
          <w:rFonts w:ascii="Arial Nova" w:eastAsia="Arial Nova" w:hAnsi="Arial Nova" w:cs="Arial Nova"/>
        </w:rPr>
        <w:t>.</w:t>
      </w:r>
      <w:r w:rsidR="00D90CD4">
        <w:rPr>
          <w:rFonts w:ascii="Arial Nova" w:eastAsia="Arial Nova" w:hAnsi="Arial Nova" w:cs="Arial Nova"/>
        </w:rPr>
        <w:t>………………………………………………………………</w:t>
      </w:r>
      <w:r w:rsidR="008317CA">
        <w:rPr>
          <w:rFonts w:ascii="Arial Nova" w:eastAsia="Arial Nova" w:hAnsi="Arial Nova" w:cs="Arial Nova"/>
        </w:rPr>
        <w:t>……</w:t>
      </w:r>
      <w:r w:rsidR="002B6AA2">
        <w:rPr>
          <w:rFonts w:ascii="Arial Nova" w:eastAsia="Arial Nova" w:hAnsi="Arial Nova" w:cs="Arial Nova"/>
        </w:rPr>
        <w:t>.3</w:t>
      </w:r>
    </w:p>
    <w:p w14:paraId="13295A06" w14:textId="7EA1F6DF" w:rsidR="72DB6D9C" w:rsidRDefault="72DB6D9C" w:rsidP="5B6B30C8">
      <w:pPr>
        <w:rPr>
          <w:rFonts w:ascii="Arial Nova" w:eastAsia="Arial Nova" w:hAnsi="Arial Nova" w:cs="Arial Nova"/>
        </w:rPr>
      </w:pPr>
      <w:r w:rsidRPr="5B6B30C8">
        <w:rPr>
          <w:rFonts w:ascii="Arial Nova" w:eastAsia="Arial Nova" w:hAnsi="Arial Nova" w:cs="Arial Nova"/>
        </w:rPr>
        <w:t>The business idea</w:t>
      </w:r>
      <w:r w:rsidR="008317CA">
        <w:rPr>
          <w:rFonts w:ascii="Arial Nova" w:eastAsia="Arial Nova" w:hAnsi="Arial Nova" w:cs="Arial Nova"/>
        </w:rPr>
        <w:t>………</w:t>
      </w:r>
      <w:r w:rsidR="00521BFD">
        <w:rPr>
          <w:rFonts w:ascii="Arial Nova" w:eastAsia="Arial Nova" w:hAnsi="Arial Nova" w:cs="Arial Nova"/>
        </w:rPr>
        <w:t>.</w:t>
      </w:r>
      <w:r w:rsidR="008317CA">
        <w:rPr>
          <w:rFonts w:ascii="Arial Nova" w:eastAsia="Arial Nova" w:hAnsi="Arial Nova" w:cs="Arial Nova"/>
        </w:rPr>
        <w:t>……………………………………………………………</w:t>
      </w:r>
      <w:r w:rsidR="0022674C">
        <w:rPr>
          <w:rFonts w:ascii="Arial Nova" w:eastAsia="Arial Nova" w:hAnsi="Arial Nova" w:cs="Arial Nova"/>
        </w:rPr>
        <w:t>……3</w:t>
      </w:r>
    </w:p>
    <w:p w14:paraId="03B1888B" w14:textId="44234EA5" w:rsidR="72DB6D9C" w:rsidRDefault="72DB6D9C" w:rsidP="5B6B30C8">
      <w:pPr>
        <w:rPr>
          <w:rFonts w:ascii="Arial Nova" w:eastAsia="Arial Nova" w:hAnsi="Arial Nova" w:cs="Arial Nova"/>
        </w:rPr>
      </w:pPr>
      <w:r w:rsidRPr="5B6B30C8">
        <w:rPr>
          <w:rFonts w:ascii="Arial Nova" w:eastAsia="Arial Nova" w:hAnsi="Arial Nova" w:cs="Arial Nova"/>
        </w:rPr>
        <w:t>The team</w:t>
      </w:r>
      <w:r w:rsidR="008317CA">
        <w:rPr>
          <w:rFonts w:ascii="Arial Nova" w:eastAsia="Arial Nova" w:hAnsi="Arial Nova" w:cs="Arial Nova"/>
        </w:rPr>
        <w:t>……………………………………………………………………</w:t>
      </w:r>
      <w:r w:rsidR="0022674C">
        <w:rPr>
          <w:rFonts w:ascii="Arial Nova" w:eastAsia="Arial Nova" w:hAnsi="Arial Nova" w:cs="Arial Nova"/>
        </w:rPr>
        <w:t>………………4</w:t>
      </w:r>
    </w:p>
    <w:p w14:paraId="5981D2DF" w14:textId="46AA15C5" w:rsidR="72DB6D9C" w:rsidRDefault="72DB6D9C" w:rsidP="5B6B30C8">
      <w:pPr>
        <w:rPr>
          <w:rFonts w:ascii="Arial Nova" w:eastAsia="Arial Nova" w:hAnsi="Arial Nova" w:cs="Arial Nova"/>
        </w:rPr>
      </w:pPr>
      <w:r w:rsidRPr="5B6B30C8">
        <w:rPr>
          <w:rFonts w:ascii="Arial Nova" w:eastAsia="Arial Nova" w:hAnsi="Arial Nova" w:cs="Arial Nova"/>
        </w:rPr>
        <w:t>Market research</w:t>
      </w:r>
      <w:r w:rsidR="008317CA">
        <w:rPr>
          <w:rFonts w:ascii="Arial Nova" w:eastAsia="Arial Nova" w:hAnsi="Arial Nova" w:cs="Arial Nova"/>
        </w:rPr>
        <w:t>……………………………………………………………………</w:t>
      </w:r>
      <w:r w:rsidR="00447389">
        <w:rPr>
          <w:rFonts w:ascii="Arial Nova" w:eastAsia="Arial Nova" w:hAnsi="Arial Nova" w:cs="Arial Nova"/>
        </w:rPr>
        <w:t>………</w:t>
      </w:r>
      <w:r w:rsidR="001514D3">
        <w:rPr>
          <w:rFonts w:ascii="Arial Nova" w:eastAsia="Arial Nova" w:hAnsi="Arial Nova" w:cs="Arial Nova"/>
        </w:rPr>
        <w:t>6</w:t>
      </w:r>
    </w:p>
    <w:p w14:paraId="6794C32F" w14:textId="203A538B" w:rsidR="72DB6D9C" w:rsidRDefault="72DB6D9C" w:rsidP="5B6B30C8">
      <w:pPr>
        <w:rPr>
          <w:rFonts w:ascii="Arial Nova" w:eastAsia="Arial Nova" w:hAnsi="Arial Nova" w:cs="Arial Nova"/>
        </w:rPr>
      </w:pPr>
      <w:r w:rsidRPr="5B6B30C8">
        <w:rPr>
          <w:rFonts w:ascii="Arial Nova" w:eastAsia="Arial Nova" w:hAnsi="Arial Nova" w:cs="Arial Nova"/>
        </w:rPr>
        <w:t xml:space="preserve">Marketing plan </w:t>
      </w:r>
      <w:r w:rsidR="008317CA">
        <w:rPr>
          <w:rFonts w:ascii="Arial Nova" w:eastAsia="Arial Nova" w:hAnsi="Arial Nova" w:cs="Arial Nova"/>
        </w:rPr>
        <w:t>……………………………………………………………………</w:t>
      </w:r>
      <w:r w:rsidR="001514D3">
        <w:rPr>
          <w:rFonts w:ascii="Arial Nova" w:eastAsia="Arial Nova" w:hAnsi="Arial Nova" w:cs="Arial Nova"/>
        </w:rPr>
        <w:t>……….</w:t>
      </w:r>
      <w:r w:rsidR="005003C9">
        <w:rPr>
          <w:rFonts w:ascii="Arial Nova" w:eastAsia="Arial Nova" w:hAnsi="Arial Nova" w:cs="Arial Nova"/>
        </w:rPr>
        <w:t>8</w:t>
      </w:r>
    </w:p>
    <w:p w14:paraId="400293C8" w14:textId="35BDCEAB" w:rsidR="72DB6D9C" w:rsidRDefault="72DB6D9C" w:rsidP="5B6B30C8">
      <w:pPr>
        <w:rPr>
          <w:rFonts w:ascii="Arial Nova" w:eastAsia="Arial Nova" w:hAnsi="Arial Nova" w:cs="Arial Nova"/>
        </w:rPr>
      </w:pPr>
      <w:r w:rsidRPr="5B6B30C8">
        <w:rPr>
          <w:rFonts w:ascii="Arial Nova" w:eastAsia="Arial Nova" w:hAnsi="Arial Nova" w:cs="Arial Nova"/>
        </w:rPr>
        <w:t>Key resources</w:t>
      </w:r>
      <w:r w:rsidR="008317CA">
        <w:rPr>
          <w:rFonts w:ascii="Arial Nova" w:eastAsia="Arial Nova" w:hAnsi="Arial Nova" w:cs="Arial Nova"/>
        </w:rPr>
        <w:t>……………………………………………………………………</w:t>
      </w:r>
      <w:r w:rsidR="005003C9">
        <w:rPr>
          <w:rFonts w:ascii="Arial Nova" w:eastAsia="Arial Nova" w:hAnsi="Arial Nova" w:cs="Arial Nova"/>
        </w:rPr>
        <w:t>…</w:t>
      </w:r>
      <w:r w:rsidR="00521BFD">
        <w:rPr>
          <w:rFonts w:ascii="Arial Nova" w:eastAsia="Arial Nova" w:hAnsi="Arial Nova" w:cs="Arial Nova"/>
        </w:rPr>
        <w:t>..</w:t>
      </w:r>
      <w:r w:rsidR="005003C9">
        <w:rPr>
          <w:rFonts w:ascii="Arial Nova" w:eastAsia="Arial Nova" w:hAnsi="Arial Nova" w:cs="Arial Nova"/>
        </w:rPr>
        <w:t>…….</w:t>
      </w:r>
      <w:r w:rsidR="00CE44DC">
        <w:rPr>
          <w:rFonts w:ascii="Arial Nova" w:eastAsia="Arial Nova" w:hAnsi="Arial Nova" w:cs="Arial Nova"/>
        </w:rPr>
        <w:t>9</w:t>
      </w:r>
    </w:p>
    <w:p w14:paraId="6A28F936" w14:textId="1783BF5A" w:rsidR="72DB6D9C" w:rsidRDefault="72DB6D9C" w:rsidP="5B6B30C8">
      <w:pPr>
        <w:rPr>
          <w:rFonts w:ascii="Arial Nova" w:eastAsia="Arial Nova" w:hAnsi="Arial Nova" w:cs="Arial Nova"/>
        </w:rPr>
      </w:pPr>
      <w:r w:rsidRPr="5B6B30C8">
        <w:rPr>
          <w:rFonts w:ascii="Arial Nova" w:eastAsia="Arial Nova" w:hAnsi="Arial Nova" w:cs="Arial Nova"/>
        </w:rPr>
        <w:t>Finances &amp; Start-up support</w:t>
      </w:r>
      <w:r w:rsidR="008317CA">
        <w:rPr>
          <w:rFonts w:ascii="Arial Nova" w:eastAsia="Arial Nova" w:hAnsi="Arial Nova" w:cs="Arial Nova"/>
        </w:rPr>
        <w:t>……………………………………………………………</w:t>
      </w:r>
      <w:r w:rsidRPr="5B6B30C8">
        <w:rPr>
          <w:rFonts w:ascii="Arial Nova" w:eastAsia="Arial Nova" w:hAnsi="Arial Nova" w:cs="Arial Nova"/>
        </w:rPr>
        <w:t xml:space="preserve"> </w:t>
      </w:r>
      <w:r w:rsidR="005003C9">
        <w:rPr>
          <w:rFonts w:ascii="Arial Nova" w:eastAsia="Arial Nova" w:hAnsi="Arial Nova" w:cs="Arial Nova"/>
        </w:rPr>
        <w:t>11</w:t>
      </w:r>
    </w:p>
    <w:p w14:paraId="27005C31" w14:textId="6A164A82" w:rsidR="6DB00D1D" w:rsidRDefault="6DB00D1D" w:rsidP="5B6B30C8">
      <w:pPr>
        <w:rPr>
          <w:rFonts w:ascii="Arial Nova" w:eastAsia="Arial Nova" w:hAnsi="Arial Nova" w:cs="Arial Nova"/>
        </w:rPr>
      </w:pPr>
    </w:p>
    <w:p w14:paraId="297008DE" w14:textId="29AFE806" w:rsidR="6DB00D1D" w:rsidRDefault="6DB00D1D" w:rsidP="5B6B30C8">
      <w:pPr>
        <w:rPr>
          <w:rFonts w:ascii="Arial Nova" w:eastAsia="Arial Nova" w:hAnsi="Arial Nova" w:cs="Arial Nova"/>
        </w:rPr>
      </w:pPr>
    </w:p>
    <w:p w14:paraId="4E2DAAA0" w14:textId="0DCA1E7D" w:rsidR="6DB00D1D" w:rsidRDefault="6DB00D1D"/>
    <w:p w14:paraId="4FFA9F58" w14:textId="6670C98A" w:rsidR="6DB00D1D" w:rsidRDefault="6DB00D1D"/>
    <w:p w14:paraId="5A8F948F" w14:textId="2472B6F6" w:rsidR="6DB00D1D" w:rsidRDefault="6DB00D1D"/>
    <w:p w14:paraId="4ED48AA0" w14:textId="22576D35" w:rsidR="6DB00D1D" w:rsidRDefault="6DB00D1D"/>
    <w:p w14:paraId="0013701F" w14:textId="63BEFB0B" w:rsidR="6DB00D1D" w:rsidRDefault="6DB00D1D"/>
    <w:p w14:paraId="297EDDA8" w14:textId="1680E9BA" w:rsidR="6DB00D1D" w:rsidRDefault="6DB00D1D"/>
    <w:p w14:paraId="123245AB" w14:textId="2558BD6E" w:rsidR="6DB00D1D" w:rsidRDefault="6DB00D1D"/>
    <w:p w14:paraId="67C15DEB" w14:textId="77777777" w:rsidR="0001650B" w:rsidRDefault="0001650B" w:rsidP="49A7DF7C">
      <w:pPr>
        <w:spacing w:line="360" w:lineRule="auto"/>
      </w:pPr>
    </w:p>
    <w:p w14:paraId="0D91BC87" w14:textId="2A35A9D7" w:rsidR="5669092C" w:rsidRDefault="5669092C" w:rsidP="49A7DF7C">
      <w:pPr>
        <w:spacing w:line="360" w:lineRule="auto"/>
        <w:rPr>
          <w:rFonts w:ascii="Arial Nova" w:eastAsia="Arial Nova" w:hAnsi="Arial Nova" w:cs="Arial Nova"/>
          <w:b/>
          <w:bCs/>
        </w:rPr>
      </w:pPr>
      <w:r w:rsidRPr="49A7DF7C">
        <w:rPr>
          <w:rFonts w:ascii="Arial Nova" w:eastAsia="Arial Nova" w:hAnsi="Arial Nova" w:cs="Arial Nova"/>
          <w:b/>
          <w:bCs/>
        </w:rPr>
        <w:lastRenderedPageBreak/>
        <w:t xml:space="preserve">Executive summary </w:t>
      </w:r>
    </w:p>
    <w:p w14:paraId="342F6E98" w14:textId="319D6792" w:rsidR="5B6B30C8" w:rsidRDefault="54E9E007" w:rsidP="49A7DF7C">
      <w:pPr>
        <w:spacing w:line="360" w:lineRule="auto"/>
        <w:rPr>
          <w:rFonts w:ascii="Arial Nova" w:eastAsia="Arial Nova" w:hAnsi="Arial Nova" w:cs="Arial Nova"/>
        </w:rPr>
      </w:pPr>
      <w:r w:rsidRPr="49A7DF7C">
        <w:rPr>
          <w:rFonts w:ascii="Arial Nova" w:eastAsia="Arial Nova" w:hAnsi="Arial Nova" w:cs="Arial Nova"/>
        </w:rPr>
        <w:t xml:space="preserve">The Polish Feast is a start-up mobile food truck business that would be based in Swansea, specialising in authentic Polish cuisine. Targeting busy locations such as the Mumbles, local markets </w:t>
      </w:r>
      <w:r w:rsidR="2B60DC9B" w:rsidRPr="49A7DF7C">
        <w:rPr>
          <w:rFonts w:ascii="Arial Nova" w:eastAsia="Arial Nova" w:hAnsi="Arial Nova" w:cs="Arial Nova"/>
        </w:rPr>
        <w:t>and university campuses. The aim is to serve affordable home-style meals with traditional</w:t>
      </w:r>
      <w:r w:rsidR="7A36DB5C" w:rsidRPr="49A7DF7C">
        <w:rPr>
          <w:rFonts w:ascii="Arial Nova" w:eastAsia="Arial Nova" w:hAnsi="Arial Nova" w:cs="Arial Nova"/>
        </w:rPr>
        <w:t xml:space="preserve"> street delicacies. </w:t>
      </w:r>
    </w:p>
    <w:p w14:paraId="1744C1A2" w14:textId="127FFC51" w:rsidR="7A36DB5C" w:rsidRDefault="7A36DB5C" w:rsidP="49A7DF7C">
      <w:pPr>
        <w:spacing w:line="360" w:lineRule="auto"/>
        <w:rPr>
          <w:rFonts w:ascii="Arial Nova" w:eastAsia="Arial Nova" w:hAnsi="Arial Nova" w:cs="Arial Nova"/>
        </w:rPr>
      </w:pPr>
      <w:r w:rsidRPr="49A7DF7C">
        <w:rPr>
          <w:rFonts w:ascii="Arial Nova" w:eastAsia="Arial Nova" w:hAnsi="Arial Nova" w:cs="Arial Nova"/>
        </w:rPr>
        <w:t>The business will capitalise on the growing street food trend by offering unique products that are not widely available in the local market. Focusing on the quality, mobility</w:t>
      </w:r>
      <w:r w:rsidR="239077C4" w:rsidRPr="49A7DF7C">
        <w:rPr>
          <w:rFonts w:ascii="Arial Nova" w:eastAsia="Arial Nova" w:hAnsi="Arial Nova" w:cs="Arial Nova"/>
        </w:rPr>
        <w:t xml:space="preserve"> and strong customer engagement through social media or local events that will help build brand awareness and customer loyalty. </w:t>
      </w:r>
    </w:p>
    <w:p w14:paraId="72D766F6" w14:textId="0ED2BB50" w:rsidR="009B1CF4" w:rsidRDefault="2148EDF1" w:rsidP="49A7DF7C">
      <w:pPr>
        <w:spacing w:line="360" w:lineRule="auto"/>
        <w:rPr>
          <w:rFonts w:ascii="Arial Nova" w:eastAsia="Arial Nova" w:hAnsi="Arial Nova" w:cs="Arial Nova"/>
          <w:b/>
          <w:bCs/>
        </w:rPr>
      </w:pPr>
      <w:r w:rsidRPr="49A7DF7C">
        <w:rPr>
          <w:rFonts w:ascii="Arial Nova" w:eastAsia="Arial Nova" w:hAnsi="Arial Nova" w:cs="Arial Nova"/>
          <w:b/>
          <w:bCs/>
        </w:rPr>
        <w:t xml:space="preserve">The business idea </w:t>
      </w:r>
    </w:p>
    <w:p w14:paraId="3FB6EF63" w14:textId="33B0AF7B" w:rsidR="00B740AF" w:rsidRDefault="00FF0B82" w:rsidP="49A7DF7C">
      <w:pPr>
        <w:spacing w:line="360" w:lineRule="auto"/>
        <w:rPr>
          <w:rFonts w:ascii="Arial Nova" w:eastAsia="Arial Nova" w:hAnsi="Arial Nova" w:cs="Arial Nova"/>
        </w:rPr>
      </w:pPr>
      <w:r>
        <w:rPr>
          <w:rFonts w:ascii="Arial Nova" w:eastAsia="Arial Nova" w:hAnsi="Arial Nova" w:cs="Arial Nova"/>
        </w:rPr>
        <w:t xml:space="preserve">The inspiration behind The Polish Feast comes from the desire to bring Eastern European </w:t>
      </w:r>
      <w:r w:rsidR="00030BA0">
        <w:rPr>
          <w:rFonts w:ascii="Arial Nova" w:eastAsia="Arial Nova" w:hAnsi="Arial Nova" w:cs="Arial Nova"/>
        </w:rPr>
        <w:t xml:space="preserve">cuisine into Swansea’s growing street food scene. While </w:t>
      </w:r>
      <w:r w:rsidR="00210DB1">
        <w:rPr>
          <w:rFonts w:ascii="Arial Nova" w:eastAsia="Arial Nova" w:hAnsi="Arial Nova" w:cs="Arial Nova"/>
        </w:rPr>
        <w:t>international options like burgers, Greek street food re well established in t</w:t>
      </w:r>
      <w:r w:rsidR="007857E7">
        <w:rPr>
          <w:rFonts w:ascii="Arial Nova" w:eastAsia="Arial Nova" w:hAnsi="Arial Nova" w:cs="Arial Nova"/>
        </w:rPr>
        <w:t xml:space="preserve">he local market, Polish dishes are rare, in which it can give the business a niche </w:t>
      </w:r>
      <w:r w:rsidR="00480244">
        <w:rPr>
          <w:rFonts w:ascii="Arial Nova" w:eastAsia="Arial Nova" w:hAnsi="Arial Nova" w:cs="Arial Nova"/>
        </w:rPr>
        <w:t xml:space="preserve">to fill. </w:t>
      </w:r>
    </w:p>
    <w:p w14:paraId="2E2C629E" w14:textId="48283421" w:rsidR="00480244" w:rsidRDefault="00480244" w:rsidP="49A7DF7C">
      <w:pPr>
        <w:spacing w:line="360" w:lineRule="auto"/>
        <w:rPr>
          <w:rFonts w:ascii="Arial Nova" w:eastAsia="Arial Nova" w:hAnsi="Arial Nova" w:cs="Arial Nova"/>
        </w:rPr>
      </w:pPr>
      <w:r>
        <w:rPr>
          <w:rFonts w:ascii="Arial Nova" w:eastAsia="Arial Nova" w:hAnsi="Arial Nova" w:cs="Arial Nova"/>
        </w:rPr>
        <w:t xml:space="preserve">The business idea </w:t>
      </w:r>
      <w:bookmarkStart w:id="0" w:name="_Int_qxLDaK3N"/>
      <w:r>
        <w:rPr>
          <w:rFonts w:ascii="Arial Nova" w:eastAsia="Arial Nova" w:hAnsi="Arial Nova" w:cs="Arial Nova"/>
        </w:rPr>
        <w:t>is focused</w:t>
      </w:r>
      <w:bookmarkEnd w:id="0"/>
      <w:r>
        <w:rPr>
          <w:rFonts w:ascii="Arial Nova" w:eastAsia="Arial Nova" w:hAnsi="Arial Nova" w:cs="Arial Nova"/>
        </w:rPr>
        <w:t xml:space="preserve"> on creating a culturally rich </w:t>
      </w:r>
      <w:r w:rsidR="002A5662">
        <w:rPr>
          <w:rFonts w:ascii="Arial Nova" w:eastAsia="Arial Nova" w:hAnsi="Arial Nova" w:cs="Arial Nova"/>
        </w:rPr>
        <w:t xml:space="preserve">and comforting food experience. Instead of generic food, The </w:t>
      </w:r>
      <w:r w:rsidR="008E612B">
        <w:rPr>
          <w:rFonts w:ascii="Arial Nova" w:eastAsia="Arial Nova" w:hAnsi="Arial Nova" w:cs="Arial Nova"/>
        </w:rPr>
        <w:t>Polish Feast will serve traditional meals like pierogi (dumplings</w:t>
      </w:r>
      <w:r w:rsidR="00F442A5">
        <w:rPr>
          <w:rFonts w:ascii="Arial Nova" w:eastAsia="Arial Nova" w:hAnsi="Arial Nova" w:cs="Arial Nova"/>
        </w:rPr>
        <w:t xml:space="preserve">) or </w:t>
      </w:r>
      <w:proofErr w:type="spellStart"/>
      <w:r w:rsidR="00F442A5">
        <w:rPr>
          <w:rFonts w:ascii="Arial Nova" w:eastAsia="Arial Nova" w:hAnsi="Arial Nova" w:cs="Arial Nova"/>
        </w:rPr>
        <w:t>bigos</w:t>
      </w:r>
      <w:proofErr w:type="spellEnd"/>
      <w:r w:rsidR="00F442A5">
        <w:rPr>
          <w:rFonts w:ascii="Arial Nova" w:eastAsia="Arial Nova" w:hAnsi="Arial Nova" w:cs="Arial Nova"/>
        </w:rPr>
        <w:t xml:space="preserve"> (hunter’s stew). </w:t>
      </w:r>
      <w:r w:rsidR="00367F67">
        <w:rPr>
          <w:rFonts w:ascii="Arial Nova" w:eastAsia="Arial Nova" w:hAnsi="Arial Nova" w:cs="Arial Nova"/>
        </w:rPr>
        <w:t>The concepts is to grow interest in global street food, as well as consume</w:t>
      </w:r>
      <w:r w:rsidR="00D02DD6">
        <w:rPr>
          <w:rFonts w:ascii="Arial Nova" w:eastAsia="Arial Nova" w:hAnsi="Arial Nova" w:cs="Arial Nova"/>
        </w:rPr>
        <w:t xml:space="preserve">r demand for meals that feel authentic and nostalgic. </w:t>
      </w:r>
    </w:p>
    <w:p w14:paraId="0C85F7B2" w14:textId="6071C805" w:rsidR="003D1562" w:rsidRPr="009B1CF4" w:rsidRDefault="001F01FA" w:rsidP="49A7DF7C">
      <w:pPr>
        <w:spacing w:line="360" w:lineRule="auto"/>
        <w:rPr>
          <w:rFonts w:ascii="Arial Nova" w:eastAsia="Arial Nova" w:hAnsi="Arial Nova" w:cs="Arial Nova"/>
        </w:rPr>
      </w:pPr>
      <w:r>
        <w:rPr>
          <w:rFonts w:ascii="Arial Nova" w:eastAsia="Arial Nova" w:hAnsi="Arial Nova" w:cs="Arial Nova"/>
        </w:rPr>
        <w:t xml:space="preserve">The mobile format allows the enterprise to remain flexible and reach different customer bases such as </w:t>
      </w:r>
      <w:r w:rsidR="00054A0A">
        <w:rPr>
          <w:rFonts w:ascii="Arial Nova" w:eastAsia="Arial Nova" w:hAnsi="Arial Nova" w:cs="Arial Nova"/>
        </w:rPr>
        <w:t>students, families or tourists visiting Mumbles</w:t>
      </w:r>
      <w:r w:rsidR="00B72A27">
        <w:rPr>
          <w:rFonts w:ascii="Arial Nova" w:eastAsia="Arial Nova" w:hAnsi="Arial Nova" w:cs="Arial Nova"/>
        </w:rPr>
        <w:t xml:space="preserve">. This flexibility can allow to go to </w:t>
      </w:r>
      <w:r w:rsidR="00224260">
        <w:rPr>
          <w:rFonts w:ascii="Arial Nova" w:eastAsia="Arial Nova" w:hAnsi="Arial Nova" w:cs="Arial Nova"/>
        </w:rPr>
        <w:t>various locations</w:t>
      </w:r>
      <w:r w:rsidR="00B72A27">
        <w:rPr>
          <w:rFonts w:ascii="Arial Nova" w:eastAsia="Arial Nova" w:hAnsi="Arial Nova" w:cs="Arial Nova"/>
        </w:rPr>
        <w:t xml:space="preserve"> and events </w:t>
      </w:r>
      <w:r w:rsidR="00224260">
        <w:rPr>
          <w:rFonts w:ascii="Arial Nova" w:eastAsia="Arial Nova" w:hAnsi="Arial Nova" w:cs="Arial Nova"/>
        </w:rPr>
        <w:t>to bring engagement into the commu</w:t>
      </w:r>
      <w:r w:rsidR="00532F8A">
        <w:rPr>
          <w:rFonts w:ascii="Arial Nova" w:eastAsia="Arial Nova" w:hAnsi="Arial Nova" w:cs="Arial Nova"/>
        </w:rPr>
        <w:t xml:space="preserve">nity. </w:t>
      </w:r>
    </w:p>
    <w:p w14:paraId="2E8C5103" w14:textId="77777777" w:rsidR="009B1CF4" w:rsidRDefault="009B1CF4" w:rsidP="49A7DF7C">
      <w:pPr>
        <w:spacing w:line="360" w:lineRule="auto"/>
        <w:rPr>
          <w:rFonts w:ascii="Arial Nova" w:eastAsia="Arial Nova" w:hAnsi="Arial Nova" w:cs="Arial Nova"/>
        </w:rPr>
      </w:pPr>
    </w:p>
    <w:p w14:paraId="01D8EC35" w14:textId="4C95EC05" w:rsidR="739A8971" w:rsidRDefault="739A8971" w:rsidP="49A7DF7C">
      <w:pPr>
        <w:spacing w:line="360" w:lineRule="auto"/>
        <w:rPr>
          <w:rFonts w:ascii="Arial Nova" w:eastAsia="Arial Nova" w:hAnsi="Arial Nova" w:cs="Arial Nova"/>
          <w:b/>
          <w:bCs/>
        </w:rPr>
      </w:pPr>
      <w:r w:rsidRPr="49A7DF7C">
        <w:rPr>
          <w:rFonts w:ascii="Arial Nova" w:eastAsia="Arial Nova" w:hAnsi="Arial Nova" w:cs="Arial Nova"/>
          <w:b/>
          <w:bCs/>
        </w:rPr>
        <w:t>SWOT analysis summary</w:t>
      </w:r>
      <w:r w:rsidR="2FB093FB" w:rsidRPr="49A7DF7C">
        <w:rPr>
          <w:rFonts w:ascii="Arial Nova" w:eastAsia="Arial Nova" w:hAnsi="Arial Nova" w:cs="Arial Nova"/>
          <w:b/>
          <w:bCs/>
        </w:rPr>
        <w:t>:</w:t>
      </w:r>
    </w:p>
    <w:p w14:paraId="779ABB20" w14:textId="46B89191" w:rsidR="585C09CD" w:rsidRDefault="585C09CD" w:rsidP="49A7DF7C">
      <w:pPr>
        <w:spacing w:line="360" w:lineRule="auto"/>
        <w:rPr>
          <w:rFonts w:ascii="Arial Nova" w:eastAsia="Arial Nova" w:hAnsi="Arial Nova" w:cs="Arial Nova"/>
        </w:rPr>
      </w:pPr>
      <w:r w:rsidRPr="49A7DF7C">
        <w:rPr>
          <w:rFonts w:ascii="Arial Nova" w:eastAsia="Arial Nova" w:hAnsi="Arial Nova" w:cs="Arial Nova"/>
        </w:rPr>
        <w:t>SWOT analysis is important to see where currently the business is standing.</w:t>
      </w:r>
    </w:p>
    <w:p w14:paraId="350E297D" w14:textId="0E7A6F04" w:rsidR="1DF9ADBF" w:rsidRDefault="1DF9ADBF" w:rsidP="49A7DF7C">
      <w:pPr>
        <w:spacing w:line="360" w:lineRule="auto"/>
        <w:rPr>
          <w:rFonts w:ascii="Arial Nova" w:eastAsia="Arial Nova" w:hAnsi="Arial Nova" w:cs="Arial Nova"/>
        </w:rPr>
      </w:pPr>
      <w:r w:rsidRPr="49A7DF7C">
        <w:rPr>
          <w:rFonts w:ascii="Arial Nova" w:eastAsia="Arial Nova" w:hAnsi="Arial Nova" w:cs="Arial Nova"/>
        </w:rPr>
        <w:lastRenderedPageBreak/>
        <w:t xml:space="preserve">The </w:t>
      </w:r>
      <w:r w:rsidR="478FD42A" w:rsidRPr="49A7DF7C">
        <w:rPr>
          <w:rFonts w:ascii="Arial Nova" w:eastAsia="Arial Nova" w:hAnsi="Arial Nova" w:cs="Arial Nova"/>
        </w:rPr>
        <w:t>strengths</w:t>
      </w:r>
      <w:r w:rsidRPr="49A7DF7C">
        <w:rPr>
          <w:rFonts w:ascii="Arial Nova" w:eastAsia="Arial Nova" w:hAnsi="Arial Nova" w:cs="Arial Nova"/>
        </w:rPr>
        <w:t xml:space="preserve"> </w:t>
      </w:r>
      <w:r w:rsidR="05B38ED7" w:rsidRPr="49A7DF7C">
        <w:rPr>
          <w:rFonts w:ascii="Arial Nova" w:eastAsia="Arial Nova" w:hAnsi="Arial Nova" w:cs="Arial Nova"/>
        </w:rPr>
        <w:t xml:space="preserve">include </w:t>
      </w:r>
      <w:r w:rsidR="1646BEF6" w:rsidRPr="49A7DF7C">
        <w:rPr>
          <w:rFonts w:ascii="Arial Nova" w:eastAsia="Arial Nova" w:hAnsi="Arial Nova" w:cs="Arial Nova"/>
        </w:rPr>
        <w:t xml:space="preserve">focusing on </w:t>
      </w:r>
      <w:r w:rsidR="3BDE2F0B" w:rsidRPr="49A7DF7C">
        <w:rPr>
          <w:rFonts w:ascii="Arial Nova" w:eastAsia="Arial Nova" w:hAnsi="Arial Nova" w:cs="Arial Nova"/>
        </w:rPr>
        <w:t xml:space="preserve">specific menu which simplifies operations and quality control, the mobility allows the business to reach different customer bases and </w:t>
      </w:r>
      <w:r w:rsidR="40127853" w:rsidRPr="49A7DF7C">
        <w:rPr>
          <w:rFonts w:ascii="Arial Nova" w:eastAsia="Arial Nova" w:hAnsi="Arial Nova" w:cs="Arial Nova"/>
        </w:rPr>
        <w:t xml:space="preserve">having a small team reduces staffing costs. </w:t>
      </w:r>
    </w:p>
    <w:p w14:paraId="37FF60D8" w14:textId="566942E7" w:rsidR="40127853" w:rsidRDefault="40127853" w:rsidP="49A7DF7C">
      <w:pPr>
        <w:spacing w:line="360" w:lineRule="auto"/>
        <w:rPr>
          <w:rFonts w:ascii="Arial Nova" w:eastAsia="Arial Nova" w:hAnsi="Arial Nova" w:cs="Arial Nova"/>
        </w:rPr>
      </w:pPr>
      <w:r w:rsidRPr="49A7DF7C">
        <w:rPr>
          <w:rFonts w:ascii="Arial Nova" w:eastAsia="Arial Nova" w:hAnsi="Arial Nova" w:cs="Arial Nova"/>
        </w:rPr>
        <w:t xml:space="preserve">The weaknesses include having limited space in the truck which restricts the storage and working </w:t>
      </w:r>
      <w:r w:rsidR="003D1562" w:rsidRPr="49A7DF7C">
        <w:rPr>
          <w:rFonts w:ascii="Arial Nova" w:eastAsia="Arial Nova" w:hAnsi="Arial Nova" w:cs="Arial Nova"/>
        </w:rPr>
        <w:t>ability</w:t>
      </w:r>
      <w:r w:rsidRPr="49A7DF7C">
        <w:rPr>
          <w:rFonts w:ascii="Arial Nova" w:eastAsia="Arial Nova" w:hAnsi="Arial Nova" w:cs="Arial Nova"/>
        </w:rPr>
        <w:t xml:space="preserve">. </w:t>
      </w:r>
      <w:r w:rsidR="7C02A303" w:rsidRPr="49A7DF7C">
        <w:rPr>
          <w:rFonts w:ascii="Arial Nova" w:eastAsia="Arial Nova" w:hAnsi="Arial Nova" w:cs="Arial Nova"/>
        </w:rPr>
        <w:t xml:space="preserve">Can have low funding which can limit the growth and marketing of the business. </w:t>
      </w:r>
      <w:r w:rsidR="4BB9D11F" w:rsidRPr="49A7DF7C">
        <w:rPr>
          <w:rFonts w:ascii="Arial Nova" w:eastAsia="Arial Nova" w:hAnsi="Arial Nova" w:cs="Arial Nova"/>
        </w:rPr>
        <w:t xml:space="preserve">However, what can </w:t>
      </w:r>
      <w:bookmarkStart w:id="1" w:name="_Int_zytYPVUa"/>
      <w:r w:rsidR="4BB9D11F" w:rsidRPr="49A7DF7C">
        <w:rPr>
          <w:rFonts w:ascii="Arial Nova" w:eastAsia="Arial Nova" w:hAnsi="Arial Nova" w:cs="Arial Nova"/>
        </w:rPr>
        <w:t>be done</w:t>
      </w:r>
      <w:bookmarkEnd w:id="1"/>
      <w:r w:rsidR="4BB9D11F" w:rsidRPr="49A7DF7C">
        <w:rPr>
          <w:rFonts w:ascii="Arial Nova" w:eastAsia="Arial Nova" w:hAnsi="Arial Nova" w:cs="Arial Nova"/>
        </w:rPr>
        <w:t xml:space="preserve"> instead that </w:t>
      </w:r>
      <w:r w:rsidR="602DB026" w:rsidRPr="49A7DF7C">
        <w:rPr>
          <w:rFonts w:ascii="Arial Nova" w:eastAsia="Arial Nova" w:hAnsi="Arial Nova" w:cs="Arial Nova"/>
        </w:rPr>
        <w:t xml:space="preserve">have secure alternative funding by borrowing from family or friends, or start-up grants from government. </w:t>
      </w:r>
    </w:p>
    <w:p w14:paraId="27EA3B8B" w14:textId="3B903853" w:rsidR="602DB026" w:rsidRDefault="602DB026" w:rsidP="49A7DF7C">
      <w:pPr>
        <w:spacing w:line="360" w:lineRule="auto"/>
        <w:rPr>
          <w:rFonts w:ascii="Arial Nova" w:eastAsia="Arial Nova" w:hAnsi="Arial Nova" w:cs="Arial Nova"/>
        </w:rPr>
      </w:pPr>
      <w:r w:rsidRPr="49A7DF7C">
        <w:rPr>
          <w:rFonts w:ascii="Arial Nova" w:eastAsia="Arial Nova" w:hAnsi="Arial Nova" w:cs="Arial Nova"/>
        </w:rPr>
        <w:t xml:space="preserve">The </w:t>
      </w:r>
      <w:r w:rsidR="0A8B7C8E" w:rsidRPr="49A7DF7C">
        <w:rPr>
          <w:rFonts w:ascii="Arial Nova" w:eastAsia="Arial Nova" w:hAnsi="Arial Nova" w:cs="Arial Nova"/>
        </w:rPr>
        <w:t>external</w:t>
      </w:r>
      <w:r w:rsidR="63B338A5" w:rsidRPr="49A7DF7C">
        <w:rPr>
          <w:rFonts w:ascii="Arial Nova" w:eastAsia="Arial Nova" w:hAnsi="Arial Nova" w:cs="Arial Nova"/>
        </w:rPr>
        <w:t xml:space="preserve"> factors can be high foot traffic such as city </w:t>
      </w:r>
      <w:r w:rsidR="21D267CC" w:rsidRPr="49A7DF7C">
        <w:rPr>
          <w:rFonts w:ascii="Arial Nova" w:eastAsia="Arial Nova" w:hAnsi="Arial Nova" w:cs="Arial Nova"/>
        </w:rPr>
        <w:t>centres</w:t>
      </w:r>
      <w:r w:rsidR="63B338A5" w:rsidRPr="49A7DF7C">
        <w:rPr>
          <w:rFonts w:ascii="Arial Nova" w:eastAsia="Arial Nova" w:hAnsi="Arial Nova" w:cs="Arial Nova"/>
        </w:rPr>
        <w:t xml:space="preserve"> to offer strong customer </w:t>
      </w:r>
      <w:r w:rsidR="02F770B7" w:rsidRPr="49A7DF7C">
        <w:rPr>
          <w:rFonts w:ascii="Arial Nova" w:eastAsia="Arial Nova" w:hAnsi="Arial Nova" w:cs="Arial Nova"/>
        </w:rPr>
        <w:t>potential</w:t>
      </w:r>
      <w:r w:rsidR="087465A4" w:rsidRPr="49A7DF7C">
        <w:rPr>
          <w:rFonts w:ascii="Arial Nova" w:eastAsia="Arial Nova" w:hAnsi="Arial Nova" w:cs="Arial Nova"/>
        </w:rPr>
        <w:t>. The polish cuisine can offer unique selling point by offering the cultural</w:t>
      </w:r>
      <w:r w:rsidR="28E3727A" w:rsidRPr="49A7DF7C">
        <w:rPr>
          <w:rFonts w:ascii="Arial Nova" w:eastAsia="Arial Nova" w:hAnsi="Arial Nova" w:cs="Arial Nova"/>
        </w:rPr>
        <w:t xml:space="preserve"> meals. </w:t>
      </w:r>
      <w:r w:rsidR="00373ECD">
        <w:rPr>
          <w:rFonts w:ascii="Arial Nova" w:eastAsia="Arial Nova" w:hAnsi="Arial Nova" w:cs="Arial Nova"/>
        </w:rPr>
        <w:t>P</w:t>
      </w:r>
      <w:r w:rsidR="007F15F5">
        <w:rPr>
          <w:rFonts w:ascii="Arial Nova" w:eastAsia="Arial Nova" w:hAnsi="Arial Nova" w:cs="Arial Nova"/>
        </w:rPr>
        <w:t xml:space="preserve">artnerships with local business can be another opportunity to collaborate </w:t>
      </w:r>
      <w:r w:rsidR="000749E1">
        <w:rPr>
          <w:rFonts w:ascii="Arial Nova" w:eastAsia="Arial Nova" w:hAnsi="Arial Nova" w:cs="Arial Nova"/>
        </w:rPr>
        <w:t xml:space="preserve">with other local businesses. </w:t>
      </w:r>
      <w:r w:rsidR="007F15F5">
        <w:rPr>
          <w:rFonts w:ascii="Arial Nova" w:eastAsia="Arial Nova" w:hAnsi="Arial Nova" w:cs="Arial Nova"/>
        </w:rPr>
        <w:t xml:space="preserve"> </w:t>
      </w:r>
    </w:p>
    <w:p w14:paraId="5DE388C3" w14:textId="2A93C7F1" w:rsidR="28E3727A" w:rsidRDefault="28E3727A" w:rsidP="49A7DF7C">
      <w:pPr>
        <w:spacing w:line="360" w:lineRule="auto"/>
        <w:rPr>
          <w:rFonts w:ascii="Arial Nova" w:eastAsia="Arial Nova" w:hAnsi="Arial Nova" w:cs="Arial Nova"/>
        </w:rPr>
      </w:pPr>
      <w:r w:rsidRPr="49A7DF7C">
        <w:rPr>
          <w:rFonts w:ascii="Arial Nova" w:eastAsia="Arial Nova" w:hAnsi="Arial Nova" w:cs="Arial Nova"/>
        </w:rPr>
        <w:t xml:space="preserve">The threats can be competition </w:t>
      </w:r>
      <w:r w:rsidR="0C65B71E" w:rsidRPr="49A7DF7C">
        <w:rPr>
          <w:rFonts w:ascii="Arial Nova" w:eastAsia="Arial Nova" w:hAnsi="Arial Nova" w:cs="Arial Nova"/>
        </w:rPr>
        <w:t xml:space="preserve">such as the local food trucks, or the market acceptance may vary </w:t>
      </w:r>
      <w:r w:rsidR="475D9AE0" w:rsidRPr="49A7DF7C">
        <w:rPr>
          <w:rFonts w:ascii="Arial Nova" w:eastAsia="Arial Nova" w:hAnsi="Arial Nova" w:cs="Arial Nova"/>
        </w:rPr>
        <w:t>because people might not accept the niche cuisine.  (</w:t>
      </w:r>
      <w:proofErr w:type="spellStart"/>
      <w:r w:rsidR="475D9AE0" w:rsidRPr="49A7DF7C">
        <w:rPr>
          <w:rFonts w:ascii="Arial Nova" w:eastAsia="Arial Nova" w:hAnsi="Arial Nova" w:cs="Arial Nova"/>
        </w:rPr>
        <w:t>Bakhsh</w:t>
      </w:r>
      <w:proofErr w:type="spellEnd"/>
      <w:r w:rsidR="475D9AE0" w:rsidRPr="49A7DF7C">
        <w:rPr>
          <w:rFonts w:ascii="Arial Nova" w:eastAsia="Arial Nova" w:hAnsi="Arial Nova" w:cs="Arial Nova"/>
        </w:rPr>
        <w:t>, 2016)</w:t>
      </w:r>
      <w:r w:rsidR="000749E1">
        <w:rPr>
          <w:rFonts w:ascii="Arial Nova" w:eastAsia="Arial Nova" w:hAnsi="Arial Nova" w:cs="Arial Nova"/>
        </w:rPr>
        <w:t xml:space="preserve"> Weather can be also a threat </w:t>
      </w:r>
      <w:r w:rsidR="00542820">
        <w:rPr>
          <w:rFonts w:ascii="Arial Nova" w:eastAsia="Arial Nova" w:hAnsi="Arial Nova" w:cs="Arial Nova"/>
        </w:rPr>
        <w:t xml:space="preserve">because </w:t>
      </w:r>
      <w:r w:rsidR="0007567E">
        <w:rPr>
          <w:rFonts w:ascii="Arial Nova" w:eastAsia="Arial Nova" w:hAnsi="Arial Nova" w:cs="Arial Nova"/>
        </w:rPr>
        <w:t xml:space="preserve">it can reduce the daily income. </w:t>
      </w:r>
      <w:r w:rsidR="00C86903">
        <w:rPr>
          <w:rFonts w:ascii="Arial Nova" w:eastAsia="Arial Nova" w:hAnsi="Arial Nova" w:cs="Arial Nova"/>
        </w:rPr>
        <w:t>Also, some people m</w:t>
      </w:r>
      <w:r w:rsidR="00A27D4E">
        <w:rPr>
          <w:rFonts w:ascii="Arial Nova" w:eastAsia="Arial Nova" w:hAnsi="Arial Nova" w:cs="Arial Nova"/>
        </w:rPr>
        <w:t>ay be hesitant to try Polish cuisine, however strong branding can help</w:t>
      </w:r>
      <w:r w:rsidR="009414E6">
        <w:rPr>
          <w:rFonts w:ascii="Arial Nova" w:eastAsia="Arial Nova" w:hAnsi="Arial Nova" w:cs="Arial Nova"/>
        </w:rPr>
        <w:t xml:space="preserve"> with this issue, by giving samples to potential guests.</w:t>
      </w:r>
    </w:p>
    <w:p w14:paraId="2A1293A8" w14:textId="0C797C95" w:rsidR="5B6B30C8" w:rsidRDefault="5B6B30C8" w:rsidP="49A7DF7C">
      <w:pPr>
        <w:spacing w:line="360" w:lineRule="auto"/>
        <w:rPr>
          <w:rFonts w:ascii="Arial Nova" w:eastAsia="Arial Nova" w:hAnsi="Arial Nova" w:cs="Arial Nova"/>
        </w:rPr>
      </w:pPr>
    </w:p>
    <w:p w14:paraId="72D06336" w14:textId="1E4817DF" w:rsidR="37858117" w:rsidRPr="0074646C" w:rsidRDefault="37858117" w:rsidP="49A7DF7C">
      <w:pPr>
        <w:spacing w:line="360" w:lineRule="auto"/>
        <w:rPr>
          <w:rFonts w:ascii="Arial Nova" w:eastAsia="Arial Nova" w:hAnsi="Arial Nova" w:cs="Arial Nova"/>
          <w:b/>
          <w:bCs/>
        </w:rPr>
      </w:pPr>
      <w:r w:rsidRPr="49A7DF7C">
        <w:rPr>
          <w:rFonts w:ascii="Arial Nova" w:eastAsia="Arial Nova" w:hAnsi="Arial Nova" w:cs="Arial Nova"/>
          <w:b/>
          <w:bCs/>
        </w:rPr>
        <w:t xml:space="preserve">The team </w:t>
      </w:r>
    </w:p>
    <w:p w14:paraId="2C79EA5D" w14:textId="7FFFFA1D" w:rsidR="07F413FC" w:rsidRDefault="07F413FC" w:rsidP="49A7DF7C">
      <w:pPr>
        <w:spacing w:line="360" w:lineRule="auto"/>
        <w:rPr>
          <w:rFonts w:ascii="Arial Nova" w:eastAsia="Arial Nova" w:hAnsi="Arial Nova" w:cs="Arial Nova"/>
        </w:rPr>
      </w:pPr>
      <w:r w:rsidRPr="49A7DF7C">
        <w:rPr>
          <w:rFonts w:ascii="Arial Nova" w:eastAsia="Arial Nova" w:hAnsi="Arial Nova" w:cs="Arial Nova"/>
        </w:rPr>
        <w:t>Name and company position:</w:t>
      </w:r>
    </w:p>
    <w:p w14:paraId="7A6984BF" w14:textId="7F566B36" w:rsidR="07F413FC" w:rsidRDefault="07F413FC" w:rsidP="49A7DF7C">
      <w:pPr>
        <w:spacing w:line="360" w:lineRule="auto"/>
        <w:rPr>
          <w:rFonts w:ascii="Arial Nova" w:eastAsia="Arial Nova" w:hAnsi="Arial Nova" w:cs="Arial Nova"/>
        </w:rPr>
      </w:pPr>
      <w:r w:rsidRPr="49A7DF7C">
        <w:rPr>
          <w:rFonts w:ascii="Arial Nova" w:eastAsia="Arial Nova" w:hAnsi="Arial Nova" w:cs="Arial Nova"/>
        </w:rPr>
        <w:t xml:space="preserve">Wiktoria Kuciarska- </w:t>
      </w:r>
      <w:r w:rsidR="0BD37DE4" w:rsidRPr="49A7DF7C">
        <w:rPr>
          <w:rFonts w:ascii="Arial Nova" w:eastAsia="Arial Nova" w:hAnsi="Arial Nova" w:cs="Arial Nova"/>
        </w:rPr>
        <w:t>Manager</w:t>
      </w:r>
      <w:r w:rsidRPr="49A7DF7C">
        <w:rPr>
          <w:rFonts w:ascii="Arial Nova" w:eastAsia="Arial Nova" w:hAnsi="Arial Nova" w:cs="Arial Nova"/>
        </w:rPr>
        <w:t xml:space="preserve">/ Head Chef </w:t>
      </w:r>
    </w:p>
    <w:p w14:paraId="2FE9C113" w14:textId="07FF7739" w:rsidR="07F413FC" w:rsidRDefault="07F413FC" w:rsidP="49A7DF7C">
      <w:pPr>
        <w:spacing w:line="360" w:lineRule="auto"/>
        <w:rPr>
          <w:rFonts w:ascii="Arial Nova" w:eastAsia="Arial Nova" w:hAnsi="Arial Nova" w:cs="Arial Nova"/>
        </w:rPr>
      </w:pPr>
      <w:r w:rsidRPr="49A7DF7C">
        <w:rPr>
          <w:rFonts w:ascii="Arial Nova" w:eastAsia="Arial Nova" w:hAnsi="Arial Nova" w:cs="Arial Nova"/>
        </w:rPr>
        <w:t>Skills and experience:</w:t>
      </w:r>
    </w:p>
    <w:p w14:paraId="259FC95F" w14:textId="389B1816" w:rsidR="07F413FC" w:rsidRDefault="07F413FC" w:rsidP="49A7DF7C">
      <w:pPr>
        <w:spacing w:line="360" w:lineRule="auto"/>
        <w:rPr>
          <w:rFonts w:ascii="Arial Nova" w:eastAsia="Arial Nova" w:hAnsi="Arial Nova" w:cs="Arial Nova"/>
        </w:rPr>
      </w:pPr>
      <w:r w:rsidRPr="49A7DF7C">
        <w:rPr>
          <w:rFonts w:ascii="Arial Nova" w:eastAsia="Arial Nova" w:hAnsi="Arial Nova" w:cs="Arial Nova"/>
        </w:rPr>
        <w:t xml:space="preserve">With a background of kitchen experience of 3 years and experience working in Polish and European cuisine. </w:t>
      </w:r>
      <w:r w:rsidR="2F169BD3" w:rsidRPr="49A7DF7C">
        <w:rPr>
          <w:rFonts w:ascii="Arial Nova" w:eastAsia="Arial Nova" w:hAnsi="Arial Nova" w:cs="Arial Nova"/>
        </w:rPr>
        <w:t xml:space="preserve">Bringing the customer skills and knowledge by studying Tourism &amp; Events BA degree, </w:t>
      </w:r>
      <w:r w:rsidR="18CB7296" w:rsidRPr="49A7DF7C">
        <w:rPr>
          <w:rFonts w:ascii="Arial Nova" w:eastAsia="Arial Nova" w:hAnsi="Arial Nova" w:cs="Arial Nova"/>
        </w:rPr>
        <w:t xml:space="preserve">previously managed a small kitchen team and great at teamwork and communication. </w:t>
      </w:r>
    </w:p>
    <w:p w14:paraId="424A1410" w14:textId="20207DE2" w:rsidR="18CB7296" w:rsidRDefault="18CB7296" w:rsidP="49A7DF7C">
      <w:pPr>
        <w:spacing w:line="360" w:lineRule="auto"/>
        <w:rPr>
          <w:rFonts w:ascii="Arial Nova" w:eastAsia="Arial Nova" w:hAnsi="Arial Nova" w:cs="Arial Nova"/>
        </w:rPr>
      </w:pPr>
      <w:r w:rsidRPr="49A7DF7C">
        <w:rPr>
          <w:rFonts w:ascii="Arial Nova" w:eastAsia="Arial Nova" w:hAnsi="Arial Nova" w:cs="Arial Nova"/>
        </w:rPr>
        <w:lastRenderedPageBreak/>
        <w:t>Responsible for menu creation, supplier relationship, stock management, health and safety and running the food truck every day.</w:t>
      </w:r>
      <w:r w:rsidR="7E177B54" w:rsidRPr="49A7DF7C">
        <w:rPr>
          <w:rFonts w:ascii="Arial Nova" w:eastAsia="Arial Nova" w:hAnsi="Arial Nova" w:cs="Arial Nova"/>
        </w:rPr>
        <w:t xml:space="preserve"> Training the new staff. </w:t>
      </w:r>
    </w:p>
    <w:p w14:paraId="2DEA7566" w14:textId="56702EBD" w:rsidR="48E7E5BA" w:rsidRDefault="48E7E5BA" w:rsidP="49A7DF7C">
      <w:pPr>
        <w:spacing w:line="360" w:lineRule="auto"/>
        <w:rPr>
          <w:rFonts w:ascii="Arial Nova" w:eastAsia="Arial Nova" w:hAnsi="Arial Nova" w:cs="Arial Nova"/>
        </w:rPr>
      </w:pPr>
      <w:r w:rsidRPr="49A7DF7C">
        <w:rPr>
          <w:rFonts w:ascii="Arial Nova" w:eastAsia="Arial Nova" w:hAnsi="Arial Nova" w:cs="Arial Nova"/>
        </w:rPr>
        <w:t xml:space="preserve">Staff Member 2: </w:t>
      </w:r>
      <w:r w:rsidR="04C1FAFC" w:rsidRPr="49A7DF7C">
        <w:rPr>
          <w:rFonts w:ascii="Arial Nova" w:eastAsia="Arial Nova" w:hAnsi="Arial Nova" w:cs="Arial Nova"/>
        </w:rPr>
        <w:t xml:space="preserve">Chef/Cook </w:t>
      </w:r>
    </w:p>
    <w:p w14:paraId="429BE4E4" w14:textId="1F90D0F1" w:rsidR="505A1BB1" w:rsidRDefault="505A1BB1" w:rsidP="49A7DF7C">
      <w:pPr>
        <w:spacing w:line="360" w:lineRule="auto"/>
        <w:rPr>
          <w:rFonts w:ascii="Arial Nova" w:eastAsia="Arial Nova" w:hAnsi="Arial Nova" w:cs="Arial Nova"/>
        </w:rPr>
      </w:pPr>
      <w:r w:rsidRPr="49A7DF7C">
        <w:rPr>
          <w:rFonts w:ascii="Arial Nova" w:eastAsia="Arial Nova" w:hAnsi="Arial Nova" w:cs="Arial Nova"/>
        </w:rPr>
        <w:t>Prior experience in the kitchen and p</w:t>
      </w:r>
      <w:r w:rsidR="04C1FAFC" w:rsidRPr="49A7DF7C">
        <w:rPr>
          <w:rFonts w:ascii="Arial Nova" w:eastAsia="Arial Nova" w:hAnsi="Arial Nova" w:cs="Arial Nova"/>
        </w:rPr>
        <w:t xml:space="preserve">repping food and cooking the dishes that the food truck will sell. </w:t>
      </w:r>
      <w:r w:rsidR="350D7678" w:rsidRPr="49A7DF7C">
        <w:rPr>
          <w:rFonts w:ascii="Arial Nova" w:eastAsia="Arial Nova" w:hAnsi="Arial Nova" w:cs="Arial Nova"/>
        </w:rPr>
        <w:t xml:space="preserve">Understanding of the </w:t>
      </w:r>
      <w:r w:rsidR="495F1185" w:rsidRPr="49A7DF7C">
        <w:rPr>
          <w:rFonts w:ascii="Arial Nova" w:eastAsia="Arial Nova" w:hAnsi="Arial Nova" w:cs="Arial Nova"/>
        </w:rPr>
        <w:t xml:space="preserve">food planning to sell. Previous experience in European cuisine. </w:t>
      </w:r>
    </w:p>
    <w:p w14:paraId="02F5CD33" w14:textId="6B12DEF0" w:rsidR="58358C76" w:rsidRDefault="58358C76" w:rsidP="49A7DF7C">
      <w:pPr>
        <w:spacing w:line="360" w:lineRule="auto"/>
        <w:rPr>
          <w:rFonts w:ascii="Arial Nova" w:eastAsia="Arial Nova" w:hAnsi="Arial Nova" w:cs="Arial Nova"/>
        </w:rPr>
      </w:pPr>
      <w:r w:rsidRPr="49A7DF7C">
        <w:rPr>
          <w:rFonts w:ascii="Arial Nova" w:eastAsia="Arial Nova" w:hAnsi="Arial Nova" w:cs="Arial Nova"/>
        </w:rPr>
        <w:t>Responsible for health and safety</w:t>
      </w:r>
      <w:r w:rsidR="2EECBA23" w:rsidRPr="49A7DF7C">
        <w:rPr>
          <w:rFonts w:ascii="Arial Nova" w:eastAsia="Arial Nova" w:hAnsi="Arial Nova" w:cs="Arial Nova"/>
        </w:rPr>
        <w:t xml:space="preserve">, cooking the meals and </w:t>
      </w:r>
      <w:r w:rsidR="02D03A92" w:rsidRPr="49A7DF7C">
        <w:rPr>
          <w:rFonts w:ascii="Arial Nova" w:eastAsia="Arial Nova" w:hAnsi="Arial Nova" w:cs="Arial Nova"/>
        </w:rPr>
        <w:t>maintaining</w:t>
      </w:r>
      <w:r w:rsidR="2EECBA23" w:rsidRPr="49A7DF7C">
        <w:rPr>
          <w:rFonts w:ascii="Arial Nova" w:eastAsia="Arial Nova" w:hAnsi="Arial Nova" w:cs="Arial Nova"/>
        </w:rPr>
        <w:t xml:space="preserve"> </w:t>
      </w:r>
      <w:r w:rsidR="08362677" w:rsidRPr="49A7DF7C">
        <w:rPr>
          <w:rFonts w:ascii="Arial Nova" w:eastAsia="Arial Nova" w:hAnsi="Arial Nova" w:cs="Arial Nova"/>
        </w:rPr>
        <w:t xml:space="preserve">the staff during rush hour. </w:t>
      </w:r>
    </w:p>
    <w:p w14:paraId="78C44016" w14:textId="1D082B9F" w:rsidR="64B9EADA" w:rsidRDefault="64B9EADA" w:rsidP="49A7DF7C">
      <w:pPr>
        <w:spacing w:line="360" w:lineRule="auto"/>
        <w:rPr>
          <w:rFonts w:ascii="Arial Nova" w:eastAsia="Arial Nova" w:hAnsi="Arial Nova" w:cs="Arial Nova"/>
        </w:rPr>
      </w:pPr>
      <w:r w:rsidRPr="49A7DF7C">
        <w:rPr>
          <w:rFonts w:ascii="Arial Nova" w:eastAsia="Arial Nova" w:hAnsi="Arial Nova" w:cs="Arial Nova"/>
        </w:rPr>
        <w:t>(</w:t>
      </w:r>
      <w:proofErr w:type="spellStart"/>
      <w:r w:rsidRPr="49A7DF7C">
        <w:rPr>
          <w:rFonts w:ascii="Arial Nova" w:eastAsia="Arial Nova" w:hAnsi="Arial Nova" w:cs="Arial Nova"/>
        </w:rPr>
        <w:t>Mobilers,2024</w:t>
      </w:r>
      <w:proofErr w:type="spellEnd"/>
      <w:r w:rsidRPr="49A7DF7C">
        <w:rPr>
          <w:rFonts w:ascii="Arial Nova" w:eastAsia="Arial Nova" w:hAnsi="Arial Nova" w:cs="Arial Nova"/>
        </w:rPr>
        <w:t>)</w:t>
      </w:r>
    </w:p>
    <w:p w14:paraId="735A0F69" w14:textId="193C6F5E" w:rsidR="49A7DF7C" w:rsidRDefault="49A7DF7C" w:rsidP="49A7DF7C">
      <w:pPr>
        <w:spacing w:line="360" w:lineRule="auto"/>
        <w:rPr>
          <w:rFonts w:ascii="Arial Nova" w:eastAsia="Arial Nova" w:hAnsi="Arial Nova" w:cs="Arial Nova"/>
        </w:rPr>
      </w:pPr>
    </w:p>
    <w:p w14:paraId="1A5C53B5" w14:textId="38341B52" w:rsidR="2594B953" w:rsidRDefault="2594B953" w:rsidP="49A7DF7C">
      <w:pPr>
        <w:spacing w:line="360" w:lineRule="auto"/>
        <w:rPr>
          <w:rFonts w:ascii="Arial Nova" w:eastAsia="Arial Nova" w:hAnsi="Arial Nova" w:cs="Arial Nova"/>
          <w:b/>
          <w:bCs/>
        </w:rPr>
      </w:pPr>
      <w:r w:rsidRPr="49A7DF7C">
        <w:rPr>
          <w:rFonts w:ascii="Arial Nova" w:eastAsia="Arial Nova" w:hAnsi="Arial Nova" w:cs="Arial Nova"/>
          <w:b/>
          <w:bCs/>
        </w:rPr>
        <w:t xml:space="preserve">Skills Gaps &amp; key partners </w:t>
      </w:r>
    </w:p>
    <w:p w14:paraId="6D93271A" w14:textId="27EDDDDA" w:rsidR="08917CAD" w:rsidRDefault="08917CAD" w:rsidP="49A7DF7C">
      <w:pPr>
        <w:spacing w:line="360" w:lineRule="auto"/>
        <w:rPr>
          <w:rFonts w:ascii="Arial Nova" w:eastAsia="Arial Nova" w:hAnsi="Arial Nova" w:cs="Arial Nova"/>
        </w:rPr>
      </w:pPr>
      <w:r w:rsidRPr="49A7DF7C">
        <w:rPr>
          <w:rFonts w:ascii="Arial Nova" w:eastAsia="Arial Nova" w:hAnsi="Arial Nova" w:cs="Arial Nova"/>
        </w:rPr>
        <w:t>Additional staff:</w:t>
      </w:r>
    </w:p>
    <w:p w14:paraId="22CA301B" w14:textId="005CDD62" w:rsidR="59E517B8" w:rsidRDefault="08917CAD" w:rsidP="49A7DF7C">
      <w:pPr>
        <w:spacing w:line="360" w:lineRule="auto"/>
        <w:rPr>
          <w:rFonts w:ascii="Arial Nova" w:eastAsia="Arial Nova" w:hAnsi="Arial Nova" w:cs="Arial Nova"/>
        </w:rPr>
      </w:pPr>
      <w:r w:rsidRPr="49A7DF7C">
        <w:rPr>
          <w:rFonts w:ascii="Arial Nova" w:eastAsia="Arial Nova" w:hAnsi="Arial Nova" w:cs="Arial Nova"/>
        </w:rPr>
        <w:t xml:space="preserve">Service window attendants: helping with serving the food while the cooks prepare the meals. </w:t>
      </w:r>
      <w:r w:rsidR="59E517B8" w:rsidRPr="49A7DF7C">
        <w:rPr>
          <w:rFonts w:ascii="Arial Nova" w:eastAsia="Arial Nova" w:hAnsi="Arial Nova" w:cs="Arial Nova"/>
        </w:rPr>
        <w:t>(Rhodes,2021)</w:t>
      </w:r>
    </w:p>
    <w:p w14:paraId="05467387" w14:textId="4DB88989" w:rsidR="59E517B8" w:rsidRDefault="59E517B8" w:rsidP="49A7DF7C">
      <w:pPr>
        <w:spacing w:line="360" w:lineRule="auto"/>
        <w:rPr>
          <w:rFonts w:ascii="Arial Nova" w:eastAsia="Arial Nova" w:hAnsi="Arial Nova" w:cs="Arial Nova"/>
          <w:b/>
          <w:bCs/>
        </w:rPr>
      </w:pPr>
      <w:r w:rsidRPr="49A7DF7C">
        <w:rPr>
          <w:rFonts w:ascii="Arial Nova" w:eastAsia="Arial Nova" w:hAnsi="Arial Nova" w:cs="Arial Nova"/>
          <w:b/>
          <w:bCs/>
        </w:rPr>
        <w:t xml:space="preserve">Training &amp; Development </w:t>
      </w:r>
    </w:p>
    <w:p w14:paraId="53D20CE4" w14:textId="3E19AA3E" w:rsidR="762B608A" w:rsidRDefault="762B608A" w:rsidP="49A7DF7C">
      <w:pPr>
        <w:spacing w:line="360" w:lineRule="auto"/>
      </w:pPr>
      <w:r w:rsidRPr="49A7DF7C">
        <w:rPr>
          <w:rFonts w:ascii="Arial Nova" w:eastAsia="Arial Nova" w:hAnsi="Arial Nova" w:cs="Arial Nova"/>
        </w:rPr>
        <w:t xml:space="preserve">There are online training courses which the business can provide for their employees. </w:t>
      </w:r>
    </w:p>
    <w:p w14:paraId="159BCD90" w14:textId="3E4643A6" w:rsidR="762B608A" w:rsidRDefault="762B608A" w:rsidP="49A7DF7C">
      <w:pPr>
        <w:pStyle w:val="ListParagraph"/>
        <w:numPr>
          <w:ilvl w:val="0"/>
          <w:numId w:val="1"/>
        </w:numPr>
        <w:spacing w:line="360" w:lineRule="auto"/>
        <w:rPr>
          <w:rFonts w:ascii="Arial Nova" w:eastAsia="Arial Nova" w:hAnsi="Arial Nova" w:cs="Arial Nova"/>
        </w:rPr>
      </w:pPr>
      <w:r w:rsidRPr="49A7DF7C">
        <w:rPr>
          <w:rFonts w:ascii="Arial Nova" w:eastAsia="Arial Nova" w:hAnsi="Arial Nova" w:cs="Arial Nova"/>
        </w:rPr>
        <w:t xml:space="preserve">The basic food safety and hygiene level 1 -£12 </w:t>
      </w:r>
    </w:p>
    <w:p w14:paraId="0F068AB8" w14:textId="6C0EAABD" w:rsidR="762B608A" w:rsidRDefault="762B608A" w:rsidP="49A7DF7C">
      <w:pPr>
        <w:pStyle w:val="ListParagraph"/>
        <w:numPr>
          <w:ilvl w:val="0"/>
          <w:numId w:val="1"/>
        </w:numPr>
        <w:spacing w:line="360" w:lineRule="auto"/>
        <w:rPr>
          <w:rFonts w:ascii="Arial Nova" w:eastAsia="Arial Nova" w:hAnsi="Arial Nova" w:cs="Arial Nova"/>
        </w:rPr>
      </w:pPr>
      <w:r w:rsidRPr="49A7DF7C">
        <w:rPr>
          <w:rFonts w:ascii="Arial Nova" w:eastAsia="Arial Nova" w:hAnsi="Arial Nova" w:cs="Arial Nova"/>
        </w:rPr>
        <w:t xml:space="preserve">Level 2 food &amp; safety hygiene which costs £16. </w:t>
      </w:r>
    </w:p>
    <w:p w14:paraId="482D8675" w14:textId="2759236C" w:rsidR="5B6B30C8" w:rsidRDefault="762B608A" w:rsidP="49A7DF7C">
      <w:pPr>
        <w:pStyle w:val="ListParagraph"/>
        <w:numPr>
          <w:ilvl w:val="0"/>
          <w:numId w:val="1"/>
        </w:numPr>
        <w:spacing w:line="360" w:lineRule="auto"/>
        <w:rPr>
          <w:rFonts w:ascii="Arial Nova" w:eastAsia="Arial Nova" w:hAnsi="Arial Nova" w:cs="Arial Nova"/>
        </w:rPr>
      </w:pPr>
      <w:r w:rsidRPr="49A7DF7C">
        <w:rPr>
          <w:rFonts w:ascii="Arial Nova" w:eastAsia="Arial Nova" w:hAnsi="Arial Nova" w:cs="Arial Nova"/>
        </w:rPr>
        <w:t>Allergen awareness training - £16</w:t>
      </w:r>
    </w:p>
    <w:p w14:paraId="791A9E97" w14:textId="0945EFDE" w:rsidR="7716D94D" w:rsidRDefault="7716D94D" w:rsidP="49A7DF7C">
      <w:pPr>
        <w:spacing w:line="360" w:lineRule="auto"/>
        <w:rPr>
          <w:rFonts w:ascii="Arial Nova" w:eastAsia="Arial Nova" w:hAnsi="Arial Nova" w:cs="Arial Nova"/>
          <w:b/>
          <w:bCs/>
        </w:rPr>
      </w:pPr>
      <w:r w:rsidRPr="49A7DF7C">
        <w:rPr>
          <w:rFonts w:ascii="Arial Nova" w:eastAsia="Arial Nova" w:hAnsi="Arial Nova" w:cs="Arial Nova"/>
          <w:b/>
          <w:bCs/>
        </w:rPr>
        <w:t xml:space="preserve">Outsources support </w:t>
      </w:r>
    </w:p>
    <w:p w14:paraId="62EF08BC" w14:textId="73B4E07E" w:rsidR="7716D94D" w:rsidRDefault="7716D94D" w:rsidP="49A7DF7C">
      <w:pPr>
        <w:spacing w:line="360" w:lineRule="auto"/>
        <w:rPr>
          <w:rFonts w:ascii="Arial Nova" w:eastAsia="Arial Nova" w:hAnsi="Arial Nova" w:cs="Arial Nova"/>
        </w:rPr>
      </w:pPr>
      <w:r w:rsidRPr="49A7DF7C">
        <w:rPr>
          <w:rFonts w:ascii="Arial Nova" w:eastAsia="Arial Nova" w:hAnsi="Arial Nova" w:cs="Arial Nova"/>
        </w:rPr>
        <w:t>To ensure smooth professional operations of the food truck</w:t>
      </w:r>
      <w:r w:rsidR="71955E3B" w:rsidRPr="49A7DF7C">
        <w:rPr>
          <w:rFonts w:ascii="Arial Nova" w:eastAsia="Arial Nova" w:hAnsi="Arial Nova" w:cs="Arial Nova"/>
        </w:rPr>
        <w:t xml:space="preserve">, a variety functions will be outsourced to specialist service providers such as an accountant </w:t>
      </w:r>
      <w:r w:rsidR="3A26FFDE" w:rsidRPr="49A7DF7C">
        <w:rPr>
          <w:rFonts w:ascii="Arial Nova" w:eastAsia="Arial Nova" w:hAnsi="Arial Nova" w:cs="Arial Nova"/>
        </w:rPr>
        <w:t xml:space="preserve">which can help start-up business with any financial issues, their services include </w:t>
      </w:r>
      <w:r w:rsidR="7961CC1D" w:rsidRPr="49A7DF7C">
        <w:rPr>
          <w:rFonts w:ascii="Arial Nova" w:eastAsia="Arial Nova" w:hAnsi="Arial Nova" w:cs="Arial Nova"/>
        </w:rPr>
        <w:t>advice</w:t>
      </w:r>
      <w:r w:rsidR="3A26FFDE" w:rsidRPr="49A7DF7C">
        <w:rPr>
          <w:rFonts w:ascii="Arial Nova" w:eastAsia="Arial Nova" w:hAnsi="Arial Nova" w:cs="Arial Nova"/>
        </w:rPr>
        <w:t xml:space="preserve"> on tax planning, helping with funding and tax retu</w:t>
      </w:r>
      <w:r w:rsidR="0DFBFA7D" w:rsidRPr="49A7DF7C">
        <w:rPr>
          <w:rFonts w:ascii="Arial Nova" w:eastAsia="Arial Nova" w:hAnsi="Arial Nova" w:cs="Arial Nova"/>
        </w:rPr>
        <w:t xml:space="preserve">rns. </w:t>
      </w:r>
    </w:p>
    <w:p w14:paraId="7B9E83D4" w14:textId="6069026E" w:rsidR="648FFA95" w:rsidRDefault="1AA5B0B6" w:rsidP="49A7DF7C">
      <w:pPr>
        <w:spacing w:line="360" w:lineRule="auto"/>
        <w:rPr>
          <w:rFonts w:ascii="Arial Nova" w:eastAsia="Arial Nova" w:hAnsi="Arial Nova" w:cs="Arial Nova"/>
        </w:rPr>
      </w:pPr>
      <w:r w:rsidRPr="49A7DF7C">
        <w:rPr>
          <w:rFonts w:ascii="Arial Nova" w:eastAsia="Arial Nova" w:hAnsi="Arial Nova" w:cs="Arial Nova"/>
        </w:rPr>
        <w:lastRenderedPageBreak/>
        <w:t xml:space="preserve">PR and marketing can also help the business by helping with the marketing by advertising on social media and by email marketing to ensure the growth of the business. </w:t>
      </w:r>
      <w:r w:rsidR="648FFA95" w:rsidRPr="49A7DF7C">
        <w:rPr>
          <w:rFonts w:ascii="Arial Nova" w:eastAsia="Arial Nova" w:hAnsi="Arial Nova" w:cs="Arial Nova"/>
        </w:rPr>
        <w:t>(British Business Bank,</w:t>
      </w:r>
      <w:r w:rsidR="1844B735" w:rsidRPr="49A7DF7C">
        <w:rPr>
          <w:rFonts w:ascii="Arial Nova" w:eastAsia="Arial Nova" w:hAnsi="Arial Nova" w:cs="Arial Nova"/>
        </w:rPr>
        <w:t xml:space="preserve"> </w:t>
      </w:r>
      <w:r w:rsidR="648FFA95" w:rsidRPr="49A7DF7C">
        <w:rPr>
          <w:rFonts w:ascii="Arial Nova" w:eastAsia="Arial Nova" w:hAnsi="Arial Nova" w:cs="Arial Nova"/>
        </w:rPr>
        <w:t>n</w:t>
      </w:r>
      <w:r w:rsidR="7F36AFC5" w:rsidRPr="49A7DF7C">
        <w:rPr>
          <w:rFonts w:ascii="Arial Nova" w:eastAsia="Arial Nova" w:hAnsi="Arial Nova" w:cs="Arial Nova"/>
        </w:rPr>
        <w:t>.</w:t>
      </w:r>
      <w:r w:rsidR="648FFA95" w:rsidRPr="49A7DF7C">
        <w:rPr>
          <w:rFonts w:ascii="Arial Nova" w:eastAsia="Arial Nova" w:hAnsi="Arial Nova" w:cs="Arial Nova"/>
        </w:rPr>
        <w:t>d)</w:t>
      </w:r>
    </w:p>
    <w:p w14:paraId="188C5383" w14:textId="111C6D69" w:rsidR="009C286B" w:rsidRDefault="00DB2D8F" w:rsidP="49A7DF7C">
      <w:pPr>
        <w:spacing w:line="360" w:lineRule="auto"/>
        <w:rPr>
          <w:rFonts w:ascii="Arial Nova" w:eastAsia="Arial Nova" w:hAnsi="Arial Nova" w:cs="Arial Nova"/>
        </w:rPr>
      </w:pPr>
      <w:r>
        <w:rPr>
          <w:rFonts w:ascii="Arial Nova" w:eastAsia="Arial Nova" w:hAnsi="Arial Nova" w:cs="Arial Nova"/>
        </w:rPr>
        <w:t xml:space="preserve">However, in a </w:t>
      </w:r>
      <w:r w:rsidR="00BA356E">
        <w:rPr>
          <w:rFonts w:ascii="Arial Nova" w:eastAsia="Arial Nova" w:hAnsi="Arial Nova" w:cs="Arial Nova"/>
        </w:rPr>
        <w:t>real-life</w:t>
      </w:r>
      <w:r>
        <w:rPr>
          <w:rFonts w:ascii="Arial Nova" w:eastAsia="Arial Nova" w:hAnsi="Arial Nova" w:cs="Arial Nova"/>
        </w:rPr>
        <w:t xml:space="preserve"> situation family and friends can be</w:t>
      </w:r>
      <w:r w:rsidR="00BA356E">
        <w:rPr>
          <w:rFonts w:ascii="Arial Nova" w:eastAsia="Arial Nova" w:hAnsi="Arial Nova" w:cs="Arial Nova"/>
        </w:rPr>
        <w:t xml:space="preserve"> also</w:t>
      </w:r>
      <w:r>
        <w:rPr>
          <w:rFonts w:ascii="Arial Nova" w:eastAsia="Arial Nova" w:hAnsi="Arial Nova" w:cs="Arial Nova"/>
        </w:rPr>
        <w:t xml:space="preserve"> the outsource support </w:t>
      </w:r>
      <w:r w:rsidR="00BA356E">
        <w:rPr>
          <w:rFonts w:ascii="Arial Nova" w:eastAsia="Arial Nova" w:hAnsi="Arial Nova" w:cs="Arial Nova"/>
        </w:rPr>
        <w:t>t</w:t>
      </w:r>
      <w:r>
        <w:rPr>
          <w:rFonts w:ascii="Arial Nova" w:eastAsia="Arial Nova" w:hAnsi="Arial Nova" w:cs="Arial Nova"/>
        </w:rPr>
        <w:t>hat</w:t>
      </w:r>
      <w:r w:rsidR="00BA356E">
        <w:rPr>
          <w:rFonts w:ascii="Arial Nova" w:eastAsia="Arial Nova" w:hAnsi="Arial Nova" w:cs="Arial Nova"/>
        </w:rPr>
        <w:t xml:space="preserve"> can help with start-up busines</w:t>
      </w:r>
      <w:r w:rsidR="00C60709">
        <w:rPr>
          <w:rFonts w:ascii="Arial Nova" w:eastAsia="Arial Nova" w:hAnsi="Arial Nova" w:cs="Arial Nova"/>
        </w:rPr>
        <w:t xml:space="preserve">s. For instance, </w:t>
      </w:r>
      <w:r w:rsidR="00E563A9">
        <w:rPr>
          <w:rFonts w:ascii="Arial Nova" w:eastAsia="Arial Nova" w:hAnsi="Arial Nova" w:cs="Arial Nova"/>
        </w:rPr>
        <w:t>th</w:t>
      </w:r>
      <w:r w:rsidR="00891AA9">
        <w:rPr>
          <w:rFonts w:ascii="Arial Nova" w:eastAsia="Arial Nova" w:hAnsi="Arial Nova" w:cs="Arial Nova"/>
        </w:rPr>
        <w:t xml:space="preserve">ey can help with </w:t>
      </w:r>
      <w:bookmarkStart w:id="2" w:name="_Int_jTSUl3fd"/>
      <w:r w:rsidR="00891AA9">
        <w:rPr>
          <w:rFonts w:ascii="Arial Nova" w:eastAsia="Arial Nova" w:hAnsi="Arial Nova" w:cs="Arial Nova"/>
        </w:rPr>
        <w:t>initial</w:t>
      </w:r>
      <w:bookmarkEnd w:id="2"/>
      <w:r w:rsidR="00891AA9">
        <w:rPr>
          <w:rFonts w:ascii="Arial Nova" w:eastAsia="Arial Nova" w:hAnsi="Arial Nova" w:cs="Arial Nova"/>
        </w:rPr>
        <w:t xml:space="preserve"> funding </w:t>
      </w:r>
      <w:r w:rsidR="00047489">
        <w:rPr>
          <w:rFonts w:ascii="Arial Nova" w:eastAsia="Arial Nova" w:hAnsi="Arial Nova" w:cs="Arial Nova"/>
        </w:rPr>
        <w:t xml:space="preserve">or help with early tasks in the truck such as </w:t>
      </w:r>
      <w:r w:rsidR="00884845">
        <w:rPr>
          <w:rFonts w:ascii="Arial Nova" w:eastAsia="Arial Nova" w:hAnsi="Arial Nova" w:cs="Arial Nova"/>
        </w:rPr>
        <w:t xml:space="preserve">prepping the food, when the business would not have staff members in the </w:t>
      </w:r>
      <w:r w:rsidR="001301BA">
        <w:rPr>
          <w:rFonts w:ascii="Arial Nova" w:eastAsia="Arial Nova" w:hAnsi="Arial Nova" w:cs="Arial Nova"/>
        </w:rPr>
        <w:t xml:space="preserve">early stages. </w:t>
      </w:r>
    </w:p>
    <w:p w14:paraId="3479B671" w14:textId="7D8AFCBB" w:rsidR="5B6B30C8" w:rsidRDefault="5B6B30C8" w:rsidP="49A7DF7C">
      <w:pPr>
        <w:spacing w:line="360" w:lineRule="auto"/>
        <w:rPr>
          <w:rFonts w:ascii="Arial Nova" w:eastAsia="Arial Nova" w:hAnsi="Arial Nova" w:cs="Arial Nova"/>
        </w:rPr>
      </w:pPr>
    </w:p>
    <w:p w14:paraId="5AAC7C2F" w14:textId="748095D2" w:rsidR="2C381DBF" w:rsidRDefault="2C381DBF" w:rsidP="49A7DF7C">
      <w:pPr>
        <w:spacing w:line="360" w:lineRule="auto"/>
        <w:rPr>
          <w:rFonts w:ascii="Arial Nova" w:eastAsia="Arial Nova" w:hAnsi="Arial Nova" w:cs="Arial Nova"/>
          <w:b/>
          <w:bCs/>
        </w:rPr>
      </w:pPr>
      <w:r w:rsidRPr="49A7DF7C">
        <w:rPr>
          <w:rFonts w:ascii="Arial Nova" w:eastAsia="Arial Nova" w:hAnsi="Arial Nova" w:cs="Arial Nova"/>
          <w:b/>
          <w:bCs/>
        </w:rPr>
        <w:t xml:space="preserve">Market research </w:t>
      </w:r>
    </w:p>
    <w:p w14:paraId="61D49007" w14:textId="6872AF6B" w:rsidR="58EE1563" w:rsidRDefault="58EE1563" w:rsidP="49A7DF7C">
      <w:pPr>
        <w:spacing w:line="360" w:lineRule="auto"/>
        <w:rPr>
          <w:rFonts w:ascii="Arial Nova" w:eastAsia="Arial Nova" w:hAnsi="Arial Nova" w:cs="Arial Nova"/>
        </w:rPr>
      </w:pPr>
      <w:r w:rsidRPr="49A7DF7C">
        <w:rPr>
          <w:rFonts w:ascii="Arial Nova" w:eastAsia="Arial Nova" w:hAnsi="Arial Nova" w:cs="Arial Nova"/>
        </w:rPr>
        <w:t xml:space="preserve">The target market is middle-class </w:t>
      </w:r>
      <w:r w:rsidR="528EAF83" w:rsidRPr="49A7DF7C">
        <w:rPr>
          <w:rFonts w:ascii="Arial Nova" w:eastAsia="Arial Nova" w:hAnsi="Arial Nova" w:cs="Arial Nova"/>
        </w:rPr>
        <w:t>millennials</w:t>
      </w:r>
      <w:r w:rsidRPr="49A7DF7C">
        <w:rPr>
          <w:rFonts w:ascii="Arial Nova" w:eastAsia="Arial Nova" w:hAnsi="Arial Nova" w:cs="Arial Nova"/>
        </w:rPr>
        <w:t xml:space="preserve"> </w:t>
      </w:r>
      <w:r w:rsidR="4DCDECF9" w:rsidRPr="49A7DF7C">
        <w:rPr>
          <w:rFonts w:ascii="Arial Nova" w:eastAsia="Arial Nova" w:hAnsi="Arial Nova" w:cs="Arial Nova"/>
        </w:rPr>
        <w:t xml:space="preserve">and </w:t>
      </w:r>
      <w:proofErr w:type="spellStart"/>
      <w:r w:rsidR="4DCDECF9" w:rsidRPr="49A7DF7C">
        <w:rPr>
          <w:rFonts w:ascii="Arial Nova" w:eastAsia="Arial Nova" w:hAnsi="Arial Nova" w:cs="Arial Nova"/>
        </w:rPr>
        <w:t>Gen</w:t>
      </w:r>
      <w:proofErr w:type="spellEnd"/>
      <w:r w:rsidR="4DCDECF9" w:rsidRPr="49A7DF7C">
        <w:rPr>
          <w:rFonts w:ascii="Arial Nova" w:eastAsia="Arial Nova" w:hAnsi="Arial Nova" w:cs="Arial Nova"/>
        </w:rPr>
        <w:t xml:space="preserve"> Z </w:t>
      </w:r>
      <w:r w:rsidRPr="49A7DF7C">
        <w:rPr>
          <w:rFonts w:ascii="Arial Nova" w:eastAsia="Arial Nova" w:hAnsi="Arial Nova" w:cs="Arial Nova"/>
        </w:rPr>
        <w:t xml:space="preserve">who enjoy the convenience of food trucks. </w:t>
      </w:r>
      <w:r w:rsidR="7B9F0EA0" w:rsidRPr="49A7DF7C">
        <w:rPr>
          <w:rFonts w:ascii="Arial Nova" w:eastAsia="Arial Nova" w:hAnsi="Arial Nova" w:cs="Arial Nova"/>
        </w:rPr>
        <w:t xml:space="preserve">According to IBISWorld, key consumers </w:t>
      </w:r>
      <w:r w:rsidR="1852D22B" w:rsidRPr="49A7DF7C">
        <w:rPr>
          <w:rFonts w:ascii="Arial Nova" w:eastAsia="Arial Nova" w:hAnsi="Arial Nova" w:cs="Arial Nova"/>
        </w:rPr>
        <w:t>segments</w:t>
      </w:r>
      <w:r w:rsidR="7B9F0EA0" w:rsidRPr="49A7DF7C">
        <w:rPr>
          <w:rFonts w:ascii="Arial Nova" w:eastAsia="Arial Nova" w:hAnsi="Arial Nova" w:cs="Arial Nova"/>
        </w:rPr>
        <w:t xml:space="preserve"> by age include people under 24 which is 13.5%, ages 25 up t</w:t>
      </w:r>
      <w:r w:rsidR="7D5234F0" w:rsidRPr="49A7DF7C">
        <w:rPr>
          <w:rFonts w:ascii="Arial Nova" w:eastAsia="Arial Nova" w:hAnsi="Arial Nova" w:cs="Arial Nova"/>
        </w:rPr>
        <w:t>o</w:t>
      </w:r>
      <w:r w:rsidR="7B9F0EA0" w:rsidRPr="49A7DF7C">
        <w:rPr>
          <w:rFonts w:ascii="Arial Nova" w:eastAsia="Arial Nova" w:hAnsi="Arial Nova" w:cs="Arial Nova"/>
        </w:rPr>
        <w:t xml:space="preserve"> 44 is </w:t>
      </w:r>
      <w:r w:rsidR="3C329DF2" w:rsidRPr="49A7DF7C">
        <w:rPr>
          <w:rFonts w:ascii="Arial Nova" w:eastAsia="Arial Nova" w:hAnsi="Arial Nova" w:cs="Arial Nova"/>
        </w:rPr>
        <w:t xml:space="preserve">38.3%, ages 45 to 54 is 21.7% and people over 55 years old 26.5%. </w:t>
      </w:r>
      <w:r w:rsidR="5DDCB5FE" w:rsidRPr="49A7DF7C">
        <w:rPr>
          <w:rFonts w:ascii="Arial Nova" w:eastAsia="Arial Nova" w:hAnsi="Arial Nova" w:cs="Arial Nova"/>
        </w:rPr>
        <w:t xml:space="preserve">These customers are also frequent uses of social media, which plays an important role in discovering food trucks offerings and tracking the location. </w:t>
      </w:r>
      <w:r w:rsidR="45B6CFB9" w:rsidRPr="49A7DF7C">
        <w:rPr>
          <w:rFonts w:ascii="Arial Nova" w:eastAsia="Arial Nova" w:hAnsi="Arial Nova" w:cs="Arial Nova"/>
        </w:rPr>
        <w:t>(SBDCNet, 2023)</w:t>
      </w:r>
      <w:r w:rsidR="256E0EF1" w:rsidRPr="49A7DF7C">
        <w:rPr>
          <w:rFonts w:ascii="Arial Nova" w:eastAsia="Arial Nova" w:hAnsi="Arial Nova" w:cs="Arial Nova"/>
        </w:rPr>
        <w:t xml:space="preserve"> </w:t>
      </w:r>
    </w:p>
    <w:p w14:paraId="24E64EC5" w14:textId="5C5C7EF2" w:rsidR="45710C62" w:rsidRDefault="45710C62" w:rsidP="49A7DF7C">
      <w:pPr>
        <w:spacing w:line="360" w:lineRule="auto"/>
        <w:rPr>
          <w:rFonts w:ascii="Arial Nova" w:eastAsia="Arial Nova" w:hAnsi="Arial Nova" w:cs="Arial Nova"/>
        </w:rPr>
      </w:pPr>
      <w:r w:rsidRPr="49A7DF7C">
        <w:rPr>
          <w:rFonts w:ascii="Arial Nova" w:eastAsia="Arial Nova" w:hAnsi="Arial Nova" w:cs="Arial Nova"/>
        </w:rPr>
        <w:t xml:space="preserve">The current trends in a food truck industry include </w:t>
      </w:r>
      <w:r w:rsidR="6EA47015" w:rsidRPr="49A7DF7C">
        <w:rPr>
          <w:rFonts w:ascii="Arial Nova" w:eastAsia="Arial Nova" w:hAnsi="Arial Nova" w:cs="Arial Nova"/>
        </w:rPr>
        <w:t xml:space="preserve">technology operations, meaning </w:t>
      </w:r>
      <w:r w:rsidR="54126A1E" w:rsidRPr="49A7DF7C">
        <w:rPr>
          <w:rFonts w:ascii="Arial Nova" w:eastAsia="Arial Nova" w:hAnsi="Arial Nova" w:cs="Arial Nova"/>
        </w:rPr>
        <w:t xml:space="preserve">food truck can improve customer satisfaction by having an online ordering platform so it can be easier for individuals </w:t>
      </w:r>
      <w:r w:rsidR="1F00CE5D" w:rsidRPr="49A7DF7C">
        <w:rPr>
          <w:rFonts w:ascii="Arial Nova" w:eastAsia="Arial Nova" w:hAnsi="Arial Nova" w:cs="Arial Nova"/>
        </w:rPr>
        <w:t>to order their favourite meals. Food trucks can also adapt health-conscious menus</w:t>
      </w:r>
      <w:r w:rsidR="4B4B67F0" w:rsidRPr="49A7DF7C">
        <w:rPr>
          <w:rFonts w:ascii="Arial Nova" w:eastAsia="Arial Nova" w:hAnsi="Arial Nova" w:cs="Arial Nova"/>
        </w:rPr>
        <w:t>, which means healthier options for customers</w:t>
      </w:r>
      <w:r w:rsidR="4C9858D9" w:rsidRPr="49A7DF7C">
        <w:rPr>
          <w:rFonts w:ascii="Arial Nova" w:eastAsia="Arial Nova" w:hAnsi="Arial Nova" w:cs="Arial Nova"/>
        </w:rPr>
        <w:t xml:space="preserve"> and offer meals such as vegan</w:t>
      </w:r>
      <w:r w:rsidR="21EC0172" w:rsidRPr="49A7DF7C">
        <w:rPr>
          <w:rFonts w:ascii="Arial Nova" w:eastAsia="Arial Nova" w:hAnsi="Arial Nova" w:cs="Arial Nova"/>
        </w:rPr>
        <w:t xml:space="preserve"> or</w:t>
      </w:r>
      <w:r w:rsidR="4C9858D9" w:rsidRPr="49A7DF7C">
        <w:rPr>
          <w:rFonts w:ascii="Arial Nova" w:eastAsia="Arial Nova" w:hAnsi="Arial Nova" w:cs="Arial Nova"/>
        </w:rPr>
        <w:t xml:space="preserve"> gluten-free meals to bring a wider audience</w:t>
      </w:r>
      <w:r w:rsidR="7E780302" w:rsidRPr="49A7DF7C">
        <w:rPr>
          <w:rFonts w:ascii="Arial Nova" w:eastAsia="Arial Nova" w:hAnsi="Arial Nova" w:cs="Arial Nova"/>
        </w:rPr>
        <w:t xml:space="preserve">. Food truck industry is a growing </w:t>
      </w:r>
      <w:r w:rsidR="5F3F075C" w:rsidRPr="49A7DF7C">
        <w:rPr>
          <w:rFonts w:ascii="Arial Nova" w:eastAsia="Arial Nova" w:hAnsi="Arial Nova" w:cs="Arial Nova"/>
        </w:rPr>
        <w:t>industry;</w:t>
      </w:r>
      <w:r w:rsidR="7E780302" w:rsidRPr="49A7DF7C">
        <w:rPr>
          <w:rFonts w:ascii="Arial Nova" w:eastAsia="Arial Nova" w:hAnsi="Arial Nova" w:cs="Arial Nova"/>
        </w:rPr>
        <w:t xml:space="preserve"> this means that </w:t>
      </w:r>
      <w:r w:rsidR="4CDE4E5F" w:rsidRPr="49A7DF7C">
        <w:rPr>
          <w:rFonts w:ascii="Arial Nova" w:eastAsia="Arial Nova" w:hAnsi="Arial Nova" w:cs="Arial Nova"/>
        </w:rPr>
        <w:t xml:space="preserve">there can be a lot of </w:t>
      </w:r>
      <w:r w:rsidR="2CD2FBD1" w:rsidRPr="49A7DF7C">
        <w:rPr>
          <w:rFonts w:ascii="Arial Nova" w:eastAsia="Arial Nova" w:hAnsi="Arial Nova" w:cs="Arial Nova"/>
        </w:rPr>
        <w:t>competition</w:t>
      </w:r>
      <w:r w:rsidR="4CDE4E5F" w:rsidRPr="49A7DF7C">
        <w:rPr>
          <w:rFonts w:ascii="Arial Nova" w:eastAsia="Arial Nova" w:hAnsi="Arial Nova" w:cs="Arial Nova"/>
        </w:rPr>
        <w:t xml:space="preserve"> and because of that it </w:t>
      </w:r>
      <w:bookmarkStart w:id="3" w:name="_Int_lzH94I5d"/>
      <w:r w:rsidR="4CDE4E5F" w:rsidRPr="49A7DF7C">
        <w:rPr>
          <w:rFonts w:ascii="Arial Nova" w:eastAsia="Arial Nova" w:hAnsi="Arial Nova" w:cs="Arial Nova"/>
        </w:rPr>
        <w:t xml:space="preserve">is </w:t>
      </w:r>
      <w:proofErr w:type="spellStart"/>
      <w:r w:rsidR="4CDE4E5F" w:rsidRPr="49A7DF7C">
        <w:rPr>
          <w:rFonts w:ascii="Arial Nova" w:eastAsia="Arial Nova" w:hAnsi="Arial Nova" w:cs="Arial Nova"/>
        </w:rPr>
        <w:t>emphasized</w:t>
      </w:r>
      <w:bookmarkEnd w:id="3"/>
      <w:proofErr w:type="spellEnd"/>
      <w:r w:rsidR="4CDE4E5F" w:rsidRPr="49A7DF7C">
        <w:rPr>
          <w:rFonts w:ascii="Arial Nova" w:eastAsia="Arial Nova" w:hAnsi="Arial Nova" w:cs="Arial Nova"/>
        </w:rPr>
        <w:t xml:space="preserve"> for the industry</w:t>
      </w:r>
      <w:r w:rsidR="04C4D163" w:rsidRPr="49A7DF7C">
        <w:rPr>
          <w:rFonts w:ascii="Arial Nova" w:eastAsia="Arial Nova" w:hAnsi="Arial Nova" w:cs="Arial Nova"/>
        </w:rPr>
        <w:t xml:space="preserve"> to be authentic</w:t>
      </w:r>
      <w:r w:rsidR="1EED2759" w:rsidRPr="49A7DF7C">
        <w:rPr>
          <w:rFonts w:ascii="Arial Nova" w:eastAsia="Arial Nova" w:hAnsi="Arial Nova" w:cs="Arial Nova"/>
        </w:rPr>
        <w:t xml:space="preserve">. Authenticity includes excellent service, to provide </w:t>
      </w:r>
      <w:r w:rsidR="72C2CFA0" w:rsidRPr="49A7DF7C">
        <w:rPr>
          <w:rFonts w:ascii="Arial Nova" w:eastAsia="Arial Nova" w:hAnsi="Arial Nova" w:cs="Arial Nova"/>
        </w:rPr>
        <w:t>amazing dining experience for people and high-quality meals. (Vi</w:t>
      </w:r>
      <w:r w:rsidR="644C4992" w:rsidRPr="49A7DF7C">
        <w:rPr>
          <w:rFonts w:ascii="Arial Nova" w:eastAsia="Arial Nova" w:hAnsi="Arial Nova" w:cs="Arial Nova"/>
        </w:rPr>
        <w:t>haan, 2024)</w:t>
      </w:r>
    </w:p>
    <w:p w14:paraId="5473F506" w14:textId="08AD097E" w:rsidR="0DA78FCB" w:rsidRDefault="0DA78FCB" w:rsidP="49A7DF7C">
      <w:pPr>
        <w:spacing w:line="360" w:lineRule="auto"/>
        <w:rPr>
          <w:rFonts w:ascii="Arial Nova" w:eastAsia="Arial Nova" w:hAnsi="Arial Nova" w:cs="Arial Nova"/>
          <w:b/>
          <w:bCs/>
        </w:rPr>
      </w:pPr>
      <w:r w:rsidRPr="49A7DF7C">
        <w:rPr>
          <w:rFonts w:ascii="Arial Nova" w:eastAsia="Arial Nova" w:hAnsi="Arial Nova" w:cs="Arial Nova"/>
          <w:b/>
          <w:bCs/>
        </w:rPr>
        <w:t xml:space="preserve">Customer profiles </w:t>
      </w:r>
    </w:p>
    <w:p w14:paraId="47195BF2" w14:textId="72BFD264" w:rsidR="6BF0CDBD" w:rsidRDefault="6BF0CDBD" w:rsidP="49A7DF7C">
      <w:pPr>
        <w:spacing w:line="360" w:lineRule="auto"/>
        <w:rPr>
          <w:rFonts w:ascii="Arial Nova" w:eastAsia="Arial Nova" w:hAnsi="Arial Nova" w:cs="Arial Nova"/>
        </w:rPr>
      </w:pPr>
      <w:r w:rsidRPr="49A7DF7C">
        <w:rPr>
          <w:rFonts w:ascii="Arial Nova" w:eastAsia="Arial Nova" w:hAnsi="Arial Nova" w:cs="Arial Nova"/>
        </w:rPr>
        <w:t xml:space="preserve">Millennials are drawn to food trucks because of the unique </w:t>
      </w:r>
      <w:r w:rsidR="5E2A1776" w:rsidRPr="49A7DF7C">
        <w:rPr>
          <w:rFonts w:ascii="Arial Nova" w:eastAsia="Arial Nova" w:hAnsi="Arial Nova" w:cs="Arial Nova"/>
        </w:rPr>
        <w:t>flavours,</w:t>
      </w:r>
      <w:r w:rsidRPr="49A7DF7C">
        <w:rPr>
          <w:rFonts w:ascii="Arial Nova" w:eastAsia="Arial Nova" w:hAnsi="Arial Nova" w:cs="Arial Nova"/>
        </w:rPr>
        <w:t xml:space="preserve"> and </w:t>
      </w:r>
      <w:r w:rsidR="12232916" w:rsidRPr="49A7DF7C">
        <w:rPr>
          <w:rFonts w:ascii="Arial Nova" w:eastAsia="Arial Nova" w:hAnsi="Arial Nova" w:cs="Arial Nova"/>
        </w:rPr>
        <w:t xml:space="preserve">it can be thrilling of trying new foods. </w:t>
      </w:r>
      <w:r w:rsidR="6A97DA57" w:rsidRPr="49A7DF7C">
        <w:rPr>
          <w:rFonts w:ascii="Arial Nova" w:eastAsia="Arial Nova" w:hAnsi="Arial Nova" w:cs="Arial Nova"/>
        </w:rPr>
        <w:t>(</w:t>
      </w:r>
      <w:proofErr w:type="spellStart"/>
      <w:r w:rsidR="6A97DA57" w:rsidRPr="49A7DF7C">
        <w:rPr>
          <w:rFonts w:ascii="Arial Nova" w:eastAsia="Arial Nova" w:hAnsi="Arial Nova" w:cs="Arial Nova"/>
        </w:rPr>
        <w:t>Yoon</w:t>
      </w:r>
      <w:proofErr w:type="spellEnd"/>
      <w:r w:rsidR="6A97DA57" w:rsidRPr="49A7DF7C">
        <w:rPr>
          <w:rFonts w:ascii="Arial Nova" w:eastAsia="Arial Nova" w:hAnsi="Arial Nova" w:cs="Arial Nova"/>
        </w:rPr>
        <w:t xml:space="preserve"> and Chung, 2017)</w:t>
      </w:r>
      <w:r w:rsidR="05CBA672" w:rsidRPr="49A7DF7C">
        <w:rPr>
          <w:rFonts w:ascii="Arial Nova" w:eastAsia="Arial Nova" w:hAnsi="Arial Nova" w:cs="Arial Nova"/>
        </w:rPr>
        <w:t xml:space="preserve"> </w:t>
      </w:r>
      <w:r w:rsidR="3CB45822" w:rsidRPr="49A7DF7C">
        <w:rPr>
          <w:rFonts w:ascii="Arial Nova" w:eastAsia="Arial Nova" w:hAnsi="Arial Nova" w:cs="Arial Nova"/>
        </w:rPr>
        <w:t xml:space="preserve">According to the market research people aged from their middle twenties up to their </w:t>
      </w:r>
      <w:r w:rsidR="2D13DEB3" w:rsidRPr="49A7DF7C">
        <w:rPr>
          <w:rFonts w:ascii="Arial Nova" w:eastAsia="Arial Nova" w:hAnsi="Arial Nova" w:cs="Arial Nova"/>
        </w:rPr>
        <w:t>forties</w:t>
      </w:r>
      <w:r w:rsidR="3CB45822" w:rsidRPr="49A7DF7C">
        <w:rPr>
          <w:rFonts w:ascii="Arial Nova" w:eastAsia="Arial Nova" w:hAnsi="Arial Nova" w:cs="Arial Nova"/>
        </w:rPr>
        <w:t xml:space="preserve"> who seek diverse culinar</w:t>
      </w:r>
      <w:r w:rsidR="5F8B05F9" w:rsidRPr="49A7DF7C">
        <w:rPr>
          <w:rFonts w:ascii="Arial Nova" w:eastAsia="Arial Nova" w:hAnsi="Arial Nova" w:cs="Arial Nova"/>
        </w:rPr>
        <w:t xml:space="preserve">y </w:t>
      </w:r>
      <w:r w:rsidR="3CB45822" w:rsidRPr="49A7DF7C">
        <w:rPr>
          <w:rFonts w:ascii="Arial Nova" w:eastAsia="Arial Nova" w:hAnsi="Arial Nova" w:cs="Arial Nova"/>
        </w:rPr>
        <w:lastRenderedPageBreak/>
        <w:t xml:space="preserve">experiences, </w:t>
      </w:r>
      <w:r w:rsidR="68F4B045" w:rsidRPr="49A7DF7C">
        <w:rPr>
          <w:rFonts w:ascii="Arial Nova" w:eastAsia="Arial Nova" w:hAnsi="Arial Nova" w:cs="Arial Nova"/>
        </w:rPr>
        <w:t xml:space="preserve">who value the convenience with quick services </w:t>
      </w:r>
      <w:r w:rsidR="42B6EFDC" w:rsidRPr="49A7DF7C">
        <w:rPr>
          <w:rFonts w:ascii="Arial Nova" w:eastAsia="Arial Nova" w:hAnsi="Arial Nova" w:cs="Arial Nova"/>
        </w:rPr>
        <w:t>and that are active on social media</w:t>
      </w:r>
      <w:r w:rsidR="1D910C16" w:rsidRPr="49A7DF7C">
        <w:rPr>
          <w:rFonts w:ascii="Arial Nova" w:eastAsia="Arial Nova" w:hAnsi="Arial Nova" w:cs="Arial Nova"/>
        </w:rPr>
        <w:t>.</w:t>
      </w:r>
      <w:r w:rsidR="6B66B05C" w:rsidRPr="49A7DF7C">
        <w:rPr>
          <w:rFonts w:ascii="Arial Nova" w:eastAsia="Arial Nova" w:hAnsi="Arial Nova" w:cs="Arial Nova"/>
        </w:rPr>
        <w:t xml:space="preserve"> </w:t>
      </w:r>
      <w:r w:rsidR="1D910C16" w:rsidRPr="49A7DF7C">
        <w:rPr>
          <w:rFonts w:ascii="Arial Nova" w:eastAsia="Arial Nova" w:hAnsi="Arial Nova" w:cs="Arial Nova"/>
        </w:rPr>
        <w:t xml:space="preserve"> </w:t>
      </w:r>
      <w:r w:rsidR="4244791F" w:rsidRPr="49A7DF7C">
        <w:rPr>
          <w:rFonts w:ascii="Arial Nova" w:eastAsia="Arial Nova" w:hAnsi="Arial Nova" w:cs="Arial Nova"/>
        </w:rPr>
        <w:t>(Kraus et al., 2022)</w:t>
      </w:r>
    </w:p>
    <w:p w14:paraId="08C15963" w14:textId="6CA575FF" w:rsidR="70ACC64B" w:rsidRDefault="70ACC64B" w:rsidP="49A7DF7C">
      <w:pPr>
        <w:spacing w:line="360" w:lineRule="auto"/>
        <w:rPr>
          <w:rFonts w:ascii="Arial Nova" w:eastAsia="Arial Nova" w:hAnsi="Arial Nova" w:cs="Arial Nova"/>
        </w:rPr>
      </w:pPr>
      <w:r w:rsidRPr="49A7DF7C">
        <w:rPr>
          <w:rFonts w:ascii="Arial Nova" w:eastAsia="Arial Nova" w:hAnsi="Arial Nova" w:cs="Arial Nova"/>
        </w:rPr>
        <w:t>Convenience-oriented urban professional</w:t>
      </w:r>
      <w:r w:rsidR="5AC0DA95" w:rsidRPr="49A7DF7C">
        <w:rPr>
          <w:rFonts w:ascii="Arial Nova" w:eastAsia="Arial Nova" w:hAnsi="Arial Nova" w:cs="Arial Nova"/>
        </w:rPr>
        <w:t>s</w:t>
      </w:r>
      <w:r w:rsidRPr="49A7DF7C">
        <w:rPr>
          <w:rFonts w:ascii="Arial Nova" w:eastAsia="Arial Nova" w:hAnsi="Arial Nova" w:cs="Arial Nova"/>
        </w:rPr>
        <w:t xml:space="preserve"> with the demographics 35-55 who are full-time employees who seek quick service with a</w:t>
      </w:r>
      <w:r w:rsidR="18A4509F" w:rsidRPr="49A7DF7C">
        <w:rPr>
          <w:rFonts w:ascii="Arial Nova" w:eastAsia="Arial Nova" w:hAnsi="Arial Nova" w:cs="Arial Nova"/>
        </w:rPr>
        <w:t>n amazing meal during a break. Located in a busy area in a city.</w:t>
      </w:r>
      <w:r w:rsidRPr="49A7DF7C">
        <w:rPr>
          <w:rFonts w:ascii="Arial Nova" w:eastAsia="Arial Nova" w:hAnsi="Arial Nova" w:cs="Arial Nova"/>
        </w:rPr>
        <w:t xml:space="preserve"> </w:t>
      </w:r>
      <w:r w:rsidR="1D910C16" w:rsidRPr="49A7DF7C">
        <w:rPr>
          <w:rFonts w:ascii="Arial Nova" w:eastAsia="Arial Nova" w:hAnsi="Arial Nova" w:cs="Arial Nova"/>
        </w:rPr>
        <w:t>(Choi et al., 2020)</w:t>
      </w:r>
    </w:p>
    <w:p w14:paraId="095E3337" w14:textId="63392459" w:rsidR="64E74C87" w:rsidRDefault="64E74C87" w:rsidP="49A7DF7C">
      <w:pPr>
        <w:spacing w:line="360" w:lineRule="auto"/>
        <w:rPr>
          <w:rFonts w:ascii="Arial Nova" w:eastAsia="Arial Nova" w:hAnsi="Arial Nova" w:cs="Arial Nova"/>
        </w:rPr>
      </w:pPr>
      <w:r w:rsidRPr="49A7DF7C">
        <w:rPr>
          <w:rFonts w:ascii="Arial Nova" w:eastAsia="Arial Nova" w:hAnsi="Arial Nova" w:cs="Arial Nova"/>
        </w:rPr>
        <w:t xml:space="preserve">Cultural cuisine seekers, these are individuals interested in exploring diverse </w:t>
      </w:r>
      <w:r w:rsidR="2156BD6A" w:rsidRPr="49A7DF7C">
        <w:rPr>
          <w:rFonts w:ascii="Arial Nova" w:eastAsia="Arial Nova" w:hAnsi="Arial Nova" w:cs="Arial Nova"/>
        </w:rPr>
        <w:t>traditions, who enjoy trying different cultures by traditional meals. These people value food trucks who can offer unique r</w:t>
      </w:r>
      <w:r w:rsidR="13492606" w:rsidRPr="49A7DF7C">
        <w:rPr>
          <w:rFonts w:ascii="Arial Nova" w:eastAsia="Arial Nova" w:hAnsi="Arial Nova" w:cs="Arial Nova"/>
        </w:rPr>
        <w:t>ecipes</w:t>
      </w:r>
      <w:r w:rsidR="0F48CBE1" w:rsidRPr="49A7DF7C">
        <w:rPr>
          <w:rFonts w:ascii="Arial Nova" w:eastAsia="Arial Nova" w:hAnsi="Arial Nova" w:cs="Arial Nova"/>
        </w:rPr>
        <w:t xml:space="preserve"> and </w:t>
      </w:r>
      <w:r w:rsidR="4579D8F4" w:rsidRPr="49A7DF7C">
        <w:rPr>
          <w:rFonts w:ascii="Arial Nova" w:eastAsia="Arial Nova" w:hAnsi="Arial Nova" w:cs="Arial Nova"/>
        </w:rPr>
        <w:t>an</w:t>
      </w:r>
      <w:r w:rsidR="0F48CBE1" w:rsidRPr="49A7DF7C">
        <w:rPr>
          <w:rFonts w:ascii="Arial Nova" w:eastAsia="Arial Nova" w:hAnsi="Arial Nova" w:cs="Arial Nova"/>
        </w:rPr>
        <w:t xml:space="preserve"> authentic experience</w:t>
      </w:r>
      <w:r w:rsidR="13492606" w:rsidRPr="49A7DF7C">
        <w:rPr>
          <w:rFonts w:ascii="Arial Nova" w:eastAsia="Arial Nova" w:hAnsi="Arial Nova" w:cs="Arial Nova"/>
        </w:rPr>
        <w:t xml:space="preserve">. They can be any age from a young adult to an elderly person. </w:t>
      </w:r>
      <w:r w:rsidR="1F56E6FC" w:rsidRPr="49A7DF7C">
        <w:rPr>
          <w:rFonts w:ascii="Arial Nova" w:eastAsia="Arial Nova" w:hAnsi="Arial Nova" w:cs="Arial Nova"/>
        </w:rPr>
        <w:t>(</w:t>
      </w:r>
      <w:proofErr w:type="spellStart"/>
      <w:r w:rsidR="1F56E6FC" w:rsidRPr="49A7DF7C">
        <w:rPr>
          <w:rFonts w:ascii="Arial Nova" w:eastAsia="Arial Nova" w:hAnsi="Arial Nova" w:cs="Arial Nova"/>
        </w:rPr>
        <w:t>Shahrin</w:t>
      </w:r>
      <w:proofErr w:type="spellEnd"/>
      <w:r w:rsidR="1F56E6FC" w:rsidRPr="49A7DF7C">
        <w:rPr>
          <w:rFonts w:ascii="Arial Nova" w:eastAsia="Arial Nova" w:hAnsi="Arial Nova" w:cs="Arial Nova"/>
        </w:rPr>
        <w:t xml:space="preserve"> and </w:t>
      </w:r>
      <w:proofErr w:type="spellStart"/>
      <w:r w:rsidR="1F56E6FC" w:rsidRPr="49A7DF7C">
        <w:rPr>
          <w:rFonts w:ascii="Arial Nova" w:eastAsia="Arial Nova" w:hAnsi="Arial Nova" w:cs="Arial Nova"/>
        </w:rPr>
        <w:t>Hussin</w:t>
      </w:r>
      <w:proofErr w:type="spellEnd"/>
      <w:r w:rsidR="1F56E6FC" w:rsidRPr="49A7DF7C">
        <w:rPr>
          <w:rFonts w:ascii="Arial Nova" w:eastAsia="Arial Nova" w:hAnsi="Arial Nova" w:cs="Arial Nova"/>
        </w:rPr>
        <w:t>, 2023)</w:t>
      </w:r>
    </w:p>
    <w:p w14:paraId="0CE54492" w14:textId="58F9E41F" w:rsidR="5B6B30C8" w:rsidRDefault="5B6B30C8" w:rsidP="49A7DF7C">
      <w:pPr>
        <w:spacing w:line="360" w:lineRule="auto"/>
        <w:rPr>
          <w:rFonts w:ascii="Arial Nova" w:eastAsia="Arial Nova" w:hAnsi="Arial Nova" w:cs="Arial Nova"/>
        </w:rPr>
      </w:pPr>
    </w:p>
    <w:p w14:paraId="5725AA3B" w14:textId="362BCD8D" w:rsidR="0DA78FCB" w:rsidRDefault="0DA78FCB" w:rsidP="49A7DF7C">
      <w:pPr>
        <w:spacing w:line="360" w:lineRule="auto"/>
        <w:rPr>
          <w:rFonts w:ascii="Arial Nova" w:eastAsia="Arial Nova" w:hAnsi="Arial Nova" w:cs="Arial Nova"/>
          <w:b/>
          <w:bCs/>
        </w:rPr>
      </w:pPr>
      <w:r w:rsidRPr="49A7DF7C">
        <w:rPr>
          <w:rFonts w:ascii="Arial Nova" w:eastAsia="Arial Nova" w:hAnsi="Arial Nova" w:cs="Arial Nova"/>
          <w:b/>
          <w:bCs/>
        </w:rPr>
        <w:t xml:space="preserve">Competitor profiles </w:t>
      </w:r>
    </w:p>
    <w:p w14:paraId="0BB3BD53" w14:textId="7865AE5A" w:rsidR="109C5568" w:rsidRDefault="109C5568" w:rsidP="49A7DF7C">
      <w:pPr>
        <w:spacing w:line="360" w:lineRule="auto"/>
        <w:rPr>
          <w:rFonts w:ascii="Arial Nova" w:eastAsia="Arial Nova" w:hAnsi="Arial Nova" w:cs="Arial Nova"/>
        </w:rPr>
      </w:pPr>
      <w:r w:rsidRPr="49A7DF7C">
        <w:rPr>
          <w:rFonts w:ascii="Arial Nova" w:eastAsia="Arial Nova" w:hAnsi="Arial Nova" w:cs="Arial Nova"/>
        </w:rPr>
        <w:t>Food anarchy is one of the competitors</w:t>
      </w:r>
      <w:r w:rsidR="697E7FCE" w:rsidRPr="49A7DF7C">
        <w:rPr>
          <w:rFonts w:ascii="Arial Nova" w:eastAsia="Arial Nova" w:hAnsi="Arial Nova" w:cs="Arial Nova"/>
        </w:rPr>
        <w:t>, they are known for their bold flavours and dynamic menu. They operate in Swansea and participate in markets, festivals and pr</w:t>
      </w:r>
      <w:r w:rsidR="04C20C46" w:rsidRPr="49A7DF7C">
        <w:rPr>
          <w:rFonts w:ascii="Arial Nova" w:eastAsia="Arial Nova" w:hAnsi="Arial Nova" w:cs="Arial Nova"/>
        </w:rPr>
        <w:t xml:space="preserve">ivate events. Their cuisine includes smash burgers, loaded fries and fish &amp; chips. </w:t>
      </w:r>
      <w:r w:rsidR="05E940FA" w:rsidRPr="49A7DF7C">
        <w:rPr>
          <w:rFonts w:ascii="Arial Nova" w:eastAsia="Arial Nova" w:hAnsi="Arial Nova" w:cs="Arial Nova"/>
        </w:rPr>
        <w:t>(Food Anarchy, n.d)</w:t>
      </w:r>
    </w:p>
    <w:p w14:paraId="3C1706B7" w14:textId="6CA278C2" w:rsidR="7081FE1D" w:rsidRDefault="7081FE1D" w:rsidP="49A7DF7C">
      <w:pPr>
        <w:spacing w:line="360" w:lineRule="auto"/>
        <w:rPr>
          <w:rFonts w:ascii="Arial Nova" w:eastAsia="Arial Nova" w:hAnsi="Arial Nova" w:cs="Arial Nova"/>
        </w:rPr>
      </w:pPr>
      <w:r w:rsidRPr="49A7DF7C">
        <w:rPr>
          <w:rFonts w:ascii="Arial Nova" w:eastAsia="Arial Nova" w:hAnsi="Arial Nova" w:cs="Arial Nova"/>
        </w:rPr>
        <w:t>Bears Street Food Co is another great competitor. Their cuisine consists of flame-grilled burgers, pizzas and slow-cooked pulled meats. They also cater at various of events such as festivals, weddings or corporate gatherings</w:t>
      </w:r>
      <w:r w:rsidR="1A3A03AC" w:rsidRPr="49A7DF7C">
        <w:rPr>
          <w:rFonts w:ascii="Arial Nova" w:eastAsia="Arial Nova" w:hAnsi="Arial Nova" w:cs="Arial Nova"/>
        </w:rPr>
        <w:t>. (Bears Street Food Co, 2025)</w:t>
      </w:r>
    </w:p>
    <w:p w14:paraId="07CBF87C" w14:textId="53F3128B" w:rsidR="1E715082" w:rsidRDefault="1E715082" w:rsidP="49A7DF7C">
      <w:pPr>
        <w:spacing w:line="360" w:lineRule="auto"/>
        <w:rPr>
          <w:rFonts w:ascii="Arial Nova" w:eastAsia="Arial Nova" w:hAnsi="Arial Nova" w:cs="Arial Nova"/>
        </w:rPr>
      </w:pPr>
      <w:r w:rsidRPr="49A7DF7C">
        <w:rPr>
          <w:rFonts w:ascii="Arial Nova" w:eastAsia="Arial Nova" w:hAnsi="Arial Nova" w:cs="Arial Nova"/>
        </w:rPr>
        <w:t xml:space="preserve">There is also food truck offering traditional Greek street food, the business is called Greek </w:t>
      </w:r>
      <w:r w:rsidR="000FA087" w:rsidRPr="49A7DF7C">
        <w:rPr>
          <w:rFonts w:ascii="Arial Nova" w:eastAsia="Arial Nova" w:hAnsi="Arial Nova" w:cs="Arial Nova"/>
        </w:rPr>
        <w:t>Flavours,</w:t>
      </w:r>
      <w:r w:rsidRPr="49A7DF7C">
        <w:rPr>
          <w:rFonts w:ascii="Arial Nova" w:eastAsia="Arial Nova" w:hAnsi="Arial Nova" w:cs="Arial Nova"/>
        </w:rPr>
        <w:t xml:space="preserve"> and they provide authentic Greek meals </w:t>
      </w:r>
      <w:r w:rsidR="57675C55" w:rsidRPr="49A7DF7C">
        <w:rPr>
          <w:rFonts w:ascii="Arial Nova" w:eastAsia="Arial Nova" w:hAnsi="Arial Nova" w:cs="Arial Nova"/>
        </w:rPr>
        <w:t xml:space="preserve">at local </w:t>
      </w:r>
      <w:r w:rsidR="707DC8DB" w:rsidRPr="49A7DF7C">
        <w:rPr>
          <w:rFonts w:ascii="Arial Nova" w:eastAsia="Arial Nova" w:hAnsi="Arial Nova" w:cs="Arial Nova"/>
        </w:rPr>
        <w:t>markets,</w:t>
      </w:r>
      <w:r w:rsidR="57675C55" w:rsidRPr="49A7DF7C">
        <w:rPr>
          <w:rFonts w:ascii="Arial Nova" w:eastAsia="Arial Nova" w:hAnsi="Arial Nova" w:cs="Arial Nova"/>
        </w:rPr>
        <w:t xml:space="preserve"> and it appeals to anyone to seeks Mediterranean dishes.</w:t>
      </w:r>
      <w:r w:rsidR="3CAD6D7A" w:rsidRPr="49A7DF7C">
        <w:rPr>
          <w:rFonts w:ascii="Arial Nova" w:eastAsia="Arial Nova" w:hAnsi="Arial Nova" w:cs="Arial Nova"/>
        </w:rPr>
        <w:t xml:space="preserve"> (Swansea street markets, 2025)</w:t>
      </w:r>
    </w:p>
    <w:p w14:paraId="6687D34B" w14:textId="12F363CB" w:rsidR="018E04D5" w:rsidRDefault="018E04D5" w:rsidP="49A7DF7C">
      <w:pPr>
        <w:spacing w:line="360" w:lineRule="auto"/>
        <w:rPr>
          <w:rFonts w:ascii="Arial Nova" w:eastAsia="Arial Nova" w:hAnsi="Arial Nova" w:cs="Arial Nova"/>
        </w:rPr>
      </w:pPr>
      <w:r w:rsidRPr="49A7DF7C">
        <w:rPr>
          <w:rFonts w:ascii="Arial Nova" w:eastAsia="Arial Nova" w:hAnsi="Arial Nova" w:cs="Arial Nova"/>
        </w:rPr>
        <w:t>The Polish food truck would offer the type of cuisine that</w:t>
      </w:r>
      <w:r w:rsidR="52EE71B9" w:rsidRPr="49A7DF7C">
        <w:rPr>
          <w:rFonts w:ascii="Arial Nova" w:eastAsia="Arial Nova" w:hAnsi="Arial Nova" w:cs="Arial Nova"/>
        </w:rPr>
        <w:t xml:space="preserve"> </w:t>
      </w:r>
      <w:r w:rsidR="2074BD40" w:rsidRPr="49A7DF7C">
        <w:rPr>
          <w:rFonts w:ascii="Arial Nova" w:eastAsia="Arial Nova" w:hAnsi="Arial Nova" w:cs="Arial Nova"/>
        </w:rPr>
        <w:t>isn't</w:t>
      </w:r>
      <w:r w:rsidR="52EE71B9" w:rsidRPr="49A7DF7C">
        <w:rPr>
          <w:rFonts w:ascii="Arial Nova" w:eastAsia="Arial Nova" w:hAnsi="Arial Nova" w:cs="Arial Nova"/>
        </w:rPr>
        <w:t xml:space="preserve"> widely available in the food truck scene. The business would offer comforting and culturally rich meals whereas others usually offer familiar </w:t>
      </w:r>
      <w:r w:rsidR="0C81F860" w:rsidRPr="49A7DF7C">
        <w:rPr>
          <w:rFonts w:ascii="Arial Nova" w:eastAsia="Arial Nova" w:hAnsi="Arial Nova" w:cs="Arial Nova"/>
        </w:rPr>
        <w:t>dishes.</w:t>
      </w:r>
    </w:p>
    <w:p w14:paraId="41C8C8DB" w14:textId="6C0844CF" w:rsidR="5B6B30C8" w:rsidRDefault="5B6B30C8" w:rsidP="49A7DF7C">
      <w:pPr>
        <w:spacing w:line="360" w:lineRule="auto"/>
        <w:rPr>
          <w:rFonts w:ascii="Arial Nova" w:eastAsia="Arial Nova" w:hAnsi="Arial Nova" w:cs="Arial Nova"/>
        </w:rPr>
      </w:pPr>
    </w:p>
    <w:p w14:paraId="1A6730ED" w14:textId="77777777" w:rsidR="00E01208" w:rsidRDefault="00E01208" w:rsidP="49A7DF7C">
      <w:pPr>
        <w:spacing w:line="360" w:lineRule="auto"/>
        <w:rPr>
          <w:rFonts w:ascii="Arial Nova" w:eastAsia="Arial Nova" w:hAnsi="Arial Nova" w:cs="Arial Nova"/>
          <w:b/>
          <w:bCs/>
        </w:rPr>
      </w:pPr>
    </w:p>
    <w:p w14:paraId="5EE37173" w14:textId="77777777" w:rsidR="00E01208" w:rsidRDefault="00E01208" w:rsidP="49A7DF7C">
      <w:pPr>
        <w:spacing w:line="360" w:lineRule="auto"/>
        <w:rPr>
          <w:rFonts w:ascii="Arial Nova" w:eastAsia="Arial Nova" w:hAnsi="Arial Nova" w:cs="Arial Nova"/>
          <w:b/>
          <w:bCs/>
        </w:rPr>
      </w:pPr>
    </w:p>
    <w:p w14:paraId="292D76AC" w14:textId="77777777" w:rsidR="00E01208" w:rsidRDefault="00E01208" w:rsidP="49A7DF7C">
      <w:pPr>
        <w:spacing w:line="360" w:lineRule="auto"/>
        <w:rPr>
          <w:rFonts w:ascii="Arial Nova" w:eastAsia="Arial Nova" w:hAnsi="Arial Nova" w:cs="Arial Nova"/>
          <w:b/>
          <w:bCs/>
        </w:rPr>
      </w:pPr>
    </w:p>
    <w:p w14:paraId="576E3643" w14:textId="5684368C" w:rsidR="0DA78FCB" w:rsidRDefault="0DA78FCB" w:rsidP="49A7DF7C">
      <w:pPr>
        <w:spacing w:line="360" w:lineRule="auto"/>
        <w:rPr>
          <w:rFonts w:ascii="Arial Nova" w:eastAsia="Arial Nova" w:hAnsi="Arial Nova" w:cs="Arial Nova"/>
          <w:b/>
          <w:bCs/>
        </w:rPr>
      </w:pPr>
      <w:r w:rsidRPr="49A7DF7C">
        <w:rPr>
          <w:rFonts w:ascii="Arial Nova" w:eastAsia="Arial Nova" w:hAnsi="Arial Nova" w:cs="Arial Nova"/>
          <w:b/>
          <w:bCs/>
        </w:rPr>
        <w:t>Marketing</w:t>
      </w:r>
      <w:r w:rsidR="257D65D3" w:rsidRPr="49A7DF7C">
        <w:rPr>
          <w:rFonts w:ascii="Arial Nova" w:eastAsia="Arial Nova" w:hAnsi="Arial Nova" w:cs="Arial Nova"/>
          <w:b/>
          <w:bCs/>
        </w:rPr>
        <w:t xml:space="preserve"> plan </w:t>
      </w:r>
    </w:p>
    <w:p w14:paraId="2F9EF2D8" w14:textId="396033E6" w:rsidR="0DA78FCB" w:rsidRPr="009B227D" w:rsidRDefault="0DA78FCB" w:rsidP="49A7DF7C">
      <w:pPr>
        <w:spacing w:line="360" w:lineRule="auto"/>
        <w:rPr>
          <w:rFonts w:ascii="Arial Nova" w:eastAsia="Arial Nova" w:hAnsi="Arial Nova" w:cs="Arial Nova"/>
          <w:b/>
          <w:bCs/>
        </w:rPr>
      </w:pPr>
      <w:r w:rsidRPr="009B227D">
        <w:rPr>
          <w:rFonts w:ascii="Arial Nova" w:eastAsia="Arial Nova" w:hAnsi="Arial Nova" w:cs="Arial Nova"/>
          <w:b/>
          <w:bCs/>
        </w:rPr>
        <w:t xml:space="preserve">Price </w:t>
      </w:r>
    </w:p>
    <w:p w14:paraId="7719800C" w14:textId="666E2B76" w:rsidR="433BA4E8" w:rsidRDefault="433BA4E8" w:rsidP="49A7DF7C">
      <w:pPr>
        <w:spacing w:line="360" w:lineRule="auto"/>
        <w:rPr>
          <w:rFonts w:ascii="Arial Nova" w:eastAsia="Arial Nova" w:hAnsi="Arial Nova" w:cs="Arial Nova"/>
          <w:color w:val="000000" w:themeColor="text1"/>
        </w:rPr>
      </w:pPr>
      <w:r w:rsidRPr="49A7DF7C">
        <w:rPr>
          <w:rFonts w:ascii="Arial Nova" w:eastAsia="Arial Nova" w:hAnsi="Arial Nova" w:cs="Arial Nova"/>
        </w:rPr>
        <w:t xml:space="preserve">Pricing reflects the perceived value of a product and impacts </w:t>
      </w:r>
      <w:r w:rsidR="4B1194D6" w:rsidRPr="49A7DF7C">
        <w:rPr>
          <w:rFonts w:ascii="Arial Nova" w:eastAsia="Arial Nova" w:hAnsi="Arial Nova" w:cs="Arial Nova"/>
        </w:rPr>
        <w:t>customers'</w:t>
      </w:r>
      <w:r w:rsidRPr="49A7DF7C">
        <w:rPr>
          <w:rFonts w:ascii="Arial Nova" w:eastAsia="Arial Nova" w:hAnsi="Arial Nova" w:cs="Arial Nova"/>
        </w:rPr>
        <w:t xml:space="preserve"> demands. (McCarthy, 1960). The value-based pri</w:t>
      </w:r>
      <w:r w:rsidR="5DF9C2B1" w:rsidRPr="49A7DF7C">
        <w:rPr>
          <w:rFonts w:ascii="Arial Nova" w:eastAsia="Arial Nova" w:hAnsi="Arial Nova" w:cs="Arial Nova"/>
        </w:rPr>
        <w:t xml:space="preserve">cing strategy would be used to reflect the authenticity and quality of traditional Polish dishes, with meals </w:t>
      </w:r>
      <w:r w:rsidR="1B9038CE" w:rsidRPr="49A7DF7C">
        <w:rPr>
          <w:rFonts w:ascii="Arial Nova" w:eastAsia="Arial Nova" w:hAnsi="Arial Nova" w:cs="Arial Nova"/>
        </w:rPr>
        <w:t>combos'</w:t>
      </w:r>
      <w:r w:rsidR="5DF9C2B1" w:rsidRPr="49A7DF7C">
        <w:rPr>
          <w:rFonts w:ascii="Arial Nova" w:eastAsia="Arial Nova" w:hAnsi="Arial Nova" w:cs="Arial Nova"/>
        </w:rPr>
        <w:t xml:space="preserve"> prices competitively at £6</w:t>
      </w:r>
      <w:r w:rsidR="1D72C649" w:rsidRPr="49A7DF7C">
        <w:rPr>
          <w:rFonts w:ascii="Arial Nova" w:eastAsia="Arial Nova" w:hAnsi="Arial Nova" w:cs="Arial Nova"/>
        </w:rPr>
        <w:t>-</w:t>
      </w:r>
      <w:r w:rsidR="3E8E15E5" w:rsidRPr="49A7DF7C">
        <w:rPr>
          <w:rFonts w:ascii="Arial Nova" w:eastAsia="Arial Nova" w:hAnsi="Arial Nova" w:cs="Arial Nova"/>
        </w:rPr>
        <w:t xml:space="preserve">£15. </w:t>
      </w:r>
    </w:p>
    <w:p w14:paraId="73CBF511" w14:textId="628CC767" w:rsidR="0DA78FCB" w:rsidRPr="009B227D" w:rsidRDefault="0DA78FCB" w:rsidP="49A7DF7C">
      <w:pPr>
        <w:spacing w:line="360" w:lineRule="auto"/>
        <w:rPr>
          <w:rFonts w:ascii="Arial Nova" w:eastAsia="Arial Nova" w:hAnsi="Arial Nova" w:cs="Arial Nova"/>
          <w:b/>
          <w:bCs/>
        </w:rPr>
      </w:pPr>
      <w:r w:rsidRPr="009B227D">
        <w:rPr>
          <w:rFonts w:ascii="Arial Nova" w:eastAsia="Arial Nova" w:hAnsi="Arial Nova" w:cs="Arial Nova"/>
          <w:b/>
          <w:bCs/>
        </w:rPr>
        <w:t xml:space="preserve">Product </w:t>
      </w:r>
    </w:p>
    <w:p w14:paraId="5106D0F2" w14:textId="50EC0192" w:rsidR="57E3D513" w:rsidRDefault="57E3D513" w:rsidP="49A7DF7C">
      <w:pPr>
        <w:spacing w:line="360" w:lineRule="auto"/>
        <w:rPr>
          <w:rFonts w:ascii="Arial Nova" w:eastAsia="Arial Nova" w:hAnsi="Arial Nova" w:cs="Arial Nova"/>
        </w:rPr>
      </w:pPr>
      <w:r w:rsidRPr="49A7DF7C">
        <w:rPr>
          <w:rFonts w:ascii="Arial Nova" w:eastAsia="Arial Nova" w:hAnsi="Arial Nova" w:cs="Arial Nova"/>
        </w:rPr>
        <w:t xml:space="preserve">According to </w:t>
      </w:r>
      <w:proofErr w:type="spellStart"/>
      <w:r w:rsidRPr="49A7DF7C">
        <w:rPr>
          <w:rFonts w:ascii="Arial Nova" w:eastAsia="Arial Nova" w:hAnsi="Arial Nova" w:cs="Arial Nova"/>
        </w:rPr>
        <w:t>Kotler</w:t>
      </w:r>
      <w:proofErr w:type="spellEnd"/>
      <w:r w:rsidRPr="49A7DF7C">
        <w:rPr>
          <w:rFonts w:ascii="Arial Nova" w:eastAsia="Arial Nova" w:hAnsi="Arial Nova" w:cs="Arial Nova"/>
        </w:rPr>
        <w:t xml:space="preserve"> and Armstrong (2018), the product is essential to meet the </w:t>
      </w:r>
      <w:r w:rsidR="1C2DFCA4" w:rsidRPr="49A7DF7C">
        <w:rPr>
          <w:rFonts w:ascii="Arial Nova" w:eastAsia="Arial Nova" w:hAnsi="Arial Nova" w:cs="Arial Nova"/>
        </w:rPr>
        <w:t>customer's</w:t>
      </w:r>
      <w:r w:rsidRPr="49A7DF7C">
        <w:rPr>
          <w:rFonts w:ascii="Arial Nova" w:eastAsia="Arial Nova" w:hAnsi="Arial Nova" w:cs="Arial Nova"/>
        </w:rPr>
        <w:t xml:space="preserve"> needs. The food truck will offer Polish street meals such as ‘</w:t>
      </w:r>
      <w:proofErr w:type="spellStart"/>
      <w:r w:rsidRPr="49A7DF7C">
        <w:rPr>
          <w:rFonts w:ascii="Arial Nova" w:eastAsia="Arial Nova" w:hAnsi="Arial Nova" w:cs="Arial Nova"/>
        </w:rPr>
        <w:t>zapiekanka</w:t>
      </w:r>
      <w:proofErr w:type="spellEnd"/>
      <w:r w:rsidRPr="49A7DF7C">
        <w:rPr>
          <w:rFonts w:ascii="Arial Nova" w:eastAsia="Arial Nova" w:hAnsi="Arial Nova" w:cs="Arial Nova"/>
        </w:rPr>
        <w:t>’</w:t>
      </w:r>
      <w:r w:rsidR="330247F4" w:rsidRPr="49A7DF7C">
        <w:rPr>
          <w:rFonts w:ascii="Arial Nova" w:eastAsia="Arial Nova" w:hAnsi="Arial Nova" w:cs="Arial Nova"/>
        </w:rPr>
        <w:t xml:space="preserve"> which is a Polish pizza baguette,</w:t>
      </w:r>
      <w:r w:rsidR="6DAF0B27" w:rsidRPr="49A7DF7C">
        <w:rPr>
          <w:rFonts w:ascii="Arial Nova" w:eastAsia="Arial Nova" w:hAnsi="Arial Nova" w:cs="Arial Nova"/>
        </w:rPr>
        <w:t xml:space="preserve"> to a</w:t>
      </w:r>
      <w:r w:rsidR="7B377B50" w:rsidRPr="49A7DF7C">
        <w:rPr>
          <w:rFonts w:ascii="Arial Nova" w:eastAsia="Arial Nova" w:hAnsi="Arial Nova" w:cs="Arial Nova"/>
        </w:rPr>
        <w:t xml:space="preserve">ppeal to customers seeking authentic Eastern European Street food. </w:t>
      </w:r>
    </w:p>
    <w:p w14:paraId="0D478D64" w14:textId="48081123" w:rsidR="0DA78FCB" w:rsidRPr="009B227D" w:rsidRDefault="0DA78FCB" w:rsidP="49A7DF7C">
      <w:pPr>
        <w:spacing w:line="360" w:lineRule="auto"/>
        <w:rPr>
          <w:rFonts w:ascii="Arial Nova" w:eastAsia="Arial Nova" w:hAnsi="Arial Nova" w:cs="Arial Nova"/>
          <w:b/>
          <w:bCs/>
        </w:rPr>
      </w:pPr>
      <w:r w:rsidRPr="009B227D">
        <w:rPr>
          <w:rFonts w:ascii="Arial Nova" w:eastAsia="Arial Nova" w:hAnsi="Arial Nova" w:cs="Arial Nova"/>
          <w:b/>
          <w:bCs/>
        </w:rPr>
        <w:t xml:space="preserve">Place </w:t>
      </w:r>
    </w:p>
    <w:p w14:paraId="64796A6A" w14:textId="4836A23D" w:rsidR="1C9BA47A" w:rsidRDefault="1C9BA47A" w:rsidP="49A7DF7C">
      <w:pPr>
        <w:spacing w:line="360" w:lineRule="auto"/>
        <w:rPr>
          <w:rFonts w:ascii="Arial Nova" w:eastAsia="Arial Nova" w:hAnsi="Arial Nova" w:cs="Arial Nova"/>
        </w:rPr>
      </w:pPr>
      <w:r w:rsidRPr="49A7DF7C">
        <w:rPr>
          <w:rFonts w:ascii="Arial Nova" w:eastAsia="Arial Nova" w:hAnsi="Arial Nova" w:cs="Arial Nova"/>
        </w:rPr>
        <w:t xml:space="preserve">The food truck can be situated in busy areas such as the Mumbles, however it can also </w:t>
      </w:r>
      <w:r w:rsidR="729F9946" w:rsidRPr="49A7DF7C">
        <w:rPr>
          <w:rFonts w:ascii="Arial Nova" w:eastAsia="Arial Nova" w:hAnsi="Arial Nova" w:cs="Arial Nova"/>
        </w:rPr>
        <w:t xml:space="preserve">to areas such as Swansea University campus during lunch hours so </w:t>
      </w:r>
      <w:r w:rsidR="1E7B5CC8" w:rsidRPr="49A7DF7C">
        <w:rPr>
          <w:rFonts w:ascii="Arial Nova" w:eastAsia="Arial Nova" w:hAnsi="Arial Nova" w:cs="Arial Nova"/>
        </w:rPr>
        <w:t xml:space="preserve">it can allow students to have food conveniently with affordable prices. The business can also </w:t>
      </w:r>
      <w:r w:rsidR="0EF9E3FD" w:rsidRPr="49A7DF7C">
        <w:rPr>
          <w:rFonts w:ascii="Arial Nova" w:eastAsia="Arial Nova" w:hAnsi="Arial Nova" w:cs="Arial Nova"/>
        </w:rPr>
        <w:t xml:space="preserve">be hired for festivals which can be great during summertime to earn income. </w:t>
      </w:r>
      <w:r w:rsidR="21CE9AF0" w:rsidRPr="49A7DF7C">
        <w:rPr>
          <w:rFonts w:ascii="Arial Nova" w:eastAsia="Arial Nova" w:hAnsi="Arial Nova" w:cs="Arial Nova"/>
        </w:rPr>
        <w:t>To make it more accessible for consumers, the business can partner with apps such as Just East or Uber Eats which can allow for the business to get more orders via the internet.</w:t>
      </w:r>
    </w:p>
    <w:p w14:paraId="35B36F2C" w14:textId="524F7D46" w:rsidR="0DA78FCB" w:rsidRDefault="0DA78FCB" w:rsidP="49A7DF7C">
      <w:pPr>
        <w:spacing w:line="360" w:lineRule="auto"/>
        <w:rPr>
          <w:rFonts w:ascii="Arial Nova" w:eastAsia="Arial Nova" w:hAnsi="Arial Nova" w:cs="Arial Nova"/>
          <w:b/>
          <w:bCs/>
        </w:rPr>
      </w:pPr>
      <w:r w:rsidRPr="49A7DF7C">
        <w:rPr>
          <w:rFonts w:ascii="Arial Nova" w:eastAsia="Arial Nova" w:hAnsi="Arial Nova" w:cs="Arial Nova"/>
          <w:b/>
          <w:bCs/>
        </w:rPr>
        <w:t xml:space="preserve">Promotion </w:t>
      </w:r>
    </w:p>
    <w:p w14:paraId="0F53D1DA" w14:textId="2551C38F" w:rsidR="27EC15F3" w:rsidRDefault="27EC15F3" w:rsidP="49A7DF7C">
      <w:pPr>
        <w:spacing w:line="360" w:lineRule="auto"/>
        <w:rPr>
          <w:rFonts w:ascii="Arial Nova" w:eastAsia="Arial Nova" w:hAnsi="Arial Nova" w:cs="Arial Nova"/>
        </w:rPr>
      </w:pPr>
      <w:r w:rsidRPr="49A7DF7C">
        <w:rPr>
          <w:rFonts w:ascii="Arial Nova" w:eastAsia="Arial Nova" w:hAnsi="Arial Nova" w:cs="Arial Nova"/>
        </w:rPr>
        <w:t>Promotion is a key component of the marketing mix that focuses on showing the value of the product or services to potential customers. (</w:t>
      </w:r>
      <w:proofErr w:type="spellStart"/>
      <w:r w:rsidRPr="49A7DF7C">
        <w:rPr>
          <w:rFonts w:ascii="Arial Nova" w:eastAsia="Arial Nova" w:hAnsi="Arial Nova" w:cs="Arial Nova"/>
        </w:rPr>
        <w:t>Rafiq</w:t>
      </w:r>
      <w:proofErr w:type="spellEnd"/>
      <w:r w:rsidRPr="49A7DF7C">
        <w:rPr>
          <w:rFonts w:ascii="Arial Nova" w:eastAsia="Arial Nova" w:hAnsi="Arial Nova" w:cs="Arial Nova"/>
        </w:rPr>
        <w:t xml:space="preserve"> and Ahmed, 1995). </w:t>
      </w:r>
      <w:r w:rsidR="42AD4219" w:rsidRPr="49A7DF7C">
        <w:rPr>
          <w:rFonts w:ascii="Arial Nova" w:eastAsia="Arial Nova" w:hAnsi="Arial Nova" w:cs="Arial Nova"/>
        </w:rPr>
        <w:t xml:space="preserve">For a food truck business, effective promotion increases attention and awareness. </w:t>
      </w:r>
    </w:p>
    <w:p w14:paraId="38E18C0D" w14:textId="3281B282" w:rsidR="02389DEE" w:rsidRDefault="02389DEE" w:rsidP="49A7DF7C">
      <w:pPr>
        <w:spacing w:line="360" w:lineRule="auto"/>
        <w:rPr>
          <w:rFonts w:ascii="Arial Nova" w:eastAsia="Arial Nova" w:hAnsi="Arial Nova" w:cs="Arial Nova"/>
        </w:rPr>
      </w:pPr>
      <w:r w:rsidRPr="49A7DF7C">
        <w:rPr>
          <w:rFonts w:ascii="Arial Nova" w:eastAsia="Arial Nova" w:hAnsi="Arial Nova" w:cs="Arial Nova"/>
        </w:rPr>
        <w:t xml:space="preserve">The polish food truck will implement a multi-channel promotion strategy which means social media platforms such as </w:t>
      </w:r>
      <w:r w:rsidR="6A198C7A" w:rsidRPr="49A7DF7C">
        <w:rPr>
          <w:rFonts w:ascii="Arial Nova" w:eastAsia="Arial Nova" w:hAnsi="Arial Nova" w:cs="Arial Nova"/>
        </w:rPr>
        <w:t>Instagram</w:t>
      </w:r>
      <w:r w:rsidRPr="49A7DF7C">
        <w:rPr>
          <w:rFonts w:ascii="Arial Nova" w:eastAsia="Arial Nova" w:hAnsi="Arial Nova" w:cs="Arial Nova"/>
        </w:rPr>
        <w:t xml:space="preserve">, Facebook and TikTok will be used to show </w:t>
      </w:r>
      <w:r w:rsidRPr="49A7DF7C">
        <w:rPr>
          <w:rFonts w:ascii="Arial Nova" w:eastAsia="Arial Nova" w:hAnsi="Arial Nova" w:cs="Arial Nova"/>
        </w:rPr>
        <w:lastRenderedPageBreak/>
        <w:t>the</w:t>
      </w:r>
      <w:r w:rsidR="36770924" w:rsidRPr="49A7DF7C">
        <w:rPr>
          <w:rFonts w:ascii="Arial Nova" w:eastAsia="Arial Nova" w:hAnsi="Arial Nova" w:cs="Arial Nova"/>
        </w:rPr>
        <w:t xml:space="preserve"> vibrant imagery and videos of traditional dishes, which will allow for the younger audience to engage with the posts. </w:t>
      </w:r>
      <w:r w:rsidR="73F3B011" w:rsidRPr="49A7DF7C">
        <w:rPr>
          <w:rFonts w:ascii="Arial Nova" w:eastAsia="Arial Nova" w:hAnsi="Arial Nova" w:cs="Arial Nova"/>
        </w:rPr>
        <w:t xml:space="preserve">Offline promotion will be also included such as posters in local polish shops or active participation in local events such as food festivals and university fairs. By </w:t>
      </w:r>
      <w:r w:rsidR="5590B0B2" w:rsidRPr="49A7DF7C">
        <w:rPr>
          <w:rFonts w:ascii="Arial Nova" w:eastAsia="Arial Nova" w:hAnsi="Arial Nova" w:cs="Arial Nova"/>
        </w:rPr>
        <w:t xml:space="preserve">these promotional efforts it will bring local customers and build a community around Polish cuisine. </w:t>
      </w:r>
    </w:p>
    <w:p w14:paraId="68BBF121" w14:textId="2E6989BA" w:rsidR="0DA78FCB" w:rsidRDefault="0DA78FCB" w:rsidP="49A7DF7C">
      <w:pPr>
        <w:spacing w:line="360" w:lineRule="auto"/>
        <w:rPr>
          <w:rFonts w:ascii="Arial Nova" w:eastAsia="Arial Nova" w:hAnsi="Arial Nova" w:cs="Arial Nova"/>
          <w:b/>
          <w:bCs/>
        </w:rPr>
      </w:pPr>
      <w:r w:rsidRPr="49A7DF7C">
        <w:rPr>
          <w:rFonts w:ascii="Arial Nova" w:eastAsia="Arial Nova" w:hAnsi="Arial Nova" w:cs="Arial Nova"/>
          <w:b/>
          <w:bCs/>
        </w:rPr>
        <w:t>Key resources</w:t>
      </w:r>
    </w:p>
    <w:p w14:paraId="1023A9ED" w14:textId="2E6261D7" w:rsidR="0DA78FCB" w:rsidRDefault="0DA78FCB" w:rsidP="49A7DF7C">
      <w:pPr>
        <w:spacing w:line="360" w:lineRule="auto"/>
        <w:rPr>
          <w:rFonts w:ascii="Arial Nova" w:eastAsia="Arial Nova" w:hAnsi="Arial Nova" w:cs="Arial Nova"/>
        </w:rPr>
      </w:pPr>
      <w:r w:rsidRPr="49A7DF7C">
        <w:rPr>
          <w:rFonts w:ascii="Arial Nova" w:eastAsia="Arial Nova" w:hAnsi="Arial Nova" w:cs="Arial Nova"/>
        </w:rPr>
        <w:t>Premises</w:t>
      </w:r>
    </w:p>
    <w:p w14:paraId="406A19AF" w14:textId="15573B77" w:rsidR="4D0F57A3" w:rsidRDefault="4D0F57A3" w:rsidP="49A7DF7C">
      <w:pPr>
        <w:spacing w:line="360" w:lineRule="auto"/>
        <w:rPr>
          <w:rFonts w:ascii="Arial Nova" w:eastAsia="Arial Nova" w:hAnsi="Arial Nova" w:cs="Arial Nova"/>
        </w:rPr>
      </w:pPr>
      <w:proofErr w:type="spellStart"/>
      <w:r w:rsidRPr="49A7DF7C">
        <w:rPr>
          <w:rFonts w:ascii="Arial Nova" w:eastAsia="Arial Nova" w:hAnsi="Arial Nova" w:cs="Arial Nova"/>
        </w:rPr>
        <w:t>Bitner’s</w:t>
      </w:r>
      <w:proofErr w:type="spellEnd"/>
      <w:r w:rsidRPr="49A7DF7C">
        <w:rPr>
          <w:rFonts w:ascii="Arial Nova" w:eastAsia="Arial Nova" w:hAnsi="Arial Nova" w:cs="Arial Nova"/>
        </w:rPr>
        <w:t xml:space="preserve"> (1992) ‘</w:t>
      </w:r>
      <w:proofErr w:type="spellStart"/>
      <w:r w:rsidRPr="49A7DF7C">
        <w:rPr>
          <w:rFonts w:ascii="Arial Nova" w:eastAsia="Arial Nova" w:hAnsi="Arial Nova" w:cs="Arial Nova"/>
        </w:rPr>
        <w:t>servicescapes</w:t>
      </w:r>
      <w:proofErr w:type="spellEnd"/>
      <w:r w:rsidRPr="49A7DF7C">
        <w:rPr>
          <w:rFonts w:ascii="Arial Nova" w:eastAsia="Arial Nova" w:hAnsi="Arial Nova" w:cs="Arial Nova"/>
        </w:rPr>
        <w:t>’</w:t>
      </w:r>
      <w:r w:rsidR="5958F04E" w:rsidRPr="49A7DF7C">
        <w:rPr>
          <w:rFonts w:ascii="Arial Nova" w:eastAsia="Arial Nova" w:hAnsi="Arial Nova" w:cs="Arial Nova"/>
        </w:rPr>
        <w:t xml:space="preserve"> theory </w:t>
      </w:r>
      <w:proofErr w:type="spellStart"/>
      <w:r w:rsidR="5958F04E" w:rsidRPr="49A7DF7C">
        <w:rPr>
          <w:rFonts w:ascii="Arial Nova" w:eastAsia="Arial Nova" w:hAnsi="Arial Nova" w:cs="Arial Nova"/>
        </w:rPr>
        <w:t>emphasizes</w:t>
      </w:r>
      <w:proofErr w:type="spellEnd"/>
      <w:r w:rsidR="5958F04E" w:rsidRPr="49A7DF7C">
        <w:rPr>
          <w:rFonts w:ascii="Arial Nova" w:eastAsia="Arial Nova" w:hAnsi="Arial Nova" w:cs="Arial Nova"/>
        </w:rPr>
        <w:t xml:space="preserve"> that physical surroundings such as space, layout and ambient conditions can affect the customers behaviours and perception on the business. </w:t>
      </w:r>
    </w:p>
    <w:p w14:paraId="046D6D69" w14:textId="4DAB1A56" w:rsidR="509A104F" w:rsidRDefault="509A104F" w:rsidP="49A7DF7C">
      <w:pPr>
        <w:spacing w:line="360" w:lineRule="auto"/>
        <w:rPr>
          <w:rFonts w:ascii="Arial Nova" w:eastAsia="Arial Nova" w:hAnsi="Arial Nova" w:cs="Arial Nova"/>
        </w:rPr>
      </w:pPr>
      <w:r w:rsidRPr="49A7DF7C">
        <w:rPr>
          <w:rFonts w:ascii="Arial Nova" w:eastAsia="Arial Nova" w:hAnsi="Arial Nova" w:cs="Arial Nova"/>
        </w:rPr>
        <w:t>The</w:t>
      </w:r>
      <w:r w:rsidR="0BBD016B" w:rsidRPr="49A7DF7C">
        <w:rPr>
          <w:rFonts w:ascii="Arial Nova" w:eastAsia="Arial Nova" w:hAnsi="Arial Nova" w:cs="Arial Nova"/>
        </w:rPr>
        <w:t xml:space="preserve"> </w:t>
      </w:r>
      <w:r w:rsidRPr="49A7DF7C">
        <w:rPr>
          <w:rFonts w:ascii="Arial Nova" w:eastAsia="Arial Nova" w:hAnsi="Arial Nova" w:cs="Arial Nova"/>
        </w:rPr>
        <w:t xml:space="preserve">vehicle cannot be parked anywhere and operated in just any </w:t>
      </w:r>
      <w:r w:rsidR="1F6C1FD4" w:rsidRPr="49A7DF7C">
        <w:rPr>
          <w:rFonts w:ascii="Arial Nova" w:eastAsia="Arial Nova" w:hAnsi="Arial Nova" w:cs="Arial Nova"/>
        </w:rPr>
        <w:t>location;</w:t>
      </w:r>
      <w:r w:rsidRPr="49A7DF7C">
        <w:rPr>
          <w:rFonts w:ascii="Arial Nova" w:eastAsia="Arial Nova" w:hAnsi="Arial Nova" w:cs="Arial Nova"/>
        </w:rPr>
        <w:t xml:space="preserve"> it must have </w:t>
      </w:r>
      <w:r w:rsidR="466D80AA" w:rsidRPr="49A7DF7C">
        <w:rPr>
          <w:rFonts w:ascii="Arial Nova" w:eastAsia="Arial Nova" w:hAnsi="Arial Nova" w:cs="Arial Nova"/>
        </w:rPr>
        <w:t>official</w:t>
      </w:r>
      <w:r w:rsidRPr="49A7DF7C">
        <w:rPr>
          <w:rFonts w:ascii="Arial Nova" w:eastAsia="Arial Nova" w:hAnsi="Arial Nova" w:cs="Arial Nova"/>
        </w:rPr>
        <w:t xml:space="preserve"> consent to trade. In designated consent street, a Street Trading </w:t>
      </w:r>
      <w:r w:rsidR="46BBC97B" w:rsidRPr="49A7DF7C">
        <w:rPr>
          <w:rFonts w:ascii="Arial Nova" w:eastAsia="Arial Nova" w:hAnsi="Arial Nova" w:cs="Arial Nova"/>
        </w:rPr>
        <w:t>Consent</w:t>
      </w:r>
      <w:r w:rsidRPr="49A7DF7C">
        <w:rPr>
          <w:rFonts w:ascii="Arial Nova" w:eastAsia="Arial Nova" w:hAnsi="Arial Nova" w:cs="Arial Nova"/>
        </w:rPr>
        <w:t xml:space="preserve"> must be </w:t>
      </w:r>
      <w:r w:rsidR="6D5D813E" w:rsidRPr="49A7DF7C">
        <w:rPr>
          <w:rFonts w:ascii="Arial Nova" w:eastAsia="Arial Nova" w:hAnsi="Arial Nova" w:cs="Arial Nova"/>
        </w:rPr>
        <w:t xml:space="preserve">obtained. In </w:t>
      </w:r>
      <w:r w:rsidR="39768D65" w:rsidRPr="49A7DF7C">
        <w:rPr>
          <w:rFonts w:ascii="Arial Nova" w:eastAsia="Arial Nova" w:hAnsi="Arial Nova" w:cs="Arial Nova"/>
        </w:rPr>
        <w:t>Swansea</w:t>
      </w:r>
      <w:r w:rsidR="6D5D813E" w:rsidRPr="49A7DF7C">
        <w:rPr>
          <w:rFonts w:ascii="Arial Nova" w:eastAsia="Arial Nova" w:hAnsi="Arial Nova" w:cs="Arial Nova"/>
        </w:rPr>
        <w:t xml:space="preserve"> the cost per month is £139.67.</w:t>
      </w:r>
      <w:r w:rsidRPr="49A7DF7C">
        <w:rPr>
          <w:rFonts w:ascii="Arial Nova" w:eastAsia="Arial Nova" w:hAnsi="Arial Nova" w:cs="Arial Nova"/>
        </w:rPr>
        <w:t xml:space="preserve"> </w:t>
      </w:r>
      <w:r w:rsidR="0BBD016B" w:rsidRPr="49A7DF7C">
        <w:rPr>
          <w:rFonts w:ascii="Arial Nova" w:eastAsia="Arial Nova" w:hAnsi="Arial Nova" w:cs="Arial Nova"/>
        </w:rPr>
        <w:t>(Swansea.gov, 2025)</w:t>
      </w:r>
      <w:r w:rsidR="492D5EE5" w:rsidRPr="49A7DF7C">
        <w:rPr>
          <w:rFonts w:ascii="Arial Nova" w:eastAsia="Arial Nova" w:hAnsi="Arial Nova" w:cs="Arial Nova"/>
        </w:rPr>
        <w:t xml:space="preserve"> However, </w:t>
      </w:r>
      <w:r w:rsidR="688DCC98" w:rsidRPr="49A7DF7C">
        <w:rPr>
          <w:rFonts w:ascii="Arial Nova" w:eastAsia="Arial Nova" w:hAnsi="Arial Nova" w:cs="Arial Nova"/>
        </w:rPr>
        <w:t xml:space="preserve">selling food on private premises or events it </w:t>
      </w:r>
      <w:r w:rsidR="0141983B" w:rsidRPr="49A7DF7C">
        <w:rPr>
          <w:rFonts w:ascii="Arial Nova" w:eastAsia="Arial Nova" w:hAnsi="Arial Nova" w:cs="Arial Nova"/>
        </w:rPr>
        <w:t xml:space="preserve">necessarily to have </w:t>
      </w:r>
      <w:r w:rsidR="328C3E7E" w:rsidRPr="49A7DF7C">
        <w:rPr>
          <w:rFonts w:ascii="Arial Nova" w:eastAsia="Arial Nova" w:hAnsi="Arial Nova" w:cs="Arial Nova"/>
        </w:rPr>
        <w:t xml:space="preserve">registration with the local authority, which is free, although it is relevant to have council consent or permits to sell food. </w:t>
      </w:r>
      <w:r w:rsidR="7488BABF" w:rsidRPr="49A7DF7C">
        <w:rPr>
          <w:rFonts w:ascii="Arial Nova" w:eastAsia="Arial Nova" w:hAnsi="Arial Nova" w:cs="Arial Nova"/>
        </w:rPr>
        <w:t>(365 Finance, 2023)</w:t>
      </w:r>
    </w:p>
    <w:p w14:paraId="6FD23826" w14:textId="6DD75175" w:rsidR="272E7998" w:rsidRDefault="272E7998" w:rsidP="49A7DF7C">
      <w:pPr>
        <w:spacing w:line="360" w:lineRule="auto"/>
        <w:rPr>
          <w:rFonts w:ascii="Arial Nova" w:eastAsia="Arial Nova" w:hAnsi="Arial Nova" w:cs="Arial Nova"/>
        </w:rPr>
      </w:pPr>
      <w:r w:rsidRPr="49A7DF7C">
        <w:rPr>
          <w:rFonts w:ascii="Arial Nova" w:eastAsia="Arial Nova" w:hAnsi="Arial Nova" w:cs="Arial Nova"/>
        </w:rPr>
        <w:t>The food truck serves as the main production and sales point, it must be fully fitted with the catering equipment such as storage, refrigeration</w:t>
      </w:r>
      <w:r w:rsidR="0FFB05E2" w:rsidRPr="49A7DF7C">
        <w:rPr>
          <w:rFonts w:ascii="Arial Nova" w:eastAsia="Arial Nova" w:hAnsi="Arial Nova" w:cs="Arial Nova"/>
        </w:rPr>
        <w:t>, sinks to comply with the UK hygiene standards. The food will be cooked and served on-site which is going to allow the real-time prepa</w:t>
      </w:r>
      <w:r w:rsidR="313500F8" w:rsidRPr="49A7DF7C">
        <w:rPr>
          <w:rFonts w:ascii="Arial Nova" w:eastAsia="Arial Nova" w:hAnsi="Arial Nova" w:cs="Arial Nova"/>
        </w:rPr>
        <w:t>ration and interaction with customers.</w:t>
      </w:r>
      <w:r w:rsidR="579B98F6" w:rsidRPr="49A7DF7C">
        <w:rPr>
          <w:rFonts w:ascii="Arial Nova" w:eastAsia="Arial Nova" w:hAnsi="Arial Nova" w:cs="Arial Nova"/>
        </w:rPr>
        <w:t xml:space="preserve"> (Food Standards Agency, 2023)</w:t>
      </w:r>
    </w:p>
    <w:p w14:paraId="05436C4B" w14:textId="05D5DC7A" w:rsidR="4D0EB107" w:rsidRDefault="4D0EB107" w:rsidP="49A7DF7C">
      <w:pPr>
        <w:spacing w:line="360" w:lineRule="auto"/>
        <w:rPr>
          <w:rFonts w:ascii="Arial Nova" w:eastAsia="Arial Nova" w:hAnsi="Arial Nova" w:cs="Arial Nova"/>
        </w:rPr>
      </w:pPr>
      <w:r w:rsidRPr="49A7DF7C">
        <w:rPr>
          <w:rFonts w:ascii="Arial Nova" w:eastAsia="Arial Nova" w:hAnsi="Arial Nova" w:cs="Arial Nova"/>
        </w:rPr>
        <w:t>The administrative tasks such as ordering stock or marketing will be done from home office to minimise the costs</w:t>
      </w:r>
      <w:r w:rsidR="7F8D933E" w:rsidRPr="49A7DF7C">
        <w:rPr>
          <w:rFonts w:ascii="Arial Nova" w:eastAsia="Arial Nova" w:hAnsi="Arial Nova" w:cs="Arial Nova"/>
        </w:rPr>
        <w:t xml:space="preserve">. </w:t>
      </w:r>
      <w:r w:rsidR="42B0CE04" w:rsidRPr="49A7DF7C">
        <w:rPr>
          <w:rFonts w:ascii="Arial Nova" w:eastAsia="Arial Nova" w:hAnsi="Arial Nova" w:cs="Arial Nova"/>
        </w:rPr>
        <w:t>This is great for small mobile businesses and common in other similar start-ups</w:t>
      </w:r>
      <w:r w:rsidR="2F88732E" w:rsidRPr="49A7DF7C">
        <w:rPr>
          <w:rFonts w:ascii="Arial Nova" w:eastAsia="Arial Nova" w:hAnsi="Arial Nova" w:cs="Arial Nova"/>
        </w:rPr>
        <w:t xml:space="preserve">. </w:t>
      </w:r>
    </w:p>
    <w:p w14:paraId="755348F2" w14:textId="393E7A2F" w:rsidR="0DA78FCB" w:rsidRDefault="0DA78FCB" w:rsidP="49A7DF7C">
      <w:pPr>
        <w:spacing w:line="360" w:lineRule="auto"/>
        <w:rPr>
          <w:rFonts w:ascii="Arial Nova" w:eastAsia="Arial Nova" w:hAnsi="Arial Nova" w:cs="Arial Nova"/>
        </w:rPr>
      </w:pPr>
      <w:r w:rsidRPr="49A7DF7C">
        <w:rPr>
          <w:rFonts w:ascii="Arial Nova" w:eastAsia="Arial Nova" w:hAnsi="Arial Nova" w:cs="Arial Nova"/>
        </w:rPr>
        <w:t xml:space="preserve">Equipment </w:t>
      </w:r>
    </w:p>
    <w:p w14:paraId="705917DF" w14:textId="403B8F0A" w:rsidR="3ACEE92D" w:rsidRDefault="3ACEE92D" w:rsidP="49A7DF7C">
      <w:pPr>
        <w:spacing w:line="360" w:lineRule="auto"/>
        <w:rPr>
          <w:rFonts w:ascii="Arial Nova" w:eastAsia="Arial Nova" w:hAnsi="Arial Nova" w:cs="Arial Nova"/>
        </w:rPr>
      </w:pPr>
      <w:r w:rsidRPr="49A7DF7C">
        <w:rPr>
          <w:rFonts w:ascii="Arial Nova" w:eastAsia="Arial Nova" w:hAnsi="Arial Nova" w:cs="Arial Nova"/>
        </w:rPr>
        <w:lastRenderedPageBreak/>
        <w:t>The</w:t>
      </w:r>
      <w:r w:rsidR="7C50B208" w:rsidRPr="49A7DF7C">
        <w:rPr>
          <w:rFonts w:ascii="Arial Nova" w:eastAsia="Arial Nova" w:hAnsi="Arial Nova" w:cs="Arial Nova"/>
        </w:rPr>
        <w:t xml:space="preserve"> </w:t>
      </w:r>
      <w:r w:rsidRPr="49A7DF7C">
        <w:rPr>
          <w:rFonts w:ascii="Arial Nova" w:eastAsia="Arial Nova" w:hAnsi="Arial Nova" w:cs="Arial Nova"/>
        </w:rPr>
        <w:t>Polish food truck would be fully equipped with core kitchen appliances, although the food truck it is going to need additional tools, resources and technolog</w:t>
      </w:r>
      <w:r w:rsidR="2D6E95FB" w:rsidRPr="49A7DF7C">
        <w:rPr>
          <w:rFonts w:ascii="Arial Nova" w:eastAsia="Arial Nova" w:hAnsi="Arial Nova" w:cs="Arial Nova"/>
        </w:rPr>
        <w:t>y to operate efficiently.</w:t>
      </w:r>
    </w:p>
    <w:p w14:paraId="6D020DD5" w14:textId="10AA374D" w:rsidR="1879AC65" w:rsidRDefault="1879AC65" w:rsidP="49A7DF7C">
      <w:pPr>
        <w:spacing w:line="360" w:lineRule="auto"/>
        <w:rPr>
          <w:rFonts w:ascii="Arial Nova" w:eastAsia="Arial Nova" w:hAnsi="Arial Nova" w:cs="Arial Nova"/>
        </w:rPr>
      </w:pPr>
      <w:r w:rsidRPr="49A7DF7C">
        <w:rPr>
          <w:rFonts w:ascii="Arial Nova" w:eastAsia="Arial Nova" w:hAnsi="Arial Nova" w:cs="Arial Nova"/>
        </w:rPr>
        <w:t xml:space="preserve"> </w:t>
      </w:r>
      <w:r w:rsidR="00812958">
        <w:rPr>
          <w:rFonts w:ascii="Arial Nova" w:eastAsia="Arial Nova" w:hAnsi="Arial Nova" w:cs="Arial Nova"/>
        </w:rPr>
        <w:t>H</w:t>
      </w:r>
      <w:r w:rsidRPr="49A7DF7C">
        <w:rPr>
          <w:rFonts w:ascii="Arial Nova" w:eastAsia="Arial Nova" w:hAnsi="Arial Nova" w:cs="Arial Nova"/>
        </w:rPr>
        <w:t>ealth and safety</w:t>
      </w:r>
      <w:r w:rsidR="00812958">
        <w:rPr>
          <w:rFonts w:ascii="Arial Nova" w:eastAsia="Arial Nova" w:hAnsi="Arial Nova" w:cs="Arial Nova"/>
        </w:rPr>
        <w:t xml:space="preserve"> equipment</w:t>
      </w:r>
      <w:r w:rsidR="7C351711" w:rsidRPr="49A7DF7C">
        <w:rPr>
          <w:rFonts w:ascii="Arial Nova" w:eastAsia="Arial Nova" w:hAnsi="Arial Nova" w:cs="Arial Nova"/>
        </w:rPr>
        <w:t>:</w:t>
      </w:r>
    </w:p>
    <w:tbl>
      <w:tblPr>
        <w:tblStyle w:val="TableGrid"/>
        <w:tblW w:w="0" w:type="auto"/>
        <w:tblLayout w:type="fixed"/>
        <w:tblLook w:val="06A0" w:firstRow="1" w:lastRow="0" w:firstColumn="1" w:lastColumn="0" w:noHBand="1" w:noVBand="1"/>
      </w:tblPr>
      <w:tblGrid>
        <w:gridCol w:w="4680"/>
        <w:gridCol w:w="1155"/>
      </w:tblGrid>
      <w:tr w:rsidR="5B6B30C8" w14:paraId="226A8666" w14:textId="77777777" w:rsidTr="49A7DF7C">
        <w:trPr>
          <w:trHeight w:val="300"/>
        </w:trPr>
        <w:tc>
          <w:tcPr>
            <w:tcW w:w="4680" w:type="dxa"/>
          </w:tcPr>
          <w:p w14:paraId="47BBDDD6" w14:textId="5CDCF4A6" w:rsidR="7C351711" w:rsidRDefault="7C351711" w:rsidP="49A7DF7C">
            <w:pPr>
              <w:spacing w:line="360" w:lineRule="auto"/>
              <w:rPr>
                <w:rFonts w:ascii="Arial Nova" w:eastAsia="Arial Nova" w:hAnsi="Arial Nova" w:cs="Arial Nova"/>
              </w:rPr>
            </w:pPr>
            <w:r w:rsidRPr="49A7DF7C">
              <w:rPr>
                <w:rFonts w:ascii="Arial Nova" w:eastAsia="Arial Nova" w:hAnsi="Arial Nova" w:cs="Arial Nova"/>
              </w:rPr>
              <w:t>Fire blankets</w:t>
            </w:r>
          </w:p>
        </w:tc>
        <w:tc>
          <w:tcPr>
            <w:tcW w:w="1155" w:type="dxa"/>
          </w:tcPr>
          <w:p w14:paraId="6099B518" w14:textId="1C0FAC96" w:rsidR="7C351711" w:rsidRDefault="7C351711" w:rsidP="49A7DF7C">
            <w:pPr>
              <w:spacing w:line="360" w:lineRule="auto"/>
              <w:rPr>
                <w:rFonts w:ascii="Arial Nova" w:eastAsia="Arial Nova" w:hAnsi="Arial Nova" w:cs="Arial Nova"/>
              </w:rPr>
            </w:pPr>
            <w:r w:rsidRPr="49A7DF7C">
              <w:rPr>
                <w:rFonts w:ascii="Arial Nova" w:eastAsia="Arial Nova" w:hAnsi="Arial Nova" w:cs="Arial Nova"/>
              </w:rPr>
              <w:t>£20</w:t>
            </w:r>
          </w:p>
        </w:tc>
      </w:tr>
      <w:tr w:rsidR="5B6B30C8" w14:paraId="116E5568" w14:textId="77777777" w:rsidTr="49A7DF7C">
        <w:trPr>
          <w:trHeight w:val="300"/>
        </w:trPr>
        <w:tc>
          <w:tcPr>
            <w:tcW w:w="4680" w:type="dxa"/>
          </w:tcPr>
          <w:p w14:paraId="4ACDDA95" w14:textId="584C043E" w:rsidR="7C351711" w:rsidRDefault="7C351711" w:rsidP="49A7DF7C">
            <w:pPr>
              <w:spacing w:line="360" w:lineRule="auto"/>
              <w:rPr>
                <w:rFonts w:ascii="Arial Nova" w:eastAsia="Arial Nova" w:hAnsi="Arial Nova" w:cs="Arial Nova"/>
              </w:rPr>
            </w:pPr>
            <w:r w:rsidRPr="49A7DF7C">
              <w:rPr>
                <w:rFonts w:ascii="Arial Nova" w:eastAsia="Arial Nova" w:hAnsi="Arial Nova" w:cs="Arial Nova"/>
              </w:rPr>
              <w:t>Fire extinguisher</w:t>
            </w:r>
          </w:p>
        </w:tc>
        <w:tc>
          <w:tcPr>
            <w:tcW w:w="1155" w:type="dxa"/>
          </w:tcPr>
          <w:p w14:paraId="6F1EB492" w14:textId="705BDD95" w:rsidR="7C351711" w:rsidRDefault="7C351711" w:rsidP="49A7DF7C">
            <w:pPr>
              <w:spacing w:line="360" w:lineRule="auto"/>
              <w:rPr>
                <w:rFonts w:ascii="Arial Nova" w:eastAsia="Arial Nova" w:hAnsi="Arial Nova" w:cs="Arial Nova"/>
              </w:rPr>
            </w:pPr>
            <w:r w:rsidRPr="49A7DF7C">
              <w:rPr>
                <w:rFonts w:ascii="Arial Nova" w:eastAsia="Arial Nova" w:hAnsi="Arial Nova" w:cs="Arial Nova"/>
              </w:rPr>
              <w:t>£30</w:t>
            </w:r>
          </w:p>
        </w:tc>
      </w:tr>
      <w:tr w:rsidR="5B6B30C8" w14:paraId="32508116" w14:textId="77777777" w:rsidTr="49A7DF7C">
        <w:trPr>
          <w:trHeight w:val="300"/>
        </w:trPr>
        <w:tc>
          <w:tcPr>
            <w:tcW w:w="4680" w:type="dxa"/>
          </w:tcPr>
          <w:p w14:paraId="07D0361A" w14:textId="7FAB045A" w:rsidR="7C351711" w:rsidRDefault="7C351711" w:rsidP="49A7DF7C">
            <w:pPr>
              <w:spacing w:line="360" w:lineRule="auto"/>
              <w:rPr>
                <w:rFonts w:ascii="Arial Nova" w:eastAsia="Arial Nova" w:hAnsi="Arial Nova" w:cs="Arial Nova"/>
              </w:rPr>
            </w:pPr>
            <w:r w:rsidRPr="49A7DF7C">
              <w:rPr>
                <w:rFonts w:ascii="Arial Nova" w:eastAsia="Arial Nova" w:hAnsi="Arial Nova" w:cs="Arial Nova"/>
              </w:rPr>
              <w:t>First aid kit</w:t>
            </w:r>
          </w:p>
        </w:tc>
        <w:tc>
          <w:tcPr>
            <w:tcW w:w="1155" w:type="dxa"/>
          </w:tcPr>
          <w:p w14:paraId="3EE3380A" w14:textId="2EA2CB7C" w:rsidR="7C351711" w:rsidRDefault="7C351711" w:rsidP="49A7DF7C">
            <w:pPr>
              <w:spacing w:line="360" w:lineRule="auto"/>
              <w:rPr>
                <w:rFonts w:ascii="Arial Nova" w:eastAsia="Arial Nova" w:hAnsi="Arial Nova" w:cs="Arial Nova"/>
              </w:rPr>
            </w:pPr>
            <w:r w:rsidRPr="49A7DF7C">
              <w:rPr>
                <w:rFonts w:ascii="Arial Nova" w:eastAsia="Arial Nova" w:hAnsi="Arial Nova" w:cs="Arial Nova"/>
              </w:rPr>
              <w:t>£20</w:t>
            </w:r>
          </w:p>
        </w:tc>
      </w:tr>
      <w:tr w:rsidR="5B6B30C8" w14:paraId="5441DA79" w14:textId="77777777" w:rsidTr="49A7DF7C">
        <w:trPr>
          <w:trHeight w:val="300"/>
        </w:trPr>
        <w:tc>
          <w:tcPr>
            <w:tcW w:w="4680" w:type="dxa"/>
          </w:tcPr>
          <w:p w14:paraId="4DD7B4AA" w14:textId="76DFF8E8" w:rsidR="7C351711" w:rsidRDefault="7C351711" w:rsidP="49A7DF7C">
            <w:pPr>
              <w:spacing w:line="360" w:lineRule="auto"/>
              <w:rPr>
                <w:rFonts w:ascii="Arial Nova" w:eastAsia="Arial Nova" w:hAnsi="Arial Nova" w:cs="Arial Nova"/>
              </w:rPr>
            </w:pPr>
            <w:r w:rsidRPr="49A7DF7C">
              <w:rPr>
                <w:rFonts w:ascii="Arial Nova" w:eastAsia="Arial Nova" w:hAnsi="Arial Nova" w:cs="Arial Nova"/>
              </w:rPr>
              <w:t>Cleaning supplies</w:t>
            </w:r>
          </w:p>
        </w:tc>
        <w:tc>
          <w:tcPr>
            <w:tcW w:w="1155" w:type="dxa"/>
          </w:tcPr>
          <w:p w14:paraId="0D0F1BFC" w14:textId="6C63D29B" w:rsidR="7C351711" w:rsidRDefault="7C351711" w:rsidP="49A7DF7C">
            <w:pPr>
              <w:spacing w:line="360" w:lineRule="auto"/>
              <w:rPr>
                <w:rFonts w:ascii="Arial Nova" w:eastAsia="Arial Nova" w:hAnsi="Arial Nova" w:cs="Arial Nova"/>
              </w:rPr>
            </w:pPr>
            <w:r w:rsidRPr="49A7DF7C">
              <w:rPr>
                <w:rFonts w:ascii="Arial Nova" w:eastAsia="Arial Nova" w:hAnsi="Arial Nova" w:cs="Arial Nova"/>
              </w:rPr>
              <w:t>£5+</w:t>
            </w:r>
          </w:p>
        </w:tc>
      </w:tr>
    </w:tbl>
    <w:p w14:paraId="372C2906" w14:textId="298F6B55" w:rsidR="194EC232" w:rsidRDefault="194EC232" w:rsidP="49A7DF7C">
      <w:pPr>
        <w:spacing w:line="360" w:lineRule="auto"/>
        <w:rPr>
          <w:rFonts w:ascii="Arial Nova" w:eastAsia="Arial Nova" w:hAnsi="Arial Nova" w:cs="Arial Nova"/>
        </w:rPr>
      </w:pPr>
      <w:r w:rsidRPr="49A7DF7C">
        <w:rPr>
          <w:rFonts w:ascii="Arial Nova" w:eastAsia="Arial Nova" w:hAnsi="Arial Nova" w:cs="Arial Nova"/>
        </w:rPr>
        <w:t>(Seton UK, 2025)</w:t>
      </w:r>
    </w:p>
    <w:p w14:paraId="75D2AEFF" w14:textId="68F9D9B2" w:rsidR="7C351711" w:rsidRDefault="7C351711" w:rsidP="49A7DF7C">
      <w:pPr>
        <w:spacing w:line="360" w:lineRule="auto"/>
        <w:rPr>
          <w:rFonts w:ascii="Arial Nova" w:eastAsia="Arial Nova" w:hAnsi="Arial Nova" w:cs="Arial Nova"/>
        </w:rPr>
      </w:pPr>
      <w:r w:rsidRPr="49A7DF7C">
        <w:rPr>
          <w:rFonts w:ascii="Arial Nova" w:eastAsia="Arial Nova" w:hAnsi="Arial Nova" w:cs="Arial Nova"/>
        </w:rPr>
        <w:t>Service and packaging tools:</w:t>
      </w:r>
      <w:r w:rsidR="1879AC65" w:rsidRPr="49A7DF7C">
        <w:rPr>
          <w:rFonts w:ascii="Arial Nova" w:eastAsia="Arial Nova" w:hAnsi="Arial Nova" w:cs="Arial Nova"/>
        </w:rPr>
        <w:t xml:space="preserve"> </w:t>
      </w:r>
    </w:p>
    <w:tbl>
      <w:tblPr>
        <w:tblStyle w:val="TableGrid"/>
        <w:tblW w:w="0" w:type="auto"/>
        <w:tblLayout w:type="fixed"/>
        <w:tblLook w:val="06A0" w:firstRow="1" w:lastRow="0" w:firstColumn="1" w:lastColumn="0" w:noHBand="1" w:noVBand="1"/>
      </w:tblPr>
      <w:tblGrid>
        <w:gridCol w:w="4680"/>
        <w:gridCol w:w="1185"/>
      </w:tblGrid>
      <w:tr w:rsidR="5B6B30C8" w14:paraId="2FC4B411" w14:textId="77777777" w:rsidTr="49A7DF7C">
        <w:trPr>
          <w:trHeight w:val="300"/>
        </w:trPr>
        <w:tc>
          <w:tcPr>
            <w:tcW w:w="4680" w:type="dxa"/>
          </w:tcPr>
          <w:p w14:paraId="60F9949A" w14:textId="3E8686C2" w:rsidR="3EA38068" w:rsidRDefault="072CF154" w:rsidP="49A7DF7C">
            <w:pPr>
              <w:spacing w:line="360" w:lineRule="auto"/>
              <w:rPr>
                <w:rFonts w:ascii="Arial Nova" w:eastAsia="Arial Nova" w:hAnsi="Arial Nova" w:cs="Arial Nova"/>
              </w:rPr>
            </w:pPr>
            <w:r w:rsidRPr="49A7DF7C">
              <w:rPr>
                <w:rFonts w:ascii="Arial Nova" w:eastAsia="Arial Nova" w:hAnsi="Arial Nova" w:cs="Arial Nova"/>
              </w:rPr>
              <w:t>Takeaway boxes</w:t>
            </w:r>
          </w:p>
        </w:tc>
        <w:tc>
          <w:tcPr>
            <w:tcW w:w="1185" w:type="dxa"/>
          </w:tcPr>
          <w:p w14:paraId="33CAED30" w14:textId="13EE9BA7" w:rsidR="3EA38068" w:rsidRDefault="072CF154" w:rsidP="49A7DF7C">
            <w:pPr>
              <w:spacing w:line="360" w:lineRule="auto"/>
              <w:rPr>
                <w:rFonts w:ascii="Arial Nova" w:eastAsia="Arial Nova" w:hAnsi="Arial Nova" w:cs="Arial Nova"/>
              </w:rPr>
            </w:pPr>
            <w:r w:rsidRPr="49A7DF7C">
              <w:rPr>
                <w:rFonts w:ascii="Arial Nova" w:eastAsia="Arial Nova" w:hAnsi="Arial Nova" w:cs="Arial Nova"/>
              </w:rPr>
              <w:t>£35</w:t>
            </w:r>
          </w:p>
        </w:tc>
      </w:tr>
      <w:tr w:rsidR="5B6B30C8" w14:paraId="40A8358D" w14:textId="77777777" w:rsidTr="49A7DF7C">
        <w:trPr>
          <w:trHeight w:val="300"/>
        </w:trPr>
        <w:tc>
          <w:tcPr>
            <w:tcW w:w="4680" w:type="dxa"/>
          </w:tcPr>
          <w:p w14:paraId="268B086E" w14:textId="7BB80197" w:rsidR="3EA38068" w:rsidRDefault="072CF154" w:rsidP="49A7DF7C">
            <w:pPr>
              <w:spacing w:line="360" w:lineRule="auto"/>
              <w:rPr>
                <w:rFonts w:ascii="Arial Nova" w:eastAsia="Arial Nova" w:hAnsi="Arial Nova" w:cs="Arial Nova"/>
              </w:rPr>
            </w:pPr>
            <w:r w:rsidRPr="49A7DF7C">
              <w:rPr>
                <w:rFonts w:ascii="Arial Nova" w:eastAsia="Arial Nova" w:hAnsi="Arial Nova" w:cs="Arial Nova"/>
              </w:rPr>
              <w:t xml:space="preserve">Wooden cutlery </w:t>
            </w:r>
          </w:p>
        </w:tc>
        <w:tc>
          <w:tcPr>
            <w:tcW w:w="1185" w:type="dxa"/>
          </w:tcPr>
          <w:p w14:paraId="0A6107C7" w14:textId="0593AFD2" w:rsidR="3EA38068" w:rsidRDefault="072CF154" w:rsidP="49A7DF7C">
            <w:pPr>
              <w:spacing w:line="360" w:lineRule="auto"/>
              <w:rPr>
                <w:rFonts w:ascii="Arial Nova" w:eastAsia="Arial Nova" w:hAnsi="Arial Nova" w:cs="Arial Nova"/>
              </w:rPr>
            </w:pPr>
            <w:r w:rsidRPr="49A7DF7C">
              <w:rPr>
                <w:rFonts w:ascii="Arial Nova" w:eastAsia="Arial Nova" w:hAnsi="Arial Nova" w:cs="Arial Nova"/>
              </w:rPr>
              <w:t>£15</w:t>
            </w:r>
          </w:p>
        </w:tc>
      </w:tr>
      <w:tr w:rsidR="5B6B30C8" w14:paraId="05F5B504" w14:textId="77777777" w:rsidTr="49A7DF7C">
        <w:trPr>
          <w:trHeight w:val="300"/>
        </w:trPr>
        <w:tc>
          <w:tcPr>
            <w:tcW w:w="4680" w:type="dxa"/>
          </w:tcPr>
          <w:p w14:paraId="28740425" w14:textId="4FF7FDCE" w:rsidR="3EA38068" w:rsidRDefault="072CF154" w:rsidP="49A7DF7C">
            <w:pPr>
              <w:spacing w:line="360" w:lineRule="auto"/>
              <w:rPr>
                <w:rFonts w:ascii="Arial Nova" w:eastAsia="Arial Nova" w:hAnsi="Arial Nova" w:cs="Arial Nova"/>
              </w:rPr>
            </w:pPr>
            <w:r w:rsidRPr="49A7DF7C">
              <w:rPr>
                <w:rFonts w:ascii="Arial Nova" w:eastAsia="Arial Nova" w:hAnsi="Arial Nova" w:cs="Arial Nova"/>
              </w:rPr>
              <w:t xml:space="preserve">Napkins </w:t>
            </w:r>
          </w:p>
        </w:tc>
        <w:tc>
          <w:tcPr>
            <w:tcW w:w="1185" w:type="dxa"/>
          </w:tcPr>
          <w:p w14:paraId="5D77AA82" w14:textId="278411F6" w:rsidR="3EA38068" w:rsidRDefault="072CF154" w:rsidP="49A7DF7C">
            <w:pPr>
              <w:spacing w:line="360" w:lineRule="auto"/>
              <w:rPr>
                <w:rFonts w:ascii="Arial Nova" w:eastAsia="Arial Nova" w:hAnsi="Arial Nova" w:cs="Arial Nova"/>
              </w:rPr>
            </w:pPr>
            <w:r w:rsidRPr="49A7DF7C">
              <w:rPr>
                <w:rFonts w:ascii="Arial Nova" w:eastAsia="Arial Nova" w:hAnsi="Arial Nova" w:cs="Arial Nova"/>
              </w:rPr>
              <w:t>£10</w:t>
            </w:r>
          </w:p>
        </w:tc>
      </w:tr>
      <w:tr w:rsidR="5B6B30C8" w14:paraId="22EF7258" w14:textId="77777777" w:rsidTr="49A7DF7C">
        <w:trPr>
          <w:trHeight w:val="300"/>
        </w:trPr>
        <w:tc>
          <w:tcPr>
            <w:tcW w:w="4680" w:type="dxa"/>
          </w:tcPr>
          <w:p w14:paraId="5E058FAC" w14:textId="5573484B" w:rsidR="1D5B0C6D" w:rsidRDefault="06B3F637" w:rsidP="49A7DF7C">
            <w:pPr>
              <w:spacing w:line="360" w:lineRule="auto"/>
              <w:rPr>
                <w:rFonts w:ascii="Arial Nova" w:eastAsia="Arial Nova" w:hAnsi="Arial Nova" w:cs="Arial Nova"/>
              </w:rPr>
            </w:pPr>
            <w:r w:rsidRPr="49A7DF7C">
              <w:rPr>
                <w:rFonts w:ascii="Arial Nova" w:eastAsia="Arial Nova" w:hAnsi="Arial Nova" w:cs="Arial Nova"/>
              </w:rPr>
              <w:t xml:space="preserve">Cups </w:t>
            </w:r>
          </w:p>
        </w:tc>
        <w:tc>
          <w:tcPr>
            <w:tcW w:w="1185" w:type="dxa"/>
          </w:tcPr>
          <w:p w14:paraId="7A9A1FBC" w14:textId="3A2036F8" w:rsidR="1D5B0C6D" w:rsidRDefault="06B3F637" w:rsidP="49A7DF7C">
            <w:pPr>
              <w:spacing w:line="360" w:lineRule="auto"/>
              <w:rPr>
                <w:rFonts w:ascii="Arial Nova" w:eastAsia="Arial Nova" w:hAnsi="Arial Nova" w:cs="Arial Nova"/>
              </w:rPr>
            </w:pPr>
            <w:r w:rsidRPr="49A7DF7C">
              <w:rPr>
                <w:rFonts w:ascii="Arial Nova" w:eastAsia="Arial Nova" w:hAnsi="Arial Nova" w:cs="Arial Nova"/>
              </w:rPr>
              <w:t>£15</w:t>
            </w:r>
          </w:p>
        </w:tc>
      </w:tr>
    </w:tbl>
    <w:p w14:paraId="5E9ACFFE" w14:textId="06CA070F" w:rsidR="01A8736D" w:rsidRDefault="01A8736D" w:rsidP="49A7DF7C">
      <w:pPr>
        <w:spacing w:line="360" w:lineRule="auto"/>
        <w:rPr>
          <w:rFonts w:ascii="Arial Nova" w:eastAsia="Arial Nova" w:hAnsi="Arial Nova" w:cs="Arial Nova"/>
        </w:rPr>
      </w:pPr>
      <w:r w:rsidRPr="49A7DF7C">
        <w:rPr>
          <w:rFonts w:ascii="Arial Nova" w:eastAsia="Arial Nova" w:hAnsi="Arial Nova" w:cs="Arial Nova"/>
        </w:rPr>
        <w:t>(</w:t>
      </w:r>
      <w:proofErr w:type="spellStart"/>
      <w:r w:rsidRPr="49A7DF7C">
        <w:rPr>
          <w:rFonts w:ascii="Arial Nova" w:eastAsia="Arial Nova" w:hAnsi="Arial Nova" w:cs="Arial Nova"/>
        </w:rPr>
        <w:t>Vegware</w:t>
      </w:r>
      <w:proofErr w:type="spellEnd"/>
      <w:r w:rsidRPr="49A7DF7C">
        <w:rPr>
          <w:rFonts w:ascii="Arial Nova" w:eastAsia="Arial Nova" w:hAnsi="Arial Nova" w:cs="Arial Nova"/>
        </w:rPr>
        <w:t>, 2025)</w:t>
      </w:r>
    </w:p>
    <w:p w14:paraId="179C70DC" w14:textId="285FB86E" w:rsidR="34D31AD9" w:rsidRDefault="34D31AD9" w:rsidP="49A7DF7C">
      <w:pPr>
        <w:spacing w:line="360" w:lineRule="auto"/>
        <w:rPr>
          <w:rFonts w:ascii="Arial Nova" w:eastAsia="Arial Nova" w:hAnsi="Arial Nova" w:cs="Arial Nova"/>
        </w:rPr>
      </w:pPr>
      <w:r w:rsidRPr="49A7DF7C">
        <w:rPr>
          <w:rFonts w:ascii="Arial Nova" w:eastAsia="Arial Nova" w:hAnsi="Arial Nova" w:cs="Arial Nova"/>
        </w:rPr>
        <w:t xml:space="preserve">Payment system </w:t>
      </w:r>
    </w:p>
    <w:tbl>
      <w:tblPr>
        <w:tblStyle w:val="TableGrid"/>
        <w:tblW w:w="0" w:type="auto"/>
        <w:tblLayout w:type="fixed"/>
        <w:tblLook w:val="06A0" w:firstRow="1" w:lastRow="0" w:firstColumn="1" w:lastColumn="0" w:noHBand="1" w:noVBand="1"/>
      </w:tblPr>
      <w:tblGrid>
        <w:gridCol w:w="4680"/>
        <w:gridCol w:w="1860"/>
      </w:tblGrid>
      <w:tr w:rsidR="5B6B30C8" w14:paraId="4DF34C3A" w14:textId="77777777" w:rsidTr="49A7DF7C">
        <w:trPr>
          <w:trHeight w:val="300"/>
        </w:trPr>
        <w:tc>
          <w:tcPr>
            <w:tcW w:w="4680" w:type="dxa"/>
          </w:tcPr>
          <w:p w14:paraId="2336C120" w14:textId="3F7098AD" w:rsidR="34D31AD9" w:rsidRDefault="34D31AD9" w:rsidP="49A7DF7C">
            <w:pPr>
              <w:spacing w:line="360" w:lineRule="auto"/>
              <w:rPr>
                <w:rFonts w:ascii="Arial Nova" w:eastAsia="Arial Nova" w:hAnsi="Arial Nova" w:cs="Arial Nova"/>
              </w:rPr>
            </w:pPr>
            <w:r w:rsidRPr="49A7DF7C">
              <w:rPr>
                <w:rFonts w:ascii="Arial Nova" w:eastAsia="Arial Nova" w:hAnsi="Arial Nova" w:cs="Arial Nova"/>
              </w:rPr>
              <w:t xml:space="preserve">Card reader </w:t>
            </w:r>
          </w:p>
        </w:tc>
        <w:tc>
          <w:tcPr>
            <w:tcW w:w="1860" w:type="dxa"/>
          </w:tcPr>
          <w:p w14:paraId="0BFA1274" w14:textId="525BCA2B" w:rsidR="34D31AD9" w:rsidRDefault="34D31AD9" w:rsidP="49A7DF7C">
            <w:pPr>
              <w:spacing w:line="360" w:lineRule="auto"/>
              <w:rPr>
                <w:rFonts w:ascii="Arial Nova" w:eastAsia="Arial Nova" w:hAnsi="Arial Nova" w:cs="Arial Nova"/>
              </w:rPr>
            </w:pPr>
            <w:r w:rsidRPr="49A7DF7C">
              <w:rPr>
                <w:rFonts w:ascii="Arial Nova" w:eastAsia="Arial Nova" w:hAnsi="Arial Nova" w:cs="Arial Nova"/>
              </w:rPr>
              <w:t>£40</w:t>
            </w:r>
          </w:p>
        </w:tc>
      </w:tr>
      <w:tr w:rsidR="5B6B30C8" w14:paraId="05D8DE1C" w14:textId="77777777" w:rsidTr="49A7DF7C">
        <w:trPr>
          <w:trHeight w:val="300"/>
        </w:trPr>
        <w:tc>
          <w:tcPr>
            <w:tcW w:w="4680" w:type="dxa"/>
          </w:tcPr>
          <w:p w14:paraId="18D439E9" w14:textId="47A4AD71" w:rsidR="34D31AD9" w:rsidRDefault="34D31AD9" w:rsidP="49A7DF7C">
            <w:pPr>
              <w:spacing w:line="360" w:lineRule="auto"/>
              <w:rPr>
                <w:rFonts w:ascii="Arial Nova" w:eastAsia="Arial Nova" w:hAnsi="Arial Nova" w:cs="Arial Nova"/>
              </w:rPr>
            </w:pPr>
            <w:r w:rsidRPr="49A7DF7C">
              <w:rPr>
                <w:rFonts w:ascii="Arial Nova" w:eastAsia="Arial Nova" w:hAnsi="Arial Nova" w:cs="Arial Nova"/>
              </w:rPr>
              <w:t>POS software/ app</w:t>
            </w:r>
          </w:p>
        </w:tc>
        <w:tc>
          <w:tcPr>
            <w:tcW w:w="1860" w:type="dxa"/>
          </w:tcPr>
          <w:p w14:paraId="29FF83F8" w14:textId="52C37020" w:rsidR="34D31AD9" w:rsidRDefault="34D31AD9" w:rsidP="49A7DF7C">
            <w:pPr>
              <w:spacing w:line="360" w:lineRule="auto"/>
              <w:rPr>
                <w:rFonts w:ascii="Arial Nova" w:eastAsia="Arial Nova" w:hAnsi="Arial Nova" w:cs="Arial Nova"/>
              </w:rPr>
            </w:pPr>
            <w:r w:rsidRPr="49A7DF7C">
              <w:rPr>
                <w:rFonts w:ascii="Arial Nova" w:eastAsia="Arial Nova" w:hAnsi="Arial Nova" w:cs="Arial Nova"/>
              </w:rPr>
              <w:t>£30 monthly</w:t>
            </w:r>
          </w:p>
        </w:tc>
      </w:tr>
      <w:tr w:rsidR="5B6B30C8" w14:paraId="47EF7735" w14:textId="77777777" w:rsidTr="49A7DF7C">
        <w:trPr>
          <w:trHeight w:val="300"/>
        </w:trPr>
        <w:tc>
          <w:tcPr>
            <w:tcW w:w="4680" w:type="dxa"/>
          </w:tcPr>
          <w:p w14:paraId="14DD3BC0" w14:textId="53878BBD" w:rsidR="34D31AD9" w:rsidRDefault="34D31AD9" w:rsidP="49A7DF7C">
            <w:pPr>
              <w:spacing w:line="360" w:lineRule="auto"/>
              <w:rPr>
                <w:rFonts w:ascii="Arial Nova" w:eastAsia="Arial Nova" w:hAnsi="Arial Nova" w:cs="Arial Nova"/>
              </w:rPr>
            </w:pPr>
            <w:r w:rsidRPr="49A7DF7C">
              <w:rPr>
                <w:rFonts w:ascii="Arial Nova" w:eastAsia="Arial Nova" w:hAnsi="Arial Nova" w:cs="Arial Nova"/>
              </w:rPr>
              <w:t>Receipt printer</w:t>
            </w:r>
          </w:p>
        </w:tc>
        <w:tc>
          <w:tcPr>
            <w:tcW w:w="1860" w:type="dxa"/>
          </w:tcPr>
          <w:p w14:paraId="4E9DBA0C" w14:textId="3D627DF3" w:rsidR="34D31AD9" w:rsidRDefault="34D31AD9" w:rsidP="49A7DF7C">
            <w:pPr>
              <w:spacing w:line="360" w:lineRule="auto"/>
              <w:rPr>
                <w:rFonts w:ascii="Arial Nova" w:eastAsia="Arial Nova" w:hAnsi="Arial Nova" w:cs="Arial Nova"/>
              </w:rPr>
            </w:pPr>
            <w:r w:rsidRPr="49A7DF7C">
              <w:rPr>
                <w:rFonts w:ascii="Arial Nova" w:eastAsia="Arial Nova" w:hAnsi="Arial Nova" w:cs="Arial Nova"/>
              </w:rPr>
              <w:t>£60</w:t>
            </w:r>
          </w:p>
        </w:tc>
      </w:tr>
      <w:tr w:rsidR="5B6B30C8" w14:paraId="02E26658" w14:textId="77777777" w:rsidTr="49A7DF7C">
        <w:trPr>
          <w:trHeight w:val="300"/>
        </w:trPr>
        <w:tc>
          <w:tcPr>
            <w:tcW w:w="4680" w:type="dxa"/>
          </w:tcPr>
          <w:p w14:paraId="6931B92B" w14:textId="4B61D660" w:rsidR="34D31AD9" w:rsidRDefault="584C12B4" w:rsidP="49A7DF7C">
            <w:pPr>
              <w:spacing w:line="360" w:lineRule="auto"/>
              <w:rPr>
                <w:rFonts w:ascii="Arial Nova" w:eastAsia="Arial Nova" w:hAnsi="Arial Nova" w:cs="Arial Nova"/>
              </w:rPr>
            </w:pPr>
            <w:r w:rsidRPr="49A7DF7C">
              <w:rPr>
                <w:rFonts w:ascii="Arial Nova" w:eastAsia="Arial Nova" w:hAnsi="Arial Nova" w:cs="Arial Nova"/>
              </w:rPr>
              <w:t>Wi-Fi</w:t>
            </w:r>
            <w:r w:rsidR="34D31AD9" w:rsidRPr="49A7DF7C">
              <w:rPr>
                <w:rFonts w:ascii="Arial Nova" w:eastAsia="Arial Nova" w:hAnsi="Arial Nova" w:cs="Arial Nova"/>
              </w:rPr>
              <w:t xml:space="preserve"> </w:t>
            </w:r>
          </w:p>
        </w:tc>
        <w:tc>
          <w:tcPr>
            <w:tcW w:w="1860" w:type="dxa"/>
          </w:tcPr>
          <w:p w14:paraId="076BD6B2" w14:textId="4F06D1F5" w:rsidR="34D31AD9" w:rsidRDefault="34D31AD9" w:rsidP="49A7DF7C">
            <w:pPr>
              <w:spacing w:line="360" w:lineRule="auto"/>
              <w:rPr>
                <w:rFonts w:ascii="Arial Nova" w:eastAsia="Arial Nova" w:hAnsi="Arial Nova" w:cs="Arial Nova"/>
              </w:rPr>
            </w:pPr>
            <w:r w:rsidRPr="49A7DF7C">
              <w:rPr>
                <w:rFonts w:ascii="Arial Nova" w:eastAsia="Arial Nova" w:hAnsi="Arial Nova" w:cs="Arial Nova"/>
              </w:rPr>
              <w:t xml:space="preserve">£30 monthly </w:t>
            </w:r>
          </w:p>
        </w:tc>
      </w:tr>
    </w:tbl>
    <w:p w14:paraId="27039069" w14:textId="48576561" w:rsidR="5B6B30C8" w:rsidRDefault="107832B8" w:rsidP="49A7DF7C">
      <w:pPr>
        <w:spacing w:line="360" w:lineRule="auto"/>
        <w:rPr>
          <w:rFonts w:ascii="Arial Nova" w:eastAsia="Arial Nova" w:hAnsi="Arial Nova" w:cs="Arial Nova"/>
        </w:rPr>
      </w:pPr>
      <w:r w:rsidRPr="49A7DF7C">
        <w:rPr>
          <w:rFonts w:ascii="Arial Nova" w:eastAsia="Arial Nova" w:hAnsi="Arial Nova" w:cs="Arial Nova"/>
        </w:rPr>
        <w:t>(</w:t>
      </w:r>
      <w:proofErr w:type="spellStart"/>
      <w:r w:rsidRPr="49A7DF7C">
        <w:rPr>
          <w:rFonts w:ascii="Arial Nova" w:eastAsia="Arial Nova" w:hAnsi="Arial Nova" w:cs="Arial Nova"/>
        </w:rPr>
        <w:t>Zettle,2025</w:t>
      </w:r>
      <w:proofErr w:type="spellEnd"/>
      <w:r w:rsidRPr="49A7DF7C">
        <w:rPr>
          <w:rFonts w:ascii="Arial Nova" w:eastAsia="Arial Nova" w:hAnsi="Arial Nova" w:cs="Arial Nova"/>
        </w:rPr>
        <w:t xml:space="preserve">), </w:t>
      </w:r>
    </w:p>
    <w:p w14:paraId="594099ED" w14:textId="42F64890" w:rsidR="5B6B30C8" w:rsidRDefault="5B6B30C8" w:rsidP="49A7DF7C">
      <w:pPr>
        <w:spacing w:line="360" w:lineRule="auto"/>
        <w:rPr>
          <w:rFonts w:ascii="Arial Nova" w:eastAsia="Arial Nova" w:hAnsi="Arial Nova" w:cs="Arial Nova"/>
        </w:rPr>
      </w:pPr>
    </w:p>
    <w:p w14:paraId="6BCDA7B3" w14:textId="65630072" w:rsidR="0DA78FCB" w:rsidRDefault="0DA78FCB" w:rsidP="49A7DF7C">
      <w:pPr>
        <w:spacing w:line="360" w:lineRule="auto"/>
        <w:rPr>
          <w:rFonts w:ascii="Arial Nova" w:eastAsia="Arial Nova" w:hAnsi="Arial Nova" w:cs="Arial Nova"/>
          <w:b/>
          <w:bCs/>
        </w:rPr>
      </w:pPr>
      <w:r w:rsidRPr="49A7DF7C">
        <w:rPr>
          <w:rFonts w:ascii="Arial Nova" w:eastAsia="Arial Nova" w:hAnsi="Arial Nova" w:cs="Arial Nova"/>
          <w:b/>
          <w:bCs/>
        </w:rPr>
        <w:t>Key suppliers</w:t>
      </w:r>
    </w:p>
    <w:p w14:paraId="5EEA47B4" w14:textId="13080CF8" w:rsidR="2449DD8F" w:rsidRDefault="2449DD8F" w:rsidP="49A7DF7C">
      <w:pPr>
        <w:spacing w:line="360" w:lineRule="auto"/>
        <w:rPr>
          <w:rFonts w:ascii="Arial Nova" w:eastAsia="Arial Nova" w:hAnsi="Arial Nova" w:cs="Arial Nova"/>
        </w:rPr>
      </w:pPr>
      <w:r w:rsidRPr="49A7DF7C">
        <w:rPr>
          <w:rFonts w:ascii="Arial Nova" w:eastAsia="Arial Nova" w:hAnsi="Arial Nova" w:cs="Arial Nova"/>
        </w:rPr>
        <w:t>To operate effectively the food truck business will reply on several suppliers for daily provisions, including authentic ingredients or catering essentials. Also estab</w:t>
      </w:r>
      <w:r w:rsidR="4CB2BF0C" w:rsidRPr="49A7DF7C">
        <w:rPr>
          <w:rFonts w:ascii="Arial Nova" w:eastAsia="Arial Nova" w:hAnsi="Arial Nova" w:cs="Arial Nova"/>
        </w:rPr>
        <w:t xml:space="preserve">lishing </w:t>
      </w:r>
      <w:r w:rsidR="4CB2BF0C" w:rsidRPr="49A7DF7C">
        <w:rPr>
          <w:rFonts w:ascii="Arial Nova" w:eastAsia="Arial Nova" w:hAnsi="Arial Nova" w:cs="Arial Nova"/>
        </w:rPr>
        <w:lastRenderedPageBreak/>
        <w:t>reliable relationships with the local and national suppliers can ensure quality, cost control and consistent service delivery. (Burns, 2016)</w:t>
      </w:r>
    </w:p>
    <w:p w14:paraId="1DF72615" w14:textId="09B4D160" w:rsidR="67141B87" w:rsidRDefault="67141B87" w:rsidP="49A7DF7C">
      <w:pPr>
        <w:spacing w:line="360" w:lineRule="auto"/>
        <w:rPr>
          <w:rFonts w:ascii="Arial Nova" w:eastAsia="Arial Nova" w:hAnsi="Arial Nova" w:cs="Arial Nova"/>
        </w:rPr>
      </w:pPr>
      <w:r w:rsidRPr="49A7DF7C">
        <w:rPr>
          <w:rFonts w:ascii="Arial Nova" w:eastAsia="Arial Nova" w:hAnsi="Arial Nova" w:cs="Arial Nova"/>
        </w:rPr>
        <w:t xml:space="preserve">The food truck business will require suppliers for food ingredients used in preparing meals, as well as providers of food </w:t>
      </w:r>
      <w:r w:rsidR="46531B63" w:rsidRPr="49A7DF7C">
        <w:rPr>
          <w:rFonts w:ascii="Arial Nova" w:eastAsia="Arial Nova" w:hAnsi="Arial Nova" w:cs="Arial Nova"/>
        </w:rPr>
        <w:t xml:space="preserve">packaging materials. </w:t>
      </w:r>
      <w:r w:rsidR="44B80143" w:rsidRPr="49A7DF7C">
        <w:rPr>
          <w:rFonts w:ascii="Arial Nova" w:eastAsia="Arial Nova" w:hAnsi="Arial Nova" w:cs="Arial Nova"/>
        </w:rPr>
        <w:t>Additionally</w:t>
      </w:r>
      <w:r w:rsidR="46531B63" w:rsidRPr="49A7DF7C">
        <w:rPr>
          <w:rFonts w:ascii="Arial Nova" w:eastAsia="Arial Nova" w:hAnsi="Arial Nova" w:cs="Arial Nova"/>
        </w:rPr>
        <w:t xml:space="preserve">, suppliers of cleaning chemicals for </w:t>
      </w:r>
      <w:r w:rsidR="7233496A" w:rsidRPr="49A7DF7C">
        <w:rPr>
          <w:rFonts w:ascii="Arial Nova" w:eastAsia="Arial Nova" w:hAnsi="Arial Nova" w:cs="Arial Nova"/>
        </w:rPr>
        <w:t>sanitising</w:t>
      </w:r>
      <w:r w:rsidR="46531B63" w:rsidRPr="49A7DF7C">
        <w:rPr>
          <w:rFonts w:ascii="Arial Nova" w:eastAsia="Arial Nova" w:hAnsi="Arial Nova" w:cs="Arial Nova"/>
        </w:rPr>
        <w:t xml:space="preserve"> food contact surfaces will be important, along with service providers for critical </w:t>
      </w:r>
      <w:r w:rsidR="0F70F01B" w:rsidRPr="49A7DF7C">
        <w:rPr>
          <w:rFonts w:ascii="Arial Nova" w:eastAsia="Arial Nova" w:hAnsi="Arial Nova" w:cs="Arial Nova"/>
        </w:rPr>
        <w:t>functions such as pest control</w:t>
      </w:r>
      <w:r w:rsidR="3FE60C7F" w:rsidRPr="49A7DF7C">
        <w:rPr>
          <w:rFonts w:ascii="Arial Nova" w:eastAsia="Arial Nova" w:hAnsi="Arial Nova" w:cs="Arial Nova"/>
        </w:rPr>
        <w:t>. (Early, 2012</w:t>
      </w:r>
      <w:r w:rsidR="23A9C14C" w:rsidRPr="49A7DF7C">
        <w:rPr>
          <w:rFonts w:ascii="Arial Nova" w:eastAsia="Arial Nova" w:hAnsi="Arial Nova" w:cs="Arial Nova"/>
        </w:rPr>
        <w:t>)</w:t>
      </w:r>
    </w:p>
    <w:p w14:paraId="72A34A25" w14:textId="7FB0C3C4" w:rsidR="5B6B30C8" w:rsidRDefault="5B6B30C8" w:rsidP="49A7DF7C">
      <w:pPr>
        <w:spacing w:line="360" w:lineRule="auto"/>
        <w:rPr>
          <w:rFonts w:ascii="Arial Nova" w:eastAsia="Arial Nova" w:hAnsi="Arial Nova" w:cs="Arial Nova"/>
        </w:rPr>
      </w:pPr>
    </w:p>
    <w:p w14:paraId="5EBD8B58" w14:textId="00816FF4" w:rsidR="419CFD09" w:rsidRDefault="419CFD09" w:rsidP="49A7DF7C">
      <w:pPr>
        <w:spacing w:line="360" w:lineRule="auto"/>
        <w:rPr>
          <w:rFonts w:ascii="Arial Nova" w:eastAsia="Arial Nova" w:hAnsi="Arial Nova" w:cs="Arial Nova"/>
          <w:b/>
          <w:bCs/>
        </w:rPr>
      </w:pPr>
      <w:r w:rsidRPr="49A7DF7C">
        <w:rPr>
          <w:rFonts w:ascii="Arial Nova" w:eastAsia="Arial Nova" w:hAnsi="Arial Nova" w:cs="Arial Nova"/>
          <w:b/>
          <w:bCs/>
        </w:rPr>
        <w:t xml:space="preserve">Finances &amp; Start-up support </w:t>
      </w:r>
    </w:p>
    <w:p w14:paraId="6C3C04E8" w14:textId="187E83DB" w:rsidR="6DB00D1D" w:rsidRDefault="6DB00D1D" w:rsidP="5B6B30C8">
      <w:pPr>
        <w:spacing w:line="360" w:lineRule="auto"/>
        <w:rPr>
          <w:rFonts w:ascii="Arial Nova" w:eastAsia="Arial Nova" w:hAnsi="Arial Nova" w:cs="Arial Nova"/>
        </w:rPr>
      </w:pPr>
    </w:p>
    <w:tbl>
      <w:tblPr>
        <w:tblStyle w:val="TableGrid"/>
        <w:tblW w:w="7740" w:type="dxa"/>
        <w:tblLayout w:type="fixed"/>
        <w:tblLook w:val="06A0" w:firstRow="1" w:lastRow="0" w:firstColumn="1" w:lastColumn="0" w:noHBand="1" w:noVBand="1"/>
      </w:tblPr>
      <w:tblGrid>
        <w:gridCol w:w="4680"/>
        <w:gridCol w:w="3060"/>
      </w:tblGrid>
      <w:tr w:rsidR="6DB00D1D" w14:paraId="2A5C4F96" w14:textId="77777777" w:rsidTr="49A7DF7C">
        <w:trPr>
          <w:trHeight w:val="300"/>
        </w:trPr>
        <w:tc>
          <w:tcPr>
            <w:tcW w:w="4680" w:type="dxa"/>
          </w:tcPr>
          <w:p w14:paraId="5AD035D1" w14:textId="2A23795C" w:rsidR="27B563B1" w:rsidRDefault="23FD75FD" w:rsidP="5B6B30C8">
            <w:pPr>
              <w:spacing w:line="360" w:lineRule="auto"/>
              <w:rPr>
                <w:rFonts w:ascii="Arial Nova" w:eastAsia="Arial Nova" w:hAnsi="Arial Nova" w:cs="Arial Nova"/>
              </w:rPr>
            </w:pPr>
            <w:r w:rsidRPr="5B6B30C8">
              <w:rPr>
                <w:rFonts w:ascii="Arial Nova" w:eastAsia="Arial Nova" w:hAnsi="Arial Nova" w:cs="Arial Nova"/>
              </w:rPr>
              <w:t xml:space="preserve">Expenditure </w:t>
            </w:r>
          </w:p>
        </w:tc>
        <w:tc>
          <w:tcPr>
            <w:tcW w:w="3060" w:type="dxa"/>
          </w:tcPr>
          <w:p w14:paraId="64A77893" w14:textId="3F148D28" w:rsidR="27B563B1" w:rsidRDefault="23FD75FD" w:rsidP="5B6B30C8">
            <w:pPr>
              <w:spacing w:line="360" w:lineRule="auto"/>
              <w:rPr>
                <w:rFonts w:ascii="Arial Nova" w:eastAsia="Arial Nova" w:hAnsi="Arial Nova" w:cs="Arial Nova"/>
              </w:rPr>
            </w:pPr>
            <w:r w:rsidRPr="5B6B30C8">
              <w:rPr>
                <w:rFonts w:ascii="Arial Nova" w:eastAsia="Arial Nova" w:hAnsi="Arial Nova" w:cs="Arial Nova"/>
              </w:rPr>
              <w:t>YR. 1</w:t>
            </w:r>
          </w:p>
          <w:p w14:paraId="20989014" w14:textId="0CB1BE2B" w:rsidR="27B563B1" w:rsidRDefault="23FD75FD" w:rsidP="5B6B30C8">
            <w:pPr>
              <w:spacing w:line="360" w:lineRule="auto"/>
              <w:rPr>
                <w:rFonts w:ascii="Arial Nova" w:eastAsia="Arial Nova" w:hAnsi="Arial Nova" w:cs="Arial Nova"/>
              </w:rPr>
            </w:pPr>
            <w:r w:rsidRPr="5B6B30C8">
              <w:rPr>
                <w:rFonts w:ascii="Arial Nova" w:eastAsia="Arial Nova" w:hAnsi="Arial Nova" w:cs="Arial Nova"/>
              </w:rPr>
              <w:t>£</w:t>
            </w:r>
          </w:p>
        </w:tc>
      </w:tr>
      <w:tr w:rsidR="6DB00D1D" w14:paraId="64799317" w14:textId="77777777" w:rsidTr="49A7DF7C">
        <w:trPr>
          <w:trHeight w:val="300"/>
        </w:trPr>
        <w:tc>
          <w:tcPr>
            <w:tcW w:w="4680" w:type="dxa"/>
          </w:tcPr>
          <w:p w14:paraId="2A123885" w14:textId="52F04831" w:rsidR="6F757F36" w:rsidRDefault="65CB78A4" w:rsidP="5B6B30C8">
            <w:pPr>
              <w:spacing w:line="360" w:lineRule="auto"/>
              <w:rPr>
                <w:rFonts w:ascii="Arial Nova" w:eastAsia="Arial Nova" w:hAnsi="Arial Nova" w:cs="Arial Nova"/>
              </w:rPr>
            </w:pPr>
            <w:r w:rsidRPr="5B6B30C8">
              <w:rPr>
                <w:rFonts w:ascii="Arial Nova" w:eastAsia="Arial Nova" w:hAnsi="Arial Nova" w:cs="Arial Nova"/>
              </w:rPr>
              <w:t xml:space="preserve">Food truck </w:t>
            </w:r>
          </w:p>
        </w:tc>
        <w:tc>
          <w:tcPr>
            <w:tcW w:w="3060" w:type="dxa"/>
          </w:tcPr>
          <w:p w14:paraId="4A40902A" w14:textId="03553116" w:rsidR="1BC7ECA7" w:rsidRDefault="1167B591" w:rsidP="5B6B30C8">
            <w:pPr>
              <w:spacing w:line="360" w:lineRule="auto"/>
              <w:rPr>
                <w:rFonts w:ascii="Arial Nova" w:eastAsia="Arial Nova" w:hAnsi="Arial Nova" w:cs="Arial Nova"/>
              </w:rPr>
            </w:pPr>
            <w:r w:rsidRPr="5B6B30C8">
              <w:rPr>
                <w:rFonts w:ascii="Arial Nova" w:eastAsia="Arial Nova" w:hAnsi="Arial Nova" w:cs="Arial Nova"/>
              </w:rPr>
              <w:t>£15,000</w:t>
            </w:r>
          </w:p>
        </w:tc>
      </w:tr>
      <w:tr w:rsidR="6DB00D1D" w14:paraId="6E90EB8A" w14:textId="77777777" w:rsidTr="49A7DF7C">
        <w:trPr>
          <w:trHeight w:val="300"/>
        </w:trPr>
        <w:tc>
          <w:tcPr>
            <w:tcW w:w="4680" w:type="dxa"/>
          </w:tcPr>
          <w:p w14:paraId="0C97C396" w14:textId="10CE420B" w:rsidR="6F757F36" w:rsidRDefault="77646DCF" w:rsidP="5B6B30C8">
            <w:pPr>
              <w:spacing w:line="360" w:lineRule="auto"/>
              <w:rPr>
                <w:rFonts w:ascii="Arial Nova" w:eastAsia="Arial Nova" w:hAnsi="Arial Nova" w:cs="Arial Nova"/>
              </w:rPr>
            </w:pPr>
            <w:r w:rsidRPr="49A7DF7C">
              <w:rPr>
                <w:rFonts w:ascii="Arial Nova" w:eastAsia="Arial Nova" w:hAnsi="Arial Nova" w:cs="Arial Nova"/>
              </w:rPr>
              <w:t>Health &amp; safety</w:t>
            </w:r>
            <w:r w:rsidR="5C7A2EDF" w:rsidRPr="49A7DF7C">
              <w:rPr>
                <w:rFonts w:ascii="Arial Nova" w:eastAsia="Arial Nova" w:hAnsi="Arial Nova" w:cs="Arial Nova"/>
              </w:rPr>
              <w:t xml:space="preserve"> equipment </w:t>
            </w:r>
          </w:p>
        </w:tc>
        <w:tc>
          <w:tcPr>
            <w:tcW w:w="3060" w:type="dxa"/>
          </w:tcPr>
          <w:p w14:paraId="5A281668" w14:textId="32EB05F3" w:rsidR="5C14E57D" w:rsidRDefault="2FA7DC5B" w:rsidP="5B6B30C8">
            <w:pPr>
              <w:spacing w:line="360" w:lineRule="auto"/>
              <w:rPr>
                <w:rFonts w:ascii="Arial Nova" w:eastAsia="Arial Nova" w:hAnsi="Arial Nova" w:cs="Arial Nova"/>
              </w:rPr>
            </w:pPr>
            <w:r w:rsidRPr="49A7DF7C">
              <w:rPr>
                <w:rFonts w:ascii="Arial Nova" w:eastAsia="Arial Nova" w:hAnsi="Arial Nova" w:cs="Arial Nova"/>
              </w:rPr>
              <w:t>£</w:t>
            </w:r>
            <w:r w:rsidR="6E0C1587" w:rsidRPr="49A7DF7C">
              <w:rPr>
                <w:rFonts w:ascii="Arial Nova" w:eastAsia="Arial Nova" w:hAnsi="Arial Nova" w:cs="Arial Nova"/>
              </w:rPr>
              <w:t>75</w:t>
            </w:r>
          </w:p>
        </w:tc>
      </w:tr>
      <w:tr w:rsidR="49A7DF7C" w14:paraId="2661383A" w14:textId="77777777" w:rsidTr="49A7DF7C">
        <w:trPr>
          <w:trHeight w:val="300"/>
        </w:trPr>
        <w:tc>
          <w:tcPr>
            <w:tcW w:w="4680" w:type="dxa"/>
          </w:tcPr>
          <w:p w14:paraId="421FD425" w14:textId="68FF8340" w:rsidR="6E0C1587" w:rsidRDefault="6E0C1587" w:rsidP="49A7DF7C">
            <w:pPr>
              <w:spacing w:line="360" w:lineRule="auto"/>
              <w:rPr>
                <w:rFonts w:ascii="Arial Nova" w:eastAsia="Arial Nova" w:hAnsi="Arial Nova" w:cs="Arial Nova"/>
              </w:rPr>
            </w:pPr>
            <w:r w:rsidRPr="49A7DF7C">
              <w:rPr>
                <w:rFonts w:ascii="Arial Nova" w:eastAsia="Arial Nova" w:hAnsi="Arial Nova" w:cs="Arial Nova"/>
              </w:rPr>
              <w:t xml:space="preserve">Packaging tools </w:t>
            </w:r>
          </w:p>
        </w:tc>
        <w:tc>
          <w:tcPr>
            <w:tcW w:w="3060" w:type="dxa"/>
          </w:tcPr>
          <w:p w14:paraId="69CCFDC3" w14:textId="469E4778" w:rsidR="6E0C1587" w:rsidRDefault="6E0C1587" w:rsidP="49A7DF7C">
            <w:pPr>
              <w:spacing w:line="360" w:lineRule="auto"/>
              <w:rPr>
                <w:rFonts w:ascii="Arial Nova" w:eastAsia="Arial Nova" w:hAnsi="Arial Nova" w:cs="Arial Nova"/>
              </w:rPr>
            </w:pPr>
            <w:r w:rsidRPr="49A7DF7C">
              <w:rPr>
                <w:rFonts w:ascii="Arial Nova" w:eastAsia="Arial Nova" w:hAnsi="Arial Nova" w:cs="Arial Nova"/>
              </w:rPr>
              <w:t>£75</w:t>
            </w:r>
          </w:p>
        </w:tc>
      </w:tr>
      <w:tr w:rsidR="49A7DF7C" w14:paraId="35FA70C2" w14:textId="77777777" w:rsidTr="49A7DF7C">
        <w:trPr>
          <w:trHeight w:val="300"/>
        </w:trPr>
        <w:tc>
          <w:tcPr>
            <w:tcW w:w="4680" w:type="dxa"/>
          </w:tcPr>
          <w:p w14:paraId="35BF4BAC" w14:textId="060CB70D" w:rsidR="6E0C1587" w:rsidRDefault="6E0C1587" w:rsidP="49A7DF7C">
            <w:pPr>
              <w:spacing w:line="360" w:lineRule="auto"/>
              <w:rPr>
                <w:rFonts w:ascii="Arial Nova" w:eastAsia="Arial Nova" w:hAnsi="Arial Nova" w:cs="Arial Nova"/>
              </w:rPr>
            </w:pPr>
            <w:r w:rsidRPr="49A7DF7C">
              <w:rPr>
                <w:rFonts w:ascii="Arial Nova" w:eastAsia="Arial Nova" w:hAnsi="Arial Nova" w:cs="Arial Nova"/>
              </w:rPr>
              <w:t>Payment systems</w:t>
            </w:r>
          </w:p>
        </w:tc>
        <w:tc>
          <w:tcPr>
            <w:tcW w:w="3060" w:type="dxa"/>
          </w:tcPr>
          <w:p w14:paraId="14295F7D" w14:textId="611A95B6" w:rsidR="6E0C1587" w:rsidRDefault="6E0C1587" w:rsidP="49A7DF7C">
            <w:pPr>
              <w:spacing w:line="360" w:lineRule="auto"/>
              <w:rPr>
                <w:rFonts w:ascii="Arial Nova" w:eastAsia="Arial Nova" w:hAnsi="Arial Nova" w:cs="Arial Nova"/>
              </w:rPr>
            </w:pPr>
            <w:r w:rsidRPr="49A7DF7C">
              <w:rPr>
                <w:rFonts w:ascii="Arial Nova" w:eastAsia="Arial Nova" w:hAnsi="Arial Nova" w:cs="Arial Nova"/>
              </w:rPr>
              <w:t>£100</w:t>
            </w:r>
          </w:p>
        </w:tc>
      </w:tr>
      <w:tr w:rsidR="49A7DF7C" w14:paraId="2A9791A7" w14:textId="77777777" w:rsidTr="49A7DF7C">
        <w:trPr>
          <w:trHeight w:val="300"/>
        </w:trPr>
        <w:tc>
          <w:tcPr>
            <w:tcW w:w="4680" w:type="dxa"/>
          </w:tcPr>
          <w:p w14:paraId="6065C034" w14:textId="665D4262" w:rsidR="6E0C1587" w:rsidRDefault="6E0C1587" w:rsidP="49A7DF7C">
            <w:pPr>
              <w:spacing w:line="360" w:lineRule="auto"/>
              <w:rPr>
                <w:rFonts w:ascii="Arial Nova" w:eastAsia="Arial Nova" w:hAnsi="Arial Nova" w:cs="Arial Nova"/>
              </w:rPr>
            </w:pPr>
            <w:r w:rsidRPr="49A7DF7C">
              <w:rPr>
                <w:rFonts w:ascii="Arial Nova" w:eastAsia="Arial Nova" w:hAnsi="Arial Nova" w:cs="Arial Nova"/>
              </w:rPr>
              <w:t>POS &amp; WI-FI (£60x12)</w:t>
            </w:r>
          </w:p>
        </w:tc>
        <w:tc>
          <w:tcPr>
            <w:tcW w:w="3060" w:type="dxa"/>
          </w:tcPr>
          <w:p w14:paraId="4600661D" w14:textId="7BCE666D" w:rsidR="6E0C1587" w:rsidRDefault="6E0C1587" w:rsidP="49A7DF7C">
            <w:pPr>
              <w:spacing w:line="360" w:lineRule="auto"/>
              <w:rPr>
                <w:rFonts w:ascii="Arial Nova" w:eastAsia="Arial Nova" w:hAnsi="Arial Nova" w:cs="Arial Nova"/>
              </w:rPr>
            </w:pPr>
            <w:r w:rsidRPr="49A7DF7C">
              <w:rPr>
                <w:rFonts w:ascii="Arial Nova" w:eastAsia="Arial Nova" w:hAnsi="Arial Nova" w:cs="Arial Nova"/>
              </w:rPr>
              <w:t>£720</w:t>
            </w:r>
          </w:p>
        </w:tc>
      </w:tr>
      <w:tr w:rsidR="6DB00D1D" w14:paraId="20E19255" w14:textId="77777777" w:rsidTr="49A7DF7C">
        <w:trPr>
          <w:trHeight w:val="300"/>
        </w:trPr>
        <w:tc>
          <w:tcPr>
            <w:tcW w:w="4680" w:type="dxa"/>
          </w:tcPr>
          <w:p w14:paraId="46724EE4" w14:textId="5F98D404" w:rsidR="6F757F36" w:rsidRDefault="65CB78A4" w:rsidP="5B6B30C8">
            <w:pPr>
              <w:spacing w:line="360" w:lineRule="auto"/>
              <w:rPr>
                <w:rFonts w:ascii="Arial Nova" w:eastAsia="Arial Nova" w:hAnsi="Arial Nova" w:cs="Arial Nova"/>
              </w:rPr>
            </w:pPr>
            <w:r w:rsidRPr="5B6B30C8">
              <w:rPr>
                <w:rFonts w:ascii="Arial Nova" w:eastAsia="Arial Nova" w:hAnsi="Arial Nova" w:cs="Arial Nova"/>
              </w:rPr>
              <w:t>Business insurance</w:t>
            </w:r>
          </w:p>
        </w:tc>
        <w:tc>
          <w:tcPr>
            <w:tcW w:w="3060" w:type="dxa"/>
          </w:tcPr>
          <w:p w14:paraId="7E47E75C" w14:textId="1D4A5077" w:rsidR="3F21953E" w:rsidRDefault="236E076A" w:rsidP="5B6B30C8">
            <w:pPr>
              <w:spacing w:line="360" w:lineRule="auto"/>
              <w:rPr>
                <w:rFonts w:ascii="Arial Nova" w:eastAsia="Arial Nova" w:hAnsi="Arial Nova" w:cs="Arial Nova"/>
              </w:rPr>
            </w:pPr>
            <w:r w:rsidRPr="5B6B30C8">
              <w:rPr>
                <w:rFonts w:ascii="Arial Nova" w:eastAsia="Arial Nova" w:hAnsi="Arial Nova" w:cs="Arial Nova"/>
              </w:rPr>
              <w:t>£1</w:t>
            </w:r>
            <w:r w:rsidR="494B2C7C" w:rsidRPr="5B6B30C8">
              <w:rPr>
                <w:rFonts w:ascii="Arial Nova" w:eastAsia="Arial Nova" w:hAnsi="Arial Nova" w:cs="Arial Nova"/>
              </w:rPr>
              <w:t>,</w:t>
            </w:r>
            <w:r w:rsidRPr="5B6B30C8">
              <w:rPr>
                <w:rFonts w:ascii="Arial Nova" w:eastAsia="Arial Nova" w:hAnsi="Arial Nova" w:cs="Arial Nova"/>
              </w:rPr>
              <w:t>000</w:t>
            </w:r>
          </w:p>
        </w:tc>
      </w:tr>
      <w:tr w:rsidR="6DB00D1D" w14:paraId="277E4A30" w14:textId="77777777" w:rsidTr="49A7DF7C">
        <w:trPr>
          <w:trHeight w:val="300"/>
        </w:trPr>
        <w:tc>
          <w:tcPr>
            <w:tcW w:w="4680" w:type="dxa"/>
          </w:tcPr>
          <w:p w14:paraId="4DBC017D" w14:textId="29B1F68F" w:rsidR="2E642C63" w:rsidRDefault="11872B61" w:rsidP="5B6B30C8">
            <w:pPr>
              <w:spacing w:line="360" w:lineRule="auto"/>
              <w:rPr>
                <w:rFonts w:ascii="Arial Nova" w:eastAsia="Arial Nova" w:hAnsi="Arial Nova" w:cs="Arial Nova"/>
              </w:rPr>
            </w:pPr>
            <w:r w:rsidRPr="5B6B30C8">
              <w:rPr>
                <w:rFonts w:ascii="Arial Nova" w:eastAsia="Arial Nova" w:hAnsi="Arial Nova" w:cs="Arial Nova"/>
              </w:rPr>
              <w:t xml:space="preserve">Rent </w:t>
            </w:r>
          </w:p>
        </w:tc>
        <w:tc>
          <w:tcPr>
            <w:tcW w:w="3060" w:type="dxa"/>
          </w:tcPr>
          <w:p w14:paraId="28A1712D" w14:textId="31ED8C80" w:rsidR="516B1E72" w:rsidRDefault="20DDCC60" w:rsidP="5B6B30C8">
            <w:pPr>
              <w:spacing w:line="360" w:lineRule="auto"/>
              <w:rPr>
                <w:rFonts w:ascii="Arial Nova" w:eastAsia="Arial Nova" w:hAnsi="Arial Nova" w:cs="Arial Nova"/>
              </w:rPr>
            </w:pPr>
            <w:r w:rsidRPr="5B6B30C8">
              <w:rPr>
                <w:rFonts w:ascii="Arial Nova" w:eastAsia="Arial Nova" w:hAnsi="Arial Nova" w:cs="Arial Nova"/>
              </w:rPr>
              <w:t>£50</w:t>
            </w:r>
          </w:p>
        </w:tc>
      </w:tr>
      <w:tr w:rsidR="6DB00D1D" w14:paraId="3EBBF369" w14:textId="77777777" w:rsidTr="49A7DF7C">
        <w:trPr>
          <w:trHeight w:val="300"/>
        </w:trPr>
        <w:tc>
          <w:tcPr>
            <w:tcW w:w="4680" w:type="dxa"/>
          </w:tcPr>
          <w:p w14:paraId="1A78D8A0" w14:textId="663C52C3" w:rsidR="2E642C63" w:rsidRDefault="4731DF3A" w:rsidP="5B6B30C8">
            <w:pPr>
              <w:spacing w:line="360" w:lineRule="auto"/>
              <w:rPr>
                <w:rFonts w:ascii="Arial Nova" w:eastAsia="Arial Nova" w:hAnsi="Arial Nova" w:cs="Arial Nova"/>
              </w:rPr>
            </w:pPr>
            <w:r w:rsidRPr="49A7DF7C">
              <w:rPr>
                <w:rFonts w:ascii="Arial Nova" w:eastAsia="Arial Nova" w:hAnsi="Arial Nova" w:cs="Arial Nova"/>
              </w:rPr>
              <w:t xml:space="preserve">Staff wages </w:t>
            </w:r>
            <w:r w:rsidR="484384B8" w:rsidRPr="49A7DF7C">
              <w:rPr>
                <w:rFonts w:ascii="Arial Nova" w:eastAsia="Arial Nova" w:hAnsi="Arial Nova" w:cs="Arial Nova"/>
              </w:rPr>
              <w:t>(Y.1 est.)</w:t>
            </w:r>
          </w:p>
        </w:tc>
        <w:tc>
          <w:tcPr>
            <w:tcW w:w="3060" w:type="dxa"/>
          </w:tcPr>
          <w:p w14:paraId="1084DA29" w14:textId="45FAE627" w:rsidR="43E51685" w:rsidRDefault="58216E0F" w:rsidP="5B6B30C8">
            <w:pPr>
              <w:spacing w:line="360" w:lineRule="auto"/>
              <w:rPr>
                <w:rFonts w:ascii="Arial Nova" w:eastAsia="Arial Nova" w:hAnsi="Arial Nova" w:cs="Arial Nova"/>
              </w:rPr>
            </w:pPr>
            <w:r w:rsidRPr="49A7DF7C">
              <w:rPr>
                <w:rFonts w:ascii="Arial Nova" w:eastAsia="Arial Nova" w:hAnsi="Arial Nova" w:cs="Arial Nova"/>
              </w:rPr>
              <w:t>£12.</w:t>
            </w:r>
            <w:r w:rsidR="086C30B5" w:rsidRPr="49A7DF7C">
              <w:rPr>
                <w:rFonts w:ascii="Arial Nova" w:eastAsia="Arial Nova" w:hAnsi="Arial Nova" w:cs="Arial Nova"/>
              </w:rPr>
              <w:t>480</w:t>
            </w:r>
          </w:p>
        </w:tc>
      </w:tr>
      <w:tr w:rsidR="6DB00D1D" w14:paraId="4E753397" w14:textId="77777777" w:rsidTr="49A7DF7C">
        <w:trPr>
          <w:trHeight w:val="300"/>
        </w:trPr>
        <w:tc>
          <w:tcPr>
            <w:tcW w:w="4680" w:type="dxa"/>
          </w:tcPr>
          <w:p w14:paraId="510DB555" w14:textId="3D8329A1" w:rsidR="1FA9F15F" w:rsidRDefault="243712D5" w:rsidP="5B6B30C8">
            <w:pPr>
              <w:spacing w:line="360" w:lineRule="auto"/>
              <w:rPr>
                <w:rFonts w:ascii="Arial Nova" w:eastAsia="Arial Nova" w:hAnsi="Arial Nova" w:cs="Arial Nova"/>
              </w:rPr>
            </w:pPr>
            <w:r w:rsidRPr="5B6B30C8">
              <w:rPr>
                <w:rFonts w:ascii="Arial Nova" w:eastAsia="Arial Nova" w:hAnsi="Arial Nova" w:cs="Arial Nova"/>
              </w:rPr>
              <w:t xml:space="preserve">Food hygiene certificate </w:t>
            </w:r>
          </w:p>
        </w:tc>
        <w:tc>
          <w:tcPr>
            <w:tcW w:w="3060" w:type="dxa"/>
          </w:tcPr>
          <w:p w14:paraId="3507945B" w14:textId="733AE82A" w:rsidR="1FA9F15F" w:rsidRDefault="0461A4D8" w:rsidP="5B6B30C8">
            <w:pPr>
              <w:spacing w:line="360" w:lineRule="auto"/>
              <w:rPr>
                <w:rFonts w:ascii="Arial Nova" w:eastAsia="Arial Nova" w:hAnsi="Arial Nova" w:cs="Arial Nova"/>
              </w:rPr>
            </w:pPr>
            <w:r w:rsidRPr="49A7DF7C">
              <w:rPr>
                <w:rFonts w:ascii="Arial Nova" w:eastAsia="Arial Nova" w:hAnsi="Arial Nova" w:cs="Arial Nova"/>
              </w:rPr>
              <w:t>£</w:t>
            </w:r>
            <w:r w:rsidR="5D0C11B5" w:rsidRPr="49A7DF7C">
              <w:rPr>
                <w:rFonts w:ascii="Arial Nova" w:eastAsia="Arial Nova" w:hAnsi="Arial Nova" w:cs="Arial Nova"/>
              </w:rPr>
              <w:t>12</w:t>
            </w:r>
          </w:p>
        </w:tc>
      </w:tr>
      <w:tr w:rsidR="6DB00D1D" w14:paraId="0C760708" w14:textId="77777777" w:rsidTr="49A7DF7C">
        <w:trPr>
          <w:trHeight w:val="300"/>
        </w:trPr>
        <w:tc>
          <w:tcPr>
            <w:tcW w:w="4680" w:type="dxa"/>
          </w:tcPr>
          <w:p w14:paraId="1961EA6F" w14:textId="536A2BDB" w:rsidR="2E642C63" w:rsidRDefault="5D0C11B5" w:rsidP="5B6B30C8">
            <w:pPr>
              <w:spacing w:line="360" w:lineRule="auto"/>
              <w:rPr>
                <w:rFonts w:ascii="Arial Nova" w:eastAsia="Arial Nova" w:hAnsi="Arial Nova" w:cs="Arial Nova"/>
              </w:rPr>
            </w:pPr>
            <w:r w:rsidRPr="49A7DF7C">
              <w:rPr>
                <w:rFonts w:ascii="Arial Nova" w:eastAsia="Arial Nova" w:hAnsi="Arial Nova" w:cs="Arial Nova"/>
              </w:rPr>
              <w:t>Allergen awareness training</w:t>
            </w:r>
          </w:p>
        </w:tc>
        <w:tc>
          <w:tcPr>
            <w:tcW w:w="3060" w:type="dxa"/>
          </w:tcPr>
          <w:p w14:paraId="4366FE77" w14:textId="129C9754" w:rsidR="2B0F5FF9" w:rsidRDefault="5D0C11B5" w:rsidP="5B6B30C8">
            <w:pPr>
              <w:spacing w:line="360" w:lineRule="auto"/>
              <w:rPr>
                <w:rFonts w:ascii="Arial Nova" w:eastAsia="Arial Nova" w:hAnsi="Arial Nova" w:cs="Arial Nova"/>
              </w:rPr>
            </w:pPr>
            <w:r w:rsidRPr="49A7DF7C">
              <w:rPr>
                <w:rFonts w:ascii="Arial Nova" w:eastAsia="Arial Nova" w:hAnsi="Arial Nova" w:cs="Arial Nova"/>
              </w:rPr>
              <w:t>£16</w:t>
            </w:r>
          </w:p>
        </w:tc>
      </w:tr>
      <w:tr w:rsidR="6DB00D1D" w14:paraId="1EB043FD" w14:textId="77777777" w:rsidTr="49A7DF7C">
        <w:trPr>
          <w:trHeight w:val="300"/>
        </w:trPr>
        <w:tc>
          <w:tcPr>
            <w:tcW w:w="4680" w:type="dxa"/>
          </w:tcPr>
          <w:p w14:paraId="02B2CE2C" w14:textId="6A8686A8" w:rsidR="0161E4E5" w:rsidRDefault="49D679DF" w:rsidP="5B6B30C8">
            <w:pPr>
              <w:spacing w:line="360" w:lineRule="auto"/>
              <w:rPr>
                <w:rFonts w:ascii="Arial Nova" w:eastAsia="Arial Nova" w:hAnsi="Arial Nova" w:cs="Arial Nova"/>
              </w:rPr>
            </w:pPr>
            <w:r w:rsidRPr="5B6B30C8">
              <w:rPr>
                <w:rFonts w:ascii="Arial Nova" w:eastAsia="Arial Nova" w:hAnsi="Arial Nova" w:cs="Arial Nova"/>
              </w:rPr>
              <w:t xml:space="preserve">Gas/ electrical certificates </w:t>
            </w:r>
          </w:p>
        </w:tc>
        <w:tc>
          <w:tcPr>
            <w:tcW w:w="3060" w:type="dxa"/>
          </w:tcPr>
          <w:p w14:paraId="3631E3E6" w14:textId="0905FD25" w:rsidR="0161E4E5" w:rsidRDefault="49D679DF" w:rsidP="5B6B30C8">
            <w:pPr>
              <w:spacing w:line="360" w:lineRule="auto"/>
              <w:rPr>
                <w:rFonts w:ascii="Arial Nova" w:eastAsia="Arial Nova" w:hAnsi="Arial Nova" w:cs="Arial Nova"/>
              </w:rPr>
            </w:pPr>
            <w:r w:rsidRPr="5B6B30C8">
              <w:rPr>
                <w:rFonts w:ascii="Arial Nova" w:eastAsia="Arial Nova" w:hAnsi="Arial Nova" w:cs="Arial Nova"/>
              </w:rPr>
              <w:t>£100</w:t>
            </w:r>
          </w:p>
        </w:tc>
      </w:tr>
      <w:tr w:rsidR="6DB00D1D" w14:paraId="15D505FA" w14:textId="77777777" w:rsidTr="49A7DF7C">
        <w:trPr>
          <w:trHeight w:val="555"/>
        </w:trPr>
        <w:tc>
          <w:tcPr>
            <w:tcW w:w="4680" w:type="dxa"/>
          </w:tcPr>
          <w:p w14:paraId="141C4271" w14:textId="4D617013" w:rsidR="01560441" w:rsidRDefault="60AA4431" w:rsidP="5B6B30C8">
            <w:pPr>
              <w:spacing w:line="360" w:lineRule="auto"/>
              <w:rPr>
                <w:rFonts w:ascii="Arial Nova" w:eastAsia="Arial Nova" w:hAnsi="Arial Nova" w:cs="Arial Nova"/>
              </w:rPr>
            </w:pPr>
            <w:r w:rsidRPr="49A7DF7C">
              <w:rPr>
                <w:rFonts w:ascii="Arial Nova" w:eastAsia="Arial Nova" w:hAnsi="Arial Nova" w:cs="Arial Nova"/>
              </w:rPr>
              <w:t xml:space="preserve">Loans repayments </w:t>
            </w:r>
            <w:r w:rsidR="78B98EE2" w:rsidRPr="49A7DF7C">
              <w:rPr>
                <w:rFonts w:ascii="Arial Nova" w:eastAsia="Arial Nova" w:hAnsi="Arial Nova" w:cs="Arial Nova"/>
              </w:rPr>
              <w:t xml:space="preserve">(£400 </w:t>
            </w:r>
            <w:r w:rsidR="78B98EE2" w:rsidRPr="49A7DF7C">
              <w:rPr>
                <w:rFonts w:ascii="Arial Nova" w:eastAsia="Arial Nova" w:hAnsi="Arial Nova" w:cs="Arial Nova"/>
                <w:color w:val="000000" w:themeColor="text1"/>
              </w:rPr>
              <w:t>x 12)</w:t>
            </w:r>
          </w:p>
        </w:tc>
        <w:tc>
          <w:tcPr>
            <w:tcW w:w="3060" w:type="dxa"/>
          </w:tcPr>
          <w:p w14:paraId="5A35EC69" w14:textId="3DB25AE8" w:rsidR="0EA2B6F8" w:rsidRDefault="78B98EE2" w:rsidP="5B6B30C8">
            <w:pPr>
              <w:spacing w:line="360" w:lineRule="auto"/>
              <w:rPr>
                <w:rFonts w:ascii="Arial Nova" w:eastAsia="Arial Nova" w:hAnsi="Arial Nova" w:cs="Arial Nova"/>
              </w:rPr>
            </w:pPr>
            <w:r w:rsidRPr="49A7DF7C">
              <w:rPr>
                <w:rFonts w:ascii="Arial Nova" w:eastAsia="Arial Nova" w:hAnsi="Arial Nova" w:cs="Arial Nova"/>
              </w:rPr>
              <w:t>£4.800</w:t>
            </w:r>
          </w:p>
        </w:tc>
      </w:tr>
      <w:tr w:rsidR="5B6B30C8" w14:paraId="357C2385" w14:textId="77777777" w:rsidTr="49A7DF7C">
        <w:trPr>
          <w:trHeight w:val="300"/>
        </w:trPr>
        <w:tc>
          <w:tcPr>
            <w:tcW w:w="4680" w:type="dxa"/>
          </w:tcPr>
          <w:p w14:paraId="1667E167" w14:textId="34A978AF" w:rsidR="0C043A57" w:rsidRDefault="0C043A57" w:rsidP="5B6B30C8">
            <w:pPr>
              <w:spacing w:line="360" w:lineRule="auto"/>
              <w:rPr>
                <w:rFonts w:ascii="Arial Nova" w:eastAsia="Arial Nova" w:hAnsi="Arial Nova" w:cs="Arial Nova"/>
              </w:rPr>
            </w:pPr>
            <w:r w:rsidRPr="5B6B30C8">
              <w:rPr>
                <w:rFonts w:ascii="Arial Nova" w:eastAsia="Arial Nova" w:hAnsi="Arial Nova" w:cs="Arial Nova"/>
              </w:rPr>
              <w:t xml:space="preserve">Street trading license </w:t>
            </w:r>
          </w:p>
        </w:tc>
        <w:tc>
          <w:tcPr>
            <w:tcW w:w="3060" w:type="dxa"/>
          </w:tcPr>
          <w:p w14:paraId="50455A8D" w14:textId="39BA80F3" w:rsidR="5B6B30C8" w:rsidRDefault="5DB7A5E4" w:rsidP="5B6B30C8">
            <w:pPr>
              <w:spacing w:line="360" w:lineRule="auto"/>
              <w:rPr>
                <w:rFonts w:ascii="Arial Nova" w:eastAsia="Arial Nova" w:hAnsi="Arial Nova" w:cs="Arial Nova"/>
              </w:rPr>
            </w:pPr>
            <w:r w:rsidRPr="49A7DF7C">
              <w:rPr>
                <w:rFonts w:ascii="Arial Nova" w:eastAsia="Arial Nova" w:hAnsi="Arial Nova" w:cs="Arial Nova"/>
              </w:rPr>
              <w:t>£1.676 (139.67/month)</w:t>
            </w:r>
          </w:p>
        </w:tc>
      </w:tr>
      <w:tr w:rsidR="6DB00D1D" w14:paraId="737B3388" w14:textId="77777777" w:rsidTr="49A7DF7C">
        <w:trPr>
          <w:trHeight w:val="555"/>
        </w:trPr>
        <w:tc>
          <w:tcPr>
            <w:tcW w:w="4680" w:type="dxa"/>
          </w:tcPr>
          <w:p w14:paraId="3E651255" w14:textId="510F2E61" w:rsidR="354B35B4" w:rsidRDefault="51DA69AB" w:rsidP="5B6B30C8">
            <w:pPr>
              <w:spacing w:line="360" w:lineRule="auto"/>
              <w:rPr>
                <w:rFonts w:ascii="Arial Nova" w:eastAsia="Arial Nova" w:hAnsi="Arial Nova" w:cs="Arial Nova"/>
              </w:rPr>
            </w:pPr>
            <w:r w:rsidRPr="5B6B30C8">
              <w:rPr>
                <w:rFonts w:ascii="Arial Nova" w:eastAsia="Arial Nova" w:hAnsi="Arial Nova" w:cs="Arial Nova"/>
              </w:rPr>
              <w:t>Total:</w:t>
            </w:r>
          </w:p>
        </w:tc>
        <w:tc>
          <w:tcPr>
            <w:tcW w:w="3060" w:type="dxa"/>
          </w:tcPr>
          <w:p w14:paraId="10741EA5" w14:textId="35EF3F4E" w:rsidR="354B35B4" w:rsidRDefault="0BC77ACE" w:rsidP="5B6B30C8">
            <w:pPr>
              <w:spacing w:line="360" w:lineRule="auto"/>
              <w:rPr>
                <w:rFonts w:ascii="Arial Nova" w:eastAsia="Arial Nova" w:hAnsi="Arial Nova" w:cs="Arial Nova"/>
              </w:rPr>
            </w:pPr>
            <w:r w:rsidRPr="49A7DF7C">
              <w:rPr>
                <w:rFonts w:ascii="Arial Nova" w:eastAsia="Arial Nova" w:hAnsi="Arial Nova" w:cs="Arial Nova"/>
              </w:rPr>
              <w:t>£</w:t>
            </w:r>
            <w:r w:rsidR="268B1270" w:rsidRPr="49A7DF7C">
              <w:rPr>
                <w:rFonts w:ascii="Arial Nova" w:eastAsia="Arial Nova" w:hAnsi="Arial Nova" w:cs="Arial Nova"/>
              </w:rPr>
              <w:t xml:space="preserve"> </w:t>
            </w:r>
            <w:r w:rsidR="680EEE2E" w:rsidRPr="49A7DF7C">
              <w:rPr>
                <w:rFonts w:ascii="Arial Nova" w:eastAsia="Arial Nova" w:hAnsi="Arial Nova" w:cs="Arial Nova"/>
              </w:rPr>
              <w:t>36,104</w:t>
            </w:r>
          </w:p>
        </w:tc>
      </w:tr>
    </w:tbl>
    <w:p w14:paraId="0FDFAD80" w14:textId="45D231FE" w:rsidR="6DB00D1D" w:rsidRDefault="6DB00D1D" w:rsidP="5B6B30C8">
      <w:pPr>
        <w:spacing w:line="360" w:lineRule="auto"/>
        <w:rPr>
          <w:rFonts w:ascii="Arial Nova" w:eastAsia="Arial Nova" w:hAnsi="Arial Nova" w:cs="Arial Nova"/>
        </w:rPr>
      </w:pPr>
    </w:p>
    <w:tbl>
      <w:tblPr>
        <w:tblStyle w:val="TableGrid"/>
        <w:tblW w:w="0" w:type="auto"/>
        <w:tblLayout w:type="fixed"/>
        <w:tblLook w:val="06A0" w:firstRow="1" w:lastRow="0" w:firstColumn="1" w:lastColumn="0" w:noHBand="1" w:noVBand="1"/>
      </w:tblPr>
      <w:tblGrid>
        <w:gridCol w:w="4680"/>
        <w:gridCol w:w="1170"/>
      </w:tblGrid>
      <w:tr w:rsidR="6DB00D1D" w14:paraId="05284A12" w14:textId="77777777" w:rsidTr="49A7DF7C">
        <w:trPr>
          <w:trHeight w:val="300"/>
        </w:trPr>
        <w:tc>
          <w:tcPr>
            <w:tcW w:w="4680" w:type="dxa"/>
          </w:tcPr>
          <w:p w14:paraId="436F3C48" w14:textId="5F77ECD7" w:rsidR="01560441" w:rsidRDefault="4B87E3D5" w:rsidP="5B6B30C8">
            <w:pPr>
              <w:spacing w:line="360" w:lineRule="auto"/>
              <w:rPr>
                <w:rFonts w:ascii="Arial Nova" w:eastAsia="Arial Nova" w:hAnsi="Arial Nova" w:cs="Arial Nova"/>
              </w:rPr>
            </w:pPr>
            <w:r w:rsidRPr="5B6B30C8">
              <w:rPr>
                <w:rFonts w:ascii="Arial Nova" w:eastAsia="Arial Nova" w:hAnsi="Arial Nova" w:cs="Arial Nova"/>
              </w:rPr>
              <w:lastRenderedPageBreak/>
              <w:t xml:space="preserve">Income </w:t>
            </w:r>
          </w:p>
        </w:tc>
        <w:tc>
          <w:tcPr>
            <w:tcW w:w="1170" w:type="dxa"/>
          </w:tcPr>
          <w:p w14:paraId="7F4FE66C" w14:textId="5C64F260" w:rsidR="01560441" w:rsidRDefault="4B87E3D5" w:rsidP="5B6B30C8">
            <w:pPr>
              <w:spacing w:line="360" w:lineRule="auto"/>
              <w:rPr>
                <w:rFonts w:ascii="Arial Nova" w:eastAsia="Arial Nova" w:hAnsi="Arial Nova" w:cs="Arial Nova"/>
              </w:rPr>
            </w:pPr>
            <w:r w:rsidRPr="5B6B30C8">
              <w:rPr>
                <w:rFonts w:ascii="Arial Nova" w:eastAsia="Arial Nova" w:hAnsi="Arial Nova" w:cs="Arial Nova"/>
              </w:rPr>
              <w:t xml:space="preserve">YR.1 </w:t>
            </w:r>
          </w:p>
          <w:p w14:paraId="79A8B384" w14:textId="67B65B20" w:rsidR="01560441" w:rsidRDefault="4B87E3D5" w:rsidP="5B6B30C8">
            <w:pPr>
              <w:spacing w:line="360" w:lineRule="auto"/>
              <w:rPr>
                <w:rFonts w:ascii="Arial Nova" w:eastAsia="Arial Nova" w:hAnsi="Arial Nova" w:cs="Arial Nova"/>
              </w:rPr>
            </w:pPr>
            <w:r w:rsidRPr="5B6B30C8">
              <w:rPr>
                <w:rFonts w:ascii="Arial Nova" w:eastAsia="Arial Nova" w:hAnsi="Arial Nova" w:cs="Arial Nova"/>
              </w:rPr>
              <w:t>£</w:t>
            </w:r>
          </w:p>
        </w:tc>
      </w:tr>
      <w:tr w:rsidR="6DB00D1D" w14:paraId="5E1095B2" w14:textId="77777777" w:rsidTr="49A7DF7C">
        <w:trPr>
          <w:trHeight w:val="300"/>
        </w:trPr>
        <w:tc>
          <w:tcPr>
            <w:tcW w:w="4680" w:type="dxa"/>
          </w:tcPr>
          <w:p w14:paraId="32A5B4B0" w14:textId="785E8A27" w:rsidR="01560441" w:rsidRDefault="000D6882" w:rsidP="5B6B30C8">
            <w:pPr>
              <w:spacing w:line="360" w:lineRule="auto"/>
              <w:rPr>
                <w:rFonts w:ascii="Arial Nova" w:eastAsia="Arial Nova" w:hAnsi="Arial Nova" w:cs="Arial Nova"/>
              </w:rPr>
            </w:pPr>
            <w:r>
              <w:rPr>
                <w:rFonts w:ascii="Arial Nova" w:eastAsia="Arial Nova" w:hAnsi="Arial Nova" w:cs="Arial Nova"/>
              </w:rPr>
              <w:t>Sales revenue (target)</w:t>
            </w:r>
          </w:p>
        </w:tc>
        <w:tc>
          <w:tcPr>
            <w:tcW w:w="1170" w:type="dxa"/>
          </w:tcPr>
          <w:p w14:paraId="18735AA1" w14:textId="02A570AE" w:rsidR="0C414FEE" w:rsidRDefault="003443DD" w:rsidP="5B6B30C8">
            <w:pPr>
              <w:spacing w:line="360" w:lineRule="auto"/>
              <w:rPr>
                <w:rFonts w:ascii="Arial Nova" w:eastAsia="Arial Nova" w:hAnsi="Arial Nova" w:cs="Arial Nova"/>
              </w:rPr>
            </w:pPr>
            <w:r>
              <w:rPr>
                <w:rFonts w:ascii="Arial Nova" w:eastAsia="Arial Nova" w:hAnsi="Arial Nova" w:cs="Arial Nova"/>
              </w:rPr>
              <w:t>£40,000</w:t>
            </w:r>
          </w:p>
        </w:tc>
      </w:tr>
      <w:tr w:rsidR="6DB00D1D" w14:paraId="5135FACF" w14:textId="77777777" w:rsidTr="49A7DF7C">
        <w:trPr>
          <w:trHeight w:val="300"/>
        </w:trPr>
        <w:tc>
          <w:tcPr>
            <w:tcW w:w="4680" w:type="dxa"/>
          </w:tcPr>
          <w:p w14:paraId="742A56DA" w14:textId="7255D3E0" w:rsidR="6DB00D1D" w:rsidRDefault="003443DD" w:rsidP="5B6B30C8">
            <w:pPr>
              <w:spacing w:line="360" w:lineRule="auto"/>
              <w:rPr>
                <w:rFonts w:ascii="Arial Nova" w:eastAsia="Arial Nova" w:hAnsi="Arial Nova" w:cs="Arial Nova"/>
              </w:rPr>
            </w:pPr>
            <w:r>
              <w:rPr>
                <w:rFonts w:ascii="Arial Nova" w:eastAsia="Arial Nova" w:hAnsi="Arial Nova" w:cs="Arial Nova"/>
              </w:rPr>
              <w:t xml:space="preserve">Start-up loan </w:t>
            </w:r>
          </w:p>
        </w:tc>
        <w:tc>
          <w:tcPr>
            <w:tcW w:w="1170" w:type="dxa"/>
          </w:tcPr>
          <w:p w14:paraId="0D3FC1DA" w14:textId="72FA00D3" w:rsidR="6DB00D1D" w:rsidRDefault="003443DD" w:rsidP="5B6B30C8">
            <w:pPr>
              <w:spacing w:line="360" w:lineRule="auto"/>
              <w:rPr>
                <w:rFonts w:ascii="Arial Nova" w:eastAsia="Arial Nova" w:hAnsi="Arial Nova" w:cs="Arial Nova"/>
              </w:rPr>
            </w:pPr>
            <w:r>
              <w:rPr>
                <w:rFonts w:ascii="Arial Nova" w:eastAsia="Arial Nova" w:hAnsi="Arial Nova" w:cs="Arial Nova"/>
              </w:rPr>
              <w:t>£</w:t>
            </w:r>
            <w:r w:rsidR="005175A8">
              <w:rPr>
                <w:rFonts w:ascii="Arial Nova" w:eastAsia="Arial Nova" w:hAnsi="Arial Nova" w:cs="Arial Nova"/>
              </w:rPr>
              <w:t>25,000</w:t>
            </w:r>
          </w:p>
        </w:tc>
      </w:tr>
      <w:tr w:rsidR="6DB00D1D" w14:paraId="51AFC86A" w14:textId="77777777" w:rsidTr="49A7DF7C">
        <w:trPr>
          <w:trHeight w:val="300"/>
        </w:trPr>
        <w:tc>
          <w:tcPr>
            <w:tcW w:w="4680" w:type="dxa"/>
          </w:tcPr>
          <w:p w14:paraId="514526C4" w14:textId="15365F36" w:rsidR="54E12BA5" w:rsidRDefault="313E9BBF" w:rsidP="5B6B30C8">
            <w:pPr>
              <w:spacing w:line="360" w:lineRule="auto"/>
              <w:rPr>
                <w:rFonts w:ascii="Arial Nova" w:eastAsia="Arial Nova" w:hAnsi="Arial Nova" w:cs="Arial Nova"/>
              </w:rPr>
            </w:pPr>
            <w:r w:rsidRPr="5B6B30C8">
              <w:rPr>
                <w:rFonts w:ascii="Arial Nova" w:eastAsia="Arial Nova" w:hAnsi="Arial Nova" w:cs="Arial Nova"/>
              </w:rPr>
              <w:t>Total:</w:t>
            </w:r>
          </w:p>
        </w:tc>
        <w:tc>
          <w:tcPr>
            <w:tcW w:w="1170" w:type="dxa"/>
          </w:tcPr>
          <w:p w14:paraId="432B5532" w14:textId="205E7903" w:rsidR="54E12BA5" w:rsidRDefault="6A51C75F" w:rsidP="5B6B30C8">
            <w:pPr>
              <w:spacing w:line="360" w:lineRule="auto"/>
              <w:rPr>
                <w:rFonts w:ascii="Arial Nova" w:eastAsia="Arial Nova" w:hAnsi="Arial Nova" w:cs="Arial Nova"/>
              </w:rPr>
            </w:pPr>
            <w:r w:rsidRPr="49A7DF7C">
              <w:rPr>
                <w:rFonts w:ascii="Arial Nova" w:eastAsia="Arial Nova" w:hAnsi="Arial Nova" w:cs="Arial Nova"/>
              </w:rPr>
              <w:t>£</w:t>
            </w:r>
            <w:r w:rsidR="005175A8">
              <w:rPr>
                <w:rFonts w:ascii="Arial Nova" w:eastAsia="Arial Nova" w:hAnsi="Arial Nova" w:cs="Arial Nova"/>
              </w:rPr>
              <w:t>65</w:t>
            </w:r>
            <w:r w:rsidR="627D6228" w:rsidRPr="49A7DF7C">
              <w:rPr>
                <w:rFonts w:ascii="Arial Nova" w:eastAsia="Arial Nova" w:hAnsi="Arial Nova" w:cs="Arial Nova"/>
              </w:rPr>
              <w:t>,000</w:t>
            </w:r>
          </w:p>
        </w:tc>
      </w:tr>
    </w:tbl>
    <w:p w14:paraId="0FE79271" w14:textId="100D50CF" w:rsidR="6DB00D1D" w:rsidRDefault="6DB00D1D" w:rsidP="5B6B30C8">
      <w:pPr>
        <w:spacing w:line="360" w:lineRule="auto"/>
        <w:rPr>
          <w:rFonts w:ascii="Arial Nova" w:eastAsia="Arial Nova" w:hAnsi="Arial Nova" w:cs="Arial Nova"/>
        </w:rPr>
      </w:pPr>
    </w:p>
    <w:tbl>
      <w:tblPr>
        <w:tblStyle w:val="TableGrid"/>
        <w:tblW w:w="0" w:type="auto"/>
        <w:tblLayout w:type="fixed"/>
        <w:tblLook w:val="06A0" w:firstRow="1" w:lastRow="0" w:firstColumn="1" w:lastColumn="0" w:noHBand="1" w:noVBand="1"/>
      </w:tblPr>
      <w:tblGrid>
        <w:gridCol w:w="4680"/>
        <w:gridCol w:w="1200"/>
      </w:tblGrid>
      <w:tr w:rsidR="6DB00D1D" w14:paraId="5F7AB4DA" w14:textId="77777777" w:rsidTr="49A7DF7C">
        <w:trPr>
          <w:trHeight w:val="300"/>
        </w:trPr>
        <w:tc>
          <w:tcPr>
            <w:tcW w:w="4680" w:type="dxa"/>
          </w:tcPr>
          <w:p w14:paraId="5A487708" w14:textId="4E0F66F0" w:rsidR="01560441" w:rsidRDefault="4B87E3D5" w:rsidP="5B6B30C8">
            <w:pPr>
              <w:spacing w:line="360" w:lineRule="auto"/>
              <w:rPr>
                <w:rFonts w:ascii="Arial Nova" w:eastAsia="Arial Nova" w:hAnsi="Arial Nova" w:cs="Arial Nova"/>
              </w:rPr>
            </w:pPr>
            <w:r w:rsidRPr="5B6B30C8">
              <w:rPr>
                <w:rFonts w:ascii="Arial Nova" w:eastAsia="Arial Nova" w:hAnsi="Arial Nova" w:cs="Arial Nova"/>
              </w:rPr>
              <w:t xml:space="preserve">Year one profit </w:t>
            </w:r>
          </w:p>
          <w:p w14:paraId="1AA2F1AB" w14:textId="09C471F5" w:rsidR="6DB00D1D" w:rsidRDefault="6DB00D1D" w:rsidP="5B6B30C8">
            <w:pPr>
              <w:spacing w:line="360" w:lineRule="auto"/>
              <w:rPr>
                <w:rFonts w:ascii="Arial Nova" w:eastAsia="Arial Nova" w:hAnsi="Arial Nova" w:cs="Arial Nova"/>
              </w:rPr>
            </w:pPr>
          </w:p>
        </w:tc>
        <w:tc>
          <w:tcPr>
            <w:tcW w:w="1200" w:type="dxa"/>
          </w:tcPr>
          <w:p w14:paraId="5BFCA581" w14:textId="02BA051D" w:rsidR="6DB00D1D" w:rsidRDefault="6DB00D1D" w:rsidP="5B6B30C8">
            <w:pPr>
              <w:spacing w:line="360" w:lineRule="auto"/>
              <w:rPr>
                <w:rFonts w:ascii="Arial Nova" w:eastAsia="Arial Nova" w:hAnsi="Arial Nova" w:cs="Arial Nova"/>
              </w:rPr>
            </w:pPr>
          </w:p>
        </w:tc>
      </w:tr>
      <w:tr w:rsidR="6DB00D1D" w14:paraId="43464B3E" w14:textId="77777777" w:rsidTr="49A7DF7C">
        <w:trPr>
          <w:trHeight w:val="300"/>
        </w:trPr>
        <w:tc>
          <w:tcPr>
            <w:tcW w:w="4680" w:type="dxa"/>
          </w:tcPr>
          <w:p w14:paraId="6DFAF427" w14:textId="589B8EC6" w:rsidR="01560441" w:rsidRDefault="4B87E3D5" w:rsidP="5B6B30C8">
            <w:pPr>
              <w:spacing w:line="360" w:lineRule="auto"/>
              <w:rPr>
                <w:rFonts w:ascii="Arial Nova" w:eastAsia="Arial Nova" w:hAnsi="Arial Nova" w:cs="Arial Nova"/>
              </w:rPr>
            </w:pPr>
            <w:r w:rsidRPr="5B6B30C8">
              <w:rPr>
                <w:rFonts w:ascii="Arial Nova" w:eastAsia="Arial Nova" w:hAnsi="Arial Nova" w:cs="Arial Nova"/>
              </w:rPr>
              <w:t xml:space="preserve">Total income </w:t>
            </w:r>
          </w:p>
        </w:tc>
        <w:tc>
          <w:tcPr>
            <w:tcW w:w="1200" w:type="dxa"/>
          </w:tcPr>
          <w:p w14:paraId="25B93BAA" w14:textId="5EDA9B57" w:rsidR="3A7879E5" w:rsidRDefault="795A0184" w:rsidP="5B6B30C8">
            <w:pPr>
              <w:spacing w:line="360" w:lineRule="auto"/>
              <w:rPr>
                <w:rFonts w:ascii="Arial Nova" w:eastAsia="Arial Nova" w:hAnsi="Arial Nova" w:cs="Arial Nova"/>
              </w:rPr>
            </w:pPr>
            <w:r w:rsidRPr="5B6B30C8">
              <w:rPr>
                <w:rFonts w:ascii="Arial Nova" w:eastAsia="Arial Nova" w:hAnsi="Arial Nova" w:cs="Arial Nova"/>
              </w:rPr>
              <w:t>£</w:t>
            </w:r>
            <w:r w:rsidR="00ED5F26">
              <w:rPr>
                <w:rFonts w:ascii="Arial Nova" w:eastAsia="Arial Nova" w:hAnsi="Arial Nova" w:cs="Arial Nova"/>
              </w:rPr>
              <w:t>65,000</w:t>
            </w:r>
          </w:p>
        </w:tc>
      </w:tr>
      <w:tr w:rsidR="6DB00D1D" w14:paraId="50F47B74" w14:textId="77777777" w:rsidTr="49A7DF7C">
        <w:trPr>
          <w:trHeight w:val="300"/>
        </w:trPr>
        <w:tc>
          <w:tcPr>
            <w:tcW w:w="4680" w:type="dxa"/>
          </w:tcPr>
          <w:p w14:paraId="4B70612A" w14:textId="3D36B7AC" w:rsidR="01560441" w:rsidRDefault="4B87E3D5" w:rsidP="5B6B30C8">
            <w:pPr>
              <w:spacing w:line="360" w:lineRule="auto"/>
              <w:rPr>
                <w:rFonts w:ascii="Arial Nova" w:eastAsia="Arial Nova" w:hAnsi="Arial Nova" w:cs="Arial Nova"/>
              </w:rPr>
            </w:pPr>
            <w:r w:rsidRPr="5B6B30C8">
              <w:rPr>
                <w:rFonts w:ascii="Arial Nova" w:eastAsia="Arial Nova" w:hAnsi="Arial Nova" w:cs="Arial Nova"/>
              </w:rPr>
              <w:t xml:space="preserve">Total expenditure </w:t>
            </w:r>
          </w:p>
        </w:tc>
        <w:tc>
          <w:tcPr>
            <w:tcW w:w="1200" w:type="dxa"/>
          </w:tcPr>
          <w:p w14:paraId="0A67352D" w14:textId="3DCCB05B" w:rsidR="02B871D8" w:rsidRDefault="268C047C" w:rsidP="5B6B30C8">
            <w:pPr>
              <w:spacing w:line="360" w:lineRule="auto"/>
              <w:rPr>
                <w:rFonts w:ascii="Arial Nova" w:eastAsia="Arial Nova" w:hAnsi="Arial Nova" w:cs="Arial Nova"/>
              </w:rPr>
            </w:pPr>
            <w:r w:rsidRPr="49A7DF7C">
              <w:rPr>
                <w:rFonts w:ascii="Arial Nova" w:eastAsia="Arial Nova" w:hAnsi="Arial Nova" w:cs="Arial Nova"/>
              </w:rPr>
              <w:t>£</w:t>
            </w:r>
            <w:r w:rsidR="05E5B802" w:rsidRPr="49A7DF7C">
              <w:rPr>
                <w:rFonts w:ascii="Arial Nova" w:eastAsia="Arial Nova" w:hAnsi="Arial Nova" w:cs="Arial Nova"/>
              </w:rPr>
              <w:t>36,104</w:t>
            </w:r>
          </w:p>
        </w:tc>
      </w:tr>
      <w:tr w:rsidR="6DB00D1D" w14:paraId="10A2527B" w14:textId="77777777" w:rsidTr="49A7DF7C">
        <w:trPr>
          <w:trHeight w:val="300"/>
        </w:trPr>
        <w:tc>
          <w:tcPr>
            <w:tcW w:w="4680" w:type="dxa"/>
          </w:tcPr>
          <w:p w14:paraId="6642B529" w14:textId="55FC930C" w:rsidR="6DB00D1D" w:rsidRDefault="6DB00D1D" w:rsidP="5B6B30C8">
            <w:pPr>
              <w:spacing w:line="360" w:lineRule="auto"/>
              <w:rPr>
                <w:rFonts w:ascii="Arial Nova" w:eastAsia="Arial Nova" w:hAnsi="Arial Nova" w:cs="Arial Nova"/>
              </w:rPr>
            </w:pPr>
          </w:p>
        </w:tc>
        <w:tc>
          <w:tcPr>
            <w:tcW w:w="1200" w:type="dxa"/>
          </w:tcPr>
          <w:p w14:paraId="2ECBB0FA" w14:textId="55FC930C" w:rsidR="6DB00D1D" w:rsidRDefault="6DB00D1D" w:rsidP="5B6B30C8">
            <w:pPr>
              <w:spacing w:line="360" w:lineRule="auto"/>
              <w:rPr>
                <w:rFonts w:ascii="Arial Nova" w:eastAsia="Arial Nova" w:hAnsi="Arial Nova" w:cs="Arial Nova"/>
              </w:rPr>
            </w:pPr>
          </w:p>
        </w:tc>
      </w:tr>
      <w:tr w:rsidR="6DB00D1D" w14:paraId="66029DD5" w14:textId="77777777" w:rsidTr="49A7DF7C">
        <w:trPr>
          <w:trHeight w:val="300"/>
        </w:trPr>
        <w:tc>
          <w:tcPr>
            <w:tcW w:w="4680" w:type="dxa"/>
          </w:tcPr>
          <w:p w14:paraId="75487C07" w14:textId="2573E4EC" w:rsidR="01560441" w:rsidRDefault="4B87E3D5" w:rsidP="5B6B30C8">
            <w:pPr>
              <w:spacing w:line="360" w:lineRule="auto"/>
              <w:rPr>
                <w:rFonts w:ascii="Arial Nova" w:eastAsia="Arial Nova" w:hAnsi="Arial Nova" w:cs="Arial Nova"/>
              </w:rPr>
            </w:pPr>
            <w:r w:rsidRPr="5B6B30C8">
              <w:rPr>
                <w:rFonts w:ascii="Arial Nova" w:eastAsia="Arial Nova" w:hAnsi="Arial Nova" w:cs="Arial Nova"/>
              </w:rPr>
              <w:t>Profit/Loss</w:t>
            </w:r>
          </w:p>
        </w:tc>
        <w:tc>
          <w:tcPr>
            <w:tcW w:w="1200" w:type="dxa"/>
          </w:tcPr>
          <w:p w14:paraId="3D917382" w14:textId="78272080" w:rsidR="01560441" w:rsidRDefault="60AA4431" w:rsidP="5B6B30C8">
            <w:pPr>
              <w:spacing w:line="360" w:lineRule="auto"/>
              <w:rPr>
                <w:rFonts w:ascii="Arial Nova" w:eastAsia="Arial Nova" w:hAnsi="Arial Nova" w:cs="Arial Nova"/>
              </w:rPr>
            </w:pPr>
            <w:r w:rsidRPr="49A7DF7C">
              <w:rPr>
                <w:rFonts w:ascii="Arial Nova" w:eastAsia="Arial Nova" w:hAnsi="Arial Nova" w:cs="Arial Nova"/>
              </w:rPr>
              <w:t>£</w:t>
            </w:r>
            <w:r w:rsidR="004C1329">
              <w:rPr>
                <w:rFonts w:ascii="Arial Nova" w:eastAsia="Arial Nova" w:hAnsi="Arial Nova" w:cs="Arial Nova"/>
              </w:rPr>
              <w:t>28</w:t>
            </w:r>
            <w:r w:rsidR="00BF0059">
              <w:rPr>
                <w:rFonts w:ascii="Arial Nova" w:eastAsia="Arial Nova" w:hAnsi="Arial Nova" w:cs="Arial Nova"/>
              </w:rPr>
              <w:t>,896</w:t>
            </w:r>
          </w:p>
        </w:tc>
      </w:tr>
    </w:tbl>
    <w:p w14:paraId="56FA3A55" w14:textId="75BEA4A5" w:rsidR="6DB00D1D" w:rsidRDefault="6DB00D1D" w:rsidP="5B6B30C8">
      <w:pPr>
        <w:spacing w:line="360" w:lineRule="auto"/>
        <w:rPr>
          <w:rFonts w:ascii="Arial Nova" w:eastAsia="Arial Nova" w:hAnsi="Arial Nova" w:cs="Arial Nova"/>
        </w:rPr>
      </w:pPr>
    </w:p>
    <w:p w14:paraId="3ADD3AF0" w14:textId="292FCF62" w:rsidR="76E3B42E" w:rsidRDefault="76E3B42E" w:rsidP="49A7DF7C">
      <w:pPr>
        <w:spacing w:line="360" w:lineRule="auto"/>
        <w:rPr>
          <w:rFonts w:ascii="Arial Nova" w:eastAsia="Arial Nova" w:hAnsi="Arial Nova" w:cs="Arial Nova"/>
          <w:b/>
          <w:bCs/>
        </w:rPr>
      </w:pPr>
      <w:r w:rsidRPr="49A7DF7C">
        <w:rPr>
          <w:rFonts w:ascii="Arial Nova" w:eastAsia="Arial Nova" w:hAnsi="Arial Nova" w:cs="Arial Nova"/>
          <w:b/>
          <w:bCs/>
        </w:rPr>
        <w:t xml:space="preserve">Financial summary </w:t>
      </w:r>
    </w:p>
    <w:p w14:paraId="08A0F91E" w14:textId="4B1E8169" w:rsidR="00901DD1" w:rsidRDefault="00C13887" w:rsidP="49A7DF7C">
      <w:pPr>
        <w:spacing w:line="360" w:lineRule="auto"/>
        <w:rPr>
          <w:rFonts w:ascii="Arial Nova" w:eastAsia="Arial Nova" w:hAnsi="Arial Nova" w:cs="Arial Nova"/>
        </w:rPr>
      </w:pPr>
      <w:r>
        <w:rPr>
          <w:rFonts w:ascii="Arial Nova" w:eastAsia="Arial Nova" w:hAnsi="Arial Nova" w:cs="Arial Nova"/>
        </w:rPr>
        <w:t>The aim is to generate £40,000 in year 1 a</w:t>
      </w:r>
      <w:r w:rsidR="00A77EED">
        <w:rPr>
          <w:rFonts w:ascii="Arial Nova" w:eastAsia="Arial Nova" w:hAnsi="Arial Nova" w:cs="Arial Nova"/>
        </w:rPr>
        <w:t>nd to reach this number is to generate an average of £770 per week in sales b</w:t>
      </w:r>
      <w:r w:rsidR="00465920">
        <w:rPr>
          <w:rFonts w:ascii="Arial Nova" w:eastAsia="Arial Nova" w:hAnsi="Arial Nova" w:cs="Arial Nova"/>
        </w:rPr>
        <w:t>y trading 5 days a week approximately 250 days a year. With</w:t>
      </w:r>
      <w:r w:rsidR="00A879BF">
        <w:rPr>
          <w:rFonts w:ascii="Arial Nova" w:eastAsia="Arial Nova" w:hAnsi="Arial Nova" w:cs="Arial Nova"/>
        </w:rPr>
        <w:t xml:space="preserve"> the average ally sales target of £160. For instance, to serve 40 customers a day</w:t>
      </w:r>
      <w:r w:rsidR="00AD0581">
        <w:rPr>
          <w:rFonts w:ascii="Arial Nova" w:eastAsia="Arial Nova" w:hAnsi="Arial Nova" w:cs="Arial Nova"/>
        </w:rPr>
        <w:t xml:space="preserve"> that would spend £4. </w:t>
      </w:r>
    </w:p>
    <w:p w14:paraId="05CF0BDF" w14:textId="2EC0ED48" w:rsidR="008C2F27" w:rsidRPr="00C13887" w:rsidRDefault="008C2F27" w:rsidP="49A7DF7C">
      <w:pPr>
        <w:spacing w:line="360" w:lineRule="auto"/>
        <w:rPr>
          <w:rFonts w:ascii="Arial Nova" w:eastAsia="Arial Nova" w:hAnsi="Arial Nova" w:cs="Arial Nova"/>
        </w:rPr>
      </w:pPr>
      <w:r>
        <w:rPr>
          <w:rFonts w:ascii="Arial Nova" w:eastAsia="Arial Nova" w:hAnsi="Arial Nova" w:cs="Arial Nova"/>
        </w:rPr>
        <w:t xml:space="preserve">This can be achievable </w:t>
      </w:r>
      <w:r w:rsidR="00913A82">
        <w:rPr>
          <w:rFonts w:ascii="Arial Nova" w:eastAsia="Arial Nova" w:hAnsi="Arial Nova" w:cs="Arial Nova"/>
        </w:rPr>
        <w:t xml:space="preserve">in </w:t>
      </w:r>
      <w:r>
        <w:rPr>
          <w:rFonts w:ascii="Arial Nova" w:eastAsia="Arial Nova" w:hAnsi="Arial Nova" w:cs="Arial Nova"/>
        </w:rPr>
        <w:t>a busy area such</w:t>
      </w:r>
      <w:r w:rsidR="00BA5C9C">
        <w:rPr>
          <w:rFonts w:ascii="Arial Nova" w:eastAsia="Arial Nova" w:hAnsi="Arial Nova" w:cs="Arial Nova"/>
        </w:rPr>
        <w:t xml:space="preserve"> like the Mumbles, especially focusing on lunchtime rushes and weekend food traffic.</w:t>
      </w:r>
      <w:r w:rsidR="00861A21">
        <w:rPr>
          <w:rFonts w:ascii="Arial Nova" w:eastAsia="Arial Nova" w:hAnsi="Arial Nova" w:cs="Arial Nova"/>
        </w:rPr>
        <w:t xml:space="preserve"> Also, by attending local markets </w:t>
      </w:r>
      <w:r w:rsidR="00176A39">
        <w:rPr>
          <w:rFonts w:ascii="Arial Nova" w:eastAsia="Arial Nova" w:hAnsi="Arial Nova" w:cs="Arial Nova"/>
        </w:rPr>
        <w:t>and festivals</w:t>
      </w:r>
      <w:r w:rsidR="00913A82">
        <w:rPr>
          <w:rFonts w:ascii="Arial Nova" w:eastAsia="Arial Nova" w:hAnsi="Arial Nova" w:cs="Arial Nova"/>
        </w:rPr>
        <w:t xml:space="preserve"> can allow to bring more revenue</w:t>
      </w:r>
      <w:r w:rsidR="00176A39">
        <w:rPr>
          <w:rFonts w:ascii="Arial Nova" w:eastAsia="Arial Nova" w:hAnsi="Arial Nova" w:cs="Arial Nova"/>
        </w:rPr>
        <w:t>.</w:t>
      </w:r>
      <w:r w:rsidR="00B922FB" w:rsidRPr="00B922FB">
        <w:rPr>
          <w:rFonts w:ascii="Arial Nova" w:eastAsia="Arial Nova" w:hAnsi="Arial Nova" w:cs="Arial Nova"/>
        </w:rPr>
        <w:t xml:space="preserve"> </w:t>
      </w:r>
      <w:r w:rsidR="00B922FB" w:rsidRPr="49A7DF7C">
        <w:rPr>
          <w:rFonts w:ascii="Arial Nova" w:eastAsia="Arial Nova" w:hAnsi="Arial Nova" w:cs="Arial Nova"/>
        </w:rPr>
        <w:t>(</w:t>
      </w:r>
      <w:proofErr w:type="spellStart"/>
      <w:r w:rsidR="00B922FB" w:rsidRPr="49A7DF7C">
        <w:rPr>
          <w:rFonts w:ascii="Arial Nova" w:eastAsia="Arial Nova" w:hAnsi="Arial Nova" w:cs="Arial Nova"/>
        </w:rPr>
        <w:t>Mobilers</w:t>
      </w:r>
      <w:proofErr w:type="spellEnd"/>
      <w:r w:rsidR="00B922FB" w:rsidRPr="49A7DF7C">
        <w:rPr>
          <w:rFonts w:ascii="Arial Nova" w:eastAsia="Arial Nova" w:hAnsi="Arial Nova" w:cs="Arial Nova"/>
        </w:rPr>
        <w:t>, 2021)</w:t>
      </w:r>
    </w:p>
    <w:p w14:paraId="0AE7F65A" w14:textId="3DF90453" w:rsidR="7762F455" w:rsidRDefault="7762F455" w:rsidP="5B6B30C8">
      <w:pPr>
        <w:spacing w:line="360" w:lineRule="auto"/>
        <w:rPr>
          <w:rFonts w:ascii="Arial Nova" w:eastAsia="Arial Nova" w:hAnsi="Arial Nova" w:cs="Arial Nova"/>
        </w:rPr>
      </w:pPr>
      <w:r w:rsidRPr="5B6B30C8">
        <w:rPr>
          <w:rFonts w:ascii="Arial Nova" w:eastAsia="Arial Nova" w:hAnsi="Arial Nova" w:cs="Arial Nova"/>
        </w:rPr>
        <w:t xml:space="preserve">These charts show the estimated income and expenditure for the first year of </w:t>
      </w:r>
      <w:bookmarkStart w:id="4" w:name="_Int_n14RKcTm"/>
      <w:r w:rsidRPr="5B6B30C8">
        <w:rPr>
          <w:rFonts w:ascii="Arial Nova" w:eastAsia="Arial Nova" w:hAnsi="Arial Nova" w:cs="Arial Nova"/>
        </w:rPr>
        <w:t>operating</w:t>
      </w:r>
      <w:bookmarkEnd w:id="4"/>
      <w:r w:rsidRPr="5B6B30C8">
        <w:rPr>
          <w:rFonts w:ascii="Arial Nova" w:eastAsia="Arial Nova" w:hAnsi="Arial Nova" w:cs="Arial Nova"/>
        </w:rPr>
        <w:t xml:space="preserve"> the Polish food truck business. </w:t>
      </w:r>
    </w:p>
    <w:p w14:paraId="313E1592" w14:textId="06440135" w:rsidR="3742AA5B" w:rsidRDefault="29EB41BC" w:rsidP="49A7DF7C">
      <w:pPr>
        <w:spacing w:line="360" w:lineRule="auto"/>
        <w:rPr>
          <w:rFonts w:ascii="Arial Nova" w:eastAsia="Arial Nova" w:hAnsi="Arial Nova" w:cs="Arial Nova"/>
        </w:rPr>
      </w:pPr>
      <w:r w:rsidRPr="49A7DF7C">
        <w:rPr>
          <w:rFonts w:ascii="Arial Nova" w:eastAsia="Arial Nova" w:hAnsi="Arial Nova" w:cs="Arial Nova"/>
        </w:rPr>
        <w:t xml:space="preserve">The start-up loan of £25,000 will provide the primary funding </w:t>
      </w:r>
      <w:bookmarkStart w:id="5" w:name="_Int_AMBXTsMP"/>
      <w:r w:rsidRPr="49A7DF7C">
        <w:rPr>
          <w:rFonts w:ascii="Arial Nova" w:eastAsia="Arial Nova" w:hAnsi="Arial Nova" w:cs="Arial Nova"/>
        </w:rPr>
        <w:t>required</w:t>
      </w:r>
      <w:bookmarkEnd w:id="5"/>
      <w:r w:rsidRPr="49A7DF7C">
        <w:rPr>
          <w:rFonts w:ascii="Arial Nova" w:eastAsia="Arial Nova" w:hAnsi="Arial Nova" w:cs="Arial Nova"/>
        </w:rPr>
        <w:t xml:space="preserve"> to start the business.</w:t>
      </w:r>
      <w:r w:rsidR="1E6D9EA3" w:rsidRPr="49A7DF7C">
        <w:rPr>
          <w:rFonts w:ascii="Arial Nova" w:eastAsia="Arial Nova" w:hAnsi="Arial Nova" w:cs="Arial Nova"/>
        </w:rPr>
        <w:t xml:space="preserve"> (British Business Bank, n.d) This</w:t>
      </w:r>
      <w:r w:rsidRPr="49A7DF7C">
        <w:rPr>
          <w:rFonts w:ascii="Arial Nova" w:eastAsia="Arial Nova" w:hAnsi="Arial Nova" w:cs="Arial Nova"/>
        </w:rPr>
        <w:t xml:space="preserve"> will help to purchase </w:t>
      </w:r>
      <w:r w:rsidR="07F46245" w:rsidRPr="49A7DF7C">
        <w:rPr>
          <w:rFonts w:ascii="Arial Nova" w:eastAsia="Arial Nova" w:hAnsi="Arial Nova" w:cs="Arial Nova"/>
        </w:rPr>
        <w:t>equipped second hands truck which can cost around £15,000, essential kitchen equipment, licenses</w:t>
      </w:r>
      <w:r w:rsidR="61F1D94B" w:rsidRPr="49A7DF7C">
        <w:rPr>
          <w:rFonts w:ascii="Arial Nova" w:eastAsia="Arial Nova" w:hAnsi="Arial Nova" w:cs="Arial Nova"/>
        </w:rPr>
        <w:t xml:space="preserve"> and </w:t>
      </w:r>
      <w:r w:rsidR="07F46245" w:rsidRPr="49A7DF7C">
        <w:rPr>
          <w:rFonts w:ascii="Arial Nova" w:eastAsia="Arial Nova" w:hAnsi="Arial Nova" w:cs="Arial Nova"/>
        </w:rPr>
        <w:t>insurance.</w:t>
      </w:r>
      <w:r w:rsidR="48B9A956" w:rsidRPr="49A7DF7C">
        <w:rPr>
          <w:rFonts w:ascii="Arial Nova" w:eastAsia="Arial Nova" w:hAnsi="Arial Nova" w:cs="Arial Nova"/>
        </w:rPr>
        <w:t xml:space="preserve"> The total expenditure for year 1 is </w:t>
      </w:r>
      <w:r w:rsidR="679A1A08" w:rsidRPr="49A7DF7C">
        <w:rPr>
          <w:rFonts w:ascii="Arial Nova" w:eastAsia="Arial Nova" w:hAnsi="Arial Nova" w:cs="Arial Nova"/>
        </w:rPr>
        <w:t>£36,104.</w:t>
      </w:r>
    </w:p>
    <w:p w14:paraId="354F54C2" w14:textId="77777777" w:rsidR="00867339" w:rsidRDefault="003D730B" w:rsidP="00867339">
      <w:pPr>
        <w:spacing w:line="360" w:lineRule="auto"/>
        <w:rPr>
          <w:rFonts w:ascii="Arial Nova" w:eastAsia="Arial Nova" w:hAnsi="Arial Nova" w:cs="Arial Nova"/>
        </w:rPr>
      </w:pPr>
      <w:r>
        <w:rPr>
          <w:rFonts w:ascii="Arial Nova" w:eastAsia="Arial Nova" w:hAnsi="Arial Nova" w:cs="Arial Nova"/>
        </w:rPr>
        <w:lastRenderedPageBreak/>
        <w:t xml:space="preserve">The </w:t>
      </w:r>
      <w:r w:rsidR="00563596">
        <w:rPr>
          <w:rFonts w:ascii="Arial Nova" w:eastAsia="Arial Nova" w:hAnsi="Arial Nova" w:cs="Arial Nova"/>
        </w:rPr>
        <w:t xml:space="preserve">Polish Feast </w:t>
      </w:r>
      <w:bookmarkStart w:id="6" w:name="_Int_87R0jZMr"/>
      <w:r w:rsidR="00563596">
        <w:rPr>
          <w:rFonts w:ascii="Arial Nova" w:eastAsia="Arial Nova" w:hAnsi="Arial Nova" w:cs="Arial Nova"/>
        </w:rPr>
        <w:t>is projected</w:t>
      </w:r>
      <w:bookmarkEnd w:id="6"/>
      <w:r w:rsidR="00563596">
        <w:rPr>
          <w:rFonts w:ascii="Arial Nova" w:eastAsia="Arial Nova" w:hAnsi="Arial Nova" w:cs="Arial Nova"/>
        </w:rPr>
        <w:t xml:space="preserve"> to generate £40,000 in sales revenue in i</w:t>
      </w:r>
      <w:r w:rsidR="007633D7">
        <w:rPr>
          <w:rFonts w:ascii="Arial Nova" w:eastAsia="Arial Nova" w:hAnsi="Arial Nova" w:cs="Arial Nova"/>
        </w:rPr>
        <w:t>ts first year through consistent daily sales and active community engagement. Combined with the £25,000</w:t>
      </w:r>
      <w:r w:rsidR="004C743B">
        <w:rPr>
          <w:rFonts w:ascii="Arial Nova" w:eastAsia="Arial Nova" w:hAnsi="Arial Nova" w:cs="Arial Nova"/>
        </w:rPr>
        <w:t xml:space="preserve"> start-up loan, this </w:t>
      </w:r>
      <w:r w:rsidR="00EE53FA">
        <w:rPr>
          <w:rFonts w:ascii="Arial Nova" w:eastAsia="Arial Nova" w:hAnsi="Arial Nova" w:cs="Arial Nova"/>
        </w:rPr>
        <w:t>allows</w:t>
      </w:r>
      <w:r w:rsidR="004C743B">
        <w:rPr>
          <w:rFonts w:ascii="Arial Nova" w:eastAsia="Arial Nova" w:hAnsi="Arial Nova" w:cs="Arial Nova"/>
        </w:rPr>
        <w:t xml:space="preserve"> to give the business a total income of £65,000.</w:t>
      </w:r>
      <w:r w:rsidR="000C4A73">
        <w:rPr>
          <w:rFonts w:ascii="Arial Nova" w:eastAsia="Arial Nova" w:hAnsi="Arial Nova" w:cs="Arial Nova"/>
        </w:rPr>
        <w:t xml:space="preserve"> After all expenses (£35,104), </w:t>
      </w:r>
      <w:r w:rsidR="00EE53FA">
        <w:rPr>
          <w:rFonts w:ascii="Arial Nova" w:eastAsia="Arial Nova" w:hAnsi="Arial Nova" w:cs="Arial Nova"/>
        </w:rPr>
        <w:t xml:space="preserve">the projected net profit is £28,896. </w:t>
      </w:r>
    </w:p>
    <w:p w14:paraId="331DE95A" w14:textId="77777777" w:rsidR="00B83B26" w:rsidRDefault="00B83B26" w:rsidP="00867339">
      <w:pPr>
        <w:spacing w:line="360" w:lineRule="auto"/>
      </w:pPr>
    </w:p>
    <w:p w14:paraId="675FB1D3" w14:textId="77777777" w:rsidR="00B83B26" w:rsidRDefault="00B83B26" w:rsidP="00867339">
      <w:pPr>
        <w:spacing w:line="360" w:lineRule="auto"/>
      </w:pPr>
    </w:p>
    <w:p w14:paraId="74FCEC63" w14:textId="77777777" w:rsidR="00B83B26" w:rsidRDefault="00B83B26" w:rsidP="00867339">
      <w:pPr>
        <w:spacing w:line="360" w:lineRule="auto"/>
      </w:pPr>
    </w:p>
    <w:p w14:paraId="3ED0CCDA" w14:textId="77777777" w:rsidR="00B83B26" w:rsidRDefault="00B83B26" w:rsidP="00867339">
      <w:pPr>
        <w:spacing w:line="360" w:lineRule="auto"/>
      </w:pPr>
    </w:p>
    <w:p w14:paraId="67635924" w14:textId="77777777" w:rsidR="00B83B26" w:rsidRDefault="00B83B26" w:rsidP="00867339">
      <w:pPr>
        <w:spacing w:line="360" w:lineRule="auto"/>
      </w:pPr>
    </w:p>
    <w:p w14:paraId="14529DAF" w14:textId="77777777" w:rsidR="00B83B26" w:rsidRDefault="00B83B26" w:rsidP="00867339">
      <w:pPr>
        <w:spacing w:line="360" w:lineRule="auto"/>
      </w:pPr>
    </w:p>
    <w:p w14:paraId="53A033FB" w14:textId="77777777" w:rsidR="00B83B26" w:rsidRDefault="00B83B26" w:rsidP="00867339">
      <w:pPr>
        <w:spacing w:line="360" w:lineRule="auto"/>
      </w:pPr>
    </w:p>
    <w:p w14:paraId="78EB9646" w14:textId="77777777" w:rsidR="00B83B26" w:rsidRDefault="00B83B26" w:rsidP="00867339">
      <w:pPr>
        <w:spacing w:line="360" w:lineRule="auto"/>
      </w:pPr>
    </w:p>
    <w:p w14:paraId="389EBFD7" w14:textId="77777777" w:rsidR="00B83B26" w:rsidRDefault="00B83B26" w:rsidP="00867339">
      <w:pPr>
        <w:spacing w:line="360" w:lineRule="auto"/>
      </w:pPr>
    </w:p>
    <w:p w14:paraId="5227F749" w14:textId="77777777" w:rsidR="00B83B26" w:rsidRDefault="00B83B26" w:rsidP="00867339">
      <w:pPr>
        <w:spacing w:line="360" w:lineRule="auto"/>
      </w:pPr>
    </w:p>
    <w:p w14:paraId="4609B102" w14:textId="77777777" w:rsidR="00B83B26" w:rsidRDefault="00B83B26" w:rsidP="00867339">
      <w:pPr>
        <w:spacing w:line="360" w:lineRule="auto"/>
      </w:pPr>
    </w:p>
    <w:p w14:paraId="173DCEB2" w14:textId="77777777" w:rsidR="00B83B26" w:rsidRDefault="00B83B26" w:rsidP="00867339">
      <w:pPr>
        <w:spacing w:line="360" w:lineRule="auto"/>
      </w:pPr>
    </w:p>
    <w:p w14:paraId="63EF0CBB" w14:textId="77777777" w:rsidR="00B83B26" w:rsidRDefault="00B83B26" w:rsidP="00867339">
      <w:pPr>
        <w:spacing w:line="360" w:lineRule="auto"/>
      </w:pPr>
    </w:p>
    <w:p w14:paraId="728CD6DF" w14:textId="77777777" w:rsidR="00B83B26" w:rsidRDefault="00B83B26" w:rsidP="00867339">
      <w:pPr>
        <w:spacing w:line="360" w:lineRule="auto"/>
      </w:pPr>
    </w:p>
    <w:p w14:paraId="730FB89B" w14:textId="77777777" w:rsidR="00B83B26" w:rsidRDefault="00B83B26" w:rsidP="00867339">
      <w:pPr>
        <w:spacing w:line="360" w:lineRule="auto"/>
      </w:pPr>
    </w:p>
    <w:p w14:paraId="0E97057C" w14:textId="77777777" w:rsidR="00B83B26" w:rsidRDefault="00B83B26" w:rsidP="00867339">
      <w:pPr>
        <w:spacing w:line="360" w:lineRule="auto"/>
      </w:pPr>
    </w:p>
    <w:p w14:paraId="4AB98119" w14:textId="77777777" w:rsidR="00B83B26" w:rsidRDefault="00B83B26" w:rsidP="00867339">
      <w:pPr>
        <w:spacing w:line="360" w:lineRule="auto"/>
      </w:pPr>
    </w:p>
    <w:p w14:paraId="46B60461" w14:textId="77777777" w:rsidR="00B83B26" w:rsidRDefault="00B83B26" w:rsidP="00867339">
      <w:pPr>
        <w:spacing w:line="360" w:lineRule="auto"/>
      </w:pPr>
    </w:p>
    <w:p w14:paraId="25C40550" w14:textId="499A7CE4" w:rsidR="05D03EC8" w:rsidRPr="00867339" w:rsidRDefault="05D03EC8" w:rsidP="00867339">
      <w:pPr>
        <w:spacing w:line="360" w:lineRule="auto"/>
        <w:rPr>
          <w:rFonts w:ascii="Arial Nova" w:eastAsia="Arial Nova" w:hAnsi="Arial Nova" w:cs="Arial Nova"/>
        </w:rPr>
      </w:pPr>
      <w:r>
        <w:lastRenderedPageBreak/>
        <w:t>References:</w:t>
      </w:r>
    </w:p>
    <w:p w14:paraId="6330B25D" w14:textId="398CD428" w:rsidR="05D03EC8" w:rsidRDefault="05D03EC8" w:rsidP="5B6B30C8">
      <w:pPr>
        <w:spacing w:before="240" w:after="240" w:line="360" w:lineRule="auto"/>
      </w:pPr>
      <w:r>
        <w:t xml:space="preserve"> </w:t>
      </w:r>
      <w:r w:rsidRPr="49A7DF7C">
        <w:rPr>
          <w:rFonts w:ascii="Times New Roman" w:eastAsia="Times New Roman" w:hAnsi="Times New Roman" w:cs="Times New Roman"/>
          <w:color w:val="000000" w:themeColor="text1"/>
        </w:rPr>
        <w:t xml:space="preserve">British Business Bank (n.d.). </w:t>
      </w:r>
      <w:r w:rsidRPr="49A7DF7C">
        <w:rPr>
          <w:rFonts w:ascii="Times New Roman" w:eastAsia="Times New Roman" w:hAnsi="Times New Roman" w:cs="Times New Roman"/>
          <w:i/>
          <w:iCs/>
          <w:color w:val="000000" w:themeColor="text1"/>
        </w:rPr>
        <w:t>Start Up Loans Company</w:t>
      </w:r>
      <w:r w:rsidRPr="49A7DF7C">
        <w:rPr>
          <w:rFonts w:ascii="Times New Roman" w:eastAsia="Times New Roman" w:hAnsi="Times New Roman" w:cs="Times New Roman"/>
          <w:color w:val="000000" w:themeColor="text1"/>
        </w:rPr>
        <w:t xml:space="preserve">. [online] Available at: </w:t>
      </w:r>
      <w:hyperlink r:id="rId6">
        <w:r w:rsidRPr="49A7DF7C">
          <w:rPr>
            <w:rStyle w:val="Hyperlink"/>
            <w:rFonts w:ascii="Times New Roman" w:eastAsia="Times New Roman" w:hAnsi="Times New Roman" w:cs="Times New Roman"/>
          </w:rPr>
          <w:t>https://www.startuploans.co.uk</w:t>
        </w:r>
      </w:hyperlink>
      <w:r w:rsidRPr="49A7DF7C">
        <w:rPr>
          <w:rFonts w:ascii="Times New Roman" w:eastAsia="Times New Roman" w:hAnsi="Times New Roman" w:cs="Times New Roman"/>
          <w:color w:val="000000" w:themeColor="text1"/>
        </w:rPr>
        <w:t>.</w:t>
      </w:r>
    </w:p>
    <w:p w14:paraId="137B3D1F" w14:textId="02B79F03" w:rsidR="54B11F2F" w:rsidRDefault="54B11F2F" w:rsidP="49A7DF7C">
      <w:pPr>
        <w:spacing w:before="240" w:after="240" w:line="360" w:lineRule="auto"/>
        <w:rPr>
          <w:rFonts w:ascii="Times New Roman" w:eastAsia="Times New Roman" w:hAnsi="Times New Roman" w:cs="Times New Roman"/>
          <w:color w:val="000000" w:themeColor="text1"/>
        </w:rPr>
      </w:pPr>
      <w:r w:rsidRPr="49A7DF7C">
        <w:rPr>
          <w:rFonts w:ascii="Times New Roman" w:eastAsia="Times New Roman" w:hAnsi="Times New Roman" w:cs="Times New Roman"/>
          <w:color w:val="000000" w:themeColor="text1"/>
        </w:rPr>
        <w:t xml:space="preserve">British Business Bank (n.d.) Outsourcing guide for smaller businesses. [online] Available at: </w:t>
      </w:r>
      <w:hyperlink r:id="rId7" w:anchor="accounting">
        <w:r w:rsidRPr="49A7DF7C">
          <w:rPr>
            <w:rStyle w:val="Hyperlink"/>
            <w:rFonts w:ascii="Times New Roman" w:eastAsia="Times New Roman" w:hAnsi="Times New Roman" w:cs="Times New Roman"/>
          </w:rPr>
          <w:t>https://www.british-business-bank.co.uk/business-guidance/guidance-articles/business-essentials/outsourcing-guide-for-smaller-businesses#accounting</w:t>
        </w:r>
      </w:hyperlink>
      <w:r w:rsidRPr="49A7DF7C">
        <w:rPr>
          <w:rFonts w:ascii="Times New Roman" w:eastAsia="Times New Roman" w:hAnsi="Times New Roman" w:cs="Times New Roman"/>
        </w:rPr>
        <w:t xml:space="preserve"> </w:t>
      </w:r>
    </w:p>
    <w:p w14:paraId="0C19B336" w14:textId="5F8E8BFC" w:rsidR="61D6B191" w:rsidRDefault="61D6B191" w:rsidP="5B6B30C8">
      <w:pPr>
        <w:spacing w:before="240" w:after="240" w:line="360" w:lineRule="auto"/>
      </w:pPr>
      <w:proofErr w:type="spellStart"/>
      <w:r w:rsidRPr="5B6B30C8">
        <w:rPr>
          <w:rFonts w:ascii="Times New Roman" w:eastAsia="Times New Roman" w:hAnsi="Times New Roman" w:cs="Times New Roman"/>
          <w:color w:val="000000" w:themeColor="text1"/>
        </w:rPr>
        <w:t>Bakhsh</w:t>
      </w:r>
      <w:proofErr w:type="spellEnd"/>
      <w:r w:rsidRPr="5B6B30C8">
        <w:rPr>
          <w:rFonts w:ascii="Times New Roman" w:eastAsia="Times New Roman" w:hAnsi="Times New Roman" w:cs="Times New Roman"/>
          <w:color w:val="000000" w:themeColor="text1"/>
        </w:rPr>
        <w:t xml:space="preserve">, A.A. (2016). Strategic Plan for Small Business: Framework for Food Truck (International Journal of Business and... </w:t>
      </w:r>
      <w:r w:rsidRPr="5B6B30C8">
        <w:rPr>
          <w:rFonts w:ascii="Times New Roman" w:eastAsia="Times New Roman" w:hAnsi="Times New Roman" w:cs="Times New Roman"/>
          <w:i/>
          <w:iCs/>
          <w:color w:val="000000" w:themeColor="text1"/>
        </w:rPr>
        <w:t>ResearchGate</w:t>
      </w:r>
      <w:r w:rsidRPr="5B6B30C8">
        <w:rPr>
          <w:rFonts w:ascii="Times New Roman" w:eastAsia="Times New Roman" w:hAnsi="Times New Roman" w:cs="Times New Roman"/>
          <w:color w:val="000000" w:themeColor="text1"/>
        </w:rPr>
        <w:t xml:space="preserve">, [online] 5(1), p.411. Available at: </w:t>
      </w:r>
      <w:hyperlink r:id="rId8">
        <w:r w:rsidRPr="5B6B30C8">
          <w:rPr>
            <w:rStyle w:val="Hyperlink"/>
            <w:rFonts w:ascii="Times New Roman" w:eastAsia="Times New Roman" w:hAnsi="Times New Roman" w:cs="Times New Roman"/>
          </w:rPr>
          <w:t>https://www.researchgate.net/publication/328789732_Strategic_Plan_for_Small_Business_Framework_for_Food_Truck_International_Journal_of_Business_and_Management_Studies</w:t>
        </w:r>
      </w:hyperlink>
      <w:r w:rsidRPr="5B6B30C8">
        <w:rPr>
          <w:rFonts w:ascii="Times New Roman" w:eastAsia="Times New Roman" w:hAnsi="Times New Roman" w:cs="Times New Roman"/>
          <w:color w:val="000000" w:themeColor="text1"/>
        </w:rPr>
        <w:t xml:space="preserve"> </w:t>
      </w:r>
    </w:p>
    <w:p w14:paraId="4B12BE3A" w14:textId="6DE8409E" w:rsidR="6561F0F6" w:rsidRDefault="6561F0F6" w:rsidP="5B6B30C8">
      <w:pPr>
        <w:spacing w:before="240" w:after="240" w:line="360" w:lineRule="auto"/>
      </w:pPr>
      <w:r w:rsidRPr="5B6B30C8">
        <w:rPr>
          <w:rFonts w:ascii="Times New Roman" w:eastAsia="Times New Roman" w:hAnsi="Times New Roman" w:cs="Times New Roman"/>
          <w:color w:val="000000" w:themeColor="text1"/>
        </w:rPr>
        <w:t xml:space="preserve">Bears Street Food Co (2025). </w:t>
      </w:r>
      <w:r w:rsidRPr="5B6B30C8">
        <w:rPr>
          <w:rFonts w:ascii="Times New Roman" w:eastAsia="Times New Roman" w:hAnsi="Times New Roman" w:cs="Times New Roman"/>
          <w:i/>
          <w:iCs/>
          <w:color w:val="000000" w:themeColor="text1"/>
        </w:rPr>
        <w:t>Street Food Van Hire in Swansea</w:t>
      </w:r>
      <w:r w:rsidRPr="5B6B30C8">
        <w:rPr>
          <w:rFonts w:ascii="Times New Roman" w:eastAsia="Times New Roman" w:hAnsi="Times New Roman" w:cs="Times New Roman"/>
          <w:color w:val="000000" w:themeColor="text1"/>
        </w:rPr>
        <w:t xml:space="preserve">. [online] Bearsstreetfoodco.uk. Available at: </w:t>
      </w:r>
      <w:hyperlink r:id="rId9">
        <w:r w:rsidRPr="5B6B30C8">
          <w:rPr>
            <w:rStyle w:val="Hyperlink"/>
            <w:rFonts w:ascii="Times New Roman" w:eastAsia="Times New Roman" w:hAnsi="Times New Roman" w:cs="Times New Roman"/>
          </w:rPr>
          <w:t>https://bearsstreetfoodco.uk/street-food-van-hire-in-swansea/</w:t>
        </w:r>
      </w:hyperlink>
      <w:r w:rsidRPr="5B6B30C8">
        <w:rPr>
          <w:rFonts w:ascii="Times New Roman" w:eastAsia="Times New Roman" w:hAnsi="Times New Roman" w:cs="Times New Roman"/>
          <w:color w:val="000000" w:themeColor="text1"/>
        </w:rPr>
        <w:t xml:space="preserve"> </w:t>
      </w:r>
    </w:p>
    <w:p w14:paraId="68B8B45E" w14:textId="229B8083" w:rsidR="15B6E0DF" w:rsidRDefault="15B6E0DF" w:rsidP="5B6B30C8">
      <w:pPr>
        <w:spacing w:before="240" w:after="240" w:line="360" w:lineRule="auto"/>
      </w:pPr>
      <w:proofErr w:type="spellStart"/>
      <w:r w:rsidRPr="5B6B30C8">
        <w:rPr>
          <w:rFonts w:ascii="Times New Roman" w:eastAsia="Times New Roman" w:hAnsi="Times New Roman" w:cs="Times New Roman"/>
          <w:color w:val="000000" w:themeColor="text1"/>
        </w:rPr>
        <w:t>Bitner</w:t>
      </w:r>
      <w:proofErr w:type="spellEnd"/>
      <w:r w:rsidRPr="5B6B30C8">
        <w:rPr>
          <w:rFonts w:ascii="Times New Roman" w:eastAsia="Times New Roman" w:hAnsi="Times New Roman" w:cs="Times New Roman"/>
          <w:color w:val="000000" w:themeColor="text1"/>
        </w:rPr>
        <w:t xml:space="preserve">, M. J. (1992). </w:t>
      </w:r>
      <w:proofErr w:type="spellStart"/>
      <w:r w:rsidRPr="5B6B30C8">
        <w:rPr>
          <w:rFonts w:ascii="Times New Roman" w:eastAsia="Times New Roman" w:hAnsi="Times New Roman" w:cs="Times New Roman"/>
          <w:color w:val="000000" w:themeColor="text1"/>
        </w:rPr>
        <w:t>Servicescapes</w:t>
      </w:r>
      <w:proofErr w:type="spellEnd"/>
      <w:r w:rsidRPr="5B6B30C8">
        <w:rPr>
          <w:rFonts w:ascii="Times New Roman" w:eastAsia="Times New Roman" w:hAnsi="Times New Roman" w:cs="Times New Roman"/>
          <w:color w:val="000000" w:themeColor="text1"/>
        </w:rPr>
        <w:t xml:space="preserve">: The impact of physical surroundings on customers and employees. </w:t>
      </w:r>
      <w:r w:rsidRPr="5B6B30C8">
        <w:rPr>
          <w:rFonts w:ascii="Times New Roman" w:eastAsia="Times New Roman" w:hAnsi="Times New Roman" w:cs="Times New Roman"/>
          <w:i/>
          <w:iCs/>
          <w:color w:val="000000" w:themeColor="text1"/>
        </w:rPr>
        <w:t>Journal of Marketing</w:t>
      </w:r>
      <w:r w:rsidRPr="5B6B30C8">
        <w:rPr>
          <w:rFonts w:ascii="Times New Roman" w:eastAsia="Times New Roman" w:hAnsi="Times New Roman" w:cs="Times New Roman"/>
          <w:color w:val="000000" w:themeColor="text1"/>
        </w:rPr>
        <w:t xml:space="preserve">, 56(2), 57–71. Available at: </w:t>
      </w:r>
      <w:hyperlink r:id="rId10">
        <w:r w:rsidRPr="5B6B30C8">
          <w:rPr>
            <w:rStyle w:val="Hyperlink"/>
            <w:rFonts w:ascii="Times New Roman" w:eastAsia="Times New Roman" w:hAnsi="Times New Roman" w:cs="Times New Roman"/>
          </w:rPr>
          <w:t>https://doi.org/10.1177/002224299205600205</w:t>
        </w:r>
      </w:hyperlink>
    </w:p>
    <w:p w14:paraId="7BCD2DA5" w14:textId="1845C555" w:rsidR="03A22615" w:rsidRDefault="03A22615" w:rsidP="5B6B30C8">
      <w:pPr>
        <w:spacing w:before="240" w:after="240" w:line="360" w:lineRule="auto"/>
      </w:pPr>
      <w:r w:rsidRPr="5B6B30C8">
        <w:rPr>
          <w:rFonts w:ascii="Times New Roman" w:eastAsia="Times New Roman" w:hAnsi="Times New Roman" w:cs="Times New Roman"/>
          <w:color w:val="000000" w:themeColor="text1"/>
        </w:rPr>
        <w:t xml:space="preserve">Burns, P. (2016). </w:t>
      </w:r>
      <w:r w:rsidRPr="5B6B30C8">
        <w:rPr>
          <w:rFonts w:ascii="Times New Roman" w:eastAsia="Times New Roman" w:hAnsi="Times New Roman" w:cs="Times New Roman"/>
          <w:i/>
          <w:iCs/>
          <w:color w:val="000000" w:themeColor="text1"/>
        </w:rPr>
        <w:t>Entrepreneurship and Small Business</w:t>
      </w:r>
      <w:r w:rsidRPr="5B6B30C8">
        <w:rPr>
          <w:rFonts w:ascii="Times New Roman" w:eastAsia="Times New Roman" w:hAnsi="Times New Roman" w:cs="Times New Roman"/>
          <w:color w:val="000000" w:themeColor="text1"/>
        </w:rPr>
        <w:t xml:space="preserve"> (4th ed.). </w:t>
      </w:r>
      <w:proofErr w:type="spellStart"/>
      <w:r w:rsidRPr="5B6B30C8">
        <w:rPr>
          <w:rFonts w:ascii="Times New Roman" w:eastAsia="Times New Roman" w:hAnsi="Times New Roman" w:cs="Times New Roman"/>
          <w:color w:val="000000" w:themeColor="text1"/>
        </w:rPr>
        <w:t>Palgrave</w:t>
      </w:r>
      <w:proofErr w:type="spellEnd"/>
      <w:r w:rsidRPr="5B6B30C8">
        <w:rPr>
          <w:rFonts w:ascii="Times New Roman" w:eastAsia="Times New Roman" w:hAnsi="Times New Roman" w:cs="Times New Roman"/>
          <w:color w:val="000000" w:themeColor="text1"/>
        </w:rPr>
        <w:t xml:space="preserve"> Macmillan. </w:t>
      </w:r>
    </w:p>
    <w:p w14:paraId="5004B7F0" w14:textId="4BC0AFF2" w:rsidR="4E1FBF87" w:rsidRDefault="4E1FBF87" w:rsidP="5B6B30C8">
      <w:pPr>
        <w:spacing w:before="240" w:after="240" w:line="360" w:lineRule="auto"/>
      </w:pPr>
      <w:r w:rsidRPr="5B6B30C8">
        <w:rPr>
          <w:rFonts w:ascii="Times New Roman" w:eastAsia="Times New Roman" w:hAnsi="Times New Roman" w:cs="Times New Roman"/>
          <w:color w:val="000000" w:themeColor="text1"/>
        </w:rPr>
        <w:t xml:space="preserve">Choi, H., Choi, E.-K., </w:t>
      </w:r>
      <w:proofErr w:type="spellStart"/>
      <w:r w:rsidRPr="5B6B30C8">
        <w:rPr>
          <w:rFonts w:ascii="Times New Roman" w:eastAsia="Times New Roman" w:hAnsi="Times New Roman" w:cs="Times New Roman"/>
          <w:color w:val="000000" w:themeColor="text1"/>
        </w:rPr>
        <w:t>Yoon</w:t>
      </w:r>
      <w:proofErr w:type="spellEnd"/>
      <w:r w:rsidRPr="5B6B30C8">
        <w:rPr>
          <w:rFonts w:ascii="Times New Roman" w:eastAsia="Times New Roman" w:hAnsi="Times New Roman" w:cs="Times New Roman"/>
          <w:color w:val="000000" w:themeColor="text1"/>
        </w:rPr>
        <w:t xml:space="preserve">, B. and </w:t>
      </w:r>
      <w:proofErr w:type="spellStart"/>
      <w:r w:rsidRPr="5B6B30C8">
        <w:rPr>
          <w:rFonts w:ascii="Times New Roman" w:eastAsia="Times New Roman" w:hAnsi="Times New Roman" w:cs="Times New Roman"/>
          <w:color w:val="000000" w:themeColor="text1"/>
        </w:rPr>
        <w:t>Joung</w:t>
      </w:r>
      <w:proofErr w:type="spellEnd"/>
      <w:r w:rsidRPr="5B6B30C8">
        <w:rPr>
          <w:rFonts w:ascii="Times New Roman" w:eastAsia="Times New Roman" w:hAnsi="Times New Roman" w:cs="Times New Roman"/>
          <w:color w:val="000000" w:themeColor="text1"/>
        </w:rPr>
        <w:t xml:space="preserve">, H.-W. (2020). Understanding food truck customers: Selection attributes and customer segmentation. </w:t>
      </w:r>
      <w:r w:rsidRPr="5B6B30C8">
        <w:rPr>
          <w:rFonts w:ascii="Times New Roman" w:eastAsia="Times New Roman" w:hAnsi="Times New Roman" w:cs="Times New Roman"/>
          <w:i/>
          <w:iCs/>
          <w:color w:val="000000" w:themeColor="text1"/>
        </w:rPr>
        <w:t>International Journal of Hospitality</w:t>
      </w:r>
    </w:p>
    <w:p w14:paraId="1C66BDBC" w14:textId="7731127A" w:rsidR="4E1FBF87" w:rsidRDefault="5446C69A" w:rsidP="5B6B30C8">
      <w:pPr>
        <w:spacing w:before="240" w:after="240" w:line="360" w:lineRule="auto"/>
      </w:pPr>
      <w:r w:rsidRPr="49A7DF7C">
        <w:rPr>
          <w:rFonts w:ascii="Times New Roman" w:eastAsia="Times New Roman" w:hAnsi="Times New Roman" w:cs="Times New Roman"/>
          <w:color w:val="000000" w:themeColor="text1"/>
        </w:rPr>
        <w:t xml:space="preserve">Early, R. (2012). </w:t>
      </w:r>
      <w:r w:rsidRPr="49A7DF7C">
        <w:rPr>
          <w:rFonts w:ascii="Times New Roman" w:eastAsia="Times New Roman" w:hAnsi="Times New Roman" w:cs="Times New Roman"/>
          <w:i/>
          <w:iCs/>
          <w:color w:val="000000" w:themeColor="text1"/>
        </w:rPr>
        <w:t>Guide to Quality Management Systems for the Food Industry</w:t>
      </w:r>
      <w:r w:rsidRPr="49A7DF7C">
        <w:rPr>
          <w:rFonts w:ascii="Times New Roman" w:eastAsia="Times New Roman" w:hAnsi="Times New Roman" w:cs="Times New Roman"/>
          <w:color w:val="000000" w:themeColor="text1"/>
        </w:rPr>
        <w:t>. Springer Science &amp; Business Media.</w:t>
      </w:r>
      <w:r w:rsidR="4E1FBF87" w:rsidRPr="49A7DF7C">
        <w:rPr>
          <w:rFonts w:ascii="Times New Roman" w:eastAsia="Times New Roman" w:hAnsi="Times New Roman" w:cs="Times New Roman"/>
          <w:i/>
          <w:iCs/>
          <w:color w:val="000000" w:themeColor="text1"/>
        </w:rPr>
        <w:t xml:space="preserve"> Management</w:t>
      </w:r>
      <w:r w:rsidR="4E1FBF87" w:rsidRPr="49A7DF7C">
        <w:rPr>
          <w:rFonts w:ascii="Times New Roman" w:eastAsia="Times New Roman" w:hAnsi="Times New Roman" w:cs="Times New Roman"/>
          <w:color w:val="000000" w:themeColor="text1"/>
        </w:rPr>
        <w:t xml:space="preserve">, 90, p.102647. Available at: </w:t>
      </w:r>
      <w:hyperlink r:id="rId11">
        <w:r w:rsidR="4E1FBF87" w:rsidRPr="49A7DF7C">
          <w:rPr>
            <w:rStyle w:val="Hyperlink"/>
            <w:rFonts w:ascii="Times New Roman" w:eastAsia="Times New Roman" w:hAnsi="Times New Roman" w:cs="Times New Roman"/>
          </w:rPr>
          <w:t>https://www.sciencedirect.com/science/article/abs/pii/S0278431920301997?via%3Dihub</w:t>
        </w:r>
      </w:hyperlink>
      <w:r w:rsidR="4E1FBF87" w:rsidRPr="49A7DF7C">
        <w:rPr>
          <w:rFonts w:ascii="Times New Roman" w:eastAsia="Times New Roman" w:hAnsi="Times New Roman" w:cs="Times New Roman"/>
        </w:rPr>
        <w:t xml:space="preserve"> </w:t>
      </w:r>
    </w:p>
    <w:p w14:paraId="46B3F1E2" w14:textId="4BF5C8CD" w:rsidR="27459F51" w:rsidRDefault="27459F51" w:rsidP="5B6B30C8">
      <w:pPr>
        <w:spacing w:before="240" w:after="240" w:line="360" w:lineRule="auto"/>
      </w:pPr>
      <w:r w:rsidRPr="5B6B30C8">
        <w:rPr>
          <w:rFonts w:ascii="Times New Roman" w:eastAsia="Times New Roman" w:hAnsi="Times New Roman" w:cs="Times New Roman"/>
          <w:color w:val="000000" w:themeColor="text1"/>
        </w:rPr>
        <w:t xml:space="preserve">FOOD ANARCHY. (n.d.). </w:t>
      </w:r>
      <w:r w:rsidRPr="5B6B30C8">
        <w:rPr>
          <w:rFonts w:ascii="Times New Roman" w:eastAsia="Times New Roman" w:hAnsi="Times New Roman" w:cs="Times New Roman"/>
          <w:i/>
          <w:iCs/>
          <w:color w:val="000000" w:themeColor="text1"/>
        </w:rPr>
        <w:t>FOOD ANARCHY</w:t>
      </w:r>
      <w:r w:rsidRPr="5B6B30C8">
        <w:rPr>
          <w:rFonts w:ascii="Times New Roman" w:eastAsia="Times New Roman" w:hAnsi="Times New Roman" w:cs="Times New Roman"/>
          <w:color w:val="000000" w:themeColor="text1"/>
        </w:rPr>
        <w:t xml:space="preserve">. [online] Available at: </w:t>
      </w:r>
      <w:hyperlink r:id="rId12">
        <w:r w:rsidRPr="5B6B30C8">
          <w:rPr>
            <w:rStyle w:val="Hyperlink"/>
            <w:rFonts w:ascii="Times New Roman" w:eastAsia="Times New Roman" w:hAnsi="Times New Roman" w:cs="Times New Roman"/>
          </w:rPr>
          <w:t>https://food-anarchy.com/</w:t>
        </w:r>
      </w:hyperlink>
      <w:r w:rsidRPr="5B6B30C8">
        <w:rPr>
          <w:rFonts w:ascii="Times New Roman" w:eastAsia="Times New Roman" w:hAnsi="Times New Roman" w:cs="Times New Roman"/>
          <w:color w:val="000000" w:themeColor="text1"/>
        </w:rPr>
        <w:t>.</w:t>
      </w:r>
    </w:p>
    <w:p w14:paraId="3D03B2CF" w14:textId="5C8961A0" w:rsidR="5E742489" w:rsidRDefault="5E742489" w:rsidP="5B6B30C8">
      <w:pPr>
        <w:spacing w:before="240" w:after="240" w:line="360" w:lineRule="auto"/>
      </w:pPr>
      <w:r w:rsidRPr="5B6B30C8">
        <w:rPr>
          <w:rFonts w:ascii="Times New Roman" w:eastAsia="Times New Roman" w:hAnsi="Times New Roman" w:cs="Times New Roman"/>
          <w:color w:val="000000" w:themeColor="text1"/>
        </w:rPr>
        <w:t xml:space="preserve">365 Finance. (2023). </w:t>
      </w:r>
      <w:r w:rsidRPr="5B6B30C8">
        <w:rPr>
          <w:rFonts w:ascii="Times New Roman" w:eastAsia="Times New Roman" w:hAnsi="Times New Roman" w:cs="Times New Roman"/>
          <w:i/>
          <w:iCs/>
          <w:color w:val="000000" w:themeColor="text1"/>
        </w:rPr>
        <w:t>Mobile Food Trucks and Festivals: A How-To Guide</w:t>
      </w:r>
      <w:r w:rsidRPr="5B6B30C8">
        <w:rPr>
          <w:rFonts w:ascii="Times New Roman" w:eastAsia="Times New Roman" w:hAnsi="Times New Roman" w:cs="Times New Roman"/>
          <w:color w:val="000000" w:themeColor="text1"/>
        </w:rPr>
        <w:t xml:space="preserve">. [online] Available at: </w:t>
      </w:r>
      <w:hyperlink r:id="rId13">
        <w:r w:rsidRPr="5B6B30C8">
          <w:rPr>
            <w:rStyle w:val="Hyperlink"/>
            <w:rFonts w:ascii="Times New Roman" w:eastAsia="Times New Roman" w:hAnsi="Times New Roman" w:cs="Times New Roman"/>
          </w:rPr>
          <w:t>https://www.365finance.co.uk/insights/mobile-food-trucks-and-festivals-a-how-to-guide/</w:t>
        </w:r>
      </w:hyperlink>
      <w:r w:rsidRPr="5B6B30C8">
        <w:rPr>
          <w:rFonts w:ascii="Times New Roman" w:eastAsia="Times New Roman" w:hAnsi="Times New Roman" w:cs="Times New Roman"/>
          <w:color w:val="000000" w:themeColor="text1"/>
        </w:rPr>
        <w:t>.</w:t>
      </w:r>
    </w:p>
    <w:p w14:paraId="74AB6CAE" w14:textId="360C02BA" w:rsidR="5A76A536" w:rsidRDefault="5A76A536" w:rsidP="5B6B30C8">
      <w:pPr>
        <w:spacing w:before="240" w:after="240" w:line="360" w:lineRule="auto"/>
      </w:pPr>
      <w:r w:rsidRPr="5B6B30C8">
        <w:rPr>
          <w:rFonts w:ascii="Times New Roman" w:eastAsia="Times New Roman" w:hAnsi="Times New Roman" w:cs="Times New Roman"/>
          <w:color w:val="000000" w:themeColor="text1"/>
        </w:rPr>
        <w:lastRenderedPageBreak/>
        <w:t xml:space="preserve">Food Standards Agency (2023). </w:t>
      </w:r>
      <w:r w:rsidRPr="5B6B30C8">
        <w:rPr>
          <w:rFonts w:ascii="Times New Roman" w:eastAsia="Times New Roman" w:hAnsi="Times New Roman" w:cs="Times New Roman"/>
          <w:i/>
          <w:iCs/>
          <w:color w:val="000000" w:themeColor="text1"/>
        </w:rPr>
        <w:t>Setting up Your Food Business Premises</w:t>
      </w:r>
      <w:r w:rsidRPr="5B6B30C8">
        <w:rPr>
          <w:rFonts w:ascii="Times New Roman" w:eastAsia="Times New Roman" w:hAnsi="Times New Roman" w:cs="Times New Roman"/>
          <w:color w:val="000000" w:themeColor="text1"/>
        </w:rPr>
        <w:t xml:space="preserve">. [online] Food Standards Agency. Available at: </w:t>
      </w:r>
      <w:hyperlink r:id="rId14">
        <w:r w:rsidRPr="5B6B30C8">
          <w:rPr>
            <w:rStyle w:val="Hyperlink"/>
            <w:rFonts w:ascii="Times New Roman" w:eastAsia="Times New Roman" w:hAnsi="Times New Roman" w:cs="Times New Roman"/>
          </w:rPr>
          <w:t>https://www.food.gov.uk/business-guidance/setting-up-your-food-business-premises</w:t>
        </w:r>
      </w:hyperlink>
      <w:r w:rsidRPr="5B6B30C8">
        <w:rPr>
          <w:rFonts w:ascii="Times New Roman" w:eastAsia="Times New Roman" w:hAnsi="Times New Roman" w:cs="Times New Roman"/>
          <w:color w:val="000000" w:themeColor="text1"/>
        </w:rPr>
        <w:t>.</w:t>
      </w:r>
    </w:p>
    <w:p w14:paraId="515239AC" w14:textId="45D4B6AE" w:rsidR="74C44ABF" w:rsidRDefault="74C44ABF" w:rsidP="5B6B30C8">
      <w:pPr>
        <w:spacing w:before="240" w:after="240" w:line="360" w:lineRule="auto"/>
      </w:pPr>
      <w:r w:rsidRPr="5B6B30C8">
        <w:rPr>
          <w:rFonts w:ascii="Times New Roman" w:eastAsia="Times New Roman" w:hAnsi="Times New Roman" w:cs="Times New Roman"/>
          <w:color w:val="000000" w:themeColor="text1"/>
        </w:rPr>
        <w:t xml:space="preserve">Kraus, S., Sen, S., </w:t>
      </w:r>
      <w:proofErr w:type="spellStart"/>
      <w:r w:rsidRPr="5B6B30C8">
        <w:rPr>
          <w:rFonts w:ascii="Times New Roman" w:eastAsia="Times New Roman" w:hAnsi="Times New Roman" w:cs="Times New Roman"/>
          <w:color w:val="000000" w:themeColor="text1"/>
        </w:rPr>
        <w:t>Savitskie</w:t>
      </w:r>
      <w:proofErr w:type="spellEnd"/>
      <w:r w:rsidRPr="5B6B30C8">
        <w:rPr>
          <w:rFonts w:ascii="Times New Roman" w:eastAsia="Times New Roman" w:hAnsi="Times New Roman" w:cs="Times New Roman"/>
          <w:color w:val="000000" w:themeColor="text1"/>
        </w:rPr>
        <w:t xml:space="preserve">, K., Kumar, S.K. and Brooks, J. (2022). Attracting the millennial customer: the case of food trucks. </w:t>
      </w:r>
      <w:r w:rsidRPr="5B6B30C8">
        <w:rPr>
          <w:rFonts w:ascii="Times New Roman" w:eastAsia="Times New Roman" w:hAnsi="Times New Roman" w:cs="Times New Roman"/>
          <w:i/>
          <w:iCs/>
          <w:color w:val="000000" w:themeColor="text1"/>
        </w:rPr>
        <w:t>British Food Journal</w:t>
      </w:r>
      <w:r w:rsidRPr="5B6B30C8">
        <w:rPr>
          <w:rFonts w:ascii="Times New Roman" w:eastAsia="Times New Roman" w:hAnsi="Times New Roman" w:cs="Times New Roman"/>
          <w:color w:val="000000" w:themeColor="text1"/>
        </w:rPr>
        <w:t xml:space="preserve">, 124(13), pp.165–182. Available at: </w:t>
      </w:r>
      <w:hyperlink r:id="rId15">
        <w:r w:rsidRPr="5B6B30C8">
          <w:rPr>
            <w:rStyle w:val="Hyperlink"/>
            <w:rFonts w:ascii="Times New Roman" w:eastAsia="Times New Roman" w:hAnsi="Times New Roman" w:cs="Times New Roman"/>
          </w:rPr>
          <w:t>https://doi.org/10.1108/bfj-09-2021-0996</w:t>
        </w:r>
      </w:hyperlink>
      <w:r w:rsidRPr="5B6B30C8">
        <w:rPr>
          <w:rFonts w:ascii="Times New Roman" w:eastAsia="Times New Roman" w:hAnsi="Times New Roman" w:cs="Times New Roman"/>
          <w:color w:val="000000" w:themeColor="text1"/>
        </w:rPr>
        <w:t>.</w:t>
      </w:r>
    </w:p>
    <w:p w14:paraId="247101DC" w14:textId="2522FA89" w:rsidR="58DFEDDD" w:rsidRDefault="58DFEDDD" w:rsidP="5B6B30C8">
      <w:pPr>
        <w:spacing w:before="240" w:after="240" w:line="360" w:lineRule="auto"/>
      </w:pPr>
      <w:proofErr w:type="spellStart"/>
      <w:r w:rsidRPr="5B6B30C8">
        <w:rPr>
          <w:rFonts w:ascii="Times New Roman" w:eastAsia="Times New Roman" w:hAnsi="Times New Roman" w:cs="Times New Roman"/>
          <w:color w:val="000000" w:themeColor="text1"/>
        </w:rPr>
        <w:t>Kotler</w:t>
      </w:r>
      <w:proofErr w:type="spellEnd"/>
      <w:r w:rsidRPr="5B6B30C8">
        <w:rPr>
          <w:rFonts w:ascii="Times New Roman" w:eastAsia="Times New Roman" w:hAnsi="Times New Roman" w:cs="Times New Roman"/>
          <w:color w:val="000000" w:themeColor="text1"/>
        </w:rPr>
        <w:t xml:space="preserve">, P., &amp; Armstrong, G. (2018). </w:t>
      </w:r>
      <w:r w:rsidRPr="5B6B30C8">
        <w:rPr>
          <w:rFonts w:ascii="Times New Roman" w:eastAsia="Times New Roman" w:hAnsi="Times New Roman" w:cs="Times New Roman"/>
          <w:i/>
          <w:iCs/>
          <w:color w:val="000000" w:themeColor="text1"/>
        </w:rPr>
        <w:t>Principles of Marketing</w:t>
      </w:r>
      <w:r w:rsidRPr="5B6B30C8">
        <w:rPr>
          <w:rFonts w:ascii="Times New Roman" w:eastAsia="Times New Roman" w:hAnsi="Times New Roman" w:cs="Times New Roman"/>
          <w:color w:val="000000" w:themeColor="text1"/>
        </w:rPr>
        <w:t xml:space="preserve"> (17th Global Ed.). Pearson.</w:t>
      </w:r>
    </w:p>
    <w:p w14:paraId="03612713" w14:textId="31DE0394" w:rsidR="15398663" w:rsidRDefault="15398663" w:rsidP="5B6B30C8">
      <w:pPr>
        <w:spacing w:before="240" w:after="240" w:line="360" w:lineRule="auto"/>
      </w:pPr>
      <w:r w:rsidRPr="49A7DF7C">
        <w:rPr>
          <w:rFonts w:ascii="Times New Roman" w:eastAsia="Times New Roman" w:hAnsi="Times New Roman" w:cs="Times New Roman"/>
          <w:color w:val="000000" w:themeColor="text1"/>
        </w:rPr>
        <w:t xml:space="preserve">Mobilers.co.uk. (2021). </w:t>
      </w:r>
      <w:r w:rsidRPr="49A7DF7C">
        <w:rPr>
          <w:rFonts w:ascii="Times New Roman" w:eastAsia="Times New Roman" w:hAnsi="Times New Roman" w:cs="Times New Roman"/>
          <w:i/>
          <w:iCs/>
          <w:color w:val="000000" w:themeColor="text1"/>
        </w:rPr>
        <w:t>Quick winter food wins for mobile caterers in the UK</w:t>
      </w:r>
      <w:r w:rsidR="3348DF66" w:rsidRPr="49A7DF7C">
        <w:rPr>
          <w:rFonts w:ascii="Times New Roman" w:eastAsia="Times New Roman" w:hAnsi="Times New Roman" w:cs="Times New Roman"/>
          <w:i/>
          <w:iCs/>
          <w:color w:val="000000" w:themeColor="text1"/>
        </w:rPr>
        <w:t>.</w:t>
      </w:r>
      <w:r w:rsidRPr="49A7DF7C">
        <w:rPr>
          <w:rFonts w:ascii="Times New Roman" w:eastAsia="Times New Roman" w:hAnsi="Times New Roman" w:cs="Times New Roman"/>
          <w:i/>
          <w:iCs/>
          <w:color w:val="000000" w:themeColor="text1"/>
        </w:rPr>
        <w:t xml:space="preserve"> </w:t>
      </w:r>
      <w:proofErr w:type="spellStart"/>
      <w:r w:rsidRPr="49A7DF7C">
        <w:rPr>
          <w:rFonts w:ascii="Times New Roman" w:eastAsia="Times New Roman" w:hAnsi="Times New Roman" w:cs="Times New Roman"/>
          <w:i/>
          <w:iCs/>
          <w:color w:val="000000" w:themeColor="text1"/>
        </w:rPr>
        <w:t>Mobilers</w:t>
      </w:r>
      <w:proofErr w:type="spellEnd"/>
      <w:r w:rsidRPr="49A7DF7C">
        <w:rPr>
          <w:rFonts w:ascii="Times New Roman" w:eastAsia="Times New Roman" w:hAnsi="Times New Roman" w:cs="Times New Roman"/>
          <w:color w:val="000000" w:themeColor="text1"/>
        </w:rPr>
        <w:t xml:space="preserve">. [online] Available at: </w:t>
      </w:r>
      <w:hyperlink r:id="rId16">
        <w:r w:rsidRPr="49A7DF7C">
          <w:rPr>
            <w:rStyle w:val="Hyperlink"/>
            <w:rFonts w:ascii="Times New Roman" w:eastAsia="Times New Roman" w:hAnsi="Times New Roman" w:cs="Times New Roman"/>
          </w:rPr>
          <w:t>https://www.mobilers.co.uk/blog/quick-winter-food-wins-for-mobile-caterers</w:t>
        </w:r>
      </w:hyperlink>
      <w:r w:rsidRPr="49A7DF7C">
        <w:rPr>
          <w:rFonts w:ascii="Times New Roman" w:eastAsia="Times New Roman" w:hAnsi="Times New Roman" w:cs="Times New Roman"/>
          <w:color w:val="000000" w:themeColor="text1"/>
        </w:rPr>
        <w:t xml:space="preserve"> </w:t>
      </w:r>
    </w:p>
    <w:p w14:paraId="2B83EC14" w14:textId="1717C8C7" w:rsidR="2A77CC22" w:rsidRDefault="2A77CC22" w:rsidP="49A7DF7C">
      <w:pPr>
        <w:spacing w:before="240" w:after="240" w:line="360" w:lineRule="auto"/>
        <w:rPr>
          <w:rFonts w:ascii="Times New Roman" w:eastAsia="Times New Roman" w:hAnsi="Times New Roman" w:cs="Times New Roman"/>
          <w:color w:val="000000" w:themeColor="text1"/>
        </w:rPr>
      </w:pPr>
      <w:r w:rsidRPr="49A7DF7C">
        <w:rPr>
          <w:rFonts w:ascii="Times New Roman" w:eastAsia="Times New Roman" w:hAnsi="Times New Roman" w:cs="Times New Roman"/>
          <w:color w:val="000000" w:themeColor="text1"/>
        </w:rPr>
        <w:t>Mobilers.co.uk (2024). How to recruit staff for your mobile catering van</w:t>
      </w:r>
      <w:r w:rsidR="02F2316C" w:rsidRPr="49A7DF7C">
        <w:rPr>
          <w:rFonts w:ascii="Times New Roman" w:eastAsia="Times New Roman" w:hAnsi="Times New Roman" w:cs="Times New Roman"/>
          <w:color w:val="000000" w:themeColor="text1"/>
        </w:rPr>
        <w:t xml:space="preserve">. </w:t>
      </w:r>
      <w:proofErr w:type="spellStart"/>
      <w:r w:rsidR="02F2316C" w:rsidRPr="49A7DF7C">
        <w:rPr>
          <w:rFonts w:ascii="Times New Roman" w:eastAsia="Times New Roman" w:hAnsi="Times New Roman" w:cs="Times New Roman"/>
          <w:color w:val="000000" w:themeColor="text1"/>
        </w:rPr>
        <w:t>Mobilers</w:t>
      </w:r>
      <w:proofErr w:type="spellEnd"/>
      <w:r w:rsidR="02F2316C" w:rsidRPr="49A7DF7C">
        <w:rPr>
          <w:rFonts w:ascii="Times New Roman" w:eastAsia="Times New Roman" w:hAnsi="Times New Roman" w:cs="Times New Roman"/>
          <w:color w:val="000000" w:themeColor="text1"/>
        </w:rPr>
        <w:t xml:space="preserve">. [online] Available at: </w:t>
      </w:r>
      <w:hyperlink r:id="rId17" w:anchor=":~:text=Food%20truck%20manager:%20This%20individual,%E2%80%9CFood%20Truck%20Crew%E2%80%9D%20role.">
        <w:r w:rsidR="02F2316C" w:rsidRPr="49A7DF7C">
          <w:rPr>
            <w:rStyle w:val="Hyperlink"/>
            <w:rFonts w:ascii="Times New Roman" w:eastAsia="Times New Roman" w:hAnsi="Times New Roman" w:cs="Times New Roman"/>
          </w:rPr>
          <w:t>https://www.mobilers.co.uk/blog/how-to-recruit-staff-for-your-mobile-catering-van#:~:text=Food%20truck%20manager:%20This%20individual,%E2%80%9CFood%20Truck%20Crew%E2%80%9D%20role.</w:t>
        </w:r>
      </w:hyperlink>
    </w:p>
    <w:p w14:paraId="7AA7433F" w14:textId="03DF2C07" w:rsidR="37D9D822" w:rsidRDefault="37D9D822" w:rsidP="5B6B30C8">
      <w:pPr>
        <w:spacing w:before="240" w:after="240" w:line="360" w:lineRule="auto"/>
      </w:pPr>
      <w:r w:rsidRPr="5B6B30C8">
        <w:rPr>
          <w:rFonts w:ascii="Times New Roman" w:eastAsia="Times New Roman" w:hAnsi="Times New Roman" w:cs="Times New Roman"/>
          <w:color w:val="000000" w:themeColor="text1"/>
        </w:rPr>
        <w:t xml:space="preserve">McCarthy, E. J. (1960). </w:t>
      </w:r>
      <w:r w:rsidRPr="5B6B30C8">
        <w:rPr>
          <w:rFonts w:ascii="Times New Roman" w:eastAsia="Times New Roman" w:hAnsi="Times New Roman" w:cs="Times New Roman"/>
          <w:i/>
          <w:iCs/>
          <w:color w:val="000000" w:themeColor="text1"/>
        </w:rPr>
        <w:t>Basic Marketing: A Managerial Approach</w:t>
      </w:r>
      <w:r w:rsidRPr="5B6B30C8">
        <w:rPr>
          <w:rFonts w:ascii="Times New Roman" w:eastAsia="Times New Roman" w:hAnsi="Times New Roman" w:cs="Times New Roman"/>
          <w:color w:val="000000" w:themeColor="text1"/>
        </w:rPr>
        <w:t xml:space="preserve">. Richard D. Irwin. </w:t>
      </w:r>
    </w:p>
    <w:p w14:paraId="40CC45DD" w14:textId="57778CBB" w:rsidR="51E611F4" w:rsidRDefault="51E611F4" w:rsidP="5B6B30C8">
      <w:pPr>
        <w:spacing w:before="240" w:after="240" w:line="360" w:lineRule="auto"/>
      </w:pPr>
      <w:proofErr w:type="spellStart"/>
      <w:r w:rsidRPr="49A7DF7C">
        <w:rPr>
          <w:rFonts w:ascii="Times New Roman" w:eastAsia="Times New Roman" w:hAnsi="Times New Roman" w:cs="Times New Roman"/>
          <w:color w:val="000000" w:themeColor="text1"/>
        </w:rPr>
        <w:t>Rafiq</w:t>
      </w:r>
      <w:proofErr w:type="spellEnd"/>
      <w:r w:rsidRPr="49A7DF7C">
        <w:rPr>
          <w:rFonts w:ascii="Times New Roman" w:eastAsia="Times New Roman" w:hAnsi="Times New Roman" w:cs="Times New Roman"/>
          <w:color w:val="000000" w:themeColor="text1"/>
        </w:rPr>
        <w:t xml:space="preserve">, M. and Ahmed, P.K. (1995). Using the 7Ps as a Generic Marketing Mix. </w:t>
      </w:r>
      <w:r w:rsidRPr="49A7DF7C">
        <w:rPr>
          <w:rFonts w:ascii="Times New Roman" w:eastAsia="Times New Roman" w:hAnsi="Times New Roman" w:cs="Times New Roman"/>
          <w:i/>
          <w:iCs/>
          <w:color w:val="000000" w:themeColor="text1"/>
        </w:rPr>
        <w:t>Marketing Intelligence &amp; Planning</w:t>
      </w:r>
      <w:r w:rsidRPr="49A7DF7C">
        <w:rPr>
          <w:rFonts w:ascii="Times New Roman" w:eastAsia="Times New Roman" w:hAnsi="Times New Roman" w:cs="Times New Roman"/>
          <w:color w:val="000000" w:themeColor="text1"/>
        </w:rPr>
        <w:t xml:space="preserve">, [online] pp.4–15. Available at: </w:t>
      </w:r>
      <w:hyperlink r:id="rId18">
        <w:r w:rsidRPr="49A7DF7C">
          <w:rPr>
            <w:rStyle w:val="Hyperlink"/>
            <w:rFonts w:ascii="Times New Roman" w:eastAsia="Times New Roman" w:hAnsi="Times New Roman" w:cs="Times New Roman"/>
          </w:rPr>
          <w:t>https://www.researchgate.net/publication/247624673_Using_the_7Ps_as_a_generic_marketing_mix_An_exploratory_survey_of_UK_and_European_marketing_academics</w:t>
        </w:r>
      </w:hyperlink>
      <w:r w:rsidRPr="49A7DF7C">
        <w:rPr>
          <w:rFonts w:ascii="Times New Roman" w:eastAsia="Times New Roman" w:hAnsi="Times New Roman" w:cs="Times New Roman"/>
          <w:color w:val="000000" w:themeColor="text1"/>
        </w:rPr>
        <w:t>.</w:t>
      </w:r>
    </w:p>
    <w:p w14:paraId="79FE8451" w14:textId="12AE7AA9" w:rsidR="230C1A6C" w:rsidRDefault="230C1A6C" w:rsidP="49A7DF7C">
      <w:pPr>
        <w:spacing w:after="0" w:line="360" w:lineRule="auto"/>
        <w:rPr>
          <w:rFonts w:ascii="Times New Roman" w:eastAsia="Times New Roman" w:hAnsi="Times New Roman" w:cs="Times New Roman"/>
          <w:i/>
          <w:iCs/>
        </w:rPr>
      </w:pPr>
      <w:r w:rsidRPr="49A7DF7C">
        <w:rPr>
          <w:rFonts w:ascii="Times New Roman" w:eastAsia="Times New Roman" w:hAnsi="Times New Roman" w:cs="Times New Roman"/>
          <w:color w:val="000000" w:themeColor="text1"/>
        </w:rPr>
        <w:t xml:space="preserve">Rhodes, F. (2021) </w:t>
      </w:r>
      <w:r w:rsidRPr="49A7DF7C">
        <w:rPr>
          <w:rFonts w:ascii="Times New Roman" w:eastAsia="Times New Roman" w:hAnsi="Times New Roman" w:cs="Times New Roman"/>
          <w:i/>
          <w:iCs/>
          <w:color w:val="000000" w:themeColor="text1"/>
        </w:rPr>
        <w:t xml:space="preserve">Food Truck Business Handbook </w:t>
      </w:r>
      <w:r w:rsidRPr="49A7DF7C">
        <w:rPr>
          <w:rFonts w:ascii="Times New Roman" w:eastAsia="Times New Roman" w:hAnsi="Times New Roman" w:cs="Times New Roman"/>
          <w:i/>
          <w:iCs/>
        </w:rPr>
        <w:t>A 21st Century Guide for Beginners to Plan and Run a Successful Mobile Food Business from Scratch</w:t>
      </w:r>
      <w:r w:rsidR="513ACE9B" w:rsidRPr="49A7DF7C">
        <w:rPr>
          <w:rFonts w:ascii="Times New Roman" w:eastAsia="Times New Roman" w:hAnsi="Times New Roman" w:cs="Times New Roman"/>
          <w:i/>
          <w:iCs/>
        </w:rPr>
        <w:t xml:space="preserve">. </w:t>
      </w:r>
      <w:r w:rsidR="513ACE9B" w:rsidRPr="49A7DF7C">
        <w:rPr>
          <w:rFonts w:ascii="Times New Roman" w:eastAsia="Times New Roman" w:hAnsi="Times New Roman" w:cs="Times New Roman"/>
        </w:rPr>
        <w:t xml:space="preserve">Forrest Rhodes. </w:t>
      </w:r>
    </w:p>
    <w:p w14:paraId="2CEF8E30" w14:textId="3792032B" w:rsidR="31E6A705" w:rsidRDefault="31E6A705" w:rsidP="5B6B30C8">
      <w:pPr>
        <w:spacing w:before="240" w:after="240" w:line="360" w:lineRule="auto"/>
      </w:pPr>
      <w:r w:rsidRPr="5B6B30C8">
        <w:rPr>
          <w:rFonts w:ascii="Times New Roman" w:eastAsia="Times New Roman" w:hAnsi="Times New Roman" w:cs="Times New Roman"/>
          <w:color w:val="000000" w:themeColor="text1"/>
        </w:rPr>
        <w:t xml:space="preserve">SBDCNet (2023). </w:t>
      </w:r>
      <w:r w:rsidRPr="5B6B30C8">
        <w:rPr>
          <w:rFonts w:ascii="Times New Roman" w:eastAsia="Times New Roman" w:hAnsi="Times New Roman" w:cs="Times New Roman"/>
          <w:i/>
          <w:iCs/>
          <w:color w:val="000000" w:themeColor="text1"/>
        </w:rPr>
        <w:t>Food Truck Business</w:t>
      </w:r>
      <w:r w:rsidRPr="5B6B30C8">
        <w:rPr>
          <w:rFonts w:ascii="Times New Roman" w:eastAsia="Times New Roman" w:hAnsi="Times New Roman" w:cs="Times New Roman"/>
          <w:color w:val="000000" w:themeColor="text1"/>
        </w:rPr>
        <w:t xml:space="preserve">. [online] Available at: </w:t>
      </w:r>
      <w:hyperlink r:id="rId19">
        <w:r w:rsidRPr="5B6B30C8">
          <w:rPr>
            <w:rStyle w:val="Hyperlink"/>
            <w:rFonts w:ascii="Times New Roman" w:eastAsia="Times New Roman" w:hAnsi="Times New Roman" w:cs="Times New Roman"/>
          </w:rPr>
          <w:t>https://www.sbdcnet.org/small-business-research-reports/food-truck-business/</w:t>
        </w:r>
      </w:hyperlink>
      <w:r w:rsidRPr="5B6B30C8">
        <w:rPr>
          <w:rFonts w:ascii="Times New Roman" w:eastAsia="Times New Roman" w:hAnsi="Times New Roman" w:cs="Times New Roman"/>
          <w:color w:val="000000" w:themeColor="text1"/>
        </w:rPr>
        <w:t>.</w:t>
      </w:r>
    </w:p>
    <w:p w14:paraId="724A1E9B" w14:textId="53BA2E8D" w:rsidR="77D2160B" w:rsidRDefault="77D2160B" w:rsidP="5B6B30C8">
      <w:pPr>
        <w:spacing w:before="240" w:after="240" w:line="360" w:lineRule="auto"/>
      </w:pPr>
      <w:proofErr w:type="spellStart"/>
      <w:r w:rsidRPr="5B6B30C8">
        <w:rPr>
          <w:rFonts w:ascii="Times New Roman" w:eastAsia="Times New Roman" w:hAnsi="Times New Roman" w:cs="Times New Roman"/>
          <w:color w:val="000000" w:themeColor="text1"/>
        </w:rPr>
        <w:t>Shahrin</w:t>
      </w:r>
      <w:proofErr w:type="spellEnd"/>
      <w:r w:rsidRPr="5B6B30C8">
        <w:rPr>
          <w:rFonts w:ascii="Times New Roman" w:eastAsia="Times New Roman" w:hAnsi="Times New Roman" w:cs="Times New Roman"/>
          <w:color w:val="000000" w:themeColor="text1"/>
        </w:rPr>
        <w:t xml:space="preserve">, N. and </w:t>
      </w:r>
      <w:proofErr w:type="spellStart"/>
      <w:r w:rsidRPr="5B6B30C8">
        <w:rPr>
          <w:rFonts w:ascii="Times New Roman" w:eastAsia="Times New Roman" w:hAnsi="Times New Roman" w:cs="Times New Roman"/>
          <w:color w:val="000000" w:themeColor="text1"/>
        </w:rPr>
        <w:t>Hussin</w:t>
      </w:r>
      <w:proofErr w:type="spellEnd"/>
      <w:r w:rsidRPr="5B6B30C8">
        <w:rPr>
          <w:rFonts w:ascii="Times New Roman" w:eastAsia="Times New Roman" w:hAnsi="Times New Roman" w:cs="Times New Roman"/>
          <w:color w:val="000000" w:themeColor="text1"/>
        </w:rPr>
        <w:t xml:space="preserve">, H. (2023). Negotiating food heritage authenticity in consumer culture. </w:t>
      </w:r>
      <w:r w:rsidRPr="5B6B30C8">
        <w:rPr>
          <w:rFonts w:ascii="Times New Roman" w:eastAsia="Times New Roman" w:hAnsi="Times New Roman" w:cs="Times New Roman"/>
          <w:i/>
          <w:iCs/>
          <w:color w:val="000000" w:themeColor="text1"/>
        </w:rPr>
        <w:t>Tourism and hospitality management</w:t>
      </w:r>
      <w:r w:rsidRPr="5B6B30C8">
        <w:rPr>
          <w:rFonts w:ascii="Times New Roman" w:eastAsia="Times New Roman" w:hAnsi="Times New Roman" w:cs="Times New Roman"/>
          <w:color w:val="000000" w:themeColor="text1"/>
        </w:rPr>
        <w:t xml:space="preserve">, [online] 29(2), pp.27–37. Available at: </w:t>
      </w:r>
      <w:hyperlink r:id="rId20">
        <w:r w:rsidRPr="5B6B30C8">
          <w:rPr>
            <w:rStyle w:val="Hyperlink"/>
            <w:rFonts w:ascii="Times New Roman" w:eastAsia="Times New Roman" w:hAnsi="Times New Roman" w:cs="Times New Roman"/>
          </w:rPr>
          <w:t>https://doi.org/10.20867/thm.29.2.3</w:t>
        </w:r>
      </w:hyperlink>
      <w:r w:rsidRPr="5B6B30C8">
        <w:rPr>
          <w:rFonts w:ascii="Times New Roman" w:eastAsia="Times New Roman" w:hAnsi="Times New Roman" w:cs="Times New Roman"/>
          <w:color w:val="000000" w:themeColor="text1"/>
        </w:rPr>
        <w:t>.</w:t>
      </w:r>
    </w:p>
    <w:p w14:paraId="233FAF52" w14:textId="2F48EBCB" w:rsidR="396DEF8D" w:rsidRDefault="396DEF8D" w:rsidP="5B6B30C8">
      <w:pPr>
        <w:spacing w:before="240" w:after="240" w:line="360" w:lineRule="auto"/>
      </w:pPr>
      <w:r w:rsidRPr="5B6B30C8">
        <w:rPr>
          <w:rFonts w:ascii="Times New Roman" w:eastAsia="Times New Roman" w:hAnsi="Times New Roman" w:cs="Times New Roman"/>
          <w:color w:val="000000" w:themeColor="text1"/>
        </w:rPr>
        <w:lastRenderedPageBreak/>
        <w:t xml:space="preserve">Swanseabaystreetmarkets.co.uk. (2025). </w:t>
      </w:r>
      <w:r w:rsidRPr="5B6B30C8">
        <w:rPr>
          <w:rFonts w:ascii="Times New Roman" w:eastAsia="Times New Roman" w:hAnsi="Times New Roman" w:cs="Times New Roman"/>
          <w:i/>
          <w:iCs/>
          <w:color w:val="000000" w:themeColor="text1"/>
        </w:rPr>
        <w:t>FAQ | Swansea Bay Street Markets</w:t>
      </w:r>
      <w:r w:rsidRPr="5B6B30C8">
        <w:rPr>
          <w:rFonts w:ascii="Times New Roman" w:eastAsia="Times New Roman" w:hAnsi="Times New Roman" w:cs="Times New Roman"/>
          <w:color w:val="000000" w:themeColor="text1"/>
        </w:rPr>
        <w:t xml:space="preserve">. [online] Available at: </w:t>
      </w:r>
      <w:hyperlink r:id="rId21">
        <w:r w:rsidRPr="5B6B30C8">
          <w:rPr>
            <w:rStyle w:val="Hyperlink"/>
            <w:rFonts w:ascii="Times New Roman" w:eastAsia="Times New Roman" w:hAnsi="Times New Roman" w:cs="Times New Roman"/>
          </w:rPr>
          <w:t>https://www.swanseabaystreetmarkets.co.uk/faq/</w:t>
        </w:r>
      </w:hyperlink>
      <w:r w:rsidRPr="5B6B30C8">
        <w:rPr>
          <w:rFonts w:ascii="Times New Roman" w:eastAsia="Times New Roman" w:hAnsi="Times New Roman" w:cs="Times New Roman"/>
          <w:color w:val="000000" w:themeColor="text1"/>
        </w:rPr>
        <w:t xml:space="preserve"> </w:t>
      </w:r>
    </w:p>
    <w:p w14:paraId="5A7B7FB7" w14:textId="2DAC1CA3" w:rsidR="0A8D585B" w:rsidRDefault="0A8D585B" w:rsidP="5B6B30C8">
      <w:pPr>
        <w:spacing w:before="240" w:after="240" w:line="360" w:lineRule="auto"/>
      </w:pPr>
      <w:r w:rsidRPr="5B6B30C8">
        <w:rPr>
          <w:rFonts w:ascii="Times New Roman" w:eastAsia="Times New Roman" w:hAnsi="Times New Roman" w:cs="Times New Roman"/>
          <w:color w:val="000000" w:themeColor="text1"/>
        </w:rPr>
        <w:t xml:space="preserve">Swansea.gov (2025). </w:t>
      </w:r>
      <w:r w:rsidRPr="5B6B30C8">
        <w:rPr>
          <w:rFonts w:ascii="Times New Roman" w:eastAsia="Times New Roman" w:hAnsi="Times New Roman" w:cs="Times New Roman"/>
          <w:i/>
          <w:iCs/>
          <w:color w:val="000000" w:themeColor="text1"/>
        </w:rPr>
        <w:t>Outer zone street trading licence fees - Swansea</w:t>
      </w:r>
      <w:r w:rsidRPr="5B6B30C8">
        <w:rPr>
          <w:rFonts w:ascii="Times New Roman" w:eastAsia="Times New Roman" w:hAnsi="Times New Roman" w:cs="Times New Roman"/>
          <w:color w:val="000000" w:themeColor="text1"/>
        </w:rPr>
        <w:t xml:space="preserve">. [online] Swansea. Available at: </w:t>
      </w:r>
      <w:hyperlink r:id="rId22">
        <w:r w:rsidRPr="5B6B30C8">
          <w:rPr>
            <w:rStyle w:val="Hyperlink"/>
            <w:rFonts w:ascii="Times New Roman" w:eastAsia="Times New Roman" w:hAnsi="Times New Roman" w:cs="Times New Roman"/>
          </w:rPr>
          <w:t>https://www.swansea.gov.uk/article/4571/Outer-zone-street-trading-licence-fees</w:t>
        </w:r>
      </w:hyperlink>
      <w:r w:rsidRPr="5B6B30C8">
        <w:rPr>
          <w:rFonts w:ascii="Times New Roman" w:eastAsia="Times New Roman" w:hAnsi="Times New Roman" w:cs="Times New Roman"/>
          <w:color w:val="000000" w:themeColor="text1"/>
        </w:rPr>
        <w:t xml:space="preserve"> </w:t>
      </w:r>
    </w:p>
    <w:p w14:paraId="03F3EEEE" w14:textId="154023C1" w:rsidR="05936B27" w:rsidRDefault="05936B27" w:rsidP="5B6B30C8">
      <w:pPr>
        <w:spacing w:before="240" w:after="240"/>
      </w:pPr>
      <w:r w:rsidRPr="5B6B30C8">
        <w:rPr>
          <w:rFonts w:ascii="Times New Roman" w:eastAsia="Times New Roman" w:hAnsi="Times New Roman" w:cs="Times New Roman"/>
          <w:color w:val="000000" w:themeColor="text1"/>
        </w:rPr>
        <w:t xml:space="preserve">Seton UK. (2025). </w:t>
      </w:r>
      <w:r w:rsidRPr="5B6B30C8">
        <w:rPr>
          <w:rFonts w:ascii="Times New Roman" w:eastAsia="Times New Roman" w:hAnsi="Times New Roman" w:cs="Times New Roman"/>
          <w:i/>
          <w:iCs/>
          <w:color w:val="000000" w:themeColor="text1"/>
        </w:rPr>
        <w:t>Workplace Safety Equipment</w:t>
      </w:r>
      <w:r w:rsidRPr="5B6B30C8">
        <w:rPr>
          <w:rFonts w:ascii="Times New Roman" w:eastAsia="Times New Roman" w:hAnsi="Times New Roman" w:cs="Times New Roman"/>
          <w:color w:val="000000" w:themeColor="text1"/>
        </w:rPr>
        <w:t xml:space="preserve">. </w:t>
      </w:r>
      <w:r w:rsidR="4862BB49" w:rsidRPr="5B6B30C8">
        <w:rPr>
          <w:rFonts w:ascii="Times New Roman" w:eastAsia="Times New Roman" w:hAnsi="Times New Roman" w:cs="Times New Roman"/>
          <w:color w:val="000000" w:themeColor="text1"/>
        </w:rPr>
        <w:t xml:space="preserve">[online] </w:t>
      </w:r>
      <w:r w:rsidRPr="5B6B30C8">
        <w:rPr>
          <w:rFonts w:ascii="Times New Roman" w:eastAsia="Times New Roman" w:hAnsi="Times New Roman" w:cs="Times New Roman"/>
          <w:color w:val="000000" w:themeColor="text1"/>
        </w:rPr>
        <w:t xml:space="preserve">Available at: </w:t>
      </w:r>
      <w:hyperlink r:id="rId23">
        <w:r w:rsidRPr="5B6B30C8">
          <w:rPr>
            <w:rStyle w:val="Hyperlink"/>
            <w:rFonts w:ascii="Times New Roman" w:eastAsia="Times New Roman" w:hAnsi="Times New Roman" w:cs="Times New Roman"/>
          </w:rPr>
          <w:t>https://www.seton.co.uk</w:t>
        </w:r>
      </w:hyperlink>
    </w:p>
    <w:p w14:paraId="7183390C" w14:textId="4F8AF936" w:rsidR="279F1A95" w:rsidRDefault="279F1A95" w:rsidP="49A7DF7C">
      <w:pPr>
        <w:spacing w:before="240" w:after="240" w:line="360" w:lineRule="auto"/>
        <w:rPr>
          <w:rFonts w:ascii="Times New Roman" w:eastAsia="Times New Roman" w:hAnsi="Times New Roman" w:cs="Times New Roman"/>
          <w:color w:val="000000" w:themeColor="text1"/>
        </w:rPr>
      </w:pPr>
      <w:proofErr w:type="spellStart"/>
      <w:r w:rsidRPr="49A7DF7C">
        <w:rPr>
          <w:rFonts w:ascii="Times New Roman" w:eastAsia="Times New Roman" w:hAnsi="Times New Roman" w:cs="Times New Roman"/>
          <w:color w:val="000000" w:themeColor="text1"/>
        </w:rPr>
        <w:t>Yoon</w:t>
      </w:r>
      <w:proofErr w:type="spellEnd"/>
      <w:r w:rsidRPr="49A7DF7C">
        <w:rPr>
          <w:rFonts w:ascii="Times New Roman" w:eastAsia="Times New Roman" w:hAnsi="Times New Roman" w:cs="Times New Roman"/>
          <w:color w:val="000000" w:themeColor="text1"/>
        </w:rPr>
        <w:t xml:space="preserve">, B. and Chung, Y. (2017). Consumer Attitude and Visit Intention toward Food-Trucks: Targeting Millennials. </w:t>
      </w:r>
      <w:r w:rsidRPr="49A7DF7C">
        <w:rPr>
          <w:rFonts w:ascii="Times New Roman" w:eastAsia="Times New Roman" w:hAnsi="Times New Roman" w:cs="Times New Roman"/>
          <w:i/>
          <w:iCs/>
          <w:color w:val="000000" w:themeColor="text1"/>
        </w:rPr>
        <w:t>Journal of Foodservice Business Research</w:t>
      </w:r>
      <w:r w:rsidRPr="49A7DF7C">
        <w:rPr>
          <w:rFonts w:ascii="Times New Roman" w:eastAsia="Times New Roman" w:hAnsi="Times New Roman" w:cs="Times New Roman"/>
          <w:color w:val="000000" w:themeColor="text1"/>
        </w:rPr>
        <w:t xml:space="preserve">, 21(2), pp.187–199. </w:t>
      </w:r>
      <w:proofErr w:type="spellStart"/>
      <w:r w:rsidRPr="49A7DF7C">
        <w:rPr>
          <w:rFonts w:ascii="Times New Roman" w:eastAsia="Times New Roman" w:hAnsi="Times New Roman" w:cs="Times New Roman"/>
          <w:color w:val="000000" w:themeColor="text1"/>
        </w:rPr>
        <w:t>doi:https</w:t>
      </w:r>
      <w:proofErr w:type="spellEnd"/>
      <w:r w:rsidRPr="49A7DF7C">
        <w:rPr>
          <w:rFonts w:ascii="Times New Roman" w:eastAsia="Times New Roman" w:hAnsi="Times New Roman" w:cs="Times New Roman"/>
          <w:color w:val="000000" w:themeColor="text1"/>
        </w:rPr>
        <w:t>://doi.org/10.1080/15378020.2017.1368807.</w:t>
      </w:r>
    </w:p>
    <w:p w14:paraId="7F4FB31D" w14:textId="16CBCE77" w:rsidR="2FB56CBD" w:rsidRDefault="2FB56CBD" w:rsidP="5B6B30C8">
      <w:pPr>
        <w:spacing w:before="240" w:after="240" w:line="360" w:lineRule="auto"/>
      </w:pPr>
      <w:proofErr w:type="spellStart"/>
      <w:r w:rsidRPr="5B6B30C8">
        <w:rPr>
          <w:rFonts w:ascii="Times New Roman" w:eastAsia="Times New Roman" w:hAnsi="Times New Roman" w:cs="Times New Roman"/>
          <w:color w:val="000000" w:themeColor="text1"/>
        </w:rPr>
        <w:t>Vegware</w:t>
      </w:r>
      <w:proofErr w:type="spellEnd"/>
      <w:r w:rsidRPr="5B6B30C8">
        <w:rPr>
          <w:rFonts w:ascii="Times New Roman" w:eastAsia="Times New Roman" w:hAnsi="Times New Roman" w:cs="Times New Roman"/>
          <w:color w:val="000000" w:themeColor="text1"/>
        </w:rPr>
        <w:t xml:space="preserve">. (2025). </w:t>
      </w:r>
      <w:r w:rsidRPr="5B6B30C8">
        <w:rPr>
          <w:rFonts w:ascii="Times New Roman" w:eastAsia="Times New Roman" w:hAnsi="Times New Roman" w:cs="Times New Roman"/>
          <w:i/>
          <w:iCs/>
          <w:color w:val="000000" w:themeColor="text1"/>
        </w:rPr>
        <w:t>Compostable Food Packaging Solutions</w:t>
      </w:r>
      <w:r w:rsidRPr="5B6B30C8">
        <w:rPr>
          <w:rFonts w:ascii="Times New Roman" w:eastAsia="Times New Roman" w:hAnsi="Times New Roman" w:cs="Times New Roman"/>
          <w:color w:val="000000" w:themeColor="text1"/>
        </w:rPr>
        <w:t xml:space="preserve">. [online] </w:t>
      </w:r>
      <w:proofErr w:type="spellStart"/>
      <w:r w:rsidRPr="5B6B30C8">
        <w:rPr>
          <w:rFonts w:ascii="Times New Roman" w:eastAsia="Times New Roman" w:hAnsi="Times New Roman" w:cs="Times New Roman"/>
          <w:color w:val="000000" w:themeColor="text1"/>
        </w:rPr>
        <w:t>Avaiable</w:t>
      </w:r>
      <w:proofErr w:type="spellEnd"/>
      <w:r w:rsidRPr="5B6B30C8">
        <w:rPr>
          <w:rFonts w:ascii="Times New Roman" w:eastAsia="Times New Roman" w:hAnsi="Times New Roman" w:cs="Times New Roman"/>
          <w:color w:val="000000" w:themeColor="text1"/>
        </w:rPr>
        <w:t xml:space="preserve"> at: </w:t>
      </w:r>
      <w:hyperlink r:id="rId24">
        <w:r w:rsidRPr="5B6B30C8">
          <w:rPr>
            <w:rStyle w:val="Hyperlink"/>
            <w:rFonts w:ascii="Times New Roman" w:eastAsia="Times New Roman" w:hAnsi="Times New Roman" w:cs="Times New Roman"/>
          </w:rPr>
          <w:t>https://www.vegware.com</w:t>
        </w:r>
      </w:hyperlink>
    </w:p>
    <w:p w14:paraId="64CA2D57" w14:textId="607C20CB" w:rsidR="642CD0FD" w:rsidRDefault="642CD0FD" w:rsidP="5B6B30C8">
      <w:pPr>
        <w:spacing w:before="240" w:after="240" w:line="360" w:lineRule="auto"/>
      </w:pPr>
      <w:r w:rsidRPr="5B6B30C8">
        <w:rPr>
          <w:rFonts w:ascii="Times New Roman" w:eastAsia="Times New Roman" w:hAnsi="Times New Roman" w:cs="Times New Roman"/>
          <w:color w:val="000000" w:themeColor="text1"/>
        </w:rPr>
        <w:t>V</w:t>
      </w:r>
      <w:r w:rsidR="59360304" w:rsidRPr="5B6B30C8">
        <w:rPr>
          <w:rFonts w:ascii="Times New Roman" w:eastAsia="Times New Roman" w:hAnsi="Times New Roman" w:cs="Times New Roman"/>
          <w:color w:val="000000" w:themeColor="text1"/>
        </w:rPr>
        <w:t xml:space="preserve">ihaan, </w:t>
      </w:r>
      <w:proofErr w:type="spellStart"/>
      <w:r w:rsidR="523584F8" w:rsidRPr="5B6B30C8">
        <w:rPr>
          <w:rFonts w:ascii="Times New Roman" w:eastAsia="Times New Roman" w:hAnsi="Times New Roman" w:cs="Times New Roman"/>
          <w:color w:val="000000" w:themeColor="text1"/>
        </w:rPr>
        <w:t>K</w:t>
      </w:r>
      <w:r w:rsidR="59360304" w:rsidRPr="5B6B30C8">
        <w:rPr>
          <w:rFonts w:ascii="Times New Roman" w:eastAsia="Times New Roman" w:hAnsi="Times New Roman" w:cs="Times New Roman"/>
          <w:color w:val="000000" w:themeColor="text1"/>
        </w:rPr>
        <w:t>ristan</w:t>
      </w:r>
      <w:proofErr w:type="spellEnd"/>
      <w:r w:rsidR="59360304" w:rsidRPr="5B6B30C8">
        <w:rPr>
          <w:rFonts w:ascii="Times New Roman" w:eastAsia="Times New Roman" w:hAnsi="Times New Roman" w:cs="Times New Roman"/>
          <w:color w:val="000000" w:themeColor="text1"/>
        </w:rPr>
        <w:t xml:space="preserve"> (2024). </w:t>
      </w:r>
      <w:r w:rsidR="59360304" w:rsidRPr="5B6B30C8">
        <w:rPr>
          <w:rFonts w:ascii="Times New Roman" w:eastAsia="Times New Roman" w:hAnsi="Times New Roman" w:cs="Times New Roman"/>
          <w:i/>
          <w:iCs/>
          <w:color w:val="000000" w:themeColor="text1"/>
        </w:rPr>
        <w:t xml:space="preserve">The Future of Food Trucks: Trends to Watch in 2024 - </w:t>
      </w:r>
      <w:proofErr w:type="spellStart"/>
      <w:r w:rsidR="59360304" w:rsidRPr="5B6B30C8">
        <w:rPr>
          <w:rFonts w:ascii="Times New Roman" w:eastAsia="Times New Roman" w:hAnsi="Times New Roman" w:cs="Times New Roman"/>
          <w:i/>
          <w:iCs/>
          <w:color w:val="000000" w:themeColor="text1"/>
        </w:rPr>
        <w:t>kristan</w:t>
      </w:r>
      <w:proofErr w:type="spellEnd"/>
      <w:r w:rsidR="59360304" w:rsidRPr="5B6B30C8">
        <w:rPr>
          <w:rFonts w:ascii="Times New Roman" w:eastAsia="Times New Roman" w:hAnsi="Times New Roman" w:cs="Times New Roman"/>
          <w:i/>
          <w:iCs/>
          <w:color w:val="000000" w:themeColor="text1"/>
        </w:rPr>
        <w:t xml:space="preserve"> </w:t>
      </w:r>
      <w:proofErr w:type="spellStart"/>
      <w:r w:rsidR="59360304" w:rsidRPr="5B6B30C8">
        <w:rPr>
          <w:rFonts w:ascii="Times New Roman" w:eastAsia="Times New Roman" w:hAnsi="Times New Roman" w:cs="Times New Roman"/>
          <w:i/>
          <w:iCs/>
          <w:color w:val="000000" w:themeColor="text1"/>
        </w:rPr>
        <w:t>vihaan</w:t>
      </w:r>
      <w:proofErr w:type="spellEnd"/>
      <w:r w:rsidR="59360304" w:rsidRPr="5B6B30C8">
        <w:rPr>
          <w:rFonts w:ascii="Times New Roman" w:eastAsia="Times New Roman" w:hAnsi="Times New Roman" w:cs="Times New Roman"/>
          <w:i/>
          <w:iCs/>
          <w:color w:val="000000" w:themeColor="text1"/>
        </w:rPr>
        <w:t xml:space="preserve"> - Medium</w:t>
      </w:r>
      <w:r w:rsidR="59360304" w:rsidRPr="5B6B30C8">
        <w:rPr>
          <w:rFonts w:ascii="Times New Roman" w:eastAsia="Times New Roman" w:hAnsi="Times New Roman" w:cs="Times New Roman"/>
          <w:color w:val="000000" w:themeColor="text1"/>
        </w:rPr>
        <w:t xml:space="preserve">. [online] Medium. Available at: </w:t>
      </w:r>
      <w:hyperlink r:id="rId25">
        <w:r w:rsidR="59360304" w:rsidRPr="5B6B30C8">
          <w:rPr>
            <w:rStyle w:val="Hyperlink"/>
            <w:rFonts w:ascii="Times New Roman" w:eastAsia="Times New Roman" w:hAnsi="Times New Roman" w:cs="Times New Roman"/>
          </w:rPr>
          <w:t>https://medium.com/%40kristanvihaan11/the-future-of-food-trucks-trends-to-watch-in-2024-8ef1877bfc05</w:t>
        </w:r>
      </w:hyperlink>
      <w:r w:rsidR="59360304" w:rsidRPr="5B6B30C8">
        <w:rPr>
          <w:rFonts w:ascii="Times New Roman" w:eastAsia="Times New Roman" w:hAnsi="Times New Roman" w:cs="Times New Roman"/>
          <w:color w:val="000000" w:themeColor="text1"/>
        </w:rPr>
        <w:t xml:space="preserve"> </w:t>
      </w:r>
    </w:p>
    <w:p w14:paraId="315B1570" w14:textId="77A0FCFF" w:rsidR="5B6B30C8" w:rsidRDefault="5B6B30C8" w:rsidP="5B6B30C8">
      <w:pPr>
        <w:spacing w:before="240" w:after="240" w:line="360" w:lineRule="auto"/>
        <w:rPr>
          <w:rFonts w:ascii="Times New Roman" w:eastAsia="Times New Roman" w:hAnsi="Times New Roman" w:cs="Times New Roman"/>
          <w:color w:val="000000" w:themeColor="text1"/>
        </w:rPr>
      </w:pPr>
    </w:p>
    <w:p w14:paraId="7CC6094C" w14:textId="3C8A9AAD" w:rsidR="5B6B30C8" w:rsidRDefault="5B6B30C8" w:rsidP="5B6B30C8">
      <w:pPr>
        <w:spacing w:before="240" w:after="240" w:line="360" w:lineRule="auto"/>
        <w:rPr>
          <w:rFonts w:ascii="Times New Roman" w:eastAsia="Times New Roman" w:hAnsi="Times New Roman" w:cs="Times New Roman"/>
          <w:color w:val="000000" w:themeColor="text1"/>
        </w:rPr>
      </w:pPr>
    </w:p>
    <w:p w14:paraId="183EF475" w14:textId="1822D021" w:rsidR="5B6B30C8" w:rsidRDefault="5B6B30C8" w:rsidP="5B6B30C8">
      <w:pPr>
        <w:spacing w:before="240" w:after="240" w:line="360" w:lineRule="auto"/>
        <w:rPr>
          <w:rFonts w:ascii="Times New Roman" w:eastAsia="Times New Roman" w:hAnsi="Times New Roman" w:cs="Times New Roman"/>
          <w:color w:val="000000" w:themeColor="text1"/>
        </w:rPr>
      </w:pPr>
    </w:p>
    <w:p w14:paraId="49198659" w14:textId="70B4362C" w:rsidR="5B6B30C8" w:rsidRDefault="5B6B30C8" w:rsidP="5B6B30C8">
      <w:pPr>
        <w:spacing w:before="240" w:after="240" w:line="360" w:lineRule="auto"/>
        <w:rPr>
          <w:rFonts w:ascii="Times New Roman" w:eastAsia="Times New Roman" w:hAnsi="Times New Roman" w:cs="Times New Roman"/>
          <w:color w:val="000000" w:themeColor="text1"/>
        </w:rPr>
      </w:pPr>
    </w:p>
    <w:p w14:paraId="76DB3371" w14:textId="4FF4D3C3" w:rsidR="5B6B30C8" w:rsidRDefault="5B6B30C8" w:rsidP="5B6B30C8"/>
    <w:sectPr w:rsidR="5B6B30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1vLKfddSKvwn5s" int2:id="SdNoTi5s">
      <int2:state int2:value="Rejected" int2:type="spell"/>
    </int2:textHash>
    <int2:textHash int2:hashCode="lm7byogdCiuIOT" int2:id="EcUUmmt4">
      <int2:state int2:value="Rejected" int2:type="spell"/>
    </int2:textHash>
    <int2:textHash int2:hashCode="V5NrvRCw4b/yOt" int2:id="Mp4g0dZl">
      <int2:state int2:value="Rejected" int2:type="spell"/>
    </int2:textHash>
    <int2:textHash int2:hashCode="wyviw/lkzCzlOz" int2:id="VeLSCfmj">
      <int2:state int2:value="Rejected" int2:type="spell"/>
    </int2:textHash>
    <int2:textHash int2:hashCode="t3sKC4Eys0sLCU" int2:id="NWIMd2AJ">
      <int2:state int2:value="Rejected" int2:type="spell"/>
    </int2:textHash>
    <int2:textHash int2:hashCode="kuku5Ek2vmv0CX" int2:id="DIislPx3">
      <int2:state int2:value="Rejected" int2:type="spell"/>
    </int2:textHash>
    <int2:bookmark int2:bookmarkName="_Int_jTSUl3fd" int2:invalidationBookmarkName="" int2:hashCode="itfSHHGwSbcAO6" int2:id="It8Yca2C">
      <int2:state int2:value="Rejected" int2:type="style"/>
    </int2:bookmark>
    <int2:bookmark int2:bookmarkName="_Int_zytYPVUa" int2:invalidationBookmarkName="" int2:hashCode="t8xaJcwRNn16bh" int2:id="tXWQtYj8">
      <int2:state int2:value="Rejected" int2:type="style"/>
    </int2:bookmark>
    <int2:bookmark int2:bookmarkName="_Int_lzH94I5d" int2:invalidationBookmarkName="" int2:hashCode="bD03uQaPLjlCcO" int2:id="GvUGqP8w">
      <int2:state int2:value="Rejected" int2:type="style"/>
    </int2:bookmark>
    <int2:bookmark int2:bookmarkName="_Int_AMBXTsMP" int2:invalidationBookmarkName="" int2:hashCode="GnfUFiJMu+d6Q5" int2:id="RrP0INXG">
      <int2:state int2:value="Rejected" int2:type="style"/>
    </int2:bookmark>
    <int2:bookmark int2:bookmarkName="_Int_87R0jZMr" int2:invalidationBookmarkName="" int2:hashCode="J25ERiPrUWONcZ" int2:id="ygVKphfu">
      <int2:state int2:value="Rejected" int2:type="style"/>
    </int2:bookmark>
    <int2:bookmark int2:bookmarkName="_Int_n14RKcTm" int2:invalidationBookmarkName="" int2:hashCode="wbBHxv7+jIfiUc" int2:id="4EH8f4sO">
      <int2:state int2:value="Rejected" int2:type="style"/>
    </int2:bookmark>
    <int2:bookmark int2:bookmarkName="_Int_qxLDaK3N" int2:invalidationBookmarkName="" int2:hashCode="fgdoBIW1EZAQ5M" int2:id="bf4eXIMk">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6FC13A"/>
    <w:multiLevelType w:val="hybridMultilevel"/>
    <w:tmpl w:val="FFFFFFFF"/>
    <w:lvl w:ilvl="0" w:tplc="418AE190">
      <w:start w:val="1"/>
      <w:numFmt w:val="bullet"/>
      <w:lvlText w:val=""/>
      <w:lvlJc w:val="left"/>
      <w:pPr>
        <w:ind w:left="720" w:hanging="360"/>
      </w:pPr>
      <w:rPr>
        <w:rFonts w:ascii="Symbol" w:hAnsi="Symbol" w:hint="default"/>
      </w:rPr>
    </w:lvl>
    <w:lvl w:ilvl="1" w:tplc="0B7839E6">
      <w:start w:val="1"/>
      <w:numFmt w:val="bullet"/>
      <w:lvlText w:val="o"/>
      <w:lvlJc w:val="left"/>
      <w:pPr>
        <w:ind w:left="1440" w:hanging="360"/>
      </w:pPr>
      <w:rPr>
        <w:rFonts w:ascii="Courier New" w:hAnsi="Courier New" w:hint="default"/>
      </w:rPr>
    </w:lvl>
    <w:lvl w:ilvl="2" w:tplc="8B76C1BE">
      <w:start w:val="1"/>
      <w:numFmt w:val="bullet"/>
      <w:lvlText w:val=""/>
      <w:lvlJc w:val="left"/>
      <w:pPr>
        <w:ind w:left="2160" w:hanging="360"/>
      </w:pPr>
      <w:rPr>
        <w:rFonts w:ascii="Wingdings" w:hAnsi="Wingdings" w:hint="default"/>
      </w:rPr>
    </w:lvl>
    <w:lvl w:ilvl="3" w:tplc="1936766E">
      <w:start w:val="1"/>
      <w:numFmt w:val="bullet"/>
      <w:lvlText w:val=""/>
      <w:lvlJc w:val="left"/>
      <w:pPr>
        <w:ind w:left="2880" w:hanging="360"/>
      </w:pPr>
      <w:rPr>
        <w:rFonts w:ascii="Symbol" w:hAnsi="Symbol" w:hint="default"/>
      </w:rPr>
    </w:lvl>
    <w:lvl w:ilvl="4" w:tplc="D4FEC71C">
      <w:start w:val="1"/>
      <w:numFmt w:val="bullet"/>
      <w:lvlText w:val="o"/>
      <w:lvlJc w:val="left"/>
      <w:pPr>
        <w:ind w:left="3600" w:hanging="360"/>
      </w:pPr>
      <w:rPr>
        <w:rFonts w:ascii="Courier New" w:hAnsi="Courier New" w:hint="default"/>
      </w:rPr>
    </w:lvl>
    <w:lvl w:ilvl="5" w:tplc="1144A788">
      <w:start w:val="1"/>
      <w:numFmt w:val="bullet"/>
      <w:lvlText w:val=""/>
      <w:lvlJc w:val="left"/>
      <w:pPr>
        <w:ind w:left="4320" w:hanging="360"/>
      </w:pPr>
      <w:rPr>
        <w:rFonts w:ascii="Wingdings" w:hAnsi="Wingdings" w:hint="default"/>
      </w:rPr>
    </w:lvl>
    <w:lvl w:ilvl="6" w:tplc="A9A47414">
      <w:start w:val="1"/>
      <w:numFmt w:val="bullet"/>
      <w:lvlText w:val=""/>
      <w:lvlJc w:val="left"/>
      <w:pPr>
        <w:ind w:left="5040" w:hanging="360"/>
      </w:pPr>
      <w:rPr>
        <w:rFonts w:ascii="Symbol" w:hAnsi="Symbol" w:hint="default"/>
      </w:rPr>
    </w:lvl>
    <w:lvl w:ilvl="7" w:tplc="8484486A">
      <w:start w:val="1"/>
      <w:numFmt w:val="bullet"/>
      <w:lvlText w:val="o"/>
      <w:lvlJc w:val="left"/>
      <w:pPr>
        <w:ind w:left="5760" w:hanging="360"/>
      </w:pPr>
      <w:rPr>
        <w:rFonts w:ascii="Courier New" w:hAnsi="Courier New" w:hint="default"/>
      </w:rPr>
    </w:lvl>
    <w:lvl w:ilvl="8" w:tplc="96C201DA">
      <w:start w:val="1"/>
      <w:numFmt w:val="bullet"/>
      <w:lvlText w:val=""/>
      <w:lvlJc w:val="left"/>
      <w:pPr>
        <w:ind w:left="6480" w:hanging="360"/>
      </w:pPr>
      <w:rPr>
        <w:rFonts w:ascii="Wingdings" w:hAnsi="Wingdings" w:hint="default"/>
      </w:rPr>
    </w:lvl>
  </w:abstractNum>
  <w:num w:numId="1" w16cid:durableId="1100876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7C2F4B0"/>
    <w:rsid w:val="0001650B"/>
    <w:rsid w:val="0002F601"/>
    <w:rsid w:val="00030BA0"/>
    <w:rsid w:val="0004057C"/>
    <w:rsid w:val="00047489"/>
    <w:rsid w:val="00054A0A"/>
    <w:rsid w:val="0006197D"/>
    <w:rsid w:val="00062A03"/>
    <w:rsid w:val="000749E1"/>
    <w:rsid w:val="0007567E"/>
    <w:rsid w:val="000C4A73"/>
    <w:rsid w:val="000C599B"/>
    <w:rsid w:val="000D6882"/>
    <w:rsid w:val="000FA087"/>
    <w:rsid w:val="001301BA"/>
    <w:rsid w:val="0015145E"/>
    <w:rsid w:val="001514D3"/>
    <w:rsid w:val="00176A39"/>
    <w:rsid w:val="0019394A"/>
    <w:rsid w:val="001F01FA"/>
    <w:rsid w:val="00210DB1"/>
    <w:rsid w:val="00224260"/>
    <w:rsid w:val="0022674C"/>
    <w:rsid w:val="00232E92"/>
    <w:rsid w:val="002A5662"/>
    <w:rsid w:val="002A60BD"/>
    <w:rsid w:val="002B6AA2"/>
    <w:rsid w:val="002D5FD5"/>
    <w:rsid w:val="003443DD"/>
    <w:rsid w:val="00367F67"/>
    <w:rsid w:val="00373ECD"/>
    <w:rsid w:val="003A55CF"/>
    <w:rsid w:val="003D1562"/>
    <w:rsid w:val="003D730B"/>
    <w:rsid w:val="003E9ECD"/>
    <w:rsid w:val="00445C33"/>
    <w:rsid w:val="00447389"/>
    <w:rsid w:val="00465920"/>
    <w:rsid w:val="00480244"/>
    <w:rsid w:val="004B602B"/>
    <w:rsid w:val="004C1329"/>
    <w:rsid w:val="004C743B"/>
    <w:rsid w:val="004E44E8"/>
    <w:rsid w:val="005003C9"/>
    <w:rsid w:val="005175A8"/>
    <w:rsid w:val="00521BFD"/>
    <w:rsid w:val="00532F8A"/>
    <w:rsid w:val="00542820"/>
    <w:rsid w:val="005559E6"/>
    <w:rsid w:val="00563596"/>
    <w:rsid w:val="00582F32"/>
    <w:rsid w:val="005F65CB"/>
    <w:rsid w:val="006973B0"/>
    <w:rsid w:val="006A1A3F"/>
    <w:rsid w:val="006C2C7D"/>
    <w:rsid w:val="006C3A44"/>
    <w:rsid w:val="0071ED12"/>
    <w:rsid w:val="00736C10"/>
    <w:rsid w:val="0074646C"/>
    <w:rsid w:val="00746950"/>
    <w:rsid w:val="00757931"/>
    <w:rsid w:val="007633D7"/>
    <w:rsid w:val="007857E7"/>
    <w:rsid w:val="0078698A"/>
    <w:rsid w:val="007B3FAC"/>
    <w:rsid w:val="007D1B44"/>
    <w:rsid w:val="007E455F"/>
    <w:rsid w:val="007F15F5"/>
    <w:rsid w:val="00812958"/>
    <w:rsid w:val="008309A0"/>
    <w:rsid w:val="008317CA"/>
    <w:rsid w:val="008526B4"/>
    <w:rsid w:val="00861A21"/>
    <w:rsid w:val="00867339"/>
    <w:rsid w:val="00884845"/>
    <w:rsid w:val="00891AA9"/>
    <w:rsid w:val="008C2F27"/>
    <w:rsid w:val="008C5790"/>
    <w:rsid w:val="008D7B44"/>
    <w:rsid w:val="008E612B"/>
    <w:rsid w:val="00901DD1"/>
    <w:rsid w:val="009135A2"/>
    <w:rsid w:val="00913A82"/>
    <w:rsid w:val="009414E6"/>
    <w:rsid w:val="00951166"/>
    <w:rsid w:val="00976934"/>
    <w:rsid w:val="009B1CF4"/>
    <w:rsid w:val="009B227D"/>
    <w:rsid w:val="009B3293"/>
    <w:rsid w:val="009C286B"/>
    <w:rsid w:val="00A17AA0"/>
    <w:rsid w:val="00A27D4E"/>
    <w:rsid w:val="00A402EA"/>
    <w:rsid w:val="00A77EED"/>
    <w:rsid w:val="00A879BF"/>
    <w:rsid w:val="00AC62F2"/>
    <w:rsid w:val="00ACCEE2"/>
    <w:rsid w:val="00AD0581"/>
    <w:rsid w:val="00B72321"/>
    <w:rsid w:val="00B72A27"/>
    <w:rsid w:val="00B740AF"/>
    <w:rsid w:val="00B83B26"/>
    <w:rsid w:val="00B922FB"/>
    <w:rsid w:val="00BA356E"/>
    <w:rsid w:val="00BA5C9C"/>
    <w:rsid w:val="00BC6DCF"/>
    <w:rsid w:val="00BF0059"/>
    <w:rsid w:val="00C13887"/>
    <w:rsid w:val="00C60709"/>
    <w:rsid w:val="00C86903"/>
    <w:rsid w:val="00CA3A5D"/>
    <w:rsid w:val="00CE44DC"/>
    <w:rsid w:val="00D02DD6"/>
    <w:rsid w:val="00D541C0"/>
    <w:rsid w:val="00D902AD"/>
    <w:rsid w:val="00D90CD4"/>
    <w:rsid w:val="00DB2D8F"/>
    <w:rsid w:val="00E01208"/>
    <w:rsid w:val="00E30378"/>
    <w:rsid w:val="00E318A8"/>
    <w:rsid w:val="00E31903"/>
    <w:rsid w:val="00E31E25"/>
    <w:rsid w:val="00E4344B"/>
    <w:rsid w:val="00E46515"/>
    <w:rsid w:val="00E563A9"/>
    <w:rsid w:val="00ED5F26"/>
    <w:rsid w:val="00EE53FA"/>
    <w:rsid w:val="00F442A5"/>
    <w:rsid w:val="00F5F1EA"/>
    <w:rsid w:val="00FA3C13"/>
    <w:rsid w:val="00FD6E8B"/>
    <w:rsid w:val="00FF0B82"/>
    <w:rsid w:val="01004F86"/>
    <w:rsid w:val="0127B9E1"/>
    <w:rsid w:val="0141983B"/>
    <w:rsid w:val="01560441"/>
    <w:rsid w:val="015EFD0E"/>
    <w:rsid w:val="0161E4E5"/>
    <w:rsid w:val="0164D7A8"/>
    <w:rsid w:val="018E04D5"/>
    <w:rsid w:val="01A8736D"/>
    <w:rsid w:val="01C0DDC5"/>
    <w:rsid w:val="01E4B170"/>
    <w:rsid w:val="0210E519"/>
    <w:rsid w:val="022DB0AD"/>
    <w:rsid w:val="02389DEE"/>
    <w:rsid w:val="026A34B1"/>
    <w:rsid w:val="02B871D8"/>
    <w:rsid w:val="02C60031"/>
    <w:rsid w:val="02C96591"/>
    <w:rsid w:val="02D03A92"/>
    <w:rsid w:val="02EC2816"/>
    <w:rsid w:val="02F2316C"/>
    <w:rsid w:val="02F770B7"/>
    <w:rsid w:val="031155D5"/>
    <w:rsid w:val="0364AFE0"/>
    <w:rsid w:val="03A22615"/>
    <w:rsid w:val="03C580ED"/>
    <w:rsid w:val="03CB4CE8"/>
    <w:rsid w:val="03FA2736"/>
    <w:rsid w:val="03FD22F1"/>
    <w:rsid w:val="0412353F"/>
    <w:rsid w:val="0461A4D8"/>
    <w:rsid w:val="049F71EC"/>
    <w:rsid w:val="04C1FAFC"/>
    <w:rsid w:val="04C20C46"/>
    <w:rsid w:val="04C480E1"/>
    <w:rsid w:val="04C4D163"/>
    <w:rsid w:val="05018CAF"/>
    <w:rsid w:val="05083C5C"/>
    <w:rsid w:val="0528B69B"/>
    <w:rsid w:val="0563F9B9"/>
    <w:rsid w:val="05936B27"/>
    <w:rsid w:val="059E2ED8"/>
    <w:rsid w:val="05A8ACFC"/>
    <w:rsid w:val="05AC83CE"/>
    <w:rsid w:val="05B38ED7"/>
    <w:rsid w:val="05CBA672"/>
    <w:rsid w:val="05D03EC8"/>
    <w:rsid w:val="05E5B802"/>
    <w:rsid w:val="05E940FA"/>
    <w:rsid w:val="05ED0A31"/>
    <w:rsid w:val="05FF9381"/>
    <w:rsid w:val="0632D635"/>
    <w:rsid w:val="064283CE"/>
    <w:rsid w:val="064C9A29"/>
    <w:rsid w:val="06A636E0"/>
    <w:rsid w:val="06B3F637"/>
    <w:rsid w:val="072CF154"/>
    <w:rsid w:val="07778130"/>
    <w:rsid w:val="07782D53"/>
    <w:rsid w:val="0781C15F"/>
    <w:rsid w:val="07920D06"/>
    <w:rsid w:val="07F413FC"/>
    <w:rsid w:val="07F46245"/>
    <w:rsid w:val="081E65FA"/>
    <w:rsid w:val="08362677"/>
    <w:rsid w:val="0866442D"/>
    <w:rsid w:val="086C30B5"/>
    <w:rsid w:val="086D0390"/>
    <w:rsid w:val="087465A4"/>
    <w:rsid w:val="08917CAD"/>
    <w:rsid w:val="08CD14AC"/>
    <w:rsid w:val="08FF3F05"/>
    <w:rsid w:val="09235443"/>
    <w:rsid w:val="0950FCC9"/>
    <w:rsid w:val="09E87588"/>
    <w:rsid w:val="09F69AA8"/>
    <w:rsid w:val="0A0534F9"/>
    <w:rsid w:val="0A36DBB1"/>
    <w:rsid w:val="0A6A11D0"/>
    <w:rsid w:val="0A8B7C8E"/>
    <w:rsid w:val="0A8D585B"/>
    <w:rsid w:val="0AC78C8B"/>
    <w:rsid w:val="0B7557E5"/>
    <w:rsid w:val="0B9D3010"/>
    <w:rsid w:val="0BBD016B"/>
    <w:rsid w:val="0BC77ACE"/>
    <w:rsid w:val="0BD37DE4"/>
    <w:rsid w:val="0BD401E7"/>
    <w:rsid w:val="0BE059A9"/>
    <w:rsid w:val="0C043A57"/>
    <w:rsid w:val="0C2FAB48"/>
    <w:rsid w:val="0C414FEE"/>
    <w:rsid w:val="0C65B71E"/>
    <w:rsid w:val="0C81F860"/>
    <w:rsid w:val="0C94DA74"/>
    <w:rsid w:val="0C9DF523"/>
    <w:rsid w:val="0CA1C01A"/>
    <w:rsid w:val="0CA5685C"/>
    <w:rsid w:val="0CD82BF4"/>
    <w:rsid w:val="0CEFA751"/>
    <w:rsid w:val="0D0F5DA0"/>
    <w:rsid w:val="0D27B678"/>
    <w:rsid w:val="0DA78FCB"/>
    <w:rsid w:val="0DC743A1"/>
    <w:rsid w:val="0DFBFA7D"/>
    <w:rsid w:val="0E231032"/>
    <w:rsid w:val="0E643DF7"/>
    <w:rsid w:val="0E72E3B7"/>
    <w:rsid w:val="0E81612E"/>
    <w:rsid w:val="0EA292EE"/>
    <w:rsid w:val="0EA2B6F8"/>
    <w:rsid w:val="0EE897F8"/>
    <w:rsid w:val="0EF9E3FD"/>
    <w:rsid w:val="0EFB6259"/>
    <w:rsid w:val="0F42BBDD"/>
    <w:rsid w:val="0F48CBE1"/>
    <w:rsid w:val="0F62CE6D"/>
    <w:rsid w:val="0F70F01B"/>
    <w:rsid w:val="0FFB05E2"/>
    <w:rsid w:val="10069CF0"/>
    <w:rsid w:val="102A0516"/>
    <w:rsid w:val="107832B8"/>
    <w:rsid w:val="10849815"/>
    <w:rsid w:val="109C5568"/>
    <w:rsid w:val="10BB8C14"/>
    <w:rsid w:val="10C9DD41"/>
    <w:rsid w:val="10D4DE26"/>
    <w:rsid w:val="11383DF0"/>
    <w:rsid w:val="1167B591"/>
    <w:rsid w:val="116B9D68"/>
    <w:rsid w:val="116CD46A"/>
    <w:rsid w:val="11872B61"/>
    <w:rsid w:val="118B8B7E"/>
    <w:rsid w:val="11939506"/>
    <w:rsid w:val="12232916"/>
    <w:rsid w:val="1270BEFC"/>
    <w:rsid w:val="132ADDE5"/>
    <w:rsid w:val="13492606"/>
    <w:rsid w:val="139DCC7F"/>
    <w:rsid w:val="13C04681"/>
    <w:rsid w:val="13C52E77"/>
    <w:rsid w:val="14411F65"/>
    <w:rsid w:val="14611C42"/>
    <w:rsid w:val="14682B9C"/>
    <w:rsid w:val="146F1911"/>
    <w:rsid w:val="149D9771"/>
    <w:rsid w:val="14ACCA48"/>
    <w:rsid w:val="151C1DC3"/>
    <w:rsid w:val="15398663"/>
    <w:rsid w:val="157F3226"/>
    <w:rsid w:val="159F30C9"/>
    <w:rsid w:val="15B6E0DF"/>
    <w:rsid w:val="163B9BD6"/>
    <w:rsid w:val="1640CAE4"/>
    <w:rsid w:val="1646BEF6"/>
    <w:rsid w:val="16D49FAF"/>
    <w:rsid w:val="16D6087B"/>
    <w:rsid w:val="16DF0B82"/>
    <w:rsid w:val="1728A824"/>
    <w:rsid w:val="176B1F1E"/>
    <w:rsid w:val="17AB95BA"/>
    <w:rsid w:val="17FC0486"/>
    <w:rsid w:val="1844B735"/>
    <w:rsid w:val="18450C49"/>
    <w:rsid w:val="1852D22B"/>
    <w:rsid w:val="1879AC65"/>
    <w:rsid w:val="18A4509F"/>
    <w:rsid w:val="18CB7296"/>
    <w:rsid w:val="192E0459"/>
    <w:rsid w:val="194EC232"/>
    <w:rsid w:val="19B35346"/>
    <w:rsid w:val="19B8DB35"/>
    <w:rsid w:val="19F8730D"/>
    <w:rsid w:val="1A1A5C36"/>
    <w:rsid w:val="1A3A03AC"/>
    <w:rsid w:val="1A6564E2"/>
    <w:rsid w:val="1A78EB36"/>
    <w:rsid w:val="1AA5B0B6"/>
    <w:rsid w:val="1B826F51"/>
    <w:rsid w:val="1B9038CE"/>
    <w:rsid w:val="1BA9F38A"/>
    <w:rsid w:val="1BC7ECA7"/>
    <w:rsid w:val="1BE85B86"/>
    <w:rsid w:val="1C16FF8C"/>
    <w:rsid w:val="1C2DFCA4"/>
    <w:rsid w:val="1C9BA47A"/>
    <w:rsid w:val="1CE43ED5"/>
    <w:rsid w:val="1D12FA8A"/>
    <w:rsid w:val="1D53BED0"/>
    <w:rsid w:val="1D5B0C6D"/>
    <w:rsid w:val="1D6EDF08"/>
    <w:rsid w:val="1D72C649"/>
    <w:rsid w:val="1D910C16"/>
    <w:rsid w:val="1DF9ADBF"/>
    <w:rsid w:val="1E1E1BF6"/>
    <w:rsid w:val="1E543DE2"/>
    <w:rsid w:val="1E6D9EA3"/>
    <w:rsid w:val="1E715082"/>
    <w:rsid w:val="1E7B5CC8"/>
    <w:rsid w:val="1E8224FF"/>
    <w:rsid w:val="1EBBCB55"/>
    <w:rsid w:val="1EED2759"/>
    <w:rsid w:val="1F00CE5D"/>
    <w:rsid w:val="1F269834"/>
    <w:rsid w:val="1F3355B9"/>
    <w:rsid w:val="1F41B4B2"/>
    <w:rsid w:val="1F56E6FC"/>
    <w:rsid w:val="1F6C1FD4"/>
    <w:rsid w:val="1F72DC24"/>
    <w:rsid w:val="1F9C081F"/>
    <w:rsid w:val="1FA9F15F"/>
    <w:rsid w:val="1FCE4987"/>
    <w:rsid w:val="1FFECB5D"/>
    <w:rsid w:val="20681161"/>
    <w:rsid w:val="2074BD40"/>
    <w:rsid w:val="208A23F0"/>
    <w:rsid w:val="208E0E12"/>
    <w:rsid w:val="20A1B4A9"/>
    <w:rsid w:val="20D8B42F"/>
    <w:rsid w:val="20DDCC60"/>
    <w:rsid w:val="20E93C71"/>
    <w:rsid w:val="212BEFBF"/>
    <w:rsid w:val="2148EDF1"/>
    <w:rsid w:val="2156BD6A"/>
    <w:rsid w:val="21589AB7"/>
    <w:rsid w:val="21A3E54F"/>
    <w:rsid w:val="21CE9AF0"/>
    <w:rsid w:val="21D267CC"/>
    <w:rsid w:val="21EC0172"/>
    <w:rsid w:val="21F66928"/>
    <w:rsid w:val="21F7F13D"/>
    <w:rsid w:val="22017580"/>
    <w:rsid w:val="225B14AF"/>
    <w:rsid w:val="22EC1B60"/>
    <w:rsid w:val="2302A66F"/>
    <w:rsid w:val="2306C1FA"/>
    <w:rsid w:val="230C1A6C"/>
    <w:rsid w:val="231B7D96"/>
    <w:rsid w:val="232C42E5"/>
    <w:rsid w:val="236E076A"/>
    <w:rsid w:val="238BC47B"/>
    <w:rsid w:val="239077C4"/>
    <w:rsid w:val="23A9C14C"/>
    <w:rsid w:val="23FD75FD"/>
    <w:rsid w:val="243712D5"/>
    <w:rsid w:val="2449DD8F"/>
    <w:rsid w:val="24940898"/>
    <w:rsid w:val="249F1E27"/>
    <w:rsid w:val="24AEB073"/>
    <w:rsid w:val="256E0EF1"/>
    <w:rsid w:val="257D65D3"/>
    <w:rsid w:val="2594B953"/>
    <w:rsid w:val="259E8E11"/>
    <w:rsid w:val="25A1F6DB"/>
    <w:rsid w:val="26045BBB"/>
    <w:rsid w:val="26087711"/>
    <w:rsid w:val="263AF777"/>
    <w:rsid w:val="2677ECBE"/>
    <w:rsid w:val="268B1270"/>
    <w:rsid w:val="268C047C"/>
    <w:rsid w:val="2698DB01"/>
    <w:rsid w:val="269A7C40"/>
    <w:rsid w:val="26AA3A59"/>
    <w:rsid w:val="26AE6D3D"/>
    <w:rsid w:val="2728CBB9"/>
    <w:rsid w:val="272E7998"/>
    <w:rsid w:val="27459F51"/>
    <w:rsid w:val="277401E7"/>
    <w:rsid w:val="279F1A95"/>
    <w:rsid w:val="27A1F952"/>
    <w:rsid w:val="27B563B1"/>
    <w:rsid w:val="27EC15F3"/>
    <w:rsid w:val="282115D4"/>
    <w:rsid w:val="2850A986"/>
    <w:rsid w:val="288A689A"/>
    <w:rsid w:val="28B875A9"/>
    <w:rsid w:val="28CD0B1D"/>
    <w:rsid w:val="28E3727A"/>
    <w:rsid w:val="290B6329"/>
    <w:rsid w:val="295E7714"/>
    <w:rsid w:val="297799CD"/>
    <w:rsid w:val="2999DB1E"/>
    <w:rsid w:val="29B6E065"/>
    <w:rsid w:val="29E68316"/>
    <w:rsid w:val="29EB41BC"/>
    <w:rsid w:val="2A35FD90"/>
    <w:rsid w:val="2A77CC22"/>
    <w:rsid w:val="2A7993BF"/>
    <w:rsid w:val="2B0F5FF9"/>
    <w:rsid w:val="2B10DB79"/>
    <w:rsid w:val="2B47127C"/>
    <w:rsid w:val="2B4B9776"/>
    <w:rsid w:val="2B60DC9B"/>
    <w:rsid w:val="2B91D86D"/>
    <w:rsid w:val="2B9224EA"/>
    <w:rsid w:val="2C2E1B13"/>
    <w:rsid w:val="2C381DBF"/>
    <w:rsid w:val="2C701118"/>
    <w:rsid w:val="2CAE9905"/>
    <w:rsid w:val="2CB43825"/>
    <w:rsid w:val="2CD2FBD1"/>
    <w:rsid w:val="2CE314F1"/>
    <w:rsid w:val="2D13DEB3"/>
    <w:rsid w:val="2D16E681"/>
    <w:rsid w:val="2D22F992"/>
    <w:rsid w:val="2D3BC9DB"/>
    <w:rsid w:val="2D48FA3C"/>
    <w:rsid w:val="2D4AEF7F"/>
    <w:rsid w:val="2D59E7FB"/>
    <w:rsid w:val="2D681A17"/>
    <w:rsid w:val="2D6E95FB"/>
    <w:rsid w:val="2D6FC3B3"/>
    <w:rsid w:val="2D8C632A"/>
    <w:rsid w:val="2E63291B"/>
    <w:rsid w:val="2E642C63"/>
    <w:rsid w:val="2E979954"/>
    <w:rsid w:val="2EECBA23"/>
    <w:rsid w:val="2F169BD3"/>
    <w:rsid w:val="2F88732E"/>
    <w:rsid w:val="2FA7DC5B"/>
    <w:rsid w:val="2FB093FB"/>
    <w:rsid w:val="2FB56CBD"/>
    <w:rsid w:val="3004DD4F"/>
    <w:rsid w:val="3006B669"/>
    <w:rsid w:val="30CAED14"/>
    <w:rsid w:val="31206889"/>
    <w:rsid w:val="313500F8"/>
    <w:rsid w:val="313E9BBF"/>
    <w:rsid w:val="31AC6D4E"/>
    <w:rsid w:val="31E6A705"/>
    <w:rsid w:val="3216C928"/>
    <w:rsid w:val="32455E9E"/>
    <w:rsid w:val="3262EE79"/>
    <w:rsid w:val="328C3E7E"/>
    <w:rsid w:val="32939119"/>
    <w:rsid w:val="330247F4"/>
    <w:rsid w:val="3348DF66"/>
    <w:rsid w:val="33BA012D"/>
    <w:rsid w:val="33D19D62"/>
    <w:rsid w:val="34173476"/>
    <w:rsid w:val="347FC166"/>
    <w:rsid w:val="3480A977"/>
    <w:rsid w:val="348EC5C3"/>
    <w:rsid w:val="34BAF23A"/>
    <w:rsid w:val="34D28985"/>
    <w:rsid w:val="34D31AD9"/>
    <w:rsid w:val="350D7678"/>
    <w:rsid w:val="3519A178"/>
    <w:rsid w:val="352714BB"/>
    <w:rsid w:val="353BC0AF"/>
    <w:rsid w:val="354B35B4"/>
    <w:rsid w:val="3565AB9C"/>
    <w:rsid w:val="35DE8FA2"/>
    <w:rsid w:val="3629FEAE"/>
    <w:rsid w:val="36624A3F"/>
    <w:rsid w:val="36770924"/>
    <w:rsid w:val="3687088C"/>
    <w:rsid w:val="36AF7212"/>
    <w:rsid w:val="36B56CC5"/>
    <w:rsid w:val="36DE8FCE"/>
    <w:rsid w:val="36EA2A56"/>
    <w:rsid w:val="3742AA5B"/>
    <w:rsid w:val="37858117"/>
    <w:rsid w:val="37D06A9B"/>
    <w:rsid w:val="37D9D822"/>
    <w:rsid w:val="37EF8DFE"/>
    <w:rsid w:val="3804477B"/>
    <w:rsid w:val="3828EE7A"/>
    <w:rsid w:val="3889F0A1"/>
    <w:rsid w:val="38EB5874"/>
    <w:rsid w:val="391BB198"/>
    <w:rsid w:val="392EFBC7"/>
    <w:rsid w:val="396DEF8D"/>
    <w:rsid w:val="39768D65"/>
    <w:rsid w:val="39A8A294"/>
    <w:rsid w:val="39ABCD30"/>
    <w:rsid w:val="3A0A7D74"/>
    <w:rsid w:val="3A26FFDE"/>
    <w:rsid w:val="3A74F576"/>
    <w:rsid w:val="3A7879E5"/>
    <w:rsid w:val="3A9F5AA5"/>
    <w:rsid w:val="3ACEE92D"/>
    <w:rsid w:val="3B271D8E"/>
    <w:rsid w:val="3BA8C676"/>
    <w:rsid w:val="3BDE2F0B"/>
    <w:rsid w:val="3C1A5EBA"/>
    <w:rsid w:val="3C329DF2"/>
    <w:rsid w:val="3C3C3724"/>
    <w:rsid w:val="3CAD6D7A"/>
    <w:rsid w:val="3CB331A4"/>
    <w:rsid w:val="3CB45822"/>
    <w:rsid w:val="3D43C239"/>
    <w:rsid w:val="3D723EB5"/>
    <w:rsid w:val="3D967F74"/>
    <w:rsid w:val="3DD3FC8F"/>
    <w:rsid w:val="3E8E15E5"/>
    <w:rsid w:val="3EA38068"/>
    <w:rsid w:val="3ECAB10B"/>
    <w:rsid w:val="3ECDD2ED"/>
    <w:rsid w:val="3ED6BB87"/>
    <w:rsid w:val="3EE30886"/>
    <w:rsid w:val="3EF65108"/>
    <w:rsid w:val="3F21953E"/>
    <w:rsid w:val="3F8F1B92"/>
    <w:rsid w:val="3FE60C7F"/>
    <w:rsid w:val="40100CB9"/>
    <w:rsid w:val="40127853"/>
    <w:rsid w:val="402CB7BF"/>
    <w:rsid w:val="40396D1C"/>
    <w:rsid w:val="403EF1D1"/>
    <w:rsid w:val="40A01A6A"/>
    <w:rsid w:val="4124FBD0"/>
    <w:rsid w:val="419CFD09"/>
    <w:rsid w:val="41C4E209"/>
    <w:rsid w:val="41F2D8D8"/>
    <w:rsid w:val="420BD39A"/>
    <w:rsid w:val="4244791F"/>
    <w:rsid w:val="42522D86"/>
    <w:rsid w:val="42798B6E"/>
    <w:rsid w:val="42A4FEA6"/>
    <w:rsid w:val="42AD4219"/>
    <w:rsid w:val="42B0CE04"/>
    <w:rsid w:val="42B6EFDC"/>
    <w:rsid w:val="42BD3172"/>
    <w:rsid w:val="42C5F08C"/>
    <w:rsid w:val="42D61D83"/>
    <w:rsid w:val="42EE2E8B"/>
    <w:rsid w:val="4309E444"/>
    <w:rsid w:val="4316A5C8"/>
    <w:rsid w:val="433BA4E8"/>
    <w:rsid w:val="4346870F"/>
    <w:rsid w:val="43542823"/>
    <w:rsid w:val="439DA697"/>
    <w:rsid w:val="43D25D18"/>
    <w:rsid w:val="43E51685"/>
    <w:rsid w:val="445190BF"/>
    <w:rsid w:val="447C4AAC"/>
    <w:rsid w:val="44A71491"/>
    <w:rsid w:val="44B80143"/>
    <w:rsid w:val="44C6BDE3"/>
    <w:rsid w:val="44E2121C"/>
    <w:rsid w:val="455771D8"/>
    <w:rsid w:val="45710C62"/>
    <w:rsid w:val="4579D8F4"/>
    <w:rsid w:val="45B6CFB9"/>
    <w:rsid w:val="45D4BAAF"/>
    <w:rsid w:val="46531B63"/>
    <w:rsid w:val="466D80AA"/>
    <w:rsid w:val="469F9913"/>
    <w:rsid w:val="46A2A728"/>
    <w:rsid w:val="46BBC97B"/>
    <w:rsid w:val="46C04DEB"/>
    <w:rsid w:val="471B5AB2"/>
    <w:rsid w:val="472B37B0"/>
    <w:rsid w:val="4731DF3A"/>
    <w:rsid w:val="474C4D1B"/>
    <w:rsid w:val="475D8343"/>
    <w:rsid w:val="475D9AE0"/>
    <w:rsid w:val="475EADB6"/>
    <w:rsid w:val="47805B3D"/>
    <w:rsid w:val="478FD42A"/>
    <w:rsid w:val="47C2F4B0"/>
    <w:rsid w:val="482E376A"/>
    <w:rsid w:val="484384B8"/>
    <w:rsid w:val="4862BB49"/>
    <w:rsid w:val="488C8137"/>
    <w:rsid w:val="488D8717"/>
    <w:rsid w:val="48B9A956"/>
    <w:rsid w:val="48E7E5BA"/>
    <w:rsid w:val="49138199"/>
    <w:rsid w:val="492D5EE5"/>
    <w:rsid w:val="4931B4F2"/>
    <w:rsid w:val="494B2C7C"/>
    <w:rsid w:val="495F1185"/>
    <w:rsid w:val="496A376D"/>
    <w:rsid w:val="49A7DF7C"/>
    <w:rsid w:val="49AB90E8"/>
    <w:rsid w:val="49D679DF"/>
    <w:rsid w:val="49F2BEF4"/>
    <w:rsid w:val="4A13CB57"/>
    <w:rsid w:val="4A6F006E"/>
    <w:rsid w:val="4AEA1413"/>
    <w:rsid w:val="4AF1D870"/>
    <w:rsid w:val="4AF33881"/>
    <w:rsid w:val="4B1194D6"/>
    <w:rsid w:val="4B4B67F0"/>
    <w:rsid w:val="4B87E3D5"/>
    <w:rsid w:val="4B983993"/>
    <w:rsid w:val="4B9F3F8F"/>
    <w:rsid w:val="4BB9D11F"/>
    <w:rsid w:val="4BD14473"/>
    <w:rsid w:val="4C3EBB51"/>
    <w:rsid w:val="4C54271E"/>
    <w:rsid w:val="4C9858D9"/>
    <w:rsid w:val="4CB2BF0C"/>
    <w:rsid w:val="4CDE4E5F"/>
    <w:rsid w:val="4D0EB107"/>
    <w:rsid w:val="4D0F57A3"/>
    <w:rsid w:val="4D572D65"/>
    <w:rsid w:val="4DC03970"/>
    <w:rsid w:val="4DCDECF9"/>
    <w:rsid w:val="4E190179"/>
    <w:rsid w:val="4E1D18F0"/>
    <w:rsid w:val="4E1FBF87"/>
    <w:rsid w:val="4E390559"/>
    <w:rsid w:val="4ED21B2A"/>
    <w:rsid w:val="4F33B476"/>
    <w:rsid w:val="4F8AD0A1"/>
    <w:rsid w:val="4FDA4342"/>
    <w:rsid w:val="502304D3"/>
    <w:rsid w:val="502862F9"/>
    <w:rsid w:val="505A1BB1"/>
    <w:rsid w:val="509A104F"/>
    <w:rsid w:val="5109C0BA"/>
    <w:rsid w:val="5119F09A"/>
    <w:rsid w:val="513ACE9B"/>
    <w:rsid w:val="516B1E72"/>
    <w:rsid w:val="51804A99"/>
    <w:rsid w:val="51C67606"/>
    <w:rsid w:val="51DA69AB"/>
    <w:rsid w:val="51E611F4"/>
    <w:rsid w:val="523584F8"/>
    <w:rsid w:val="52394325"/>
    <w:rsid w:val="525F2DA1"/>
    <w:rsid w:val="52612217"/>
    <w:rsid w:val="52700869"/>
    <w:rsid w:val="528EAF83"/>
    <w:rsid w:val="52CBACB5"/>
    <w:rsid w:val="52EE71B9"/>
    <w:rsid w:val="52F7EE8A"/>
    <w:rsid w:val="53195F95"/>
    <w:rsid w:val="53260A42"/>
    <w:rsid w:val="532911A4"/>
    <w:rsid w:val="536A2DC9"/>
    <w:rsid w:val="53EC2E1A"/>
    <w:rsid w:val="53EEBF20"/>
    <w:rsid w:val="540130CC"/>
    <w:rsid w:val="540E9553"/>
    <w:rsid w:val="54126A1E"/>
    <w:rsid w:val="5420A26D"/>
    <w:rsid w:val="542DF165"/>
    <w:rsid w:val="5446C69A"/>
    <w:rsid w:val="54752A18"/>
    <w:rsid w:val="547DACFC"/>
    <w:rsid w:val="547ECCE9"/>
    <w:rsid w:val="54840F42"/>
    <w:rsid w:val="548A09CE"/>
    <w:rsid w:val="54B11F2F"/>
    <w:rsid w:val="54C7313D"/>
    <w:rsid w:val="54CB7000"/>
    <w:rsid w:val="54E12BA5"/>
    <w:rsid w:val="54E9E007"/>
    <w:rsid w:val="54EB8F8A"/>
    <w:rsid w:val="54F41DC3"/>
    <w:rsid w:val="5507A2A7"/>
    <w:rsid w:val="5527C788"/>
    <w:rsid w:val="55300F5E"/>
    <w:rsid w:val="5579930E"/>
    <w:rsid w:val="557B421E"/>
    <w:rsid w:val="5590B0B2"/>
    <w:rsid w:val="5595AE70"/>
    <w:rsid w:val="55A0CA33"/>
    <w:rsid w:val="55FF7AD4"/>
    <w:rsid w:val="561D992A"/>
    <w:rsid w:val="563AC51D"/>
    <w:rsid w:val="563E0E5C"/>
    <w:rsid w:val="5669092C"/>
    <w:rsid w:val="56F6802C"/>
    <w:rsid w:val="57675C55"/>
    <w:rsid w:val="57846224"/>
    <w:rsid w:val="579B98F6"/>
    <w:rsid w:val="57E3D513"/>
    <w:rsid w:val="581FA63D"/>
    <w:rsid w:val="58216E0F"/>
    <w:rsid w:val="58358C76"/>
    <w:rsid w:val="584C12B4"/>
    <w:rsid w:val="585C09CD"/>
    <w:rsid w:val="588A16E5"/>
    <w:rsid w:val="58C17699"/>
    <w:rsid w:val="58DCAA69"/>
    <w:rsid w:val="58DFEDDD"/>
    <w:rsid w:val="58EE1563"/>
    <w:rsid w:val="59360304"/>
    <w:rsid w:val="5958F04E"/>
    <w:rsid w:val="59E517B8"/>
    <w:rsid w:val="5A349DE2"/>
    <w:rsid w:val="5A76A536"/>
    <w:rsid w:val="5AC0DA95"/>
    <w:rsid w:val="5AC53597"/>
    <w:rsid w:val="5AF63B4E"/>
    <w:rsid w:val="5AF695B2"/>
    <w:rsid w:val="5B2C6EDE"/>
    <w:rsid w:val="5B6B30C8"/>
    <w:rsid w:val="5B77D378"/>
    <w:rsid w:val="5BCC1D4E"/>
    <w:rsid w:val="5BE7A46A"/>
    <w:rsid w:val="5BFBE941"/>
    <w:rsid w:val="5C14E57D"/>
    <w:rsid w:val="5C530751"/>
    <w:rsid w:val="5C7A2EDF"/>
    <w:rsid w:val="5D0C11B5"/>
    <w:rsid w:val="5D582AF6"/>
    <w:rsid w:val="5D8EC089"/>
    <w:rsid w:val="5D990D25"/>
    <w:rsid w:val="5DB7A5E4"/>
    <w:rsid w:val="5DD08BA2"/>
    <w:rsid w:val="5DDCB5FE"/>
    <w:rsid w:val="5DF9C2B1"/>
    <w:rsid w:val="5E1D4422"/>
    <w:rsid w:val="5E2A1776"/>
    <w:rsid w:val="5E4765BD"/>
    <w:rsid w:val="5E5AB5EC"/>
    <w:rsid w:val="5E742489"/>
    <w:rsid w:val="5E77849C"/>
    <w:rsid w:val="5EAC10B4"/>
    <w:rsid w:val="5F08F0C2"/>
    <w:rsid w:val="5F107FBF"/>
    <w:rsid w:val="5F1865F4"/>
    <w:rsid w:val="5F2C7235"/>
    <w:rsid w:val="5F3F075C"/>
    <w:rsid w:val="5F7EFF1C"/>
    <w:rsid w:val="5F8B05F9"/>
    <w:rsid w:val="5F8F3F40"/>
    <w:rsid w:val="5F91DBF9"/>
    <w:rsid w:val="5FD57EB4"/>
    <w:rsid w:val="600D8B70"/>
    <w:rsid w:val="602DB026"/>
    <w:rsid w:val="6072EBEB"/>
    <w:rsid w:val="609311C2"/>
    <w:rsid w:val="60AA4431"/>
    <w:rsid w:val="611365E7"/>
    <w:rsid w:val="6119BF1F"/>
    <w:rsid w:val="6158C003"/>
    <w:rsid w:val="61681B8B"/>
    <w:rsid w:val="61908A7A"/>
    <w:rsid w:val="61D6B191"/>
    <w:rsid w:val="61F1D94B"/>
    <w:rsid w:val="624BB87D"/>
    <w:rsid w:val="624EEE5C"/>
    <w:rsid w:val="6251E775"/>
    <w:rsid w:val="625F2541"/>
    <w:rsid w:val="627D6228"/>
    <w:rsid w:val="62F9A782"/>
    <w:rsid w:val="62FD88D4"/>
    <w:rsid w:val="632A25D0"/>
    <w:rsid w:val="63AA6DA7"/>
    <w:rsid w:val="63B338A5"/>
    <w:rsid w:val="63F1F99A"/>
    <w:rsid w:val="642CD0FD"/>
    <w:rsid w:val="642D9174"/>
    <w:rsid w:val="644C4992"/>
    <w:rsid w:val="6483C196"/>
    <w:rsid w:val="648FFA95"/>
    <w:rsid w:val="64B9EADA"/>
    <w:rsid w:val="64E74C87"/>
    <w:rsid w:val="653B585B"/>
    <w:rsid w:val="65563EA5"/>
    <w:rsid w:val="6561F0F6"/>
    <w:rsid w:val="659CD034"/>
    <w:rsid w:val="65CB78A4"/>
    <w:rsid w:val="6623042E"/>
    <w:rsid w:val="664BF8F9"/>
    <w:rsid w:val="66534CD9"/>
    <w:rsid w:val="66AC8858"/>
    <w:rsid w:val="67141B87"/>
    <w:rsid w:val="67363ED9"/>
    <w:rsid w:val="679A1A08"/>
    <w:rsid w:val="67C983A7"/>
    <w:rsid w:val="680EEE2E"/>
    <w:rsid w:val="682B8AD4"/>
    <w:rsid w:val="6831E7B2"/>
    <w:rsid w:val="6833EC0A"/>
    <w:rsid w:val="684E0C3F"/>
    <w:rsid w:val="68644E58"/>
    <w:rsid w:val="688DCC98"/>
    <w:rsid w:val="68905379"/>
    <w:rsid w:val="68A3D7D9"/>
    <w:rsid w:val="68C12963"/>
    <w:rsid w:val="68F02629"/>
    <w:rsid w:val="68F4B045"/>
    <w:rsid w:val="68FED488"/>
    <w:rsid w:val="6931260E"/>
    <w:rsid w:val="693708B7"/>
    <w:rsid w:val="6939F43D"/>
    <w:rsid w:val="697E7FCE"/>
    <w:rsid w:val="69A7A3DC"/>
    <w:rsid w:val="69FC7C55"/>
    <w:rsid w:val="6A198C7A"/>
    <w:rsid w:val="6A4821F1"/>
    <w:rsid w:val="6A51C75F"/>
    <w:rsid w:val="6A97DA57"/>
    <w:rsid w:val="6A99C1E5"/>
    <w:rsid w:val="6AA98294"/>
    <w:rsid w:val="6AB46B7B"/>
    <w:rsid w:val="6AF86F21"/>
    <w:rsid w:val="6B66B05C"/>
    <w:rsid w:val="6B98371B"/>
    <w:rsid w:val="6BD47C2F"/>
    <w:rsid w:val="6BF0CDBD"/>
    <w:rsid w:val="6C4BC901"/>
    <w:rsid w:val="6C570003"/>
    <w:rsid w:val="6CC2A887"/>
    <w:rsid w:val="6CD99772"/>
    <w:rsid w:val="6CF63B13"/>
    <w:rsid w:val="6D5D813E"/>
    <w:rsid w:val="6DAF0B27"/>
    <w:rsid w:val="6DB00D1D"/>
    <w:rsid w:val="6DDC6B9B"/>
    <w:rsid w:val="6E0C1587"/>
    <w:rsid w:val="6E994754"/>
    <w:rsid w:val="6EA47015"/>
    <w:rsid w:val="6ED77273"/>
    <w:rsid w:val="6F072039"/>
    <w:rsid w:val="6F757F36"/>
    <w:rsid w:val="6FAD806E"/>
    <w:rsid w:val="6FCBB342"/>
    <w:rsid w:val="6FFBD450"/>
    <w:rsid w:val="70591FC3"/>
    <w:rsid w:val="706FB569"/>
    <w:rsid w:val="707DC8DB"/>
    <w:rsid w:val="7081FE1D"/>
    <w:rsid w:val="70ACC64B"/>
    <w:rsid w:val="70B63C4A"/>
    <w:rsid w:val="70D21F38"/>
    <w:rsid w:val="7121A985"/>
    <w:rsid w:val="71738057"/>
    <w:rsid w:val="71849B0A"/>
    <w:rsid w:val="71899318"/>
    <w:rsid w:val="71955E3B"/>
    <w:rsid w:val="720F0FEF"/>
    <w:rsid w:val="7233496A"/>
    <w:rsid w:val="725EB510"/>
    <w:rsid w:val="72843E07"/>
    <w:rsid w:val="729F9946"/>
    <w:rsid w:val="72C2CFA0"/>
    <w:rsid w:val="72DB6D9C"/>
    <w:rsid w:val="72DB9063"/>
    <w:rsid w:val="72E7166A"/>
    <w:rsid w:val="72E753A3"/>
    <w:rsid w:val="731B9F09"/>
    <w:rsid w:val="73379A45"/>
    <w:rsid w:val="7369F5D1"/>
    <w:rsid w:val="73930967"/>
    <w:rsid w:val="7393B76D"/>
    <w:rsid w:val="739A8971"/>
    <w:rsid w:val="73A23AF0"/>
    <w:rsid w:val="73E87553"/>
    <w:rsid w:val="73F3B011"/>
    <w:rsid w:val="7488BABF"/>
    <w:rsid w:val="74BF31AA"/>
    <w:rsid w:val="74C2EB26"/>
    <w:rsid w:val="74C44ABF"/>
    <w:rsid w:val="74CDE529"/>
    <w:rsid w:val="751CDE2C"/>
    <w:rsid w:val="7571C855"/>
    <w:rsid w:val="75745CA7"/>
    <w:rsid w:val="75C6734F"/>
    <w:rsid w:val="75D34D50"/>
    <w:rsid w:val="7602319C"/>
    <w:rsid w:val="76100BD8"/>
    <w:rsid w:val="7613F7E3"/>
    <w:rsid w:val="762B608A"/>
    <w:rsid w:val="768CEF32"/>
    <w:rsid w:val="768E5AB5"/>
    <w:rsid w:val="76B9E52A"/>
    <w:rsid w:val="76E3B42E"/>
    <w:rsid w:val="7716D94D"/>
    <w:rsid w:val="77350DDC"/>
    <w:rsid w:val="774C9EA0"/>
    <w:rsid w:val="7762F455"/>
    <w:rsid w:val="77646DCF"/>
    <w:rsid w:val="777B7C33"/>
    <w:rsid w:val="7785D5F0"/>
    <w:rsid w:val="77CDF1CA"/>
    <w:rsid w:val="77D2160B"/>
    <w:rsid w:val="7882C010"/>
    <w:rsid w:val="789E1EA9"/>
    <w:rsid w:val="78B203FE"/>
    <w:rsid w:val="78B98EE2"/>
    <w:rsid w:val="78FE59C5"/>
    <w:rsid w:val="79216319"/>
    <w:rsid w:val="795A0184"/>
    <w:rsid w:val="7961CC1D"/>
    <w:rsid w:val="796D4735"/>
    <w:rsid w:val="798D7C29"/>
    <w:rsid w:val="79C80020"/>
    <w:rsid w:val="7A0E3BB7"/>
    <w:rsid w:val="7A14A0FC"/>
    <w:rsid w:val="7A17C5F4"/>
    <w:rsid w:val="7A1909FF"/>
    <w:rsid w:val="7A36DB5C"/>
    <w:rsid w:val="7A77E013"/>
    <w:rsid w:val="7B377B50"/>
    <w:rsid w:val="7B582AA7"/>
    <w:rsid w:val="7B8ECFF8"/>
    <w:rsid w:val="7B9F0EA0"/>
    <w:rsid w:val="7BB790F2"/>
    <w:rsid w:val="7BCF72BD"/>
    <w:rsid w:val="7BFE5A88"/>
    <w:rsid w:val="7C02A303"/>
    <w:rsid w:val="7C351711"/>
    <w:rsid w:val="7C50B208"/>
    <w:rsid w:val="7CDB157B"/>
    <w:rsid w:val="7D5234F0"/>
    <w:rsid w:val="7D9970B8"/>
    <w:rsid w:val="7DCFB742"/>
    <w:rsid w:val="7DEBDA4E"/>
    <w:rsid w:val="7E0E40AB"/>
    <w:rsid w:val="7E177B54"/>
    <w:rsid w:val="7E5B0ED4"/>
    <w:rsid w:val="7E7496A4"/>
    <w:rsid w:val="7E780302"/>
    <w:rsid w:val="7E87CA53"/>
    <w:rsid w:val="7E8D7BC4"/>
    <w:rsid w:val="7EF68565"/>
    <w:rsid w:val="7F024EB1"/>
    <w:rsid w:val="7F162233"/>
    <w:rsid w:val="7F324E28"/>
    <w:rsid w:val="7F36AFC5"/>
    <w:rsid w:val="7F7D24A8"/>
    <w:rsid w:val="7F8D933E"/>
    <w:rsid w:val="7F941EC2"/>
    <w:rsid w:val="7FBF8878"/>
    <w:rsid w:val="7FED60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2F4B0"/>
  <w15:chartTrackingRefBased/>
  <w15:docId w15:val="{8ABB0691-D3C4-4969-BC8C-B1C2611FE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DB00D1D"/>
    <w:rPr>
      <w:lang w:val="en-GB"/>
    </w:rPr>
  </w:style>
  <w:style w:type="paragraph" w:styleId="Heading1">
    <w:name w:val="heading 1"/>
    <w:basedOn w:val="Normal"/>
    <w:next w:val="Normal"/>
    <w:link w:val="Heading1Char"/>
    <w:uiPriority w:val="9"/>
    <w:qFormat/>
    <w:rsid w:val="6DB00D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6DB00D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6DB00D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6DB00D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6DB00D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6DB00D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6DB00D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6DB00D1D"/>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6DB00D1D"/>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6DB00D1D"/>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6DB00D1D"/>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6DB00D1D"/>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6DB00D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5B6B30C8"/>
    <w:rPr>
      <w:color w:val="467886"/>
      <w:u w:val="single"/>
    </w:rPr>
  </w:style>
  <w:style w:type="paragraph" w:styleId="ListParagraph">
    <w:name w:val="List Paragraph"/>
    <w:basedOn w:val="Normal"/>
    <w:uiPriority w:val="34"/>
    <w:qFormat/>
    <w:rsid w:val="49A7DF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28789732_Strategic_Plan_for_Small_Business_Framework_for_Food_Truck_International_Journal_of_Business_and_Management_Studies" TargetMode="External"/><Relationship Id="rId13" Type="http://schemas.openxmlformats.org/officeDocument/2006/relationships/hyperlink" Target="https://www.365finance.co.uk/insights/mobile-food-trucks-and-festivals-a-how-to-guide/" TargetMode="External"/><Relationship Id="rId18" Type="http://schemas.openxmlformats.org/officeDocument/2006/relationships/hyperlink" Target="https://www.researchgate.net/publication/247624673_Using_the_7Ps_as_a_generic_marketing_mix_An_exploratory_survey_of_UK_and_European_marketing_academic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swanseabaystreetmarkets.co.uk/faq/" TargetMode="External"/><Relationship Id="rId7" Type="http://schemas.openxmlformats.org/officeDocument/2006/relationships/hyperlink" Target="https://www.british-business-bank.co.uk/business-guidance/guidance-articles/business-essentials/outsourcing-guide-for-smaller-businesses" TargetMode="External"/><Relationship Id="rId12" Type="http://schemas.openxmlformats.org/officeDocument/2006/relationships/hyperlink" Target="https://food-anarchy.com/" TargetMode="External"/><Relationship Id="rId17" Type="http://schemas.openxmlformats.org/officeDocument/2006/relationships/hyperlink" Target="https://www.mobilers.co.uk/blog/how-to-recruit-staff-for-your-mobile-catering-van" TargetMode="External"/><Relationship Id="rId25" Type="http://schemas.openxmlformats.org/officeDocument/2006/relationships/hyperlink" Target="https://medium.com/%40kristanvihaan11/the-future-of-food-trucks-trends-to-watch-in-2024-8ef1877bfc05" TargetMode="External"/><Relationship Id="rId2" Type="http://schemas.openxmlformats.org/officeDocument/2006/relationships/styles" Target="styles.xml"/><Relationship Id="rId16" Type="http://schemas.openxmlformats.org/officeDocument/2006/relationships/hyperlink" Target="https://www.mobilers.co.uk/blog/quick-winter-food-wins-for-mobile-caterers" TargetMode="External"/><Relationship Id="rId20" Type="http://schemas.openxmlformats.org/officeDocument/2006/relationships/hyperlink" Target="https://doi.org/10.20867/thm.29.2.3" TargetMode="External"/><Relationship Id="rId1" Type="http://schemas.openxmlformats.org/officeDocument/2006/relationships/numbering" Target="numbering.xml"/><Relationship Id="rId6" Type="http://schemas.openxmlformats.org/officeDocument/2006/relationships/hyperlink" Target="https://www.startuploans.co.uk" TargetMode="External"/><Relationship Id="rId11" Type="http://schemas.openxmlformats.org/officeDocument/2006/relationships/hyperlink" Target="https://www.sciencedirect.com/science/article/abs/pii/S0278431920301997?via%3Dihub" TargetMode="External"/><Relationship Id="rId24" Type="http://schemas.openxmlformats.org/officeDocument/2006/relationships/hyperlink" Target="https://www.vegware.com/" TargetMode="External"/><Relationship Id="rId5" Type="http://schemas.openxmlformats.org/officeDocument/2006/relationships/image" Target="media/image1.jpeg"/><Relationship Id="rId15" Type="http://schemas.openxmlformats.org/officeDocument/2006/relationships/hyperlink" Target="https://doi.org/10.1108/bfj-09-2021-0996" TargetMode="External"/><Relationship Id="rId23" Type="http://schemas.openxmlformats.org/officeDocument/2006/relationships/hyperlink" Target="https://www.seton.co.uk" TargetMode="External"/><Relationship Id="rId28" Type="http://schemas.microsoft.com/office/2020/10/relationships/intelligence" Target="intelligence2.xml"/><Relationship Id="rId10" Type="http://schemas.openxmlformats.org/officeDocument/2006/relationships/hyperlink" Target="https://doi.org/10.1177/002224299205600205" TargetMode="External"/><Relationship Id="rId19" Type="http://schemas.openxmlformats.org/officeDocument/2006/relationships/hyperlink" Target="https://www.sbdcnet.org/small-business-research-reports/food-truck-business/" TargetMode="External"/><Relationship Id="rId4" Type="http://schemas.openxmlformats.org/officeDocument/2006/relationships/webSettings" Target="webSettings.xml"/><Relationship Id="rId9" Type="http://schemas.openxmlformats.org/officeDocument/2006/relationships/hyperlink" Target="https://bearsstreetfoodco.uk/street-food-van-hire-in-swansea/" TargetMode="External"/><Relationship Id="rId14" Type="http://schemas.openxmlformats.org/officeDocument/2006/relationships/hyperlink" Target="https://www.food.gov.uk/business-guidance/setting-up-your-food-business-premises" TargetMode="External"/><Relationship Id="rId22" Type="http://schemas.openxmlformats.org/officeDocument/2006/relationships/hyperlink" Target="https://www.swansea.gov.uk/article/4571/Outer-zone-street-trading-licence-fee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16</Pages>
  <Words>3207</Words>
  <Characters>18285</Characters>
  <Application>Microsoft Office Word</Application>
  <DocSecurity>0</DocSecurity>
  <Lines>152</Lines>
  <Paragraphs>42</Paragraphs>
  <ScaleCrop>false</ScaleCrop>
  <Company/>
  <LinksUpToDate>false</LinksUpToDate>
  <CharactersWithSpaces>21450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Wiktoria Kuciarska (2307681)</dc:creator>
  <cp:keywords/>
  <dc:description/>
  <cp:lastModifiedBy>Wiktoria Kuciarska (2307681)</cp:lastModifiedBy>
  <cp:revision>120</cp:revision>
  <dcterms:created xsi:type="dcterms:W3CDTF">2025-06-01T18:15:00Z</dcterms:created>
  <dcterms:modified xsi:type="dcterms:W3CDTF">2025-07-03T18:41:00Z</dcterms:modified>
</cp:coreProperties>
</file>