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Основний текст"/>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Narratives of the Rwandan </w:t>
      </w:r>
      <w:r>
        <w:rPr>
          <w:rFonts w:ascii="Times New Roman" w:hAnsi="Times New Roman"/>
          <w:b w:val="1"/>
          <w:bCs w:val="1"/>
          <w:sz w:val="24"/>
          <w:szCs w:val="24"/>
          <w:rtl w:val="0"/>
          <w:lang w:val="en-US"/>
        </w:rPr>
        <w:t>G</w:t>
      </w:r>
      <w:r>
        <w:rPr>
          <w:rFonts w:ascii="Times New Roman" w:hAnsi="Times New Roman"/>
          <w:b w:val="1"/>
          <w:bCs w:val="1"/>
          <w:sz w:val="24"/>
          <w:szCs w:val="24"/>
          <w:rtl w:val="0"/>
          <w:lang w:val="es-ES_tradnl"/>
        </w:rPr>
        <w:t xml:space="preserve">enocide </w:t>
      </w:r>
      <w:r>
        <w:rPr>
          <w:rFonts w:ascii="Times New Roman" w:hAnsi="Times New Roman"/>
          <w:b w:val="1"/>
          <w:bCs w:val="1"/>
          <w:sz w:val="24"/>
          <w:szCs w:val="24"/>
          <w:rtl w:val="0"/>
          <w:lang w:val="en-US"/>
        </w:rPr>
        <w:t>D</w:t>
      </w:r>
      <w:r>
        <w:rPr>
          <w:rFonts w:ascii="Times New Roman" w:hAnsi="Times New Roman"/>
          <w:b w:val="1"/>
          <w:bCs w:val="1"/>
          <w:sz w:val="24"/>
          <w:szCs w:val="24"/>
          <w:rtl w:val="0"/>
          <w:lang w:val="en-US"/>
        </w:rPr>
        <w:t xml:space="preserve">epicted in </w:t>
      </w:r>
      <w:r>
        <w:rPr>
          <w:rFonts w:ascii="Times New Roman" w:hAnsi="Times New Roman"/>
          <w:b w:val="1"/>
          <w:bCs w:val="1"/>
          <w:sz w:val="24"/>
          <w:szCs w:val="24"/>
          <w:rtl w:val="0"/>
          <w:lang w:val="en-US"/>
        </w:rPr>
        <w:t>F</w:t>
      </w:r>
      <w:r>
        <w:rPr>
          <w:rFonts w:ascii="Times New Roman" w:hAnsi="Times New Roman"/>
          <w:b w:val="1"/>
          <w:bCs w:val="1"/>
          <w:sz w:val="24"/>
          <w:szCs w:val="24"/>
          <w:rtl w:val="0"/>
          <w:lang w:val="da-DK"/>
        </w:rPr>
        <w:t>ilms</w:t>
      </w:r>
    </w:p>
    <w:p>
      <w:pPr>
        <w:pStyle w:val="Основний текст"/>
        <w:spacing w:line="360" w:lineRule="auto"/>
        <w:rPr>
          <w:rFonts w:ascii="Times New Roman" w:cs="Times New Roman" w:hAnsi="Times New Roman" w:eastAsia="Times New Roman"/>
          <w:sz w:val="24"/>
          <w:szCs w:val="24"/>
        </w:rPr>
      </w:pP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b w:val="1"/>
          <w:bCs w:val="1"/>
          <w:i w:val="1"/>
          <w:iCs w:val="1"/>
          <w:sz w:val="24"/>
          <w:szCs w:val="24"/>
          <w:rtl w:val="0"/>
          <w:lang w:val="en-US"/>
        </w:rPr>
        <w:t>Introduction</w:t>
      </w:r>
      <w:r>
        <w:rPr>
          <w:rFonts w:ascii="Times New Roman" w:hAnsi="Times New Roman"/>
          <w:sz w:val="24"/>
          <w:szCs w:val="24"/>
          <w:rtl w:val="0"/>
          <w:lang w:val="en-US"/>
        </w:rPr>
        <w:t xml:space="preserve"> </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The genocide in Rwanda in 1994 was one of the most horrific events of the twentieth century. In just 100 days, it took the lives of around 800,000 individuals, the majority of them belonged to the Tutsi ethnic group</w:t>
      </w:r>
      <w:r>
        <w:rPr>
          <w:rFonts w:ascii="Times New Roman" w:hAnsi="Times New Roman"/>
          <w:sz w:val="24"/>
          <w:szCs w:val="24"/>
          <w:rtl w:val="0"/>
          <w:lang w:val="en-US"/>
        </w:rPr>
        <w:t xml:space="preserve"> </w:t>
      </w:r>
      <w:r>
        <w:rPr>
          <w:rFonts w:ascii="Times New Roman" w:hAnsi="Times New Roman"/>
          <w:sz w:val="24"/>
          <w:szCs w:val="24"/>
          <w:rtl w:val="0"/>
        </w:rPr>
        <w:t xml:space="preserve">(Forges </w:t>
      </w:r>
      <w:r>
        <w:rPr>
          <w:rFonts w:ascii="Times New Roman" w:hAnsi="Times New Roman"/>
          <w:i w:val="1"/>
          <w:iCs w:val="1"/>
          <w:sz w:val="24"/>
          <w:szCs w:val="24"/>
          <w:rtl w:val="0"/>
        </w:rPr>
        <w:t>et al.</w:t>
      </w:r>
      <w:r>
        <w:rPr>
          <w:rFonts w:ascii="Times New Roman" w:hAnsi="Times New Roman"/>
          <w:sz w:val="24"/>
          <w:szCs w:val="24"/>
          <w:rtl w:val="0"/>
          <w:lang w:val="en-US"/>
        </w:rPr>
        <w:t>, 1999). Long-standing ethnic tensions between the Hutu and Tutsi ethnic groups caused the violence, which worsened by political, economic, and social issues.</w:t>
      </w:r>
      <w:r>
        <w:rPr>
          <w:rFonts w:ascii="Times New Roman" w:hAnsi="Times New Roman"/>
          <w:sz w:val="24"/>
          <w:szCs w:val="24"/>
          <w:rtl w:val="0"/>
          <w:lang w:val="en-US"/>
        </w:rPr>
        <w:t xml:space="preserve"> </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Rwanda's conflict may be traced back to the colonial period, when the country was a German and later a Belgian colony. The </w:t>
      </w:r>
      <w:r>
        <w:rPr>
          <w:rFonts w:ascii="Times New Roman" w:hAnsi="Times New Roman"/>
          <w:sz w:val="24"/>
          <w:szCs w:val="24"/>
          <w:rtl w:val="0"/>
          <w:lang w:val="en-US"/>
        </w:rPr>
        <w:t>colonisers</w:t>
      </w:r>
      <w:r>
        <w:rPr>
          <w:rFonts w:ascii="Times New Roman" w:hAnsi="Times New Roman"/>
          <w:sz w:val="24"/>
          <w:szCs w:val="24"/>
          <w:rtl w:val="0"/>
          <w:lang w:val="en-US"/>
        </w:rPr>
        <w:t xml:space="preserve"> implemented an identity card system that classified persons as Hutu or Tutsi based on their physical characteristics and occupation</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(Kuperman, 2001). This </w:t>
      </w:r>
      <w:r>
        <w:rPr>
          <w:rFonts w:ascii="Times New Roman" w:hAnsi="Times New Roman"/>
          <w:sz w:val="24"/>
          <w:szCs w:val="24"/>
          <w:rtl w:val="0"/>
          <w:lang w:val="en-US"/>
        </w:rPr>
        <w:t xml:space="preserve">classification </w:t>
      </w:r>
      <w:r>
        <w:rPr>
          <w:rFonts w:ascii="Times New Roman" w:hAnsi="Times New Roman"/>
          <w:sz w:val="24"/>
          <w:szCs w:val="24"/>
          <w:rtl w:val="0"/>
          <w:lang w:val="en-US"/>
        </w:rPr>
        <w:t xml:space="preserve">fostered a sense of division and antagonism between the two </w:t>
      </w:r>
      <w:r>
        <w:rPr>
          <w:rFonts w:ascii="Times New Roman" w:hAnsi="Times New Roman"/>
          <w:sz w:val="24"/>
          <w:szCs w:val="24"/>
          <w:rtl w:val="0"/>
          <w:lang w:val="en-US"/>
        </w:rPr>
        <w:t>ethnicities</w:t>
      </w:r>
      <w:r>
        <w:rPr>
          <w:rFonts w:ascii="Times New Roman" w:hAnsi="Times New Roman"/>
          <w:sz w:val="24"/>
          <w:szCs w:val="24"/>
          <w:rtl w:val="0"/>
          <w:lang w:val="en-US"/>
        </w:rPr>
        <w:t>, which lasted long</w:t>
      </w:r>
      <w:r>
        <w:rPr>
          <w:rFonts w:ascii="Times New Roman" w:hAnsi="Times New Roman"/>
          <w:sz w:val="24"/>
          <w:szCs w:val="24"/>
          <w:rtl w:val="0"/>
          <w:lang w:val="en-US"/>
        </w:rPr>
        <w:t xml:space="preserve"> even</w:t>
      </w:r>
      <w:r>
        <w:rPr>
          <w:rFonts w:ascii="Times New Roman" w:hAnsi="Times New Roman"/>
          <w:sz w:val="24"/>
          <w:szCs w:val="24"/>
          <w:rtl w:val="0"/>
          <w:lang w:val="en-US"/>
        </w:rPr>
        <w:t xml:space="preserve"> after Rwanda declared independence in 1962.</w:t>
      </w:r>
      <w:r>
        <w:rPr>
          <w:rFonts w:ascii="Times New Roman" w:hAnsi="Times New Roman"/>
          <w:sz w:val="24"/>
          <w:szCs w:val="24"/>
          <w:rtl w:val="0"/>
          <w:lang w:val="en-US"/>
        </w:rPr>
        <w:t xml:space="preserve"> </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Rwanda's political environment was turbulent in the 1990s. In 1990, the Rwandan Patriotic Front (RPF), a Tutsi-led rebel group, started an offensive against the Hutu-dominated government, which resulted in a ceasefire in 1993</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(BBC News, 2019). </w:t>
      </w:r>
      <w:r>
        <w:rPr>
          <w:rFonts w:ascii="Times New Roman" w:hAnsi="Times New Roman"/>
          <w:sz w:val="24"/>
          <w:szCs w:val="24"/>
          <w:rtl w:val="0"/>
          <w:lang w:val="en-US"/>
        </w:rPr>
        <w:t xml:space="preserve">Signed later </w:t>
      </w:r>
      <w:r>
        <w:rPr>
          <w:rFonts w:ascii="Times New Roman" w:hAnsi="Times New Roman"/>
          <w:sz w:val="24"/>
          <w:szCs w:val="24"/>
          <w:rtl w:val="0"/>
          <w:lang w:val="en-US"/>
        </w:rPr>
        <w:t>peace deal, however, was weak and tensions between the two parties remained high.</w:t>
      </w:r>
      <w:r>
        <w:rPr>
          <w:rFonts w:ascii="Times New Roman" w:hAnsi="Times New Roman"/>
          <w:sz w:val="24"/>
          <w:szCs w:val="24"/>
          <w:rtl w:val="0"/>
          <w:lang w:val="en-US"/>
        </w:rPr>
        <w:t xml:space="preserve"> </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Rwandan President Juvenal Habyarimana, a Hutu, was assassinated on April 6, 1994, when his jet was shot down. This event began the genocide, which Hutu</w:t>
      </w:r>
      <w:r>
        <w:rPr>
          <w:rFonts w:ascii="Times New Roman" w:hAnsi="Times New Roman" w:hint="default"/>
          <w:sz w:val="24"/>
          <w:szCs w:val="24"/>
          <w:rtl w:val="0"/>
        </w:rPr>
        <w:t> </w:t>
      </w:r>
      <w:r>
        <w:rPr>
          <w:rFonts w:ascii="Times New Roman" w:hAnsi="Times New Roman"/>
          <w:sz w:val="24"/>
          <w:szCs w:val="24"/>
          <w:rtl w:val="0"/>
          <w:lang w:val="en-US"/>
        </w:rPr>
        <w:t>had been planning for months. Hutu militias known as the Interahamwe began slaughtering Tutsis and moderate Hutus within hours after Habyarimana's death. The genocide was carried out with great efficiency and rapidity. The Interahamwe killed their victims with machetes, guns, and other</w:t>
      </w:r>
      <w:r>
        <w:rPr>
          <w:rFonts w:ascii="Times New Roman" w:hAnsi="Times New Roman" w:hint="default"/>
          <w:sz w:val="24"/>
          <w:szCs w:val="24"/>
          <w:rtl w:val="0"/>
        </w:rPr>
        <w:t> </w:t>
      </w:r>
      <w:r>
        <w:rPr>
          <w:rFonts w:ascii="Times New Roman" w:hAnsi="Times New Roman"/>
          <w:sz w:val="24"/>
          <w:szCs w:val="24"/>
          <w:rtl w:val="0"/>
          <w:lang w:val="en-US"/>
        </w:rPr>
        <w:t xml:space="preserve">weapons. The government and military aided the militias and participated actively in the executions. </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genocide had wide-ranging consequences.  Hundreds of thousands of people were killed, and many more were displaced or </w:t>
      </w:r>
      <w:r>
        <w:rPr>
          <w:rFonts w:ascii="Times New Roman" w:hAnsi="Times New Roman"/>
          <w:sz w:val="24"/>
          <w:szCs w:val="24"/>
          <w:rtl w:val="0"/>
          <w:lang w:val="en-US"/>
        </w:rPr>
        <w:t>traumatised</w:t>
      </w:r>
      <w:r>
        <w:rPr>
          <w:rFonts w:ascii="Times New Roman" w:hAnsi="Times New Roman"/>
          <w:sz w:val="24"/>
          <w:szCs w:val="24"/>
          <w:rtl w:val="0"/>
          <w:lang w:val="en-US"/>
        </w:rPr>
        <w:t>. Rwanda was left with a traumatised</w:t>
      </w:r>
      <w:r>
        <w:rPr>
          <w:rFonts w:ascii="Times New Roman" w:hAnsi="Times New Roman" w:hint="default"/>
          <w:sz w:val="24"/>
          <w:szCs w:val="24"/>
          <w:rtl w:val="0"/>
        </w:rPr>
        <w:t> </w:t>
      </w:r>
      <w:r>
        <w:rPr>
          <w:rFonts w:ascii="Times New Roman" w:hAnsi="Times New Roman"/>
          <w:sz w:val="24"/>
          <w:szCs w:val="24"/>
          <w:rtl w:val="0"/>
          <w:lang w:val="en-US"/>
        </w:rPr>
        <w:t>society, devastated citizens, and an economy that was failing.</w:t>
      </w:r>
      <w:r>
        <w:rPr>
          <w:rFonts w:ascii="Times New Roman" w:hAnsi="Times New Roman" w:hint="default"/>
          <w:sz w:val="24"/>
          <w:szCs w:val="24"/>
          <w:rtl w:val="0"/>
        </w:rPr>
        <w:t> </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international </w:t>
      </w:r>
      <w:r>
        <w:rPr>
          <w:rFonts w:ascii="Times New Roman" w:hAnsi="Times New Roman"/>
          <w:sz w:val="24"/>
          <w:szCs w:val="24"/>
          <w:rtl w:val="0"/>
          <w:lang w:val="en-US"/>
        </w:rPr>
        <w:t>community was</w:t>
      </w:r>
      <w:r>
        <w:rPr>
          <w:rFonts w:ascii="Times New Roman" w:hAnsi="Times New Roman"/>
          <w:sz w:val="24"/>
          <w:szCs w:val="24"/>
          <w:rtl w:val="0"/>
          <w:lang w:val="it-IT"/>
        </w:rPr>
        <w:t xml:space="preserve"> critici</w:t>
      </w:r>
      <w:r>
        <w:rPr>
          <w:rFonts w:ascii="Times New Roman" w:hAnsi="Times New Roman"/>
          <w:sz w:val="24"/>
          <w:szCs w:val="24"/>
          <w:rtl w:val="0"/>
          <w:lang w:val="en-US"/>
        </w:rPr>
        <w:t>sed</w:t>
      </w:r>
      <w:r>
        <w:rPr>
          <w:rFonts w:ascii="Times New Roman" w:hAnsi="Times New Roman"/>
          <w:sz w:val="24"/>
          <w:szCs w:val="24"/>
          <w:rtl w:val="0"/>
          <w:lang w:val="en-US"/>
        </w:rPr>
        <w:t xml:space="preserve"> for failing to intervene effectively in Rwanda. The UN peacekeeping force in Rwanda was unable to halt the genocide and was forced to evacuate, leaving the population at the mercy of militias. The US and other Western countries were also chastised for their unwillingness to intervene.</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horror of the genocide in Rwanda after its end was </w:t>
      </w:r>
      <w:r>
        <w:rPr>
          <w:rFonts w:ascii="Times New Roman" w:hAnsi="Times New Roman"/>
          <w:sz w:val="24"/>
          <w:szCs w:val="24"/>
          <w:rtl w:val="0"/>
        </w:rPr>
        <w:t>analysed</w:t>
      </w:r>
      <w:r>
        <w:rPr>
          <w:rFonts w:ascii="Times New Roman" w:hAnsi="Times New Roman"/>
          <w:sz w:val="24"/>
          <w:szCs w:val="24"/>
          <w:rtl w:val="0"/>
          <w:lang w:val="en-US"/>
        </w:rPr>
        <w:t xml:space="preserve"> in detail by political scientists, historians, psychologists, artists and others. In this essay, the analysis of the representation of traumatic events in society in dramatic and documentary films</w:t>
      </w:r>
      <w:r>
        <w:rPr>
          <w:rFonts w:ascii="Times New Roman" w:hAnsi="Times New Roman"/>
          <w:sz w:val="24"/>
          <w:szCs w:val="24"/>
          <w:rtl w:val="0"/>
        </w:rPr>
        <w:t xml:space="preserve"> </w:t>
      </w:r>
      <w:r>
        <w:rPr>
          <w:rFonts w:ascii="Times New Roman" w:hAnsi="Times New Roman"/>
          <w:sz w:val="24"/>
          <w:szCs w:val="24"/>
          <w:rtl w:val="0"/>
          <w:lang w:val="en-US"/>
        </w:rPr>
        <w:t>takes place</w:t>
      </w:r>
      <w:r>
        <w:rPr>
          <w:rFonts w:ascii="Times New Roman" w:hAnsi="Times New Roman"/>
          <w:sz w:val="24"/>
          <w:szCs w:val="24"/>
          <w:rtl w:val="0"/>
          <w:lang w:val="en-US"/>
        </w:rPr>
        <w:t>, as well as the impact of films on the audience is investigated on the example of two films.</w:t>
      </w:r>
      <w:r>
        <w:rPr>
          <w:rFonts w:ascii="Times New Roman" w:hAnsi="Times New Roman"/>
          <w:sz w:val="24"/>
          <w:szCs w:val="24"/>
          <w:rtl w:val="0"/>
          <w:lang w:val="en-US"/>
        </w:rPr>
        <w:t xml:space="preserve"> </w:t>
      </w:r>
    </w:p>
    <w:p>
      <w:pPr>
        <w:pStyle w:val="Основний текст"/>
        <w:spacing w:line="360" w:lineRule="auto"/>
        <w:rPr>
          <w:rFonts w:ascii="Times New Roman" w:cs="Times New Roman" w:hAnsi="Times New Roman" w:eastAsia="Times New Roman"/>
          <w:sz w:val="24"/>
          <w:szCs w:val="24"/>
        </w:rPr>
      </w:pPr>
    </w:p>
    <w:p>
      <w:pPr>
        <w:pStyle w:val="Основний текст"/>
        <w:spacing w:line="360" w:lineRule="auto"/>
        <w:rPr>
          <w:rFonts w:ascii="Times New Roman" w:cs="Times New Roman" w:hAnsi="Times New Roman" w:eastAsia="Times New Roman"/>
          <w:b w:val="1"/>
          <w:bCs w:val="1"/>
          <w:i w:val="1"/>
          <w:iCs w:val="1"/>
          <w:sz w:val="24"/>
          <w:szCs w:val="24"/>
        </w:rPr>
      </w:pPr>
      <w:r>
        <w:rPr>
          <w:rFonts w:ascii="Times New Roman" w:hAnsi="Times New Roman"/>
          <w:b w:val="1"/>
          <w:bCs w:val="1"/>
          <w:i w:val="1"/>
          <w:iCs w:val="1"/>
          <w:sz w:val="24"/>
          <w:szCs w:val="24"/>
          <w:rtl w:val="0"/>
          <w:lang w:val="en-US"/>
        </w:rPr>
        <w:t>Representing Collective Trauma in the Film</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Atrocities, genocides, and wars are recollections that survivors try to avoid to share. Such a traumatic experience can often be triggering for the person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memory. As these events impact enormous amount of people, commonly whole society, they cause or reform collective trauma. However, collective trauma may not be easily understood by people who were not witnessing traumatic events or by future generations </w:t>
      </w:r>
      <w:r>
        <w:rPr>
          <w:rFonts w:ascii="Times New Roman" w:hAnsi="Times New Roman"/>
          <w:sz w:val="24"/>
          <w:szCs w:val="24"/>
          <w:rtl w:val="0"/>
          <w:lang w:val="de-DE"/>
        </w:rPr>
        <w:t>(Hirschberger, 2018)</w:t>
      </w:r>
      <w:r>
        <w:rPr>
          <w:rFonts w:ascii="Times New Roman" w:hAnsi="Times New Roman"/>
          <w:sz w:val="24"/>
          <w:szCs w:val="24"/>
          <w:rtl w:val="0"/>
          <w:lang w:val="en-US"/>
        </w:rPr>
        <w:t xml:space="preserve">. Events that traumatised society or a group of people are thereafter described, discussed and made meaningful in books, academic works, serials, and films etc. In this particular chapter, focus is on films and their impact on collective memory of traumatic event. </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Although films, TV shows, serials appeared in human history quite recently, they have become </w:t>
      </w:r>
      <w:r>
        <w:rPr>
          <w:rFonts w:ascii="Times New Roman" w:hAnsi="Times New Roman"/>
          <w:sz w:val="24"/>
          <w:szCs w:val="24"/>
          <w:rtl w:val="0"/>
          <w:lang w:val="en-US"/>
        </w:rPr>
        <w:t>exceedingly</w:t>
      </w:r>
      <w:r>
        <w:rPr>
          <w:rFonts w:ascii="Times New Roman" w:hAnsi="Times New Roman"/>
          <w:sz w:val="24"/>
          <w:szCs w:val="24"/>
          <w:rtl w:val="0"/>
          <w:lang w:val="en-US"/>
        </w:rPr>
        <w:t xml:space="preserve"> regular and familiar for us. Films are seen as a way to have rest and relax, to find something new, to study from the perspective of viewer and as an instrument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from its creator(s). Thus, historians, politicians, civil society activists, and this list may may be continued, frequently use that instrument to deliver their narratives, ideas, and senses. As well as, those who have not fully comprehended roots of traumatic event have the ability to understand more profoundly by exploring works of visual art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films.   </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In terms of collective trauma, it is often found screened in documentary and drama</w:t>
      </w:r>
      <w:r>
        <w:rPr>
          <w:rFonts w:ascii="Times New Roman" w:hAnsi="Times New Roman"/>
          <w:sz w:val="24"/>
          <w:szCs w:val="24"/>
          <w:rtl w:val="0"/>
        </w:rPr>
        <w:t xml:space="preserve"> </w:t>
      </w:r>
      <w:r>
        <w:rPr>
          <w:rFonts w:ascii="Times New Roman" w:hAnsi="Times New Roman"/>
          <w:sz w:val="24"/>
          <w:szCs w:val="24"/>
          <w:rtl w:val="0"/>
          <w:lang w:val="da-DK"/>
        </w:rPr>
        <w:t>films</w:t>
      </w:r>
      <w:r>
        <w:rPr>
          <w:rFonts w:ascii="Times New Roman" w:hAnsi="Times New Roman"/>
          <w:sz w:val="24"/>
          <w:szCs w:val="24"/>
          <w:rtl w:val="0"/>
          <w:lang w:val="en-US"/>
        </w:rPr>
        <w:t xml:space="preserve">. These are two different types of films, and in representing collective memory they have variable approaches. </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most common definition of documentary is </w:t>
      </w:r>
      <w:r>
        <w:rPr>
          <w:rFonts w:ascii="Times New Roman" w:hAnsi="Times New Roman" w:hint="default"/>
          <w:sz w:val="24"/>
          <w:szCs w:val="24"/>
          <w:rtl w:val="0"/>
          <w:lang w:val="en-US"/>
        </w:rPr>
        <w:t>’’</w:t>
      </w:r>
      <w:r>
        <w:rPr>
          <w:rFonts w:ascii="Times New Roman" w:hAnsi="Times New Roman"/>
          <w:sz w:val="24"/>
          <w:szCs w:val="24"/>
          <w:rtl w:val="0"/>
          <w:lang w:val="en-US"/>
        </w:rPr>
        <w:t>creative treatment of actuality</w:t>
      </w:r>
      <w:r>
        <w:rPr>
          <w:rFonts w:ascii="Times New Roman" w:hAnsi="Times New Roman" w:hint="default"/>
          <w:sz w:val="24"/>
          <w:szCs w:val="24"/>
          <w:rtl w:val="0"/>
          <w:lang w:val="en-US"/>
        </w:rPr>
        <w:t>’’</w:t>
      </w:r>
      <w:r>
        <w:rPr>
          <w:rFonts w:ascii="Times New Roman" w:hAnsi="Times New Roman"/>
          <w:sz w:val="24"/>
          <w:szCs w:val="24"/>
          <w:rtl w:val="0"/>
          <w:lang w:val="en-US"/>
        </w:rPr>
        <w:t xml:space="preserve">, given by </w:t>
      </w:r>
      <w:r>
        <w:rPr>
          <w:rFonts w:ascii="Times New Roman" w:hAnsi="Times New Roman"/>
          <w:sz w:val="24"/>
          <w:szCs w:val="24"/>
          <w:rtl w:val="0"/>
          <w:lang w:val="de-DE"/>
        </w:rPr>
        <w:t>John Grierson</w:t>
      </w:r>
      <w:r>
        <w:rPr>
          <w:rFonts w:ascii="Times New Roman" w:hAnsi="Times New Roman"/>
          <w:sz w:val="24"/>
          <w:szCs w:val="24"/>
          <w:rtl w:val="0"/>
          <w:lang w:val="en-US"/>
        </w:rPr>
        <w:t xml:space="preserve"> in 1930s. As Bill Nichols (2017, p. 5) notes, it is a combination of creativity and actuality: </w:t>
      </w:r>
      <w:r>
        <w:rPr>
          <w:rFonts w:ascii="Times New Roman" w:hAnsi="Times New Roman" w:hint="default"/>
          <w:sz w:val="24"/>
          <w:szCs w:val="24"/>
          <w:rtl w:val="0"/>
          <w:lang w:val="en-US"/>
        </w:rPr>
        <w:t>’’</w:t>
      </w:r>
      <w:r>
        <w:rPr>
          <w:rFonts w:ascii="Times New Roman" w:hAnsi="Times New Roman"/>
          <w:sz w:val="24"/>
          <w:szCs w:val="24"/>
          <w:rtl w:val="0"/>
          <w:lang w:val="en-US"/>
        </w:rPr>
        <w:t>Creative treatment suggests the license of fiction, whereas actuality reminds us of the responsibilities of the journalist and historian</w:t>
      </w:r>
      <w:r>
        <w:rPr>
          <w:rFonts w:ascii="Times New Roman" w:hAnsi="Times New Roman"/>
          <w:sz w:val="24"/>
          <w:szCs w:val="24"/>
          <w:rtl w:val="0"/>
          <w:lang w:val="en-US"/>
        </w:rPr>
        <w: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Thus, documentaries are works of visual artists and are not direct representation of reality. Albeit, a great educating tool for the viewer as well. Consequently, as a researching tool or a way to find truth, documentary genre is criticised. Scholars argue that documentary films are not representing past or actuality in an objective way. For instance, </w:t>
      </w:r>
      <w:r>
        <w:rPr>
          <w:rFonts w:ascii="Times New Roman" w:hAnsi="Times New Roman"/>
          <w:sz w:val="24"/>
          <w:szCs w:val="24"/>
          <w:rtl w:val="0"/>
          <w:lang w:val="de-DE"/>
        </w:rPr>
        <w:t xml:space="preserve">Nichols </w:t>
      </w:r>
      <w:r>
        <w:rPr>
          <w:rFonts w:ascii="Times New Roman" w:hAnsi="Times New Roman"/>
          <w:sz w:val="24"/>
          <w:szCs w:val="24"/>
          <w:rtl w:val="0"/>
          <w:lang w:val="en-US"/>
        </w:rPr>
        <w:t>(</w:t>
      </w:r>
      <w:r>
        <w:rPr>
          <w:rFonts w:ascii="Times New Roman" w:hAnsi="Times New Roman"/>
          <w:sz w:val="24"/>
          <w:szCs w:val="24"/>
          <w:rtl w:val="0"/>
        </w:rPr>
        <w:t>1991)</w:t>
      </w:r>
      <w:r>
        <w:rPr>
          <w:rFonts w:ascii="Times New Roman" w:hAnsi="Times New Roman"/>
          <w:sz w:val="24"/>
          <w:szCs w:val="24"/>
          <w:rtl w:val="0"/>
          <w:lang w:val="en-US"/>
        </w:rPr>
        <w:t xml:space="preserve">, claims that documentarist representation depends on their personal point of view on particular historical event. This may lead to the creation of one-sided screening of the event, and not representation of its whole complexity. Also in this case, structure developed by creator is crucial, as it can be edited according to artist persuasions. At the same time, editing may become an instrument for providing more contextual points regarding filmed event. Frequently, documentaries are focusing on particular time period, what may lead to the lack of understanding of the full complexity and </w:t>
      </w:r>
      <w:r>
        <w:rPr>
          <w:rFonts w:ascii="Times New Roman" w:hAnsi="Times New Roman"/>
          <w:sz w:val="24"/>
          <w:szCs w:val="24"/>
          <w:rtl w:val="0"/>
          <w:lang w:val="en-US"/>
        </w:rPr>
        <w:t xml:space="preserve">causal </w:t>
      </w:r>
      <w:r>
        <w:rPr>
          <w:rFonts w:ascii="Times New Roman" w:hAnsi="Times New Roman"/>
          <w:sz w:val="24"/>
          <w:szCs w:val="24"/>
          <w:rtl w:val="0"/>
          <w:lang w:val="en-US"/>
        </w:rPr>
        <w:t>relations. So, to avoid it, proper contextual scenes are added. Key question on this regard is selectivity of additional information by film creators. Although, not all artists tend to represent the event in the most complex way and some are prone to persuade the viewer in their manner. Whether it is breaking stereotypes or endorsing propaganda narratives, documentaries are political tool as well.</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Summarising, documentaries are powerful tools to explore past events or actuality. However, it is important to recognise inclusion of manipulations, biases, and fiction part there. They are useful as an additional source of information and should be watched critically.</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As mention above, collective trauma or events that caused it are also screened in drama films. Drama has a long history and was performed for centuries, particularly in theatres. Comparing to the documentary this genre is more fictional. According to Noelle </w:t>
      </w:r>
      <w:r>
        <w:rPr>
          <w:rFonts w:ascii="Times New Roman" w:hAnsi="Times New Roman"/>
          <w:sz w:val="24"/>
          <w:szCs w:val="24"/>
          <w:rtl w:val="0"/>
        </w:rPr>
        <w:t>Buffam (2011)</w:t>
      </w:r>
      <w:r>
        <w:rPr>
          <w:rFonts w:ascii="Times New Roman" w:hAnsi="Times New Roman"/>
          <w:sz w:val="24"/>
          <w:szCs w:val="24"/>
          <w:rtl w:val="0"/>
          <w:lang w:val="en-US"/>
        </w:rPr>
        <w:t xml:space="preserve">, the drama film </w:t>
      </w:r>
      <w:r>
        <w:rPr>
          <w:rFonts w:ascii="Times New Roman" w:hAnsi="Times New Roman" w:hint="default"/>
          <w:sz w:val="24"/>
          <w:szCs w:val="24"/>
          <w:rtl w:val="0"/>
          <w:lang w:val="en-US"/>
        </w:rPr>
        <w:t>’’</w:t>
      </w:r>
      <w:r>
        <w:rPr>
          <w:rFonts w:ascii="Times New Roman" w:hAnsi="Times New Roman"/>
          <w:sz w:val="24"/>
          <w:szCs w:val="24"/>
          <w:rtl w:val="0"/>
          <w:lang w:val="en-US"/>
        </w:rPr>
        <w:t>relies on the emotional and relational development of realistic characters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en-US"/>
        </w:rPr>
        <w:t>aims to tell an honest story of human struggles</w:t>
      </w:r>
      <w:r>
        <w:rPr>
          <w:rFonts w:ascii="Times New Roman" w:hAnsi="Times New Roman"/>
          <w:sz w:val="24"/>
          <w:szCs w:val="24"/>
          <w:rtl w:val="0"/>
          <w:lang w:val="en-US"/>
        </w:rPr>
        <w: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However, drama has many subtypes, collective traumas are often screened in political, periodical, or war films. </w:t>
      </w:r>
      <w:r>
        <w:rPr>
          <w:rFonts w:ascii="Times New Roman" w:hAnsi="Times New Roman"/>
          <w:sz w:val="24"/>
          <w:szCs w:val="24"/>
          <w:rtl w:val="0"/>
          <w:lang w:val="en-US"/>
        </w:rPr>
        <w:t xml:space="preserve">The plot of the drama may be entirely fictional, but collective traumas can often be used as a </w:t>
      </w:r>
      <w:r>
        <w:rPr>
          <w:rFonts w:ascii="Times New Roman" w:hAnsi="Times New Roman"/>
          <w:sz w:val="24"/>
          <w:szCs w:val="24"/>
          <w:rtl w:val="0"/>
          <w:lang w:val="en-US"/>
        </w:rPr>
        <w:t>inspiration</w:t>
      </w:r>
      <w:r>
        <w:rPr>
          <w:rFonts w:ascii="Times New Roman" w:hAnsi="Times New Roman"/>
          <w:sz w:val="24"/>
          <w:szCs w:val="24"/>
          <w:rtl w:val="0"/>
          <w:lang w:val="en-US"/>
        </w:rPr>
        <w:t>. In this case, the plot of the film may be similar to real events, but the author has the right to add other scenes to make the film more emotional and</w:t>
      </w:r>
      <w:r>
        <w:rPr>
          <w:rFonts w:ascii="Times New Roman" w:hAnsi="Times New Roman"/>
          <w:sz w:val="24"/>
          <w:szCs w:val="24"/>
          <w:rtl w:val="0"/>
          <w:lang w:val="en-US"/>
        </w:rPr>
        <w:t xml:space="preserve"> with more</w:t>
      </w:r>
      <w:r>
        <w:rPr>
          <w:rFonts w:ascii="Times New Roman" w:hAnsi="Times New Roman"/>
          <w:sz w:val="24"/>
          <w:szCs w:val="24"/>
          <w:rtl w:val="0"/>
        </w:rPr>
        <w:t xml:space="preserve"> </w:t>
      </w:r>
      <w:r>
        <w:rPr>
          <w:rFonts w:ascii="Times New Roman" w:hAnsi="Times New Roman"/>
          <w:sz w:val="24"/>
          <w:szCs w:val="24"/>
          <w:rtl w:val="0"/>
          <w:lang w:val="en-US"/>
        </w:rPr>
        <w:t>action</w:t>
      </w:r>
      <w:r>
        <w:rPr>
          <w:rFonts w:ascii="Times New Roman" w:hAnsi="Times New Roman"/>
          <w:sz w:val="24"/>
          <w:szCs w:val="24"/>
          <w:rtl w:val="0"/>
        </w:rPr>
        <w:t>.</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Often, artists depict an event that </w:t>
      </w:r>
      <w:r>
        <w:rPr>
          <w:rFonts w:ascii="Times New Roman" w:hAnsi="Times New Roman"/>
          <w:sz w:val="24"/>
          <w:szCs w:val="24"/>
          <w:rtl w:val="0"/>
        </w:rPr>
        <w:t>traumatised</w:t>
      </w:r>
      <w:r>
        <w:rPr>
          <w:rFonts w:ascii="Times New Roman" w:hAnsi="Times New Roman"/>
          <w:sz w:val="24"/>
          <w:szCs w:val="24"/>
          <w:rtl w:val="0"/>
          <w:lang w:val="en-US"/>
        </w:rPr>
        <w:t xml:space="preserve"> society through the experience of a specific individual</w:t>
      </w:r>
      <w:r>
        <w:rPr>
          <w:rFonts w:ascii="Times New Roman" w:hAnsi="Times New Roman"/>
          <w:sz w:val="24"/>
          <w:szCs w:val="24"/>
          <w:rtl w:val="0"/>
        </w:rPr>
        <w:t xml:space="preserve">. </w:t>
      </w:r>
      <w:r>
        <w:rPr>
          <w:rFonts w:ascii="Times New Roman" w:hAnsi="Times New Roman"/>
          <w:sz w:val="24"/>
          <w:szCs w:val="24"/>
          <w:rtl w:val="0"/>
          <w:lang w:val="en-US"/>
        </w:rPr>
        <w:t>This approach makes the drama similar to a documentary film,</w:t>
      </w:r>
      <w:r>
        <w:rPr>
          <w:rFonts w:ascii="Times New Roman" w:hAnsi="Times New Roman"/>
          <w:sz w:val="24"/>
          <w:szCs w:val="24"/>
          <w:rtl w:val="0"/>
          <w:lang w:val="en-US"/>
        </w:rPr>
        <w:t xml:space="preserve"> showing personal experience, </w:t>
      </w:r>
      <w:r>
        <w:rPr>
          <w:rFonts w:ascii="Times New Roman" w:hAnsi="Times New Roman"/>
          <w:sz w:val="24"/>
          <w:szCs w:val="24"/>
          <w:rtl w:val="0"/>
          <w:lang w:val="en-US"/>
        </w:rPr>
        <w:t>but in this case the representation may be different from reality or not comprehensive.</w:t>
      </w:r>
      <w:r>
        <w:rPr>
          <w:rFonts w:ascii="Times New Roman" w:hAnsi="Times New Roman"/>
          <w:sz w:val="24"/>
          <w:szCs w:val="24"/>
          <w:rtl w:val="0"/>
        </w:rPr>
        <w:t xml:space="preserve"> </w:t>
      </w:r>
      <w:r>
        <w:rPr>
          <w:rFonts w:ascii="Times New Roman" w:hAnsi="Times New Roman"/>
          <w:sz w:val="24"/>
          <w:szCs w:val="24"/>
          <w:rtl w:val="0"/>
          <w:lang w:val="en-US"/>
        </w:rPr>
        <w:t xml:space="preserve">The </w:t>
      </w:r>
      <w:r>
        <w:rPr>
          <w:rFonts w:ascii="Times New Roman" w:hAnsi="Times New Roman"/>
          <w:sz w:val="24"/>
          <w:szCs w:val="24"/>
          <w:rtl w:val="0"/>
          <w:lang w:val="en-US"/>
        </w:rPr>
        <w:t>fiction</w:t>
      </w:r>
      <w:r>
        <w:rPr>
          <w:rFonts w:ascii="Times New Roman" w:hAnsi="Times New Roman"/>
          <w:sz w:val="24"/>
          <w:szCs w:val="24"/>
          <w:rtl w:val="0"/>
          <w:lang w:val="en-US"/>
        </w:rPr>
        <w:t xml:space="preserve"> of the drama can be </w:t>
      </w:r>
      <w:r>
        <w:rPr>
          <w:rFonts w:ascii="Times New Roman" w:hAnsi="Times New Roman"/>
          <w:sz w:val="24"/>
          <w:szCs w:val="24"/>
          <w:rtl w:val="0"/>
          <w:lang w:val="en-US"/>
        </w:rPr>
        <w:t>criticised</w:t>
      </w:r>
      <w:r>
        <w:rPr>
          <w:rFonts w:ascii="Times New Roman" w:hAnsi="Times New Roman"/>
          <w:sz w:val="24"/>
          <w:szCs w:val="24"/>
          <w:rtl w:val="0"/>
          <w:lang w:val="en-US"/>
        </w:rPr>
        <w:t xml:space="preserve"> from the point of view of the study of collective trauma. On the one hand, a political or </w:t>
      </w:r>
      <w:r>
        <w:rPr>
          <w:rFonts w:ascii="Times New Roman" w:hAnsi="Times New Roman"/>
          <w:sz w:val="24"/>
          <w:szCs w:val="24"/>
          <w:rtl w:val="0"/>
          <w:lang w:val="en-US"/>
        </w:rPr>
        <w:t>war</w:t>
      </w:r>
      <w:r>
        <w:rPr>
          <w:rFonts w:ascii="Times New Roman" w:hAnsi="Times New Roman"/>
          <w:sz w:val="24"/>
          <w:szCs w:val="24"/>
          <w:rtl w:val="0"/>
          <w:lang w:val="en-US"/>
        </w:rPr>
        <w:t xml:space="preserve"> drama may contain false, invented or mythical scenes. </w:t>
      </w:r>
      <w:r>
        <w:rPr>
          <w:rFonts w:ascii="Times New Roman" w:hAnsi="Times New Roman"/>
          <w:sz w:val="24"/>
          <w:szCs w:val="24"/>
          <w:rtl w:val="0"/>
          <w:lang w:val="en-US"/>
        </w:rPr>
        <w:t>These scenes</w:t>
      </w:r>
      <w:r>
        <w:rPr>
          <w:rFonts w:ascii="Times New Roman" w:hAnsi="Times New Roman"/>
          <w:sz w:val="24"/>
          <w:szCs w:val="24"/>
          <w:rtl w:val="0"/>
        </w:rPr>
        <w:t xml:space="preserve"> </w:t>
      </w:r>
      <w:r>
        <w:rPr>
          <w:rFonts w:ascii="Times New Roman" w:hAnsi="Times New Roman"/>
          <w:sz w:val="24"/>
          <w:szCs w:val="24"/>
          <w:rtl w:val="0"/>
          <w:lang w:val="en-US"/>
        </w:rPr>
        <w:t xml:space="preserve">may impose </w:t>
      </w:r>
      <w:r>
        <w:rPr>
          <w:rFonts w:ascii="Times New Roman" w:hAnsi="Times New Roman"/>
          <w:sz w:val="24"/>
          <w:szCs w:val="24"/>
          <w:rtl w:val="0"/>
          <w:lang w:val="en-US"/>
        </w:rPr>
        <w:t>historical event</w:t>
      </w:r>
      <w:r>
        <w:rPr>
          <w:rFonts w:ascii="Times New Roman" w:hAnsi="Times New Roman"/>
          <w:sz w:val="24"/>
          <w:szCs w:val="24"/>
          <w:rtl w:val="0"/>
          <w:lang w:val="en-US"/>
        </w:rPr>
        <w:t xml:space="preserve"> in a </w:t>
      </w:r>
      <w:r>
        <w:rPr>
          <w:rFonts w:ascii="Times New Roman" w:hAnsi="Times New Roman"/>
          <w:sz w:val="24"/>
          <w:szCs w:val="24"/>
          <w:rtl w:val="0"/>
          <w:lang w:val="en-US"/>
        </w:rPr>
        <w:t>false or inaccurate</w:t>
      </w:r>
      <w:r>
        <w:rPr>
          <w:rFonts w:ascii="Times New Roman" w:hAnsi="Times New Roman"/>
          <w:sz w:val="24"/>
          <w:szCs w:val="24"/>
          <w:rtl w:val="0"/>
          <w:lang w:val="en-US"/>
        </w:rPr>
        <w:t xml:space="preserve"> interpretation. </w:t>
      </w:r>
      <w:r>
        <w:rPr>
          <w:rFonts w:ascii="Times New Roman" w:hAnsi="Times New Roman"/>
          <w:sz w:val="24"/>
          <w:szCs w:val="24"/>
          <w:rtl w:val="0"/>
          <w:lang w:val="en-US"/>
        </w:rPr>
        <w:t xml:space="preserve">On the other hand, the presence of </w:t>
      </w:r>
      <w:r>
        <w:rPr>
          <w:rFonts w:ascii="Times New Roman" w:hAnsi="Times New Roman"/>
          <w:sz w:val="24"/>
          <w:szCs w:val="24"/>
          <w:rtl w:val="0"/>
          <w:lang w:val="en-US"/>
        </w:rPr>
        <w:t>action</w:t>
      </w:r>
      <w:r>
        <w:rPr>
          <w:rFonts w:ascii="Times New Roman" w:hAnsi="Times New Roman"/>
          <w:sz w:val="24"/>
          <w:szCs w:val="24"/>
          <w:rtl w:val="0"/>
          <w:lang w:val="en-US"/>
        </w:rPr>
        <w:t xml:space="preserve"> scenes that evoke emotions in the viewer make him more empathetic and create conditions for a better understanding of the trauma itself.</w:t>
      </w:r>
      <w:r>
        <w:rPr>
          <w:rFonts w:ascii="Times New Roman" w:hAnsi="Times New Roman"/>
          <w:sz w:val="24"/>
          <w:szCs w:val="24"/>
          <w:rtl w:val="0"/>
        </w:rPr>
        <w:t xml:space="preserve"> </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rPr>
        <w:t xml:space="preserve">A drama, </w:t>
      </w:r>
      <w:r>
        <w:rPr>
          <w:rFonts w:ascii="Times New Roman" w:hAnsi="Times New Roman"/>
          <w:sz w:val="24"/>
          <w:szCs w:val="24"/>
          <w:rtl w:val="0"/>
          <w:lang w:val="en-US"/>
        </w:rPr>
        <w:t>similar to</w:t>
      </w:r>
      <w:r>
        <w:rPr>
          <w:rFonts w:ascii="Times New Roman" w:hAnsi="Times New Roman"/>
          <w:sz w:val="24"/>
          <w:szCs w:val="24"/>
          <w:rtl w:val="0"/>
          <w:lang w:val="en-US"/>
        </w:rPr>
        <w:t xml:space="preserve"> documentary, can also be considered a way of remembering the victims of war or genocide. These visual works of art </w:t>
      </w:r>
      <w:r>
        <w:rPr>
          <w:rFonts w:ascii="Times New Roman" w:hAnsi="Times New Roman"/>
          <w:sz w:val="24"/>
          <w:szCs w:val="24"/>
          <w:rtl w:val="0"/>
          <w:lang w:val="en-US"/>
        </w:rPr>
        <w:t>create conditions for</w:t>
      </w:r>
      <w:r>
        <w:rPr>
          <w:rFonts w:ascii="Times New Roman" w:hAnsi="Times New Roman"/>
          <w:sz w:val="24"/>
          <w:szCs w:val="24"/>
          <w:rtl w:val="0"/>
          <w:lang w:val="en-US"/>
        </w:rPr>
        <w:t xml:space="preserve"> the memory of the event to last longer. Because of its accessibility, a large number of viewers can learn about certain historical events or improve their knowledge. For future generations, this method can help to understand the tragedy of a certain historical event</w:t>
      </w:r>
      <w:r>
        <w:rPr>
          <w:rFonts w:ascii="Times New Roman" w:hAnsi="Times New Roman"/>
          <w:sz w:val="24"/>
          <w:szCs w:val="24"/>
          <w:rtl w:val="0"/>
          <w:lang w:val="en-US"/>
        </w:rPr>
        <w:t>, and have approximate imagination of its form</w:t>
      </w:r>
      <w:r>
        <w:rPr>
          <w:rFonts w:ascii="Times New Roman" w:hAnsi="Times New Roman"/>
          <w:sz w:val="24"/>
          <w:szCs w:val="24"/>
          <w:rtl w:val="0"/>
          <w:lang w:val="en-US"/>
        </w:rPr>
        <w:t xml:space="preserve">. If the director tries to convey the past </w:t>
      </w:r>
      <w:r>
        <w:rPr>
          <w:rFonts w:ascii="Times New Roman" w:hAnsi="Times New Roman"/>
          <w:sz w:val="24"/>
          <w:szCs w:val="24"/>
          <w:rtl w:val="0"/>
          <w:lang w:val="en-US"/>
        </w:rPr>
        <w:t>in the most realistic way</w:t>
      </w:r>
      <w:r>
        <w:rPr>
          <w:rFonts w:ascii="Times New Roman" w:hAnsi="Times New Roman"/>
          <w:sz w:val="24"/>
          <w:szCs w:val="24"/>
          <w:rtl w:val="0"/>
          <w:lang w:val="en-US"/>
        </w:rPr>
        <w:t xml:space="preserve">, the tragic events are emotionally perceived by the </w:t>
      </w:r>
      <w:r>
        <w:rPr>
          <w:rFonts w:ascii="Times New Roman" w:hAnsi="Times New Roman"/>
          <w:sz w:val="24"/>
          <w:szCs w:val="24"/>
          <w:rtl w:val="0"/>
          <w:lang w:val="en-US"/>
        </w:rPr>
        <w:t>viewers</w:t>
      </w:r>
      <w:r>
        <w:rPr>
          <w:rFonts w:ascii="Times New Roman" w:hAnsi="Times New Roman"/>
          <w:sz w:val="24"/>
          <w:szCs w:val="24"/>
          <w:rtl w:val="0"/>
        </w:rPr>
        <w:t>.</w:t>
      </w:r>
      <w:r>
        <w:rPr>
          <w:rFonts w:ascii="Times New Roman" w:hAnsi="Times New Roman"/>
          <w:sz w:val="24"/>
          <w:szCs w:val="24"/>
          <w:rtl w:val="0"/>
        </w:rPr>
        <w:t xml:space="preserve"> </w:t>
      </w:r>
      <w:r>
        <w:rPr>
          <w:rFonts w:ascii="Times New Roman" w:hAnsi="Times New Roman"/>
          <w:sz w:val="24"/>
          <w:szCs w:val="24"/>
          <w:rtl w:val="0"/>
          <w:lang w:val="en-US"/>
        </w:rPr>
        <w:t>This can have a positive effect on understanding the cause-and-effect relationships of trauma that exists in a certain society</w:t>
      </w:r>
      <w:r>
        <w:rPr>
          <w:rFonts w:ascii="Times New Roman" w:hAnsi="Times New Roman"/>
          <w:sz w:val="24"/>
          <w:szCs w:val="24"/>
          <w:rtl w:val="0"/>
        </w:rPr>
        <w:t xml:space="preserve">. </w:t>
      </w:r>
    </w:p>
    <w:p>
      <w:pPr>
        <w:pStyle w:val="Основний текст"/>
        <w:spacing w:line="360" w:lineRule="auto"/>
        <w:rPr>
          <w:rFonts w:ascii="Times New Roman" w:cs="Times New Roman" w:hAnsi="Times New Roman" w:eastAsia="Times New Roman"/>
          <w:sz w:val="24"/>
          <w:szCs w:val="24"/>
        </w:rPr>
      </w:pPr>
    </w:p>
    <w:p>
      <w:pPr>
        <w:pStyle w:val="Основний текст"/>
        <w:spacing w:line="360" w:lineRule="auto"/>
        <w:rPr>
          <w:rFonts w:ascii="Times New Roman" w:cs="Times New Roman" w:hAnsi="Times New Roman" w:eastAsia="Times New Roman"/>
          <w:b w:val="1"/>
          <w:bCs w:val="1"/>
          <w:sz w:val="24"/>
          <w:szCs w:val="24"/>
        </w:rPr>
      </w:pPr>
      <w:r>
        <w:rPr>
          <w:rFonts w:ascii="Times New Roman" w:hAnsi="Times New Roman"/>
          <w:b w:val="1"/>
          <w:bCs w:val="1"/>
          <w:i w:val="1"/>
          <w:iCs w:val="1"/>
          <w:sz w:val="24"/>
          <w:szCs w:val="24"/>
          <w:rtl w:val="0"/>
          <w:lang w:val="de-DE"/>
        </w:rPr>
        <w:t>Hotel Rwanda</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Albeit, </w:t>
      </w:r>
      <w:r>
        <w:rPr>
          <w:rFonts w:ascii="Times New Roman" w:hAnsi="Times New Roman"/>
          <w:sz w:val="24"/>
          <w:szCs w:val="24"/>
          <w:rtl w:val="0"/>
          <w:lang w:val="en-US"/>
        </w:rPr>
        <w:t xml:space="preserve">the genocide in Rwanda happened relatively recently, it has already been </w:t>
      </w:r>
      <w:r>
        <w:rPr>
          <w:rFonts w:ascii="Times New Roman" w:hAnsi="Times New Roman"/>
          <w:sz w:val="24"/>
          <w:szCs w:val="24"/>
          <w:rtl w:val="0"/>
          <w:lang w:val="en-US"/>
        </w:rPr>
        <w:t>screened</w:t>
      </w:r>
      <w:r>
        <w:rPr>
          <w:rFonts w:ascii="Times New Roman" w:hAnsi="Times New Roman"/>
          <w:sz w:val="24"/>
          <w:szCs w:val="24"/>
          <w:rtl w:val="0"/>
          <w:lang w:val="en-US"/>
        </w:rPr>
        <w:t xml:space="preserve"> in many films.</w:t>
      </w:r>
      <w:r>
        <w:rPr>
          <w:rFonts w:ascii="Times New Roman" w:hAnsi="Times New Roman"/>
          <w:sz w:val="24"/>
          <w:szCs w:val="24"/>
          <w:rtl w:val="0"/>
          <w:lang w:val="en-US"/>
        </w:rPr>
        <w:t xml:space="preserve"> O</w:t>
      </w:r>
      <w:r>
        <w:rPr>
          <w:rFonts w:ascii="Times New Roman" w:hAnsi="Times New Roman"/>
          <w:sz w:val="24"/>
          <w:szCs w:val="24"/>
          <w:rtl w:val="0"/>
          <w:lang w:val="en-US"/>
        </w:rPr>
        <w:t>ne of them is the drama</w:t>
      </w:r>
      <w:r>
        <w:rPr>
          <w:rFonts w:ascii="Times New Roman" w:hAnsi="Times New Roman"/>
          <w:sz w:val="24"/>
          <w:szCs w:val="24"/>
          <w:rtl w:val="0"/>
          <w:lang w:val="en-US"/>
        </w:rPr>
        <w:t xml:space="preserve"> </w:t>
      </w:r>
      <w:r>
        <w:rPr>
          <w:rFonts w:ascii="Times New Roman" w:hAnsi="Times New Roman"/>
          <w:i w:val="1"/>
          <w:iCs w:val="1"/>
          <w:sz w:val="24"/>
          <w:szCs w:val="24"/>
          <w:rtl w:val="0"/>
          <w:lang w:val="de-DE"/>
        </w:rPr>
        <w:t>Hotel Rwanda</w:t>
      </w:r>
      <w:r>
        <w:rPr>
          <w:rFonts w:ascii="Times New Roman" w:hAnsi="Times New Roman"/>
          <w:sz w:val="24"/>
          <w:szCs w:val="24"/>
          <w:rtl w:val="0"/>
          <w:lang w:val="en-US"/>
        </w:rPr>
        <w:t>, directed by the Terry George</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Rwanda</w:t>
      </w:r>
      <w:r>
        <w:rPr>
          <w:rFonts w:ascii="Times New Roman" w:hAnsi="Times New Roman"/>
          <w:sz w:val="24"/>
          <w:szCs w:val="24"/>
          <w:rtl w:val="0"/>
          <w:lang w:val="en-US"/>
        </w:rPr>
        <w:t xml:space="preserve"> is a film, representing a story of Paul </w:t>
      </w:r>
      <w:r>
        <w:rPr>
          <w:rFonts w:ascii="Times New Roman" w:hAnsi="Times New Roman"/>
          <w:sz w:val="24"/>
          <w:szCs w:val="24"/>
          <w:rtl w:val="0"/>
          <w:lang w:val="es-ES_tradnl"/>
        </w:rPr>
        <w:t>Rusesabagina</w:t>
      </w:r>
      <w:r>
        <w:rPr>
          <w:rFonts w:ascii="Times New Roman" w:hAnsi="Times New Roman"/>
          <w:sz w:val="24"/>
          <w:szCs w:val="24"/>
          <w:rtl w:val="0"/>
          <w:lang w:val="en-US"/>
        </w:rPr>
        <w:t>, who was a manager at the hotel. During the genocide he heroically protected and saved over 1000 people. Film is based on a real story, and screens events through the life of main character.</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A</w:t>
      </w:r>
      <w:r>
        <w:rPr>
          <w:rFonts w:ascii="Times New Roman" w:hAnsi="Times New Roman"/>
          <w:sz w:val="24"/>
          <w:szCs w:val="24"/>
          <w:rtl w:val="0"/>
          <w:lang w:val="en-US"/>
        </w:rPr>
        <w:t>s indicated above, the author's personal views influence the representation of a historical event.</w:t>
      </w:r>
      <w:r>
        <w:rPr>
          <w:rFonts w:ascii="Times New Roman" w:hAnsi="Times New Roman"/>
          <w:sz w:val="24"/>
          <w:szCs w:val="24"/>
          <w:rtl w:val="0"/>
          <w:lang w:val="en-US"/>
        </w:rPr>
        <w:t xml:space="preserve"> </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Terry George is not an African director, he is originally </w:t>
      </w:r>
      <w:r>
        <w:rPr>
          <w:rFonts w:ascii="Times New Roman" w:hAnsi="Times New Roman"/>
          <w:sz w:val="24"/>
          <w:szCs w:val="24"/>
          <w:rtl w:val="0"/>
          <w:lang w:val="en-US"/>
        </w:rPr>
        <w:t>Belfast, Northern Ireland, UK</w:t>
      </w:r>
      <w:r>
        <w:rPr>
          <w:rFonts w:ascii="Times New Roman" w:hAnsi="Times New Roman"/>
          <w:sz w:val="24"/>
          <w:szCs w:val="24"/>
          <w:rtl w:val="0"/>
          <w:lang w:val="en-US"/>
        </w:rPr>
        <w:t xml:space="preserve">, however he created powerful piece of visual art. Terry got an idea of representing genocide in Rwanda, when he first saw script of Keir Pearson, his cowriter. Director claims, that after that, he realised this is a </w:t>
      </w:r>
      <w:r>
        <w:rPr>
          <w:rFonts w:ascii="Times New Roman" w:hAnsi="Times New Roman" w:hint="default"/>
          <w:sz w:val="24"/>
          <w:szCs w:val="24"/>
          <w:rtl w:val="0"/>
          <w:lang w:val="en-US"/>
        </w:rPr>
        <w:t>’’</w:t>
      </w:r>
      <w:r>
        <w:rPr>
          <w:rFonts w:ascii="Times New Roman" w:hAnsi="Times New Roman"/>
          <w:sz w:val="24"/>
          <w:szCs w:val="24"/>
          <w:rtl w:val="0"/>
          <w:lang w:val="en-US"/>
        </w:rPr>
        <w:t>human story that would allow [him] to tell overwhelming, political and humanitarian story</w:t>
      </w:r>
      <w:r>
        <w:rPr>
          <w:rFonts w:ascii="Times New Roman" w:hAnsi="Times New Roman" w:hint="default"/>
          <w:sz w:val="24"/>
          <w:szCs w:val="24"/>
          <w:rtl w:val="0"/>
          <w:lang w:val="en-US"/>
        </w:rPr>
        <w:t xml:space="preserve">’’ </w:t>
      </w:r>
      <w:r>
        <w:rPr>
          <w:rFonts w:ascii="Times New Roman" w:hAnsi="Times New Roman"/>
          <w:sz w:val="24"/>
          <w:szCs w:val="24"/>
          <w:rtl w:val="0"/>
          <w:lang w:val="it-IT"/>
        </w:rPr>
        <w:t>(Serrano, 2021)</w:t>
      </w:r>
      <w:r>
        <w:rPr>
          <w:rFonts w:ascii="Times New Roman" w:hAnsi="Times New Roman"/>
          <w:sz w:val="24"/>
          <w:szCs w:val="24"/>
          <w:rtl w:val="0"/>
          <w:lang w:val="en-US"/>
        </w:rPr>
        <w:t>.  Artist intended to make film, that wouldn</w:t>
      </w:r>
      <w:r>
        <w:rPr>
          <w:rFonts w:ascii="Times New Roman" w:hAnsi="Times New Roman" w:hint="default"/>
          <w:sz w:val="24"/>
          <w:szCs w:val="24"/>
          <w:rtl w:val="0"/>
          <w:lang w:val="en-US"/>
        </w:rPr>
        <w:t>’</w:t>
      </w:r>
      <w:r>
        <w:rPr>
          <w:rFonts w:ascii="Times New Roman" w:hAnsi="Times New Roman"/>
          <w:sz w:val="24"/>
          <w:szCs w:val="24"/>
          <w:rtl w:val="0"/>
          <w:lang w:val="en-US"/>
        </w:rPr>
        <w:t xml:space="preserve">t make people frightened, and at the same time they would feel tension and love between Paul and his wife, as well as understand trauma and make viewer feel as they are with main character. </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In one of the interviews, Terry George claims, that he put two ideas in the film </w:t>
      </w:r>
      <w:r>
        <w:rPr>
          <w:rFonts w:ascii="Times New Roman" w:hAnsi="Times New Roman"/>
          <w:sz w:val="24"/>
          <w:szCs w:val="24"/>
          <w:rtl w:val="0"/>
          <w:lang w:val="it-IT"/>
        </w:rPr>
        <w:t>(Serrano, 2021)</w:t>
      </w:r>
      <w:r>
        <w:rPr>
          <w:rFonts w:ascii="Times New Roman" w:hAnsi="Times New Roman"/>
          <w:sz w:val="24"/>
          <w:szCs w:val="24"/>
          <w:rtl w:val="0"/>
          <w:lang w:val="en-US"/>
        </w:rPr>
        <w:t xml:space="preserve">. First is that greatness and courage may aid to overcome any evil, in this context George shows greatness of human spirit. And second idea is the statement that </w:t>
      </w:r>
      <w:r>
        <w:rPr>
          <w:rFonts w:ascii="Times New Roman" w:hAnsi="Times New Roman"/>
          <w:sz w:val="24"/>
          <w:szCs w:val="24"/>
          <w:rtl w:val="0"/>
          <w:lang w:val="en-US"/>
        </w:rPr>
        <w:t xml:space="preserve">human being are more important that material goods, </w:t>
      </w:r>
      <w:r>
        <w:rPr>
          <w:rFonts w:ascii="Times New Roman" w:hAnsi="Times New Roman"/>
          <w:sz w:val="24"/>
          <w:szCs w:val="24"/>
          <w:rtl w:val="0"/>
          <w:lang w:val="en-US"/>
        </w:rPr>
        <w:t xml:space="preserve">and </w:t>
      </w:r>
      <w:r>
        <w:rPr>
          <w:rFonts w:ascii="Times New Roman" w:hAnsi="Times New Roman"/>
          <w:sz w:val="24"/>
          <w:szCs w:val="24"/>
          <w:rtl w:val="0"/>
          <w:lang w:val="en-US"/>
        </w:rPr>
        <w:t>such understanding may lead to the stop of humanitarian crises and make world much better place</w:t>
      </w:r>
      <w:r>
        <w:rPr>
          <w:rFonts w:ascii="Times New Roman" w:hAnsi="Times New Roman"/>
          <w:sz w:val="24"/>
          <w:szCs w:val="24"/>
          <w:rtl w:val="0"/>
          <w:lang w:val="en-US"/>
        </w:rPr>
        <w:t xml:space="preserve">. </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central narrative of the film </w:t>
      </w:r>
      <w:r>
        <w:rPr>
          <w:rFonts w:ascii="Times New Roman" w:hAnsi="Times New Roman"/>
          <w:i w:val="1"/>
          <w:iCs w:val="1"/>
          <w:sz w:val="24"/>
          <w:szCs w:val="24"/>
          <w:rtl w:val="0"/>
          <w:lang w:val="en-US"/>
        </w:rPr>
        <w:t>Hotel Rwanda</w:t>
      </w:r>
      <w:r>
        <w:rPr>
          <w:rFonts w:ascii="Times New Roman" w:hAnsi="Times New Roman"/>
          <w:sz w:val="24"/>
          <w:szCs w:val="24"/>
          <w:rtl w:val="0"/>
          <w:lang w:val="en-US"/>
        </w:rPr>
        <w:t xml:space="preserve"> is </w:t>
      </w:r>
      <w:r>
        <w:rPr>
          <w:rFonts w:ascii="Times New Roman" w:hAnsi="Times New Roman"/>
          <w:sz w:val="24"/>
          <w:szCs w:val="24"/>
          <w:rtl w:val="0"/>
          <w:lang w:val="es-ES_tradnl"/>
        </w:rPr>
        <w:t>Rusesabagina</w:t>
      </w:r>
      <w:r>
        <w:rPr>
          <w:rFonts w:ascii="Times New Roman" w:hAnsi="Times New Roman" w:hint="default"/>
          <w:sz w:val="24"/>
          <w:szCs w:val="24"/>
          <w:rtl w:val="0"/>
          <w:lang w:val="en-US"/>
        </w:rPr>
        <w:t>’</w:t>
      </w:r>
      <w:r>
        <w:rPr>
          <w:rFonts w:ascii="Times New Roman" w:hAnsi="Times New Roman"/>
          <w:sz w:val="24"/>
          <w:szCs w:val="24"/>
          <w:rtl w:val="0"/>
          <w:lang w:val="en-US"/>
        </w:rPr>
        <w:t>s story of rescuing people</w:t>
      </w:r>
      <w:r>
        <w:rPr>
          <w:rFonts w:ascii="Times New Roman" w:hAnsi="Times New Roman" w:hint="default"/>
          <w:sz w:val="24"/>
          <w:szCs w:val="24"/>
          <w:rtl w:val="0"/>
          <w:lang w:val="en-US"/>
        </w:rPr>
        <w:t>’</w:t>
      </w:r>
      <w:r>
        <w:rPr>
          <w:rFonts w:ascii="Times New Roman" w:hAnsi="Times New Roman"/>
          <w:sz w:val="24"/>
          <w:szCs w:val="24"/>
          <w:rtl w:val="0"/>
          <w:lang w:val="en-US"/>
        </w:rPr>
        <w:t>s life using his personal connections and contacts. The film starts with showing happy life of successful hotel manager and his family, as well as presence of propaganda in Rwanda. These are few moments before the genocide. T</w:t>
      </w:r>
      <w:r>
        <w:rPr>
          <w:rFonts w:ascii="Times New Roman" w:hAnsi="Times New Roman"/>
          <w:sz w:val="24"/>
          <w:szCs w:val="24"/>
          <w:rtl w:val="0"/>
          <w:lang w:val="en-US"/>
        </w:rPr>
        <w:t>he main part of the film focuses on the time of the hundred-day genocide. The film depicts scenes of mass violence and murder, as well as the methods by which people were killed.</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The film also clearly depicts the protagonist's feelings for his own family and other Tutsis. Through the prism of the main character, </w:t>
      </w:r>
      <w:r>
        <w:rPr>
          <w:rFonts w:ascii="Times New Roman" w:hAnsi="Times New Roman"/>
          <w:sz w:val="24"/>
          <w:szCs w:val="24"/>
          <w:rtl w:val="0"/>
          <w:lang w:val="en-US"/>
        </w:rPr>
        <w:t>there is emphasis on the</w:t>
      </w:r>
      <w:r>
        <w:rPr>
          <w:rFonts w:ascii="Times New Roman" w:hAnsi="Times New Roman"/>
          <w:sz w:val="24"/>
          <w:szCs w:val="24"/>
          <w:rtl w:val="0"/>
          <w:lang w:val="en-US"/>
        </w:rPr>
        <w:t xml:space="preserve"> humanism, empathy and the role of each individual's actions in difficult times</w:t>
      </w:r>
      <w:r>
        <w:rPr>
          <w:rFonts w:ascii="Times New Roman" w:hAnsi="Times New Roman"/>
          <w:sz w:val="24"/>
          <w:szCs w:val="24"/>
          <w:rtl w:val="0"/>
          <w:lang w:val="en-US"/>
        </w:rPr>
        <w:t>.</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film also mentions the role of the international community in the genocide. There are scenes depicting the weakness of the UN in stopping the massacre. In one of the scenes, Paul </w:t>
      </w:r>
      <w:r>
        <w:rPr>
          <w:rFonts w:ascii="Times New Roman" w:hAnsi="Times New Roman"/>
          <w:sz w:val="24"/>
          <w:szCs w:val="24"/>
          <w:rtl w:val="0"/>
          <w:lang w:val="en-US"/>
        </w:rPr>
        <w:t>communicates with English-speaking</w:t>
      </w:r>
      <w:r>
        <w:rPr>
          <w:rFonts w:ascii="Times New Roman" w:hAnsi="Times New Roman"/>
          <w:sz w:val="24"/>
          <w:szCs w:val="24"/>
          <w:rtl w:val="0"/>
          <w:lang w:val="en-US"/>
        </w:rPr>
        <w:t xml:space="preserve"> UN peacekeeper, where the peacekeeper points out that the </w:t>
      </w:r>
      <w:r>
        <w:rPr>
          <w:rFonts w:ascii="Times New Roman" w:hAnsi="Times New Roman"/>
          <w:sz w:val="24"/>
          <w:szCs w:val="24"/>
          <w:rtl w:val="0"/>
          <w:lang w:val="en-US"/>
        </w:rPr>
        <w:t>W</w:t>
      </w:r>
      <w:r>
        <w:rPr>
          <w:rFonts w:ascii="Times New Roman" w:hAnsi="Times New Roman"/>
          <w:sz w:val="24"/>
          <w:szCs w:val="24"/>
          <w:rtl w:val="0"/>
          <w:lang w:val="en-US"/>
        </w:rPr>
        <w:t xml:space="preserve">est does not understand what is happening in Rwanda.The film exposes the international community's failure to intervene in the Rwandan genocide, as well as the tragic consequences of that failure. The film </w:t>
      </w:r>
      <w:r>
        <w:rPr>
          <w:rFonts w:ascii="Times New Roman" w:hAnsi="Times New Roman"/>
          <w:sz w:val="24"/>
          <w:szCs w:val="24"/>
          <w:rtl w:val="0"/>
          <w:lang w:val="en-US"/>
        </w:rPr>
        <w:t>emphasises</w:t>
      </w:r>
      <w:r>
        <w:rPr>
          <w:rFonts w:ascii="Times New Roman" w:hAnsi="Times New Roman"/>
          <w:sz w:val="24"/>
          <w:szCs w:val="24"/>
          <w:rtl w:val="0"/>
          <w:lang w:val="en-US"/>
        </w:rPr>
        <w:t xml:space="preserve"> its point that, despite the fact that mass crimes were clearly taking place, the world community did little to stop the genocide. This refusal to intervene had disastrous effects, and the movie argues that it is the international community's responsibility to intervene in cases of genocide in order to prevent further loss of life. </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After communicating with the peacekeeper, coordination and responsibility for the refugees in the hotel was fully transferred to Rusesabagina.</w:t>
      </w:r>
      <w:r>
        <w:rPr>
          <w:rFonts w:ascii="Times New Roman" w:hAnsi="Times New Roman"/>
          <w:sz w:val="24"/>
          <w:szCs w:val="24"/>
          <w:rtl w:val="0"/>
        </w:rPr>
        <w:t xml:space="preserve"> </w:t>
      </w:r>
      <w:r>
        <w:rPr>
          <w:rFonts w:ascii="Times New Roman" w:hAnsi="Times New Roman"/>
          <w:sz w:val="24"/>
          <w:szCs w:val="24"/>
          <w:rtl w:val="0"/>
          <w:lang w:val="en-US"/>
        </w:rPr>
        <w:t>Attempts to save people from death, which in the end had a positive result,</w:t>
      </w:r>
      <w:r>
        <w:rPr>
          <w:rFonts w:ascii="Times New Roman" w:hAnsi="Times New Roman"/>
          <w:sz w:val="24"/>
          <w:szCs w:val="24"/>
          <w:rtl w:val="0"/>
          <w:lang w:val="en-US"/>
        </w:rPr>
        <w:t xml:space="preserve"> is a demonstration</w:t>
      </w:r>
      <w:r>
        <w:rPr>
          <w:rFonts w:ascii="Times New Roman" w:hAnsi="Times New Roman"/>
          <w:sz w:val="24"/>
          <w:szCs w:val="24"/>
          <w:rtl w:val="0"/>
          <w:lang w:val="en-US"/>
        </w:rPr>
        <w:t xml:space="preserve"> that even in the midst of </w:t>
      </w:r>
      <w:r>
        <w:rPr>
          <w:rFonts w:ascii="Times New Roman" w:hAnsi="Times New Roman"/>
          <w:sz w:val="24"/>
          <w:szCs w:val="24"/>
          <w:rtl w:val="0"/>
          <w:lang w:val="en-US"/>
        </w:rPr>
        <w:t>the worst</w:t>
      </w:r>
      <w:r>
        <w:rPr>
          <w:rFonts w:ascii="Times New Roman" w:hAnsi="Times New Roman"/>
          <w:sz w:val="24"/>
          <w:szCs w:val="24"/>
          <w:rtl w:val="0"/>
          <w:lang w:val="en-US"/>
        </w:rPr>
        <w:t xml:space="preserve"> circumstances, one person can have a huge influence</w:t>
      </w:r>
      <w:r>
        <w:rPr>
          <w:rFonts w:ascii="Times New Roman" w:hAnsi="Times New Roman"/>
          <w:sz w:val="24"/>
          <w:szCs w:val="24"/>
          <w:rtl w:val="0"/>
          <w:lang w:val="en-US"/>
        </w:rPr>
        <w:t xml:space="preserve">. Paul used his connections, resources and bravery in many situations. The film argues, that injustices and sufferings may be stopped by small and precise actions of a person. </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However, Hotel Rwanda received criticism in its depiction of Rwandan genocide and heroism of Paul </w:t>
      </w:r>
      <w:r>
        <w:rPr>
          <w:rFonts w:ascii="Times New Roman" w:hAnsi="Times New Roman"/>
          <w:sz w:val="24"/>
          <w:szCs w:val="24"/>
          <w:rtl w:val="0"/>
          <w:lang w:val="es-ES_tradnl"/>
        </w:rPr>
        <w:t>Rusesabagina</w:t>
      </w:r>
      <w:r>
        <w:rPr>
          <w:rFonts w:ascii="Times New Roman" w:hAnsi="Times New Roman"/>
          <w:sz w:val="24"/>
          <w:szCs w:val="24"/>
          <w:rtl w:val="0"/>
          <w:lang w:val="en-US"/>
        </w:rPr>
        <w:t xml:space="preserve">. One of the most sound critical pieces is </w:t>
      </w:r>
      <w:r>
        <w:rPr>
          <w:rFonts w:ascii="Times New Roman" w:hAnsi="Times New Roman"/>
          <w:sz w:val="24"/>
          <w:szCs w:val="24"/>
          <w:rtl w:val="0"/>
          <w:lang w:val="en-US"/>
        </w:rPr>
        <w:t>the book</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Inside the Hotel Rwanda</w:t>
      </w:r>
      <w:r>
        <w:rPr>
          <w:rFonts w:ascii="Times New Roman" w:hAnsi="Times New Roman"/>
          <w:sz w:val="24"/>
          <w:szCs w:val="24"/>
          <w:rtl w:val="0"/>
        </w:rPr>
        <w:t>,</w:t>
      </w:r>
      <w:r>
        <w:rPr>
          <w:rFonts w:ascii="Times New Roman" w:hAnsi="Times New Roman"/>
          <w:sz w:val="24"/>
          <w:szCs w:val="24"/>
          <w:rtl w:val="0"/>
          <w:lang w:val="en-US"/>
        </w:rPr>
        <w:t xml:space="preserve"> by </w:t>
      </w:r>
      <w:r>
        <w:rPr>
          <w:rFonts w:ascii="Times New Roman" w:hAnsi="Times New Roman"/>
          <w:sz w:val="24"/>
          <w:szCs w:val="24"/>
          <w:rtl w:val="0"/>
          <w:lang w:val="nl-NL"/>
        </w:rPr>
        <w:t>Rwandan journalist Edouard Kayihura</w:t>
      </w:r>
      <w:r>
        <w:rPr>
          <w:rFonts w:ascii="Times New Roman" w:hAnsi="Times New Roman"/>
          <w:sz w:val="24"/>
          <w:szCs w:val="24"/>
          <w:rtl w:val="0"/>
          <w:lang w:val="en-US"/>
        </w:rPr>
        <w:t xml:space="preserve"> </w:t>
      </w:r>
      <w:r>
        <w:rPr>
          <w:rFonts w:ascii="Times New Roman" w:hAnsi="Times New Roman"/>
          <w:sz w:val="24"/>
          <w:szCs w:val="24"/>
          <w:rtl w:val="0"/>
          <w:lang w:val="en-US"/>
        </w:rPr>
        <w:t>which offers a significantly distinct viewpoint on the events displayed in the film.</w:t>
      </w:r>
      <w:r>
        <w:rPr>
          <w:rFonts w:ascii="Times New Roman" w:hAnsi="Times New Roman"/>
          <w:sz w:val="24"/>
          <w:szCs w:val="24"/>
          <w:rtl w:val="0"/>
          <w:lang w:val="en-US"/>
        </w:rPr>
        <w:t xml:space="preserve"> </w:t>
      </w:r>
      <w:r>
        <w:rPr>
          <w:rFonts w:ascii="Times New Roman" w:hAnsi="Times New Roman"/>
          <w:sz w:val="24"/>
          <w:szCs w:val="24"/>
          <w:rtl w:val="0"/>
          <w:lang w:val="en-US"/>
        </w:rPr>
        <w:t>The film's biggest weakness, according to Kayihura, is that it provides an extremely simplified and purified consideration of the events which happened in Rwanda in 1994</w:t>
      </w:r>
      <w:r>
        <w:rPr>
          <w:rFonts w:ascii="Times New Roman" w:hAnsi="Times New Roman"/>
          <w:sz w:val="24"/>
          <w:szCs w:val="24"/>
          <w:rtl w:val="0"/>
          <w:lang w:val="en-US"/>
        </w:rPr>
        <w:t xml:space="preserve"> and in the very hotel</w:t>
      </w:r>
      <w:r>
        <w:rPr>
          <w:rFonts w:ascii="Times New Roman" w:hAnsi="Times New Roman"/>
          <w:sz w:val="24"/>
          <w:szCs w:val="24"/>
          <w:rtl w:val="0"/>
        </w:rPr>
        <w:t xml:space="preserve">. </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H</w:t>
      </w:r>
      <w:r>
        <w:rPr>
          <w:rFonts w:ascii="Times New Roman" w:hAnsi="Times New Roman"/>
          <w:sz w:val="24"/>
          <w:szCs w:val="24"/>
          <w:rtl w:val="0"/>
        </w:rPr>
        <w:t xml:space="preserve">e </w:t>
      </w:r>
      <w:r>
        <w:rPr>
          <w:rFonts w:ascii="Times New Roman" w:hAnsi="Times New Roman"/>
          <w:sz w:val="24"/>
          <w:szCs w:val="24"/>
          <w:rtl w:val="0"/>
          <w:lang w:val="en-US"/>
        </w:rPr>
        <w:t>argues</w:t>
      </w:r>
      <w:r>
        <w:rPr>
          <w:rFonts w:ascii="Times New Roman" w:hAnsi="Times New Roman"/>
          <w:sz w:val="24"/>
          <w:szCs w:val="24"/>
          <w:rtl w:val="0"/>
          <w:lang w:val="en-US"/>
        </w:rPr>
        <w:t xml:space="preserve"> that Paul's actions are somewhat overrated and the heroism is exaggerated.</w:t>
      </w:r>
      <w:r>
        <w:rPr>
          <w:rFonts w:ascii="Times New Roman" w:hAnsi="Times New Roman"/>
          <w:sz w:val="24"/>
          <w:szCs w:val="24"/>
          <w:rtl w:val="0"/>
          <w:lang w:val="en-US"/>
        </w:rPr>
        <w:t xml:space="preserve"> Author </w:t>
      </w:r>
      <w:r>
        <w:rPr>
          <w:rFonts w:ascii="Times New Roman" w:hAnsi="Times New Roman"/>
          <w:sz w:val="24"/>
          <w:szCs w:val="24"/>
          <w:rtl w:val="0"/>
          <w:lang w:val="de-DE"/>
        </w:rPr>
        <w:t>(Kayihura and Zukus, 2014</w:t>
      </w:r>
      <w:r>
        <w:rPr>
          <w:rFonts w:ascii="Times New Roman" w:hAnsi="Times New Roman"/>
          <w:sz w:val="24"/>
          <w:szCs w:val="24"/>
          <w:rtl w:val="0"/>
          <w:lang w:val="en-US"/>
        </w:rPr>
        <w:t>, p 130</w:t>
      </w:r>
      <w:r>
        <w:rPr>
          <w:rFonts w:ascii="Times New Roman" w:hAnsi="Times New Roman"/>
          <w:sz w:val="24"/>
          <w:szCs w:val="24"/>
          <w:rtl w:val="0"/>
        </w:rPr>
        <w:t>)</w:t>
      </w:r>
      <w:r>
        <w:rPr>
          <w:rFonts w:ascii="Times New Roman" w:hAnsi="Times New Roman"/>
          <w:sz w:val="24"/>
          <w:szCs w:val="24"/>
          <w:rtl w:val="0"/>
          <w:lang w:val="en-US"/>
        </w:rPr>
        <w:t xml:space="preserve"> notes that during the genocide, refugees had to do payments:</w:t>
      </w:r>
    </w:p>
    <w:p>
      <w:pPr>
        <w:pStyle w:val="Типовий"/>
        <w:bidi w:val="0"/>
        <w:spacing w:before="0" w:line="360" w:lineRule="auto"/>
        <w:ind w:left="720" w:right="0" w:firstLine="0"/>
        <w:jc w:val="left"/>
        <w:rPr>
          <w:rFonts w:ascii="Times New Roman" w:cs="Times New Roman" w:hAnsi="Times New Roman" w:eastAsia="Times New Roman"/>
          <w:rtl w:val="0"/>
        </w:rPr>
      </w:pPr>
      <w:r>
        <w:rPr>
          <w:rFonts w:ascii="Times New Roman" w:hAnsi="Times New Roman"/>
          <w:rtl w:val="0"/>
          <w:lang w:val="en-US"/>
        </w:rPr>
        <w:t xml:space="preserve">Those who could not pay for their lodging were forced from their rooms by Rusesabagina himself, literally as well as figuratively. He would send invoices to the rooms. If you did not pay, he called you to his office and asked you to pay or get out of the room. People strongly contested that decision, but some who had money paid, while others signed receipts for the amount owed. </w:t>
      </w:r>
    </w:p>
    <w:p>
      <w:pPr>
        <w:pStyle w:val="Типовий"/>
        <w:bidi w:val="0"/>
        <w:spacing w:before="0" w:line="360" w:lineRule="auto"/>
        <w:ind w:left="0" w:right="0" w:firstLine="0"/>
        <w:jc w:val="left"/>
        <w:rPr>
          <w:rFonts w:ascii="Times New Roman" w:cs="Times New Roman" w:hAnsi="Times New Roman" w:eastAsia="Times New Roman"/>
          <w:rtl w:val="0"/>
        </w:rPr>
      </w:pPr>
      <w:r>
        <w:rPr>
          <w:rFonts w:ascii="Times New Roman" w:hAnsi="Times New Roman"/>
          <w:rtl w:val="0"/>
          <w:lang w:val="en-US"/>
        </w:rPr>
        <w:t xml:space="preserve">The book also notes that most survivors identify the hotel as one of the stages in survival, but neither </w:t>
      </w:r>
      <w:r>
        <w:rPr>
          <w:rFonts w:ascii="Times New Roman" w:hAnsi="Times New Roman"/>
          <w:rtl w:val="0"/>
          <w:lang w:val="en-US"/>
        </w:rPr>
        <w:t>hotel,</w:t>
      </w:r>
      <w:r>
        <w:rPr>
          <w:rFonts w:ascii="Times New Roman" w:hAnsi="Times New Roman"/>
          <w:rtl w:val="0"/>
          <w:lang w:val="en-US"/>
        </w:rPr>
        <w:t xml:space="preserve"> nor Paul are considered crucial in this harsh process</w:t>
      </w:r>
      <w:r>
        <w:rPr>
          <w:rFonts w:ascii="Times New Roman" w:hAnsi="Times New Roman"/>
          <w:rtl w:val="0"/>
          <w:lang w:val="en-US"/>
        </w:rPr>
        <w:t xml:space="preserve">. Moreover, survivors after watching the film and observing its popularity felt </w:t>
      </w:r>
      <w:r>
        <w:rPr>
          <w:rFonts w:ascii="Times New Roman" w:hAnsi="Times New Roman" w:hint="default"/>
          <w:rtl w:val="0"/>
          <w:lang w:val="en-US"/>
        </w:rPr>
        <w:t>’’</w:t>
      </w:r>
      <w:r>
        <w:rPr>
          <w:rFonts w:ascii="Times New Roman" w:hAnsi="Times New Roman"/>
          <w:rtl w:val="0"/>
          <w:lang w:val="en-US"/>
        </w:rPr>
        <w:t>nothing but disappointment and anger</w:t>
      </w:r>
      <w:r>
        <w:rPr>
          <w:rFonts w:ascii="Times New Roman" w:hAnsi="Times New Roman" w:hint="default"/>
          <w:rtl w:val="0"/>
          <w:lang w:val="en-US"/>
        </w:rPr>
        <w:t xml:space="preserve">’’ </w:t>
      </w:r>
      <w:r>
        <w:rPr>
          <w:rFonts w:ascii="Times New Roman" w:hAnsi="Times New Roman"/>
          <w:rtl w:val="0"/>
          <w:lang w:val="de-DE"/>
        </w:rPr>
        <w:t xml:space="preserve"> (Kayihura and Zukus, 2014</w:t>
      </w:r>
      <w:r>
        <w:rPr>
          <w:rFonts w:ascii="Times New Roman" w:hAnsi="Times New Roman"/>
          <w:rtl w:val="0"/>
          <w:lang w:val="en-US"/>
        </w:rPr>
        <w:t xml:space="preserve">, p 171). </w:t>
      </w:r>
    </w:p>
    <w:p>
      <w:pPr>
        <w:pStyle w:val="Типовий"/>
        <w:bidi w:val="0"/>
        <w:spacing w:before="0" w:line="360" w:lineRule="auto"/>
        <w:ind w:left="0" w:right="0" w:firstLine="0"/>
        <w:jc w:val="left"/>
        <w:rPr>
          <w:rFonts w:ascii="Times New Roman" w:cs="Times New Roman" w:hAnsi="Times New Roman" w:eastAsia="Times New Roman"/>
          <w:rtl w:val="0"/>
        </w:rPr>
      </w:pPr>
      <w:r>
        <w:rPr>
          <w:rFonts w:ascii="Times New Roman" w:hAnsi="Times New Roman"/>
          <w:rtl w:val="0"/>
          <w:lang w:val="en-US"/>
        </w:rPr>
        <w:t xml:space="preserve">Another critical point delivered </w:t>
      </w:r>
      <w:r>
        <w:rPr>
          <w:rFonts w:ascii="Times New Roman" w:hAnsi="Times New Roman"/>
          <w:rtl w:val="0"/>
        </w:rPr>
        <w:t>Kayihura</w:t>
      </w:r>
      <w:r>
        <w:rPr>
          <w:rFonts w:ascii="Times New Roman" w:hAnsi="Times New Roman"/>
          <w:rtl w:val="0"/>
          <w:lang w:val="en-US"/>
        </w:rPr>
        <w:t xml:space="preserve"> and </w:t>
      </w:r>
      <w:r>
        <w:rPr>
          <w:rFonts w:ascii="Times New Roman" w:hAnsi="Times New Roman"/>
          <w:rtl w:val="0"/>
          <w:lang w:val="de-DE"/>
        </w:rPr>
        <w:t>Zukus</w:t>
      </w:r>
      <w:r>
        <w:rPr>
          <w:rFonts w:ascii="Times New Roman" w:hAnsi="Times New Roman"/>
          <w:rtl w:val="0"/>
          <w:lang w:val="en-US"/>
        </w:rPr>
        <w:t xml:space="preserve"> (2014)</w:t>
      </w:r>
      <w:r>
        <w:rPr>
          <w:rFonts w:ascii="Times New Roman" w:hAnsi="Times New Roman"/>
          <w:rtl w:val="0"/>
          <w:lang w:val="en-US"/>
        </w:rPr>
        <w:t xml:space="preserve"> is that </w:t>
      </w:r>
      <w:r>
        <w:rPr>
          <w:rFonts w:ascii="Times New Roman" w:hAnsi="Times New Roman"/>
          <w:rtl w:val="0"/>
          <w:lang w:val="en-US"/>
        </w:rPr>
        <w:t>some scenes of the film were shot</w:t>
      </w:r>
      <w:r>
        <w:rPr>
          <w:rFonts w:ascii="Times New Roman" w:hAnsi="Times New Roman"/>
          <w:rtl w:val="0"/>
          <w:lang w:val="en-US"/>
        </w:rPr>
        <w:t xml:space="preserve"> in South Africa rather than Rwanda and that many of the performers are not native to that country. In the words of Kayihura, this reduces the film's realism, and it would have been more impactful if it had been filmed on location with Rwandan actors.</w:t>
      </w:r>
    </w:p>
    <w:p>
      <w:pPr>
        <w:pStyle w:val="Типовий"/>
        <w:bidi w:val="0"/>
        <w:spacing w:before="0" w:line="360" w:lineRule="auto"/>
        <w:ind w:left="0" w:right="0" w:firstLine="0"/>
        <w:jc w:val="left"/>
        <w:rPr>
          <w:rFonts w:ascii="Times New Roman" w:cs="Times New Roman" w:hAnsi="Times New Roman" w:eastAsia="Times New Roman"/>
          <w:rtl w:val="0"/>
        </w:rPr>
      </w:pPr>
      <w:r>
        <w:rPr>
          <w:rFonts w:ascii="Times New Roman" w:hAnsi="Times New Roman"/>
          <w:rtl w:val="0"/>
          <w:lang w:val="en-US"/>
        </w:rPr>
        <w:t xml:space="preserve">Another aspect that can be </w:t>
      </w:r>
      <w:r>
        <w:rPr>
          <w:rFonts w:ascii="Times New Roman" w:hAnsi="Times New Roman"/>
          <w:rtl w:val="0"/>
        </w:rPr>
        <w:t>criticised</w:t>
      </w:r>
      <w:r>
        <w:rPr>
          <w:rFonts w:ascii="Times New Roman" w:hAnsi="Times New Roman"/>
          <w:rtl w:val="0"/>
          <w:lang w:val="en-US"/>
        </w:rPr>
        <w:t xml:space="preserve"> is the exclusive depiction of the killing of Tutsi. In one of the scenes there is a reference to the killing of those Hutus who help others survive. However, the film does not depict that hundreds of Hutu and Twa were also victims of the genocide.</w:t>
      </w:r>
    </w:p>
    <w:p>
      <w:pPr>
        <w:pStyle w:val="Типовий"/>
        <w:bidi w:val="0"/>
        <w:spacing w:before="0" w:line="360" w:lineRule="auto"/>
        <w:ind w:left="0" w:right="0" w:firstLine="0"/>
        <w:jc w:val="left"/>
        <w:rPr>
          <w:rFonts w:ascii="Times New Roman" w:cs="Times New Roman" w:hAnsi="Times New Roman" w:eastAsia="Times New Roman"/>
          <w:rtl w:val="0"/>
        </w:rPr>
      </w:pPr>
      <w:r>
        <w:rPr>
          <w:rFonts w:ascii="Times New Roman" w:hAnsi="Times New Roman"/>
          <w:rtl w:val="0"/>
          <w:lang w:val="en-US"/>
        </w:rPr>
        <w:t xml:space="preserve">Despite the criticism of unclear representation, </w:t>
      </w:r>
      <w:r>
        <w:rPr>
          <w:rFonts w:ascii="Times New Roman" w:hAnsi="Times New Roman"/>
          <w:rtl w:val="0"/>
          <w:lang w:val="en-US"/>
        </w:rPr>
        <w:t>Terry George</w:t>
      </w:r>
      <w:r>
        <w:rPr>
          <w:rFonts w:ascii="Times New Roman" w:hAnsi="Times New Roman"/>
          <w:rtl w:val="0"/>
          <w:lang w:val="en-US"/>
        </w:rPr>
        <w:t xml:space="preserve"> (2006) considers film to be successful:</w:t>
      </w:r>
    </w:p>
    <w:p>
      <w:pPr>
        <w:pStyle w:val="Типовий"/>
        <w:bidi w:val="0"/>
        <w:spacing w:before="0" w:line="360" w:lineRule="auto"/>
        <w:ind w:left="720" w:right="0" w:firstLine="0"/>
        <w:jc w:val="left"/>
        <w:rPr>
          <w:rFonts w:ascii="Times New Roman" w:cs="Times New Roman" w:hAnsi="Times New Roman" w:eastAsia="Times New Roman"/>
          <w:outline w:val="0"/>
          <w:color w:val="111111"/>
          <w:rtl w:val="0"/>
          <w14:textFill>
            <w14:solidFill>
              <w14:srgbClr w14:val="111111"/>
            </w14:solidFill>
          </w14:textFill>
        </w:rPr>
      </w:pPr>
      <w:r>
        <w:rPr>
          <w:rFonts w:ascii="Times New Roman" w:hAnsi="Times New Roman"/>
          <w:outline w:val="0"/>
          <w:color w:val="111111"/>
          <w:rtl w:val="0"/>
          <w:lang w:val="en-US"/>
          <w14:textFill>
            <w14:solidFill>
              <w14:srgbClr w14:val="111111"/>
            </w14:solidFill>
          </w14:textFill>
        </w:rPr>
        <w:t>Last May I had the chance to meet Rwandan President Paul Kagame in Rwanda. I sat beside him as he and his wife and most of Rwanda's parliament watched the movie. Afterward he leaned over to me and said the film had done much good around the world in exposing the horrors of the genocide. The next evening, I screened the film at Amahoro Stadium for some 10,000 people. It was the most emotional screening I have ever been at. I spent close to an hour afterward accepting thanks and congratulations.</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In fact, popularity and the emotions evoked in viewers have a positive effect on awareness of a horrific event. Also, they help young Rwandans to understand the state of suffering and the cruelty of the genocide, which physically and mentally traumatized their people. The dramatic nature of the film allows it to have a fictional component, but from the point of view of history, the film is not an accurate representation of past events. As the Kayihura and Zukus</w:t>
      </w:r>
      <w:r>
        <w:rPr>
          <w:rFonts w:ascii="Times New Roman" w:hAnsi="Times New Roman"/>
          <w:sz w:val="24"/>
          <w:szCs w:val="24"/>
          <w:rtl w:val="0"/>
        </w:rPr>
        <w:t xml:space="preserve"> (</w:t>
      </w:r>
      <w:r>
        <w:rPr>
          <w:rFonts w:ascii="Times New Roman" w:hAnsi="Times New Roman"/>
          <w:sz w:val="24"/>
          <w:szCs w:val="24"/>
          <w:rtl w:val="0"/>
        </w:rPr>
        <w:t>2014</w:t>
      </w:r>
      <w:r>
        <w:rPr>
          <w:rFonts w:ascii="Times New Roman" w:hAnsi="Times New Roman"/>
          <w:sz w:val="24"/>
          <w:szCs w:val="24"/>
          <w:rtl w:val="0"/>
        </w:rPr>
        <w:t>)</w:t>
      </w:r>
      <w:r>
        <w:rPr>
          <w:rFonts w:ascii="Times New Roman" w:hAnsi="Times New Roman"/>
          <w:sz w:val="24"/>
          <w:szCs w:val="24"/>
          <w:rtl w:val="0"/>
          <w:lang w:val="en-US"/>
        </w:rPr>
        <w:t xml:space="preserve"> note, in order to prevent the false conclusion that the film is documentary and not fictitious, the prefix that the film is inspired by real events would be useful.</w:t>
      </w:r>
      <w:r>
        <w:rPr>
          <w:rFonts w:ascii="Times New Roman" w:hAnsi="Times New Roman"/>
          <w:sz w:val="24"/>
          <w:szCs w:val="24"/>
          <w:rtl w:val="0"/>
        </w:rPr>
        <w:t xml:space="preserve"> </w:t>
      </w:r>
    </w:p>
    <w:p>
      <w:pPr>
        <w:pStyle w:val="Основний текст"/>
        <w:spacing w:line="360" w:lineRule="auto"/>
        <w:rPr>
          <w:rFonts w:ascii="Times New Roman" w:cs="Times New Roman" w:hAnsi="Times New Roman" w:eastAsia="Times New Roman"/>
          <w:sz w:val="24"/>
          <w:szCs w:val="24"/>
        </w:rPr>
      </w:pPr>
    </w:p>
    <w:p>
      <w:pPr>
        <w:pStyle w:val="Основний текст"/>
        <w:spacing w:line="360" w:lineRule="auto"/>
        <w:rPr>
          <w:rFonts w:ascii="Times New Roman" w:cs="Times New Roman" w:hAnsi="Times New Roman" w:eastAsia="Times New Roman"/>
          <w:b w:val="1"/>
          <w:bCs w:val="1"/>
          <w:sz w:val="24"/>
          <w:szCs w:val="24"/>
        </w:rPr>
      </w:pPr>
      <w:r>
        <w:rPr>
          <w:rFonts w:ascii="Times New Roman" w:hAnsi="Times New Roman"/>
          <w:b w:val="1"/>
          <w:bCs w:val="1"/>
          <w:i w:val="1"/>
          <w:iCs w:val="1"/>
          <w:sz w:val="24"/>
          <w:szCs w:val="24"/>
          <w:rtl w:val="0"/>
          <w:lang w:val="en-US"/>
        </w:rPr>
        <w:t>Shake Hands with the Devil</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Another film representing Rwandan genocide is </w:t>
      </w:r>
      <w:r>
        <w:rPr>
          <w:rFonts w:ascii="Times New Roman" w:hAnsi="Times New Roman"/>
          <w:i w:val="1"/>
          <w:iCs w:val="1"/>
          <w:sz w:val="24"/>
          <w:szCs w:val="24"/>
          <w:rtl w:val="0"/>
          <w:lang w:val="en-US"/>
        </w:rPr>
        <w:t>Shake Hands with the Devil</w:t>
      </w:r>
      <w:r>
        <w:rPr>
          <w:rFonts w:ascii="Times New Roman" w:hAnsi="Times New Roman"/>
          <w:sz w:val="24"/>
          <w:szCs w:val="24"/>
          <w:rtl w:val="0"/>
          <w:lang w:val="en-US"/>
        </w:rPr>
        <w:t xml:space="preserve"> </w:t>
      </w:r>
      <w:r>
        <w:rPr>
          <w:rFonts w:ascii="Times New Roman" w:hAnsi="Times New Roman"/>
          <w:sz w:val="24"/>
          <w:szCs w:val="24"/>
          <w:rtl w:val="0"/>
          <w:lang w:val="en-US"/>
        </w:rPr>
        <w:t>by Roger Spottiswoode, based on the memoir of the same name by Lieutenant-General Rom</w:t>
      </w:r>
      <w:r>
        <w:rPr>
          <w:rFonts w:ascii="Times New Roman" w:hAnsi="Times New Roman" w:hint="default"/>
          <w:sz w:val="24"/>
          <w:szCs w:val="24"/>
          <w:rtl w:val="0"/>
          <w:lang w:val="fr-FR"/>
        </w:rPr>
        <w:t>é</w:t>
      </w:r>
      <w:r>
        <w:rPr>
          <w:rFonts w:ascii="Times New Roman" w:hAnsi="Times New Roman"/>
          <w:sz w:val="24"/>
          <w:szCs w:val="24"/>
          <w:rtl w:val="0"/>
          <w:lang w:val="fr-FR"/>
        </w:rPr>
        <w:t>o Dallaire</w:t>
      </w:r>
      <w:r>
        <w:rPr>
          <w:rFonts w:ascii="Times New Roman" w:hAnsi="Times New Roman"/>
          <w:sz w:val="24"/>
          <w:szCs w:val="24"/>
          <w:rtl w:val="0"/>
          <w:lang w:val="en-US"/>
        </w:rPr>
        <w:t xml:space="preserve">. </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fr-FR"/>
        </w:rPr>
        <w:t>Dallaire</w:t>
      </w:r>
      <w:r>
        <w:rPr>
          <w:rFonts w:ascii="Times New Roman" w:hAnsi="Times New Roman"/>
          <w:sz w:val="24"/>
          <w:szCs w:val="24"/>
          <w:rtl w:val="0"/>
          <w:lang w:val="en-US"/>
        </w:rPr>
        <w:t xml:space="preserve"> was a </w:t>
      </w:r>
      <w:r>
        <w:rPr>
          <w:rFonts w:ascii="Times New Roman" w:hAnsi="Times New Roman"/>
          <w:sz w:val="24"/>
          <w:szCs w:val="24"/>
          <w:rtl w:val="0"/>
          <w:lang w:val="en-US"/>
        </w:rPr>
        <w:t>force commander of UNAMIR, the United Nations peacekeeping force for Rwanda between 1993 and 1994</w:t>
      </w:r>
      <w:r>
        <w:rPr>
          <w:rFonts w:ascii="Times New Roman" w:hAnsi="Times New Roman"/>
          <w:sz w:val="24"/>
          <w:szCs w:val="24"/>
          <w:rtl w:val="0"/>
          <w:lang w:val="en-US"/>
        </w:rPr>
        <w:t xml:space="preserve">. In one of the interviews </w:t>
      </w:r>
      <w:r>
        <w:rPr>
          <w:rFonts w:ascii="Times New Roman" w:hAnsi="Times New Roman"/>
          <w:sz w:val="24"/>
          <w:szCs w:val="24"/>
          <w:rtl w:val="0"/>
          <w:lang w:val="de-DE"/>
        </w:rPr>
        <w:t xml:space="preserve">Lieutenant-General </w:t>
      </w:r>
      <w:r>
        <w:rPr>
          <w:rFonts w:ascii="Times New Roman" w:hAnsi="Times New Roman"/>
          <w:sz w:val="24"/>
          <w:szCs w:val="24"/>
          <w:rtl w:val="0"/>
          <w:lang w:val="en-US"/>
        </w:rPr>
        <w:t xml:space="preserve">says that he wrote this book to tell the story of inside player and describe his reactions, decisions, and factors that were influencing him </w:t>
      </w:r>
      <w:r>
        <w:rPr>
          <w:rFonts w:ascii="Times New Roman" w:hAnsi="Times New Roman"/>
          <w:sz w:val="24"/>
          <w:szCs w:val="24"/>
          <w:rtl w:val="0"/>
          <w:lang w:val="en-US"/>
        </w:rPr>
        <w:t>(WoodrowWilsonCenter, 2014)</w:t>
      </w:r>
      <w:r>
        <w:rPr>
          <w:rFonts w:ascii="Times New Roman" w:hAnsi="Times New Roman"/>
          <w:sz w:val="24"/>
          <w:szCs w:val="24"/>
          <w:rtl w:val="0"/>
          <w:lang w:val="en-US"/>
        </w:rPr>
        <w:t xml:space="preserve">. Based on the book film focuses on the realistic representation of the genocide, massacres, mental health of UN peacekeepers and its lasting impact, as well as political aspects that impacted </w:t>
      </w:r>
      <w:r>
        <w:rPr>
          <w:rFonts w:ascii="Times New Roman" w:hAnsi="Times New Roman"/>
          <w:sz w:val="24"/>
          <w:szCs w:val="24"/>
          <w:rtl w:val="0"/>
          <w:lang w:val="en-US"/>
        </w:rPr>
        <w:t>the course of the genocide</w:t>
      </w:r>
      <w:r>
        <w:rPr>
          <w:rFonts w:ascii="Times New Roman" w:hAnsi="Times New Roman"/>
          <w:sz w:val="24"/>
          <w:szCs w:val="24"/>
          <w:rtl w:val="0"/>
        </w:rPr>
        <w:t xml:space="preserve">. </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Despite the lack of resources, I assume, that title of the film is </w:t>
      </w:r>
      <w:r>
        <w:rPr>
          <w:rFonts w:ascii="Times New Roman" w:hAnsi="Times New Roman"/>
          <w:i w:val="1"/>
          <w:iCs w:val="1"/>
          <w:sz w:val="24"/>
          <w:szCs w:val="24"/>
          <w:rtl w:val="0"/>
          <w:lang w:val="en-US"/>
        </w:rPr>
        <w:t>Shake Hands with the Devil</w:t>
      </w:r>
      <w:r>
        <w:rPr>
          <w:rFonts w:ascii="Times New Roman" w:hAnsi="Times New Roman"/>
          <w:sz w:val="24"/>
          <w:szCs w:val="24"/>
          <w:rtl w:val="0"/>
          <w:lang w:val="en-US"/>
        </w:rPr>
        <w:t xml:space="preserve"> because of impartiality of the </w:t>
      </w:r>
      <w:r>
        <w:rPr>
          <w:rFonts w:ascii="Times New Roman" w:hAnsi="Times New Roman"/>
          <w:sz w:val="24"/>
          <w:szCs w:val="24"/>
          <w:rtl w:val="0"/>
          <w:lang w:val="de-DE"/>
        </w:rPr>
        <w:t>UNAMIR</w:t>
      </w:r>
      <w:r>
        <w:rPr>
          <w:rFonts w:ascii="Times New Roman" w:hAnsi="Times New Roman"/>
          <w:sz w:val="24"/>
          <w:szCs w:val="24"/>
          <w:rtl w:val="0"/>
          <w:lang w:val="en-US"/>
        </w:rPr>
        <w:t xml:space="preserve">. Thus, </w:t>
      </w:r>
      <w:r>
        <w:rPr>
          <w:rFonts w:ascii="Times New Roman" w:hAnsi="Times New Roman"/>
          <w:sz w:val="24"/>
          <w:szCs w:val="24"/>
          <w:rtl w:val="0"/>
          <w:lang w:val="fr-FR"/>
        </w:rPr>
        <w:t>Dallaire</w:t>
      </w:r>
      <w:r>
        <w:rPr>
          <w:rFonts w:ascii="Times New Roman" w:hAnsi="Times New Roman"/>
          <w:sz w:val="24"/>
          <w:szCs w:val="24"/>
          <w:rtl w:val="0"/>
          <w:lang w:val="en-US"/>
        </w:rPr>
        <w:t xml:space="preserve"> subordinated to the UN had to negotiate with all parties of the conflict, including Hutu </w:t>
      </w:r>
      <w:r>
        <w:rPr>
          <w:rFonts w:ascii="Times New Roman" w:hAnsi="Times New Roman"/>
          <w:sz w:val="24"/>
          <w:szCs w:val="24"/>
          <w:rtl w:val="0"/>
          <w:lang w:val="en-US"/>
        </w:rPr>
        <w:t>Th</w:t>
      </w:r>
      <w:r>
        <w:rPr>
          <w:rFonts w:ascii="Times New Roman" w:hAnsi="Times New Roman" w:hint="default"/>
          <w:sz w:val="24"/>
          <w:szCs w:val="24"/>
          <w:rtl w:val="0"/>
          <w:lang w:val="fr-FR"/>
        </w:rPr>
        <w:t>é</w:t>
      </w:r>
      <w:r>
        <w:rPr>
          <w:rFonts w:ascii="Times New Roman" w:hAnsi="Times New Roman"/>
          <w:sz w:val="24"/>
          <w:szCs w:val="24"/>
          <w:rtl w:val="0"/>
          <w:lang w:val="es-ES_tradnl"/>
        </w:rPr>
        <w:t xml:space="preserve">oneste Bagosora </w:t>
      </w:r>
      <w:r>
        <w:rPr>
          <w:rFonts w:ascii="Times New Roman" w:hAnsi="Times New Roman"/>
          <w:sz w:val="24"/>
          <w:szCs w:val="24"/>
          <w:rtl w:val="0"/>
          <w:lang w:val="en-US"/>
        </w:rPr>
        <w:t xml:space="preserve">and Tutsi </w:t>
      </w:r>
      <w:r>
        <w:rPr>
          <w:rFonts w:ascii="Times New Roman" w:hAnsi="Times New Roman"/>
          <w:sz w:val="24"/>
          <w:szCs w:val="24"/>
          <w:rtl w:val="0"/>
          <w:lang w:val="it-IT"/>
        </w:rPr>
        <w:t>Paul Kagame</w:t>
      </w:r>
      <w:r>
        <w:rPr>
          <w:rFonts w:ascii="Times New Roman" w:hAnsi="Times New Roman"/>
          <w:sz w:val="24"/>
          <w:szCs w:val="24"/>
          <w:rtl w:val="0"/>
          <w:lang w:val="en-US"/>
        </w:rPr>
        <w:t xml:space="preserve">. The film shows failed cooperation with Hutu leaders were not reliable and trustworthy, as well </w:t>
      </w:r>
      <w:r>
        <w:rPr>
          <w:rFonts w:ascii="Times New Roman" w:hAnsi="Times New Roman"/>
          <w:sz w:val="24"/>
          <w:szCs w:val="24"/>
          <w:rtl w:val="0"/>
          <w:lang w:val="de-DE"/>
        </w:rPr>
        <w:t>Lieutenant-General</w:t>
      </w:r>
      <w:r>
        <w:rPr>
          <w:rFonts w:ascii="Times New Roman" w:hAnsi="Times New Roman"/>
          <w:sz w:val="24"/>
          <w:szCs w:val="24"/>
          <w:rtl w:val="0"/>
          <w:lang w:val="en-US"/>
        </w:rPr>
        <w:t xml:space="preserve"> considered them to be killers. At the very beginning of the film script takes place, describing context of Rwandan conflict even before 1994. It allows viewers to </w:t>
      </w:r>
      <w:r>
        <w:rPr>
          <w:rFonts w:ascii="Times New Roman" w:hAnsi="Times New Roman"/>
          <w:sz w:val="24"/>
          <w:szCs w:val="24"/>
          <w:rtl w:val="0"/>
          <w:lang w:val="en-US"/>
        </w:rPr>
        <w:t>briefly learn about the historical and political background of the conflict</w:t>
      </w:r>
      <w:r>
        <w:rPr>
          <w:rFonts w:ascii="Times New Roman" w:hAnsi="Times New Roman"/>
          <w:sz w:val="24"/>
          <w:szCs w:val="24"/>
          <w:rtl w:val="0"/>
          <w:lang w:val="en-US"/>
        </w:rPr>
        <w:t>, even if they are not familiar. S</w:t>
      </w:r>
      <w:r>
        <w:rPr>
          <w:rFonts w:ascii="Times New Roman" w:hAnsi="Times New Roman"/>
          <w:sz w:val="24"/>
          <w:szCs w:val="24"/>
          <w:rtl w:val="0"/>
          <w:lang w:val="en-US"/>
        </w:rPr>
        <w:t>cript takes place</w:t>
      </w:r>
      <w:r>
        <w:rPr>
          <w:rFonts w:ascii="Times New Roman" w:hAnsi="Times New Roman"/>
          <w:sz w:val="24"/>
          <w:szCs w:val="24"/>
          <w:rtl w:val="0"/>
          <w:lang w:val="en-US"/>
        </w:rPr>
        <w:t xml:space="preserve"> in the end</w:t>
      </w:r>
      <w:r>
        <w:rPr>
          <w:rFonts w:ascii="Times New Roman" w:hAnsi="Times New Roman"/>
          <w:sz w:val="24"/>
          <w:szCs w:val="24"/>
          <w:rtl w:val="0"/>
        </w:rPr>
        <w:t xml:space="preserve"> </w:t>
      </w:r>
      <w:r>
        <w:rPr>
          <w:rFonts w:ascii="Times New Roman" w:hAnsi="Times New Roman"/>
          <w:sz w:val="24"/>
          <w:szCs w:val="24"/>
          <w:rtl w:val="0"/>
          <w:lang w:val="en-US"/>
        </w:rPr>
        <w:t xml:space="preserve">as well: </w:t>
      </w:r>
    </w:p>
    <w:p>
      <w:pPr>
        <w:pStyle w:val="Основний текст"/>
        <w:spacing w:line="360" w:lineRule="auto"/>
        <w:ind w:left="720"/>
        <w:rPr>
          <w:rFonts w:ascii="Times New Roman" w:cs="Times New Roman" w:hAnsi="Times New Roman" w:eastAsia="Times New Roman"/>
          <w:sz w:val="24"/>
          <w:szCs w:val="24"/>
        </w:rPr>
      </w:pPr>
      <w:r>
        <w:rPr>
          <w:rFonts w:ascii="Times New Roman" w:hAnsi="Times New Roman"/>
          <w:sz w:val="24"/>
          <w:szCs w:val="24"/>
          <w:rtl w:val="0"/>
          <w:lang w:val="en-US"/>
        </w:rPr>
        <w:t>When the world abandoned Rwanda, 454 UN Peacekeepers from over 20 nations chose to stay behind.</w:t>
      </w:r>
    </w:p>
    <w:p>
      <w:pPr>
        <w:pStyle w:val="Типов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720" w:right="0" w:firstLine="0"/>
        <w:jc w:val="left"/>
        <w:rPr>
          <w:rFonts w:ascii="Times New Roman" w:cs="Times New Roman" w:hAnsi="Times New Roman" w:eastAsia="Times New Roman"/>
          <w:rtl w:val="0"/>
        </w:rPr>
      </w:pPr>
      <w:r>
        <w:rPr>
          <w:rFonts w:ascii="Times New Roman" w:hAnsi="Times New Roman"/>
          <w:rtl w:val="0"/>
          <w:lang w:val="en-US"/>
        </w:rPr>
        <w:t>Under General Dallaire's command, they helped save 32,000 Rwandans who would otherwise have been murdered.</w:t>
      </w:r>
    </w:p>
    <w:p>
      <w:pPr>
        <w:pStyle w:val="Типов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720" w:right="0" w:firstLine="0"/>
        <w:jc w:val="left"/>
        <w:rPr>
          <w:rFonts w:ascii="Times New Roman" w:cs="Times New Roman" w:hAnsi="Times New Roman" w:eastAsia="Times New Roman"/>
          <w:rtl w:val="0"/>
        </w:rPr>
      </w:pPr>
      <w:r>
        <w:rPr>
          <w:rFonts w:ascii="Times New Roman" w:hAnsi="Times New Roman"/>
          <w:rtl w:val="0"/>
          <w:lang w:val="en-US"/>
        </w:rPr>
        <w:t>This film is dedicated to all victims of genocide, to the Peacekeepers and to those who protect the innocent.</w:t>
      </w:r>
      <w:r>
        <w:rPr>
          <w:rFonts w:ascii="Times New Roman" w:hAnsi="Times New Roman"/>
          <w:rtl w:val="0"/>
          <w:lang w:val="en-US"/>
        </w:rPr>
        <w:t xml:space="preserve"> </w:t>
      </w:r>
    </w:p>
    <w:p>
      <w:pPr>
        <w:pStyle w:val="Типов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720" w:right="0" w:firstLine="0"/>
        <w:jc w:val="left"/>
        <w:rPr>
          <w:rFonts w:ascii="Times New Roman" w:cs="Times New Roman" w:hAnsi="Times New Roman" w:eastAsia="Times New Roman"/>
          <w:rtl w:val="0"/>
        </w:rPr>
      </w:pPr>
      <w:r>
        <w:rPr>
          <w:rFonts w:ascii="Times New Roman" w:hAnsi="Times New Roman"/>
          <w:rtl w:val="0"/>
          <w:lang w:val="en-US"/>
        </w:rPr>
        <w:t>All scenes in Rwanda were filmed on their actual locations. (</w:t>
      </w:r>
      <w:r>
        <w:rPr>
          <w:rFonts w:ascii="Times New Roman" w:hAnsi="Times New Roman"/>
          <w:i w:val="1"/>
          <w:iCs w:val="1"/>
          <w:rtl w:val="0"/>
          <w:lang w:val="en-US"/>
        </w:rPr>
        <w:t>Shake Hands with the Devil</w:t>
      </w:r>
      <w:r>
        <w:rPr>
          <w:rFonts w:ascii="Times New Roman" w:hAnsi="Times New Roman"/>
          <w:rtl w:val="0"/>
        </w:rPr>
        <w:t>, 2007)</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However, the film is dramatic, the way it is created indicates on the intentions of the director </w:t>
      </w:r>
      <w:r>
        <w:rPr>
          <w:rFonts w:ascii="Times New Roman" w:hAnsi="Times New Roman"/>
          <w:sz w:val="24"/>
          <w:szCs w:val="24"/>
          <w:rtl w:val="0"/>
          <w:lang w:val="en-US"/>
        </w:rPr>
        <w:t>Roger Spottiswoode</w:t>
      </w:r>
      <w:r>
        <w:rPr>
          <w:rFonts w:ascii="Times New Roman" w:hAnsi="Times New Roman"/>
          <w:sz w:val="24"/>
          <w:szCs w:val="24"/>
          <w:rtl w:val="0"/>
          <w:lang w:val="en-US"/>
        </w:rPr>
        <w:t xml:space="preserve"> to provide all information for better understanding of the genocide, the role of </w:t>
      </w:r>
      <w:r>
        <w:rPr>
          <w:rFonts w:ascii="Times New Roman" w:hAnsi="Times New Roman"/>
          <w:sz w:val="24"/>
          <w:szCs w:val="24"/>
          <w:rtl w:val="0"/>
          <w:lang w:val="it-IT"/>
        </w:rPr>
        <w:t>Rom</w:t>
      </w:r>
      <w:r>
        <w:rPr>
          <w:rFonts w:ascii="Times New Roman" w:hAnsi="Times New Roman" w:hint="default"/>
          <w:sz w:val="24"/>
          <w:szCs w:val="24"/>
          <w:rtl w:val="0"/>
          <w:lang w:val="fr-FR"/>
        </w:rPr>
        <w:t>é</w:t>
      </w:r>
      <w:r>
        <w:rPr>
          <w:rFonts w:ascii="Times New Roman" w:hAnsi="Times New Roman"/>
          <w:sz w:val="24"/>
          <w:szCs w:val="24"/>
          <w:rtl w:val="0"/>
          <w:lang w:val="fr-FR"/>
        </w:rPr>
        <w:t>o Dallaire</w:t>
      </w:r>
      <w:r>
        <w:rPr>
          <w:rFonts w:ascii="Times New Roman" w:hAnsi="Times New Roman"/>
          <w:sz w:val="24"/>
          <w:szCs w:val="24"/>
          <w:rtl w:val="0"/>
          <w:lang w:val="en-US"/>
        </w:rPr>
        <w:t xml:space="preserve"> and international community.</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central figure of the film is </w:t>
      </w:r>
      <w:r>
        <w:rPr>
          <w:rFonts w:ascii="Times New Roman" w:hAnsi="Times New Roman"/>
          <w:sz w:val="24"/>
          <w:szCs w:val="24"/>
          <w:rtl w:val="0"/>
          <w:lang w:val="de-DE"/>
        </w:rPr>
        <w:t>Lieutenant-General Rom</w:t>
      </w:r>
      <w:r>
        <w:rPr>
          <w:rFonts w:ascii="Times New Roman" w:hAnsi="Times New Roman" w:hint="default"/>
          <w:sz w:val="24"/>
          <w:szCs w:val="24"/>
          <w:rtl w:val="0"/>
          <w:lang w:val="fr-FR"/>
        </w:rPr>
        <w:t>é</w:t>
      </w:r>
      <w:r>
        <w:rPr>
          <w:rFonts w:ascii="Times New Roman" w:hAnsi="Times New Roman"/>
          <w:sz w:val="24"/>
          <w:szCs w:val="24"/>
          <w:rtl w:val="0"/>
          <w:lang w:val="fr-FR"/>
        </w:rPr>
        <w:t>o Dallaire</w:t>
      </w:r>
      <w:r>
        <w:rPr>
          <w:rFonts w:ascii="Times New Roman" w:hAnsi="Times New Roman"/>
          <w:sz w:val="24"/>
          <w:szCs w:val="24"/>
          <w:rtl w:val="0"/>
          <w:lang w:val="en-US"/>
        </w:rPr>
        <w:t xml:space="preserve"> and </w:t>
      </w:r>
      <w:r>
        <w:rPr>
          <w:rFonts w:ascii="Times New Roman" w:hAnsi="Times New Roman"/>
          <w:sz w:val="24"/>
          <w:szCs w:val="24"/>
          <w:rtl w:val="0"/>
          <w:lang w:val="en-US"/>
        </w:rPr>
        <w:t>his experiences leading the United Nations Assistance Mission for Rwanda (UNAMIR) during the Rwandan genocide</w:t>
      </w:r>
      <w:r>
        <w:rPr>
          <w:rFonts w:ascii="Times New Roman" w:hAnsi="Times New Roman"/>
          <w:sz w:val="24"/>
          <w:szCs w:val="24"/>
          <w:rtl w:val="0"/>
          <w:lang w:val="en-US"/>
        </w:rPr>
        <w:t xml:space="preserve"> is presented. </w:t>
      </w:r>
      <w:r>
        <w:rPr>
          <w:rFonts w:ascii="Times New Roman" w:hAnsi="Times New Roman"/>
          <w:sz w:val="24"/>
          <w:szCs w:val="24"/>
          <w:rtl w:val="0"/>
          <w:lang w:val="en-US"/>
        </w:rPr>
        <w:t xml:space="preserve">The film begins with Dallaire coming </w:t>
      </w:r>
      <w:r>
        <w:rPr>
          <w:rFonts w:ascii="Times New Roman" w:hAnsi="Times New Roman"/>
          <w:sz w:val="24"/>
          <w:szCs w:val="24"/>
          <w:rtl w:val="0"/>
          <w:lang w:val="en-US"/>
        </w:rPr>
        <w:t>to</w:t>
      </w:r>
      <w:r>
        <w:rPr>
          <w:rFonts w:ascii="Times New Roman" w:hAnsi="Times New Roman"/>
          <w:sz w:val="24"/>
          <w:szCs w:val="24"/>
          <w:rtl w:val="0"/>
          <w:lang w:val="en-US"/>
        </w:rPr>
        <w:t xml:space="preserve"> Rwanda in 1993 to oversee the implementation of the Peace Agreement between the Government of the Republic of Rwanda and the Rwandan Patriotic Front, the</w:t>
      </w:r>
      <w:r>
        <w:rPr>
          <w:rFonts w:ascii="Times New Roman" w:hAnsi="Times New Roman" w:hint="default"/>
          <w:sz w:val="24"/>
          <w:szCs w:val="24"/>
          <w:rtl w:val="0"/>
        </w:rPr>
        <w:t> </w:t>
      </w:r>
      <w:r>
        <w:rPr>
          <w:rFonts w:ascii="Times New Roman" w:hAnsi="Times New Roman"/>
          <w:sz w:val="24"/>
          <w:szCs w:val="24"/>
          <w:rtl w:val="0"/>
          <w:lang w:val="en-US"/>
        </w:rPr>
        <w:t xml:space="preserve">treaty signed between the Hutu government and the Tutsi </w:t>
      </w:r>
      <w:r>
        <w:rPr>
          <w:rFonts w:ascii="Times New Roman" w:hAnsi="Times New Roman"/>
          <w:sz w:val="24"/>
          <w:szCs w:val="24"/>
          <w:rtl w:val="0"/>
          <w:lang w:val="en-US"/>
        </w:rPr>
        <w:t>rebels</w:t>
      </w:r>
      <w:r>
        <w:rPr>
          <w:rFonts w:ascii="Times New Roman" w:hAnsi="Times New Roman"/>
          <w:sz w:val="24"/>
          <w:szCs w:val="24"/>
          <w:rtl w:val="0"/>
          <w:lang w:val="en-US"/>
        </w:rPr>
        <w:t xml:space="preserve">. As tensions rise, Dallaire gets more concerned about the possibility of a massacre. </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film depicts the atrocities committed by the Hutu regime </w:t>
      </w:r>
      <w:r>
        <w:rPr>
          <w:rFonts w:ascii="Times New Roman" w:hAnsi="Times New Roman"/>
          <w:sz w:val="24"/>
          <w:szCs w:val="24"/>
          <w:rtl w:val="0"/>
          <w:lang w:val="en-US"/>
        </w:rPr>
        <w:t>in</w:t>
      </w:r>
      <w:r>
        <w:rPr>
          <w:rFonts w:ascii="Times New Roman" w:hAnsi="Times New Roman"/>
          <w:sz w:val="24"/>
          <w:szCs w:val="24"/>
          <w:rtl w:val="0"/>
        </w:rPr>
        <w:t xml:space="preserve"> 1994</w:t>
      </w:r>
      <w:r>
        <w:rPr>
          <w:rFonts w:ascii="Times New Roman" w:hAnsi="Times New Roman"/>
          <w:sz w:val="24"/>
          <w:szCs w:val="24"/>
          <w:rtl w:val="0"/>
          <w:lang w:val="en-US"/>
        </w:rPr>
        <w:t xml:space="preserve"> in details, there are many scenes showing methods of killings, </w:t>
      </w:r>
      <w:r>
        <w:rPr>
          <w:rFonts w:ascii="Times New Roman" w:hAnsi="Times New Roman"/>
          <w:sz w:val="24"/>
          <w:szCs w:val="24"/>
          <w:rtl w:val="0"/>
          <w:lang w:val="en-US"/>
        </w:rPr>
        <w:t>attitude to the dead</w:t>
      </w:r>
      <w:r>
        <w:rPr>
          <w:rFonts w:ascii="Times New Roman" w:hAnsi="Times New Roman"/>
          <w:sz w:val="24"/>
          <w:szCs w:val="24"/>
          <w:rtl w:val="0"/>
          <w:lang w:val="en-US"/>
        </w:rPr>
        <w:t>, mental condition of perpetrators and victms</w:t>
      </w:r>
      <w:r>
        <w:rPr>
          <w:rFonts w:ascii="Times New Roman" w:hAnsi="Times New Roman"/>
          <w:sz w:val="24"/>
          <w:szCs w:val="24"/>
          <w:rtl w:val="0"/>
          <w:lang w:val="en-US"/>
        </w:rPr>
        <w:t xml:space="preserve">. Dallaire and his forces are shown as largely powerless to stop the violence </w:t>
      </w:r>
      <w:r>
        <w:rPr>
          <w:rFonts w:ascii="Times New Roman" w:hAnsi="Times New Roman"/>
          <w:sz w:val="24"/>
          <w:szCs w:val="24"/>
          <w:rtl w:val="0"/>
          <w:lang w:val="en-US"/>
        </w:rPr>
        <w:t>because of</w:t>
      </w:r>
      <w:r>
        <w:rPr>
          <w:rFonts w:ascii="Times New Roman" w:hAnsi="Times New Roman"/>
          <w:sz w:val="24"/>
          <w:szCs w:val="24"/>
          <w:rtl w:val="0"/>
          <w:lang w:val="en-US"/>
        </w:rPr>
        <w:t xml:space="preserve"> a lack of resources and international </w:t>
      </w:r>
      <w:r>
        <w:rPr>
          <w:rFonts w:ascii="Times New Roman" w:hAnsi="Times New Roman"/>
          <w:sz w:val="24"/>
          <w:szCs w:val="24"/>
          <w:rtl w:val="0"/>
          <w:lang w:val="en-US"/>
        </w:rPr>
        <w:t>support</w:t>
      </w:r>
      <w:r>
        <w:rPr>
          <w:rFonts w:ascii="Times New Roman" w:hAnsi="Times New Roman"/>
          <w:sz w:val="24"/>
          <w:szCs w:val="24"/>
          <w:rtl w:val="0"/>
          <w:lang w:val="en-US"/>
        </w:rPr>
        <w:t xml:space="preserve">. The film also </w:t>
      </w:r>
      <w:r>
        <w:rPr>
          <w:rFonts w:ascii="Times New Roman" w:hAnsi="Times New Roman"/>
          <w:sz w:val="24"/>
          <w:szCs w:val="24"/>
          <w:rtl w:val="0"/>
          <w:lang w:val="en-US"/>
        </w:rPr>
        <w:t>emphasises</w:t>
      </w:r>
      <w:r>
        <w:rPr>
          <w:rFonts w:ascii="Times New Roman" w:hAnsi="Times New Roman"/>
          <w:sz w:val="24"/>
          <w:szCs w:val="24"/>
          <w:rtl w:val="0"/>
          <w:lang w:val="en-US"/>
        </w:rPr>
        <w:t xml:space="preserve"> the UN's failure to intervene and stop the massacre.</w:t>
      </w:r>
      <w:r>
        <w:rPr>
          <w:rFonts w:ascii="Times New Roman" w:hAnsi="Times New Roman"/>
          <w:sz w:val="24"/>
          <w:szCs w:val="24"/>
          <w:rtl w:val="0"/>
          <w:lang w:val="en-US"/>
        </w:rPr>
        <w:t xml:space="preserve"> </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Alongside with mental conditions the peacekeepers, </w:t>
      </w:r>
      <w:r>
        <w:rPr>
          <w:rFonts w:ascii="Times New Roman" w:hAnsi="Times New Roman"/>
          <w:sz w:val="24"/>
          <w:szCs w:val="24"/>
          <w:rtl w:val="0"/>
          <w:lang w:val="en-US"/>
        </w:rPr>
        <w:t>the topic of moral responsibility is raised</w:t>
      </w:r>
      <w:r>
        <w:rPr>
          <w:rFonts w:ascii="Times New Roman" w:hAnsi="Times New Roman"/>
          <w:sz w:val="24"/>
          <w:szCs w:val="24"/>
          <w:rtl w:val="0"/>
          <w:lang w:val="en-US"/>
        </w:rPr>
        <w:t xml:space="preserve">. </w:t>
      </w:r>
      <w:r>
        <w:rPr>
          <w:rFonts w:ascii="Times New Roman" w:hAnsi="Times New Roman"/>
          <w:sz w:val="24"/>
          <w:szCs w:val="24"/>
          <w:rtl w:val="0"/>
          <w:lang w:val="en-US"/>
        </w:rPr>
        <w:t>One of the film's key themes is the concept of moral responsibility. Dallaire is portrayed as affected by the crimes he observed in Rwanda and feeling guilty for not doing more to prevent them. The film also raises concerns about the international community's role in stopping genocide and other tragedies.</w:t>
      </w:r>
      <w:r>
        <w:rPr>
          <w:rFonts w:ascii="Times New Roman" w:hAnsi="Times New Roman"/>
          <w:sz w:val="24"/>
          <w:szCs w:val="24"/>
          <w:rtl w:val="0"/>
          <w:lang w:val="en-US"/>
        </w:rPr>
        <w:t xml:space="preserve"> In one of the scenes main character argues, that in spite of mandate limitations, peacekeepers should do everything possible to protect people, particularly refugees </w:t>
      </w:r>
      <w:r>
        <w:rPr>
          <w:rFonts w:ascii="Times New Roman" w:hAnsi="Times New Roman"/>
          <w:sz w:val="24"/>
          <w:szCs w:val="24"/>
          <w:rtl w:val="0"/>
        </w:rPr>
        <w:t>(</w:t>
      </w:r>
      <w:r>
        <w:rPr>
          <w:rFonts w:ascii="Times New Roman" w:hAnsi="Times New Roman"/>
          <w:i w:val="1"/>
          <w:iCs w:val="1"/>
          <w:sz w:val="24"/>
          <w:szCs w:val="24"/>
          <w:rtl w:val="0"/>
          <w:lang w:val="en-US"/>
        </w:rPr>
        <w:t>Shake Hands with the Devil</w:t>
      </w:r>
      <w:r>
        <w:rPr>
          <w:rFonts w:ascii="Times New Roman" w:hAnsi="Times New Roman"/>
          <w:sz w:val="24"/>
          <w:szCs w:val="24"/>
          <w:rtl w:val="0"/>
        </w:rPr>
        <w:t>, 2007)</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Numerous conversations </w:t>
      </w:r>
      <w:r>
        <w:rPr>
          <w:rFonts w:ascii="Times New Roman" w:hAnsi="Times New Roman"/>
          <w:sz w:val="24"/>
          <w:szCs w:val="24"/>
          <w:rtl w:val="0"/>
          <w:lang w:val="en-US"/>
        </w:rPr>
        <w:t xml:space="preserve">of peacekeepers </w:t>
      </w:r>
      <w:r>
        <w:rPr>
          <w:rFonts w:ascii="Times New Roman" w:hAnsi="Times New Roman"/>
          <w:sz w:val="24"/>
          <w:szCs w:val="24"/>
          <w:rtl w:val="0"/>
          <w:lang w:val="en-US"/>
        </w:rPr>
        <w:t>with representatives of the UN headquarters, which indicate a clear intention</w:t>
      </w:r>
      <w:r>
        <w:rPr>
          <w:rFonts w:ascii="Times New Roman" w:hAnsi="Times New Roman"/>
          <w:sz w:val="24"/>
          <w:szCs w:val="24"/>
          <w:rtl w:val="0"/>
          <w:lang w:val="en-US"/>
        </w:rPr>
        <w:t xml:space="preserve"> of the UN</w:t>
      </w:r>
      <w:r>
        <w:rPr>
          <w:rFonts w:ascii="Times New Roman" w:hAnsi="Times New Roman"/>
          <w:sz w:val="24"/>
          <w:szCs w:val="24"/>
          <w:rtl w:val="0"/>
          <w:lang w:val="en-US"/>
        </w:rPr>
        <w:t xml:space="preserve"> to withdraw the mission from Rwanda, as well as a lack of desire to understand the brutality of the conflict and the </w:t>
      </w:r>
      <w:r>
        <w:rPr>
          <w:rFonts w:ascii="Times New Roman" w:hAnsi="Times New Roman"/>
          <w:sz w:val="24"/>
          <w:szCs w:val="24"/>
          <w:rtl w:val="0"/>
          <w:lang w:val="en-US"/>
        </w:rPr>
        <w:t>enormous</w:t>
      </w:r>
      <w:r>
        <w:rPr>
          <w:rFonts w:ascii="Times New Roman" w:hAnsi="Times New Roman"/>
          <w:sz w:val="24"/>
          <w:szCs w:val="24"/>
          <w:rtl w:val="0"/>
          <w:lang w:val="en-US"/>
        </w:rPr>
        <w:t xml:space="preserve"> number of victims in a short period</w:t>
      </w:r>
      <w:r>
        <w:rPr>
          <w:rFonts w:ascii="Times New Roman" w:hAnsi="Times New Roman"/>
          <w:sz w:val="24"/>
          <w:szCs w:val="24"/>
          <w:rtl w:val="0"/>
        </w:rPr>
        <w:t xml:space="preserve"> </w:t>
      </w:r>
      <w:r>
        <w:rPr>
          <w:rFonts w:ascii="Times New Roman" w:hAnsi="Times New Roman"/>
          <w:sz w:val="24"/>
          <w:szCs w:val="24"/>
          <w:rtl w:val="0"/>
          <w:lang w:val="en-US"/>
        </w:rPr>
        <w:t xml:space="preserve">are put throughout the whole film. </w:t>
      </w:r>
      <w:r>
        <w:rPr>
          <w:rFonts w:ascii="Times New Roman" w:hAnsi="Times New Roman" w:hint="default"/>
          <w:sz w:val="24"/>
          <w:szCs w:val="24"/>
          <w:rtl w:val="0"/>
          <w:lang w:val="en-US"/>
        </w:rPr>
        <w:t>’’</w:t>
      </w:r>
      <w:r>
        <w:rPr>
          <w:rFonts w:ascii="Times New Roman" w:hAnsi="Times New Roman"/>
          <w:sz w:val="24"/>
          <w:szCs w:val="24"/>
          <w:rtl w:val="0"/>
          <w:lang w:val="en-US"/>
        </w:rPr>
        <w:t>You are there to keep peace, not make it</w:t>
      </w:r>
      <w:r>
        <w:rPr>
          <w:rFonts w:ascii="Times New Roman" w:hAnsi="Times New Roman" w:hint="default"/>
          <w:sz w:val="24"/>
          <w:szCs w:val="24"/>
          <w:rtl w:val="0"/>
          <w:lang w:val="en-US"/>
        </w:rPr>
        <w:t xml:space="preserve">’’ </w:t>
      </w:r>
      <w:r>
        <w:rPr>
          <w:rFonts w:ascii="Times New Roman" w:hAnsi="Times New Roman"/>
          <w:sz w:val="24"/>
          <w:szCs w:val="24"/>
          <w:rtl w:val="0"/>
          <w:lang w:val="en-US"/>
        </w:rPr>
        <w:t>(</w:t>
      </w:r>
      <w:r>
        <w:rPr>
          <w:rFonts w:ascii="Times New Roman" w:hAnsi="Times New Roman"/>
          <w:i w:val="1"/>
          <w:iCs w:val="1"/>
          <w:sz w:val="24"/>
          <w:szCs w:val="24"/>
          <w:rtl w:val="0"/>
          <w:lang w:val="en-US"/>
        </w:rPr>
        <w:t>Shake Hands with the Devil</w:t>
      </w:r>
      <w:r>
        <w:rPr>
          <w:rFonts w:ascii="Times New Roman" w:hAnsi="Times New Roman"/>
          <w:sz w:val="24"/>
          <w:szCs w:val="24"/>
          <w:rtl w:val="0"/>
        </w:rPr>
        <w:t>, 2007)</w:t>
      </w:r>
      <w:r>
        <w:rPr>
          <w:rFonts w:ascii="Times New Roman" w:hAnsi="Times New Roman" w:hint="default"/>
          <w:sz w:val="24"/>
          <w:szCs w:val="24"/>
          <w:rtl w:val="0"/>
          <w:lang w:val="en-US"/>
        </w:rPr>
        <w:t xml:space="preserve"> — </w:t>
      </w:r>
      <w:r>
        <w:rPr>
          <w:rFonts w:ascii="Times New Roman" w:hAnsi="Times New Roman"/>
          <w:sz w:val="24"/>
          <w:szCs w:val="24"/>
          <w:rtl w:val="0"/>
          <w:lang w:val="en-US"/>
        </w:rPr>
        <w:t xml:space="preserve">phase told to </w:t>
      </w:r>
      <w:r>
        <w:rPr>
          <w:rFonts w:ascii="Times New Roman" w:hAnsi="Times New Roman"/>
          <w:sz w:val="24"/>
          <w:szCs w:val="24"/>
          <w:rtl w:val="0"/>
          <w:lang w:val="de-DE"/>
        </w:rPr>
        <w:t>Lieutenant-Genera</w:t>
      </w:r>
      <w:r>
        <w:rPr>
          <w:rFonts w:ascii="Times New Roman" w:hAnsi="Times New Roman"/>
          <w:sz w:val="24"/>
          <w:szCs w:val="24"/>
          <w:rtl w:val="0"/>
          <w:lang w:val="en-US"/>
        </w:rPr>
        <w:t xml:space="preserve">l when attempted to do more to rescue civilians or asked for support. </w:t>
      </w:r>
      <w:r>
        <w:rPr>
          <w:rFonts w:ascii="Times New Roman" w:hAnsi="Times New Roman"/>
          <w:sz w:val="24"/>
          <w:szCs w:val="24"/>
          <w:rtl w:val="0"/>
          <w:lang w:val="en-US"/>
        </w:rPr>
        <w:t>Special attention is paid to the role of France. Rom</w:t>
      </w:r>
      <w:r>
        <w:rPr>
          <w:rFonts w:ascii="Times New Roman" w:hAnsi="Times New Roman" w:hint="default"/>
          <w:sz w:val="24"/>
          <w:szCs w:val="24"/>
          <w:rtl w:val="0"/>
          <w:lang w:val="fr-FR"/>
        </w:rPr>
        <w:t>é</w:t>
      </w:r>
      <w:r>
        <w:rPr>
          <w:rFonts w:ascii="Times New Roman" w:hAnsi="Times New Roman"/>
          <w:sz w:val="24"/>
          <w:szCs w:val="24"/>
          <w:rtl w:val="0"/>
          <w:lang w:val="fr-FR"/>
        </w:rPr>
        <w:t>o Dallaire</w:t>
      </w:r>
      <w:r>
        <w:rPr>
          <w:rFonts w:ascii="Times New Roman" w:hAnsi="Times New Roman"/>
          <w:sz w:val="24"/>
          <w:szCs w:val="24"/>
          <w:rtl w:val="0"/>
          <w:lang w:val="en-US"/>
        </w:rPr>
        <w:t xml:space="preserve"> emphasises </w:t>
      </w:r>
      <w:r>
        <w:rPr>
          <w:rFonts w:ascii="Times New Roman" w:hAnsi="Times New Roman"/>
          <w:sz w:val="24"/>
          <w:szCs w:val="24"/>
          <w:rtl w:val="0"/>
          <w:lang w:val="en-US"/>
        </w:rPr>
        <w:t xml:space="preserve">that the country helped the Hutus in </w:t>
      </w:r>
      <w:r>
        <w:rPr>
          <w:rFonts w:ascii="Times New Roman" w:hAnsi="Times New Roman"/>
          <w:sz w:val="24"/>
          <w:szCs w:val="24"/>
          <w:rtl w:val="0"/>
        </w:rPr>
        <w:t>organising</w:t>
      </w:r>
      <w:r>
        <w:rPr>
          <w:rFonts w:ascii="Times New Roman" w:hAnsi="Times New Roman"/>
          <w:sz w:val="24"/>
          <w:szCs w:val="24"/>
          <w:rtl w:val="0"/>
          <w:lang w:val="en-US"/>
        </w:rPr>
        <w:t xml:space="preserve"> the genocide and restrained the intervention. He also mentions that the United Kingdom and the United States d</w:t>
      </w:r>
      <w:r>
        <w:rPr>
          <w:rFonts w:ascii="Times New Roman" w:hAnsi="Times New Roman"/>
          <w:sz w:val="24"/>
          <w:szCs w:val="24"/>
          <w:rtl w:val="0"/>
          <w:lang w:val="en-US"/>
        </w:rPr>
        <w:t>id</w:t>
      </w:r>
      <w:r>
        <w:rPr>
          <w:rFonts w:ascii="Times New Roman" w:hAnsi="Times New Roman"/>
          <w:sz w:val="24"/>
          <w:szCs w:val="24"/>
          <w:rtl w:val="0"/>
          <w:lang w:val="en-US"/>
        </w:rPr>
        <w:t xml:space="preserve"> not call the conflict in Rwanda a genocide</w:t>
      </w:r>
      <w:r>
        <w:rPr>
          <w:rFonts w:ascii="Times New Roman" w:hAnsi="Times New Roman"/>
          <w:sz w:val="24"/>
          <w:szCs w:val="24"/>
          <w:rtl w:val="0"/>
          <w:lang w:val="en-US"/>
        </w:rPr>
        <w:t xml:space="preserve"> immediately</w:t>
      </w:r>
      <w:r>
        <w:rPr>
          <w:rFonts w:ascii="Times New Roman" w:hAnsi="Times New Roman"/>
          <w:sz w:val="24"/>
          <w:szCs w:val="24"/>
          <w:rtl w:val="0"/>
          <w:lang w:val="en-US"/>
        </w:rPr>
        <w:t>, because in such a case these countries should take a direct part in stopping the mass violence.</w:t>
      </w:r>
      <w:r>
        <w:rPr>
          <w:rFonts w:ascii="Times New Roman" w:hAnsi="Times New Roman"/>
          <w:sz w:val="24"/>
          <w:szCs w:val="24"/>
          <w:rtl w:val="0"/>
          <w:lang w:val="en-US"/>
        </w:rPr>
        <w:t xml:space="preserve"> </w:t>
      </w:r>
    </w:p>
    <w:p>
      <w:pPr>
        <w:pStyle w:val="Основний текст"/>
        <w:spacing w:line="360" w:lineRule="auto"/>
        <w:rPr>
          <w:rFonts w:ascii="Times New Roman" w:cs="Times New Roman" w:hAnsi="Times New Roman" w:eastAsia="Times New Roman"/>
          <w:sz w:val="24"/>
          <w:szCs w:val="24"/>
        </w:rPr>
      </w:pPr>
    </w:p>
    <w:p>
      <w:pPr>
        <w:pStyle w:val="Основний текст"/>
        <w:spacing w:line="360" w:lineRule="auto"/>
        <w:rPr>
          <w:rFonts w:ascii="Times New Roman" w:cs="Times New Roman" w:hAnsi="Times New Roman" w:eastAsia="Times New Roman"/>
          <w:b w:val="1"/>
          <w:bCs w:val="1"/>
          <w:i w:val="1"/>
          <w:iCs w:val="1"/>
          <w:sz w:val="24"/>
          <w:szCs w:val="24"/>
        </w:rPr>
      </w:pPr>
      <w:r>
        <w:rPr>
          <w:rFonts w:ascii="Times New Roman" w:hAnsi="Times New Roman"/>
          <w:b w:val="1"/>
          <w:bCs w:val="1"/>
          <w:i w:val="1"/>
          <w:iCs w:val="1"/>
          <w:sz w:val="24"/>
          <w:szCs w:val="24"/>
          <w:rtl w:val="0"/>
          <w:lang w:val="en-US"/>
        </w:rPr>
        <w:t>Conclusion</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depiction of collective trauma in the film has a positive effect on the general audience's awareness of the tragic event, in addition, creating a work of visual art can also be considered one of the ways of </w:t>
      </w:r>
      <w:r>
        <w:rPr>
          <w:rFonts w:ascii="Times New Roman" w:hAnsi="Times New Roman"/>
          <w:sz w:val="24"/>
          <w:szCs w:val="24"/>
          <w:rtl w:val="0"/>
          <w:lang w:val="en-US"/>
        </w:rPr>
        <w:t xml:space="preserve">remembering. </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Depending on the director's intentions, documentary or drama films can have different goals. They can distort the idea of the past or the present and also manipulate the viewer. And they can also convey historical facts in detail, mostly truthfully, but in a more emotional way. Thus, the viewer's critical approach to watching movies is important.</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Both films </w:t>
      </w:r>
      <w:r>
        <w:rPr>
          <w:rFonts w:ascii="Times New Roman" w:hAnsi="Times New Roman"/>
          <w:sz w:val="24"/>
          <w:szCs w:val="24"/>
          <w:rtl w:val="0"/>
        </w:rPr>
        <w:t>analysed</w:t>
      </w:r>
      <w:r>
        <w:rPr>
          <w:rFonts w:ascii="Times New Roman" w:hAnsi="Times New Roman"/>
          <w:sz w:val="24"/>
          <w:szCs w:val="24"/>
          <w:rtl w:val="0"/>
          <w:lang w:val="en-US"/>
        </w:rPr>
        <w:t xml:space="preserve"> in the essay are fiction, although some critics </w:t>
      </w:r>
      <w:r>
        <w:rPr>
          <w:rFonts w:ascii="Times New Roman" w:hAnsi="Times New Roman"/>
          <w:sz w:val="24"/>
          <w:szCs w:val="24"/>
          <w:rtl w:val="0"/>
          <w:lang w:val="en-US"/>
        </w:rPr>
        <w:t>claim that</w:t>
      </w:r>
      <w:r>
        <w:rPr>
          <w:rFonts w:ascii="Times New Roman" w:hAnsi="Times New Roman"/>
          <w:sz w:val="24"/>
          <w:szCs w:val="24"/>
          <w:rtl w:val="0"/>
        </w:rPr>
        <w:t xml:space="preserve"> </w:t>
      </w:r>
      <w:r>
        <w:rPr>
          <w:rFonts w:ascii="Times New Roman" w:hAnsi="Times New Roman"/>
          <w:i w:val="1"/>
          <w:iCs w:val="1"/>
          <w:sz w:val="24"/>
          <w:szCs w:val="24"/>
          <w:rtl w:val="0"/>
          <w:lang w:val="en-US"/>
        </w:rPr>
        <w:t>Shake Hands with the Devil</w:t>
      </w:r>
      <w:r>
        <w:rPr>
          <w:rFonts w:ascii="Times New Roman" w:hAnsi="Times New Roman"/>
          <w:sz w:val="24"/>
          <w:szCs w:val="24"/>
          <w:rtl w:val="0"/>
        </w:rPr>
        <w:t xml:space="preserve"> </w:t>
      </w:r>
      <w:r>
        <w:rPr>
          <w:rFonts w:ascii="Times New Roman" w:hAnsi="Times New Roman"/>
          <w:sz w:val="24"/>
          <w:szCs w:val="24"/>
          <w:rtl w:val="0"/>
          <w:lang w:val="en-US"/>
        </w:rPr>
        <w:t xml:space="preserve">is </w:t>
      </w:r>
      <w:r>
        <w:rPr>
          <w:rFonts w:ascii="Times New Roman" w:hAnsi="Times New Roman"/>
          <w:sz w:val="24"/>
          <w:szCs w:val="24"/>
          <w:rtl w:val="0"/>
          <w:lang w:val="en-US"/>
        </w:rPr>
        <w:t>a documentary</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At first glance, these works have similarities in the focus on the main character, </w:t>
      </w:r>
      <w:r>
        <w:rPr>
          <w:rFonts w:ascii="Times New Roman" w:hAnsi="Times New Roman"/>
          <w:sz w:val="24"/>
          <w:szCs w:val="24"/>
          <w:rtl w:val="0"/>
          <w:lang w:val="en-US"/>
        </w:rPr>
        <w:t>their</w:t>
      </w:r>
      <w:r>
        <w:rPr>
          <w:rFonts w:ascii="Times New Roman" w:hAnsi="Times New Roman"/>
          <w:sz w:val="24"/>
          <w:szCs w:val="24"/>
          <w:rtl w:val="0"/>
          <w:lang w:val="en-US"/>
        </w:rPr>
        <w:t xml:space="preserve"> humanism and heroism. However, at their core, they have different narratives, and different conclusions can be </w:t>
      </w:r>
      <w:r>
        <w:rPr>
          <w:rFonts w:ascii="Times New Roman" w:hAnsi="Times New Roman"/>
          <w:sz w:val="24"/>
          <w:szCs w:val="24"/>
          <w:rtl w:val="0"/>
          <w:lang w:val="en-US"/>
        </w:rPr>
        <w:t>made</w:t>
      </w:r>
      <w:r>
        <w:rPr>
          <w:rFonts w:ascii="Times New Roman" w:hAnsi="Times New Roman"/>
          <w:sz w:val="24"/>
          <w:szCs w:val="24"/>
          <w:rtl w:val="0"/>
          <w:lang w:val="en-US"/>
        </w:rPr>
        <w:t xml:space="preserve"> after viewing</w:t>
      </w:r>
      <w:r>
        <w:rPr>
          <w:rFonts w:ascii="Times New Roman" w:hAnsi="Times New Roman"/>
          <w:sz w:val="24"/>
          <w:szCs w:val="24"/>
          <w:rtl w:val="0"/>
          <w:lang w:val="en-US"/>
        </w:rPr>
        <w:t>.</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In the context of the Rwandan genocide, the film "Hotel Rwanda" is a strong and significant work of cinematography that tackles the themes of intervention, individual action, and humanity. The film </w:t>
      </w:r>
      <w:r>
        <w:rPr>
          <w:rFonts w:ascii="Times New Roman" w:hAnsi="Times New Roman"/>
          <w:sz w:val="24"/>
          <w:szCs w:val="24"/>
          <w:rtl w:val="0"/>
          <w:lang w:val="en-US"/>
        </w:rPr>
        <w:t>arises reflection</w:t>
      </w:r>
      <w:r>
        <w:rPr>
          <w:rFonts w:ascii="Times New Roman" w:hAnsi="Times New Roman"/>
          <w:sz w:val="24"/>
          <w:szCs w:val="24"/>
          <w:rtl w:val="0"/>
          <w:lang w:val="en-US"/>
        </w:rPr>
        <w:t xml:space="preserve"> about passivity during mass violence, as well as a call to action for individuals and the international community to take responsibility for preventing genocide. The film gives a striking illustration of how one individual can make a difference through the narrative of Paul</w:t>
      </w:r>
      <w:r>
        <w:rPr>
          <w:rFonts w:ascii="Times New Roman" w:hAnsi="Times New Roman"/>
          <w:sz w:val="24"/>
          <w:szCs w:val="24"/>
          <w:rtl w:val="0"/>
          <w:lang w:val="en-US"/>
        </w:rPr>
        <w:t xml:space="preserve"> </w:t>
      </w:r>
      <w:r>
        <w:rPr>
          <w:rFonts w:ascii="Times New Roman" w:hAnsi="Times New Roman"/>
          <w:sz w:val="24"/>
          <w:szCs w:val="24"/>
          <w:rtl w:val="0"/>
          <w:lang w:val="en-US"/>
        </w:rPr>
        <w:t>Rusesabagina, and it motivates viewers to think about what they would do in an analogous case.</w:t>
      </w:r>
    </w:p>
    <w:p>
      <w:pPr>
        <w:pStyle w:val="Основний текст"/>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While t</w:t>
      </w:r>
      <w:r>
        <w:rPr>
          <w:rFonts w:ascii="Times New Roman" w:hAnsi="Times New Roman"/>
          <w:sz w:val="24"/>
          <w:szCs w:val="24"/>
          <w:rtl w:val="0"/>
          <w:lang w:val="en-US"/>
        </w:rPr>
        <w:t>he</w:t>
      </w:r>
      <w:r>
        <w:rPr>
          <w:rFonts w:ascii="Times New Roman" w:hAnsi="Times New Roman"/>
          <w:sz w:val="24"/>
          <w:szCs w:val="24"/>
          <w:rtl w:val="0"/>
          <w:lang w:val="en-US"/>
        </w:rPr>
        <w:t xml:space="preserve"> </w:t>
      </w:r>
      <w:r>
        <w:rPr>
          <w:rFonts w:ascii="Times New Roman" w:hAnsi="Times New Roman"/>
          <w:sz w:val="24"/>
          <w:szCs w:val="24"/>
          <w:rtl w:val="0"/>
          <w:lang w:val="it-IT"/>
        </w:rPr>
        <w:t>central narrative</w:t>
      </w:r>
      <w:r>
        <w:rPr>
          <w:rFonts w:ascii="Times New Roman" w:hAnsi="Times New Roman" w:hint="default"/>
          <w:sz w:val="24"/>
          <w:szCs w:val="24"/>
          <w:rtl w:val="0"/>
        </w:rPr>
        <w:t> </w:t>
      </w:r>
      <w:r>
        <w:rPr>
          <w:rFonts w:ascii="Times New Roman" w:hAnsi="Times New Roman"/>
          <w:sz w:val="24"/>
          <w:szCs w:val="24"/>
          <w:rtl w:val="0"/>
          <w:lang w:val="en-US"/>
        </w:rPr>
        <w:t xml:space="preserve">of the </w:t>
      </w:r>
      <w:r>
        <w:rPr>
          <w:rFonts w:ascii="Times New Roman" w:hAnsi="Times New Roman"/>
          <w:i w:val="1"/>
          <w:iCs w:val="1"/>
          <w:sz w:val="24"/>
          <w:szCs w:val="24"/>
          <w:rtl w:val="0"/>
          <w:lang w:val="en-US"/>
        </w:rPr>
        <w:t>Shake Hands with the Devil</w:t>
      </w:r>
      <w:r>
        <w:rPr>
          <w:rFonts w:ascii="Times New Roman" w:hAnsi="Times New Roman"/>
          <w:sz w:val="24"/>
          <w:szCs w:val="24"/>
          <w:rtl w:val="0"/>
        </w:rPr>
        <w:t xml:space="preserve"> </w:t>
      </w:r>
      <w:r>
        <w:rPr>
          <w:rFonts w:ascii="Times New Roman" w:hAnsi="Times New Roman"/>
          <w:sz w:val="24"/>
          <w:szCs w:val="24"/>
          <w:rtl w:val="0"/>
          <w:lang w:val="en-US"/>
        </w:rPr>
        <w:t>emphasises</w:t>
      </w:r>
      <w:r>
        <w:rPr>
          <w:rFonts w:ascii="Times New Roman" w:hAnsi="Times New Roman"/>
          <w:sz w:val="24"/>
          <w:szCs w:val="24"/>
          <w:rtl w:val="0"/>
          <w:lang w:val="en-US"/>
        </w:rPr>
        <w:t xml:space="preserve"> the international community's moral responsibility for preventing genocide and other atrocities, as well as the significance of offering help and resources to individuals affected by conflict. And at the same time, it shows the </w:t>
      </w:r>
      <w:r>
        <w:rPr>
          <w:rFonts w:ascii="Times New Roman" w:hAnsi="Times New Roman"/>
          <w:sz w:val="24"/>
          <w:szCs w:val="24"/>
          <w:rtl w:val="0"/>
          <w:lang w:val="en-US"/>
        </w:rPr>
        <w:t>politicisation</w:t>
      </w:r>
      <w:r>
        <w:rPr>
          <w:rFonts w:ascii="Times New Roman" w:hAnsi="Times New Roman"/>
          <w:sz w:val="24"/>
          <w:szCs w:val="24"/>
          <w:rtl w:val="0"/>
          <w:lang w:val="en-US"/>
        </w:rPr>
        <w:t xml:space="preserve">, imperfection and fragility of the international fight against mass crimes. The limited mandate of the peacekeeping mission in Rwanda is also an example of </w:t>
      </w:r>
      <w:r>
        <w:rPr>
          <w:rFonts w:ascii="Times New Roman" w:hAnsi="Times New Roman"/>
          <w:sz w:val="24"/>
          <w:szCs w:val="24"/>
          <w:rtl w:val="0"/>
          <w:lang w:val="en-US"/>
        </w:rPr>
        <w:t>bureaucratisation</w:t>
      </w:r>
      <w:r>
        <w:rPr>
          <w:rFonts w:ascii="Times New Roman" w:hAnsi="Times New Roman"/>
          <w:sz w:val="24"/>
          <w:szCs w:val="24"/>
          <w:rtl w:val="0"/>
          <w:lang w:val="en-US"/>
        </w:rPr>
        <w:t xml:space="preserve"> and limitations of international legal mechanisms for conflict resolution.</w:t>
      </w:r>
      <w:r>
        <w:rPr>
          <w:rFonts w:ascii="Times New Roman" w:hAnsi="Times New Roman"/>
          <w:sz w:val="24"/>
          <w:szCs w:val="24"/>
          <w:rtl w:val="0"/>
        </w:rPr>
        <w:t xml:space="preserve"> </w:t>
      </w:r>
      <w:r>
        <w:rPr>
          <w:rFonts w:ascii="Times New Roman" w:hAnsi="Times New Roman"/>
          <w:sz w:val="24"/>
          <w:szCs w:val="24"/>
          <w:rtl w:val="0"/>
          <w:lang w:val="en-US"/>
        </w:rPr>
        <w:t>The theme of the film is a timely warning that the world must remain vigilant in the face of injustice and work together to prevent future horrors.</w:t>
      </w:r>
    </w:p>
    <w:p>
      <w:pPr>
        <w:pStyle w:val="Основний текст"/>
        <w:spacing w:line="360" w:lineRule="auto"/>
        <w:rPr>
          <w:rFonts w:ascii="Times New Roman" w:cs="Times New Roman" w:hAnsi="Times New Roman" w:eastAsia="Times New Roman"/>
          <w:sz w:val="24"/>
          <w:szCs w:val="24"/>
        </w:rPr>
      </w:pPr>
    </w:p>
    <w:p>
      <w:pPr>
        <w:pStyle w:val="Основний текст"/>
        <w:spacing w:line="360" w:lineRule="auto"/>
        <w:rPr>
          <w:rFonts w:ascii="Times New Roman" w:cs="Times New Roman" w:hAnsi="Times New Roman" w:eastAsia="Times New Roman"/>
          <w:b w:val="1"/>
          <w:bCs w:val="1"/>
          <w:i w:val="1"/>
          <w:iCs w:val="1"/>
          <w:sz w:val="24"/>
          <w:szCs w:val="24"/>
        </w:rPr>
      </w:pPr>
      <w:r>
        <w:rPr>
          <w:rFonts w:ascii="Times New Roman" w:hAnsi="Times New Roman"/>
          <w:b w:val="1"/>
          <w:bCs w:val="1"/>
          <w:i w:val="1"/>
          <w:iCs w:val="1"/>
          <w:sz w:val="24"/>
          <w:szCs w:val="24"/>
          <w:rtl w:val="0"/>
          <w:lang w:val="en-US"/>
        </w:rPr>
        <w:t>Reference List</w:t>
      </w:r>
    </w:p>
    <w:p>
      <w:pPr>
        <w:pStyle w:val="Основний текст"/>
        <w:spacing w:line="360" w:lineRule="auto"/>
        <w:rPr>
          <w:rFonts w:ascii="Times New Roman" w:cs="Times New Roman" w:hAnsi="Times New Roman" w:eastAsia="Times New Roman"/>
          <w:b w:val="1"/>
          <w:bCs w:val="1"/>
          <w:i w:val="1"/>
          <w:iCs w:val="1"/>
          <w:sz w:val="24"/>
          <w:szCs w:val="24"/>
        </w:rPr>
      </w:pPr>
    </w:p>
    <w:p>
      <w:pPr>
        <w:pStyle w:val="Типовий"/>
        <w:bidi w:val="0"/>
        <w:spacing w:before="0" w:after="320" w:line="36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nl-NL"/>
        </w:rPr>
        <w:t xml:space="preserve">BBC News (2019) </w:t>
      </w:r>
      <w:r>
        <w:rPr>
          <w:rFonts w:ascii="Times New Roman" w:hAnsi="Times New Roman" w:hint="default"/>
          <w:shd w:val="clear" w:color="auto" w:fill="ffffff"/>
          <w:rtl w:val="1"/>
        </w:rPr>
        <w:t>‘</w:t>
      </w:r>
      <w:r>
        <w:rPr>
          <w:rFonts w:ascii="Times New Roman" w:hAnsi="Times New Roman"/>
          <w:shd w:val="clear" w:color="auto" w:fill="ffffff"/>
          <w:rtl w:val="0"/>
          <w:lang w:val="en-US"/>
        </w:rPr>
        <w:t>Rwanda genocide: 100 days of slaughter</w:t>
      </w:r>
      <w:r>
        <w:rPr>
          <w:rFonts w:ascii="Times New Roman" w:hAnsi="Times New Roman" w:hint="default"/>
          <w:shd w:val="clear" w:color="auto" w:fill="ffffff"/>
          <w:rtl w:val="1"/>
        </w:rPr>
        <w:t>’</w:t>
      </w:r>
      <w:r>
        <w:rPr>
          <w:rFonts w:ascii="Times New Roman" w:hAnsi="Times New Roman"/>
          <w:shd w:val="clear" w:color="auto" w:fill="ffffff"/>
          <w:rtl w:val="0"/>
        </w:rPr>
        <w:t xml:space="preserve">, </w:t>
      </w:r>
      <w:r>
        <w:rPr>
          <w:rFonts w:ascii="Times New Roman" w:hAnsi="Times New Roman"/>
          <w:i w:val="1"/>
          <w:iCs w:val="1"/>
          <w:shd w:val="clear" w:color="auto" w:fill="ffffff"/>
          <w:rtl w:val="0"/>
          <w:lang w:val="en-US"/>
        </w:rPr>
        <w:t>BBC News</w:t>
      </w:r>
      <w:r>
        <w:rPr>
          <w:rFonts w:ascii="Times New Roman" w:hAnsi="Times New Roman"/>
          <w:shd w:val="clear" w:color="auto" w:fill="ffffff"/>
          <w:rtl w:val="0"/>
          <w:lang w:val="en-US"/>
        </w:rPr>
        <w:t>, 4 April. Available at: https://www.bbc.com/news/world-africa-26875506 (Accessed: 25 April 2023).</w:t>
      </w:r>
    </w:p>
    <w:p>
      <w:pPr>
        <w:pStyle w:val="Типовий"/>
        <w:bidi w:val="0"/>
        <w:spacing w:before="0" w:after="230" w:line="36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 xml:space="preserve">Bordwell, D., Thompson, K. and Smith, J. (2020) </w:t>
      </w:r>
      <w:r>
        <w:rPr>
          <w:rFonts w:ascii="Times New Roman" w:hAnsi="Times New Roman"/>
          <w:i w:val="1"/>
          <w:iCs w:val="1"/>
          <w:shd w:val="clear" w:color="auto" w:fill="ffffff"/>
          <w:rtl w:val="0"/>
          <w:lang w:val="fr-FR"/>
        </w:rPr>
        <w:t>Film art : an introduction</w:t>
      </w:r>
      <w:r>
        <w:rPr>
          <w:rFonts w:ascii="Times New Roman" w:hAnsi="Times New Roman"/>
          <w:shd w:val="clear" w:color="auto" w:fill="ffffff"/>
          <w:rtl w:val="0"/>
          <w:lang w:val="en-US"/>
        </w:rPr>
        <w:t>,</w:t>
      </w:r>
      <w:r>
        <w:rPr>
          <w:rFonts w:ascii="Times New Roman" w:hAnsi="Times New Roman"/>
          <w:shd w:val="clear" w:color="auto" w:fill="ffffff"/>
          <w:rtl w:val="0"/>
          <w:lang w:val="en-US"/>
        </w:rPr>
        <w:t xml:space="preserve"> New York, NY: McGraw-Hill Education.</w:t>
      </w:r>
    </w:p>
    <w:p>
      <w:pPr>
        <w:pStyle w:val="Типовий"/>
        <w:bidi w:val="0"/>
        <w:spacing w:before="0" w:after="230" w:line="36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rPr>
        <w:t xml:space="preserve">Buffam, N. (2011) </w:t>
      </w:r>
      <w:r>
        <w:rPr>
          <w:rFonts w:ascii="Times New Roman" w:hAnsi="Times New Roman"/>
          <w:i w:val="1"/>
          <w:iCs w:val="1"/>
          <w:shd w:val="clear" w:color="auto" w:fill="ffffff"/>
          <w:rtl w:val="0"/>
          <w:lang w:val="en-US"/>
        </w:rPr>
        <w:t>Drama - The Script Lab</w:t>
      </w:r>
      <w:r>
        <w:rPr>
          <w:rFonts w:ascii="Times New Roman" w:hAnsi="Times New Roman"/>
          <w:shd w:val="clear" w:color="auto" w:fill="ffffff"/>
          <w:rtl w:val="0"/>
        </w:rPr>
        <w:t xml:space="preserve">, </w:t>
      </w:r>
      <w:r>
        <w:rPr>
          <w:rFonts w:ascii="Times New Roman" w:hAnsi="Times New Roman"/>
          <w:i w:val="1"/>
          <w:iCs w:val="1"/>
          <w:shd w:val="clear" w:color="auto" w:fill="ffffff"/>
          <w:rtl w:val="0"/>
          <w:lang w:val="en-US"/>
        </w:rPr>
        <w:t>The Script Lab</w:t>
      </w:r>
      <w:r>
        <w:rPr>
          <w:rFonts w:ascii="Times New Roman" w:hAnsi="Times New Roman"/>
          <w:shd w:val="clear" w:color="auto" w:fill="ffffff"/>
          <w:rtl w:val="0"/>
          <w:lang w:val="en-US"/>
        </w:rPr>
        <w:t>. Available at: https://thescriptlab.com/screenplay/genre/952-drama/ (Accessed: 24 April 2023).</w:t>
      </w:r>
    </w:p>
    <w:p>
      <w:pPr>
        <w:pStyle w:val="Типовий"/>
        <w:bidi w:val="0"/>
        <w:spacing w:before="0" w:after="230" w:line="36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fr-FR"/>
        </w:rPr>
        <w:t xml:space="preserve">Forges, A. </w:t>
      </w:r>
      <w:r>
        <w:rPr>
          <w:rFonts w:ascii="Times New Roman" w:hAnsi="Times New Roman"/>
          <w:i w:val="1"/>
          <w:iCs w:val="1"/>
          <w:shd w:val="clear" w:color="auto" w:fill="ffffff"/>
          <w:rtl w:val="0"/>
        </w:rPr>
        <w:t>et al.</w:t>
      </w:r>
      <w:r>
        <w:rPr>
          <w:rFonts w:ascii="Times New Roman" w:hAnsi="Times New Roman"/>
          <w:shd w:val="clear" w:color="auto" w:fill="ffffff"/>
          <w:rtl w:val="0"/>
        </w:rPr>
        <w:t xml:space="preserve"> (1999) </w:t>
      </w:r>
      <w:r>
        <w:rPr>
          <w:rFonts w:ascii="Times New Roman" w:hAnsi="Times New Roman" w:hint="default"/>
          <w:i w:val="1"/>
          <w:iCs w:val="1"/>
          <w:shd w:val="clear" w:color="auto" w:fill="ffffff"/>
          <w:rtl w:val="1"/>
        </w:rPr>
        <w:t>‘</w:t>
      </w:r>
      <w:r>
        <w:rPr>
          <w:rFonts w:ascii="Times New Roman" w:hAnsi="Times New Roman"/>
          <w:i w:val="1"/>
          <w:iCs w:val="1"/>
          <w:shd w:val="clear" w:color="auto" w:fill="ffffff"/>
          <w:rtl w:val="0"/>
          <w:lang w:val="en-US"/>
        </w:rPr>
        <w:t>Leave None to Tell the Story</w:t>
      </w:r>
      <w:r>
        <w:rPr>
          <w:rFonts w:ascii="Times New Roman" w:hAnsi="Times New Roman" w:hint="default"/>
          <w:i w:val="1"/>
          <w:iCs w:val="1"/>
          <w:shd w:val="clear" w:color="auto" w:fill="ffffff"/>
          <w:rtl w:val="1"/>
        </w:rPr>
        <w:t xml:space="preserve">’ </w:t>
      </w:r>
      <w:r>
        <w:rPr>
          <w:rFonts w:ascii="Times New Roman" w:hAnsi="Times New Roman"/>
          <w:i w:val="1"/>
          <w:iCs w:val="1"/>
          <w:shd w:val="clear" w:color="auto" w:fill="ffffff"/>
          <w:rtl w:val="0"/>
          <w:lang w:val="nl-NL"/>
        </w:rPr>
        <w:t>Genocide in Rwanda</w:t>
      </w:r>
      <w:r>
        <w:rPr>
          <w:rFonts w:ascii="Times New Roman" w:hAnsi="Times New Roman"/>
          <w:shd w:val="clear" w:color="auto" w:fill="ffffff"/>
          <w:rtl w:val="0"/>
          <w:lang w:val="en-US"/>
        </w:rPr>
        <w:t>. Available at: https://www.hrw.org/sites/default/files/media_2020/12/rwanda-leave-none-to-tell-the-story.pdf (Accessed: 26 April 2023).</w:t>
      </w:r>
    </w:p>
    <w:p>
      <w:pPr>
        <w:pStyle w:val="Типовий"/>
        <w:bidi w:val="0"/>
        <w:spacing w:before="0" w:line="36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1"/>
        </w:rPr>
        <w:t>‌</w:t>
      </w:r>
      <w:r>
        <w:rPr>
          <w:rFonts w:ascii="Times New Roman" w:hAnsi="Times New Roman"/>
          <w:shd w:val="clear" w:color="auto" w:fill="ffffff"/>
          <w:rtl w:val="0"/>
          <w:lang w:val="fr-FR"/>
        </w:rPr>
        <w:t xml:space="preserve">Forges, A. </w:t>
      </w:r>
      <w:r>
        <w:rPr>
          <w:rFonts w:ascii="Times New Roman" w:hAnsi="Times New Roman"/>
          <w:i w:val="1"/>
          <w:iCs w:val="1"/>
          <w:shd w:val="clear" w:color="auto" w:fill="ffffff"/>
          <w:rtl w:val="0"/>
        </w:rPr>
        <w:t>et al.</w:t>
      </w:r>
      <w:r>
        <w:rPr>
          <w:rFonts w:ascii="Times New Roman" w:hAnsi="Times New Roman"/>
          <w:shd w:val="clear" w:color="auto" w:fill="ffffff"/>
          <w:rtl w:val="0"/>
        </w:rPr>
        <w:t xml:space="preserve"> (1999) </w:t>
      </w:r>
      <w:r>
        <w:rPr>
          <w:rFonts w:ascii="Times New Roman" w:hAnsi="Times New Roman" w:hint="default"/>
          <w:i w:val="1"/>
          <w:iCs w:val="1"/>
          <w:shd w:val="clear" w:color="auto" w:fill="ffffff"/>
          <w:rtl w:val="1"/>
        </w:rPr>
        <w:t>‘</w:t>
      </w:r>
      <w:r>
        <w:rPr>
          <w:rFonts w:ascii="Times New Roman" w:hAnsi="Times New Roman"/>
          <w:i w:val="1"/>
          <w:iCs w:val="1"/>
          <w:shd w:val="clear" w:color="auto" w:fill="ffffff"/>
          <w:rtl w:val="0"/>
          <w:lang w:val="en-US"/>
        </w:rPr>
        <w:t>Leave None to Tell the Story</w:t>
      </w:r>
      <w:r>
        <w:rPr>
          <w:rFonts w:ascii="Times New Roman" w:hAnsi="Times New Roman" w:hint="default"/>
          <w:i w:val="1"/>
          <w:iCs w:val="1"/>
          <w:shd w:val="clear" w:color="auto" w:fill="ffffff"/>
          <w:rtl w:val="1"/>
        </w:rPr>
        <w:t xml:space="preserve">’ </w:t>
      </w:r>
      <w:r>
        <w:rPr>
          <w:rFonts w:ascii="Times New Roman" w:hAnsi="Times New Roman"/>
          <w:i w:val="1"/>
          <w:iCs w:val="1"/>
          <w:shd w:val="clear" w:color="auto" w:fill="ffffff"/>
          <w:rtl w:val="0"/>
          <w:lang w:val="nl-NL"/>
        </w:rPr>
        <w:t>Genocide in Rwanda</w:t>
      </w:r>
      <w:r>
        <w:rPr>
          <w:rFonts w:ascii="Times New Roman" w:hAnsi="Times New Roman"/>
          <w:shd w:val="clear" w:color="auto" w:fill="ffffff"/>
          <w:rtl w:val="0"/>
          <w:lang w:val="en-US"/>
        </w:rPr>
        <w:t>. Available at: https://www.hrw.org/sites/default/files/media_2020/12/rwanda-leave-none-to-tell-the-story.pdf (Accessed: 26 April 2023).</w:t>
      </w:r>
    </w:p>
    <w:p>
      <w:pPr>
        <w:pStyle w:val="Типовий"/>
        <w:bidi w:val="0"/>
        <w:spacing w:before="0" w:line="36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1"/>
        </w:rPr>
        <w:t>‌</w:t>
      </w:r>
    </w:p>
    <w:p>
      <w:pPr>
        <w:pStyle w:val="Типовий"/>
        <w:bidi w:val="0"/>
        <w:spacing w:before="0" w:after="230" w:line="36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 xml:space="preserve">Hirschberger, G. (2018) 'Collective Trauma and the Social Construction of Meaning', </w:t>
      </w:r>
      <w:r>
        <w:rPr>
          <w:rFonts w:ascii="Times New Roman" w:hAnsi="Times New Roman"/>
          <w:i w:val="1"/>
          <w:iCs w:val="1"/>
          <w:shd w:val="clear" w:color="auto" w:fill="ffffff"/>
          <w:rtl w:val="0"/>
          <w:lang w:val="en-US"/>
        </w:rPr>
        <w:t>Frontiers in Psychology</w:t>
      </w:r>
      <w:r>
        <w:rPr>
          <w:rFonts w:ascii="Times New Roman" w:hAnsi="Times New Roman"/>
          <w:shd w:val="clear" w:color="auto" w:fill="ffffff"/>
          <w:rtl w:val="0"/>
        </w:rPr>
        <w:t>, 9. doi: 10.3389/fpsyg.2018.01441.</w:t>
      </w:r>
    </w:p>
    <w:p>
      <w:pPr>
        <w:pStyle w:val="Типовий"/>
        <w:bidi w:val="0"/>
        <w:spacing w:before="0" w:after="320" w:line="36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i w:val="1"/>
          <w:iCs w:val="1"/>
          <w:shd w:val="clear" w:color="auto" w:fill="ffffff"/>
          <w:rtl w:val="0"/>
          <w:lang w:val="de-DE"/>
        </w:rPr>
        <w:t>Hotel Rwanda</w:t>
      </w:r>
      <w:r>
        <w:rPr>
          <w:rFonts w:ascii="Times New Roman" w:hAnsi="Times New Roman"/>
          <w:shd w:val="clear" w:color="auto" w:fill="ffffff"/>
          <w:rtl w:val="0"/>
          <w:lang w:val="en-US"/>
        </w:rPr>
        <w:t xml:space="preserve"> (2004). Directed by </w:t>
      </w:r>
      <w:r>
        <w:rPr>
          <w:rFonts w:ascii="Times New Roman" w:hAnsi="Times New Roman"/>
          <w:shd w:val="clear" w:color="auto" w:fill="ffffff"/>
          <w:rtl w:val="0"/>
          <w:lang w:val="en-US"/>
        </w:rPr>
        <w:t xml:space="preserve"> Terry George. </w:t>
      </w:r>
      <w:r>
        <w:rPr>
          <w:rFonts w:ascii="Times New Roman" w:hAnsi="Times New Roman"/>
          <w:shd w:val="clear" w:color="auto" w:fill="ffffff"/>
          <w:rtl w:val="0"/>
          <w:lang w:val="en-US"/>
        </w:rPr>
        <w:t>United States: MGM Distribution Co.</w:t>
      </w:r>
    </w:p>
    <w:p>
      <w:pPr>
        <w:pStyle w:val="Типовий"/>
        <w:bidi w:val="0"/>
        <w:spacing w:before="0" w:after="230" w:line="36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de-DE"/>
        </w:rPr>
        <w:t xml:space="preserve">Kayihura, E. and Zukus, K. (2014) </w:t>
      </w:r>
      <w:r>
        <w:rPr>
          <w:rFonts w:ascii="Times New Roman" w:hAnsi="Times New Roman"/>
          <w:i w:val="1"/>
          <w:iCs w:val="1"/>
          <w:shd w:val="clear" w:color="auto" w:fill="ffffff"/>
          <w:rtl w:val="0"/>
          <w:lang w:val="en-US"/>
        </w:rPr>
        <w:t>Inside the Hotel Rwanda : the surprising true story ... and why it matters today</w:t>
      </w:r>
      <w:r>
        <w:rPr>
          <w:rFonts w:ascii="Times New Roman" w:hAnsi="Times New Roman"/>
          <w:i w:val="1"/>
          <w:iCs w:val="1"/>
          <w:shd w:val="clear" w:color="auto" w:fill="ffffff"/>
          <w:rtl w:val="0"/>
          <w:lang w:val="en-US"/>
        </w:rPr>
        <w:t>,</w:t>
      </w:r>
      <w:r>
        <w:rPr>
          <w:rFonts w:ascii="Times New Roman" w:hAnsi="Times New Roman"/>
          <w:shd w:val="clear" w:color="auto" w:fill="ffffff"/>
          <w:rtl w:val="0"/>
          <w:lang w:val="it-IT"/>
        </w:rPr>
        <w:t xml:space="preserve"> Dallas, TX: BenBella Books.</w:t>
      </w:r>
    </w:p>
    <w:p>
      <w:pPr>
        <w:pStyle w:val="Типовий"/>
        <w:bidi w:val="0"/>
        <w:spacing w:before="0" w:after="230" w:line="36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Kuperman, A.J. (2001) 'Roots of the Rwandan Tragedy</w:t>
      </w:r>
      <w:r>
        <w:rPr>
          <w:rFonts w:ascii="Times New Roman" w:hAnsi="Times New Roman" w:hint="default"/>
          <w:shd w:val="clear" w:color="auto" w:fill="ffffff"/>
          <w:rtl w:val="0"/>
          <w:lang w:val="en-US"/>
        </w:rPr>
        <w:t xml:space="preserve">’ </w:t>
      </w:r>
      <w:r>
        <w:rPr>
          <w:rFonts w:ascii="Times New Roman" w:hAnsi="Times New Roman"/>
          <w:i w:val="1"/>
          <w:iCs w:val="1"/>
          <w:shd w:val="clear" w:color="auto" w:fill="ffffff"/>
          <w:rtl w:val="0"/>
          <w:lang w:val="en-US"/>
        </w:rPr>
        <w:t>The Limits of Humanitarian Intervention</w:t>
      </w:r>
      <w:r>
        <w:rPr>
          <w:rFonts w:ascii="Times New Roman" w:hAnsi="Times New Roman"/>
          <w:i w:val="1"/>
          <w:iCs w:val="1"/>
          <w:shd w:val="clear" w:color="auto" w:fill="ffffff"/>
          <w:rtl w:val="0"/>
          <w:lang w:val="en-US"/>
        </w:rPr>
        <w:t>,</w:t>
      </w:r>
      <w:r>
        <w:rPr>
          <w:rFonts w:ascii="Times New Roman" w:hAnsi="Times New Roman"/>
          <w:i w:val="1"/>
          <w:iCs w:val="1"/>
          <w:shd w:val="clear" w:color="auto" w:fill="ffffff"/>
          <w:rtl w:val="0"/>
        </w:rPr>
        <w:t xml:space="preserve"> </w:t>
      </w:r>
      <w:r>
        <w:rPr>
          <w:rFonts w:ascii="Times New Roman" w:hAnsi="Times New Roman"/>
          <w:shd w:val="clear" w:color="auto" w:fill="ffffff"/>
          <w:rtl w:val="0"/>
          <w:lang w:val="en-US"/>
        </w:rPr>
        <w:t>Brookings Institution Press, pp. 5-13.</w:t>
      </w:r>
    </w:p>
    <w:p>
      <w:pPr>
        <w:pStyle w:val="Типовий"/>
        <w:bidi w:val="0"/>
        <w:spacing w:before="0" w:after="230" w:line="36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 xml:space="preserve">Le Roy, F., Stalpaert, C. and Verdoodt, S. (2011) 'Performing Cultural Trauma in Theatre and Film: Between Representation and Experience [Special Section]', </w:t>
      </w:r>
      <w:r>
        <w:rPr>
          <w:rFonts w:ascii="Times New Roman" w:hAnsi="Times New Roman"/>
          <w:i w:val="1"/>
          <w:iCs w:val="1"/>
          <w:shd w:val="clear" w:color="auto" w:fill="ffffff"/>
          <w:rtl w:val="0"/>
          <w:lang w:val="pt-PT"/>
        </w:rPr>
        <w:t>Arcadia</w:t>
      </w:r>
      <w:r>
        <w:rPr>
          <w:rFonts w:ascii="Times New Roman" w:hAnsi="Times New Roman"/>
          <w:shd w:val="clear" w:color="auto" w:fill="ffffff"/>
          <w:rtl w:val="0"/>
        </w:rPr>
        <w:t>, 45(2), pp. 249-264. doi: 10.1515/ARCA.2010.014.</w:t>
      </w:r>
    </w:p>
    <w:p>
      <w:pPr>
        <w:pStyle w:val="Типовий"/>
        <w:bidi w:val="0"/>
        <w:spacing w:before="0" w:after="230" w:line="36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 xml:space="preserve">Meierhenrich, J. (2020) 'How Many Victims Were There in the Rwandan Genocide? A Statistical Debate', </w:t>
      </w:r>
      <w:r>
        <w:rPr>
          <w:rFonts w:ascii="Times New Roman" w:hAnsi="Times New Roman"/>
          <w:i w:val="1"/>
          <w:iCs w:val="1"/>
          <w:shd w:val="clear" w:color="auto" w:fill="ffffff"/>
          <w:rtl w:val="0"/>
          <w:lang w:val="en-US"/>
        </w:rPr>
        <w:t>Journal of genocide research,</w:t>
      </w:r>
      <w:r>
        <w:rPr>
          <w:rFonts w:ascii="Times New Roman" w:hAnsi="Times New Roman"/>
          <w:shd w:val="clear" w:color="auto" w:fill="ffffff"/>
          <w:rtl w:val="0"/>
        </w:rPr>
        <w:t xml:space="preserve"> 22(1), pp. 72-82. doi: 10.1080/14623528.2019.1709611.</w:t>
      </w:r>
    </w:p>
    <w:p>
      <w:pPr>
        <w:pStyle w:val="Типовий"/>
        <w:bidi w:val="0"/>
        <w:spacing w:before="0" w:after="230" w:line="36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de-DE"/>
        </w:rPr>
        <w:t>Nichols, B. (2017) 'HOW CAN WE DEFINE DOCUMENTARY FILM?</w:t>
      </w:r>
      <w:r>
        <w:rPr>
          <w:rFonts w:ascii="Times New Roman" w:hAnsi="Times New Roman"/>
          <w:shd w:val="clear" w:color="auto" w:fill="ffffff"/>
          <w:rtl w:val="0"/>
          <w:lang w:val="en-US"/>
        </w:rPr>
        <w:t xml:space="preserve"> </w:t>
      </w:r>
      <w:r>
        <w:rPr>
          <w:rFonts w:ascii="Times New Roman" w:hAnsi="Times New Roman"/>
          <w:shd w:val="clear" w:color="auto" w:fill="ffffff"/>
          <w:rtl w:val="0"/>
        </w:rPr>
        <w:t>'</w:t>
      </w:r>
      <w:r>
        <w:rPr>
          <w:rFonts w:ascii="Times New Roman" w:hAnsi="Times New Roman"/>
          <w:i w:val="1"/>
          <w:iCs w:val="1"/>
          <w:shd w:val="clear" w:color="auto" w:fill="ffffff"/>
          <w:rtl w:val="0"/>
          <w:lang w:val="en-US"/>
        </w:rPr>
        <w:t>Introduction to Documentary, Third Edition.</w:t>
      </w:r>
      <w:r>
        <w:rPr>
          <w:rFonts w:ascii="Times New Roman" w:hAnsi="Times New Roman"/>
          <w:shd w:val="clear" w:color="auto" w:fill="ffffff"/>
          <w:rtl w:val="0"/>
          <w:lang w:val="en-US"/>
        </w:rPr>
        <w:t xml:space="preserve"> 3rd edn. Indiana University Press, pp. 1-28.</w:t>
      </w:r>
    </w:p>
    <w:p>
      <w:pPr>
        <w:pStyle w:val="Типовий"/>
        <w:bidi w:val="0"/>
        <w:spacing w:before="0" w:after="230" w:line="36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 xml:space="preserve">Nichols, B. (1991) </w:t>
      </w:r>
      <w:r>
        <w:rPr>
          <w:rFonts w:ascii="Times New Roman" w:hAnsi="Times New Roman"/>
          <w:i w:val="1"/>
          <w:iCs w:val="1"/>
          <w:shd w:val="clear" w:color="auto" w:fill="ffffff"/>
          <w:rtl w:val="0"/>
          <w:lang w:val="en-US"/>
        </w:rPr>
        <w:t>Representing reality : issues and concepts in documentary</w:t>
      </w:r>
      <w:r>
        <w:rPr>
          <w:rFonts w:ascii="Times New Roman" w:hAnsi="Times New Roman"/>
          <w:i w:val="1"/>
          <w:iCs w:val="1"/>
          <w:shd w:val="clear" w:color="auto" w:fill="ffffff"/>
          <w:rtl w:val="0"/>
          <w:lang w:val="en-US"/>
        </w:rPr>
        <w:t>,</w:t>
      </w:r>
      <w:r>
        <w:rPr>
          <w:rFonts w:ascii="Times New Roman" w:hAnsi="Times New Roman"/>
          <w:i w:val="1"/>
          <w:iCs w:val="1"/>
          <w:shd w:val="clear" w:color="auto" w:fill="ffffff"/>
          <w:rtl w:val="0"/>
        </w:rPr>
        <w:t xml:space="preserve"> </w:t>
      </w:r>
      <w:r>
        <w:rPr>
          <w:rFonts w:ascii="Times New Roman" w:hAnsi="Times New Roman"/>
          <w:shd w:val="clear" w:color="auto" w:fill="ffffff"/>
          <w:rtl w:val="0"/>
          <w:lang w:val="en-US"/>
        </w:rPr>
        <w:t xml:space="preserve">Bloomington: Indiana University Press.Serrano, H. (2021) </w:t>
      </w:r>
    </w:p>
    <w:p>
      <w:pPr>
        <w:pStyle w:val="Типовий"/>
        <w:bidi w:val="0"/>
        <w:spacing w:before="0" w:after="230" w:line="36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i w:val="1"/>
          <w:iCs w:val="1"/>
          <w:shd w:val="clear" w:color="auto" w:fill="ffffff"/>
          <w:rtl w:val="0"/>
          <w:lang w:val="en-US"/>
        </w:rPr>
        <w:t>Hotel Rwanda (2004) - Interview with Director Terry George</w:t>
      </w:r>
      <w:r>
        <w:rPr>
          <w:rFonts w:ascii="Times New Roman" w:hAnsi="Times New Roman"/>
          <w:shd w:val="clear" w:color="auto" w:fill="ffffff"/>
          <w:rtl w:val="0"/>
        </w:rPr>
        <w:t xml:space="preserve">, </w:t>
      </w:r>
      <w:r>
        <w:rPr>
          <w:rFonts w:ascii="Times New Roman" w:hAnsi="Times New Roman"/>
          <w:i w:val="1"/>
          <w:iCs w:val="1"/>
          <w:shd w:val="clear" w:color="auto" w:fill="ffffff"/>
          <w:rtl w:val="0"/>
          <w:lang w:val="en-US"/>
        </w:rPr>
        <w:t>www.youtube.com</w:t>
      </w:r>
      <w:r>
        <w:rPr>
          <w:rFonts w:ascii="Times New Roman" w:hAnsi="Times New Roman"/>
          <w:shd w:val="clear" w:color="auto" w:fill="ffffff"/>
          <w:rtl w:val="0"/>
          <w:lang w:val="en-US"/>
        </w:rPr>
        <w:t>. Available at: https://www.youtube.com/watch?v=CHlTMGBBCHg&amp;t=9s (Accessed: 24 April 2023).</w:t>
      </w:r>
    </w:p>
    <w:p>
      <w:pPr>
        <w:pStyle w:val="Типовий"/>
        <w:bidi w:val="0"/>
        <w:spacing w:before="0" w:after="320" w:line="36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i w:val="1"/>
          <w:iCs w:val="1"/>
          <w:shd w:val="clear" w:color="auto" w:fill="ffffff"/>
          <w:rtl w:val="0"/>
          <w:lang w:val="en-US"/>
        </w:rPr>
        <w:t>Shake Hands with the Devil</w:t>
      </w:r>
      <w:r>
        <w:rPr>
          <w:rFonts w:ascii="Times New Roman" w:hAnsi="Times New Roman"/>
          <w:shd w:val="clear" w:color="auto" w:fill="ffffff"/>
          <w:rtl w:val="0"/>
          <w:lang w:val="en-US"/>
        </w:rPr>
        <w:t xml:space="preserve"> (2007). Directed by</w:t>
      </w:r>
      <w:r>
        <w:rPr>
          <w:rFonts w:ascii="Times New Roman" w:hAnsi="Times New Roman"/>
          <w:shd w:val="clear" w:color="auto" w:fill="ffffff"/>
          <w:rtl w:val="0"/>
          <w:lang w:val="en-US"/>
        </w:rPr>
        <w:t xml:space="preserve"> </w:t>
      </w:r>
      <w:r>
        <w:rPr>
          <w:rFonts w:ascii="Times New Roman" w:hAnsi="Times New Roman"/>
          <w:shd w:val="clear" w:color="auto" w:fill="ffffff"/>
          <w:rtl w:val="0"/>
          <w:lang w:val="en-US"/>
        </w:rPr>
        <w:t>Roger Spottiswoode</w:t>
      </w:r>
      <w:r>
        <w:rPr>
          <w:rFonts w:ascii="Times New Roman" w:hAnsi="Times New Roman"/>
          <w:shd w:val="clear" w:color="auto" w:fill="ffffff"/>
          <w:rtl w:val="0"/>
          <w:lang w:val="en-US"/>
        </w:rPr>
        <w:t xml:space="preserve">. </w:t>
      </w:r>
      <w:r>
        <w:rPr>
          <w:rFonts w:ascii="Times New Roman" w:hAnsi="Times New Roman"/>
          <w:shd w:val="clear" w:color="auto" w:fill="ffffff"/>
          <w:rtl w:val="0"/>
          <w:lang w:val="pt-PT"/>
        </w:rPr>
        <w:t>Canada: Seville Pictures.</w:t>
      </w:r>
    </w:p>
    <w:p>
      <w:pPr>
        <w:pStyle w:val="Типовий"/>
        <w:bidi w:val="0"/>
        <w:spacing w:before="0" w:after="320" w:line="36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 xml:space="preserve">WoodrowWilsonCenter (2014) </w:t>
      </w:r>
      <w:r>
        <w:rPr>
          <w:rFonts w:ascii="Times New Roman" w:hAnsi="Times New Roman" w:hint="default"/>
          <w:shd w:val="clear" w:color="auto" w:fill="ffffff"/>
          <w:rtl w:val="1"/>
        </w:rPr>
        <w:t>‘</w:t>
      </w:r>
      <w:r>
        <w:rPr>
          <w:rFonts w:ascii="Times New Roman" w:hAnsi="Times New Roman"/>
          <w:shd w:val="clear" w:color="auto" w:fill="ffffff"/>
          <w:rtl w:val="0"/>
          <w:lang w:val="en-US"/>
        </w:rPr>
        <w:t>Shake Hand with the Devil</w:t>
      </w:r>
      <w:r>
        <w:rPr>
          <w:rFonts w:ascii="Times New Roman" w:hAnsi="Times New Roman" w:hint="default"/>
          <w:shd w:val="clear" w:color="auto" w:fill="ffffff"/>
          <w:rtl w:val="1"/>
        </w:rPr>
        <w:t>’</w:t>
      </w:r>
      <w:r>
        <w:rPr>
          <w:rFonts w:ascii="Times New Roman" w:hAnsi="Times New Roman"/>
          <w:shd w:val="clear" w:color="auto" w:fill="ffffff"/>
          <w:rtl w:val="0"/>
        </w:rPr>
        <w:t xml:space="preserve">, </w:t>
      </w:r>
      <w:r>
        <w:rPr>
          <w:rFonts w:ascii="Times New Roman" w:hAnsi="Times New Roman"/>
          <w:i w:val="1"/>
          <w:iCs w:val="1"/>
          <w:shd w:val="clear" w:color="auto" w:fill="ffffff"/>
          <w:rtl w:val="0"/>
          <w:lang w:val="en-US"/>
        </w:rPr>
        <w:t>YouTube</w:t>
      </w:r>
      <w:r>
        <w:rPr>
          <w:rFonts w:ascii="Times New Roman" w:hAnsi="Times New Roman"/>
          <w:shd w:val="clear" w:color="auto" w:fill="ffffff"/>
          <w:rtl w:val="0"/>
          <w:lang w:val="en-US"/>
        </w:rPr>
        <w:t>. Available at: https://www.youtube.com/watch?v=T4uz0y7jHNw (Accessed: 25 April 2023).</w:t>
      </w:r>
    </w:p>
    <w:p>
      <w:pPr>
        <w:pStyle w:val="Типовий"/>
        <w:bidi w:val="0"/>
        <w:spacing w:before="0" w:line="360" w:lineRule="auto"/>
        <w:ind w:left="0" w:right="0" w:firstLine="0"/>
        <w:jc w:val="left"/>
        <w:rPr>
          <w:rtl w:val="0"/>
        </w:rPr>
      </w:pPr>
      <w:r>
        <w:rPr>
          <w:rFonts w:ascii="Times New Roman" w:hAnsi="Times New Roman" w:hint="default"/>
          <w:shd w:val="clear" w:color="auto" w:fill="ffffff"/>
          <w:rtl w:val="1"/>
        </w:rPr>
        <w:t>‌</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українська" w:val="‘“(〔[{〈《「『【⦅〘〖«〝︵︷︹︻︽︿﹁﹃﹇﹙﹛﹝｢"/>
  <w:noLineBreaksBefore w:lang="українська"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Основний текст">
    <w:name w:val="Основний текст"/>
    <w:next w:val="Основний текст"/>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Типовий">
    <w:name w:val="Типовий"/>
    <w:next w:val="Типовий"/>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