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9A7FA" w14:textId="356445F9" w:rsidR="5A453747" w:rsidRDefault="00012B16">
      <w:r>
        <w:rPr>
          <w:noProof/>
        </w:rPr>
        <w:drawing>
          <wp:inline distT="0" distB="0" distL="0" distR="0" wp14:anchorId="02F2A5C9" wp14:editId="6F442787">
            <wp:extent cx="2028825" cy="704850"/>
            <wp:effectExtent l="0" t="0" r="0" b="0"/>
            <wp:docPr id="2007465704" name="Picture 2007465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2028825" cy="704850"/>
                    </a:xfrm>
                    <a:prstGeom prst="rect">
                      <a:avLst/>
                    </a:prstGeom>
                  </pic:spPr>
                </pic:pic>
              </a:graphicData>
            </a:graphic>
          </wp:inline>
        </w:drawing>
      </w:r>
    </w:p>
    <w:p w14:paraId="6303AB61" w14:textId="77777777" w:rsidR="00563B58" w:rsidRPr="00A47621" w:rsidRDefault="00563B58" w:rsidP="0040668F">
      <w:pPr>
        <w:rPr>
          <w:rFonts w:ascii="Times New Roman" w:hAnsi="Times New Roman" w:cs="Times New Roman"/>
          <w:sz w:val="24"/>
          <w:szCs w:val="24"/>
        </w:rPr>
      </w:pPr>
    </w:p>
    <w:p w14:paraId="1ED29290" w14:textId="77777777" w:rsidR="00F927A1" w:rsidRPr="00F927A1" w:rsidRDefault="00F927A1" w:rsidP="00FF7EBB">
      <w:pPr>
        <w:overflowPunct/>
        <w:autoSpaceDE/>
        <w:autoSpaceDN/>
        <w:adjustRightInd/>
        <w:textAlignment w:val="auto"/>
        <w:rPr>
          <w:rFonts w:ascii="Times New Roman" w:hAnsi="Times New Roman"/>
          <w:b/>
          <w:bCs/>
          <w:color w:val="auto"/>
          <w:sz w:val="48"/>
          <w:szCs w:val="48"/>
        </w:rPr>
      </w:pPr>
      <w:r w:rsidRPr="00F927A1">
        <w:rPr>
          <w:rFonts w:ascii="Times New Roman" w:hAnsi="Times New Roman" w:cs="Times New Roman"/>
          <w:b/>
          <w:color w:val="auto"/>
          <w:sz w:val="48"/>
          <w:szCs w:val="48"/>
        </w:rPr>
        <w:t xml:space="preserve">GRADUATE CERTIFICATE in </w:t>
      </w:r>
      <w:r w:rsidRPr="00F927A1">
        <w:rPr>
          <w:rFonts w:ascii="Times New Roman" w:hAnsi="Times New Roman"/>
          <w:b/>
          <w:bCs/>
          <w:color w:val="auto"/>
          <w:sz w:val="48"/>
          <w:szCs w:val="48"/>
        </w:rPr>
        <w:t>Consolidation of Social Work Practice</w:t>
      </w:r>
    </w:p>
    <w:p w14:paraId="0F4D6E7D" w14:textId="7C8C0132" w:rsidR="0085230E" w:rsidRPr="00DC2924" w:rsidRDefault="0085230E"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LEVEL 6 - 60 Credits</w:t>
      </w:r>
    </w:p>
    <w:p w14:paraId="2216C5B7" w14:textId="5A138451" w:rsidR="00706BB5" w:rsidRPr="0085230E" w:rsidRDefault="00706BB5" w:rsidP="00FF7EBB">
      <w:pPr>
        <w:overflowPunct/>
        <w:autoSpaceDE/>
        <w:autoSpaceDN/>
        <w:adjustRightInd/>
        <w:ind w:right="-957"/>
        <w:textAlignment w:val="auto"/>
        <w:rPr>
          <w:rFonts w:ascii="Times New Roman" w:hAnsi="Times New Roman" w:cs="Times New Roman"/>
          <w:b/>
          <w:color w:val="auto"/>
          <w:sz w:val="48"/>
        </w:rPr>
      </w:pPr>
      <w:r w:rsidRPr="00DC2924">
        <w:rPr>
          <w:rFonts w:ascii="Times New Roman" w:hAnsi="Times New Roman" w:cs="Times New Roman"/>
          <w:b/>
          <w:color w:val="auto"/>
          <w:sz w:val="48"/>
        </w:rPr>
        <w:t>BMPF6044</w:t>
      </w:r>
    </w:p>
    <w:p w14:paraId="28947286" w14:textId="77777777" w:rsidR="00F927A1" w:rsidRDefault="00F927A1" w:rsidP="00FF7EBB">
      <w:pPr>
        <w:overflowPunct/>
        <w:autoSpaceDE/>
        <w:autoSpaceDN/>
        <w:adjustRightInd/>
        <w:ind w:right="-957"/>
        <w:textAlignment w:val="auto"/>
        <w:rPr>
          <w:rFonts w:ascii="Times New Roman" w:hAnsi="Times New Roman" w:cs="Times New Roman"/>
          <w:b/>
          <w:color w:val="auto"/>
          <w:sz w:val="48"/>
        </w:rPr>
      </w:pPr>
    </w:p>
    <w:p w14:paraId="61FA5299" w14:textId="77777777" w:rsidR="00F927A1" w:rsidRPr="00FE5F90" w:rsidRDefault="00F927A1" w:rsidP="00F927A1">
      <w:pPr>
        <w:overflowPunct/>
        <w:autoSpaceDE/>
        <w:autoSpaceDN/>
        <w:adjustRightInd/>
        <w:ind w:right="-957"/>
        <w:textAlignment w:val="auto"/>
        <w:rPr>
          <w:rFonts w:ascii="Times New Roman" w:hAnsi="Times New Roman" w:cs="Times New Roman"/>
          <w:b/>
          <w:color w:val="auto"/>
          <w:sz w:val="18"/>
          <w:szCs w:val="2"/>
        </w:rPr>
      </w:pPr>
    </w:p>
    <w:p w14:paraId="5B3FA234" w14:textId="77777777" w:rsidR="00F927A1" w:rsidRPr="00F927A1" w:rsidRDefault="0085230E" w:rsidP="00F927A1">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LEARNER </w:t>
      </w:r>
      <w:r w:rsidR="00F927A1">
        <w:rPr>
          <w:rFonts w:ascii="Times New Roman" w:hAnsi="Times New Roman" w:cs="Times New Roman"/>
          <w:b/>
          <w:color w:val="auto"/>
          <w:sz w:val="48"/>
        </w:rPr>
        <w:t>PORTFOLIO</w:t>
      </w:r>
    </w:p>
    <w:p w14:paraId="333E90F0" w14:textId="62DD2FD5" w:rsidR="00F927A1" w:rsidRPr="00706BB5" w:rsidRDefault="00F927A1">
      <w:pPr>
        <w:overflowPunct/>
        <w:autoSpaceDE/>
        <w:autoSpaceDN/>
        <w:adjustRightInd/>
        <w:ind w:right="-957"/>
        <w:textAlignment w:val="auto"/>
        <w:rPr>
          <w:rFonts w:ascii="Times New Roman" w:hAnsi="Times New Roman" w:cs="Times New Roman"/>
          <w:b/>
          <w:bCs/>
          <w:color w:val="auto"/>
          <w:sz w:val="48"/>
          <w:szCs w:val="48"/>
        </w:rPr>
      </w:pPr>
      <w:r w:rsidRPr="00F15354">
        <w:rPr>
          <w:rFonts w:ascii="Times New Roman" w:hAnsi="Times New Roman" w:cs="Times New Roman"/>
          <w:b/>
          <w:bCs/>
          <w:color w:val="auto"/>
          <w:sz w:val="48"/>
          <w:szCs w:val="48"/>
        </w:rPr>
        <w:t>(PORTH AGORED and U</w:t>
      </w:r>
      <w:r w:rsidR="6E4F6729" w:rsidRPr="00F15354">
        <w:rPr>
          <w:rFonts w:ascii="Times New Roman" w:hAnsi="Times New Roman" w:cs="Times New Roman"/>
          <w:b/>
          <w:bCs/>
          <w:color w:val="auto"/>
          <w:sz w:val="48"/>
          <w:szCs w:val="48"/>
        </w:rPr>
        <w:t>NIVERSITY OF WALES TRINITY SAINT DAVID</w:t>
      </w:r>
      <w:r w:rsidRPr="00F15354">
        <w:rPr>
          <w:rFonts w:ascii="Times New Roman" w:hAnsi="Times New Roman" w:cs="Times New Roman"/>
          <w:b/>
          <w:bCs/>
          <w:color w:val="auto"/>
          <w:sz w:val="48"/>
          <w:szCs w:val="48"/>
        </w:rPr>
        <w:t>)</w:t>
      </w:r>
    </w:p>
    <w:p w14:paraId="024B1E2F" w14:textId="77777777" w:rsidR="0085230E" w:rsidRPr="00FE5F90" w:rsidRDefault="0085230E" w:rsidP="00F927A1">
      <w:pPr>
        <w:overflowPunct/>
        <w:autoSpaceDE/>
        <w:autoSpaceDN/>
        <w:adjustRightInd/>
        <w:ind w:right="-957"/>
        <w:textAlignment w:val="auto"/>
        <w:rPr>
          <w:rFonts w:ascii="Times New Roman" w:hAnsi="Times New Roman" w:cs="Times New Roman"/>
          <w:b/>
          <w:color w:val="auto"/>
          <w:sz w:val="14"/>
          <w:szCs w:val="2"/>
        </w:rPr>
      </w:pPr>
    </w:p>
    <w:p w14:paraId="16D1A022" w14:textId="77777777" w:rsidR="0085230E" w:rsidRPr="00F927A1" w:rsidRDefault="0085230E" w:rsidP="00F927A1">
      <w:pPr>
        <w:overflowPunct/>
        <w:autoSpaceDE/>
        <w:autoSpaceDN/>
        <w:adjustRightInd/>
        <w:ind w:right="-957"/>
        <w:textAlignment w:val="auto"/>
        <w:rPr>
          <w:rFonts w:ascii="Times New Roman" w:hAnsi="Times New Roman" w:cs="Times New Roman"/>
          <w:b/>
          <w:color w:val="auto"/>
          <w:sz w:val="48"/>
        </w:rPr>
      </w:pPr>
    </w:p>
    <w:tbl>
      <w:tblPr>
        <w:tblW w:w="103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368"/>
      </w:tblGrid>
      <w:tr w:rsidR="00F927A1" w:rsidRPr="005D3F07" w14:paraId="68CAA39D" w14:textId="77777777" w:rsidTr="005D3F07">
        <w:tc>
          <w:tcPr>
            <w:tcW w:w="10368" w:type="dxa"/>
            <w:shd w:val="clear" w:color="auto" w:fill="auto"/>
          </w:tcPr>
          <w:p w14:paraId="02F8EE88" w14:textId="68D77530" w:rsidR="00986B43" w:rsidRPr="00A46660" w:rsidRDefault="00986B43" w:rsidP="005D3F07">
            <w:pPr>
              <w:overflowPunct/>
              <w:autoSpaceDE/>
              <w:autoSpaceDN/>
              <w:adjustRightInd/>
              <w:ind w:right="-957"/>
              <w:textAlignment w:val="auto"/>
              <w:rPr>
                <w:rFonts w:ascii="Times New Roman" w:hAnsi="Times New Roman" w:cs="Times New Roman"/>
                <w:b/>
                <w:color w:val="auto"/>
                <w:sz w:val="36"/>
                <w:szCs w:val="36"/>
              </w:rPr>
            </w:pPr>
            <w:r w:rsidRPr="00A46660">
              <w:rPr>
                <w:rFonts w:ascii="Times New Roman" w:hAnsi="Times New Roman" w:cs="Times New Roman"/>
                <w:b/>
                <w:color w:val="auto"/>
                <w:sz w:val="36"/>
                <w:szCs w:val="36"/>
              </w:rPr>
              <w:t>Learner’s name:</w:t>
            </w:r>
            <w:r w:rsidR="00247265" w:rsidRPr="00A46660">
              <w:rPr>
                <w:rFonts w:ascii="Times New Roman" w:hAnsi="Times New Roman" w:cs="Times New Roman"/>
                <w:b/>
                <w:color w:val="auto"/>
                <w:sz w:val="36"/>
                <w:szCs w:val="36"/>
              </w:rPr>
              <w:t xml:space="preserve"> </w:t>
            </w:r>
            <w:r w:rsidR="006046CA" w:rsidRPr="00A46660">
              <w:rPr>
                <w:rFonts w:ascii="Times New Roman" w:hAnsi="Times New Roman" w:cs="Times New Roman"/>
                <w:b/>
                <w:color w:val="auto"/>
                <w:sz w:val="36"/>
                <w:szCs w:val="36"/>
              </w:rPr>
              <w:t>Krista Glover</w:t>
            </w:r>
          </w:p>
          <w:p w14:paraId="0B6CD0DB" w14:textId="689515B5" w:rsidR="009C337F" w:rsidRPr="00A46660" w:rsidRDefault="009C337F" w:rsidP="005D3F07">
            <w:pPr>
              <w:overflowPunct/>
              <w:autoSpaceDE/>
              <w:autoSpaceDN/>
              <w:adjustRightInd/>
              <w:ind w:right="-957"/>
              <w:textAlignment w:val="auto"/>
              <w:rPr>
                <w:rFonts w:ascii="Times New Roman" w:hAnsi="Times New Roman" w:cs="Times New Roman"/>
                <w:b/>
                <w:color w:val="auto"/>
                <w:sz w:val="36"/>
                <w:szCs w:val="36"/>
              </w:rPr>
            </w:pPr>
          </w:p>
          <w:p w14:paraId="3A6EAAC7" w14:textId="0928CCFF" w:rsidR="009C337F" w:rsidRPr="00A46660" w:rsidRDefault="009C337F" w:rsidP="005D3F07">
            <w:pPr>
              <w:overflowPunct/>
              <w:autoSpaceDE/>
              <w:autoSpaceDN/>
              <w:adjustRightInd/>
              <w:ind w:right="-957"/>
              <w:textAlignment w:val="auto"/>
              <w:rPr>
                <w:rFonts w:ascii="Times New Roman" w:hAnsi="Times New Roman" w:cs="Times New Roman"/>
                <w:b/>
                <w:color w:val="auto"/>
                <w:sz w:val="36"/>
                <w:szCs w:val="36"/>
              </w:rPr>
            </w:pPr>
            <w:r w:rsidRPr="00A46660">
              <w:rPr>
                <w:rFonts w:ascii="Times New Roman" w:hAnsi="Times New Roman" w:cs="Times New Roman"/>
                <w:b/>
                <w:color w:val="auto"/>
                <w:sz w:val="36"/>
                <w:szCs w:val="36"/>
              </w:rPr>
              <w:t>Email address:</w:t>
            </w:r>
            <w:r w:rsidR="006046CA" w:rsidRPr="00A46660">
              <w:rPr>
                <w:rFonts w:ascii="Times New Roman" w:hAnsi="Times New Roman" w:cs="Times New Roman"/>
                <w:b/>
                <w:color w:val="auto"/>
                <w:sz w:val="36"/>
                <w:szCs w:val="36"/>
              </w:rPr>
              <w:t xml:space="preserve"> k.glover@npt.gov.uk</w:t>
            </w:r>
          </w:p>
          <w:p w14:paraId="22E38809" w14:textId="77777777" w:rsidR="00986B43" w:rsidRPr="00A46660" w:rsidRDefault="00986B43" w:rsidP="005D3F07">
            <w:pPr>
              <w:overflowPunct/>
              <w:autoSpaceDE/>
              <w:autoSpaceDN/>
              <w:adjustRightInd/>
              <w:ind w:right="-957"/>
              <w:textAlignment w:val="auto"/>
              <w:rPr>
                <w:rFonts w:ascii="Times New Roman" w:hAnsi="Times New Roman" w:cs="Times New Roman"/>
                <w:b/>
                <w:color w:val="auto"/>
                <w:sz w:val="36"/>
                <w:szCs w:val="36"/>
              </w:rPr>
            </w:pPr>
          </w:p>
          <w:p w14:paraId="0DE696B2" w14:textId="64F0DB48" w:rsidR="00F927A1" w:rsidRPr="00A46660" w:rsidRDefault="0085230E" w:rsidP="005D3F07">
            <w:pPr>
              <w:overflowPunct/>
              <w:autoSpaceDE/>
              <w:autoSpaceDN/>
              <w:adjustRightInd/>
              <w:ind w:right="-957"/>
              <w:textAlignment w:val="auto"/>
              <w:rPr>
                <w:rFonts w:ascii="Times New Roman" w:hAnsi="Times New Roman" w:cs="Times New Roman"/>
                <w:b/>
                <w:color w:val="auto"/>
                <w:sz w:val="36"/>
                <w:szCs w:val="36"/>
              </w:rPr>
            </w:pPr>
            <w:r w:rsidRPr="00A46660">
              <w:rPr>
                <w:rFonts w:ascii="Times New Roman" w:hAnsi="Times New Roman" w:cs="Times New Roman"/>
                <w:b/>
                <w:color w:val="auto"/>
                <w:sz w:val="36"/>
                <w:szCs w:val="36"/>
              </w:rPr>
              <w:t>Learner’s University Registration</w:t>
            </w:r>
            <w:r w:rsidR="00F927A1" w:rsidRPr="00A46660">
              <w:rPr>
                <w:rFonts w:ascii="Times New Roman" w:hAnsi="Times New Roman" w:cs="Times New Roman"/>
                <w:b/>
                <w:color w:val="auto"/>
                <w:sz w:val="36"/>
                <w:szCs w:val="36"/>
              </w:rPr>
              <w:t xml:space="preserve"> Number:</w:t>
            </w:r>
            <w:r w:rsidR="00A46660">
              <w:rPr>
                <w:rFonts w:ascii="Times New Roman" w:hAnsi="Times New Roman" w:cs="Times New Roman"/>
                <w:b/>
                <w:color w:val="auto"/>
                <w:sz w:val="36"/>
                <w:szCs w:val="36"/>
              </w:rPr>
              <w:t xml:space="preserve"> </w:t>
            </w:r>
            <w:r w:rsidR="00A46660" w:rsidRPr="00A46660">
              <w:rPr>
                <w:rFonts w:ascii="Times New Roman" w:hAnsi="Times New Roman" w:cs="Times New Roman"/>
                <w:b/>
                <w:color w:val="auto"/>
                <w:sz w:val="36"/>
                <w:szCs w:val="36"/>
              </w:rPr>
              <w:t>2329761</w:t>
            </w:r>
          </w:p>
          <w:p w14:paraId="622FD17A" w14:textId="15B2D883" w:rsidR="0085230E" w:rsidRPr="00A46660" w:rsidRDefault="006046CA" w:rsidP="005D3F07">
            <w:pPr>
              <w:overflowPunct/>
              <w:autoSpaceDE/>
              <w:autoSpaceDN/>
              <w:adjustRightInd/>
              <w:ind w:right="-957"/>
              <w:textAlignment w:val="auto"/>
              <w:rPr>
                <w:rFonts w:ascii="Times New Roman" w:hAnsi="Times New Roman" w:cs="Times New Roman"/>
                <w:b/>
                <w:color w:val="auto"/>
                <w:sz w:val="36"/>
                <w:szCs w:val="36"/>
              </w:rPr>
            </w:pPr>
            <w:r w:rsidRPr="00A46660">
              <w:rPr>
                <w:rFonts w:ascii="Times New Roman" w:hAnsi="Times New Roman" w:cs="Times New Roman"/>
                <w:b/>
                <w:color w:val="auto"/>
                <w:sz w:val="36"/>
                <w:szCs w:val="36"/>
              </w:rPr>
              <w:t xml:space="preserve"> </w:t>
            </w:r>
          </w:p>
          <w:p w14:paraId="5F84129B" w14:textId="6D26738A" w:rsidR="0085230E" w:rsidRPr="005D3F07" w:rsidRDefault="00706BB5" w:rsidP="005D3F07">
            <w:pPr>
              <w:overflowPunct/>
              <w:autoSpaceDE/>
              <w:autoSpaceDN/>
              <w:adjustRightInd/>
              <w:ind w:right="-957"/>
              <w:textAlignment w:val="auto"/>
              <w:rPr>
                <w:rFonts w:ascii="Times New Roman" w:hAnsi="Times New Roman" w:cs="Times New Roman"/>
                <w:b/>
                <w:color w:val="auto"/>
                <w:sz w:val="48"/>
              </w:rPr>
            </w:pPr>
            <w:r w:rsidRPr="00A46660">
              <w:rPr>
                <w:rFonts w:ascii="Times New Roman" w:hAnsi="Times New Roman" w:cs="Times New Roman"/>
                <w:b/>
                <w:color w:val="auto"/>
                <w:sz w:val="36"/>
                <w:szCs w:val="36"/>
              </w:rPr>
              <w:t xml:space="preserve">Cohort: </w:t>
            </w:r>
            <w:r w:rsidR="00D64552" w:rsidRPr="00A46660">
              <w:rPr>
                <w:rFonts w:ascii="Times New Roman" w:hAnsi="Times New Roman" w:cs="Times New Roman"/>
                <w:b/>
                <w:color w:val="auto"/>
                <w:sz w:val="36"/>
                <w:szCs w:val="36"/>
              </w:rPr>
              <w:t>21</w:t>
            </w:r>
            <w:r w:rsidR="00AE6231" w:rsidRPr="00A46660">
              <w:rPr>
                <w:rFonts w:ascii="Times New Roman" w:hAnsi="Times New Roman" w:cs="Times New Roman"/>
                <w:b/>
                <w:color w:val="auto"/>
                <w:sz w:val="36"/>
                <w:szCs w:val="36"/>
              </w:rPr>
              <w:t xml:space="preserve"> onwards</w:t>
            </w:r>
          </w:p>
        </w:tc>
      </w:tr>
    </w:tbl>
    <w:p w14:paraId="40F3C009" w14:textId="77777777" w:rsidR="00F927A1" w:rsidRPr="00F927A1" w:rsidRDefault="008420E1" w:rsidP="00986B43">
      <w:pPr>
        <w:overflowPunct/>
        <w:autoSpaceDE/>
        <w:autoSpaceDN/>
        <w:adjustRightInd/>
        <w:ind w:right="-957"/>
        <w:textAlignment w:val="auto"/>
        <w:rPr>
          <w:rFonts w:ascii="Times New Roman" w:hAnsi="Times New Roman" w:cs="Times New Roman"/>
          <w:b/>
          <w:color w:val="auto"/>
          <w:sz w:val="48"/>
        </w:rPr>
      </w:pPr>
      <w:r>
        <w:rPr>
          <w:rFonts w:ascii="Times New Roman" w:hAnsi="Times New Roman" w:cs="Times New Roman"/>
          <w:b/>
          <w:color w:val="auto"/>
          <w:sz w:val="48"/>
        </w:rPr>
        <w:t xml:space="preserve"> </w:t>
      </w:r>
    </w:p>
    <w:p w14:paraId="621AF8BA" w14:textId="77777777" w:rsidR="00F927A1" w:rsidRPr="00F927A1" w:rsidRDefault="00F927A1" w:rsidP="00F927A1">
      <w:pPr>
        <w:overflowPunct/>
        <w:autoSpaceDE/>
        <w:autoSpaceDN/>
        <w:adjustRightInd/>
        <w:textAlignment w:val="auto"/>
        <w:rPr>
          <w:rFonts w:ascii="Times New Roman" w:hAnsi="Times New Roman" w:cs="Times New Roman"/>
          <w:color w:val="auto"/>
          <w:sz w:val="24"/>
        </w:rPr>
      </w:pPr>
    </w:p>
    <w:p w14:paraId="3FC4E125" w14:textId="77777777" w:rsidR="00F927A1" w:rsidRPr="00F927A1" w:rsidRDefault="00F927A1" w:rsidP="00F927A1">
      <w:pPr>
        <w:overflowPunct/>
        <w:autoSpaceDE/>
        <w:autoSpaceDN/>
        <w:adjustRightInd/>
        <w:ind w:right="-957"/>
        <w:textAlignment w:val="auto"/>
        <w:rPr>
          <w:rFonts w:ascii="Times New Roman" w:hAnsi="Times New Roman" w:cs="Times New Roman"/>
          <w:b/>
          <w:color w:val="auto"/>
          <w:sz w:val="48"/>
        </w:rPr>
      </w:pPr>
    </w:p>
    <w:p w14:paraId="025CB5FE" w14:textId="1EB157DC" w:rsidR="00E559CE" w:rsidRDefault="00E83F91" w:rsidP="005B3A2D">
      <w:pPr>
        <w:jc w:val="center"/>
        <w:rPr>
          <w:b/>
          <w:sz w:val="24"/>
          <w:szCs w:val="24"/>
        </w:rPr>
      </w:pPr>
      <w:r>
        <w:rPr>
          <w:b/>
          <w:sz w:val="24"/>
          <w:szCs w:val="24"/>
        </w:rPr>
        <w:br w:type="page"/>
      </w:r>
    </w:p>
    <w:p w14:paraId="70797153" w14:textId="77777777" w:rsidR="007F312E" w:rsidRDefault="007F312E" w:rsidP="005F64AA">
      <w:pPr>
        <w:jc w:val="center"/>
        <w:rPr>
          <w:b/>
          <w:sz w:val="28"/>
          <w:szCs w:val="28"/>
        </w:rPr>
      </w:pPr>
    </w:p>
    <w:p w14:paraId="7DFD6A18" w14:textId="77777777" w:rsidR="00F22AC5" w:rsidRPr="00EE5BC3" w:rsidRDefault="00337FEF" w:rsidP="00EE5BC3">
      <w:pPr>
        <w:jc w:val="center"/>
        <w:rPr>
          <w:b/>
          <w:sz w:val="28"/>
          <w:szCs w:val="28"/>
        </w:rPr>
      </w:pPr>
      <w:r w:rsidRPr="00EE5BC3">
        <w:rPr>
          <w:b/>
          <w:sz w:val="28"/>
          <w:szCs w:val="28"/>
        </w:rPr>
        <w:t>Task 2</w:t>
      </w:r>
    </w:p>
    <w:p w14:paraId="7DDC1F1D" w14:textId="77777777" w:rsidR="004046F0" w:rsidRPr="00EE5BC3" w:rsidRDefault="004046F0" w:rsidP="00EE5BC3">
      <w:pPr>
        <w:jc w:val="center"/>
        <w:rPr>
          <w:b/>
          <w:sz w:val="28"/>
          <w:szCs w:val="28"/>
        </w:rPr>
      </w:pPr>
    </w:p>
    <w:p w14:paraId="00A29A3E" w14:textId="77777777" w:rsidR="00E559CE" w:rsidRPr="00EE5BC3" w:rsidRDefault="006E481E" w:rsidP="00EE5BC3">
      <w:pPr>
        <w:jc w:val="center"/>
        <w:rPr>
          <w:b/>
          <w:sz w:val="28"/>
          <w:szCs w:val="28"/>
        </w:rPr>
      </w:pPr>
      <w:r w:rsidRPr="00EE5BC3">
        <w:rPr>
          <w:b/>
          <w:sz w:val="28"/>
          <w:szCs w:val="28"/>
        </w:rPr>
        <w:t xml:space="preserve">Observation </w:t>
      </w:r>
      <w:r w:rsidR="007F312E">
        <w:rPr>
          <w:b/>
          <w:sz w:val="28"/>
          <w:szCs w:val="28"/>
        </w:rPr>
        <w:t>of Practice</w:t>
      </w:r>
    </w:p>
    <w:p w14:paraId="7903F5FE" w14:textId="77777777" w:rsidR="002D65D2" w:rsidRDefault="00130119" w:rsidP="00FF7EBB">
      <w:pPr>
        <w:jc w:val="both"/>
        <w:rPr>
          <w:b/>
          <w:i/>
          <w:sz w:val="24"/>
          <w:szCs w:val="24"/>
        </w:rPr>
      </w:pPr>
      <w:r w:rsidRPr="00243DB0">
        <w:rPr>
          <w:b/>
          <w:i/>
          <w:sz w:val="24"/>
          <w:szCs w:val="24"/>
        </w:rPr>
        <w:t xml:space="preserve">Guidance: </w:t>
      </w:r>
    </w:p>
    <w:p w14:paraId="2800F754" w14:textId="77777777" w:rsidR="000D2ED2" w:rsidRPr="00243DB0" w:rsidRDefault="000D2ED2" w:rsidP="00FF7EBB">
      <w:pPr>
        <w:jc w:val="both"/>
        <w:rPr>
          <w:b/>
          <w:i/>
          <w:sz w:val="24"/>
          <w:szCs w:val="24"/>
        </w:rPr>
      </w:pPr>
    </w:p>
    <w:p w14:paraId="481D1FAA" w14:textId="1612967D" w:rsidR="006E481E" w:rsidRDefault="006E481E" w:rsidP="00FF7EBB">
      <w:pPr>
        <w:jc w:val="both"/>
        <w:rPr>
          <w:i/>
          <w:sz w:val="24"/>
          <w:szCs w:val="24"/>
        </w:rPr>
      </w:pPr>
      <w:r w:rsidRPr="00130119">
        <w:rPr>
          <w:i/>
          <w:sz w:val="24"/>
          <w:szCs w:val="24"/>
        </w:rPr>
        <w:t xml:space="preserve">A </w:t>
      </w:r>
      <w:r w:rsidR="00B24344" w:rsidRPr="00130119">
        <w:rPr>
          <w:i/>
          <w:sz w:val="24"/>
          <w:szCs w:val="24"/>
        </w:rPr>
        <w:t>learner</w:t>
      </w:r>
      <w:r w:rsidRPr="00130119">
        <w:rPr>
          <w:i/>
          <w:sz w:val="24"/>
          <w:szCs w:val="24"/>
        </w:rPr>
        <w:t xml:space="preserve"> must choose an observation of </w:t>
      </w:r>
      <w:r w:rsidRPr="00130119">
        <w:rPr>
          <w:b/>
          <w:i/>
          <w:sz w:val="24"/>
          <w:szCs w:val="24"/>
          <w:u w:val="single"/>
        </w:rPr>
        <w:t>direct social work practice</w:t>
      </w:r>
      <w:r w:rsidRPr="00130119">
        <w:rPr>
          <w:i/>
          <w:sz w:val="24"/>
          <w:szCs w:val="24"/>
        </w:rPr>
        <w:t xml:space="preserve"> </w:t>
      </w:r>
      <w:r w:rsidR="001772BF">
        <w:rPr>
          <w:i/>
          <w:sz w:val="24"/>
          <w:szCs w:val="24"/>
        </w:rPr>
        <w:t xml:space="preserve">with </w:t>
      </w:r>
      <w:r w:rsidR="0078112D">
        <w:rPr>
          <w:sz w:val="24"/>
          <w:szCs w:val="24"/>
        </w:rPr>
        <w:t>people in need of care and support and/or their</w:t>
      </w:r>
      <w:r w:rsidR="0078112D">
        <w:rPr>
          <w:i/>
          <w:sz w:val="24"/>
          <w:szCs w:val="24"/>
        </w:rPr>
        <w:t xml:space="preserve"> </w:t>
      </w:r>
      <w:r w:rsidR="0078112D">
        <w:rPr>
          <w:sz w:val="24"/>
          <w:szCs w:val="24"/>
        </w:rPr>
        <w:t>carers</w:t>
      </w:r>
      <w:r w:rsidR="00BC4ED3">
        <w:rPr>
          <w:b/>
          <w:i/>
          <w:sz w:val="24"/>
          <w:szCs w:val="24"/>
        </w:rPr>
        <w:t>.</w:t>
      </w:r>
      <w:r w:rsidR="007F312E" w:rsidRPr="00EE5BC3">
        <w:rPr>
          <w:i/>
          <w:sz w:val="24"/>
          <w:szCs w:val="24"/>
        </w:rPr>
        <w:t xml:space="preserve"> </w:t>
      </w:r>
      <w:r w:rsidR="00085699" w:rsidRPr="00130119">
        <w:rPr>
          <w:i/>
          <w:sz w:val="24"/>
          <w:szCs w:val="24"/>
        </w:rPr>
        <w:t>Th</w:t>
      </w:r>
      <w:r w:rsidR="008B28E7" w:rsidRPr="00130119">
        <w:rPr>
          <w:i/>
          <w:sz w:val="24"/>
          <w:szCs w:val="24"/>
        </w:rPr>
        <w:t xml:space="preserve">e observation cannot be </w:t>
      </w:r>
      <w:r w:rsidR="005C28D3">
        <w:rPr>
          <w:i/>
          <w:sz w:val="24"/>
          <w:szCs w:val="24"/>
        </w:rPr>
        <w:t xml:space="preserve">from </w:t>
      </w:r>
      <w:r w:rsidR="00085699" w:rsidRPr="00130119">
        <w:rPr>
          <w:i/>
          <w:sz w:val="24"/>
          <w:szCs w:val="24"/>
        </w:rPr>
        <w:t xml:space="preserve">giving evidence in court, </w:t>
      </w:r>
      <w:r w:rsidR="005C28D3">
        <w:rPr>
          <w:i/>
          <w:sz w:val="24"/>
          <w:szCs w:val="24"/>
        </w:rPr>
        <w:t xml:space="preserve">contributing to </w:t>
      </w:r>
      <w:r w:rsidR="00085699" w:rsidRPr="00130119">
        <w:rPr>
          <w:i/>
          <w:sz w:val="24"/>
          <w:szCs w:val="24"/>
        </w:rPr>
        <w:t>strategy group meetings, case conferences or tribunals</w:t>
      </w:r>
      <w:r w:rsidR="008B28E7" w:rsidRPr="00130119">
        <w:rPr>
          <w:i/>
          <w:sz w:val="24"/>
          <w:szCs w:val="24"/>
        </w:rPr>
        <w:t xml:space="preserve"> or any other indirect activity</w:t>
      </w:r>
      <w:r w:rsidR="00085699" w:rsidRPr="00130119">
        <w:rPr>
          <w:i/>
          <w:sz w:val="24"/>
          <w:szCs w:val="24"/>
        </w:rPr>
        <w:t>.</w:t>
      </w:r>
      <w:r w:rsidRPr="00130119">
        <w:rPr>
          <w:i/>
          <w:sz w:val="24"/>
          <w:szCs w:val="24"/>
        </w:rPr>
        <w:t xml:space="preserve"> The </w:t>
      </w:r>
      <w:r w:rsidR="00E231D1">
        <w:rPr>
          <w:i/>
          <w:sz w:val="24"/>
          <w:szCs w:val="24"/>
        </w:rPr>
        <w:t>consent</w:t>
      </w:r>
      <w:r w:rsidRPr="00130119">
        <w:rPr>
          <w:i/>
          <w:sz w:val="24"/>
          <w:szCs w:val="24"/>
        </w:rPr>
        <w:t xml:space="preserve"> of the</w:t>
      </w:r>
      <w:r w:rsidR="001772BF">
        <w:rPr>
          <w:i/>
          <w:sz w:val="24"/>
          <w:szCs w:val="24"/>
        </w:rPr>
        <w:t xml:space="preserve"> </w:t>
      </w:r>
      <w:r w:rsidR="005C28D3">
        <w:rPr>
          <w:i/>
          <w:sz w:val="24"/>
          <w:szCs w:val="24"/>
        </w:rPr>
        <w:t>individual</w:t>
      </w:r>
      <w:r w:rsidR="00BC4ED3">
        <w:rPr>
          <w:i/>
          <w:sz w:val="24"/>
          <w:szCs w:val="24"/>
        </w:rPr>
        <w:t>/s</w:t>
      </w:r>
      <w:r w:rsidR="001772BF">
        <w:rPr>
          <w:sz w:val="24"/>
          <w:szCs w:val="24"/>
        </w:rPr>
        <w:t xml:space="preserve"> </w:t>
      </w:r>
      <w:r w:rsidR="001772BF" w:rsidRPr="00BC4ED3">
        <w:rPr>
          <w:i/>
          <w:sz w:val="24"/>
          <w:szCs w:val="24"/>
        </w:rPr>
        <w:t xml:space="preserve">in need of care and support and/or their </w:t>
      </w:r>
      <w:r w:rsidR="00BC4ED3" w:rsidRPr="00BC4ED3">
        <w:rPr>
          <w:i/>
          <w:sz w:val="24"/>
          <w:szCs w:val="24"/>
        </w:rPr>
        <w:t>carers</w:t>
      </w:r>
      <w:r w:rsidR="00BC4ED3" w:rsidRPr="00467F66">
        <w:rPr>
          <w:color w:val="auto"/>
          <w:sz w:val="24"/>
          <w:szCs w:val="24"/>
        </w:rPr>
        <w:t xml:space="preserve"> </w:t>
      </w:r>
      <w:r w:rsidR="00BC4ED3">
        <w:rPr>
          <w:i/>
          <w:sz w:val="24"/>
          <w:szCs w:val="24"/>
        </w:rPr>
        <w:t>must</w:t>
      </w:r>
      <w:r w:rsidRPr="00130119">
        <w:rPr>
          <w:i/>
          <w:sz w:val="24"/>
          <w:szCs w:val="24"/>
        </w:rPr>
        <w:t xml:space="preserve"> be sought before</w:t>
      </w:r>
      <w:r w:rsidR="00390074" w:rsidRPr="00130119">
        <w:rPr>
          <w:i/>
          <w:sz w:val="24"/>
          <w:szCs w:val="24"/>
        </w:rPr>
        <w:t xml:space="preserve"> the observation is undertaken. </w:t>
      </w:r>
      <w:r w:rsidRPr="00130119">
        <w:rPr>
          <w:i/>
          <w:sz w:val="24"/>
          <w:szCs w:val="24"/>
        </w:rPr>
        <w:t xml:space="preserve">The observation must be undertaken by an observer who is social work qualified and has at least </w:t>
      </w:r>
      <w:r w:rsidR="00FC51F9" w:rsidRPr="00130119">
        <w:rPr>
          <w:i/>
          <w:sz w:val="24"/>
          <w:szCs w:val="24"/>
        </w:rPr>
        <w:t>3</w:t>
      </w:r>
      <w:r w:rsidRPr="00130119">
        <w:rPr>
          <w:i/>
          <w:sz w:val="24"/>
          <w:szCs w:val="24"/>
        </w:rPr>
        <w:t xml:space="preserve"> </w:t>
      </w:r>
      <w:r w:rsidR="00B436BF" w:rsidRPr="00130119">
        <w:rPr>
          <w:i/>
          <w:sz w:val="24"/>
          <w:szCs w:val="24"/>
        </w:rPr>
        <w:t>year</w:t>
      </w:r>
      <w:r w:rsidR="00B436BF">
        <w:rPr>
          <w:i/>
          <w:sz w:val="24"/>
          <w:szCs w:val="24"/>
        </w:rPr>
        <w:t>s</w:t>
      </w:r>
      <w:r w:rsidR="00B436BF" w:rsidRPr="00130119">
        <w:rPr>
          <w:i/>
          <w:sz w:val="24"/>
          <w:szCs w:val="24"/>
        </w:rPr>
        <w:t>’ experience</w:t>
      </w:r>
      <w:r w:rsidRPr="00130119">
        <w:rPr>
          <w:i/>
          <w:sz w:val="24"/>
          <w:szCs w:val="24"/>
        </w:rPr>
        <w:t xml:space="preserve"> (criteria set out in </w:t>
      </w:r>
      <w:r w:rsidR="00390074" w:rsidRPr="00130119">
        <w:rPr>
          <w:i/>
          <w:sz w:val="24"/>
          <w:szCs w:val="24"/>
        </w:rPr>
        <w:t>the Programme H</w:t>
      </w:r>
      <w:r w:rsidR="00B77305" w:rsidRPr="00130119">
        <w:rPr>
          <w:i/>
          <w:sz w:val="24"/>
          <w:szCs w:val="24"/>
        </w:rPr>
        <w:t>andbook)</w:t>
      </w:r>
      <w:r w:rsidR="00E9479B" w:rsidRPr="00130119">
        <w:rPr>
          <w:i/>
          <w:sz w:val="24"/>
          <w:szCs w:val="24"/>
        </w:rPr>
        <w:t xml:space="preserve">. </w:t>
      </w:r>
      <w:r w:rsidR="00AB5518" w:rsidRPr="00130119">
        <w:rPr>
          <w:i/>
          <w:sz w:val="24"/>
          <w:szCs w:val="24"/>
        </w:rPr>
        <w:t>The observation must b</w:t>
      </w:r>
      <w:r w:rsidR="00AB5518" w:rsidRPr="000D2ED2">
        <w:rPr>
          <w:i/>
          <w:sz w:val="24"/>
          <w:szCs w:val="24"/>
        </w:rPr>
        <w:t xml:space="preserve">e </w:t>
      </w:r>
      <w:r w:rsidR="00CC1122" w:rsidRPr="000D2ED2">
        <w:rPr>
          <w:i/>
          <w:sz w:val="24"/>
          <w:szCs w:val="24"/>
        </w:rPr>
        <w:t>for</w:t>
      </w:r>
      <w:r w:rsidR="00CC1122">
        <w:rPr>
          <w:b/>
          <w:i/>
          <w:sz w:val="24"/>
          <w:szCs w:val="24"/>
        </w:rPr>
        <w:t xml:space="preserve"> </w:t>
      </w:r>
      <w:r w:rsidR="00AB5518" w:rsidRPr="00130119">
        <w:rPr>
          <w:i/>
          <w:sz w:val="24"/>
          <w:szCs w:val="24"/>
        </w:rPr>
        <w:t>a minimum of 30 minutes</w:t>
      </w:r>
      <w:r w:rsidR="00CC1122">
        <w:rPr>
          <w:i/>
          <w:sz w:val="24"/>
          <w:szCs w:val="24"/>
        </w:rPr>
        <w:t>.</w:t>
      </w:r>
      <w:r w:rsidRPr="00130119">
        <w:rPr>
          <w:i/>
          <w:sz w:val="24"/>
          <w:szCs w:val="24"/>
        </w:rPr>
        <w:t xml:space="preserve"> The observer will gain feedback </w:t>
      </w:r>
      <w:r w:rsidR="005C28D3">
        <w:rPr>
          <w:i/>
          <w:sz w:val="24"/>
          <w:szCs w:val="24"/>
        </w:rPr>
        <w:t>from the</w:t>
      </w:r>
      <w:r w:rsidR="001772BF">
        <w:rPr>
          <w:i/>
          <w:sz w:val="24"/>
          <w:szCs w:val="24"/>
        </w:rPr>
        <w:t xml:space="preserve"> individual</w:t>
      </w:r>
      <w:r w:rsidR="00BC4ED3">
        <w:rPr>
          <w:i/>
          <w:sz w:val="24"/>
          <w:szCs w:val="24"/>
        </w:rPr>
        <w:t xml:space="preserve">/s </w:t>
      </w:r>
      <w:r w:rsidR="00BC4ED3">
        <w:rPr>
          <w:sz w:val="24"/>
          <w:szCs w:val="24"/>
        </w:rPr>
        <w:t>in</w:t>
      </w:r>
      <w:r w:rsidR="001772BF" w:rsidRPr="00BC4ED3">
        <w:rPr>
          <w:i/>
          <w:sz w:val="24"/>
          <w:szCs w:val="24"/>
        </w:rPr>
        <w:t xml:space="preserve"> need of care and support and/or their carers</w:t>
      </w:r>
      <w:r w:rsidR="005C28D3">
        <w:rPr>
          <w:i/>
          <w:sz w:val="24"/>
          <w:szCs w:val="24"/>
        </w:rPr>
        <w:t xml:space="preserve"> </w:t>
      </w:r>
      <w:r w:rsidRPr="00130119">
        <w:rPr>
          <w:i/>
          <w:sz w:val="24"/>
          <w:szCs w:val="24"/>
        </w:rPr>
        <w:t>using</w:t>
      </w:r>
      <w:r w:rsidR="00C246F2">
        <w:rPr>
          <w:i/>
          <w:sz w:val="24"/>
          <w:szCs w:val="24"/>
        </w:rPr>
        <w:t xml:space="preserve"> either</w:t>
      </w:r>
      <w:r w:rsidRPr="00130119">
        <w:rPr>
          <w:i/>
          <w:sz w:val="24"/>
          <w:szCs w:val="24"/>
        </w:rPr>
        <w:t xml:space="preserve"> the pro forma below </w:t>
      </w:r>
      <w:r w:rsidR="00C246F2">
        <w:rPr>
          <w:i/>
          <w:sz w:val="24"/>
          <w:szCs w:val="24"/>
        </w:rPr>
        <w:t>or one of the learner</w:t>
      </w:r>
      <w:r w:rsidR="002F2185">
        <w:rPr>
          <w:i/>
          <w:sz w:val="24"/>
          <w:szCs w:val="24"/>
        </w:rPr>
        <w:t>’</w:t>
      </w:r>
      <w:r w:rsidR="00C246F2">
        <w:rPr>
          <w:i/>
          <w:sz w:val="24"/>
          <w:szCs w:val="24"/>
        </w:rPr>
        <w:t xml:space="preserve">s own </w:t>
      </w:r>
      <w:proofErr w:type="gramStart"/>
      <w:r w:rsidR="00C246F2">
        <w:rPr>
          <w:i/>
          <w:sz w:val="24"/>
          <w:szCs w:val="24"/>
        </w:rPr>
        <w:t>design</w:t>
      </w:r>
      <w:proofErr w:type="gramEnd"/>
      <w:r w:rsidR="00C246F2">
        <w:rPr>
          <w:i/>
          <w:sz w:val="24"/>
          <w:szCs w:val="24"/>
        </w:rPr>
        <w:t xml:space="preserve"> </w:t>
      </w:r>
      <w:r w:rsidRPr="00130119">
        <w:rPr>
          <w:i/>
          <w:sz w:val="24"/>
          <w:szCs w:val="24"/>
        </w:rPr>
        <w:t>at the end of the visit</w:t>
      </w:r>
      <w:r w:rsidR="00AB5518" w:rsidRPr="00130119">
        <w:rPr>
          <w:i/>
          <w:sz w:val="24"/>
          <w:szCs w:val="24"/>
        </w:rPr>
        <w:t>.</w:t>
      </w:r>
      <w:r w:rsidRPr="00130119">
        <w:rPr>
          <w:i/>
          <w:sz w:val="24"/>
          <w:szCs w:val="24"/>
        </w:rPr>
        <w:t xml:space="preserve">  </w:t>
      </w:r>
    </w:p>
    <w:p w14:paraId="2054A7E8" w14:textId="77777777" w:rsidR="00986B43" w:rsidRDefault="00986B43" w:rsidP="00FF7EBB">
      <w:pPr>
        <w:jc w:val="both"/>
        <w:rPr>
          <w:i/>
          <w:sz w:val="24"/>
          <w:szCs w:val="24"/>
        </w:rPr>
      </w:pPr>
    </w:p>
    <w:p w14:paraId="6ABA3F61" w14:textId="4DA97030" w:rsidR="009C53E7" w:rsidRPr="00706BB5" w:rsidRDefault="009C53E7">
      <w:pPr>
        <w:jc w:val="both"/>
        <w:rPr>
          <w:b/>
          <w:bCs/>
          <w:i/>
          <w:iCs/>
          <w:sz w:val="24"/>
          <w:szCs w:val="24"/>
        </w:rPr>
      </w:pPr>
      <w:r w:rsidRPr="00F15354">
        <w:rPr>
          <w:i/>
          <w:iCs/>
          <w:sz w:val="24"/>
          <w:szCs w:val="24"/>
        </w:rPr>
        <w:t>The learner is responsible for providing a method of gathering feedback for the observer to use</w:t>
      </w:r>
      <w:r w:rsidR="002F2185" w:rsidRPr="00F15354">
        <w:rPr>
          <w:i/>
          <w:iCs/>
          <w:sz w:val="24"/>
          <w:szCs w:val="24"/>
        </w:rPr>
        <w:t>. T</w:t>
      </w:r>
      <w:r w:rsidR="000D2ED2" w:rsidRPr="00F15354">
        <w:rPr>
          <w:i/>
          <w:iCs/>
          <w:sz w:val="24"/>
          <w:szCs w:val="24"/>
        </w:rPr>
        <w:t>his</w:t>
      </w:r>
      <w:r w:rsidRPr="00F15354">
        <w:rPr>
          <w:i/>
          <w:iCs/>
          <w:sz w:val="24"/>
          <w:szCs w:val="24"/>
        </w:rPr>
        <w:t xml:space="preserve"> can be of their </w:t>
      </w:r>
      <w:r w:rsidRPr="00706BB5">
        <w:rPr>
          <w:i/>
          <w:iCs/>
          <w:sz w:val="24"/>
          <w:szCs w:val="24"/>
        </w:rPr>
        <w:t xml:space="preserve">own design, </w:t>
      </w:r>
      <w:r w:rsidR="00E231D1" w:rsidRPr="00706BB5">
        <w:rPr>
          <w:i/>
          <w:iCs/>
          <w:sz w:val="24"/>
          <w:szCs w:val="24"/>
        </w:rPr>
        <w:t>and/</w:t>
      </w:r>
      <w:r w:rsidRPr="00706BB5">
        <w:rPr>
          <w:i/>
          <w:iCs/>
          <w:sz w:val="24"/>
          <w:szCs w:val="24"/>
        </w:rPr>
        <w:t>or adapted to m</w:t>
      </w:r>
      <w:r w:rsidR="00F60281" w:rsidRPr="00706BB5">
        <w:rPr>
          <w:i/>
          <w:iCs/>
          <w:sz w:val="24"/>
          <w:szCs w:val="24"/>
        </w:rPr>
        <w:t>eet the needs of the individual. T</w:t>
      </w:r>
      <w:r w:rsidRPr="00706BB5">
        <w:rPr>
          <w:i/>
          <w:iCs/>
          <w:sz w:val="24"/>
          <w:szCs w:val="24"/>
        </w:rPr>
        <w:t>he provided pro</w:t>
      </w:r>
      <w:r w:rsidR="00706BB5">
        <w:rPr>
          <w:i/>
          <w:iCs/>
          <w:sz w:val="24"/>
          <w:szCs w:val="24"/>
        </w:rPr>
        <w:t xml:space="preserve"> </w:t>
      </w:r>
      <w:r w:rsidRPr="00706BB5">
        <w:rPr>
          <w:i/>
          <w:iCs/>
          <w:sz w:val="24"/>
          <w:szCs w:val="24"/>
        </w:rPr>
        <w:t xml:space="preserve">forma can be used </w:t>
      </w:r>
      <w:r w:rsidR="00DD5020" w:rsidRPr="00706BB5">
        <w:rPr>
          <w:i/>
          <w:iCs/>
          <w:sz w:val="24"/>
          <w:szCs w:val="24"/>
        </w:rPr>
        <w:t>where appropriate.</w:t>
      </w:r>
      <w:r w:rsidR="002D65D2" w:rsidRPr="00706BB5">
        <w:rPr>
          <w:i/>
          <w:iCs/>
          <w:sz w:val="24"/>
          <w:szCs w:val="24"/>
        </w:rPr>
        <w:t xml:space="preserve"> The method used </w:t>
      </w:r>
      <w:r w:rsidR="00F030D4" w:rsidRPr="00706BB5">
        <w:rPr>
          <w:i/>
          <w:iCs/>
          <w:sz w:val="24"/>
          <w:szCs w:val="24"/>
        </w:rPr>
        <w:t>will depend</w:t>
      </w:r>
      <w:r w:rsidR="002D65D2" w:rsidRPr="00706BB5">
        <w:rPr>
          <w:i/>
          <w:iCs/>
          <w:sz w:val="24"/>
          <w:szCs w:val="24"/>
        </w:rPr>
        <w:t xml:space="preserve"> on age, ability</w:t>
      </w:r>
      <w:r w:rsidR="0D80B037" w:rsidRPr="00706BB5">
        <w:rPr>
          <w:i/>
          <w:iCs/>
          <w:sz w:val="24"/>
          <w:szCs w:val="24"/>
        </w:rPr>
        <w:t xml:space="preserve"> </w:t>
      </w:r>
      <w:r w:rsidR="002D65D2" w:rsidRPr="00706BB5">
        <w:rPr>
          <w:i/>
          <w:iCs/>
          <w:sz w:val="24"/>
          <w:szCs w:val="24"/>
        </w:rPr>
        <w:t xml:space="preserve">and </w:t>
      </w:r>
      <w:r w:rsidR="0D80B037" w:rsidRPr="00706BB5">
        <w:rPr>
          <w:i/>
          <w:iCs/>
          <w:sz w:val="24"/>
          <w:szCs w:val="24"/>
        </w:rPr>
        <w:t xml:space="preserve">language/communication </w:t>
      </w:r>
      <w:r w:rsidR="002D65D2" w:rsidRPr="00706BB5">
        <w:rPr>
          <w:i/>
          <w:iCs/>
          <w:sz w:val="24"/>
          <w:szCs w:val="24"/>
        </w:rPr>
        <w:t>needs of the</w:t>
      </w:r>
      <w:r w:rsidR="00E231D1" w:rsidRPr="00706BB5">
        <w:rPr>
          <w:i/>
          <w:iCs/>
          <w:sz w:val="24"/>
          <w:szCs w:val="24"/>
        </w:rPr>
        <w:t xml:space="preserve"> </w:t>
      </w:r>
      <w:r w:rsidR="002E6D17" w:rsidRPr="00706BB5">
        <w:rPr>
          <w:i/>
          <w:iCs/>
          <w:sz w:val="24"/>
          <w:szCs w:val="24"/>
        </w:rPr>
        <w:t>individual</w:t>
      </w:r>
      <w:r w:rsidR="0D80B037" w:rsidRPr="00706BB5">
        <w:rPr>
          <w:i/>
          <w:iCs/>
          <w:sz w:val="24"/>
          <w:szCs w:val="24"/>
        </w:rPr>
        <w:t>s</w:t>
      </w:r>
      <w:r w:rsidR="002E6D17" w:rsidRPr="00706BB5">
        <w:rPr>
          <w:i/>
          <w:iCs/>
          <w:sz w:val="24"/>
          <w:szCs w:val="24"/>
        </w:rPr>
        <w:t xml:space="preserve"> </w:t>
      </w:r>
      <w:r w:rsidR="002E6D17" w:rsidRPr="00706BB5">
        <w:rPr>
          <w:i/>
          <w:iCs/>
          <w:color w:val="auto"/>
          <w:sz w:val="24"/>
          <w:szCs w:val="24"/>
        </w:rPr>
        <w:t>in</w:t>
      </w:r>
      <w:r w:rsidR="00F030D4" w:rsidRPr="00706BB5">
        <w:rPr>
          <w:i/>
          <w:iCs/>
          <w:color w:val="auto"/>
          <w:sz w:val="24"/>
          <w:szCs w:val="24"/>
        </w:rPr>
        <w:t xml:space="preserve"> need of care and support and</w:t>
      </w:r>
      <w:r w:rsidR="00926C53" w:rsidRPr="00706BB5">
        <w:rPr>
          <w:i/>
          <w:iCs/>
          <w:color w:val="auto"/>
          <w:sz w:val="24"/>
          <w:szCs w:val="24"/>
        </w:rPr>
        <w:t>/or</w:t>
      </w:r>
      <w:r w:rsidR="00F030D4" w:rsidRPr="00706BB5">
        <w:rPr>
          <w:i/>
          <w:iCs/>
          <w:color w:val="auto"/>
          <w:sz w:val="24"/>
          <w:szCs w:val="24"/>
        </w:rPr>
        <w:t xml:space="preserve"> their </w:t>
      </w:r>
      <w:r w:rsidR="007D0F11" w:rsidRPr="00706BB5">
        <w:rPr>
          <w:i/>
          <w:iCs/>
          <w:color w:val="auto"/>
          <w:sz w:val="24"/>
          <w:szCs w:val="24"/>
        </w:rPr>
        <w:t>carers</w:t>
      </w:r>
      <w:r w:rsidR="00392F73" w:rsidRPr="00706BB5">
        <w:rPr>
          <w:b/>
          <w:bCs/>
          <w:i/>
          <w:iCs/>
          <w:color w:val="auto"/>
          <w:sz w:val="24"/>
          <w:szCs w:val="24"/>
        </w:rPr>
        <w:t xml:space="preserve">. </w:t>
      </w:r>
    </w:p>
    <w:p w14:paraId="061E4CC0" w14:textId="77777777" w:rsidR="009C53E7" w:rsidRPr="00706BB5" w:rsidRDefault="009C53E7" w:rsidP="00FF7EBB">
      <w:pPr>
        <w:jc w:val="both"/>
        <w:rPr>
          <w:b/>
          <w:i/>
          <w:color w:val="FF0000"/>
          <w:sz w:val="24"/>
          <w:szCs w:val="24"/>
        </w:rPr>
      </w:pPr>
    </w:p>
    <w:p w14:paraId="5373136D" w14:textId="0A5ABD39" w:rsidR="000F42AE" w:rsidRPr="00706BB5" w:rsidRDefault="000F42AE" w:rsidP="3353280C">
      <w:pPr>
        <w:jc w:val="both"/>
        <w:rPr>
          <w:b/>
          <w:bCs/>
          <w:i/>
          <w:iCs/>
          <w:color w:val="auto"/>
          <w:sz w:val="24"/>
          <w:szCs w:val="24"/>
        </w:rPr>
      </w:pPr>
      <w:r w:rsidRPr="00706BB5">
        <w:rPr>
          <w:i/>
          <w:iCs/>
          <w:sz w:val="24"/>
          <w:szCs w:val="24"/>
        </w:rPr>
        <w:t>This section will include examples of the way</w:t>
      </w:r>
      <w:r w:rsidR="00EE01ED" w:rsidRPr="00706BB5">
        <w:rPr>
          <w:i/>
          <w:iCs/>
          <w:sz w:val="24"/>
          <w:szCs w:val="24"/>
        </w:rPr>
        <w:t>s</w:t>
      </w:r>
      <w:r w:rsidRPr="00706BB5">
        <w:rPr>
          <w:i/>
          <w:iCs/>
          <w:sz w:val="24"/>
          <w:szCs w:val="24"/>
        </w:rPr>
        <w:t xml:space="preserve"> in which effective communication impacts on practice in relation to language use, language </w:t>
      </w:r>
      <w:r w:rsidR="16BDB770" w:rsidRPr="00706BB5">
        <w:rPr>
          <w:i/>
          <w:iCs/>
          <w:sz w:val="24"/>
          <w:szCs w:val="24"/>
        </w:rPr>
        <w:t xml:space="preserve">needs </w:t>
      </w:r>
      <w:r w:rsidR="3353280C" w:rsidRPr="00706BB5">
        <w:rPr>
          <w:i/>
          <w:iCs/>
          <w:sz w:val="24"/>
          <w:szCs w:val="24"/>
        </w:rPr>
        <w:t>and</w:t>
      </w:r>
      <w:r w:rsidRPr="00706BB5">
        <w:rPr>
          <w:i/>
          <w:iCs/>
          <w:sz w:val="24"/>
          <w:szCs w:val="24"/>
        </w:rPr>
        <w:t xml:space="preserve"> cultural</w:t>
      </w:r>
      <w:r w:rsidRPr="00F15354">
        <w:rPr>
          <w:i/>
          <w:iCs/>
          <w:sz w:val="24"/>
          <w:szCs w:val="24"/>
        </w:rPr>
        <w:t xml:space="preserve"> sensitivity</w:t>
      </w:r>
      <w:r w:rsidR="00C56D09" w:rsidRPr="00F15354">
        <w:rPr>
          <w:i/>
          <w:iCs/>
          <w:sz w:val="24"/>
          <w:szCs w:val="24"/>
        </w:rPr>
        <w:t>. You must</w:t>
      </w:r>
      <w:r w:rsidRPr="006179BB">
        <w:rPr>
          <w:i/>
          <w:iCs/>
          <w:sz w:val="24"/>
          <w:szCs w:val="24"/>
        </w:rPr>
        <w:t xml:space="preserve"> demonstrate the principles of the “Active Offer”</w:t>
      </w:r>
      <w:r w:rsidR="00EE01ED" w:rsidRPr="006179BB">
        <w:rPr>
          <w:i/>
          <w:iCs/>
          <w:sz w:val="24"/>
          <w:szCs w:val="24"/>
        </w:rPr>
        <w:t xml:space="preserve"> </w:t>
      </w:r>
      <w:r w:rsidR="00C56D09" w:rsidRPr="006179BB">
        <w:rPr>
          <w:i/>
          <w:iCs/>
          <w:sz w:val="24"/>
          <w:szCs w:val="24"/>
        </w:rPr>
        <w:t xml:space="preserve">and </w:t>
      </w:r>
      <w:r w:rsidR="00392F73" w:rsidRPr="00A5656A">
        <w:rPr>
          <w:i/>
          <w:iCs/>
          <w:sz w:val="24"/>
          <w:szCs w:val="24"/>
        </w:rPr>
        <w:t>mak</w:t>
      </w:r>
      <w:r w:rsidR="00C56D09" w:rsidRPr="00A5656A">
        <w:rPr>
          <w:i/>
          <w:iCs/>
          <w:sz w:val="24"/>
          <w:szCs w:val="24"/>
        </w:rPr>
        <w:t>e</w:t>
      </w:r>
      <w:r w:rsidR="00392F73" w:rsidRPr="00A5656A">
        <w:rPr>
          <w:i/>
          <w:iCs/>
          <w:sz w:val="24"/>
          <w:szCs w:val="24"/>
        </w:rPr>
        <w:t xml:space="preserve"> reference</w:t>
      </w:r>
      <w:r w:rsidR="009B3E46" w:rsidRPr="00A5656A">
        <w:rPr>
          <w:i/>
          <w:iCs/>
          <w:sz w:val="24"/>
          <w:szCs w:val="24"/>
        </w:rPr>
        <w:t xml:space="preserve"> to </w:t>
      </w:r>
      <w:r w:rsidR="00EE01ED" w:rsidRPr="00A5656A">
        <w:rPr>
          <w:i/>
          <w:iCs/>
          <w:sz w:val="24"/>
          <w:szCs w:val="24"/>
        </w:rPr>
        <w:t>“</w:t>
      </w:r>
      <w:r w:rsidR="009B3E46" w:rsidRPr="00A5656A">
        <w:rPr>
          <w:i/>
          <w:iCs/>
          <w:sz w:val="24"/>
          <w:szCs w:val="24"/>
        </w:rPr>
        <w:t xml:space="preserve">More </w:t>
      </w:r>
      <w:r w:rsidR="002F2185" w:rsidRPr="3353280C">
        <w:rPr>
          <w:i/>
          <w:iCs/>
          <w:sz w:val="24"/>
          <w:szCs w:val="24"/>
        </w:rPr>
        <w:t>t</w:t>
      </w:r>
      <w:r w:rsidR="009B3E46" w:rsidRPr="00F15354">
        <w:rPr>
          <w:i/>
          <w:iCs/>
          <w:sz w:val="24"/>
          <w:szCs w:val="24"/>
        </w:rPr>
        <w:t xml:space="preserve">han Just </w:t>
      </w:r>
      <w:r w:rsidR="002F2185" w:rsidRPr="3353280C">
        <w:rPr>
          <w:i/>
          <w:iCs/>
          <w:sz w:val="24"/>
          <w:szCs w:val="24"/>
        </w:rPr>
        <w:t>W</w:t>
      </w:r>
      <w:r w:rsidR="009B3E46" w:rsidRPr="00F15354">
        <w:rPr>
          <w:i/>
          <w:iCs/>
          <w:sz w:val="24"/>
          <w:szCs w:val="24"/>
        </w:rPr>
        <w:t>ords</w:t>
      </w:r>
      <w:r w:rsidR="00EE01ED" w:rsidRPr="00706BB5">
        <w:rPr>
          <w:i/>
          <w:iCs/>
          <w:sz w:val="24"/>
          <w:szCs w:val="24"/>
        </w:rPr>
        <w:t>”</w:t>
      </w:r>
      <w:r w:rsidR="002F2185" w:rsidRPr="3353280C">
        <w:rPr>
          <w:i/>
          <w:iCs/>
          <w:sz w:val="24"/>
          <w:szCs w:val="24"/>
        </w:rPr>
        <w:t xml:space="preserve"> </w:t>
      </w:r>
      <w:r w:rsidR="005877C8" w:rsidRPr="00F15354">
        <w:rPr>
          <w:i/>
          <w:iCs/>
          <w:sz w:val="24"/>
          <w:szCs w:val="24"/>
        </w:rPr>
        <w:t>(Welsh Government, 2012)</w:t>
      </w:r>
      <w:r w:rsidR="27B81414" w:rsidRPr="00F15354">
        <w:rPr>
          <w:i/>
          <w:iCs/>
          <w:sz w:val="24"/>
          <w:szCs w:val="24"/>
        </w:rPr>
        <w:t>.</w:t>
      </w:r>
    </w:p>
    <w:p w14:paraId="00BD26DA" w14:textId="77777777" w:rsidR="000F42AE" w:rsidRPr="00EE5BC3" w:rsidRDefault="000F42AE" w:rsidP="00FF7EBB">
      <w:pPr>
        <w:jc w:val="both"/>
        <w:rPr>
          <w:i/>
          <w:color w:val="FF0000"/>
          <w:sz w:val="24"/>
          <w:szCs w:val="24"/>
        </w:rPr>
      </w:pPr>
    </w:p>
    <w:p w14:paraId="73881C09" w14:textId="41A6AC54" w:rsidR="00F446FF" w:rsidRPr="00706BB5" w:rsidRDefault="00F45521">
      <w:pPr>
        <w:jc w:val="both"/>
        <w:rPr>
          <w:i/>
          <w:iCs/>
          <w:color w:val="auto"/>
          <w:sz w:val="24"/>
          <w:szCs w:val="24"/>
        </w:rPr>
      </w:pPr>
      <w:r w:rsidRPr="00F15354">
        <w:rPr>
          <w:i/>
          <w:iCs/>
          <w:color w:val="auto"/>
          <w:sz w:val="24"/>
          <w:szCs w:val="24"/>
        </w:rPr>
        <w:t xml:space="preserve">Please ensure you </w:t>
      </w:r>
      <w:r w:rsidR="006872A0" w:rsidRPr="00F15354">
        <w:rPr>
          <w:i/>
          <w:iCs/>
          <w:color w:val="auto"/>
          <w:sz w:val="24"/>
          <w:szCs w:val="24"/>
        </w:rPr>
        <w:t>meet</w:t>
      </w:r>
      <w:r w:rsidR="00C368FA" w:rsidRPr="006179BB">
        <w:rPr>
          <w:i/>
          <w:iCs/>
          <w:color w:val="auto"/>
          <w:sz w:val="24"/>
          <w:szCs w:val="24"/>
        </w:rPr>
        <w:t xml:space="preserve"> the </w:t>
      </w:r>
      <w:r w:rsidR="00243DB0" w:rsidRPr="006179BB">
        <w:rPr>
          <w:i/>
          <w:iCs/>
          <w:color w:val="auto"/>
          <w:sz w:val="24"/>
          <w:szCs w:val="24"/>
        </w:rPr>
        <w:t>L</w:t>
      </w:r>
      <w:r w:rsidR="00F446FF" w:rsidRPr="006179BB">
        <w:rPr>
          <w:i/>
          <w:iCs/>
          <w:color w:val="auto"/>
          <w:sz w:val="24"/>
          <w:szCs w:val="24"/>
        </w:rPr>
        <w:t xml:space="preserve">earning </w:t>
      </w:r>
      <w:r w:rsidR="00243DB0" w:rsidRPr="00A5656A">
        <w:rPr>
          <w:i/>
          <w:iCs/>
          <w:color w:val="auto"/>
          <w:sz w:val="24"/>
          <w:szCs w:val="24"/>
        </w:rPr>
        <w:t>O</w:t>
      </w:r>
      <w:r w:rsidR="005305C6" w:rsidRPr="00A5656A">
        <w:rPr>
          <w:i/>
          <w:iCs/>
          <w:color w:val="auto"/>
          <w:sz w:val="24"/>
          <w:szCs w:val="24"/>
        </w:rPr>
        <w:t>utcome</w:t>
      </w:r>
      <w:r w:rsidR="00243DB0" w:rsidRPr="00A5656A">
        <w:rPr>
          <w:i/>
          <w:iCs/>
          <w:color w:val="auto"/>
          <w:sz w:val="24"/>
          <w:szCs w:val="24"/>
        </w:rPr>
        <w:t>s</w:t>
      </w:r>
      <w:r w:rsidR="000D2ED2" w:rsidRPr="00A5656A">
        <w:rPr>
          <w:i/>
          <w:iCs/>
          <w:color w:val="auto"/>
          <w:sz w:val="24"/>
          <w:szCs w:val="24"/>
        </w:rPr>
        <w:t xml:space="preserve"> </w:t>
      </w:r>
      <w:r w:rsidR="00B15998" w:rsidRPr="00A5656A">
        <w:rPr>
          <w:i/>
          <w:iCs/>
          <w:color w:val="auto"/>
          <w:sz w:val="24"/>
          <w:szCs w:val="24"/>
        </w:rPr>
        <w:t>for</w:t>
      </w:r>
      <w:r w:rsidR="00243DB0" w:rsidRPr="00A5656A">
        <w:rPr>
          <w:i/>
          <w:iCs/>
          <w:color w:val="auto"/>
          <w:sz w:val="24"/>
          <w:szCs w:val="24"/>
        </w:rPr>
        <w:t xml:space="preserve"> this </w:t>
      </w:r>
      <w:r w:rsidR="000D2ED2" w:rsidRPr="00A5656A">
        <w:rPr>
          <w:i/>
          <w:iCs/>
          <w:color w:val="auto"/>
          <w:sz w:val="24"/>
          <w:szCs w:val="24"/>
        </w:rPr>
        <w:t>task</w:t>
      </w:r>
      <w:r w:rsidR="002A1A44" w:rsidRPr="00A5656A">
        <w:rPr>
          <w:i/>
          <w:iCs/>
          <w:color w:val="auto"/>
          <w:sz w:val="24"/>
          <w:szCs w:val="24"/>
        </w:rPr>
        <w:t xml:space="preserve"> (</w:t>
      </w:r>
      <w:r w:rsidR="000D2ED2" w:rsidRPr="00A5656A">
        <w:rPr>
          <w:i/>
          <w:iCs/>
          <w:color w:val="auto"/>
          <w:sz w:val="24"/>
          <w:szCs w:val="24"/>
        </w:rPr>
        <w:t>See</w:t>
      </w:r>
      <w:r w:rsidR="005305C6" w:rsidRPr="00A5656A">
        <w:rPr>
          <w:i/>
          <w:iCs/>
          <w:color w:val="auto"/>
          <w:sz w:val="24"/>
          <w:szCs w:val="24"/>
        </w:rPr>
        <w:t xml:space="preserve"> </w:t>
      </w:r>
      <w:r w:rsidR="00C368FA" w:rsidRPr="00A5656A">
        <w:rPr>
          <w:i/>
          <w:iCs/>
          <w:color w:val="auto"/>
          <w:sz w:val="24"/>
          <w:szCs w:val="24"/>
        </w:rPr>
        <w:t>appendix</w:t>
      </w:r>
      <w:r w:rsidR="00B15998" w:rsidRPr="00A5656A">
        <w:rPr>
          <w:i/>
          <w:iCs/>
          <w:color w:val="auto"/>
          <w:sz w:val="24"/>
          <w:szCs w:val="24"/>
        </w:rPr>
        <w:t xml:space="preserve"> </w:t>
      </w:r>
      <w:r w:rsidR="003D1BC0">
        <w:rPr>
          <w:i/>
          <w:iCs/>
          <w:color w:val="auto"/>
          <w:sz w:val="24"/>
          <w:szCs w:val="24"/>
        </w:rPr>
        <w:t>5</w:t>
      </w:r>
      <w:r w:rsidR="00B15998" w:rsidRPr="00A5656A">
        <w:rPr>
          <w:i/>
          <w:iCs/>
          <w:color w:val="auto"/>
          <w:sz w:val="24"/>
          <w:szCs w:val="24"/>
        </w:rPr>
        <w:t xml:space="preserve"> </w:t>
      </w:r>
      <w:r w:rsidR="00CC1122" w:rsidRPr="00F15354">
        <w:rPr>
          <w:i/>
          <w:iCs/>
          <w:color w:val="auto"/>
          <w:sz w:val="24"/>
          <w:szCs w:val="24"/>
        </w:rPr>
        <w:t xml:space="preserve">of the </w:t>
      </w:r>
      <w:r w:rsidR="005305C6" w:rsidRPr="00F15354">
        <w:rPr>
          <w:i/>
          <w:iCs/>
          <w:color w:val="auto"/>
          <w:sz w:val="24"/>
          <w:szCs w:val="24"/>
        </w:rPr>
        <w:t>handbook</w:t>
      </w:r>
      <w:r w:rsidR="002A1A44" w:rsidRPr="006179BB">
        <w:rPr>
          <w:i/>
          <w:iCs/>
          <w:color w:val="auto"/>
          <w:sz w:val="24"/>
          <w:szCs w:val="24"/>
        </w:rPr>
        <w:t>)</w:t>
      </w:r>
      <w:r w:rsidR="005305C6" w:rsidRPr="006179BB">
        <w:rPr>
          <w:i/>
          <w:iCs/>
          <w:color w:val="auto"/>
          <w:sz w:val="24"/>
          <w:szCs w:val="24"/>
        </w:rPr>
        <w:t xml:space="preserve">.  </w:t>
      </w:r>
    </w:p>
    <w:p w14:paraId="3310E57E" w14:textId="2A40D3F6" w:rsidR="00BC4ED3" w:rsidRDefault="00BC4ED3" w:rsidP="00FF7EBB">
      <w:pPr>
        <w:jc w:val="both"/>
        <w:rPr>
          <w:i/>
          <w:color w:val="auto"/>
          <w:sz w:val="24"/>
          <w:szCs w:val="24"/>
        </w:rPr>
      </w:pPr>
    </w:p>
    <w:p w14:paraId="14105F42" w14:textId="74048526" w:rsidR="00BC4ED3" w:rsidRPr="00D55DE0" w:rsidRDefault="00BC4ED3" w:rsidP="00FF7EBB">
      <w:pPr>
        <w:jc w:val="both"/>
        <w:rPr>
          <w:i/>
          <w:color w:val="auto"/>
          <w:sz w:val="24"/>
          <w:szCs w:val="24"/>
        </w:rPr>
      </w:pPr>
      <w:r>
        <w:rPr>
          <w:i/>
          <w:color w:val="auto"/>
          <w:sz w:val="24"/>
          <w:szCs w:val="24"/>
        </w:rPr>
        <w:t>Please answer the questions below.</w:t>
      </w:r>
    </w:p>
    <w:p w14:paraId="47A870DE" w14:textId="77777777" w:rsidR="006E481E" w:rsidRPr="008B28E7" w:rsidRDefault="006E481E" w:rsidP="00FF7EBB">
      <w:pPr>
        <w:jc w:val="both"/>
        <w:rPr>
          <w:sz w:val="24"/>
          <w:szCs w:val="24"/>
        </w:rPr>
      </w:pPr>
    </w:p>
    <w:p w14:paraId="23FED3BC" w14:textId="77777777" w:rsidR="006E481E" w:rsidRPr="008B28E7" w:rsidRDefault="006E481E" w:rsidP="00FF7EBB">
      <w:pPr>
        <w:jc w:val="both"/>
        <w:rPr>
          <w:b/>
          <w:sz w:val="24"/>
          <w:szCs w:val="24"/>
          <w:u w:val="single"/>
        </w:rPr>
      </w:pPr>
      <w:r w:rsidRPr="008B28E7">
        <w:rPr>
          <w:b/>
          <w:sz w:val="24"/>
          <w:szCs w:val="24"/>
          <w:u w:val="single"/>
        </w:rPr>
        <w:t xml:space="preserve">Observation Summary </w:t>
      </w:r>
    </w:p>
    <w:p w14:paraId="020D9A09" w14:textId="77777777" w:rsidR="006E481E" w:rsidRPr="008B28E7" w:rsidRDefault="006E481E" w:rsidP="00FF7EBB">
      <w:pPr>
        <w:jc w:val="both"/>
        <w:rPr>
          <w:sz w:val="24"/>
          <w:szCs w:val="24"/>
        </w:rPr>
      </w:pPr>
    </w:p>
    <w:p w14:paraId="5EDAEA5D" w14:textId="0414497F" w:rsidR="006E481E" w:rsidRDefault="00743E40" w:rsidP="00FF7EBB">
      <w:pPr>
        <w:jc w:val="both"/>
        <w:rPr>
          <w:sz w:val="24"/>
          <w:szCs w:val="24"/>
        </w:rPr>
      </w:pPr>
      <w:r>
        <w:rPr>
          <w:sz w:val="24"/>
          <w:szCs w:val="24"/>
        </w:rPr>
        <w:t xml:space="preserve">Please include name of </w:t>
      </w:r>
      <w:r w:rsidR="00AF61C2">
        <w:rPr>
          <w:sz w:val="24"/>
          <w:szCs w:val="24"/>
        </w:rPr>
        <w:t xml:space="preserve">the </w:t>
      </w:r>
      <w:r>
        <w:rPr>
          <w:sz w:val="24"/>
          <w:szCs w:val="24"/>
        </w:rPr>
        <w:t>exper</w:t>
      </w:r>
      <w:r w:rsidR="00A06422">
        <w:rPr>
          <w:sz w:val="24"/>
          <w:szCs w:val="24"/>
        </w:rPr>
        <w:t xml:space="preserve">t witness observing </w:t>
      </w:r>
      <w:r w:rsidR="00392F73">
        <w:rPr>
          <w:sz w:val="24"/>
          <w:szCs w:val="24"/>
        </w:rPr>
        <w:t xml:space="preserve">in </w:t>
      </w:r>
      <w:r w:rsidR="00392F73">
        <w:rPr>
          <w:color w:val="auto"/>
          <w:sz w:val="24"/>
          <w:szCs w:val="24"/>
        </w:rPr>
        <w:t>learner’s</w:t>
      </w:r>
      <w:r w:rsidR="00B15998" w:rsidRPr="00392F73">
        <w:rPr>
          <w:color w:val="auto"/>
          <w:sz w:val="24"/>
          <w:szCs w:val="24"/>
        </w:rPr>
        <w:t xml:space="preserve"> </w:t>
      </w:r>
      <w:r w:rsidR="00B15998">
        <w:rPr>
          <w:color w:val="auto"/>
          <w:sz w:val="24"/>
          <w:szCs w:val="24"/>
        </w:rPr>
        <w:t>details section of the portfolio</w:t>
      </w:r>
      <w:r w:rsidR="005C28D3">
        <w:rPr>
          <w:sz w:val="24"/>
          <w:szCs w:val="24"/>
        </w:rPr>
        <w:t>.</w:t>
      </w:r>
    </w:p>
    <w:p w14:paraId="0F5DDA3E" w14:textId="77777777" w:rsidR="00C7108B" w:rsidRPr="008B28E7" w:rsidRDefault="00C7108B" w:rsidP="00FF7EBB">
      <w:pPr>
        <w:jc w:val="both"/>
        <w:rPr>
          <w:sz w:val="24"/>
          <w:szCs w:val="24"/>
        </w:rPr>
      </w:pPr>
    </w:p>
    <w:p w14:paraId="3543AE7A" w14:textId="2FF9946F" w:rsidR="00E91F62" w:rsidRDefault="006E481E" w:rsidP="00FF7EBB">
      <w:pPr>
        <w:jc w:val="both"/>
        <w:rPr>
          <w:sz w:val="24"/>
          <w:szCs w:val="24"/>
        </w:rPr>
      </w:pPr>
      <w:r w:rsidRPr="008B28E7">
        <w:rPr>
          <w:sz w:val="24"/>
          <w:szCs w:val="24"/>
        </w:rPr>
        <w:t>Date of observation</w:t>
      </w:r>
      <w:r w:rsidR="00C7108B">
        <w:rPr>
          <w:sz w:val="24"/>
          <w:szCs w:val="24"/>
        </w:rPr>
        <w:t xml:space="preserve">:  </w:t>
      </w:r>
      <w:r w:rsidR="0015269E">
        <w:rPr>
          <w:sz w:val="24"/>
          <w:szCs w:val="24"/>
        </w:rPr>
        <w:t>05/02/2025</w:t>
      </w:r>
    </w:p>
    <w:p w14:paraId="2D452A1F" w14:textId="77777777" w:rsidR="0015269E" w:rsidRPr="0015269E" w:rsidRDefault="0015269E" w:rsidP="00FF7EBB">
      <w:pPr>
        <w:jc w:val="both"/>
        <w:rPr>
          <w:sz w:val="24"/>
          <w:szCs w:val="24"/>
        </w:rPr>
      </w:pPr>
    </w:p>
    <w:p w14:paraId="008949B4" w14:textId="3E626326" w:rsidR="00F22AC5" w:rsidRDefault="00AB5518" w:rsidP="00FF7EBB">
      <w:pPr>
        <w:jc w:val="both"/>
        <w:rPr>
          <w:b/>
          <w:sz w:val="24"/>
          <w:szCs w:val="24"/>
        </w:rPr>
      </w:pPr>
      <w:r w:rsidRPr="008B28E7">
        <w:rPr>
          <w:b/>
          <w:sz w:val="24"/>
          <w:szCs w:val="24"/>
        </w:rPr>
        <w:t xml:space="preserve">To be completed by </w:t>
      </w:r>
      <w:r w:rsidR="00B24344" w:rsidRPr="008B28E7">
        <w:rPr>
          <w:b/>
          <w:sz w:val="24"/>
          <w:szCs w:val="24"/>
        </w:rPr>
        <w:t>learner</w:t>
      </w:r>
      <w:r w:rsidR="002F2185">
        <w:rPr>
          <w:b/>
          <w:sz w:val="24"/>
          <w:szCs w:val="24"/>
        </w:rPr>
        <w:t>.</w:t>
      </w:r>
      <w:r w:rsidRPr="008B28E7">
        <w:rPr>
          <w:b/>
          <w:sz w:val="24"/>
          <w:szCs w:val="24"/>
        </w:rPr>
        <w:t xml:space="preserve"> </w:t>
      </w:r>
    </w:p>
    <w:p w14:paraId="5F828F28" w14:textId="2EBAD004" w:rsidR="00D3203C" w:rsidRDefault="00D3203C" w:rsidP="00FF7EBB">
      <w:pPr>
        <w:jc w:val="both"/>
        <w:rPr>
          <w:b/>
          <w:sz w:val="24"/>
          <w:szCs w:val="24"/>
        </w:rPr>
      </w:pPr>
    </w:p>
    <w:p w14:paraId="4FCB052A" w14:textId="3A9202AF" w:rsidR="00D3203C" w:rsidRDefault="00D3203C" w:rsidP="00FF7EBB">
      <w:pPr>
        <w:jc w:val="both"/>
        <w:rPr>
          <w:b/>
          <w:sz w:val="24"/>
          <w:szCs w:val="24"/>
        </w:rPr>
      </w:pPr>
    </w:p>
    <w:p w14:paraId="0E7DD908" w14:textId="0CFBB923" w:rsidR="00D3203C" w:rsidRDefault="00D3203C" w:rsidP="00FF7EBB">
      <w:pPr>
        <w:jc w:val="both"/>
        <w:rPr>
          <w:b/>
          <w:sz w:val="24"/>
          <w:szCs w:val="24"/>
        </w:rPr>
      </w:pPr>
    </w:p>
    <w:p w14:paraId="2FFA3428" w14:textId="2CAF9E1A" w:rsidR="00D3203C" w:rsidRDefault="00D3203C" w:rsidP="00FF7EBB">
      <w:pPr>
        <w:jc w:val="both"/>
        <w:rPr>
          <w:b/>
          <w:sz w:val="24"/>
          <w:szCs w:val="24"/>
        </w:rPr>
      </w:pPr>
    </w:p>
    <w:p w14:paraId="68510E6E" w14:textId="08A37AA4" w:rsidR="00D3203C" w:rsidRDefault="00D3203C" w:rsidP="00FF7EBB">
      <w:pPr>
        <w:jc w:val="both"/>
        <w:rPr>
          <w:b/>
          <w:sz w:val="24"/>
          <w:szCs w:val="24"/>
        </w:rPr>
      </w:pPr>
    </w:p>
    <w:p w14:paraId="02A48F8B" w14:textId="7E23702E" w:rsidR="00D3203C" w:rsidRDefault="00D3203C" w:rsidP="00FF7EBB">
      <w:pPr>
        <w:jc w:val="both"/>
        <w:rPr>
          <w:b/>
          <w:sz w:val="24"/>
          <w:szCs w:val="24"/>
        </w:rPr>
      </w:pPr>
    </w:p>
    <w:p w14:paraId="309386C1" w14:textId="26A57634" w:rsidR="00D3203C" w:rsidRDefault="00D3203C" w:rsidP="00FF7EBB">
      <w:pPr>
        <w:jc w:val="both"/>
        <w:rPr>
          <w:b/>
          <w:sz w:val="24"/>
          <w:szCs w:val="24"/>
        </w:rPr>
      </w:pPr>
    </w:p>
    <w:p w14:paraId="34B4656F" w14:textId="77777777" w:rsidR="00D3203C" w:rsidRDefault="00D3203C" w:rsidP="00FF7EBB">
      <w:pPr>
        <w:jc w:val="both"/>
        <w:rPr>
          <w:b/>
          <w:sz w:val="24"/>
          <w:szCs w:val="24"/>
        </w:rPr>
      </w:pPr>
    </w:p>
    <w:p w14:paraId="2DDD2787" w14:textId="77777777" w:rsidR="00745016" w:rsidRPr="008B28E7" w:rsidRDefault="00745016" w:rsidP="00FF7EBB">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6E481E" w:rsidRPr="008B28E7" w14:paraId="47F55CF7" w14:textId="77777777" w:rsidTr="5158DB01">
        <w:tc>
          <w:tcPr>
            <w:tcW w:w="10278" w:type="dxa"/>
            <w:shd w:val="clear" w:color="auto" w:fill="auto"/>
          </w:tcPr>
          <w:p w14:paraId="1842352C" w14:textId="38B2FFAC" w:rsidR="00243DB0" w:rsidRPr="00706BB5" w:rsidRDefault="00243DB0">
            <w:pPr>
              <w:jc w:val="both"/>
              <w:rPr>
                <w:b/>
                <w:bCs/>
                <w:sz w:val="24"/>
                <w:szCs w:val="24"/>
              </w:rPr>
            </w:pPr>
            <w:r w:rsidRPr="00F15354">
              <w:rPr>
                <w:b/>
                <w:bCs/>
                <w:sz w:val="24"/>
                <w:szCs w:val="24"/>
              </w:rPr>
              <w:t>Question</w:t>
            </w:r>
            <w:r w:rsidR="002F2185">
              <w:rPr>
                <w:b/>
                <w:bCs/>
                <w:sz w:val="24"/>
                <w:szCs w:val="24"/>
              </w:rPr>
              <w:t>:</w:t>
            </w:r>
          </w:p>
          <w:p w14:paraId="3EFE90C5" w14:textId="77777777" w:rsidR="00243DB0" w:rsidRDefault="2CDFB560" w:rsidP="00FF7EBB">
            <w:pPr>
              <w:jc w:val="both"/>
              <w:rPr>
                <w:sz w:val="24"/>
                <w:szCs w:val="24"/>
              </w:rPr>
            </w:pPr>
            <w:r w:rsidRPr="00706BB5">
              <w:rPr>
                <w:sz w:val="24"/>
                <w:szCs w:val="24"/>
              </w:rPr>
              <w:t>Context</w:t>
            </w:r>
          </w:p>
          <w:p w14:paraId="4704A51A" w14:textId="3D9CEF56" w:rsidR="008B28E7" w:rsidRDefault="00085699" w:rsidP="00FF7EBB">
            <w:pPr>
              <w:jc w:val="both"/>
              <w:rPr>
                <w:sz w:val="24"/>
                <w:szCs w:val="24"/>
              </w:rPr>
            </w:pPr>
            <w:r w:rsidRPr="008B28E7">
              <w:rPr>
                <w:sz w:val="24"/>
                <w:szCs w:val="24"/>
              </w:rPr>
              <w:t>Set out the social work objectives and g</w:t>
            </w:r>
            <w:r w:rsidR="006E481E" w:rsidRPr="008B28E7">
              <w:rPr>
                <w:sz w:val="24"/>
                <w:szCs w:val="24"/>
              </w:rPr>
              <w:t xml:space="preserve">ive a brief description of </w:t>
            </w:r>
            <w:r w:rsidR="00054A07">
              <w:rPr>
                <w:sz w:val="24"/>
                <w:szCs w:val="24"/>
              </w:rPr>
              <w:t xml:space="preserve">the </w:t>
            </w:r>
            <w:r w:rsidR="006E481E" w:rsidRPr="008B28E7">
              <w:rPr>
                <w:sz w:val="24"/>
                <w:szCs w:val="24"/>
              </w:rPr>
              <w:t>situation</w:t>
            </w:r>
            <w:r w:rsidR="00AB5518" w:rsidRPr="008B28E7">
              <w:rPr>
                <w:sz w:val="24"/>
                <w:szCs w:val="24"/>
              </w:rPr>
              <w:t xml:space="preserve"> </w:t>
            </w:r>
            <w:r w:rsidR="00F32B82" w:rsidRPr="008B28E7">
              <w:rPr>
                <w:sz w:val="24"/>
                <w:szCs w:val="24"/>
              </w:rPr>
              <w:t xml:space="preserve">including geographical </w:t>
            </w:r>
            <w:r w:rsidRPr="008B28E7">
              <w:rPr>
                <w:sz w:val="24"/>
                <w:szCs w:val="24"/>
              </w:rPr>
              <w:t xml:space="preserve">and legislative </w:t>
            </w:r>
            <w:r w:rsidR="00F32B82" w:rsidRPr="008B28E7">
              <w:rPr>
                <w:sz w:val="24"/>
                <w:szCs w:val="24"/>
              </w:rPr>
              <w:t>context</w:t>
            </w:r>
            <w:r w:rsidRPr="008B28E7">
              <w:rPr>
                <w:sz w:val="24"/>
                <w:szCs w:val="24"/>
              </w:rPr>
              <w:t xml:space="preserve">s and </w:t>
            </w:r>
            <w:r w:rsidR="00F32B82" w:rsidRPr="008B28E7">
              <w:rPr>
                <w:sz w:val="24"/>
                <w:szCs w:val="24"/>
              </w:rPr>
              <w:t>any relevant cultural</w:t>
            </w:r>
            <w:r w:rsidR="04D3B2CE" w:rsidRPr="008B28E7">
              <w:rPr>
                <w:sz w:val="24"/>
                <w:szCs w:val="24"/>
              </w:rPr>
              <w:t xml:space="preserve">, ethnicity </w:t>
            </w:r>
            <w:r w:rsidR="6D4748C2" w:rsidRPr="00706BB5">
              <w:rPr>
                <w:sz w:val="24"/>
                <w:szCs w:val="24"/>
              </w:rPr>
              <w:t xml:space="preserve">and language </w:t>
            </w:r>
            <w:r w:rsidR="04D3B2CE" w:rsidRPr="00706BB5">
              <w:rPr>
                <w:sz w:val="24"/>
                <w:szCs w:val="24"/>
              </w:rPr>
              <w:t>issues</w:t>
            </w:r>
            <w:r w:rsidR="00850233">
              <w:rPr>
                <w:sz w:val="24"/>
                <w:szCs w:val="24"/>
              </w:rPr>
              <w:t xml:space="preserve">, </w:t>
            </w:r>
            <w:r w:rsidR="00EE5BC3">
              <w:rPr>
                <w:sz w:val="24"/>
                <w:szCs w:val="24"/>
              </w:rPr>
              <w:t>including</w:t>
            </w:r>
            <w:r w:rsidR="00850233">
              <w:rPr>
                <w:sz w:val="24"/>
                <w:szCs w:val="24"/>
              </w:rPr>
              <w:t xml:space="preserve"> how </w:t>
            </w:r>
            <w:r w:rsidR="00450B67" w:rsidRPr="00EE5BC3">
              <w:rPr>
                <w:color w:val="auto"/>
                <w:sz w:val="24"/>
                <w:szCs w:val="24"/>
              </w:rPr>
              <w:t>consent</w:t>
            </w:r>
            <w:r w:rsidR="00850233" w:rsidRPr="00EE5BC3">
              <w:rPr>
                <w:color w:val="FF0000"/>
                <w:sz w:val="24"/>
                <w:szCs w:val="24"/>
              </w:rPr>
              <w:t xml:space="preserve"> </w:t>
            </w:r>
            <w:r w:rsidR="00850233">
              <w:rPr>
                <w:sz w:val="24"/>
                <w:szCs w:val="24"/>
              </w:rPr>
              <w:t xml:space="preserve">was gained and how you </w:t>
            </w:r>
            <w:r w:rsidR="00214047">
              <w:rPr>
                <w:sz w:val="24"/>
                <w:szCs w:val="24"/>
              </w:rPr>
              <w:t xml:space="preserve">have </w:t>
            </w:r>
            <w:r w:rsidR="00850233">
              <w:rPr>
                <w:sz w:val="24"/>
                <w:szCs w:val="24"/>
              </w:rPr>
              <w:t>considered the impact of the observation on the individual</w:t>
            </w:r>
            <w:r w:rsidR="001C0237">
              <w:rPr>
                <w:sz w:val="24"/>
                <w:szCs w:val="24"/>
              </w:rPr>
              <w:t xml:space="preserve"> </w:t>
            </w:r>
            <w:r w:rsidR="001C0237">
              <w:rPr>
                <w:color w:val="auto"/>
                <w:sz w:val="24"/>
                <w:szCs w:val="24"/>
              </w:rPr>
              <w:t>in need of care and support and/or their carers</w:t>
            </w:r>
            <w:r w:rsidR="00C56D09">
              <w:rPr>
                <w:sz w:val="24"/>
                <w:szCs w:val="24"/>
              </w:rPr>
              <w:t>.</w:t>
            </w:r>
            <w:r w:rsidR="00F32B82" w:rsidRPr="008B28E7">
              <w:rPr>
                <w:sz w:val="24"/>
                <w:szCs w:val="24"/>
              </w:rPr>
              <w:t xml:space="preserve"> </w:t>
            </w:r>
            <w:r w:rsidR="00AB5518" w:rsidRPr="008B28E7">
              <w:rPr>
                <w:sz w:val="24"/>
                <w:szCs w:val="24"/>
              </w:rPr>
              <w:t xml:space="preserve"> </w:t>
            </w:r>
          </w:p>
          <w:p w14:paraId="183EBC33" w14:textId="77777777" w:rsidR="00C7108B" w:rsidRDefault="00C7108B" w:rsidP="00FF7EBB">
            <w:pPr>
              <w:jc w:val="both"/>
              <w:rPr>
                <w:sz w:val="24"/>
                <w:szCs w:val="24"/>
              </w:rPr>
            </w:pPr>
          </w:p>
          <w:p w14:paraId="3F0C8573" w14:textId="77777777" w:rsidR="008C7770" w:rsidRDefault="00085699" w:rsidP="00D3203C">
            <w:pPr>
              <w:jc w:val="both"/>
              <w:rPr>
                <w:i/>
                <w:sz w:val="24"/>
                <w:szCs w:val="24"/>
              </w:rPr>
            </w:pPr>
            <w:r w:rsidRPr="00C7108B">
              <w:rPr>
                <w:i/>
                <w:sz w:val="24"/>
                <w:szCs w:val="24"/>
              </w:rPr>
              <w:t>300 words</w:t>
            </w:r>
            <w:r w:rsidRPr="008B28E7">
              <w:rPr>
                <w:i/>
                <w:sz w:val="24"/>
                <w:szCs w:val="24"/>
              </w:rPr>
              <w:t xml:space="preserve"> </w:t>
            </w:r>
            <w:r w:rsidR="008B28E7" w:rsidRPr="008B28E7">
              <w:rPr>
                <w:i/>
                <w:sz w:val="24"/>
                <w:szCs w:val="24"/>
              </w:rPr>
              <w:t>(+/- 10%: include your actual word count at the end of each section)</w:t>
            </w:r>
            <w:r w:rsidR="002F2185">
              <w:rPr>
                <w:i/>
                <w:sz w:val="24"/>
                <w:szCs w:val="24"/>
              </w:rPr>
              <w:t>.</w:t>
            </w:r>
          </w:p>
          <w:p w14:paraId="0FEB10DB" w14:textId="77777777" w:rsidR="0008602E" w:rsidRDefault="0008602E" w:rsidP="00D3203C">
            <w:pPr>
              <w:jc w:val="both"/>
              <w:rPr>
                <w:i/>
                <w:sz w:val="24"/>
                <w:szCs w:val="24"/>
              </w:rPr>
            </w:pPr>
          </w:p>
          <w:p w14:paraId="4303CD78" w14:textId="7778BC18" w:rsidR="00196B07" w:rsidRDefault="00196B07" w:rsidP="00E6426B">
            <w:pPr>
              <w:spacing w:line="360" w:lineRule="auto"/>
              <w:jc w:val="both"/>
              <w:rPr>
                <w:iCs/>
                <w:sz w:val="24"/>
                <w:szCs w:val="24"/>
              </w:rPr>
            </w:pPr>
            <w:r w:rsidRPr="001D6DBB">
              <w:rPr>
                <w:iCs/>
                <w:sz w:val="24"/>
                <w:szCs w:val="24"/>
              </w:rPr>
              <w:t xml:space="preserve">The social work objective was to complete an assessment of Person 1’s care and support needs in line with the Social Services and Well-being (Wales) Act 2014, which </w:t>
            </w:r>
            <w:r>
              <w:rPr>
                <w:iCs/>
                <w:sz w:val="24"/>
                <w:szCs w:val="24"/>
              </w:rPr>
              <w:t xml:space="preserve">entitles all individuals </w:t>
            </w:r>
            <w:r w:rsidRPr="001D6DBB">
              <w:rPr>
                <w:iCs/>
                <w:sz w:val="24"/>
                <w:szCs w:val="24"/>
              </w:rPr>
              <w:t xml:space="preserve">who </w:t>
            </w:r>
            <w:r>
              <w:rPr>
                <w:iCs/>
                <w:sz w:val="24"/>
                <w:szCs w:val="24"/>
              </w:rPr>
              <w:t xml:space="preserve">feel that they have a </w:t>
            </w:r>
            <w:r w:rsidRPr="001D6DBB">
              <w:rPr>
                <w:iCs/>
                <w:sz w:val="24"/>
                <w:szCs w:val="24"/>
              </w:rPr>
              <w:t>need</w:t>
            </w:r>
            <w:r>
              <w:rPr>
                <w:iCs/>
                <w:sz w:val="24"/>
                <w:szCs w:val="24"/>
              </w:rPr>
              <w:t xml:space="preserve"> for</w:t>
            </w:r>
            <w:r w:rsidRPr="001D6DBB">
              <w:rPr>
                <w:iCs/>
                <w:sz w:val="24"/>
                <w:szCs w:val="24"/>
              </w:rPr>
              <w:t xml:space="preserve"> care and support to an assessment</w:t>
            </w:r>
            <w:r>
              <w:rPr>
                <w:iCs/>
                <w:sz w:val="24"/>
                <w:szCs w:val="24"/>
              </w:rPr>
              <w:t xml:space="preserve"> of their care needs</w:t>
            </w:r>
            <w:r w:rsidRPr="001D6DBB">
              <w:rPr>
                <w:iCs/>
                <w:sz w:val="24"/>
                <w:szCs w:val="24"/>
              </w:rPr>
              <w:t xml:space="preserve"> </w:t>
            </w:r>
            <w:sdt>
              <w:sdtPr>
                <w:rPr>
                  <w:iCs/>
                  <w:sz w:val="24"/>
                  <w:szCs w:val="24"/>
                </w:rPr>
                <w:id w:val="-1803761759"/>
                <w:citation/>
              </w:sdtPr>
              <w:sdtContent>
                <w:r w:rsidR="00DF2624">
                  <w:rPr>
                    <w:iCs/>
                    <w:sz w:val="24"/>
                    <w:szCs w:val="24"/>
                  </w:rPr>
                  <w:fldChar w:fldCharType="begin"/>
                </w:r>
                <w:r w:rsidR="00DF2624">
                  <w:rPr>
                    <w:iCs/>
                    <w:sz w:val="24"/>
                    <w:szCs w:val="24"/>
                  </w:rPr>
                  <w:instrText xml:space="preserve"> CITATION Nat14 \l 2057 </w:instrText>
                </w:r>
                <w:r w:rsidR="00DF2624">
                  <w:rPr>
                    <w:iCs/>
                    <w:sz w:val="24"/>
                    <w:szCs w:val="24"/>
                  </w:rPr>
                  <w:fldChar w:fldCharType="separate"/>
                </w:r>
                <w:r w:rsidR="00DF2624" w:rsidRPr="00DF2624">
                  <w:rPr>
                    <w:noProof/>
                    <w:sz w:val="24"/>
                    <w:szCs w:val="24"/>
                  </w:rPr>
                  <w:t>(National Assembly for Wales , 2014)</w:t>
                </w:r>
                <w:r w:rsidR="00DF2624">
                  <w:rPr>
                    <w:iCs/>
                    <w:sz w:val="24"/>
                    <w:szCs w:val="24"/>
                  </w:rPr>
                  <w:fldChar w:fldCharType="end"/>
                </w:r>
              </w:sdtContent>
            </w:sdt>
            <w:r w:rsidR="00DF2624">
              <w:rPr>
                <w:iCs/>
                <w:sz w:val="24"/>
                <w:szCs w:val="24"/>
              </w:rPr>
              <w:t>.</w:t>
            </w:r>
          </w:p>
          <w:p w14:paraId="03EE4C90" w14:textId="77777777" w:rsidR="00196B07" w:rsidRDefault="00196B07" w:rsidP="00E6426B">
            <w:pPr>
              <w:spacing w:line="360" w:lineRule="auto"/>
              <w:jc w:val="both"/>
              <w:rPr>
                <w:iCs/>
                <w:sz w:val="24"/>
                <w:szCs w:val="24"/>
              </w:rPr>
            </w:pPr>
          </w:p>
          <w:p w14:paraId="67FBED3A" w14:textId="70AFFD33" w:rsidR="00196B07" w:rsidRDefault="00196B07" w:rsidP="00E6426B">
            <w:pPr>
              <w:spacing w:line="360" w:lineRule="auto"/>
              <w:jc w:val="both"/>
              <w:rPr>
                <w:iCs/>
                <w:sz w:val="24"/>
                <w:szCs w:val="24"/>
              </w:rPr>
            </w:pPr>
            <w:r w:rsidRPr="001D6DBB">
              <w:rPr>
                <w:iCs/>
                <w:sz w:val="24"/>
                <w:szCs w:val="24"/>
              </w:rPr>
              <w:t>The assessment was requested by Person 2</w:t>
            </w:r>
            <w:r w:rsidR="007A42CF">
              <w:rPr>
                <w:iCs/>
                <w:sz w:val="24"/>
                <w:szCs w:val="24"/>
              </w:rPr>
              <w:t xml:space="preserve"> (husband of Person 1)</w:t>
            </w:r>
            <w:r w:rsidRPr="001D6DBB">
              <w:rPr>
                <w:iCs/>
                <w:sz w:val="24"/>
                <w:szCs w:val="24"/>
              </w:rPr>
              <w:t xml:space="preserve">, who felt that Person 1 required support with personal care and meal preparation due to her complex medical history, including a neurological condition </w:t>
            </w:r>
            <w:r>
              <w:rPr>
                <w:iCs/>
                <w:sz w:val="24"/>
                <w:szCs w:val="24"/>
              </w:rPr>
              <w:t xml:space="preserve">which affected </w:t>
            </w:r>
            <w:r w:rsidRPr="001D6DBB">
              <w:rPr>
                <w:iCs/>
                <w:sz w:val="24"/>
                <w:szCs w:val="24"/>
              </w:rPr>
              <w:t xml:space="preserve">her mobility, memory, and </w:t>
            </w:r>
            <w:r>
              <w:rPr>
                <w:iCs/>
                <w:sz w:val="24"/>
                <w:szCs w:val="24"/>
              </w:rPr>
              <w:t xml:space="preserve">put her at an </w:t>
            </w:r>
            <w:r w:rsidRPr="001D6DBB">
              <w:rPr>
                <w:iCs/>
                <w:sz w:val="24"/>
                <w:szCs w:val="24"/>
              </w:rPr>
              <w:t>increased risk of falls.</w:t>
            </w:r>
          </w:p>
          <w:p w14:paraId="46C8BDC2" w14:textId="77777777" w:rsidR="00196B07" w:rsidRPr="001D6DBB" w:rsidRDefault="00196B07" w:rsidP="00E6426B">
            <w:pPr>
              <w:spacing w:line="360" w:lineRule="auto"/>
              <w:jc w:val="both"/>
              <w:rPr>
                <w:iCs/>
                <w:sz w:val="24"/>
                <w:szCs w:val="24"/>
              </w:rPr>
            </w:pPr>
          </w:p>
          <w:p w14:paraId="1B18599F" w14:textId="47CC1FA5" w:rsidR="00196B07" w:rsidRDefault="00196B07" w:rsidP="00E6426B">
            <w:pPr>
              <w:spacing w:line="360" w:lineRule="auto"/>
              <w:jc w:val="both"/>
              <w:rPr>
                <w:iCs/>
                <w:sz w:val="24"/>
                <w:szCs w:val="24"/>
              </w:rPr>
            </w:pPr>
            <w:r w:rsidRPr="001D6DBB">
              <w:rPr>
                <w:iCs/>
                <w:sz w:val="24"/>
                <w:szCs w:val="24"/>
              </w:rPr>
              <w:t xml:space="preserve">Person 1 is a </w:t>
            </w:r>
            <w:r w:rsidR="007A42CF">
              <w:rPr>
                <w:iCs/>
                <w:sz w:val="24"/>
                <w:szCs w:val="24"/>
              </w:rPr>
              <w:t>w</w:t>
            </w:r>
            <w:r w:rsidRPr="001D6DBB">
              <w:rPr>
                <w:iCs/>
                <w:sz w:val="24"/>
                <w:szCs w:val="24"/>
              </w:rPr>
              <w:t>hite Welsh female in her 50s</w:t>
            </w:r>
            <w:r w:rsidR="00175755">
              <w:rPr>
                <w:iCs/>
                <w:sz w:val="24"/>
                <w:szCs w:val="24"/>
              </w:rPr>
              <w:t xml:space="preserve"> </w:t>
            </w:r>
            <w:r w:rsidRPr="001D6DBB">
              <w:rPr>
                <w:iCs/>
                <w:sz w:val="24"/>
                <w:szCs w:val="24"/>
              </w:rPr>
              <w:t xml:space="preserve">who </w:t>
            </w:r>
            <w:r w:rsidR="007A42CF">
              <w:rPr>
                <w:iCs/>
                <w:sz w:val="24"/>
                <w:szCs w:val="24"/>
              </w:rPr>
              <w:t xml:space="preserve">lives in </w:t>
            </w:r>
            <w:r w:rsidRPr="001D6DBB">
              <w:rPr>
                <w:iCs/>
                <w:sz w:val="24"/>
                <w:szCs w:val="24"/>
              </w:rPr>
              <w:t>a semi-rural area of Wales in social housing.</w:t>
            </w:r>
            <w:r>
              <w:rPr>
                <w:iCs/>
                <w:sz w:val="24"/>
                <w:szCs w:val="24"/>
              </w:rPr>
              <w:t xml:space="preserve"> </w:t>
            </w:r>
            <w:r w:rsidRPr="001D6DBB">
              <w:rPr>
                <w:iCs/>
                <w:sz w:val="24"/>
                <w:szCs w:val="24"/>
              </w:rPr>
              <w:t xml:space="preserve">There is a high level of social housing </w:t>
            </w:r>
            <w:r>
              <w:rPr>
                <w:iCs/>
                <w:sz w:val="24"/>
                <w:szCs w:val="24"/>
              </w:rPr>
              <w:t xml:space="preserve">in the local area </w:t>
            </w:r>
            <w:r w:rsidRPr="001D6DBB">
              <w:rPr>
                <w:iCs/>
                <w:sz w:val="24"/>
                <w:szCs w:val="24"/>
              </w:rPr>
              <w:t xml:space="preserve">compared to homeownership due to </w:t>
            </w:r>
            <w:r>
              <w:rPr>
                <w:iCs/>
                <w:sz w:val="24"/>
                <w:szCs w:val="24"/>
              </w:rPr>
              <w:t>low socio-economic growth caused by the de</w:t>
            </w:r>
            <w:r w:rsidR="007A42CF">
              <w:rPr>
                <w:iCs/>
                <w:sz w:val="24"/>
                <w:szCs w:val="24"/>
              </w:rPr>
              <w:t>mise</w:t>
            </w:r>
            <w:r>
              <w:rPr>
                <w:iCs/>
                <w:sz w:val="24"/>
                <w:szCs w:val="24"/>
              </w:rPr>
              <w:t xml:space="preserve"> </w:t>
            </w:r>
            <w:r w:rsidRPr="001D6DBB">
              <w:rPr>
                <w:iCs/>
                <w:sz w:val="24"/>
                <w:szCs w:val="24"/>
              </w:rPr>
              <w:t>of coal mining and associated industries</w:t>
            </w:r>
            <w:r>
              <w:rPr>
                <w:iCs/>
                <w:sz w:val="24"/>
                <w:szCs w:val="24"/>
              </w:rPr>
              <w:t xml:space="preserve"> in Wales</w:t>
            </w:r>
            <w:r w:rsidRPr="001D6DBB">
              <w:rPr>
                <w:iCs/>
                <w:sz w:val="24"/>
                <w:szCs w:val="24"/>
              </w:rPr>
              <w:t xml:space="preserve"> </w:t>
            </w:r>
            <w:sdt>
              <w:sdtPr>
                <w:rPr>
                  <w:iCs/>
                  <w:sz w:val="24"/>
                  <w:szCs w:val="24"/>
                </w:rPr>
                <w:id w:val="683098711"/>
                <w:citation/>
              </w:sdtPr>
              <w:sdtContent>
                <w:r w:rsidR="003D297A">
                  <w:rPr>
                    <w:iCs/>
                    <w:sz w:val="24"/>
                    <w:szCs w:val="24"/>
                  </w:rPr>
                  <w:fldChar w:fldCharType="begin"/>
                </w:r>
                <w:r w:rsidR="003D297A">
                  <w:rPr>
                    <w:iCs/>
                    <w:sz w:val="24"/>
                    <w:szCs w:val="24"/>
                  </w:rPr>
                  <w:instrText xml:space="preserve">CITATION Placeholder2 \l 2057 </w:instrText>
                </w:r>
                <w:r w:rsidR="003D297A">
                  <w:rPr>
                    <w:iCs/>
                    <w:sz w:val="24"/>
                    <w:szCs w:val="24"/>
                  </w:rPr>
                  <w:fldChar w:fldCharType="separate"/>
                </w:r>
                <w:r w:rsidR="003D297A" w:rsidRPr="003D297A">
                  <w:rPr>
                    <w:noProof/>
                    <w:sz w:val="24"/>
                    <w:szCs w:val="24"/>
                  </w:rPr>
                  <w:t>(The International Institute for Sustainable Devlopment, 2017)</w:t>
                </w:r>
                <w:r w:rsidR="003D297A">
                  <w:rPr>
                    <w:iCs/>
                    <w:sz w:val="24"/>
                    <w:szCs w:val="24"/>
                  </w:rPr>
                  <w:fldChar w:fldCharType="end"/>
                </w:r>
              </w:sdtContent>
            </w:sdt>
            <w:r w:rsidR="003D297A">
              <w:rPr>
                <w:iCs/>
                <w:sz w:val="24"/>
                <w:szCs w:val="24"/>
              </w:rPr>
              <w:t xml:space="preserve"> </w:t>
            </w:r>
          </w:p>
          <w:p w14:paraId="3BF980D3" w14:textId="77777777" w:rsidR="007A42CF" w:rsidRPr="007A42CF" w:rsidRDefault="007A42CF" w:rsidP="00E6426B">
            <w:pPr>
              <w:spacing w:line="360" w:lineRule="auto"/>
              <w:jc w:val="both"/>
              <w:rPr>
                <w:iCs/>
                <w:sz w:val="24"/>
                <w:szCs w:val="24"/>
              </w:rPr>
            </w:pPr>
          </w:p>
          <w:p w14:paraId="6F098D1A" w14:textId="3D0A1C81" w:rsidR="00196B07" w:rsidRDefault="007A42CF" w:rsidP="00E6426B">
            <w:pPr>
              <w:spacing w:line="360" w:lineRule="auto"/>
              <w:jc w:val="both"/>
              <w:rPr>
                <w:iCs/>
                <w:sz w:val="24"/>
                <w:szCs w:val="24"/>
              </w:rPr>
            </w:pPr>
            <w:r w:rsidRPr="007A42CF">
              <w:rPr>
                <w:iCs/>
                <w:sz w:val="24"/>
                <w:szCs w:val="24"/>
              </w:rPr>
              <w:t xml:space="preserve">The area is predominantly white Welsh, with over 95% of the population identifying as white </w:t>
            </w:r>
            <w:sdt>
              <w:sdtPr>
                <w:rPr>
                  <w:iCs/>
                  <w:sz w:val="24"/>
                  <w:szCs w:val="24"/>
                </w:rPr>
                <w:id w:val="-111129982"/>
                <w:citation/>
              </w:sdtPr>
              <w:sdtContent>
                <w:r w:rsidR="0080619B">
                  <w:rPr>
                    <w:iCs/>
                    <w:sz w:val="24"/>
                    <w:szCs w:val="24"/>
                  </w:rPr>
                  <w:fldChar w:fldCharType="begin"/>
                </w:r>
                <w:r w:rsidR="0080619B">
                  <w:rPr>
                    <w:iCs/>
                    <w:sz w:val="24"/>
                    <w:szCs w:val="24"/>
                  </w:rPr>
                  <w:instrText xml:space="preserve"> CITATION Sta24 \l 2057 </w:instrText>
                </w:r>
                <w:r w:rsidR="0080619B">
                  <w:rPr>
                    <w:iCs/>
                    <w:sz w:val="24"/>
                    <w:szCs w:val="24"/>
                  </w:rPr>
                  <w:fldChar w:fldCharType="separate"/>
                </w:r>
                <w:r w:rsidR="0080619B" w:rsidRPr="0080619B">
                  <w:rPr>
                    <w:noProof/>
                    <w:sz w:val="24"/>
                    <w:szCs w:val="24"/>
                  </w:rPr>
                  <w:t>(StatsWales, 2024)</w:t>
                </w:r>
                <w:r w:rsidR="0080619B">
                  <w:rPr>
                    <w:iCs/>
                    <w:sz w:val="24"/>
                    <w:szCs w:val="24"/>
                  </w:rPr>
                  <w:fldChar w:fldCharType="end"/>
                </w:r>
              </w:sdtContent>
            </w:sdt>
            <w:r w:rsidRPr="007A42CF">
              <w:rPr>
                <w:iCs/>
                <w:sz w:val="24"/>
                <w:szCs w:val="24"/>
              </w:rPr>
              <w:t xml:space="preserve">. The main languages spoken </w:t>
            </w:r>
            <w:r>
              <w:rPr>
                <w:iCs/>
                <w:sz w:val="24"/>
                <w:szCs w:val="24"/>
              </w:rPr>
              <w:t>are</w:t>
            </w:r>
            <w:r w:rsidRPr="007A42CF">
              <w:rPr>
                <w:iCs/>
                <w:sz w:val="24"/>
                <w:szCs w:val="24"/>
              </w:rPr>
              <w:t xml:space="preserve"> English and Welsh, with around 29% of residents speaking Welsh</w:t>
            </w:r>
            <w:r w:rsidR="0080619B">
              <w:rPr>
                <w:iCs/>
                <w:sz w:val="24"/>
                <w:szCs w:val="24"/>
              </w:rPr>
              <w:t xml:space="preserve"> </w:t>
            </w:r>
            <w:sdt>
              <w:sdtPr>
                <w:rPr>
                  <w:iCs/>
                  <w:sz w:val="24"/>
                  <w:szCs w:val="24"/>
                </w:rPr>
                <w:id w:val="250171629"/>
                <w:citation/>
              </w:sdtPr>
              <w:sdtContent>
                <w:r w:rsidR="0080619B">
                  <w:rPr>
                    <w:iCs/>
                    <w:sz w:val="24"/>
                    <w:szCs w:val="24"/>
                  </w:rPr>
                  <w:fldChar w:fldCharType="begin"/>
                </w:r>
                <w:r w:rsidR="0080619B">
                  <w:rPr>
                    <w:iCs/>
                    <w:sz w:val="24"/>
                    <w:szCs w:val="24"/>
                  </w:rPr>
                  <w:instrText xml:space="preserve"> CITATION Sta241 \l 2057 </w:instrText>
                </w:r>
                <w:r w:rsidR="0080619B">
                  <w:rPr>
                    <w:iCs/>
                    <w:sz w:val="24"/>
                    <w:szCs w:val="24"/>
                  </w:rPr>
                  <w:fldChar w:fldCharType="separate"/>
                </w:r>
                <w:r w:rsidR="0080619B" w:rsidRPr="0080619B">
                  <w:rPr>
                    <w:noProof/>
                    <w:sz w:val="24"/>
                    <w:szCs w:val="24"/>
                  </w:rPr>
                  <w:t>(StatsWales, 2024)</w:t>
                </w:r>
                <w:r w:rsidR="0080619B">
                  <w:rPr>
                    <w:iCs/>
                    <w:sz w:val="24"/>
                    <w:szCs w:val="24"/>
                  </w:rPr>
                  <w:fldChar w:fldCharType="end"/>
                </w:r>
              </w:sdtContent>
            </w:sdt>
            <w:r w:rsidRPr="007A42CF">
              <w:rPr>
                <w:iCs/>
                <w:sz w:val="24"/>
                <w:szCs w:val="24"/>
              </w:rPr>
              <w:t>.</w:t>
            </w:r>
            <w:r w:rsidR="00175755">
              <w:rPr>
                <w:iCs/>
                <w:sz w:val="24"/>
                <w:szCs w:val="24"/>
              </w:rPr>
              <w:t xml:space="preserve"> </w:t>
            </w:r>
            <w:r w:rsidR="00196B07" w:rsidRPr="001D6DBB">
              <w:rPr>
                <w:iCs/>
                <w:sz w:val="24"/>
                <w:szCs w:val="24"/>
              </w:rPr>
              <w:t>The area has an aging population</w:t>
            </w:r>
            <w:r>
              <w:rPr>
                <w:iCs/>
                <w:sz w:val="24"/>
                <w:szCs w:val="24"/>
              </w:rPr>
              <w:t xml:space="preserve"> (</w:t>
            </w:r>
            <w:r w:rsidR="00196B07" w:rsidRPr="001D6DBB">
              <w:rPr>
                <w:iCs/>
                <w:sz w:val="24"/>
                <w:szCs w:val="24"/>
              </w:rPr>
              <w:t>average age</w:t>
            </w:r>
            <w:r w:rsidR="00196B07">
              <w:rPr>
                <w:iCs/>
                <w:sz w:val="24"/>
                <w:szCs w:val="24"/>
              </w:rPr>
              <w:t xml:space="preserve"> </w:t>
            </w:r>
            <w:r w:rsidR="00196B07" w:rsidRPr="001D6DBB">
              <w:rPr>
                <w:iCs/>
                <w:sz w:val="24"/>
                <w:szCs w:val="24"/>
              </w:rPr>
              <w:t>50 years</w:t>
            </w:r>
            <w:r w:rsidR="00196B07">
              <w:rPr>
                <w:iCs/>
                <w:sz w:val="24"/>
                <w:szCs w:val="24"/>
              </w:rPr>
              <w:t xml:space="preserve"> old</w:t>
            </w:r>
            <w:r>
              <w:rPr>
                <w:iCs/>
                <w:sz w:val="24"/>
                <w:szCs w:val="24"/>
              </w:rPr>
              <w:t>),</w:t>
            </w:r>
            <w:r w:rsidR="00196B07" w:rsidRPr="001D6DBB">
              <w:rPr>
                <w:iCs/>
                <w:sz w:val="24"/>
                <w:szCs w:val="24"/>
              </w:rPr>
              <w:t xml:space="preserve"> higher than the Welsh national average</w:t>
            </w:r>
            <w:sdt>
              <w:sdtPr>
                <w:rPr>
                  <w:iCs/>
                  <w:sz w:val="24"/>
                  <w:szCs w:val="24"/>
                </w:rPr>
                <w:id w:val="254791938"/>
                <w:citation/>
              </w:sdtPr>
              <w:sdtContent>
                <w:r w:rsidR="0080619B">
                  <w:rPr>
                    <w:iCs/>
                    <w:sz w:val="24"/>
                    <w:szCs w:val="24"/>
                  </w:rPr>
                  <w:fldChar w:fldCharType="begin"/>
                </w:r>
                <w:r w:rsidR="0080619B">
                  <w:rPr>
                    <w:iCs/>
                    <w:sz w:val="24"/>
                    <w:szCs w:val="24"/>
                  </w:rPr>
                  <w:instrText xml:space="preserve"> CITATION Sta242 \l 2057 </w:instrText>
                </w:r>
                <w:r w:rsidR="0080619B">
                  <w:rPr>
                    <w:iCs/>
                    <w:sz w:val="24"/>
                    <w:szCs w:val="24"/>
                  </w:rPr>
                  <w:fldChar w:fldCharType="separate"/>
                </w:r>
                <w:r w:rsidR="0080619B">
                  <w:rPr>
                    <w:iCs/>
                    <w:noProof/>
                    <w:sz w:val="24"/>
                    <w:szCs w:val="24"/>
                  </w:rPr>
                  <w:t xml:space="preserve"> </w:t>
                </w:r>
                <w:r w:rsidR="0080619B" w:rsidRPr="0080619B">
                  <w:rPr>
                    <w:noProof/>
                    <w:sz w:val="24"/>
                    <w:szCs w:val="24"/>
                  </w:rPr>
                  <w:t>(StatsWales, 2024)</w:t>
                </w:r>
                <w:r w:rsidR="0080619B">
                  <w:rPr>
                    <w:iCs/>
                    <w:sz w:val="24"/>
                    <w:szCs w:val="24"/>
                  </w:rPr>
                  <w:fldChar w:fldCharType="end"/>
                </w:r>
              </w:sdtContent>
            </w:sdt>
            <w:r w:rsidR="00196B07" w:rsidRPr="001D6DBB">
              <w:rPr>
                <w:iCs/>
                <w:sz w:val="24"/>
                <w:szCs w:val="24"/>
              </w:rPr>
              <w:t xml:space="preserve">. </w:t>
            </w:r>
          </w:p>
          <w:p w14:paraId="722D4B15" w14:textId="0C31CB13" w:rsidR="00196B07" w:rsidRPr="001D6DBB" w:rsidRDefault="00196B07" w:rsidP="00E6426B">
            <w:pPr>
              <w:spacing w:line="360" w:lineRule="auto"/>
              <w:jc w:val="both"/>
              <w:rPr>
                <w:iCs/>
                <w:sz w:val="24"/>
                <w:szCs w:val="24"/>
              </w:rPr>
            </w:pPr>
          </w:p>
          <w:p w14:paraId="7126CCD4" w14:textId="613AC878" w:rsidR="008E589B" w:rsidRDefault="00D35FF6" w:rsidP="00E6426B">
            <w:pPr>
              <w:spacing w:line="360" w:lineRule="auto"/>
              <w:jc w:val="both"/>
              <w:rPr>
                <w:iCs/>
                <w:sz w:val="24"/>
                <w:szCs w:val="24"/>
              </w:rPr>
            </w:pPr>
            <w:r w:rsidRPr="00D35FF6">
              <w:rPr>
                <w:iCs/>
                <w:sz w:val="24"/>
                <w:szCs w:val="24"/>
              </w:rPr>
              <w:t>Consent for the observation was obtained via telephone and reconfirmed during the in-person visit. I explained to Person 1 that my mentor, a social worker, was present only to observe my practice and would not influence the assessment’s outcome. I felt this transparency would reduce any anxiety caused by the additional</w:t>
            </w:r>
            <w:r>
              <w:rPr>
                <w:iCs/>
                <w:sz w:val="24"/>
                <w:szCs w:val="24"/>
              </w:rPr>
              <w:t xml:space="preserve"> social worker</w:t>
            </w:r>
            <w:r w:rsidRPr="00D35FF6">
              <w:rPr>
                <w:iCs/>
                <w:sz w:val="24"/>
                <w:szCs w:val="24"/>
              </w:rPr>
              <w:t xml:space="preserve"> presence. I also left the property </w:t>
            </w:r>
            <w:r w:rsidRPr="00D35FF6">
              <w:rPr>
                <w:iCs/>
                <w:sz w:val="24"/>
                <w:szCs w:val="24"/>
              </w:rPr>
              <w:lastRenderedPageBreak/>
              <w:t xml:space="preserve">when my mentor </w:t>
            </w:r>
            <w:r>
              <w:rPr>
                <w:iCs/>
                <w:sz w:val="24"/>
                <w:szCs w:val="24"/>
              </w:rPr>
              <w:t xml:space="preserve">gathered </w:t>
            </w:r>
            <w:r w:rsidRPr="00D35FF6">
              <w:rPr>
                <w:iCs/>
                <w:sz w:val="24"/>
                <w:szCs w:val="24"/>
              </w:rPr>
              <w:t>feedback to avoid any pressure on Person 1 to give biased responses.</w:t>
            </w:r>
          </w:p>
          <w:p w14:paraId="5E0848BB" w14:textId="77777777" w:rsidR="00D35FF6" w:rsidRDefault="00D35FF6" w:rsidP="00E6426B">
            <w:pPr>
              <w:spacing w:line="360" w:lineRule="auto"/>
              <w:jc w:val="both"/>
              <w:rPr>
                <w:iCs/>
                <w:sz w:val="24"/>
                <w:szCs w:val="24"/>
              </w:rPr>
            </w:pPr>
          </w:p>
          <w:p w14:paraId="4CD493AE" w14:textId="17D921EC" w:rsidR="008E589B" w:rsidRPr="001D6DBB" w:rsidRDefault="008E589B" w:rsidP="00E6426B">
            <w:pPr>
              <w:spacing w:line="360" w:lineRule="auto"/>
              <w:jc w:val="both"/>
              <w:rPr>
                <w:iCs/>
                <w:sz w:val="24"/>
                <w:szCs w:val="24"/>
              </w:rPr>
            </w:pPr>
            <w:r>
              <w:rPr>
                <w:iCs/>
                <w:sz w:val="24"/>
                <w:szCs w:val="24"/>
              </w:rPr>
              <w:t>Word Count :</w:t>
            </w:r>
            <w:r w:rsidR="00175755">
              <w:rPr>
                <w:iCs/>
                <w:sz w:val="24"/>
                <w:szCs w:val="24"/>
              </w:rPr>
              <w:t>291</w:t>
            </w:r>
          </w:p>
          <w:p w14:paraId="5C695FE3" w14:textId="77777777" w:rsidR="00196B07" w:rsidRDefault="00196B07" w:rsidP="00E6426B">
            <w:pPr>
              <w:spacing w:line="360" w:lineRule="auto"/>
              <w:jc w:val="both"/>
              <w:rPr>
                <w:i/>
                <w:sz w:val="24"/>
                <w:szCs w:val="24"/>
              </w:rPr>
            </w:pPr>
          </w:p>
          <w:p w14:paraId="3984F767" w14:textId="77777777" w:rsidR="00D3203C" w:rsidRDefault="00D3203C" w:rsidP="00D3203C">
            <w:pPr>
              <w:jc w:val="both"/>
              <w:rPr>
                <w:i/>
                <w:sz w:val="24"/>
                <w:szCs w:val="24"/>
              </w:rPr>
            </w:pPr>
          </w:p>
          <w:p w14:paraId="4278BAB8" w14:textId="77777777" w:rsidR="00D3203C" w:rsidRDefault="00D3203C" w:rsidP="00D3203C">
            <w:pPr>
              <w:jc w:val="both"/>
              <w:rPr>
                <w:i/>
                <w:sz w:val="24"/>
                <w:szCs w:val="24"/>
              </w:rPr>
            </w:pPr>
          </w:p>
          <w:p w14:paraId="11F18621" w14:textId="77777777" w:rsidR="00D3203C" w:rsidRDefault="00D3203C" w:rsidP="00D3203C">
            <w:pPr>
              <w:jc w:val="both"/>
              <w:rPr>
                <w:i/>
                <w:sz w:val="24"/>
                <w:szCs w:val="24"/>
              </w:rPr>
            </w:pPr>
          </w:p>
          <w:p w14:paraId="6E25DE74" w14:textId="77777777" w:rsidR="00D3203C" w:rsidRDefault="00D3203C" w:rsidP="00D3203C">
            <w:pPr>
              <w:jc w:val="both"/>
              <w:rPr>
                <w:i/>
                <w:sz w:val="24"/>
                <w:szCs w:val="24"/>
              </w:rPr>
            </w:pPr>
          </w:p>
          <w:p w14:paraId="0DB08545" w14:textId="79B349DF" w:rsidR="00D3203C" w:rsidRPr="008B28E7" w:rsidRDefault="00D3203C" w:rsidP="00D3203C">
            <w:pPr>
              <w:jc w:val="both"/>
              <w:rPr>
                <w:i/>
                <w:sz w:val="24"/>
                <w:szCs w:val="24"/>
              </w:rPr>
            </w:pPr>
          </w:p>
        </w:tc>
      </w:tr>
    </w:tbl>
    <w:p w14:paraId="2AFC52B6" w14:textId="77777777" w:rsidR="00676E35" w:rsidRPr="00676E35" w:rsidRDefault="00676E35" w:rsidP="00676E35">
      <w:pPr>
        <w:rPr>
          <w:vanish/>
        </w:rPr>
      </w:pPr>
    </w:p>
    <w:tbl>
      <w:tblPr>
        <w:tblpPr w:leftFromText="180" w:rightFromText="180" w:vertAnchor="text" w:horzAnchor="margin" w:tblpY="-4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070"/>
      </w:tblGrid>
      <w:tr w:rsidR="00243DB0" w:rsidRPr="008B28E7" w14:paraId="69F4DB42" w14:textId="77777777" w:rsidTr="28F1FF9E">
        <w:tc>
          <w:tcPr>
            <w:tcW w:w="10188" w:type="dxa"/>
            <w:shd w:val="clear" w:color="auto" w:fill="auto"/>
          </w:tcPr>
          <w:p w14:paraId="2CFDE7EF" w14:textId="48968E5C" w:rsidR="00243DB0" w:rsidRDefault="00243DB0" w:rsidP="00243DB0">
            <w:pPr>
              <w:jc w:val="both"/>
              <w:rPr>
                <w:b/>
                <w:sz w:val="24"/>
                <w:szCs w:val="24"/>
              </w:rPr>
            </w:pPr>
            <w:r w:rsidRPr="00243DB0">
              <w:rPr>
                <w:b/>
                <w:sz w:val="24"/>
                <w:szCs w:val="24"/>
              </w:rPr>
              <w:lastRenderedPageBreak/>
              <w:t>Question</w:t>
            </w:r>
            <w:r w:rsidR="002F2185">
              <w:rPr>
                <w:b/>
                <w:sz w:val="24"/>
                <w:szCs w:val="24"/>
              </w:rPr>
              <w:t>:</w:t>
            </w:r>
            <w:r w:rsidRPr="00243DB0">
              <w:rPr>
                <w:b/>
                <w:sz w:val="24"/>
                <w:szCs w:val="24"/>
              </w:rPr>
              <w:t xml:space="preserve"> </w:t>
            </w:r>
          </w:p>
          <w:p w14:paraId="7845EF58" w14:textId="77777777" w:rsidR="000B534A" w:rsidRPr="000B534A" w:rsidRDefault="000B534A" w:rsidP="000B534A">
            <w:pPr>
              <w:jc w:val="both"/>
              <w:rPr>
                <w:iCs/>
                <w:sz w:val="24"/>
                <w:szCs w:val="24"/>
              </w:rPr>
            </w:pPr>
          </w:p>
          <w:p w14:paraId="767BD4EF" w14:textId="77777777" w:rsidR="00396D79" w:rsidRDefault="00396D79" w:rsidP="00396D79">
            <w:pPr>
              <w:jc w:val="both"/>
              <w:rPr>
                <w:sz w:val="24"/>
                <w:szCs w:val="24"/>
              </w:rPr>
            </w:pPr>
            <w:r w:rsidRPr="008B28E7">
              <w:rPr>
                <w:sz w:val="24"/>
                <w:szCs w:val="24"/>
              </w:rPr>
              <w:t>Critically reflect on your communication methods and skills during the observation</w:t>
            </w:r>
            <w:r>
              <w:rPr>
                <w:sz w:val="24"/>
                <w:szCs w:val="24"/>
              </w:rPr>
              <w:t>;</w:t>
            </w:r>
            <w:r w:rsidRPr="008B28E7">
              <w:rPr>
                <w:sz w:val="24"/>
                <w:szCs w:val="24"/>
              </w:rPr>
              <w:t xml:space="preserve"> including how you identified </w:t>
            </w:r>
            <w:r>
              <w:rPr>
                <w:sz w:val="24"/>
                <w:szCs w:val="24"/>
              </w:rPr>
              <w:t xml:space="preserve">whether </w:t>
            </w:r>
            <w:r w:rsidRPr="008B28E7">
              <w:rPr>
                <w:sz w:val="24"/>
                <w:szCs w:val="24"/>
              </w:rPr>
              <w:t>you had the necessary communication skills to work with</w:t>
            </w:r>
            <w:r>
              <w:rPr>
                <w:sz w:val="24"/>
                <w:szCs w:val="24"/>
              </w:rPr>
              <w:t xml:space="preserve"> the</w:t>
            </w:r>
            <w:r>
              <w:rPr>
                <w:color w:val="auto"/>
                <w:sz w:val="24"/>
                <w:szCs w:val="24"/>
              </w:rPr>
              <w:t xml:space="preserve"> individual in need of care and support and/or their carers</w:t>
            </w:r>
            <w:r w:rsidRPr="000D2ED2">
              <w:rPr>
                <w:sz w:val="24"/>
                <w:szCs w:val="24"/>
              </w:rPr>
              <w:t>.</w:t>
            </w:r>
            <w:r w:rsidRPr="008B28E7">
              <w:rPr>
                <w:sz w:val="24"/>
                <w:szCs w:val="24"/>
              </w:rPr>
              <w:t xml:space="preserve">   </w:t>
            </w:r>
          </w:p>
          <w:p w14:paraId="07A4BF00" w14:textId="77777777" w:rsidR="00396D79" w:rsidRDefault="00396D79" w:rsidP="00396D79">
            <w:pPr>
              <w:jc w:val="both"/>
              <w:rPr>
                <w:sz w:val="24"/>
                <w:szCs w:val="24"/>
              </w:rPr>
            </w:pPr>
          </w:p>
          <w:p w14:paraId="5640254F" w14:textId="77777777" w:rsidR="00396D79" w:rsidRPr="00706BB5" w:rsidRDefault="00396D79" w:rsidP="00396D79">
            <w:pPr>
              <w:jc w:val="both"/>
              <w:rPr>
                <w:b/>
                <w:bCs/>
                <w:i/>
                <w:iCs/>
                <w:sz w:val="24"/>
                <w:szCs w:val="24"/>
              </w:rPr>
            </w:pPr>
            <w:r w:rsidRPr="00164832">
              <w:rPr>
                <w:sz w:val="24"/>
                <w:szCs w:val="24"/>
              </w:rPr>
              <w:t>You must use</w:t>
            </w:r>
            <w:r>
              <w:rPr>
                <w:sz w:val="24"/>
                <w:szCs w:val="24"/>
              </w:rPr>
              <w:t xml:space="preserve"> a </w:t>
            </w:r>
            <w:r w:rsidRPr="00392F73">
              <w:rPr>
                <w:sz w:val="24"/>
                <w:szCs w:val="24"/>
              </w:rPr>
              <w:t>person-centred</w:t>
            </w:r>
            <w:r w:rsidRPr="002D65D2">
              <w:rPr>
                <w:sz w:val="24"/>
                <w:szCs w:val="24"/>
              </w:rPr>
              <w:t xml:space="preserve"> approach </w:t>
            </w:r>
            <w:r w:rsidRPr="00164832">
              <w:rPr>
                <w:sz w:val="24"/>
                <w:szCs w:val="24"/>
              </w:rPr>
              <w:t xml:space="preserve">to </w:t>
            </w:r>
            <w:r w:rsidRPr="002D65D2">
              <w:rPr>
                <w:sz w:val="24"/>
                <w:szCs w:val="24"/>
              </w:rPr>
              <w:t>demonstrate the integration of social work ethics</w:t>
            </w:r>
            <w:r>
              <w:rPr>
                <w:sz w:val="24"/>
                <w:szCs w:val="24"/>
              </w:rPr>
              <w:t>,</w:t>
            </w:r>
            <w:r w:rsidRPr="002D65D2">
              <w:rPr>
                <w:sz w:val="24"/>
                <w:szCs w:val="24"/>
              </w:rPr>
              <w:t xml:space="preserve"> value</w:t>
            </w:r>
            <w:r>
              <w:rPr>
                <w:sz w:val="24"/>
                <w:szCs w:val="24"/>
              </w:rPr>
              <w:t xml:space="preserve">s </w:t>
            </w:r>
            <w:r w:rsidRPr="002D65D2">
              <w:rPr>
                <w:sz w:val="24"/>
                <w:szCs w:val="24"/>
              </w:rPr>
              <w:t>and the Code of Professional Practice</w:t>
            </w:r>
            <w:r>
              <w:rPr>
                <w:sz w:val="24"/>
                <w:szCs w:val="24"/>
              </w:rPr>
              <w:t>. T</w:t>
            </w:r>
            <w:r w:rsidRPr="002D65D2">
              <w:rPr>
                <w:sz w:val="24"/>
                <w:szCs w:val="24"/>
              </w:rPr>
              <w:t>his must include cultural</w:t>
            </w:r>
            <w:r>
              <w:rPr>
                <w:sz w:val="24"/>
                <w:szCs w:val="24"/>
              </w:rPr>
              <w:t>ly</w:t>
            </w:r>
            <w:r w:rsidRPr="00F15354">
              <w:rPr>
                <w:b/>
                <w:bCs/>
                <w:sz w:val="24"/>
                <w:szCs w:val="24"/>
              </w:rPr>
              <w:t xml:space="preserve"> </w:t>
            </w:r>
            <w:r w:rsidRPr="00164832">
              <w:rPr>
                <w:sz w:val="24"/>
                <w:szCs w:val="24"/>
              </w:rPr>
              <w:t xml:space="preserve">and </w:t>
            </w:r>
            <w:r>
              <w:rPr>
                <w:sz w:val="24"/>
                <w:szCs w:val="24"/>
              </w:rPr>
              <w:t xml:space="preserve">linguistically </w:t>
            </w:r>
            <w:r w:rsidRPr="00164832">
              <w:rPr>
                <w:sz w:val="24"/>
                <w:szCs w:val="24"/>
              </w:rPr>
              <w:t>sensitive</w:t>
            </w:r>
            <w:r w:rsidRPr="002D65D2">
              <w:rPr>
                <w:sz w:val="24"/>
                <w:szCs w:val="24"/>
              </w:rPr>
              <w:t xml:space="preserve"> practice</w:t>
            </w:r>
            <w:r w:rsidRPr="00164832">
              <w:rPr>
                <w:sz w:val="24"/>
                <w:szCs w:val="24"/>
              </w:rPr>
              <w:t xml:space="preserve"> and </w:t>
            </w:r>
            <w:r w:rsidRPr="002D65D2">
              <w:rPr>
                <w:sz w:val="24"/>
                <w:szCs w:val="24"/>
              </w:rPr>
              <w:t xml:space="preserve">the principles </w:t>
            </w:r>
            <w:r w:rsidRPr="00164832">
              <w:rPr>
                <w:sz w:val="24"/>
                <w:szCs w:val="24"/>
              </w:rPr>
              <w:t xml:space="preserve">of the </w:t>
            </w:r>
            <w:r w:rsidRPr="002D65D2">
              <w:rPr>
                <w:sz w:val="24"/>
                <w:szCs w:val="24"/>
              </w:rPr>
              <w:t>“Active Offer”</w:t>
            </w:r>
            <w:r>
              <w:rPr>
                <w:sz w:val="24"/>
                <w:szCs w:val="24"/>
              </w:rPr>
              <w:t xml:space="preserve"> and make reference</w:t>
            </w:r>
            <w:r w:rsidRPr="00F15354">
              <w:rPr>
                <w:b/>
                <w:bCs/>
                <w:i/>
                <w:iCs/>
                <w:sz w:val="24"/>
                <w:szCs w:val="24"/>
              </w:rPr>
              <w:t xml:space="preserve"> </w:t>
            </w:r>
            <w:r>
              <w:rPr>
                <w:sz w:val="24"/>
                <w:szCs w:val="24"/>
              </w:rPr>
              <w:t>to “More than Just Words” (Welsh Government, 201</w:t>
            </w:r>
            <w:r w:rsidRPr="00706BB5">
              <w:rPr>
                <w:sz w:val="24"/>
                <w:szCs w:val="24"/>
              </w:rPr>
              <w:t>2)</w:t>
            </w:r>
            <w:r w:rsidRPr="002D65D2">
              <w:rPr>
                <w:sz w:val="24"/>
                <w:szCs w:val="24"/>
              </w:rPr>
              <w:t xml:space="preserve">. </w:t>
            </w:r>
          </w:p>
          <w:p w14:paraId="503A2B03" w14:textId="77777777" w:rsidR="00396D79" w:rsidRDefault="00396D79" w:rsidP="00396D79">
            <w:pPr>
              <w:jc w:val="both"/>
              <w:rPr>
                <w:sz w:val="24"/>
                <w:szCs w:val="24"/>
              </w:rPr>
            </w:pPr>
          </w:p>
          <w:p w14:paraId="62910434" w14:textId="77777777" w:rsidR="00396D79" w:rsidRPr="008B28E7" w:rsidRDefault="00396D79" w:rsidP="00396D79">
            <w:pPr>
              <w:jc w:val="both"/>
              <w:rPr>
                <w:sz w:val="24"/>
                <w:szCs w:val="24"/>
              </w:rPr>
            </w:pPr>
          </w:p>
          <w:p w14:paraId="705B313B" w14:textId="77777777" w:rsidR="00396D79" w:rsidRDefault="00396D79" w:rsidP="00396D79">
            <w:pPr>
              <w:jc w:val="both"/>
              <w:rPr>
                <w:i/>
                <w:sz w:val="24"/>
                <w:szCs w:val="24"/>
              </w:rPr>
            </w:pPr>
            <w:r w:rsidRPr="00C7108B">
              <w:rPr>
                <w:i/>
                <w:sz w:val="24"/>
                <w:szCs w:val="24"/>
              </w:rPr>
              <w:t>1300</w:t>
            </w:r>
            <w:r w:rsidRPr="008B28E7">
              <w:rPr>
                <w:sz w:val="24"/>
                <w:szCs w:val="24"/>
              </w:rPr>
              <w:t xml:space="preserve"> </w:t>
            </w:r>
            <w:r w:rsidRPr="008B28E7">
              <w:rPr>
                <w:i/>
                <w:sz w:val="24"/>
                <w:szCs w:val="24"/>
              </w:rPr>
              <w:t>(+/- 10%: include your actual word count at the end of each section)</w:t>
            </w:r>
            <w:r>
              <w:rPr>
                <w:i/>
                <w:sz w:val="24"/>
                <w:szCs w:val="24"/>
              </w:rPr>
              <w:t>.</w:t>
            </w:r>
          </w:p>
          <w:p w14:paraId="757C8550" w14:textId="77777777" w:rsidR="00396D79" w:rsidRPr="000B534A" w:rsidRDefault="00396D79" w:rsidP="00396D79">
            <w:pPr>
              <w:jc w:val="both"/>
              <w:rPr>
                <w:iCs/>
                <w:sz w:val="24"/>
                <w:szCs w:val="24"/>
              </w:rPr>
            </w:pPr>
          </w:p>
          <w:p w14:paraId="28ADF71E" w14:textId="100CECD9" w:rsidR="00D1696E" w:rsidRDefault="00D1696E" w:rsidP="00D1696E">
            <w:pPr>
              <w:spacing w:line="360" w:lineRule="auto"/>
              <w:jc w:val="both"/>
              <w:rPr>
                <w:iCs/>
                <w:sz w:val="24"/>
                <w:szCs w:val="24"/>
              </w:rPr>
            </w:pPr>
            <w:r w:rsidRPr="00D1696E">
              <w:rPr>
                <w:iCs/>
                <w:sz w:val="24"/>
                <w:szCs w:val="24"/>
              </w:rPr>
              <w:t>This reflection will critically explore my communication methods and skills during my observation. I will reflect on how I ensured that my practice was person-centred, integrat</w:t>
            </w:r>
            <w:r>
              <w:rPr>
                <w:iCs/>
                <w:sz w:val="24"/>
                <w:szCs w:val="24"/>
              </w:rPr>
              <w:t>ed</w:t>
            </w:r>
            <w:r w:rsidRPr="00D1696E">
              <w:rPr>
                <w:iCs/>
                <w:sz w:val="24"/>
                <w:szCs w:val="24"/>
              </w:rPr>
              <w:t xml:space="preserve"> social work ethics, values, and the Code of Professional Practice for Social Care </w:t>
            </w:r>
            <w:sdt>
              <w:sdtPr>
                <w:rPr>
                  <w:iCs/>
                  <w:sz w:val="24"/>
                  <w:szCs w:val="24"/>
                </w:rPr>
                <w:id w:val="1208608176"/>
                <w:citation/>
              </w:sdtPr>
              <w:sdtContent>
                <w:r>
                  <w:rPr>
                    <w:iCs/>
                    <w:sz w:val="24"/>
                    <w:szCs w:val="24"/>
                  </w:rPr>
                  <w:fldChar w:fldCharType="begin"/>
                </w:r>
                <w:r>
                  <w:rPr>
                    <w:iCs/>
                    <w:sz w:val="24"/>
                    <w:szCs w:val="24"/>
                  </w:rPr>
                  <w:instrText xml:space="preserve"> CITATION Soc17 \l 2057 </w:instrText>
                </w:r>
                <w:r>
                  <w:rPr>
                    <w:iCs/>
                    <w:sz w:val="24"/>
                    <w:szCs w:val="24"/>
                  </w:rPr>
                  <w:fldChar w:fldCharType="separate"/>
                </w:r>
                <w:r w:rsidRPr="00D1696E">
                  <w:rPr>
                    <w:noProof/>
                    <w:sz w:val="24"/>
                    <w:szCs w:val="24"/>
                  </w:rPr>
                  <w:t>(Social Care Wales, 2017)</w:t>
                </w:r>
                <w:r>
                  <w:rPr>
                    <w:iCs/>
                    <w:sz w:val="24"/>
                    <w:szCs w:val="24"/>
                  </w:rPr>
                  <w:fldChar w:fldCharType="end"/>
                </w:r>
              </w:sdtContent>
            </w:sdt>
            <w:r>
              <w:rPr>
                <w:iCs/>
                <w:sz w:val="24"/>
                <w:szCs w:val="24"/>
              </w:rPr>
              <w:t xml:space="preserve"> . </w:t>
            </w:r>
            <w:r w:rsidRPr="00D1696E">
              <w:rPr>
                <w:iCs/>
                <w:sz w:val="24"/>
                <w:szCs w:val="24"/>
              </w:rPr>
              <w:t xml:space="preserve">Additionally, I will consider how I identified and adapted my communication skills to meet the needs of Person 1 and Person 2 (who supported </w:t>
            </w:r>
            <w:r>
              <w:rPr>
                <w:iCs/>
                <w:sz w:val="24"/>
                <w:szCs w:val="24"/>
              </w:rPr>
              <w:t>Person 1</w:t>
            </w:r>
            <w:r w:rsidRPr="00D1696E">
              <w:rPr>
                <w:iCs/>
                <w:sz w:val="24"/>
                <w:szCs w:val="24"/>
              </w:rPr>
              <w:t xml:space="preserve"> during the assessment), whilst ensuring culturally and linguistically sensitive practice in line with More Than Just Words </w:t>
            </w:r>
            <w:sdt>
              <w:sdtPr>
                <w:rPr>
                  <w:iCs/>
                  <w:sz w:val="24"/>
                  <w:szCs w:val="24"/>
                </w:rPr>
                <w:id w:val="-887798315"/>
                <w:citation/>
              </w:sdtPr>
              <w:sdtContent>
                <w:r>
                  <w:rPr>
                    <w:iCs/>
                    <w:sz w:val="24"/>
                    <w:szCs w:val="24"/>
                  </w:rPr>
                  <w:fldChar w:fldCharType="begin"/>
                </w:r>
                <w:r>
                  <w:rPr>
                    <w:iCs/>
                    <w:sz w:val="24"/>
                    <w:szCs w:val="24"/>
                  </w:rPr>
                  <w:instrText xml:space="preserve"> CITATION Wel12 \l 2057 </w:instrText>
                </w:r>
                <w:r>
                  <w:rPr>
                    <w:iCs/>
                    <w:sz w:val="24"/>
                    <w:szCs w:val="24"/>
                  </w:rPr>
                  <w:fldChar w:fldCharType="separate"/>
                </w:r>
                <w:r w:rsidRPr="00D1696E">
                  <w:rPr>
                    <w:noProof/>
                    <w:sz w:val="24"/>
                    <w:szCs w:val="24"/>
                  </w:rPr>
                  <w:t>(Welsh Government , 2012)</w:t>
                </w:r>
                <w:r>
                  <w:rPr>
                    <w:iCs/>
                    <w:sz w:val="24"/>
                    <w:szCs w:val="24"/>
                  </w:rPr>
                  <w:fldChar w:fldCharType="end"/>
                </w:r>
              </w:sdtContent>
            </w:sdt>
            <w:r>
              <w:rPr>
                <w:iCs/>
                <w:sz w:val="24"/>
                <w:szCs w:val="24"/>
              </w:rPr>
              <w:t xml:space="preserve"> </w:t>
            </w:r>
            <w:r w:rsidRPr="00D1696E">
              <w:rPr>
                <w:iCs/>
                <w:sz w:val="24"/>
                <w:szCs w:val="24"/>
              </w:rPr>
              <w:t>and the Active Offer of services in Welsh.</w:t>
            </w:r>
          </w:p>
          <w:p w14:paraId="6B0EB729" w14:textId="77777777" w:rsidR="00D1696E" w:rsidRPr="00D1696E" w:rsidRDefault="00D1696E" w:rsidP="00D1696E">
            <w:pPr>
              <w:spacing w:line="360" w:lineRule="auto"/>
              <w:jc w:val="both"/>
              <w:rPr>
                <w:iCs/>
                <w:sz w:val="24"/>
                <w:szCs w:val="24"/>
              </w:rPr>
            </w:pPr>
          </w:p>
          <w:p w14:paraId="34EE098C" w14:textId="118C75A0" w:rsidR="00D1696E" w:rsidRDefault="00D1696E" w:rsidP="00D1696E">
            <w:pPr>
              <w:spacing w:line="360" w:lineRule="auto"/>
              <w:jc w:val="both"/>
              <w:rPr>
                <w:iCs/>
                <w:sz w:val="24"/>
                <w:szCs w:val="24"/>
              </w:rPr>
            </w:pPr>
            <w:r w:rsidRPr="00D1696E">
              <w:rPr>
                <w:iCs/>
                <w:sz w:val="24"/>
                <w:szCs w:val="24"/>
              </w:rPr>
              <w:t>To prepare for the assessment, I reviewed Person 1’s case notes and spoke with her by telephone to explore the main issues impacting</w:t>
            </w:r>
            <w:r>
              <w:rPr>
                <w:iCs/>
                <w:sz w:val="24"/>
                <w:szCs w:val="24"/>
              </w:rPr>
              <w:t xml:space="preserve"> on</w:t>
            </w:r>
            <w:r w:rsidRPr="00D1696E">
              <w:rPr>
                <w:iCs/>
                <w:sz w:val="24"/>
                <w:szCs w:val="24"/>
              </w:rPr>
              <w:t xml:space="preserve"> her daily living. This helped me plan for the visit and stay focused on her expressed needs. Since this was her first </w:t>
            </w:r>
            <w:r>
              <w:rPr>
                <w:iCs/>
                <w:sz w:val="24"/>
                <w:szCs w:val="24"/>
              </w:rPr>
              <w:t>social work</w:t>
            </w:r>
            <w:r w:rsidRPr="00D1696E">
              <w:rPr>
                <w:iCs/>
                <w:sz w:val="24"/>
                <w:szCs w:val="24"/>
              </w:rPr>
              <w:t xml:space="preserve"> assessment, I explained that my role was to gather information and evidence to </w:t>
            </w:r>
            <w:r>
              <w:rPr>
                <w:iCs/>
                <w:sz w:val="24"/>
                <w:szCs w:val="24"/>
              </w:rPr>
              <w:t xml:space="preserve">understand </w:t>
            </w:r>
            <w:r w:rsidRPr="00D1696E">
              <w:rPr>
                <w:iCs/>
                <w:sz w:val="24"/>
                <w:szCs w:val="24"/>
              </w:rPr>
              <w:t>whether her needs could be met through strengths in the community before considering formal care services. I emphasised that this approach aimed to maintain her independence and promote her wellbeing.</w:t>
            </w:r>
          </w:p>
          <w:p w14:paraId="15E42F7D" w14:textId="77777777" w:rsidR="00D1696E" w:rsidRPr="00D1696E" w:rsidRDefault="00D1696E" w:rsidP="00D1696E">
            <w:pPr>
              <w:spacing w:line="360" w:lineRule="auto"/>
              <w:jc w:val="both"/>
              <w:rPr>
                <w:iCs/>
                <w:sz w:val="24"/>
                <w:szCs w:val="24"/>
              </w:rPr>
            </w:pPr>
          </w:p>
          <w:p w14:paraId="2AF11CEC" w14:textId="301131AD" w:rsidR="00D1696E" w:rsidRPr="00D1696E" w:rsidRDefault="00D1696E" w:rsidP="00D1696E">
            <w:pPr>
              <w:spacing w:line="360" w:lineRule="auto"/>
              <w:jc w:val="both"/>
              <w:rPr>
                <w:iCs/>
                <w:sz w:val="24"/>
                <w:szCs w:val="24"/>
              </w:rPr>
            </w:pPr>
            <w:r w:rsidRPr="00D1696E">
              <w:rPr>
                <w:iCs/>
                <w:sz w:val="24"/>
                <w:szCs w:val="24"/>
              </w:rPr>
              <w:t>At the start of the assessment, I asked if Person 1 would prefer to speak Welsh or English</w:t>
            </w:r>
            <w:r w:rsidR="008F641D">
              <w:rPr>
                <w:iCs/>
                <w:sz w:val="24"/>
                <w:szCs w:val="24"/>
              </w:rPr>
              <w:t xml:space="preserve"> during the </w:t>
            </w:r>
            <w:r w:rsidR="00655263">
              <w:rPr>
                <w:iCs/>
                <w:sz w:val="24"/>
                <w:szCs w:val="24"/>
              </w:rPr>
              <w:t>assessment.</w:t>
            </w:r>
            <w:r w:rsidRPr="00D1696E">
              <w:rPr>
                <w:iCs/>
                <w:sz w:val="24"/>
                <w:szCs w:val="24"/>
              </w:rPr>
              <w:t xml:space="preserve"> She explained that she was a first</w:t>
            </w:r>
            <w:r w:rsidR="008F641D">
              <w:rPr>
                <w:iCs/>
                <w:sz w:val="24"/>
                <w:szCs w:val="24"/>
              </w:rPr>
              <w:t xml:space="preserve"> </w:t>
            </w:r>
            <w:r w:rsidRPr="00D1696E">
              <w:rPr>
                <w:iCs/>
                <w:sz w:val="24"/>
                <w:szCs w:val="24"/>
              </w:rPr>
              <w:t xml:space="preserve">language Welsh speaker but felt more comfortable using English for the assessment. Person 1 and Person 2 shared that they had attended both Welsh and English medium schools, which had affected their reading and writing abilities in both languages. </w:t>
            </w:r>
          </w:p>
          <w:p w14:paraId="111A662F" w14:textId="75E62143" w:rsidR="006E2A05" w:rsidRDefault="00D1696E" w:rsidP="00D1696E">
            <w:pPr>
              <w:spacing w:line="360" w:lineRule="auto"/>
              <w:jc w:val="both"/>
              <w:rPr>
                <w:iCs/>
                <w:sz w:val="24"/>
                <w:szCs w:val="24"/>
              </w:rPr>
            </w:pPr>
            <w:r w:rsidRPr="00D1696E">
              <w:rPr>
                <w:iCs/>
                <w:sz w:val="24"/>
                <w:szCs w:val="24"/>
              </w:rPr>
              <w:lastRenderedPageBreak/>
              <w:t xml:space="preserve">Interestingly, the use of the Active Offer revealed </w:t>
            </w:r>
            <w:r w:rsidR="008F641D">
              <w:rPr>
                <w:iCs/>
                <w:sz w:val="24"/>
                <w:szCs w:val="24"/>
              </w:rPr>
              <w:t xml:space="preserve">that Persons 1 and 2 had </w:t>
            </w:r>
            <w:r w:rsidRPr="00D1696E">
              <w:rPr>
                <w:iCs/>
                <w:sz w:val="24"/>
                <w:szCs w:val="24"/>
              </w:rPr>
              <w:t xml:space="preserve">additional </w:t>
            </w:r>
            <w:r w:rsidR="008F641D">
              <w:rPr>
                <w:iCs/>
                <w:sz w:val="24"/>
                <w:szCs w:val="24"/>
              </w:rPr>
              <w:t xml:space="preserve">communication </w:t>
            </w:r>
            <w:r w:rsidRPr="00D1696E">
              <w:rPr>
                <w:iCs/>
                <w:sz w:val="24"/>
                <w:szCs w:val="24"/>
              </w:rPr>
              <w:t xml:space="preserve">needs. Both Person 1 and Person 2 </w:t>
            </w:r>
            <w:r w:rsidR="008F641D">
              <w:rPr>
                <w:iCs/>
                <w:sz w:val="24"/>
                <w:szCs w:val="24"/>
              </w:rPr>
              <w:t xml:space="preserve">expressed that they </w:t>
            </w:r>
            <w:r w:rsidRPr="00D1696E">
              <w:rPr>
                <w:iCs/>
                <w:sz w:val="24"/>
                <w:szCs w:val="24"/>
              </w:rPr>
              <w:t>had significant difficulties with reading and writing in any language. This became evident when I asked if Person 1 had my contact number. Person 2 explained that he could make calls on his mobile but did not know how to save contacts or type my name into the phone</w:t>
            </w:r>
            <w:r w:rsidR="006E2A05">
              <w:rPr>
                <w:iCs/>
                <w:sz w:val="24"/>
                <w:szCs w:val="24"/>
              </w:rPr>
              <w:t>, my mentor assisted with this need</w:t>
            </w:r>
            <w:r w:rsidRPr="00D1696E">
              <w:rPr>
                <w:iCs/>
                <w:sz w:val="24"/>
                <w:szCs w:val="24"/>
              </w:rPr>
              <w:t xml:space="preserve">. </w:t>
            </w:r>
            <w:r w:rsidR="006E2A05">
              <w:rPr>
                <w:iCs/>
                <w:sz w:val="24"/>
                <w:szCs w:val="24"/>
              </w:rPr>
              <w:t xml:space="preserve">Person 1 </w:t>
            </w:r>
            <w:r w:rsidRPr="00D1696E">
              <w:rPr>
                <w:iCs/>
                <w:sz w:val="24"/>
                <w:szCs w:val="24"/>
              </w:rPr>
              <w:t>added that whil</w:t>
            </w:r>
            <w:r w:rsidR="006E2A05">
              <w:rPr>
                <w:iCs/>
                <w:sz w:val="24"/>
                <w:szCs w:val="24"/>
              </w:rPr>
              <w:t>st</w:t>
            </w:r>
            <w:r w:rsidRPr="00D1696E">
              <w:rPr>
                <w:iCs/>
                <w:sz w:val="24"/>
                <w:szCs w:val="24"/>
              </w:rPr>
              <w:t xml:space="preserve"> they could understand the basic meaning of text messages, they preferred in-person communication. </w:t>
            </w:r>
          </w:p>
          <w:p w14:paraId="6708322F" w14:textId="77777777" w:rsidR="006E2A05" w:rsidRDefault="006E2A05" w:rsidP="00D1696E">
            <w:pPr>
              <w:spacing w:line="360" w:lineRule="auto"/>
              <w:jc w:val="both"/>
              <w:rPr>
                <w:iCs/>
                <w:sz w:val="24"/>
                <w:szCs w:val="24"/>
              </w:rPr>
            </w:pPr>
          </w:p>
          <w:p w14:paraId="29510CD1" w14:textId="51A8102D" w:rsidR="00D1696E" w:rsidRDefault="00D1696E" w:rsidP="00D1696E">
            <w:pPr>
              <w:spacing w:line="360" w:lineRule="auto"/>
              <w:jc w:val="both"/>
              <w:rPr>
                <w:iCs/>
                <w:sz w:val="24"/>
                <w:szCs w:val="24"/>
              </w:rPr>
            </w:pPr>
            <w:r w:rsidRPr="00D1696E">
              <w:rPr>
                <w:iCs/>
                <w:sz w:val="24"/>
                <w:szCs w:val="24"/>
              </w:rPr>
              <w:t>Throughout this interaction, I ensured that</w:t>
            </w:r>
            <w:r w:rsidR="00C676D8">
              <w:rPr>
                <w:iCs/>
                <w:sz w:val="24"/>
                <w:szCs w:val="24"/>
              </w:rPr>
              <w:t xml:space="preserve"> in line with “More than just words” strategic framework </w:t>
            </w:r>
            <w:r w:rsidR="00654243">
              <w:rPr>
                <w:iCs/>
                <w:sz w:val="24"/>
                <w:szCs w:val="24"/>
              </w:rPr>
              <w:t>that I</w:t>
            </w:r>
            <w:r w:rsidRPr="00D1696E">
              <w:rPr>
                <w:iCs/>
                <w:sz w:val="24"/>
                <w:szCs w:val="24"/>
              </w:rPr>
              <w:t xml:space="preserve"> adopted a culturally and linguistically sensitive approach to my practice by using clear terminology</w:t>
            </w:r>
            <w:r w:rsidR="006E2A05">
              <w:rPr>
                <w:iCs/>
                <w:sz w:val="24"/>
                <w:szCs w:val="24"/>
              </w:rPr>
              <w:t xml:space="preserve"> and </w:t>
            </w:r>
            <w:r w:rsidRPr="00D1696E">
              <w:rPr>
                <w:iCs/>
                <w:sz w:val="24"/>
                <w:szCs w:val="24"/>
              </w:rPr>
              <w:t xml:space="preserve">being mindful of </w:t>
            </w:r>
            <w:r w:rsidR="006E2A05">
              <w:rPr>
                <w:iCs/>
                <w:sz w:val="24"/>
                <w:szCs w:val="24"/>
              </w:rPr>
              <w:t xml:space="preserve">my </w:t>
            </w:r>
            <w:r w:rsidRPr="00D1696E">
              <w:rPr>
                <w:iCs/>
                <w:sz w:val="24"/>
                <w:szCs w:val="24"/>
              </w:rPr>
              <w:t>body language and tone</w:t>
            </w:r>
            <w:r w:rsidR="006E2A05">
              <w:rPr>
                <w:iCs/>
                <w:sz w:val="24"/>
                <w:szCs w:val="24"/>
              </w:rPr>
              <w:t xml:space="preserve"> </w:t>
            </w:r>
            <w:r w:rsidR="00C676D8" w:rsidRPr="006E2A05">
              <w:rPr>
                <w:noProof/>
                <w:sz w:val="24"/>
                <w:szCs w:val="24"/>
              </w:rPr>
              <w:t>(Trevithick, 2012</w:t>
            </w:r>
            <w:r w:rsidR="00C676D8">
              <w:rPr>
                <w:noProof/>
                <w:sz w:val="24"/>
                <w:szCs w:val="24"/>
              </w:rPr>
              <w:t xml:space="preserve">; </w:t>
            </w:r>
            <w:r w:rsidR="00C676D8" w:rsidRPr="00C676D8">
              <w:rPr>
                <w:noProof/>
                <w:sz w:val="24"/>
                <w:szCs w:val="24"/>
              </w:rPr>
              <w:t>Welsh Government , 2012</w:t>
            </w:r>
            <w:r w:rsidR="00C676D8" w:rsidRPr="006E2A05">
              <w:rPr>
                <w:noProof/>
                <w:sz w:val="24"/>
                <w:szCs w:val="24"/>
              </w:rPr>
              <w:t>)</w:t>
            </w:r>
            <w:r w:rsidRPr="00D1696E">
              <w:rPr>
                <w:iCs/>
                <w:sz w:val="24"/>
                <w:szCs w:val="24"/>
              </w:rPr>
              <w:t>. Additionally, I remained respectful and non-judgmental, as I understood that language and literacy can be sensitive issues, particularly for individuals with dual-language backgrounds</w:t>
            </w:r>
            <w:sdt>
              <w:sdtPr>
                <w:rPr>
                  <w:iCs/>
                  <w:sz w:val="24"/>
                  <w:szCs w:val="24"/>
                </w:rPr>
                <w:id w:val="700056721"/>
                <w:citation/>
              </w:sdtPr>
              <w:sdtContent>
                <w:r w:rsidR="006E2A05">
                  <w:rPr>
                    <w:iCs/>
                    <w:sz w:val="24"/>
                    <w:szCs w:val="24"/>
                  </w:rPr>
                  <w:fldChar w:fldCharType="begin"/>
                </w:r>
                <w:r w:rsidR="006E2A05">
                  <w:rPr>
                    <w:iCs/>
                    <w:sz w:val="24"/>
                    <w:szCs w:val="24"/>
                  </w:rPr>
                  <w:instrText xml:space="preserve"> CITATION Wel12 \l 2057 </w:instrText>
                </w:r>
                <w:r w:rsidR="006E2A05">
                  <w:rPr>
                    <w:iCs/>
                    <w:sz w:val="24"/>
                    <w:szCs w:val="24"/>
                  </w:rPr>
                  <w:fldChar w:fldCharType="separate"/>
                </w:r>
                <w:r w:rsidR="006E2A05">
                  <w:rPr>
                    <w:iCs/>
                    <w:noProof/>
                    <w:sz w:val="24"/>
                    <w:szCs w:val="24"/>
                  </w:rPr>
                  <w:t xml:space="preserve"> </w:t>
                </w:r>
                <w:r w:rsidR="006E2A05" w:rsidRPr="006E2A05">
                  <w:rPr>
                    <w:noProof/>
                    <w:sz w:val="24"/>
                    <w:szCs w:val="24"/>
                  </w:rPr>
                  <w:t>(Welsh Government , 2012)</w:t>
                </w:r>
                <w:r w:rsidR="006E2A05">
                  <w:rPr>
                    <w:iCs/>
                    <w:sz w:val="24"/>
                    <w:szCs w:val="24"/>
                  </w:rPr>
                  <w:fldChar w:fldCharType="end"/>
                </w:r>
              </w:sdtContent>
            </w:sdt>
            <w:r w:rsidRPr="00D1696E">
              <w:rPr>
                <w:iCs/>
                <w:sz w:val="24"/>
                <w:szCs w:val="24"/>
              </w:rPr>
              <w:t xml:space="preserve">. Research suggests that some Welsh speakers, especially those who attended both Welsh and English medium schools, may experience challenges with literacy due to language interference, where switching between two languages can lead to confusion and impact reading and writing abilities in both languages </w:t>
            </w:r>
            <w:sdt>
              <w:sdtPr>
                <w:rPr>
                  <w:iCs/>
                  <w:sz w:val="24"/>
                  <w:szCs w:val="24"/>
                </w:rPr>
                <w:id w:val="1639925152"/>
                <w:citation/>
              </w:sdtPr>
              <w:sdtContent>
                <w:r w:rsidR="006E2A05">
                  <w:rPr>
                    <w:iCs/>
                    <w:sz w:val="24"/>
                    <w:szCs w:val="24"/>
                  </w:rPr>
                  <w:fldChar w:fldCharType="begin"/>
                </w:r>
                <w:r w:rsidR="006E2A05">
                  <w:rPr>
                    <w:iCs/>
                    <w:sz w:val="24"/>
                    <w:szCs w:val="24"/>
                  </w:rPr>
                  <w:instrText xml:space="preserve"> CITATION Lew08 \l 2057 </w:instrText>
                </w:r>
                <w:r w:rsidR="006E2A05">
                  <w:rPr>
                    <w:iCs/>
                    <w:sz w:val="24"/>
                    <w:szCs w:val="24"/>
                  </w:rPr>
                  <w:fldChar w:fldCharType="separate"/>
                </w:r>
                <w:r w:rsidR="006E2A05" w:rsidRPr="006E2A05">
                  <w:rPr>
                    <w:noProof/>
                    <w:sz w:val="24"/>
                    <w:szCs w:val="24"/>
                  </w:rPr>
                  <w:t>(Lewis, 2008)</w:t>
                </w:r>
                <w:r w:rsidR="006E2A05">
                  <w:rPr>
                    <w:iCs/>
                    <w:sz w:val="24"/>
                    <w:szCs w:val="24"/>
                  </w:rPr>
                  <w:fldChar w:fldCharType="end"/>
                </w:r>
              </w:sdtContent>
            </w:sdt>
            <w:r w:rsidR="006E2A05">
              <w:rPr>
                <w:iCs/>
                <w:sz w:val="24"/>
                <w:szCs w:val="24"/>
              </w:rPr>
              <w:t xml:space="preserve">. </w:t>
            </w:r>
            <w:r w:rsidRPr="00D1696E">
              <w:rPr>
                <w:iCs/>
                <w:sz w:val="24"/>
                <w:szCs w:val="24"/>
              </w:rPr>
              <w:t xml:space="preserve">Furthermore, rural areas in Wales, where Welsh is predominantly spoken, have historically had fewer resources and less access to literacy support services compared to urban areas, which may contribute to lower literacy levels among some Welsh speakers </w:t>
            </w:r>
            <w:sdt>
              <w:sdtPr>
                <w:rPr>
                  <w:iCs/>
                  <w:sz w:val="24"/>
                  <w:szCs w:val="24"/>
                </w:rPr>
                <w:id w:val="762567015"/>
                <w:citation/>
              </w:sdtPr>
              <w:sdtContent>
                <w:r w:rsidR="006E2A05">
                  <w:rPr>
                    <w:iCs/>
                    <w:sz w:val="24"/>
                    <w:szCs w:val="24"/>
                  </w:rPr>
                  <w:fldChar w:fldCharType="begin"/>
                </w:r>
                <w:r w:rsidR="006E2A05">
                  <w:rPr>
                    <w:iCs/>
                    <w:sz w:val="24"/>
                    <w:szCs w:val="24"/>
                  </w:rPr>
                  <w:instrText xml:space="preserve"> CITATION Soc17 \l 2057 </w:instrText>
                </w:r>
                <w:r w:rsidR="006E2A05">
                  <w:rPr>
                    <w:iCs/>
                    <w:sz w:val="24"/>
                    <w:szCs w:val="24"/>
                  </w:rPr>
                  <w:fldChar w:fldCharType="separate"/>
                </w:r>
                <w:r w:rsidR="006E2A05" w:rsidRPr="006E2A05">
                  <w:rPr>
                    <w:noProof/>
                    <w:sz w:val="24"/>
                    <w:szCs w:val="24"/>
                  </w:rPr>
                  <w:t>(Social Care Wales, 2017)</w:t>
                </w:r>
                <w:r w:rsidR="006E2A05">
                  <w:rPr>
                    <w:iCs/>
                    <w:sz w:val="24"/>
                    <w:szCs w:val="24"/>
                  </w:rPr>
                  <w:fldChar w:fldCharType="end"/>
                </w:r>
              </w:sdtContent>
            </w:sdt>
            <w:r w:rsidR="006E2A05">
              <w:rPr>
                <w:iCs/>
                <w:sz w:val="24"/>
                <w:szCs w:val="24"/>
              </w:rPr>
              <w:t>.</w:t>
            </w:r>
            <w:r w:rsidR="003A7111">
              <w:rPr>
                <w:iCs/>
                <w:sz w:val="24"/>
                <w:szCs w:val="24"/>
              </w:rPr>
              <w:t xml:space="preserve"> As such b</w:t>
            </w:r>
            <w:r w:rsidRPr="00D1696E">
              <w:rPr>
                <w:iCs/>
                <w:sz w:val="24"/>
                <w:szCs w:val="24"/>
              </w:rPr>
              <w:t xml:space="preserve">y avoiding assumptions about Person 1’s literacy skills, I was able to take a person-centred and empowering approach. Instead of leading the interaction, I allowed Person 1 to provide guidance on how she preferred to communicate, promoting her autonomy and voice in the assessment </w:t>
            </w:r>
            <w:r w:rsidR="00C676D8">
              <w:rPr>
                <w:iCs/>
                <w:sz w:val="24"/>
                <w:szCs w:val="24"/>
              </w:rPr>
              <w:t xml:space="preserve">process which is also in line with the ‘More than just words’ strategic framework </w:t>
            </w:r>
            <w:sdt>
              <w:sdtPr>
                <w:rPr>
                  <w:iCs/>
                  <w:sz w:val="24"/>
                  <w:szCs w:val="24"/>
                </w:rPr>
                <w:id w:val="1889607958"/>
                <w:citation/>
              </w:sdtPr>
              <w:sdtContent>
                <w:r w:rsidR="00C676D8">
                  <w:rPr>
                    <w:iCs/>
                    <w:sz w:val="24"/>
                    <w:szCs w:val="24"/>
                  </w:rPr>
                  <w:fldChar w:fldCharType="begin"/>
                </w:r>
                <w:r w:rsidR="00C676D8">
                  <w:rPr>
                    <w:iCs/>
                    <w:sz w:val="24"/>
                    <w:szCs w:val="24"/>
                  </w:rPr>
                  <w:instrText xml:space="preserve"> CITATION Wel12 \l 2057 </w:instrText>
                </w:r>
                <w:r w:rsidR="00C676D8">
                  <w:rPr>
                    <w:iCs/>
                    <w:sz w:val="24"/>
                    <w:szCs w:val="24"/>
                  </w:rPr>
                  <w:fldChar w:fldCharType="separate"/>
                </w:r>
                <w:r w:rsidR="00C676D8" w:rsidRPr="00C676D8">
                  <w:rPr>
                    <w:noProof/>
                    <w:sz w:val="24"/>
                    <w:szCs w:val="24"/>
                  </w:rPr>
                  <w:t>(Welsh Government , 2012)</w:t>
                </w:r>
                <w:r w:rsidR="00C676D8">
                  <w:rPr>
                    <w:iCs/>
                    <w:sz w:val="24"/>
                    <w:szCs w:val="24"/>
                  </w:rPr>
                  <w:fldChar w:fldCharType="end"/>
                </w:r>
              </w:sdtContent>
            </w:sdt>
            <w:r w:rsidR="00C676D8">
              <w:rPr>
                <w:iCs/>
                <w:sz w:val="24"/>
                <w:szCs w:val="24"/>
              </w:rPr>
              <w:t xml:space="preserve">. </w:t>
            </w:r>
          </w:p>
          <w:p w14:paraId="3FF9BA3B" w14:textId="77777777" w:rsidR="006E2A05" w:rsidRPr="00D1696E" w:rsidRDefault="006E2A05" w:rsidP="00D1696E">
            <w:pPr>
              <w:spacing w:line="360" w:lineRule="auto"/>
              <w:jc w:val="both"/>
              <w:rPr>
                <w:iCs/>
                <w:sz w:val="24"/>
                <w:szCs w:val="24"/>
              </w:rPr>
            </w:pPr>
          </w:p>
          <w:p w14:paraId="25657BB4" w14:textId="6A6A358F" w:rsidR="00D1696E" w:rsidRPr="00D1696E" w:rsidRDefault="00D1696E" w:rsidP="00D1696E">
            <w:pPr>
              <w:spacing w:line="360" w:lineRule="auto"/>
              <w:jc w:val="both"/>
              <w:rPr>
                <w:iCs/>
                <w:sz w:val="24"/>
                <w:szCs w:val="24"/>
              </w:rPr>
            </w:pPr>
            <w:r w:rsidRPr="00D1696E">
              <w:rPr>
                <w:iCs/>
                <w:sz w:val="24"/>
                <w:szCs w:val="24"/>
              </w:rPr>
              <w:t>Person 1 and Person 2 shared that they could not navigate online shopping websites and agreed to engage with supportive services to help them learn this skill. This conversation highlighted how hidden communication barriers could affect access to services and reinforced the importance of tailoring my approach to meet Person 1’s individual needs.</w:t>
            </w:r>
          </w:p>
          <w:p w14:paraId="414770B2" w14:textId="20EC7053" w:rsidR="00D1696E" w:rsidRDefault="00D1696E" w:rsidP="00D1696E">
            <w:pPr>
              <w:spacing w:line="360" w:lineRule="auto"/>
              <w:jc w:val="both"/>
              <w:rPr>
                <w:iCs/>
                <w:sz w:val="24"/>
                <w:szCs w:val="24"/>
              </w:rPr>
            </w:pPr>
            <w:r w:rsidRPr="00D1696E">
              <w:rPr>
                <w:iCs/>
                <w:sz w:val="24"/>
                <w:szCs w:val="24"/>
              </w:rPr>
              <w:lastRenderedPageBreak/>
              <w:t xml:space="preserve">During the assessment, Person 1 expressed that she had often felt rushed and not listened to during previous interactions with health professionals, where she was given limited time to express what mattered to her. She explained that this time restriction had prevented her from being fully heard and </w:t>
            </w:r>
            <w:r w:rsidR="006E2A05">
              <w:rPr>
                <w:iCs/>
                <w:sz w:val="24"/>
                <w:szCs w:val="24"/>
              </w:rPr>
              <w:t xml:space="preserve">had </w:t>
            </w:r>
            <w:r w:rsidRPr="00D1696E">
              <w:rPr>
                <w:iCs/>
                <w:sz w:val="24"/>
                <w:szCs w:val="24"/>
              </w:rPr>
              <w:t>contributed to some unmet healthcare needs. Given this history, I was particularly mindful of not rushing her.</w:t>
            </w:r>
          </w:p>
          <w:p w14:paraId="26651DD1" w14:textId="77777777" w:rsidR="006E2A05" w:rsidRPr="00D1696E" w:rsidRDefault="006E2A05" w:rsidP="00D1696E">
            <w:pPr>
              <w:spacing w:line="360" w:lineRule="auto"/>
              <w:jc w:val="both"/>
              <w:rPr>
                <w:iCs/>
                <w:sz w:val="24"/>
                <w:szCs w:val="24"/>
              </w:rPr>
            </w:pPr>
          </w:p>
          <w:p w14:paraId="6CBB415E" w14:textId="11BB9707" w:rsidR="00D1696E" w:rsidRDefault="00D1696E" w:rsidP="00D1696E">
            <w:pPr>
              <w:spacing w:line="360" w:lineRule="auto"/>
              <w:jc w:val="both"/>
              <w:rPr>
                <w:iCs/>
                <w:sz w:val="24"/>
                <w:szCs w:val="24"/>
              </w:rPr>
            </w:pPr>
            <w:r w:rsidRPr="00D1696E">
              <w:rPr>
                <w:iCs/>
                <w:sz w:val="24"/>
                <w:szCs w:val="24"/>
              </w:rPr>
              <w:t xml:space="preserve">Throughout the assessment, I remained focused on ensuring the process was person-centred. However, Person 1 and Person 2 were very chatty and frequently shared stories about their lives that were not relevant to the assessment. This caused the discussion to </w:t>
            </w:r>
            <w:r w:rsidR="006E2A05">
              <w:rPr>
                <w:iCs/>
                <w:sz w:val="24"/>
                <w:szCs w:val="24"/>
              </w:rPr>
              <w:t>be diverted</w:t>
            </w:r>
            <w:r w:rsidRPr="00D1696E">
              <w:rPr>
                <w:iCs/>
                <w:sz w:val="24"/>
                <w:szCs w:val="24"/>
              </w:rPr>
              <w:t xml:space="preserve"> a</w:t>
            </w:r>
            <w:r w:rsidR="006E2A05">
              <w:rPr>
                <w:iCs/>
                <w:sz w:val="24"/>
                <w:szCs w:val="24"/>
              </w:rPr>
              <w:t>way from</w:t>
            </w:r>
            <w:r w:rsidRPr="00D1696E">
              <w:rPr>
                <w:iCs/>
                <w:sz w:val="24"/>
                <w:szCs w:val="24"/>
              </w:rPr>
              <w:t xml:space="preserve"> Person 1’s care and support needs.</w:t>
            </w:r>
          </w:p>
          <w:p w14:paraId="768FDE71" w14:textId="77777777" w:rsidR="006E2A05" w:rsidRPr="00D1696E" w:rsidRDefault="006E2A05" w:rsidP="00D1696E">
            <w:pPr>
              <w:spacing w:line="360" w:lineRule="auto"/>
              <w:jc w:val="both"/>
              <w:rPr>
                <w:iCs/>
                <w:sz w:val="24"/>
                <w:szCs w:val="24"/>
              </w:rPr>
            </w:pPr>
          </w:p>
          <w:p w14:paraId="66C791C8" w14:textId="4C4AFC5E" w:rsidR="00D1696E" w:rsidRDefault="00D1696E" w:rsidP="00D1696E">
            <w:pPr>
              <w:spacing w:line="360" w:lineRule="auto"/>
              <w:jc w:val="both"/>
              <w:rPr>
                <w:iCs/>
                <w:sz w:val="24"/>
                <w:szCs w:val="24"/>
              </w:rPr>
            </w:pPr>
            <w:r w:rsidRPr="00D1696E">
              <w:rPr>
                <w:iCs/>
                <w:sz w:val="24"/>
                <w:szCs w:val="24"/>
              </w:rPr>
              <w:t xml:space="preserve">In hindsight, I believe I was sometimes too respectful and hesitant to redirect the conversation, which allowed it to lose focus at times. My mentor supported me in bringing the discussion back on track by asking whether there was any further information I needed to gather. This helped refocus the conversation without making Person 1 or Person 2 feel dismissed. In the future, I will use solution-focused questioning techniques </w:t>
            </w:r>
            <w:sdt>
              <w:sdtPr>
                <w:rPr>
                  <w:iCs/>
                  <w:sz w:val="24"/>
                  <w:szCs w:val="24"/>
                </w:rPr>
                <w:id w:val="1640920971"/>
                <w:citation/>
              </w:sdtPr>
              <w:sdtContent>
                <w:r w:rsidR="00EB64C2">
                  <w:rPr>
                    <w:iCs/>
                    <w:sz w:val="24"/>
                    <w:szCs w:val="24"/>
                  </w:rPr>
                  <w:fldChar w:fldCharType="begin"/>
                </w:r>
                <w:r w:rsidR="00EB64C2">
                  <w:rPr>
                    <w:iCs/>
                    <w:sz w:val="24"/>
                    <w:szCs w:val="24"/>
                  </w:rPr>
                  <w:instrText xml:space="preserve"> CITATION Tre12 \l 2057 </w:instrText>
                </w:r>
                <w:r w:rsidR="00EB64C2">
                  <w:rPr>
                    <w:iCs/>
                    <w:sz w:val="24"/>
                    <w:szCs w:val="24"/>
                  </w:rPr>
                  <w:fldChar w:fldCharType="separate"/>
                </w:r>
                <w:r w:rsidR="00EB64C2" w:rsidRPr="00EB64C2">
                  <w:rPr>
                    <w:noProof/>
                    <w:sz w:val="24"/>
                    <w:szCs w:val="24"/>
                  </w:rPr>
                  <w:t>(Trevithick, 2012)</w:t>
                </w:r>
                <w:r w:rsidR="00EB64C2">
                  <w:rPr>
                    <w:iCs/>
                    <w:sz w:val="24"/>
                    <w:szCs w:val="24"/>
                  </w:rPr>
                  <w:fldChar w:fldCharType="end"/>
                </w:r>
              </w:sdtContent>
            </w:sdt>
            <w:r w:rsidR="00EB64C2">
              <w:rPr>
                <w:iCs/>
                <w:sz w:val="24"/>
                <w:szCs w:val="24"/>
              </w:rPr>
              <w:t xml:space="preserve"> </w:t>
            </w:r>
            <w:r w:rsidRPr="00D1696E">
              <w:rPr>
                <w:iCs/>
                <w:sz w:val="24"/>
                <w:szCs w:val="24"/>
              </w:rPr>
              <w:t xml:space="preserve">to guide conversations more effectively while maintaining respect. Asking targeted questions such as, </w:t>
            </w:r>
            <w:r w:rsidRPr="00D1696E">
              <w:rPr>
                <w:sz w:val="24"/>
                <w:szCs w:val="24"/>
              </w:rPr>
              <w:t>“How does this relate to the support you need?”</w:t>
            </w:r>
            <w:r w:rsidRPr="00D1696E">
              <w:rPr>
                <w:iCs/>
                <w:sz w:val="24"/>
                <w:szCs w:val="24"/>
              </w:rPr>
              <w:t xml:space="preserve"> </w:t>
            </w:r>
            <w:r w:rsidR="006E2A05">
              <w:rPr>
                <w:iCs/>
                <w:sz w:val="24"/>
                <w:szCs w:val="24"/>
              </w:rPr>
              <w:t xml:space="preserve"> which </w:t>
            </w:r>
            <w:r w:rsidRPr="00D1696E">
              <w:rPr>
                <w:iCs/>
                <w:sz w:val="24"/>
                <w:szCs w:val="24"/>
              </w:rPr>
              <w:t>could help steer discussions back on course while ensuring the individual feels heard.</w:t>
            </w:r>
          </w:p>
          <w:p w14:paraId="0F92A67F" w14:textId="77777777" w:rsidR="006E2A05" w:rsidRPr="00D1696E" w:rsidRDefault="006E2A05" w:rsidP="00D1696E">
            <w:pPr>
              <w:spacing w:line="360" w:lineRule="auto"/>
              <w:jc w:val="both"/>
              <w:rPr>
                <w:iCs/>
                <w:sz w:val="24"/>
                <w:szCs w:val="24"/>
              </w:rPr>
            </w:pPr>
          </w:p>
          <w:p w14:paraId="11308F62" w14:textId="6EF98A5B" w:rsidR="00D1696E" w:rsidRDefault="00D1696E" w:rsidP="00D1696E">
            <w:pPr>
              <w:spacing w:line="360" w:lineRule="auto"/>
              <w:jc w:val="both"/>
              <w:rPr>
                <w:iCs/>
                <w:sz w:val="24"/>
                <w:szCs w:val="24"/>
              </w:rPr>
            </w:pPr>
            <w:r w:rsidRPr="00D1696E">
              <w:rPr>
                <w:iCs/>
                <w:sz w:val="24"/>
                <w:szCs w:val="24"/>
              </w:rPr>
              <w:t xml:space="preserve">At one point, Person 2 began to focus on his own health conditions, which </w:t>
            </w:r>
            <w:r w:rsidR="006E2A05">
              <w:rPr>
                <w:iCs/>
                <w:sz w:val="24"/>
                <w:szCs w:val="24"/>
              </w:rPr>
              <w:t xml:space="preserve">again </w:t>
            </w:r>
            <w:r w:rsidRPr="00D1696E">
              <w:rPr>
                <w:iCs/>
                <w:sz w:val="24"/>
                <w:szCs w:val="24"/>
              </w:rPr>
              <w:t>risked diverting attention from Person 1’s needs. I acknowledged his concerns and politely explained that my primary focus was to assess Person 1’s needs, although it was important to consider his role as her carer. I reminded him that he could have a separate carer’s assessment if he wished and that I had already referred him for an assessment of his own needs due to his health conditions. This redirection helped return the focus to Person 1 while ensuring that Person 2 felt heard and supported.</w:t>
            </w:r>
          </w:p>
          <w:p w14:paraId="3727D6BB" w14:textId="77777777" w:rsidR="006E2A05" w:rsidRPr="00D1696E" w:rsidRDefault="006E2A05" w:rsidP="00D1696E">
            <w:pPr>
              <w:spacing w:line="360" w:lineRule="auto"/>
              <w:jc w:val="both"/>
              <w:rPr>
                <w:iCs/>
                <w:sz w:val="24"/>
                <w:szCs w:val="24"/>
              </w:rPr>
            </w:pPr>
          </w:p>
          <w:p w14:paraId="0EF96165" w14:textId="413FC7BB" w:rsidR="00D1696E" w:rsidRDefault="00D1696E" w:rsidP="00D1696E">
            <w:pPr>
              <w:spacing w:line="360" w:lineRule="auto"/>
              <w:jc w:val="both"/>
              <w:rPr>
                <w:iCs/>
                <w:sz w:val="24"/>
                <w:szCs w:val="24"/>
              </w:rPr>
            </w:pPr>
            <w:r w:rsidRPr="00D1696E">
              <w:rPr>
                <w:iCs/>
                <w:sz w:val="24"/>
                <w:szCs w:val="24"/>
              </w:rPr>
              <w:t xml:space="preserve">There were also moments when Person 1 struggled to understand the roles of various professionals involved in her care. I took the time to explain each professional’s role in simple, jargon-free language to ensure she understood. For example, when discussing </w:t>
            </w:r>
            <w:r w:rsidR="006E2A05">
              <w:rPr>
                <w:iCs/>
                <w:sz w:val="24"/>
                <w:szCs w:val="24"/>
              </w:rPr>
              <w:t>a</w:t>
            </w:r>
            <w:r w:rsidRPr="00D1696E">
              <w:rPr>
                <w:iCs/>
                <w:sz w:val="24"/>
                <w:szCs w:val="24"/>
              </w:rPr>
              <w:t xml:space="preserve"> referral to </w:t>
            </w:r>
            <w:r w:rsidRPr="00D1696E">
              <w:rPr>
                <w:iCs/>
                <w:sz w:val="24"/>
                <w:szCs w:val="24"/>
              </w:rPr>
              <w:lastRenderedPageBreak/>
              <w:t>occupational therapy, I explained that the therapist would assess her home and recommend aids or adaptations to promote her independence. Tailoring my communication in this way ensured that Person 1 remained informed and engaged in the decision-making process.</w:t>
            </w:r>
          </w:p>
          <w:p w14:paraId="53248AB9" w14:textId="77777777" w:rsidR="006E2A05" w:rsidRPr="00D1696E" w:rsidRDefault="006E2A05" w:rsidP="00D1696E">
            <w:pPr>
              <w:spacing w:line="360" w:lineRule="auto"/>
              <w:jc w:val="both"/>
              <w:rPr>
                <w:iCs/>
                <w:sz w:val="24"/>
                <w:szCs w:val="24"/>
              </w:rPr>
            </w:pPr>
          </w:p>
          <w:p w14:paraId="101A1B6A" w14:textId="3C4014D2" w:rsidR="00D1696E" w:rsidRDefault="006E2A05" w:rsidP="00D1696E">
            <w:pPr>
              <w:spacing w:line="360" w:lineRule="auto"/>
              <w:jc w:val="both"/>
              <w:rPr>
                <w:iCs/>
                <w:sz w:val="24"/>
                <w:szCs w:val="24"/>
              </w:rPr>
            </w:pPr>
            <w:r>
              <w:rPr>
                <w:iCs/>
                <w:sz w:val="24"/>
                <w:szCs w:val="24"/>
              </w:rPr>
              <w:t>I feel that b</w:t>
            </w:r>
            <w:r w:rsidR="00D1696E" w:rsidRPr="00D1696E">
              <w:rPr>
                <w:iCs/>
                <w:sz w:val="24"/>
                <w:szCs w:val="24"/>
              </w:rPr>
              <w:t xml:space="preserve">uilding trust </w:t>
            </w:r>
            <w:r>
              <w:rPr>
                <w:iCs/>
                <w:sz w:val="24"/>
                <w:szCs w:val="24"/>
              </w:rPr>
              <w:t xml:space="preserve">with Person 1 </w:t>
            </w:r>
            <w:r w:rsidR="00D1696E" w:rsidRPr="00D1696E">
              <w:rPr>
                <w:iCs/>
                <w:sz w:val="24"/>
                <w:szCs w:val="24"/>
              </w:rPr>
              <w:t xml:space="preserve">and managing </w:t>
            </w:r>
            <w:r>
              <w:rPr>
                <w:iCs/>
                <w:sz w:val="24"/>
                <w:szCs w:val="24"/>
              </w:rPr>
              <w:t xml:space="preserve">her </w:t>
            </w:r>
            <w:r w:rsidR="00D1696E" w:rsidRPr="00D1696E">
              <w:rPr>
                <w:iCs/>
                <w:sz w:val="24"/>
                <w:szCs w:val="24"/>
              </w:rPr>
              <w:t xml:space="preserve">expectations were key aspects of the assessment. I provided a clear timeframe for when </w:t>
            </w:r>
            <w:r>
              <w:rPr>
                <w:iCs/>
                <w:sz w:val="24"/>
                <w:szCs w:val="24"/>
              </w:rPr>
              <w:t xml:space="preserve">Person </w:t>
            </w:r>
            <w:r w:rsidR="00D91398">
              <w:rPr>
                <w:iCs/>
                <w:sz w:val="24"/>
                <w:szCs w:val="24"/>
              </w:rPr>
              <w:t xml:space="preserve">would </w:t>
            </w:r>
            <w:r w:rsidR="00D91398" w:rsidRPr="00D1696E">
              <w:rPr>
                <w:iCs/>
                <w:sz w:val="24"/>
                <w:szCs w:val="24"/>
              </w:rPr>
              <w:t>hear</w:t>
            </w:r>
            <w:r w:rsidR="00D1696E" w:rsidRPr="00D1696E">
              <w:rPr>
                <w:iCs/>
                <w:sz w:val="24"/>
                <w:szCs w:val="24"/>
              </w:rPr>
              <w:t xml:space="preserve"> from me</w:t>
            </w:r>
            <w:r w:rsidR="00D91398">
              <w:rPr>
                <w:iCs/>
                <w:sz w:val="24"/>
                <w:szCs w:val="24"/>
              </w:rPr>
              <w:t xml:space="preserve"> in regard to the next steps once I had gathered further information from health professionals (which she consented to)</w:t>
            </w:r>
            <w:r w:rsidR="00D1696E" w:rsidRPr="00D1696E">
              <w:rPr>
                <w:iCs/>
                <w:sz w:val="24"/>
                <w:szCs w:val="24"/>
              </w:rPr>
              <w:t xml:space="preserve"> and reassured </w:t>
            </w:r>
            <w:r>
              <w:rPr>
                <w:iCs/>
                <w:sz w:val="24"/>
                <w:szCs w:val="24"/>
              </w:rPr>
              <w:t>her that she</w:t>
            </w:r>
            <w:r w:rsidR="00D1696E" w:rsidRPr="00D1696E">
              <w:rPr>
                <w:iCs/>
                <w:sz w:val="24"/>
                <w:szCs w:val="24"/>
              </w:rPr>
              <w:t xml:space="preserve"> could contact me sooner if </w:t>
            </w:r>
            <w:r>
              <w:rPr>
                <w:iCs/>
                <w:sz w:val="24"/>
                <w:szCs w:val="24"/>
              </w:rPr>
              <w:t xml:space="preserve">she </w:t>
            </w:r>
            <w:r w:rsidR="00D1696E" w:rsidRPr="00D1696E">
              <w:rPr>
                <w:iCs/>
                <w:sz w:val="24"/>
                <w:szCs w:val="24"/>
              </w:rPr>
              <w:t xml:space="preserve">needed support or guidance before that time. </w:t>
            </w:r>
            <w:r>
              <w:rPr>
                <w:iCs/>
                <w:sz w:val="24"/>
                <w:szCs w:val="24"/>
              </w:rPr>
              <w:t xml:space="preserve">I feel that this </w:t>
            </w:r>
            <w:r w:rsidR="00D1696E" w:rsidRPr="00D1696E">
              <w:rPr>
                <w:iCs/>
                <w:sz w:val="24"/>
                <w:szCs w:val="24"/>
              </w:rPr>
              <w:t xml:space="preserve">approach helped reduce any anxiety </w:t>
            </w:r>
            <w:r w:rsidR="00D91398">
              <w:rPr>
                <w:iCs/>
                <w:sz w:val="24"/>
                <w:szCs w:val="24"/>
              </w:rPr>
              <w:t xml:space="preserve">Person 1 </w:t>
            </w:r>
            <w:r w:rsidR="00D1696E" w:rsidRPr="00D1696E">
              <w:rPr>
                <w:iCs/>
                <w:sz w:val="24"/>
                <w:szCs w:val="24"/>
              </w:rPr>
              <w:t xml:space="preserve">might have felt about waiting </w:t>
            </w:r>
            <w:r w:rsidR="00D91398">
              <w:rPr>
                <w:iCs/>
                <w:sz w:val="24"/>
                <w:szCs w:val="24"/>
              </w:rPr>
              <w:t>to hear about her eligibility for support from the local authority</w:t>
            </w:r>
            <w:r w:rsidR="00D1696E" w:rsidRPr="00D1696E">
              <w:rPr>
                <w:iCs/>
                <w:sz w:val="24"/>
                <w:szCs w:val="24"/>
              </w:rPr>
              <w:t xml:space="preserve"> and reinforced the open and supportive nature </w:t>
            </w:r>
            <w:r>
              <w:rPr>
                <w:iCs/>
                <w:sz w:val="24"/>
                <w:szCs w:val="24"/>
              </w:rPr>
              <w:t xml:space="preserve">of my communication with Person </w:t>
            </w:r>
            <w:r w:rsidR="00D91398">
              <w:rPr>
                <w:iCs/>
                <w:sz w:val="24"/>
                <w:szCs w:val="24"/>
              </w:rPr>
              <w:t>1.</w:t>
            </w:r>
          </w:p>
          <w:p w14:paraId="0DA8193B" w14:textId="77777777" w:rsidR="006E2A05" w:rsidRPr="00D1696E" w:rsidRDefault="006E2A05" w:rsidP="00D1696E">
            <w:pPr>
              <w:spacing w:line="360" w:lineRule="auto"/>
              <w:jc w:val="both"/>
              <w:rPr>
                <w:iCs/>
                <w:sz w:val="24"/>
                <w:szCs w:val="24"/>
              </w:rPr>
            </w:pPr>
          </w:p>
          <w:p w14:paraId="549A5C11" w14:textId="6BD1504C" w:rsidR="00D1696E" w:rsidRDefault="00D1696E" w:rsidP="00D1696E">
            <w:pPr>
              <w:spacing w:line="360" w:lineRule="auto"/>
              <w:jc w:val="both"/>
              <w:rPr>
                <w:iCs/>
                <w:sz w:val="24"/>
                <w:szCs w:val="24"/>
              </w:rPr>
            </w:pPr>
            <w:r w:rsidRPr="00D1696E">
              <w:rPr>
                <w:iCs/>
                <w:sz w:val="24"/>
                <w:szCs w:val="24"/>
              </w:rPr>
              <w:t>Reflecting on my communication methods, I believe I demonstrated a person-centred approach</w:t>
            </w:r>
            <w:r w:rsidR="006E2A05">
              <w:rPr>
                <w:iCs/>
                <w:sz w:val="24"/>
                <w:szCs w:val="24"/>
              </w:rPr>
              <w:t xml:space="preserve"> to my practice</w:t>
            </w:r>
            <w:r w:rsidRPr="00D1696E">
              <w:rPr>
                <w:iCs/>
                <w:sz w:val="24"/>
                <w:szCs w:val="24"/>
              </w:rPr>
              <w:t xml:space="preserve"> throughout the assessment by actively listening, adapting my communication style to meet </w:t>
            </w:r>
            <w:r w:rsidR="006E2A05">
              <w:rPr>
                <w:iCs/>
                <w:sz w:val="24"/>
                <w:szCs w:val="24"/>
              </w:rPr>
              <w:t>her</w:t>
            </w:r>
            <w:r w:rsidRPr="00D1696E">
              <w:rPr>
                <w:iCs/>
                <w:sz w:val="24"/>
                <w:szCs w:val="24"/>
              </w:rPr>
              <w:t xml:space="preserve"> needs, and promoting </w:t>
            </w:r>
            <w:r w:rsidR="006E2A05">
              <w:rPr>
                <w:iCs/>
                <w:sz w:val="24"/>
                <w:szCs w:val="24"/>
              </w:rPr>
              <w:t xml:space="preserve">an </w:t>
            </w:r>
            <w:r w:rsidRPr="00D1696E">
              <w:rPr>
                <w:iCs/>
                <w:sz w:val="24"/>
                <w:szCs w:val="24"/>
              </w:rPr>
              <w:t xml:space="preserve">open dialogue. I adhered to social work values and the Code of Professional Practice for Social Care (Social Care Wales, 2017), ensuring that Person 1 </w:t>
            </w:r>
            <w:r w:rsidR="006E2A05">
              <w:rPr>
                <w:iCs/>
                <w:sz w:val="24"/>
                <w:szCs w:val="24"/>
              </w:rPr>
              <w:t>had a voice and control throughout the assessment</w:t>
            </w:r>
            <w:r w:rsidRPr="00D1696E">
              <w:rPr>
                <w:iCs/>
                <w:sz w:val="24"/>
                <w:szCs w:val="24"/>
              </w:rPr>
              <w:t xml:space="preserve">. </w:t>
            </w:r>
            <w:r w:rsidR="006E2A05">
              <w:rPr>
                <w:iCs/>
                <w:sz w:val="24"/>
                <w:szCs w:val="24"/>
              </w:rPr>
              <w:t>Reflecting on my practice has</w:t>
            </w:r>
            <w:r w:rsidRPr="00D1696E">
              <w:rPr>
                <w:iCs/>
                <w:sz w:val="24"/>
                <w:szCs w:val="24"/>
              </w:rPr>
              <w:t xml:space="preserve"> reinforced the importance of balancing respectful listening with maintaining focus during assessments. Identifying hidden communication barriers such as difficulties with reading and writing also informed my recommendations for supportive services, which could promote Person 1’s independence and provide useful information for future interactions with social services.</w:t>
            </w:r>
          </w:p>
          <w:p w14:paraId="7194BF22" w14:textId="77777777" w:rsidR="006E2A05" w:rsidRPr="00D1696E" w:rsidRDefault="006E2A05" w:rsidP="00D1696E">
            <w:pPr>
              <w:spacing w:line="360" w:lineRule="auto"/>
              <w:jc w:val="both"/>
              <w:rPr>
                <w:iCs/>
                <w:sz w:val="24"/>
                <w:szCs w:val="24"/>
              </w:rPr>
            </w:pPr>
          </w:p>
          <w:p w14:paraId="40CAD89C" w14:textId="6DF29056" w:rsidR="00D1696E" w:rsidRDefault="00D1696E" w:rsidP="00D1696E">
            <w:pPr>
              <w:spacing w:line="360" w:lineRule="auto"/>
              <w:jc w:val="both"/>
              <w:rPr>
                <w:iCs/>
                <w:sz w:val="24"/>
                <w:szCs w:val="24"/>
              </w:rPr>
            </w:pPr>
            <w:r w:rsidRPr="00D1696E">
              <w:rPr>
                <w:iCs/>
                <w:sz w:val="24"/>
                <w:szCs w:val="24"/>
              </w:rPr>
              <w:t>Overall</w:t>
            </w:r>
            <w:r w:rsidR="0036280E">
              <w:rPr>
                <w:iCs/>
                <w:sz w:val="24"/>
                <w:szCs w:val="24"/>
              </w:rPr>
              <w:t>,</w:t>
            </w:r>
            <w:r w:rsidR="006E2A05">
              <w:rPr>
                <w:iCs/>
                <w:sz w:val="24"/>
                <w:szCs w:val="24"/>
              </w:rPr>
              <w:t xml:space="preserve"> I feel that my </w:t>
            </w:r>
            <w:r w:rsidRPr="00D1696E">
              <w:rPr>
                <w:iCs/>
                <w:sz w:val="24"/>
                <w:szCs w:val="24"/>
              </w:rPr>
              <w:t>as</w:t>
            </w:r>
            <w:r w:rsidR="0036280E">
              <w:rPr>
                <w:iCs/>
                <w:sz w:val="24"/>
                <w:szCs w:val="24"/>
              </w:rPr>
              <w:t>sessment/observation</w:t>
            </w:r>
            <w:r w:rsidRPr="00D1696E">
              <w:rPr>
                <w:iCs/>
                <w:sz w:val="24"/>
                <w:szCs w:val="24"/>
              </w:rPr>
              <w:t xml:space="preserve"> </w:t>
            </w:r>
            <w:r w:rsidR="006E2A05">
              <w:rPr>
                <w:iCs/>
                <w:sz w:val="24"/>
                <w:szCs w:val="24"/>
              </w:rPr>
              <w:t xml:space="preserve">went well, and </w:t>
            </w:r>
            <w:r w:rsidRPr="00D1696E">
              <w:rPr>
                <w:iCs/>
                <w:sz w:val="24"/>
                <w:szCs w:val="24"/>
              </w:rPr>
              <w:t>offered a valuable opportunity to reflect on my communication methods and improve my practice. By preparing thoroughly, maintaining a person-centred approach, and applying culturally and linguistically sensitive communication, I was able to build a positive relationship with Person 1 and Person 2. In the future, I will continue to develop my skills in managing conversations by using solution-focused techniques to ensure that assessments remain focused while being respectful and supportive.</w:t>
            </w:r>
          </w:p>
          <w:p w14:paraId="51B20639" w14:textId="49B89443" w:rsidR="0018460E" w:rsidRPr="00502A47" w:rsidRDefault="006E2A05" w:rsidP="00502A47">
            <w:pPr>
              <w:spacing w:line="360" w:lineRule="auto"/>
              <w:jc w:val="both"/>
              <w:rPr>
                <w:iCs/>
                <w:sz w:val="24"/>
                <w:szCs w:val="24"/>
              </w:rPr>
            </w:pPr>
            <w:r>
              <w:rPr>
                <w:iCs/>
                <w:sz w:val="24"/>
                <w:szCs w:val="24"/>
              </w:rPr>
              <w:t xml:space="preserve">Word </w:t>
            </w:r>
            <w:proofErr w:type="gramStart"/>
            <w:r>
              <w:rPr>
                <w:iCs/>
                <w:sz w:val="24"/>
                <w:szCs w:val="24"/>
              </w:rPr>
              <w:t>Count :</w:t>
            </w:r>
            <w:proofErr w:type="gramEnd"/>
            <w:r>
              <w:rPr>
                <w:iCs/>
                <w:sz w:val="24"/>
                <w:szCs w:val="24"/>
              </w:rPr>
              <w:t xml:space="preserve"> 1</w:t>
            </w:r>
            <w:r w:rsidR="003A7111">
              <w:rPr>
                <w:iCs/>
                <w:sz w:val="24"/>
                <w:szCs w:val="24"/>
              </w:rPr>
              <w:t>3</w:t>
            </w:r>
            <w:r w:rsidR="00D91398">
              <w:rPr>
                <w:iCs/>
                <w:sz w:val="24"/>
                <w:szCs w:val="24"/>
              </w:rPr>
              <w:t>4</w:t>
            </w:r>
            <w:r w:rsidR="00653CF4">
              <w:rPr>
                <w:iCs/>
                <w:sz w:val="24"/>
                <w:szCs w:val="24"/>
              </w:rPr>
              <w:t>1</w:t>
            </w:r>
          </w:p>
          <w:p w14:paraId="32CFD395" w14:textId="2D9633AD" w:rsidR="0018460E" w:rsidRPr="00653CF4" w:rsidRDefault="0018460E" w:rsidP="00653CF4">
            <w:pPr>
              <w:spacing w:line="360" w:lineRule="auto"/>
              <w:jc w:val="both"/>
              <w:rPr>
                <w:iCs/>
                <w:sz w:val="24"/>
                <w:szCs w:val="24"/>
              </w:rPr>
            </w:pPr>
          </w:p>
        </w:tc>
      </w:tr>
    </w:tbl>
    <w:p w14:paraId="718C74E6" w14:textId="77777777" w:rsidR="00EB695F" w:rsidRDefault="00EB695F" w:rsidP="00FF7EBB">
      <w:pPr>
        <w:jc w:val="both"/>
        <w:rPr>
          <w:sz w:val="24"/>
          <w:szCs w:val="24"/>
        </w:rPr>
      </w:pPr>
    </w:p>
    <w:p w14:paraId="346D9A69" w14:textId="77777777" w:rsidR="00EB695F" w:rsidRDefault="00EB695F" w:rsidP="00FF7EBB">
      <w:pPr>
        <w:jc w:val="both"/>
        <w:rPr>
          <w:sz w:val="24"/>
          <w:szCs w:val="24"/>
        </w:rPr>
      </w:pPr>
    </w:p>
    <w:p w14:paraId="6BC9758D" w14:textId="77777777" w:rsidR="00EB695F" w:rsidRDefault="00EB695F" w:rsidP="00FF7EBB">
      <w:pPr>
        <w:jc w:val="both"/>
        <w:rPr>
          <w:sz w:val="24"/>
          <w:szCs w:val="24"/>
        </w:rPr>
      </w:pPr>
    </w:p>
    <w:p w14:paraId="23DFF784" w14:textId="77777777" w:rsidR="00EB695F" w:rsidRDefault="00EB695F" w:rsidP="00FF7EBB">
      <w:pPr>
        <w:jc w:val="both"/>
        <w:rPr>
          <w:sz w:val="24"/>
          <w:szCs w:val="24"/>
        </w:rPr>
      </w:pPr>
    </w:p>
    <w:p w14:paraId="622747A9" w14:textId="77777777" w:rsidR="00EB695F" w:rsidRDefault="00EB695F" w:rsidP="00FF7EBB">
      <w:pPr>
        <w:jc w:val="both"/>
        <w:rPr>
          <w:sz w:val="24"/>
          <w:szCs w:val="24"/>
        </w:rPr>
      </w:pPr>
    </w:p>
    <w:p w14:paraId="17F50DE4" w14:textId="77777777" w:rsidR="00EB695F" w:rsidRDefault="00EB695F" w:rsidP="00FF7EBB">
      <w:pPr>
        <w:jc w:val="both"/>
        <w:rPr>
          <w:sz w:val="24"/>
          <w:szCs w:val="24"/>
        </w:rPr>
      </w:pPr>
    </w:p>
    <w:p w14:paraId="3010E67A" w14:textId="71F240AE" w:rsidR="00CA3593" w:rsidRPr="00392F73" w:rsidRDefault="002A0E51" w:rsidP="00BC4ED3">
      <w:pPr>
        <w:jc w:val="center"/>
        <w:rPr>
          <w:b/>
          <w:i/>
          <w:sz w:val="28"/>
          <w:szCs w:val="28"/>
        </w:rPr>
      </w:pPr>
      <w:r w:rsidRPr="00EE5BC3">
        <w:rPr>
          <w:b/>
          <w:sz w:val="28"/>
          <w:szCs w:val="28"/>
        </w:rPr>
        <w:t>F</w:t>
      </w:r>
      <w:r w:rsidR="00CA3593" w:rsidRPr="00EE5BC3">
        <w:rPr>
          <w:b/>
          <w:sz w:val="28"/>
          <w:szCs w:val="28"/>
        </w:rPr>
        <w:t>eedback and comments</w:t>
      </w:r>
      <w:r w:rsidRPr="00EE5BC3">
        <w:rPr>
          <w:b/>
          <w:sz w:val="28"/>
          <w:szCs w:val="28"/>
        </w:rPr>
        <w:t xml:space="preserve"> from</w:t>
      </w:r>
      <w:r w:rsidR="00214047" w:rsidRPr="00EE5BC3">
        <w:rPr>
          <w:b/>
          <w:sz w:val="28"/>
          <w:szCs w:val="28"/>
        </w:rPr>
        <w:t xml:space="preserve"> individual</w:t>
      </w:r>
      <w:r w:rsidR="001772BF" w:rsidRPr="00BC4ED3">
        <w:rPr>
          <w:b/>
          <w:sz w:val="28"/>
          <w:szCs w:val="28"/>
        </w:rPr>
        <w:t xml:space="preserve"> in need of care and support and/or their</w:t>
      </w:r>
      <w:r w:rsidR="001772BF" w:rsidRPr="00BC4ED3">
        <w:rPr>
          <w:b/>
          <w:i/>
          <w:sz w:val="28"/>
          <w:szCs w:val="28"/>
        </w:rPr>
        <w:t xml:space="preserve"> </w:t>
      </w:r>
      <w:r w:rsidR="001772BF" w:rsidRPr="00BC4ED3">
        <w:rPr>
          <w:b/>
          <w:sz w:val="28"/>
          <w:szCs w:val="28"/>
        </w:rPr>
        <w:t>carers</w:t>
      </w:r>
      <w:r w:rsidR="001772BF" w:rsidRPr="00BC4ED3">
        <w:rPr>
          <w:b/>
          <w:color w:val="auto"/>
          <w:sz w:val="28"/>
          <w:szCs w:val="28"/>
        </w:rPr>
        <w:t xml:space="preserve"> </w:t>
      </w:r>
    </w:p>
    <w:p w14:paraId="1366AB4B" w14:textId="77777777" w:rsidR="00214047" w:rsidRDefault="00214047" w:rsidP="00FF7EBB">
      <w:pPr>
        <w:jc w:val="both"/>
        <w:rPr>
          <w:b/>
          <w:sz w:val="24"/>
          <w:szCs w:val="24"/>
        </w:rPr>
      </w:pPr>
    </w:p>
    <w:p w14:paraId="64C60EF8" w14:textId="77777777" w:rsidR="00696A88" w:rsidRPr="00D0503D" w:rsidRDefault="00337FEF" w:rsidP="00FF7EBB">
      <w:pPr>
        <w:jc w:val="both"/>
        <w:rPr>
          <w:b/>
          <w:sz w:val="24"/>
          <w:szCs w:val="24"/>
        </w:rPr>
      </w:pPr>
      <w:r w:rsidRPr="00D0503D">
        <w:rPr>
          <w:b/>
          <w:sz w:val="24"/>
          <w:szCs w:val="24"/>
        </w:rPr>
        <w:t>Information</w:t>
      </w:r>
      <w:r w:rsidR="00696A88" w:rsidRPr="00D0503D">
        <w:rPr>
          <w:b/>
          <w:sz w:val="24"/>
          <w:szCs w:val="24"/>
        </w:rPr>
        <w:t xml:space="preserve"> for the observer</w:t>
      </w:r>
    </w:p>
    <w:p w14:paraId="1D393F2D" w14:textId="77777777" w:rsidR="00696A88" w:rsidRPr="003C3C67" w:rsidRDefault="00696A88" w:rsidP="00FF7EBB">
      <w:pPr>
        <w:jc w:val="both"/>
        <w:rPr>
          <w:i/>
          <w:sz w:val="24"/>
          <w:szCs w:val="24"/>
        </w:rPr>
      </w:pPr>
    </w:p>
    <w:p w14:paraId="38395739" w14:textId="7CC2AAE0" w:rsidR="00CD7E1F" w:rsidRPr="00E3288D" w:rsidRDefault="00390074" w:rsidP="00FF7EBB">
      <w:pPr>
        <w:jc w:val="both"/>
        <w:rPr>
          <w:i/>
          <w:sz w:val="24"/>
          <w:szCs w:val="24"/>
        </w:rPr>
      </w:pPr>
      <w:r w:rsidRPr="00E3288D">
        <w:rPr>
          <w:i/>
          <w:sz w:val="24"/>
          <w:szCs w:val="24"/>
        </w:rPr>
        <w:t xml:space="preserve">This section of the Observation should not be </w:t>
      </w:r>
      <w:r w:rsidR="00C63CAB" w:rsidRPr="00392F73">
        <w:rPr>
          <w:i/>
          <w:sz w:val="24"/>
          <w:szCs w:val="24"/>
        </w:rPr>
        <w:t>completed</w:t>
      </w:r>
      <w:r w:rsidR="00C63CAB" w:rsidRPr="00392F73">
        <w:rPr>
          <w:b/>
          <w:sz w:val="24"/>
          <w:szCs w:val="24"/>
        </w:rPr>
        <w:t xml:space="preserve"> </w:t>
      </w:r>
      <w:r w:rsidRPr="00E3288D">
        <w:rPr>
          <w:i/>
          <w:sz w:val="24"/>
          <w:szCs w:val="24"/>
        </w:rPr>
        <w:t>in the presence of the learner.</w:t>
      </w:r>
      <w:r w:rsidR="00CD7E1F" w:rsidRPr="00E3288D">
        <w:rPr>
          <w:i/>
          <w:sz w:val="24"/>
          <w:szCs w:val="24"/>
        </w:rPr>
        <w:t xml:space="preserve"> </w:t>
      </w:r>
    </w:p>
    <w:p w14:paraId="0AD3F030" w14:textId="77777777" w:rsidR="00CD7E1F" w:rsidRPr="00E3288D" w:rsidRDefault="00CD7E1F" w:rsidP="00FF7EBB">
      <w:pPr>
        <w:jc w:val="both"/>
        <w:rPr>
          <w:i/>
          <w:sz w:val="24"/>
          <w:szCs w:val="24"/>
        </w:rPr>
      </w:pPr>
    </w:p>
    <w:p w14:paraId="7FB22A0A" w14:textId="74A1EB53" w:rsidR="00390074" w:rsidRPr="00706BB5" w:rsidRDefault="00CD7E1F">
      <w:pPr>
        <w:jc w:val="both"/>
        <w:rPr>
          <w:i/>
          <w:iCs/>
          <w:sz w:val="24"/>
          <w:szCs w:val="24"/>
        </w:rPr>
      </w:pPr>
      <w:r w:rsidRPr="00F15354">
        <w:rPr>
          <w:i/>
          <w:iCs/>
          <w:sz w:val="24"/>
          <w:szCs w:val="24"/>
        </w:rPr>
        <w:t xml:space="preserve">No formal written feedback is required from the observer on the </w:t>
      </w:r>
      <w:r w:rsidR="000D2ED2" w:rsidRPr="00F15354">
        <w:rPr>
          <w:i/>
          <w:iCs/>
          <w:sz w:val="24"/>
          <w:szCs w:val="24"/>
        </w:rPr>
        <w:t>learner’s</w:t>
      </w:r>
      <w:r w:rsidRPr="006179BB">
        <w:rPr>
          <w:i/>
          <w:iCs/>
          <w:sz w:val="24"/>
          <w:szCs w:val="24"/>
        </w:rPr>
        <w:t xml:space="preserve"> practice</w:t>
      </w:r>
      <w:r w:rsidR="00CC1122" w:rsidRPr="006179BB">
        <w:rPr>
          <w:i/>
          <w:iCs/>
          <w:sz w:val="24"/>
          <w:szCs w:val="24"/>
        </w:rPr>
        <w:t>.</w:t>
      </w:r>
      <w:r w:rsidRPr="006179BB">
        <w:rPr>
          <w:i/>
          <w:iCs/>
          <w:sz w:val="24"/>
          <w:szCs w:val="24"/>
        </w:rPr>
        <w:t xml:space="preserve"> </w:t>
      </w:r>
      <w:r w:rsidR="00CC1122" w:rsidRPr="00A5656A">
        <w:rPr>
          <w:i/>
          <w:iCs/>
          <w:sz w:val="24"/>
          <w:szCs w:val="24"/>
        </w:rPr>
        <w:t>H</w:t>
      </w:r>
      <w:r w:rsidRPr="00A5656A">
        <w:rPr>
          <w:i/>
          <w:iCs/>
          <w:sz w:val="24"/>
          <w:szCs w:val="24"/>
        </w:rPr>
        <w:t>owever verbal feedback should be provided to the learner as soon as possible after the observation</w:t>
      </w:r>
      <w:r w:rsidR="00392F73" w:rsidRPr="00A5656A">
        <w:rPr>
          <w:b/>
          <w:bCs/>
          <w:i/>
          <w:iCs/>
          <w:sz w:val="24"/>
          <w:szCs w:val="24"/>
        </w:rPr>
        <w:t xml:space="preserve">. </w:t>
      </w:r>
      <w:r w:rsidR="00392F73" w:rsidRPr="00A5656A">
        <w:rPr>
          <w:i/>
          <w:iCs/>
          <w:sz w:val="24"/>
          <w:szCs w:val="24"/>
        </w:rPr>
        <w:t>I</w:t>
      </w:r>
      <w:r w:rsidR="000D6653" w:rsidRPr="00A5656A">
        <w:rPr>
          <w:i/>
          <w:iCs/>
          <w:sz w:val="24"/>
          <w:szCs w:val="24"/>
        </w:rPr>
        <w:t>f the o</w:t>
      </w:r>
      <w:r w:rsidR="00EE01ED" w:rsidRPr="00A5656A">
        <w:rPr>
          <w:i/>
          <w:iCs/>
          <w:sz w:val="24"/>
          <w:szCs w:val="24"/>
        </w:rPr>
        <w:t>bserver</w:t>
      </w:r>
      <w:r w:rsidR="000D6653" w:rsidRPr="00A5656A">
        <w:rPr>
          <w:i/>
          <w:iCs/>
          <w:sz w:val="24"/>
          <w:szCs w:val="24"/>
        </w:rPr>
        <w:t xml:space="preserve"> is not the mentor</w:t>
      </w:r>
      <w:r w:rsidR="0895A14B" w:rsidRPr="00A5656A">
        <w:rPr>
          <w:i/>
          <w:iCs/>
          <w:sz w:val="24"/>
          <w:szCs w:val="24"/>
        </w:rPr>
        <w:t>,</w:t>
      </w:r>
      <w:r w:rsidR="000D6653" w:rsidRPr="00A5656A">
        <w:rPr>
          <w:i/>
          <w:iCs/>
          <w:sz w:val="24"/>
          <w:szCs w:val="24"/>
        </w:rPr>
        <w:t xml:space="preserve"> then feedback should </w:t>
      </w:r>
      <w:r w:rsidR="00EE01ED" w:rsidRPr="00A5656A">
        <w:rPr>
          <w:i/>
          <w:iCs/>
          <w:sz w:val="24"/>
          <w:szCs w:val="24"/>
        </w:rPr>
        <w:t>also</w:t>
      </w:r>
      <w:r w:rsidR="000D6653" w:rsidRPr="009C7342">
        <w:rPr>
          <w:i/>
          <w:iCs/>
          <w:sz w:val="24"/>
          <w:szCs w:val="24"/>
        </w:rPr>
        <w:t xml:space="preserve"> be provided to the mentor</w:t>
      </w:r>
      <w:r w:rsidRPr="009C7342">
        <w:rPr>
          <w:i/>
          <w:iCs/>
          <w:sz w:val="24"/>
          <w:szCs w:val="24"/>
        </w:rPr>
        <w:t xml:space="preserve">. </w:t>
      </w:r>
    </w:p>
    <w:p w14:paraId="7103C235" w14:textId="77777777" w:rsidR="00390074" w:rsidRPr="00E3288D" w:rsidRDefault="00390074" w:rsidP="00FF7EBB">
      <w:pPr>
        <w:jc w:val="both"/>
        <w:rPr>
          <w:i/>
          <w:sz w:val="24"/>
          <w:szCs w:val="24"/>
        </w:rPr>
      </w:pPr>
    </w:p>
    <w:p w14:paraId="383E5FC5" w14:textId="63E5096E" w:rsidR="00375AF5" w:rsidRPr="00E3288D" w:rsidRDefault="00CA3593" w:rsidP="00FF7EBB">
      <w:pPr>
        <w:jc w:val="both"/>
        <w:rPr>
          <w:i/>
          <w:sz w:val="24"/>
          <w:szCs w:val="24"/>
        </w:rPr>
      </w:pPr>
      <w:r w:rsidRPr="00E3288D">
        <w:rPr>
          <w:i/>
          <w:sz w:val="24"/>
          <w:szCs w:val="24"/>
        </w:rPr>
        <w:t>Some or all of th</w:t>
      </w:r>
      <w:r w:rsidR="00EE01ED">
        <w:rPr>
          <w:i/>
          <w:sz w:val="24"/>
          <w:szCs w:val="24"/>
        </w:rPr>
        <w:t>e</w:t>
      </w:r>
      <w:r w:rsidR="00045C40">
        <w:rPr>
          <w:i/>
          <w:sz w:val="24"/>
          <w:szCs w:val="24"/>
        </w:rPr>
        <w:t xml:space="preserve"> </w:t>
      </w:r>
      <w:r w:rsidRPr="00E3288D">
        <w:rPr>
          <w:i/>
          <w:sz w:val="24"/>
          <w:szCs w:val="24"/>
        </w:rPr>
        <w:t>questions</w:t>
      </w:r>
      <w:r w:rsidR="00045C40">
        <w:rPr>
          <w:i/>
          <w:sz w:val="24"/>
          <w:szCs w:val="24"/>
        </w:rPr>
        <w:t xml:space="preserve"> below</w:t>
      </w:r>
      <w:r w:rsidRPr="00E3288D">
        <w:rPr>
          <w:i/>
          <w:sz w:val="24"/>
          <w:szCs w:val="24"/>
        </w:rPr>
        <w:t xml:space="preserve"> may be used by the observer</w:t>
      </w:r>
      <w:r w:rsidR="00B07E79" w:rsidRPr="00E3288D">
        <w:rPr>
          <w:i/>
          <w:sz w:val="24"/>
          <w:szCs w:val="24"/>
        </w:rPr>
        <w:t xml:space="preserve"> </w:t>
      </w:r>
      <w:r w:rsidRPr="00E3288D">
        <w:rPr>
          <w:i/>
          <w:sz w:val="24"/>
          <w:szCs w:val="24"/>
        </w:rPr>
        <w:t xml:space="preserve">who </w:t>
      </w:r>
      <w:r w:rsidR="000F42AE" w:rsidRPr="00392F73">
        <w:rPr>
          <w:sz w:val="24"/>
          <w:szCs w:val="24"/>
        </w:rPr>
        <w:t xml:space="preserve">can </w:t>
      </w:r>
      <w:r w:rsidR="000F42AE" w:rsidRPr="00392F73">
        <w:rPr>
          <w:i/>
          <w:sz w:val="24"/>
          <w:szCs w:val="24"/>
        </w:rPr>
        <w:t>rephrase</w:t>
      </w:r>
      <w:r w:rsidR="00EB695F" w:rsidRPr="00E3288D">
        <w:rPr>
          <w:i/>
          <w:sz w:val="24"/>
          <w:szCs w:val="24"/>
        </w:rPr>
        <w:t xml:space="preserve"> </w:t>
      </w:r>
      <w:r w:rsidRPr="00E3288D">
        <w:rPr>
          <w:i/>
          <w:sz w:val="24"/>
          <w:szCs w:val="24"/>
        </w:rPr>
        <w:t>and add explanations and prompts as required.</w:t>
      </w:r>
      <w:r w:rsidR="00D60F88" w:rsidRPr="00E3288D">
        <w:rPr>
          <w:i/>
          <w:sz w:val="24"/>
          <w:szCs w:val="24"/>
        </w:rPr>
        <w:t xml:space="preserve"> The observer</w:t>
      </w:r>
      <w:r w:rsidRPr="00E3288D">
        <w:rPr>
          <w:i/>
          <w:sz w:val="24"/>
          <w:szCs w:val="24"/>
        </w:rPr>
        <w:t xml:space="preserve"> should </w:t>
      </w:r>
      <w:r w:rsidR="000C6892" w:rsidRPr="00E3288D">
        <w:rPr>
          <w:i/>
          <w:sz w:val="24"/>
          <w:szCs w:val="24"/>
        </w:rPr>
        <w:t>record</w:t>
      </w:r>
      <w:r w:rsidRPr="00E3288D">
        <w:rPr>
          <w:i/>
          <w:sz w:val="24"/>
          <w:szCs w:val="24"/>
        </w:rPr>
        <w:t xml:space="preserve"> responses</w:t>
      </w:r>
      <w:r w:rsidR="000D2ED2" w:rsidRPr="00E3288D">
        <w:rPr>
          <w:i/>
          <w:sz w:val="24"/>
          <w:szCs w:val="24"/>
        </w:rPr>
        <w:t xml:space="preserve"> from the </w:t>
      </w:r>
      <w:r w:rsidR="00214047" w:rsidRPr="00E3288D">
        <w:rPr>
          <w:i/>
          <w:sz w:val="24"/>
          <w:szCs w:val="24"/>
        </w:rPr>
        <w:t>individual</w:t>
      </w:r>
      <w:r w:rsidR="001772BF">
        <w:rPr>
          <w:sz w:val="24"/>
          <w:szCs w:val="24"/>
        </w:rPr>
        <w:t xml:space="preserve"> </w:t>
      </w:r>
      <w:r w:rsidR="001772BF" w:rsidRPr="00BC4ED3">
        <w:rPr>
          <w:i/>
          <w:sz w:val="24"/>
          <w:szCs w:val="24"/>
        </w:rPr>
        <w:t>in need of care and support and/or their carers</w:t>
      </w:r>
      <w:r w:rsidR="001772BF" w:rsidRPr="00467F66">
        <w:rPr>
          <w:color w:val="auto"/>
          <w:sz w:val="24"/>
          <w:szCs w:val="24"/>
        </w:rPr>
        <w:t xml:space="preserve"> </w:t>
      </w:r>
      <w:r w:rsidRPr="00E3288D">
        <w:rPr>
          <w:i/>
          <w:sz w:val="24"/>
          <w:szCs w:val="24"/>
        </w:rPr>
        <w:t>below</w:t>
      </w:r>
      <w:r w:rsidR="007A628F">
        <w:rPr>
          <w:i/>
          <w:sz w:val="24"/>
          <w:szCs w:val="24"/>
        </w:rPr>
        <w:t>,</w:t>
      </w:r>
      <w:r w:rsidR="00B07E79" w:rsidRPr="00E3288D">
        <w:rPr>
          <w:i/>
          <w:sz w:val="24"/>
          <w:szCs w:val="24"/>
        </w:rPr>
        <w:t xml:space="preserve"> or by using </w:t>
      </w:r>
      <w:r w:rsidR="00F45521" w:rsidRPr="00E3288D">
        <w:rPr>
          <w:i/>
          <w:sz w:val="24"/>
          <w:szCs w:val="24"/>
        </w:rPr>
        <w:t>an</w:t>
      </w:r>
      <w:r w:rsidR="00B07E79" w:rsidRPr="00E3288D">
        <w:rPr>
          <w:i/>
          <w:sz w:val="24"/>
          <w:szCs w:val="24"/>
        </w:rPr>
        <w:t xml:space="preserve"> alternative method</w:t>
      </w:r>
      <w:r w:rsidR="000D2ED2" w:rsidRPr="00E3288D">
        <w:rPr>
          <w:i/>
          <w:sz w:val="24"/>
          <w:szCs w:val="24"/>
        </w:rPr>
        <w:t xml:space="preserve"> if required</w:t>
      </w:r>
      <w:r w:rsidR="00F45521" w:rsidRPr="00E3288D">
        <w:rPr>
          <w:i/>
          <w:sz w:val="24"/>
          <w:szCs w:val="24"/>
        </w:rPr>
        <w:t>/provided</w:t>
      </w:r>
      <w:r w:rsidR="000D2ED2" w:rsidRPr="00E3288D">
        <w:rPr>
          <w:i/>
          <w:sz w:val="24"/>
          <w:szCs w:val="24"/>
        </w:rPr>
        <w:t xml:space="preserve">. </w:t>
      </w:r>
      <w:r w:rsidR="00B07E79" w:rsidRPr="00E3288D">
        <w:rPr>
          <w:i/>
          <w:sz w:val="24"/>
          <w:szCs w:val="24"/>
        </w:rPr>
        <w:t xml:space="preserve"> </w:t>
      </w:r>
    </w:p>
    <w:p w14:paraId="4BECCD6D" w14:textId="38E9132C" w:rsidR="00CA3593" w:rsidRPr="00E3288D" w:rsidRDefault="002A0E51" w:rsidP="00FF7EBB">
      <w:pPr>
        <w:jc w:val="both"/>
        <w:rPr>
          <w:i/>
          <w:sz w:val="24"/>
          <w:szCs w:val="24"/>
        </w:rPr>
      </w:pPr>
      <w:r w:rsidRPr="00E3288D">
        <w:rPr>
          <w:i/>
          <w:sz w:val="24"/>
          <w:szCs w:val="24"/>
        </w:rPr>
        <w:t>Before asking the questions, t</w:t>
      </w:r>
      <w:r w:rsidR="00CA3593" w:rsidRPr="00E3288D">
        <w:rPr>
          <w:i/>
          <w:sz w:val="24"/>
          <w:szCs w:val="24"/>
        </w:rPr>
        <w:t xml:space="preserve">he observer must explain to the </w:t>
      </w:r>
      <w:r w:rsidRPr="00E3288D">
        <w:rPr>
          <w:i/>
          <w:sz w:val="24"/>
          <w:szCs w:val="24"/>
        </w:rPr>
        <w:t xml:space="preserve">individual </w:t>
      </w:r>
      <w:r w:rsidR="00375AF5" w:rsidRPr="00E3288D">
        <w:rPr>
          <w:i/>
          <w:sz w:val="24"/>
          <w:szCs w:val="24"/>
        </w:rPr>
        <w:t>comments</w:t>
      </w:r>
      <w:r w:rsidR="00CA3593" w:rsidRPr="00E3288D">
        <w:rPr>
          <w:i/>
          <w:sz w:val="24"/>
          <w:szCs w:val="24"/>
        </w:rPr>
        <w:t xml:space="preserve"> will be shared with the </w:t>
      </w:r>
      <w:r w:rsidR="00B24344" w:rsidRPr="00E3288D">
        <w:rPr>
          <w:i/>
          <w:sz w:val="24"/>
          <w:szCs w:val="24"/>
        </w:rPr>
        <w:t>learner</w:t>
      </w:r>
      <w:r w:rsidR="00B07E79" w:rsidRPr="00E3288D">
        <w:rPr>
          <w:i/>
          <w:sz w:val="24"/>
          <w:szCs w:val="24"/>
        </w:rPr>
        <w:t>.</w:t>
      </w:r>
      <w:r w:rsidR="00002C7A" w:rsidRPr="00E3288D">
        <w:rPr>
          <w:i/>
          <w:sz w:val="24"/>
          <w:szCs w:val="24"/>
        </w:rPr>
        <w:t xml:space="preserve"> It may be useful to explain that it is used as a learning tool for the learner to develop their own practice. </w:t>
      </w:r>
    </w:p>
    <w:p w14:paraId="5691A5AA" w14:textId="77777777" w:rsidR="005C28D3" w:rsidRPr="00E3288D" w:rsidRDefault="005C28D3" w:rsidP="00FF7EBB">
      <w:pPr>
        <w:jc w:val="both"/>
        <w:rPr>
          <w:i/>
          <w:sz w:val="24"/>
          <w:szCs w:val="24"/>
        </w:rPr>
      </w:pPr>
    </w:p>
    <w:p w14:paraId="2C8D4725" w14:textId="77777777" w:rsidR="00CA3593" w:rsidRPr="00E3288D" w:rsidRDefault="00CA3593" w:rsidP="00FF7EBB">
      <w:pPr>
        <w:jc w:val="both"/>
        <w:rPr>
          <w:i/>
          <w:sz w:val="24"/>
          <w:szCs w:val="24"/>
        </w:rPr>
      </w:pPr>
      <w:r w:rsidRPr="00E3288D">
        <w:rPr>
          <w:i/>
          <w:sz w:val="24"/>
          <w:szCs w:val="24"/>
        </w:rPr>
        <w:t>If the observer is unable to gain feedback</w:t>
      </w:r>
      <w:r w:rsidR="00484CE3" w:rsidRPr="00E3288D">
        <w:rPr>
          <w:i/>
          <w:sz w:val="24"/>
          <w:szCs w:val="24"/>
        </w:rPr>
        <w:t>,</w:t>
      </w:r>
      <w:r w:rsidR="00B07E79" w:rsidRPr="003C3C67">
        <w:rPr>
          <w:i/>
          <w:sz w:val="24"/>
          <w:szCs w:val="24"/>
        </w:rPr>
        <w:t xml:space="preserve"> </w:t>
      </w:r>
      <w:r w:rsidRPr="00E3288D">
        <w:rPr>
          <w:i/>
          <w:sz w:val="24"/>
          <w:szCs w:val="24"/>
        </w:rPr>
        <w:t>they should briefly say why.</w:t>
      </w:r>
    </w:p>
    <w:p w14:paraId="42EF2EDB" w14:textId="77777777" w:rsidR="00CA3593" w:rsidRPr="008B28E7" w:rsidRDefault="00CA3593" w:rsidP="00FF7EBB">
      <w:pPr>
        <w:jc w:val="both"/>
        <w:rPr>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6"/>
        <w:gridCol w:w="7374"/>
      </w:tblGrid>
      <w:tr w:rsidR="00CA3593" w:rsidRPr="008B28E7" w14:paraId="711D7535" w14:textId="77777777" w:rsidTr="3EE31E8D">
        <w:tc>
          <w:tcPr>
            <w:tcW w:w="2718" w:type="dxa"/>
            <w:shd w:val="clear" w:color="auto" w:fill="auto"/>
          </w:tcPr>
          <w:p w14:paraId="6CE56E48" w14:textId="1057A19C" w:rsidR="00CA3593" w:rsidRPr="00C7108B" w:rsidRDefault="00CA3593" w:rsidP="006108C9">
            <w:pPr>
              <w:rPr>
                <w:sz w:val="22"/>
                <w:szCs w:val="22"/>
              </w:rPr>
            </w:pPr>
            <w:r w:rsidRPr="00C7108B">
              <w:rPr>
                <w:sz w:val="22"/>
                <w:szCs w:val="22"/>
              </w:rPr>
              <w:t>Was the social worker on time?  Or</w:t>
            </w:r>
            <w:r w:rsidR="007A628F">
              <w:rPr>
                <w:sz w:val="22"/>
                <w:szCs w:val="22"/>
              </w:rPr>
              <w:t>,</w:t>
            </w:r>
            <w:r w:rsidRPr="00C7108B">
              <w:rPr>
                <w:sz w:val="22"/>
                <w:szCs w:val="22"/>
              </w:rPr>
              <w:t xml:space="preserve"> if de</w:t>
            </w:r>
            <w:r w:rsidR="00A12F22">
              <w:rPr>
                <w:sz w:val="22"/>
                <w:szCs w:val="22"/>
              </w:rPr>
              <w:t>layed</w:t>
            </w:r>
            <w:r w:rsidR="007A628F">
              <w:rPr>
                <w:sz w:val="22"/>
                <w:szCs w:val="22"/>
              </w:rPr>
              <w:t>,</w:t>
            </w:r>
            <w:r w:rsidR="00A12F22">
              <w:rPr>
                <w:sz w:val="22"/>
                <w:szCs w:val="22"/>
              </w:rPr>
              <w:t xml:space="preserve"> did he or she contact you?</w:t>
            </w:r>
          </w:p>
          <w:p w14:paraId="38C4C17C" w14:textId="77777777" w:rsidR="006108C9" w:rsidRPr="00C7108B" w:rsidRDefault="006108C9" w:rsidP="006108C9">
            <w:pPr>
              <w:rPr>
                <w:sz w:val="22"/>
                <w:szCs w:val="22"/>
              </w:rPr>
            </w:pPr>
          </w:p>
        </w:tc>
        <w:tc>
          <w:tcPr>
            <w:tcW w:w="7470" w:type="dxa"/>
            <w:shd w:val="clear" w:color="auto" w:fill="auto"/>
          </w:tcPr>
          <w:p w14:paraId="6F3F794D" w14:textId="0024BF09" w:rsidR="00CA3593" w:rsidRPr="008B28E7" w:rsidRDefault="00ED04C7" w:rsidP="00FF7EBB">
            <w:pPr>
              <w:jc w:val="both"/>
              <w:rPr>
                <w:sz w:val="24"/>
                <w:szCs w:val="24"/>
              </w:rPr>
            </w:pPr>
            <w:r>
              <w:rPr>
                <w:sz w:val="24"/>
                <w:szCs w:val="24"/>
              </w:rPr>
              <w:t xml:space="preserve">Yes, she was on time and communicated well with us. </w:t>
            </w:r>
          </w:p>
        </w:tc>
      </w:tr>
      <w:tr w:rsidR="00CA3593" w:rsidRPr="008B28E7" w14:paraId="1012FA0D" w14:textId="77777777" w:rsidTr="3EE31E8D">
        <w:tc>
          <w:tcPr>
            <w:tcW w:w="2718" w:type="dxa"/>
            <w:shd w:val="clear" w:color="auto" w:fill="auto"/>
          </w:tcPr>
          <w:p w14:paraId="1226645F" w14:textId="77777777" w:rsidR="00CA3593" w:rsidRDefault="00CA3593" w:rsidP="006108C9">
            <w:pPr>
              <w:rPr>
                <w:sz w:val="22"/>
                <w:szCs w:val="22"/>
              </w:rPr>
            </w:pPr>
            <w:r w:rsidRPr="00C7108B">
              <w:rPr>
                <w:sz w:val="22"/>
                <w:szCs w:val="22"/>
              </w:rPr>
              <w:t>Did the social worker get your permission in advance</w:t>
            </w:r>
            <w:r w:rsidR="00A12F22">
              <w:rPr>
                <w:sz w:val="22"/>
                <w:szCs w:val="22"/>
              </w:rPr>
              <w:t xml:space="preserve"> for the observer to be present</w:t>
            </w:r>
            <w:r w:rsidR="004911B4" w:rsidRPr="00C7108B">
              <w:rPr>
                <w:sz w:val="22"/>
                <w:szCs w:val="22"/>
              </w:rPr>
              <w:t>?</w:t>
            </w:r>
            <w:r w:rsidR="00002C7A">
              <w:rPr>
                <w:sz w:val="22"/>
                <w:szCs w:val="22"/>
              </w:rPr>
              <w:t xml:space="preserve"> </w:t>
            </w:r>
          </w:p>
          <w:p w14:paraId="65E55C90" w14:textId="77777777" w:rsidR="00002C7A" w:rsidRPr="00C7108B" w:rsidRDefault="00002C7A" w:rsidP="006108C9">
            <w:pPr>
              <w:rPr>
                <w:sz w:val="22"/>
                <w:szCs w:val="22"/>
              </w:rPr>
            </w:pPr>
            <w:r>
              <w:rPr>
                <w:sz w:val="22"/>
                <w:szCs w:val="22"/>
              </w:rPr>
              <w:t>Did they explain why they were being observed?</w:t>
            </w:r>
          </w:p>
          <w:p w14:paraId="2B1CE82A" w14:textId="77777777" w:rsidR="00C7108B" w:rsidRPr="00C7108B" w:rsidRDefault="00C7108B" w:rsidP="006108C9">
            <w:pPr>
              <w:rPr>
                <w:sz w:val="22"/>
                <w:szCs w:val="22"/>
              </w:rPr>
            </w:pPr>
          </w:p>
        </w:tc>
        <w:tc>
          <w:tcPr>
            <w:tcW w:w="7470" w:type="dxa"/>
            <w:shd w:val="clear" w:color="auto" w:fill="auto"/>
          </w:tcPr>
          <w:p w14:paraId="0F0363A9" w14:textId="28EBE10D" w:rsidR="00CA3593" w:rsidRPr="008B28E7" w:rsidRDefault="00EB5594" w:rsidP="00FF7EBB">
            <w:pPr>
              <w:jc w:val="both"/>
              <w:rPr>
                <w:sz w:val="24"/>
                <w:szCs w:val="24"/>
              </w:rPr>
            </w:pPr>
            <w:r>
              <w:rPr>
                <w:sz w:val="24"/>
                <w:szCs w:val="24"/>
              </w:rPr>
              <w:t>Yes,</w:t>
            </w:r>
            <w:r w:rsidR="005C203B">
              <w:rPr>
                <w:sz w:val="24"/>
                <w:szCs w:val="24"/>
              </w:rPr>
              <w:t xml:space="preserve"> she asked our permission and explained that she was doing some training and needed to be observed.</w:t>
            </w:r>
          </w:p>
        </w:tc>
      </w:tr>
      <w:tr w:rsidR="00CA3593" w:rsidRPr="008B28E7" w14:paraId="254F62F1" w14:textId="77777777" w:rsidTr="3EE31E8D">
        <w:tc>
          <w:tcPr>
            <w:tcW w:w="2718" w:type="dxa"/>
            <w:shd w:val="clear" w:color="auto" w:fill="auto"/>
          </w:tcPr>
          <w:p w14:paraId="430F8C48" w14:textId="77777777" w:rsidR="00C7108B" w:rsidRDefault="00CA3593" w:rsidP="006108C9">
            <w:pPr>
              <w:rPr>
                <w:sz w:val="22"/>
                <w:szCs w:val="22"/>
              </w:rPr>
            </w:pPr>
            <w:r w:rsidRPr="00C7108B">
              <w:rPr>
                <w:sz w:val="22"/>
                <w:szCs w:val="22"/>
              </w:rPr>
              <w:t>Were you clear why the social worker met with you today?</w:t>
            </w:r>
          </w:p>
          <w:p w14:paraId="46856B8A" w14:textId="77777777" w:rsidR="006108C9" w:rsidRPr="00C7108B" w:rsidRDefault="006108C9" w:rsidP="006108C9">
            <w:pPr>
              <w:rPr>
                <w:sz w:val="22"/>
                <w:szCs w:val="22"/>
              </w:rPr>
            </w:pPr>
          </w:p>
        </w:tc>
        <w:tc>
          <w:tcPr>
            <w:tcW w:w="7470" w:type="dxa"/>
            <w:shd w:val="clear" w:color="auto" w:fill="auto"/>
          </w:tcPr>
          <w:p w14:paraId="077B6E9E" w14:textId="3A8285E7" w:rsidR="00CA3593" w:rsidRPr="008B28E7" w:rsidRDefault="005C203B" w:rsidP="00FF7EBB">
            <w:pPr>
              <w:jc w:val="both"/>
              <w:rPr>
                <w:sz w:val="24"/>
                <w:szCs w:val="24"/>
              </w:rPr>
            </w:pPr>
            <w:r>
              <w:rPr>
                <w:sz w:val="24"/>
                <w:szCs w:val="24"/>
              </w:rPr>
              <w:t xml:space="preserve">Yes, she was here to help us. To do an assessment. To understand our situation. </w:t>
            </w:r>
          </w:p>
        </w:tc>
      </w:tr>
      <w:tr w:rsidR="00CA3593" w:rsidRPr="008B28E7" w14:paraId="793B8DB8" w14:textId="77777777" w:rsidTr="3EE31E8D">
        <w:tc>
          <w:tcPr>
            <w:tcW w:w="2718" w:type="dxa"/>
            <w:shd w:val="clear" w:color="auto" w:fill="auto"/>
          </w:tcPr>
          <w:p w14:paraId="71936C39" w14:textId="77777777" w:rsidR="00CA3593" w:rsidRPr="00C7108B" w:rsidRDefault="00CA3593" w:rsidP="006108C9">
            <w:pPr>
              <w:rPr>
                <w:sz w:val="22"/>
                <w:szCs w:val="22"/>
              </w:rPr>
            </w:pPr>
            <w:r w:rsidRPr="00C7108B">
              <w:rPr>
                <w:sz w:val="22"/>
                <w:szCs w:val="22"/>
              </w:rPr>
              <w:t>How well prepared</w:t>
            </w:r>
            <w:r w:rsidR="00002C7A">
              <w:rPr>
                <w:sz w:val="22"/>
                <w:szCs w:val="22"/>
              </w:rPr>
              <w:t xml:space="preserve"> do you </w:t>
            </w:r>
            <w:r w:rsidR="00B15998">
              <w:rPr>
                <w:sz w:val="22"/>
                <w:szCs w:val="22"/>
              </w:rPr>
              <w:t>think</w:t>
            </w:r>
            <w:r w:rsidR="00002C7A">
              <w:rPr>
                <w:sz w:val="22"/>
                <w:szCs w:val="22"/>
              </w:rPr>
              <w:t xml:space="preserve"> </w:t>
            </w:r>
            <w:r w:rsidRPr="00C7108B">
              <w:rPr>
                <w:sz w:val="22"/>
                <w:szCs w:val="22"/>
              </w:rPr>
              <w:t xml:space="preserve">the social worker </w:t>
            </w:r>
            <w:r w:rsidR="00002C7A">
              <w:rPr>
                <w:sz w:val="22"/>
                <w:szCs w:val="22"/>
              </w:rPr>
              <w:t xml:space="preserve">was </w:t>
            </w:r>
            <w:r w:rsidRPr="00C7108B">
              <w:rPr>
                <w:sz w:val="22"/>
                <w:szCs w:val="22"/>
              </w:rPr>
              <w:t>for his or her meeting with you?</w:t>
            </w:r>
          </w:p>
          <w:p w14:paraId="3FABBB25" w14:textId="77777777" w:rsidR="006108C9" w:rsidRPr="00C7108B" w:rsidRDefault="006108C9" w:rsidP="006108C9">
            <w:pPr>
              <w:rPr>
                <w:sz w:val="22"/>
                <w:szCs w:val="22"/>
              </w:rPr>
            </w:pPr>
          </w:p>
        </w:tc>
        <w:tc>
          <w:tcPr>
            <w:tcW w:w="7470" w:type="dxa"/>
            <w:shd w:val="clear" w:color="auto" w:fill="auto"/>
          </w:tcPr>
          <w:p w14:paraId="3A375EC5" w14:textId="120880ED" w:rsidR="00CA3593" w:rsidRPr="008B28E7" w:rsidRDefault="005C203B" w:rsidP="00FF7EBB">
            <w:pPr>
              <w:jc w:val="both"/>
              <w:rPr>
                <w:sz w:val="24"/>
                <w:szCs w:val="24"/>
              </w:rPr>
            </w:pPr>
            <w:r>
              <w:rPr>
                <w:sz w:val="24"/>
                <w:szCs w:val="24"/>
              </w:rPr>
              <w:t xml:space="preserve">She was well prepared, had read up on our history and was knowledgeable about the next steps. </w:t>
            </w:r>
          </w:p>
        </w:tc>
      </w:tr>
      <w:tr w:rsidR="00CA3593" w:rsidRPr="008B28E7" w14:paraId="7B9FBC52" w14:textId="77777777" w:rsidTr="3EE31E8D">
        <w:tc>
          <w:tcPr>
            <w:tcW w:w="2718" w:type="dxa"/>
            <w:shd w:val="clear" w:color="auto" w:fill="auto"/>
          </w:tcPr>
          <w:p w14:paraId="7CB8CA18" w14:textId="77777777" w:rsidR="00C7108B" w:rsidRDefault="00A12F22" w:rsidP="006108C9">
            <w:pPr>
              <w:tabs>
                <w:tab w:val="left" w:pos="851"/>
              </w:tabs>
              <w:overflowPunct/>
              <w:autoSpaceDE/>
              <w:autoSpaceDN/>
              <w:adjustRightInd/>
              <w:ind w:hanging="142"/>
              <w:textAlignment w:val="auto"/>
              <w:rPr>
                <w:sz w:val="22"/>
                <w:szCs w:val="22"/>
              </w:rPr>
            </w:pPr>
            <w:r>
              <w:rPr>
                <w:sz w:val="22"/>
                <w:szCs w:val="22"/>
              </w:rPr>
              <w:lastRenderedPageBreak/>
              <w:t xml:space="preserve">  How has</w:t>
            </w:r>
            <w:r w:rsidR="00CA3593" w:rsidRPr="00C7108B">
              <w:rPr>
                <w:sz w:val="22"/>
                <w:szCs w:val="22"/>
              </w:rPr>
              <w:t xml:space="preserve"> the social worker listened t</w:t>
            </w:r>
            <w:r w:rsidR="00C7108B">
              <w:rPr>
                <w:sz w:val="22"/>
                <w:szCs w:val="22"/>
              </w:rPr>
              <w:t>o you and respected your views</w:t>
            </w:r>
            <w:r>
              <w:rPr>
                <w:sz w:val="22"/>
                <w:szCs w:val="22"/>
              </w:rPr>
              <w:t xml:space="preserve"> and wishes</w:t>
            </w:r>
            <w:r w:rsidR="00C7108B">
              <w:rPr>
                <w:sz w:val="22"/>
                <w:szCs w:val="22"/>
              </w:rPr>
              <w:t>?</w:t>
            </w:r>
          </w:p>
          <w:p w14:paraId="582DFD78" w14:textId="77777777" w:rsidR="006108C9" w:rsidRPr="00C7108B" w:rsidRDefault="006108C9" w:rsidP="006108C9">
            <w:pPr>
              <w:tabs>
                <w:tab w:val="left" w:pos="851"/>
              </w:tabs>
              <w:overflowPunct/>
              <w:autoSpaceDE/>
              <w:autoSpaceDN/>
              <w:adjustRightInd/>
              <w:ind w:hanging="142"/>
              <w:textAlignment w:val="auto"/>
              <w:rPr>
                <w:sz w:val="22"/>
                <w:szCs w:val="22"/>
              </w:rPr>
            </w:pPr>
          </w:p>
        </w:tc>
        <w:tc>
          <w:tcPr>
            <w:tcW w:w="7470" w:type="dxa"/>
            <w:shd w:val="clear" w:color="auto" w:fill="auto"/>
          </w:tcPr>
          <w:p w14:paraId="7761BD15" w14:textId="5ECCA92F" w:rsidR="00CA3593" w:rsidRPr="008B28E7" w:rsidRDefault="005C203B" w:rsidP="00FF7EBB">
            <w:pPr>
              <w:jc w:val="both"/>
              <w:rPr>
                <w:sz w:val="24"/>
                <w:szCs w:val="24"/>
              </w:rPr>
            </w:pPr>
            <w:r>
              <w:rPr>
                <w:sz w:val="24"/>
                <w:szCs w:val="24"/>
              </w:rPr>
              <w:t>We felt very listened to. She has been the best at explaining things to us.  I felt that she went above and beyond as she is trying to help my husband to be referred for an assessment.</w:t>
            </w:r>
          </w:p>
        </w:tc>
      </w:tr>
      <w:tr w:rsidR="00A12F22" w:rsidRPr="008B28E7" w14:paraId="7EA05E3F" w14:textId="77777777" w:rsidTr="3EE31E8D">
        <w:tc>
          <w:tcPr>
            <w:tcW w:w="2718" w:type="dxa"/>
            <w:shd w:val="clear" w:color="auto" w:fill="auto"/>
          </w:tcPr>
          <w:p w14:paraId="3A0892FF" w14:textId="77777777" w:rsidR="00A12F22" w:rsidRDefault="00A12F22" w:rsidP="006108C9">
            <w:pPr>
              <w:tabs>
                <w:tab w:val="left" w:pos="-142"/>
                <w:tab w:val="left" w:pos="851"/>
              </w:tabs>
              <w:overflowPunct/>
              <w:autoSpaceDE/>
              <w:autoSpaceDN/>
              <w:adjustRightInd/>
              <w:textAlignment w:val="auto"/>
              <w:rPr>
                <w:sz w:val="22"/>
                <w:szCs w:val="22"/>
              </w:rPr>
            </w:pPr>
            <w:r>
              <w:rPr>
                <w:sz w:val="22"/>
                <w:szCs w:val="22"/>
              </w:rPr>
              <w:t>Did the social worker talk to you in a way that you understood?</w:t>
            </w:r>
          </w:p>
          <w:p w14:paraId="75FC0831" w14:textId="6F3D02A9" w:rsidR="00002C7A" w:rsidRPr="00706BB5" w:rsidRDefault="00002C7A">
            <w:pPr>
              <w:tabs>
                <w:tab w:val="left" w:pos="-142"/>
                <w:tab w:val="left" w:pos="851"/>
              </w:tabs>
              <w:overflowPunct/>
              <w:autoSpaceDE/>
              <w:autoSpaceDN/>
              <w:adjustRightInd/>
              <w:textAlignment w:val="auto"/>
              <w:rPr>
                <w:sz w:val="22"/>
                <w:szCs w:val="22"/>
              </w:rPr>
            </w:pPr>
            <w:r w:rsidRPr="3EE31E8D">
              <w:rPr>
                <w:sz w:val="22"/>
                <w:szCs w:val="22"/>
              </w:rPr>
              <w:t xml:space="preserve">Did </w:t>
            </w:r>
            <w:r w:rsidR="7E95C208" w:rsidRPr="3EE31E8D">
              <w:rPr>
                <w:sz w:val="22"/>
                <w:szCs w:val="22"/>
              </w:rPr>
              <w:t>the social worker consider your language needs</w:t>
            </w:r>
            <w:r w:rsidRPr="3EE31E8D">
              <w:rPr>
                <w:sz w:val="22"/>
                <w:szCs w:val="22"/>
              </w:rPr>
              <w:t>?</w:t>
            </w:r>
          </w:p>
          <w:p w14:paraId="60D32B8C" w14:textId="77777777" w:rsidR="00A12F22" w:rsidRPr="00C7108B" w:rsidRDefault="00A12F22" w:rsidP="006108C9">
            <w:pPr>
              <w:tabs>
                <w:tab w:val="left" w:pos="-142"/>
                <w:tab w:val="left" w:pos="851"/>
              </w:tabs>
              <w:overflowPunct/>
              <w:autoSpaceDE/>
              <w:autoSpaceDN/>
              <w:adjustRightInd/>
              <w:textAlignment w:val="auto"/>
              <w:rPr>
                <w:sz w:val="22"/>
                <w:szCs w:val="22"/>
              </w:rPr>
            </w:pPr>
          </w:p>
        </w:tc>
        <w:tc>
          <w:tcPr>
            <w:tcW w:w="7470" w:type="dxa"/>
            <w:shd w:val="clear" w:color="auto" w:fill="auto"/>
          </w:tcPr>
          <w:p w14:paraId="203A7B7E" w14:textId="6DF8228A" w:rsidR="00A12F22" w:rsidRPr="008B28E7" w:rsidRDefault="00EE0EB7" w:rsidP="00FF7EBB">
            <w:pPr>
              <w:jc w:val="both"/>
              <w:rPr>
                <w:sz w:val="24"/>
                <w:szCs w:val="24"/>
              </w:rPr>
            </w:pPr>
            <w:r>
              <w:rPr>
                <w:sz w:val="24"/>
                <w:szCs w:val="24"/>
              </w:rPr>
              <w:t>Yes,</w:t>
            </w:r>
            <w:r w:rsidR="005C203B">
              <w:rPr>
                <w:sz w:val="24"/>
                <w:szCs w:val="24"/>
              </w:rPr>
              <w:t xml:space="preserve"> we understood everything. She asked about our preferred language and offered us an assessment in Welsh. </w:t>
            </w:r>
          </w:p>
        </w:tc>
      </w:tr>
    </w:tbl>
    <w:p w14:paraId="694C900B" w14:textId="77777777" w:rsidR="00676E35" w:rsidRPr="00676E35" w:rsidRDefault="00676E35" w:rsidP="00676E35">
      <w:pPr>
        <w:rPr>
          <w:vanish/>
        </w:rPr>
      </w:pPr>
    </w:p>
    <w:tbl>
      <w:tblPr>
        <w:tblpPr w:leftFromText="180" w:rightFromText="180" w:vertAnchor="text" w:horzAnchor="margin" w:tblpY="1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97"/>
        <w:gridCol w:w="7373"/>
      </w:tblGrid>
      <w:tr w:rsidR="00D0503D" w:rsidRPr="008B28E7" w14:paraId="134324FF" w14:textId="77777777" w:rsidTr="00D0503D">
        <w:tc>
          <w:tcPr>
            <w:tcW w:w="2718" w:type="dxa"/>
            <w:shd w:val="clear" w:color="auto" w:fill="auto"/>
          </w:tcPr>
          <w:p w14:paraId="393EEB42" w14:textId="77777777" w:rsidR="00D0503D" w:rsidRDefault="00D0503D" w:rsidP="00D0503D">
            <w:pPr>
              <w:tabs>
                <w:tab w:val="left" w:pos="-142"/>
                <w:tab w:val="left" w:pos="851"/>
              </w:tabs>
              <w:overflowPunct/>
              <w:autoSpaceDE/>
              <w:autoSpaceDN/>
              <w:adjustRightInd/>
              <w:textAlignment w:val="auto"/>
              <w:rPr>
                <w:sz w:val="22"/>
                <w:szCs w:val="22"/>
              </w:rPr>
            </w:pPr>
            <w:r w:rsidRPr="00C7108B">
              <w:rPr>
                <w:sz w:val="22"/>
                <w:szCs w:val="22"/>
              </w:rPr>
              <w:t xml:space="preserve">How </w:t>
            </w:r>
            <w:r>
              <w:rPr>
                <w:sz w:val="22"/>
                <w:szCs w:val="22"/>
              </w:rPr>
              <w:t xml:space="preserve">has the social worker’s involvement met your </w:t>
            </w:r>
            <w:r w:rsidRPr="00C7108B">
              <w:rPr>
                <w:sz w:val="22"/>
                <w:szCs w:val="22"/>
              </w:rPr>
              <w:t>expectations</w:t>
            </w:r>
            <w:r>
              <w:rPr>
                <w:sz w:val="22"/>
                <w:szCs w:val="22"/>
              </w:rPr>
              <w:t xml:space="preserve"> for this visit?</w:t>
            </w:r>
          </w:p>
          <w:p w14:paraId="3DD42715" w14:textId="77777777" w:rsidR="00D0503D" w:rsidRPr="00C7108B" w:rsidRDefault="00D0503D" w:rsidP="00D0503D">
            <w:pPr>
              <w:tabs>
                <w:tab w:val="left" w:pos="-142"/>
                <w:tab w:val="left" w:pos="851"/>
              </w:tabs>
              <w:overflowPunct/>
              <w:autoSpaceDE/>
              <w:autoSpaceDN/>
              <w:adjustRightInd/>
              <w:textAlignment w:val="auto"/>
              <w:rPr>
                <w:sz w:val="22"/>
                <w:szCs w:val="22"/>
              </w:rPr>
            </w:pPr>
          </w:p>
        </w:tc>
        <w:tc>
          <w:tcPr>
            <w:tcW w:w="7470" w:type="dxa"/>
            <w:shd w:val="clear" w:color="auto" w:fill="auto"/>
          </w:tcPr>
          <w:p w14:paraId="0EEC1DE2" w14:textId="4AFAB3B0" w:rsidR="00D0503D" w:rsidRPr="008B28E7" w:rsidRDefault="005C203B" w:rsidP="00D0503D">
            <w:pPr>
              <w:jc w:val="both"/>
              <w:rPr>
                <w:sz w:val="24"/>
                <w:szCs w:val="24"/>
              </w:rPr>
            </w:pPr>
            <w:r>
              <w:rPr>
                <w:sz w:val="24"/>
                <w:szCs w:val="24"/>
              </w:rPr>
              <w:t xml:space="preserve">Yes, she was excellent, she has been very consistent. She has been trying to arrange to see us for a while and have messed her about. She has been very patient and kind to us. </w:t>
            </w:r>
          </w:p>
        </w:tc>
      </w:tr>
      <w:tr w:rsidR="00D0503D" w:rsidRPr="008B28E7" w14:paraId="45ABECAD" w14:textId="77777777" w:rsidTr="00D0503D">
        <w:tc>
          <w:tcPr>
            <w:tcW w:w="2718" w:type="dxa"/>
            <w:shd w:val="clear" w:color="auto" w:fill="auto"/>
          </w:tcPr>
          <w:p w14:paraId="11EEFF77" w14:textId="77777777" w:rsidR="00D0503D" w:rsidRPr="00C7108B" w:rsidRDefault="00D0503D" w:rsidP="00D0503D">
            <w:pPr>
              <w:tabs>
                <w:tab w:val="left" w:pos="0"/>
                <w:tab w:val="left" w:pos="851"/>
              </w:tabs>
              <w:overflowPunct/>
              <w:autoSpaceDE/>
              <w:autoSpaceDN/>
              <w:adjustRightInd/>
              <w:textAlignment w:val="auto"/>
              <w:rPr>
                <w:sz w:val="22"/>
                <w:szCs w:val="22"/>
              </w:rPr>
            </w:pPr>
            <w:r>
              <w:rPr>
                <w:sz w:val="22"/>
                <w:szCs w:val="22"/>
              </w:rPr>
              <w:t xml:space="preserve">Are there any </w:t>
            </w:r>
            <w:r w:rsidRPr="00C7108B">
              <w:rPr>
                <w:sz w:val="22"/>
                <w:szCs w:val="22"/>
              </w:rPr>
              <w:t>other comme</w:t>
            </w:r>
            <w:r>
              <w:rPr>
                <w:sz w:val="22"/>
                <w:szCs w:val="22"/>
              </w:rPr>
              <w:t>nts or suggestions that you would like to make?</w:t>
            </w:r>
          </w:p>
        </w:tc>
        <w:tc>
          <w:tcPr>
            <w:tcW w:w="7470" w:type="dxa"/>
            <w:shd w:val="clear" w:color="auto" w:fill="auto"/>
          </w:tcPr>
          <w:p w14:paraId="18CB2DE2" w14:textId="4D998A03" w:rsidR="00D0503D" w:rsidRPr="008B28E7" w:rsidRDefault="005C203B" w:rsidP="00D0503D">
            <w:pPr>
              <w:jc w:val="both"/>
              <w:rPr>
                <w:sz w:val="24"/>
                <w:szCs w:val="24"/>
              </w:rPr>
            </w:pPr>
            <w:r>
              <w:rPr>
                <w:sz w:val="24"/>
                <w:szCs w:val="24"/>
              </w:rPr>
              <w:t xml:space="preserve">We thought she was lovely, professional, </w:t>
            </w:r>
            <w:r w:rsidR="00700213">
              <w:rPr>
                <w:sz w:val="24"/>
                <w:szCs w:val="24"/>
              </w:rPr>
              <w:t>well-presented</w:t>
            </w:r>
            <w:r>
              <w:rPr>
                <w:sz w:val="24"/>
                <w:szCs w:val="24"/>
              </w:rPr>
              <w:t xml:space="preserve"> and came across as a lovely person.  We would want her to be our friend if she was not working with us. </w:t>
            </w:r>
          </w:p>
        </w:tc>
      </w:tr>
    </w:tbl>
    <w:p w14:paraId="6FA37DD0" w14:textId="77777777" w:rsidR="00EB695F" w:rsidRDefault="00EB695F" w:rsidP="00EB695F"/>
    <w:p w14:paraId="6E1E9403" w14:textId="77777777" w:rsidR="00EB695F" w:rsidRDefault="00EB695F" w:rsidP="00EB695F"/>
    <w:p w14:paraId="2621363F" w14:textId="77777777" w:rsidR="00EB695F" w:rsidRDefault="00EB695F" w:rsidP="00EB695F"/>
    <w:p w14:paraId="632ACBCD" w14:textId="77777777" w:rsidR="00EB695F" w:rsidRDefault="00EB695F" w:rsidP="00EB695F"/>
    <w:p w14:paraId="7BD96B29" w14:textId="77777777" w:rsidR="00EB695F" w:rsidRDefault="00EB695F" w:rsidP="00EB695F"/>
    <w:p w14:paraId="5EF0EF1E" w14:textId="77777777" w:rsidR="00EB695F" w:rsidRDefault="00EB695F" w:rsidP="00EB695F"/>
    <w:p w14:paraId="5C12290A" w14:textId="77777777" w:rsidR="00EB695F" w:rsidRDefault="00EB695F" w:rsidP="00EB695F"/>
    <w:p w14:paraId="3FBD47FD" w14:textId="77777777" w:rsidR="00EB695F" w:rsidRDefault="00EB695F" w:rsidP="00EB695F"/>
    <w:p w14:paraId="5B7F8934" w14:textId="77777777" w:rsidR="00EB695F" w:rsidRDefault="00EB695F" w:rsidP="00EB695F"/>
    <w:p w14:paraId="46BF76FE" w14:textId="77777777" w:rsidR="00EB695F" w:rsidRDefault="00EB695F" w:rsidP="00EB695F"/>
    <w:p w14:paraId="3A44C5B7" w14:textId="77777777" w:rsidR="00EB695F" w:rsidRDefault="00EB695F" w:rsidP="00EB695F"/>
    <w:p w14:paraId="7B61D658" w14:textId="77777777" w:rsidR="00EB695F" w:rsidRDefault="00EB695F" w:rsidP="00EB695F"/>
    <w:p w14:paraId="7368D824" w14:textId="77777777" w:rsidR="00EB695F" w:rsidRDefault="00EB695F" w:rsidP="00EB695F"/>
    <w:p w14:paraId="1838C5C1" w14:textId="77777777" w:rsidR="00EB695F" w:rsidRDefault="00EB695F" w:rsidP="00EB695F"/>
    <w:p w14:paraId="55074D83" w14:textId="77777777" w:rsidR="00EB695F" w:rsidRDefault="00EB695F" w:rsidP="00EB695F"/>
    <w:p w14:paraId="1435709C" w14:textId="77777777" w:rsidR="00EB695F" w:rsidRDefault="00EB695F" w:rsidP="00EB695F"/>
    <w:p w14:paraId="612DD83A" w14:textId="77777777" w:rsidR="00EB695F" w:rsidRDefault="00EB695F" w:rsidP="00EB695F"/>
    <w:p w14:paraId="36CD14D1" w14:textId="77777777" w:rsidR="00EB695F" w:rsidRDefault="00EB695F" w:rsidP="00EB695F"/>
    <w:p w14:paraId="74A47768" w14:textId="77777777" w:rsidR="00EB695F" w:rsidRDefault="00EB695F" w:rsidP="00EB695F"/>
    <w:p w14:paraId="6485B6AF" w14:textId="77777777" w:rsidR="00EB695F" w:rsidRDefault="00EB695F" w:rsidP="00EB695F"/>
    <w:p w14:paraId="78BE329C" w14:textId="77777777" w:rsidR="00EB695F" w:rsidRDefault="00EB695F" w:rsidP="00EB695F"/>
    <w:p w14:paraId="33A87F1D" w14:textId="77777777" w:rsidR="00EB695F" w:rsidRDefault="00EB695F" w:rsidP="00EB695F"/>
    <w:p w14:paraId="62213980" w14:textId="77777777" w:rsidR="00EB695F" w:rsidRDefault="00EB695F" w:rsidP="00EB695F"/>
    <w:p w14:paraId="2FA7C5A8" w14:textId="77777777" w:rsidR="00EB695F" w:rsidRDefault="00EB695F" w:rsidP="00EB695F"/>
    <w:p w14:paraId="525695EC" w14:textId="77777777" w:rsidR="00EB695F" w:rsidRDefault="00EB695F" w:rsidP="00EB695F"/>
    <w:p w14:paraId="5EC25B0B" w14:textId="77777777" w:rsidR="00EB695F" w:rsidRDefault="00EB695F" w:rsidP="00EB695F"/>
    <w:p w14:paraId="612BACCE" w14:textId="77777777" w:rsidR="00EB695F" w:rsidRDefault="00EB695F" w:rsidP="00EB695F"/>
    <w:p w14:paraId="639145AF" w14:textId="77777777" w:rsidR="00EB695F" w:rsidRDefault="00EB695F" w:rsidP="00EB695F"/>
    <w:p w14:paraId="572B2529" w14:textId="77777777" w:rsidR="00EB695F" w:rsidRDefault="00EB695F" w:rsidP="00EB695F"/>
    <w:p w14:paraId="2D3D86E3" w14:textId="77777777" w:rsidR="007374EF" w:rsidRDefault="007374EF" w:rsidP="007374EF"/>
    <w:p w14:paraId="2C6C8902" w14:textId="77777777" w:rsidR="007374EF" w:rsidRDefault="007374EF" w:rsidP="007374EF">
      <w:pPr>
        <w:rPr>
          <w:b/>
          <w:sz w:val="24"/>
          <w:szCs w:val="24"/>
        </w:rPr>
      </w:pPr>
    </w:p>
    <w:p w14:paraId="5AD0E3B2" w14:textId="77777777" w:rsidR="00214047" w:rsidRDefault="00214047" w:rsidP="007374EF">
      <w:pPr>
        <w:rPr>
          <w:b/>
          <w:sz w:val="24"/>
          <w:szCs w:val="24"/>
        </w:rPr>
      </w:pPr>
    </w:p>
    <w:p w14:paraId="1ABC18EE" w14:textId="77777777" w:rsidR="00214047" w:rsidRDefault="00214047" w:rsidP="007374EF">
      <w:pPr>
        <w:rPr>
          <w:b/>
          <w:sz w:val="24"/>
          <w:szCs w:val="24"/>
        </w:rPr>
      </w:pPr>
    </w:p>
    <w:p w14:paraId="3D152034" w14:textId="77777777" w:rsidR="002A1A44" w:rsidRDefault="002A1A44" w:rsidP="007374EF">
      <w:pPr>
        <w:rPr>
          <w:b/>
          <w:sz w:val="24"/>
          <w:szCs w:val="24"/>
        </w:rPr>
      </w:pPr>
    </w:p>
    <w:p w14:paraId="6E813824" w14:textId="77777777" w:rsidR="002A1A44" w:rsidRDefault="002A1A44" w:rsidP="007374EF">
      <w:pPr>
        <w:rPr>
          <w:b/>
          <w:sz w:val="24"/>
          <w:szCs w:val="24"/>
        </w:rPr>
      </w:pPr>
    </w:p>
    <w:p w14:paraId="1D68DA91" w14:textId="77777777" w:rsidR="00D3203C" w:rsidRDefault="00D3203C" w:rsidP="00EE5BC3">
      <w:pPr>
        <w:jc w:val="center"/>
        <w:rPr>
          <w:b/>
          <w:sz w:val="24"/>
          <w:szCs w:val="24"/>
        </w:rPr>
      </w:pPr>
    </w:p>
    <w:sectPr w:rsidR="00D3203C" w:rsidSect="00F15354">
      <w:headerReference w:type="default" r:id="rId11"/>
      <w:footerReference w:type="default" r:id="rId12"/>
      <w:pgSz w:w="12240" w:h="15840"/>
      <w:pgMar w:top="1440" w:right="1080" w:bottom="1440" w:left="108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DCD5088" w14:textId="77777777" w:rsidR="00395911" w:rsidRDefault="00395911">
      <w:r>
        <w:separator/>
      </w:r>
    </w:p>
  </w:endnote>
  <w:endnote w:type="continuationSeparator" w:id="0">
    <w:p w14:paraId="2F9BBCA5" w14:textId="77777777" w:rsidR="00395911" w:rsidRDefault="003959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altName w:val="Microsoft YaHei"/>
    <w:charset w:val="86"/>
    <w:family w:val="auto"/>
    <w:pitch w:val="variable"/>
    <w:sig w:usb0="A00002BF" w:usb1="38CF7CFA" w:usb2="00000016" w:usb3="00000000" w:csb0="0004000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3DEAF" w14:textId="311829FB" w:rsidR="00A5656A" w:rsidRDefault="00A5656A">
    <w:pPr>
      <w:pStyle w:val="Footer"/>
      <w:jc w:val="right"/>
    </w:pPr>
    <w:r>
      <w:fldChar w:fldCharType="begin"/>
    </w:r>
    <w:r>
      <w:instrText xml:space="preserve"> PAGE   \* MERGEFORMAT </w:instrText>
    </w:r>
    <w:r>
      <w:fldChar w:fldCharType="separate"/>
    </w:r>
    <w:r w:rsidR="006F1438">
      <w:rPr>
        <w:noProof/>
      </w:rPr>
      <w:t>2</w:t>
    </w:r>
    <w:r w:rsidR="006F1438">
      <w:rPr>
        <w:noProof/>
      </w:rPr>
      <w:t>4</w:t>
    </w:r>
    <w:r>
      <w:rPr>
        <w:noProof/>
      </w:rPr>
      <w:fldChar w:fldCharType="end"/>
    </w:r>
  </w:p>
  <w:p w14:paraId="5CA2AEEC" w14:textId="77777777" w:rsidR="00A5656A" w:rsidRPr="00E60F42" w:rsidRDefault="00A5656A" w:rsidP="004C2D3A">
    <w:pPr>
      <w:pStyle w:val="Footer"/>
      <w:ind w:right="360"/>
      <w:jc w:val="center"/>
      <w:rPr>
        <w:lang w:val="en-G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3CA232C" w14:textId="77777777" w:rsidR="00395911" w:rsidRDefault="00395911">
      <w:r>
        <w:separator/>
      </w:r>
    </w:p>
  </w:footnote>
  <w:footnote w:type="continuationSeparator" w:id="0">
    <w:p w14:paraId="5311008B" w14:textId="77777777" w:rsidR="00395911" w:rsidRDefault="003959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53128E" w14:textId="52E03DEF" w:rsidR="00A5656A" w:rsidRDefault="00A5656A">
    <w:pPr>
      <w:pStyle w:val="Header"/>
    </w:pPr>
    <w:r>
      <w:t xml:space="preserve">Version </w:t>
    </w:r>
    <w:r w:rsidR="00DC2924">
      <w:t>1_Cohort 15</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553EB41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numFmt w:val="bullet"/>
      <w:lvlText w:val="*"/>
      <w:lvlJc w:val="left"/>
    </w:lvl>
  </w:abstractNum>
  <w:abstractNum w:abstractNumId="2" w15:restartNumberingAfterBreak="0">
    <w:nsid w:val="025C2BAD"/>
    <w:multiLevelType w:val="hybridMultilevel"/>
    <w:tmpl w:val="B38EBB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10"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9"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5FE0A19"/>
    <w:multiLevelType w:val="hybridMultilevel"/>
    <w:tmpl w:val="324E5EC0"/>
    <w:lvl w:ilvl="0" w:tplc="08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81A68C6"/>
    <w:multiLevelType w:val="hybridMultilevel"/>
    <w:tmpl w:val="BC742B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5046EE80">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A5F6D3A"/>
    <w:multiLevelType w:val="hybridMultilevel"/>
    <w:tmpl w:val="1D687F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968662216">
    <w:abstractNumId w:val="1"/>
    <w:lvlOverride w:ilvl="0">
      <w:lvl w:ilvl="0">
        <w:start w:val="1"/>
        <w:numFmt w:val="bullet"/>
        <w:lvlText w:val=""/>
        <w:lvlJc w:val="left"/>
        <w:pPr>
          <w:ind w:left="720" w:hanging="360"/>
        </w:pPr>
        <w:rPr>
          <w:rFonts w:ascii="Symbol" w:hAnsi="Symbol" w:hint="default"/>
        </w:rPr>
      </w:lvl>
    </w:lvlOverride>
  </w:num>
  <w:num w:numId="2" w16cid:durableId="270674470">
    <w:abstractNumId w:val="22"/>
  </w:num>
  <w:num w:numId="3" w16cid:durableId="1938977855">
    <w:abstractNumId w:val="45"/>
  </w:num>
  <w:num w:numId="4" w16cid:durableId="1850633156">
    <w:abstractNumId w:val="47"/>
  </w:num>
  <w:num w:numId="5" w16cid:durableId="2042589495">
    <w:abstractNumId w:val="34"/>
  </w:num>
  <w:num w:numId="6" w16cid:durableId="933980368">
    <w:abstractNumId w:val="32"/>
  </w:num>
  <w:num w:numId="7" w16cid:durableId="1060399973">
    <w:abstractNumId w:val="29"/>
  </w:num>
  <w:num w:numId="8" w16cid:durableId="1237400777">
    <w:abstractNumId w:val="30"/>
  </w:num>
  <w:num w:numId="9" w16cid:durableId="1914463563">
    <w:abstractNumId w:val="10"/>
  </w:num>
  <w:num w:numId="10" w16cid:durableId="693307142">
    <w:abstractNumId w:val="33"/>
  </w:num>
  <w:num w:numId="11" w16cid:durableId="141846751">
    <w:abstractNumId w:val="17"/>
  </w:num>
  <w:num w:numId="12" w16cid:durableId="1310867263">
    <w:abstractNumId w:val="16"/>
  </w:num>
  <w:num w:numId="13" w16cid:durableId="65736213">
    <w:abstractNumId w:val="27"/>
  </w:num>
  <w:num w:numId="14" w16cid:durableId="825441142">
    <w:abstractNumId w:val="8"/>
  </w:num>
  <w:num w:numId="15" w16cid:durableId="1016493186">
    <w:abstractNumId w:val="26"/>
  </w:num>
  <w:num w:numId="16" w16cid:durableId="1273785188">
    <w:abstractNumId w:val="15"/>
  </w:num>
  <w:num w:numId="17" w16cid:durableId="431317323">
    <w:abstractNumId w:val="13"/>
  </w:num>
  <w:num w:numId="18" w16cid:durableId="1020622863">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5028592">
    <w:abstractNumId w:val="23"/>
  </w:num>
  <w:num w:numId="20" w16cid:durableId="413284070">
    <w:abstractNumId w:val="18"/>
  </w:num>
  <w:num w:numId="21" w16cid:durableId="798959287">
    <w:abstractNumId w:val="14"/>
  </w:num>
  <w:num w:numId="22" w16cid:durableId="352731724">
    <w:abstractNumId w:val="11"/>
  </w:num>
  <w:num w:numId="23" w16cid:durableId="456266206">
    <w:abstractNumId w:val="28"/>
  </w:num>
  <w:num w:numId="24" w16cid:durableId="317615789">
    <w:abstractNumId w:val="19"/>
  </w:num>
  <w:num w:numId="25" w16cid:durableId="856430468">
    <w:abstractNumId w:val="41"/>
  </w:num>
  <w:num w:numId="26" w16cid:durableId="1104690971">
    <w:abstractNumId w:val="35"/>
  </w:num>
  <w:num w:numId="27" w16cid:durableId="1201670287">
    <w:abstractNumId w:val="40"/>
  </w:num>
  <w:num w:numId="28" w16cid:durableId="598562144">
    <w:abstractNumId w:val="20"/>
  </w:num>
  <w:num w:numId="29" w16cid:durableId="871068292">
    <w:abstractNumId w:val="43"/>
  </w:num>
  <w:num w:numId="30" w16cid:durableId="482159744">
    <w:abstractNumId w:val="31"/>
  </w:num>
  <w:num w:numId="31" w16cid:durableId="1565527110">
    <w:abstractNumId w:val="12"/>
  </w:num>
  <w:num w:numId="32" w16cid:durableId="1175995731">
    <w:abstractNumId w:val="44"/>
  </w:num>
  <w:num w:numId="33" w16cid:durableId="694232600">
    <w:abstractNumId w:val="39"/>
  </w:num>
  <w:num w:numId="34" w16cid:durableId="1062095063">
    <w:abstractNumId w:val="5"/>
  </w:num>
  <w:num w:numId="35" w16cid:durableId="2051881075">
    <w:abstractNumId w:val="46"/>
  </w:num>
  <w:num w:numId="36" w16cid:durableId="2107188112">
    <w:abstractNumId w:val="42"/>
  </w:num>
  <w:num w:numId="37" w16cid:durableId="1313413796">
    <w:abstractNumId w:val="36"/>
  </w:num>
  <w:num w:numId="38" w16cid:durableId="1682197957">
    <w:abstractNumId w:val="37"/>
  </w:num>
  <w:num w:numId="39" w16cid:durableId="340203735">
    <w:abstractNumId w:val="4"/>
  </w:num>
  <w:num w:numId="40" w16cid:durableId="1266502755">
    <w:abstractNumId w:val="6"/>
  </w:num>
  <w:num w:numId="41" w16cid:durableId="2138642120">
    <w:abstractNumId w:val="25"/>
  </w:num>
  <w:num w:numId="42" w16cid:durableId="2082366208">
    <w:abstractNumId w:val="7"/>
  </w:num>
  <w:num w:numId="43" w16cid:durableId="488403910">
    <w:abstractNumId w:val="3"/>
  </w:num>
  <w:num w:numId="44" w16cid:durableId="210268195">
    <w:abstractNumId w:val="38"/>
  </w:num>
  <w:num w:numId="45" w16cid:durableId="891695978">
    <w:abstractNumId w:val="0"/>
  </w:num>
  <w:num w:numId="46" w16cid:durableId="827289017">
    <w:abstractNumId w:val="14"/>
  </w:num>
  <w:num w:numId="47" w16cid:durableId="167212813">
    <w:abstractNumId w:val="48"/>
  </w:num>
  <w:num w:numId="48" w16cid:durableId="121014736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2136363939">
    <w:abstractNumId w:val="11"/>
  </w:num>
  <w:num w:numId="50" w16cid:durableId="1163856707">
    <w:abstractNumId w:val="28"/>
  </w:num>
  <w:num w:numId="51" w16cid:durableId="536360681">
    <w:abstractNumId w:val="24"/>
  </w:num>
  <w:num w:numId="52" w16cid:durableId="1666274935">
    <w:abstractNumId w:val="21"/>
  </w:num>
  <w:num w:numId="53" w16cid:durableId="435172075">
    <w:abstractNumId w:val="2"/>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138E"/>
    <w:rsid w:val="00002C7A"/>
    <w:rsid w:val="00004472"/>
    <w:rsid w:val="000045B8"/>
    <w:rsid w:val="00012B16"/>
    <w:rsid w:val="00020EEC"/>
    <w:rsid w:val="0002440E"/>
    <w:rsid w:val="0002759A"/>
    <w:rsid w:val="00027B1F"/>
    <w:rsid w:val="0003088B"/>
    <w:rsid w:val="000325D9"/>
    <w:rsid w:val="000372B2"/>
    <w:rsid w:val="0004079F"/>
    <w:rsid w:val="00043543"/>
    <w:rsid w:val="00045B87"/>
    <w:rsid w:val="00045C07"/>
    <w:rsid w:val="00045C40"/>
    <w:rsid w:val="00046861"/>
    <w:rsid w:val="00054A07"/>
    <w:rsid w:val="00055D43"/>
    <w:rsid w:val="00056FAC"/>
    <w:rsid w:val="00057751"/>
    <w:rsid w:val="00062E39"/>
    <w:rsid w:val="00064063"/>
    <w:rsid w:val="0006581A"/>
    <w:rsid w:val="00074461"/>
    <w:rsid w:val="000766EC"/>
    <w:rsid w:val="00080E58"/>
    <w:rsid w:val="00083D99"/>
    <w:rsid w:val="00084DA6"/>
    <w:rsid w:val="00085699"/>
    <w:rsid w:val="0008602E"/>
    <w:rsid w:val="00090160"/>
    <w:rsid w:val="00091F52"/>
    <w:rsid w:val="00092970"/>
    <w:rsid w:val="00093720"/>
    <w:rsid w:val="000938E6"/>
    <w:rsid w:val="00093B3C"/>
    <w:rsid w:val="0009488C"/>
    <w:rsid w:val="00095C1B"/>
    <w:rsid w:val="00096DEA"/>
    <w:rsid w:val="000A4240"/>
    <w:rsid w:val="000A469A"/>
    <w:rsid w:val="000A584A"/>
    <w:rsid w:val="000A6458"/>
    <w:rsid w:val="000B534A"/>
    <w:rsid w:val="000C378F"/>
    <w:rsid w:val="000C6892"/>
    <w:rsid w:val="000C6FFE"/>
    <w:rsid w:val="000D0BB6"/>
    <w:rsid w:val="000D2ED2"/>
    <w:rsid w:val="000D6653"/>
    <w:rsid w:val="000E0D51"/>
    <w:rsid w:val="000E26B0"/>
    <w:rsid w:val="000E37C2"/>
    <w:rsid w:val="000E38C3"/>
    <w:rsid w:val="000F1599"/>
    <w:rsid w:val="000F1769"/>
    <w:rsid w:val="000F1A97"/>
    <w:rsid w:val="000F42AE"/>
    <w:rsid w:val="000F6196"/>
    <w:rsid w:val="000F6BC3"/>
    <w:rsid w:val="0010312C"/>
    <w:rsid w:val="00105026"/>
    <w:rsid w:val="0010662B"/>
    <w:rsid w:val="00106DC7"/>
    <w:rsid w:val="00112391"/>
    <w:rsid w:val="00114F52"/>
    <w:rsid w:val="00130119"/>
    <w:rsid w:val="00132812"/>
    <w:rsid w:val="001347F8"/>
    <w:rsid w:val="001359EE"/>
    <w:rsid w:val="00137BB5"/>
    <w:rsid w:val="00137E05"/>
    <w:rsid w:val="001447F6"/>
    <w:rsid w:val="00147DE3"/>
    <w:rsid w:val="00150794"/>
    <w:rsid w:val="00151DA6"/>
    <w:rsid w:val="0015269E"/>
    <w:rsid w:val="001608C4"/>
    <w:rsid w:val="00162989"/>
    <w:rsid w:val="00164832"/>
    <w:rsid w:val="00171418"/>
    <w:rsid w:val="00175755"/>
    <w:rsid w:val="001772BF"/>
    <w:rsid w:val="001772DE"/>
    <w:rsid w:val="0018460E"/>
    <w:rsid w:val="0019496C"/>
    <w:rsid w:val="001961CF"/>
    <w:rsid w:val="00196B07"/>
    <w:rsid w:val="001A59BB"/>
    <w:rsid w:val="001A607E"/>
    <w:rsid w:val="001A6A51"/>
    <w:rsid w:val="001A79C4"/>
    <w:rsid w:val="001B331A"/>
    <w:rsid w:val="001C0237"/>
    <w:rsid w:val="001C0E74"/>
    <w:rsid w:val="001C4DB8"/>
    <w:rsid w:val="001C50B8"/>
    <w:rsid w:val="001C5129"/>
    <w:rsid w:val="001D229F"/>
    <w:rsid w:val="001D6DBB"/>
    <w:rsid w:val="001E2EB6"/>
    <w:rsid w:val="001F4552"/>
    <w:rsid w:val="002019EB"/>
    <w:rsid w:val="00204B58"/>
    <w:rsid w:val="00205051"/>
    <w:rsid w:val="00211F65"/>
    <w:rsid w:val="00214047"/>
    <w:rsid w:val="00216563"/>
    <w:rsid w:val="0021792F"/>
    <w:rsid w:val="00220D06"/>
    <w:rsid w:val="002246A0"/>
    <w:rsid w:val="00230439"/>
    <w:rsid w:val="00232A09"/>
    <w:rsid w:val="00235176"/>
    <w:rsid w:val="00236061"/>
    <w:rsid w:val="0024100E"/>
    <w:rsid w:val="00241C1B"/>
    <w:rsid w:val="0024288B"/>
    <w:rsid w:val="00243DB0"/>
    <w:rsid w:val="00247265"/>
    <w:rsid w:val="00260663"/>
    <w:rsid w:val="002657E9"/>
    <w:rsid w:val="0026665E"/>
    <w:rsid w:val="0027147E"/>
    <w:rsid w:val="002761F4"/>
    <w:rsid w:val="002775E1"/>
    <w:rsid w:val="00277979"/>
    <w:rsid w:val="00291ADD"/>
    <w:rsid w:val="002920DF"/>
    <w:rsid w:val="00292F3D"/>
    <w:rsid w:val="00295CA1"/>
    <w:rsid w:val="002A0E51"/>
    <w:rsid w:val="002A1A44"/>
    <w:rsid w:val="002A291A"/>
    <w:rsid w:val="002A2C54"/>
    <w:rsid w:val="002A4E2E"/>
    <w:rsid w:val="002A5604"/>
    <w:rsid w:val="002B1701"/>
    <w:rsid w:val="002B23C3"/>
    <w:rsid w:val="002B443A"/>
    <w:rsid w:val="002B5B35"/>
    <w:rsid w:val="002B7AEE"/>
    <w:rsid w:val="002C2536"/>
    <w:rsid w:val="002C256A"/>
    <w:rsid w:val="002C3031"/>
    <w:rsid w:val="002C4233"/>
    <w:rsid w:val="002C496D"/>
    <w:rsid w:val="002D05EB"/>
    <w:rsid w:val="002D11A8"/>
    <w:rsid w:val="002D2F29"/>
    <w:rsid w:val="002D46C0"/>
    <w:rsid w:val="002D5A92"/>
    <w:rsid w:val="002D65D2"/>
    <w:rsid w:val="002D6B31"/>
    <w:rsid w:val="002E6D17"/>
    <w:rsid w:val="002E7017"/>
    <w:rsid w:val="002E7F2C"/>
    <w:rsid w:val="002F1FC7"/>
    <w:rsid w:val="002F2185"/>
    <w:rsid w:val="002F4F6E"/>
    <w:rsid w:val="003015C3"/>
    <w:rsid w:val="003106DB"/>
    <w:rsid w:val="0031350A"/>
    <w:rsid w:val="00316815"/>
    <w:rsid w:val="003168CA"/>
    <w:rsid w:val="00321255"/>
    <w:rsid w:val="0032230D"/>
    <w:rsid w:val="00322A0B"/>
    <w:rsid w:val="00330881"/>
    <w:rsid w:val="00331CD2"/>
    <w:rsid w:val="00332426"/>
    <w:rsid w:val="00335C41"/>
    <w:rsid w:val="00335FC5"/>
    <w:rsid w:val="0033771E"/>
    <w:rsid w:val="00337FEF"/>
    <w:rsid w:val="00354B6D"/>
    <w:rsid w:val="00355210"/>
    <w:rsid w:val="00355CFD"/>
    <w:rsid w:val="0036280E"/>
    <w:rsid w:val="00365DF9"/>
    <w:rsid w:val="0037066E"/>
    <w:rsid w:val="00372DB4"/>
    <w:rsid w:val="00373A36"/>
    <w:rsid w:val="0037419E"/>
    <w:rsid w:val="00375AF5"/>
    <w:rsid w:val="003761BD"/>
    <w:rsid w:val="00377448"/>
    <w:rsid w:val="00377884"/>
    <w:rsid w:val="003826BD"/>
    <w:rsid w:val="00385414"/>
    <w:rsid w:val="00390074"/>
    <w:rsid w:val="00392F73"/>
    <w:rsid w:val="00393600"/>
    <w:rsid w:val="00395911"/>
    <w:rsid w:val="00396D79"/>
    <w:rsid w:val="0039762B"/>
    <w:rsid w:val="003A0C37"/>
    <w:rsid w:val="003A1B6B"/>
    <w:rsid w:val="003A46C0"/>
    <w:rsid w:val="003A600E"/>
    <w:rsid w:val="003A6513"/>
    <w:rsid w:val="003A7111"/>
    <w:rsid w:val="003B16C7"/>
    <w:rsid w:val="003B3115"/>
    <w:rsid w:val="003C19F1"/>
    <w:rsid w:val="003C3C67"/>
    <w:rsid w:val="003C4186"/>
    <w:rsid w:val="003C6185"/>
    <w:rsid w:val="003D0D2D"/>
    <w:rsid w:val="003D1885"/>
    <w:rsid w:val="003D1BC0"/>
    <w:rsid w:val="003D20F1"/>
    <w:rsid w:val="003D297A"/>
    <w:rsid w:val="003D4710"/>
    <w:rsid w:val="003E16D7"/>
    <w:rsid w:val="003E197E"/>
    <w:rsid w:val="003E4B70"/>
    <w:rsid w:val="003E54CF"/>
    <w:rsid w:val="003E5FBA"/>
    <w:rsid w:val="003F1233"/>
    <w:rsid w:val="003F67A4"/>
    <w:rsid w:val="00400786"/>
    <w:rsid w:val="00401FDA"/>
    <w:rsid w:val="004046F0"/>
    <w:rsid w:val="0040668F"/>
    <w:rsid w:val="00411EF7"/>
    <w:rsid w:val="00412677"/>
    <w:rsid w:val="00425160"/>
    <w:rsid w:val="00430DE3"/>
    <w:rsid w:val="004348AE"/>
    <w:rsid w:val="004376C0"/>
    <w:rsid w:val="0044223A"/>
    <w:rsid w:val="00450B67"/>
    <w:rsid w:val="00451851"/>
    <w:rsid w:val="0045189A"/>
    <w:rsid w:val="00453343"/>
    <w:rsid w:val="004538C3"/>
    <w:rsid w:val="004608B9"/>
    <w:rsid w:val="00465947"/>
    <w:rsid w:val="004667B1"/>
    <w:rsid w:val="00467F66"/>
    <w:rsid w:val="00470461"/>
    <w:rsid w:val="00470BB1"/>
    <w:rsid w:val="00473153"/>
    <w:rsid w:val="0047350F"/>
    <w:rsid w:val="004743AF"/>
    <w:rsid w:val="00475B41"/>
    <w:rsid w:val="00482C17"/>
    <w:rsid w:val="00484CE3"/>
    <w:rsid w:val="004911B4"/>
    <w:rsid w:val="0049196A"/>
    <w:rsid w:val="004923DA"/>
    <w:rsid w:val="00492EEB"/>
    <w:rsid w:val="00493434"/>
    <w:rsid w:val="004968E2"/>
    <w:rsid w:val="004A2A49"/>
    <w:rsid w:val="004A5A64"/>
    <w:rsid w:val="004B5553"/>
    <w:rsid w:val="004B600B"/>
    <w:rsid w:val="004B6822"/>
    <w:rsid w:val="004B69F6"/>
    <w:rsid w:val="004C2D3A"/>
    <w:rsid w:val="004D03C4"/>
    <w:rsid w:val="004D0BF1"/>
    <w:rsid w:val="004D0F4E"/>
    <w:rsid w:val="004D3278"/>
    <w:rsid w:val="004D35A4"/>
    <w:rsid w:val="004D445F"/>
    <w:rsid w:val="004E087B"/>
    <w:rsid w:val="004E44A4"/>
    <w:rsid w:val="004E7B8B"/>
    <w:rsid w:val="004E7BDD"/>
    <w:rsid w:val="004F1966"/>
    <w:rsid w:val="004F1E21"/>
    <w:rsid w:val="004F2542"/>
    <w:rsid w:val="004F4E33"/>
    <w:rsid w:val="004F740D"/>
    <w:rsid w:val="004F7B8F"/>
    <w:rsid w:val="00500748"/>
    <w:rsid w:val="005011D6"/>
    <w:rsid w:val="00502A14"/>
    <w:rsid w:val="00502A47"/>
    <w:rsid w:val="005042F1"/>
    <w:rsid w:val="0050481B"/>
    <w:rsid w:val="00505C05"/>
    <w:rsid w:val="005113D4"/>
    <w:rsid w:val="0051287D"/>
    <w:rsid w:val="00513C7D"/>
    <w:rsid w:val="00521123"/>
    <w:rsid w:val="00521221"/>
    <w:rsid w:val="0052250B"/>
    <w:rsid w:val="005305C6"/>
    <w:rsid w:val="00540EEC"/>
    <w:rsid w:val="005414F4"/>
    <w:rsid w:val="00546187"/>
    <w:rsid w:val="00547B11"/>
    <w:rsid w:val="0055784C"/>
    <w:rsid w:val="00557D77"/>
    <w:rsid w:val="00562EAA"/>
    <w:rsid w:val="00563B58"/>
    <w:rsid w:val="005640C4"/>
    <w:rsid w:val="0056684C"/>
    <w:rsid w:val="00574A0C"/>
    <w:rsid w:val="0057780F"/>
    <w:rsid w:val="00581E0A"/>
    <w:rsid w:val="00586D89"/>
    <w:rsid w:val="005877C8"/>
    <w:rsid w:val="00587923"/>
    <w:rsid w:val="00594F9F"/>
    <w:rsid w:val="005A1B4C"/>
    <w:rsid w:val="005A545C"/>
    <w:rsid w:val="005B271A"/>
    <w:rsid w:val="005B3A2D"/>
    <w:rsid w:val="005C1567"/>
    <w:rsid w:val="005C203B"/>
    <w:rsid w:val="005C28D3"/>
    <w:rsid w:val="005C6CE5"/>
    <w:rsid w:val="005D3F07"/>
    <w:rsid w:val="005D4A1E"/>
    <w:rsid w:val="005D4F72"/>
    <w:rsid w:val="005E056E"/>
    <w:rsid w:val="005E13EA"/>
    <w:rsid w:val="005E17F1"/>
    <w:rsid w:val="005F64AA"/>
    <w:rsid w:val="005F7851"/>
    <w:rsid w:val="006046CA"/>
    <w:rsid w:val="00606E27"/>
    <w:rsid w:val="006108C9"/>
    <w:rsid w:val="00614DF7"/>
    <w:rsid w:val="006179BB"/>
    <w:rsid w:val="0062158D"/>
    <w:rsid w:val="006223FD"/>
    <w:rsid w:val="006326D1"/>
    <w:rsid w:val="00632A6D"/>
    <w:rsid w:val="00632E0A"/>
    <w:rsid w:val="00633165"/>
    <w:rsid w:val="0063411F"/>
    <w:rsid w:val="006447DE"/>
    <w:rsid w:val="00644889"/>
    <w:rsid w:val="0065276E"/>
    <w:rsid w:val="00653CF4"/>
    <w:rsid w:val="00654243"/>
    <w:rsid w:val="00654329"/>
    <w:rsid w:val="00654CEC"/>
    <w:rsid w:val="00655263"/>
    <w:rsid w:val="00655507"/>
    <w:rsid w:val="006579FD"/>
    <w:rsid w:val="006635E3"/>
    <w:rsid w:val="006669F3"/>
    <w:rsid w:val="006712A7"/>
    <w:rsid w:val="00672CED"/>
    <w:rsid w:val="00674FC2"/>
    <w:rsid w:val="00676E35"/>
    <w:rsid w:val="00677E42"/>
    <w:rsid w:val="00682334"/>
    <w:rsid w:val="00684732"/>
    <w:rsid w:val="00684B16"/>
    <w:rsid w:val="00687016"/>
    <w:rsid w:val="006872A0"/>
    <w:rsid w:val="0069625A"/>
    <w:rsid w:val="00696A88"/>
    <w:rsid w:val="00696F65"/>
    <w:rsid w:val="00697572"/>
    <w:rsid w:val="006B4496"/>
    <w:rsid w:val="006B5E67"/>
    <w:rsid w:val="006B6612"/>
    <w:rsid w:val="006C2EB5"/>
    <w:rsid w:val="006D18A3"/>
    <w:rsid w:val="006D5970"/>
    <w:rsid w:val="006E2A05"/>
    <w:rsid w:val="006E481E"/>
    <w:rsid w:val="006E795F"/>
    <w:rsid w:val="006F0862"/>
    <w:rsid w:val="006F1438"/>
    <w:rsid w:val="006F2A9E"/>
    <w:rsid w:val="006F5ED3"/>
    <w:rsid w:val="00700213"/>
    <w:rsid w:val="00700249"/>
    <w:rsid w:val="007069CD"/>
    <w:rsid w:val="00706BB5"/>
    <w:rsid w:val="0071231A"/>
    <w:rsid w:val="00712E90"/>
    <w:rsid w:val="00713B7E"/>
    <w:rsid w:val="0072678F"/>
    <w:rsid w:val="007276E5"/>
    <w:rsid w:val="00727C4C"/>
    <w:rsid w:val="00734809"/>
    <w:rsid w:val="0073714E"/>
    <w:rsid w:val="007374EF"/>
    <w:rsid w:val="007406E1"/>
    <w:rsid w:val="00743E40"/>
    <w:rsid w:val="00745016"/>
    <w:rsid w:val="0075031F"/>
    <w:rsid w:val="00751263"/>
    <w:rsid w:val="007544FC"/>
    <w:rsid w:val="00755427"/>
    <w:rsid w:val="00756548"/>
    <w:rsid w:val="0075673A"/>
    <w:rsid w:val="0075704F"/>
    <w:rsid w:val="00763B2D"/>
    <w:rsid w:val="00764C84"/>
    <w:rsid w:val="007710AD"/>
    <w:rsid w:val="00772924"/>
    <w:rsid w:val="0078112D"/>
    <w:rsid w:val="007872F2"/>
    <w:rsid w:val="007873F9"/>
    <w:rsid w:val="007908E0"/>
    <w:rsid w:val="00793EB3"/>
    <w:rsid w:val="00794205"/>
    <w:rsid w:val="0079422A"/>
    <w:rsid w:val="007A1F6A"/>
    <w:rsid w:val="007A42CF"/>
    <w:rsid w:val="007A628F"/>
    <w:rsid w:val="007B0DE3"/>
    <w:rsid w:val="007B1BFD"/>
    <w:rsid w:val="007B7191"/>
    <w:rsid w:val="007C1D94"/>
    <w:rsid w:val="007C3DDA"/>
    <w:rsid w:val="007C556F"/>
    <w:rsid w:val="007C5ABE"/>
    <w:rsid w:val="007C6A87"/>
    <w:rsid w:val="007D0A07"/>
    <w:rsid w:val="007D0F11"/>
    <w:rsid w:val="007D133D"/>
    <w:rsid w:val="007D3EB4"/>
    <w:rsid w:val="007D3F16"/>
    <w:rsid w:val="007F10BD"/>
    <w:rsid w:val="007F312E"/>
    <w:rsid w:val="007F3F7E"/>
    <w:rsid w:val="007F4BA4"/>
    <w:rsid w:val="0080619B"/>
    <w:rsid w:val="00813CEC"/>
    <w:rsid w:val="0081534C"/>
    <w:rsid w:val="00816CE7"/>
    <w:rsid w:val="008171E4"/>
    <w:rsid w:val="008208EA"/>
    <w:rsid w:val="00822B44"/>
    <w:rsid w:val="00824E67"/>
    <w:rsid w:val="00825A64"/>
    <w:rsid w:val="00826F48"/>
    <w:rsid w:val="008308AE"/>
    <w:rsid w:val="00830DD1"/>
    <w:rsid w:val="0083166E"/>
    <w:rsid w:val="00831DC3"/>
    <w:rsid w:val="008322C7"/>
    <w:rsid w:val="008340BA"/>
    <w:rsid w:val="00834F1D"/>
    <w:rsid w:val="00836FEC"/>
    <w:rsid w:val="00841F9D"/>
    <w:rsid w:val="008420E1"/>
    <w:rsid w:val="00844D98"/>
    <w:rsid w:val="00846D84"/>
    <w:rsid w:val="00850233"/>
    <w:rsid w:val="0085230E"/>
    <w:rsid w:val="008550A1"/>
    <w:rsid w:val="00861038"/>
    <w:rsid w:val="00865B58"/>
    <w:rsid w:val="00866B50"/>
    <w:rsid w:val="00867A63"/>
    <w:rsid w:val="008708F1"/>
    <w:rsid w:val="00871960"/>
    <w:rsid w:val="0087369F"/>
    <w:rsid w:val="00880539"/>
    <w:rsid w:val="008859E8"/>
    <w:rsid w:val="0088737B"/>
    <w:rsid w:val="00891078"/>
    <w:rsid w:val="00892716"/>
    <w:rsid w:val="00893067"/>
    <w:rsid w:val="008933DE"/>
    <w:rsid w:val="00895FCE"/>
    <w:rsid w:val="0089641D"/>
    <w:rsid w:val="00897F3E"/>
    <w:rsid w:val="008A21B4"/>
    <w:rsid w:val="008B07DE"/>
    <w:rsid w:val="008B1309"/>
    <w:rsid w:val="008B28E7"/>
    <w:rsid w:val="008B67F6"/>
    <w:rsid w:val="008C14C7"/>
    <w:rsid w:val="008C2FFB"/>
    <w:rsid w:val="008C633F"/>
    <w:rsid w:val="008C6EEA"/>
    <w:rsid w:val="008C7770"/>
    <w:rsid w:val="008C79C7"/>
    <w:rsid w:val="008D03B0"/>
    <w:rsid w:val="008D0822"/>
    <w:rsid w:val="008D2150"/>
    <w:rsid w:val="008D2CC3"/>
    <w:rsid w:val="008D3F8C"/>
    <w:rsid w:val="008D55D3"/>
    <w:rsid w:val="008D5813"/>
    <w:rsid w:val="008D5999"/>
    <w:rsid w:val="008D634E"/>
    <w:rsid w:val="008D778A"/>
    <w:rsid w:val="008D78C9"/>
    <w:rsid w:val="008E3195"/>
    <w:rsid w:val="008E589B"/>
    <w:rsid w:val="008E5A35"/>
    <w:rsid w:val="008F127E"/>
    <w:rsid w:val="008F32D9"/>
    <w:rsid w:val="008F641D"/>
    <w:rsid w:val="00902A65"/>
    <w:rsid w:val="00903932"/>
    <w:rsid w:val="009079BD"/>
    <w:rsid w:val="00912BD9"/>
    <w:rsid w:val="00916FB2"/>
    <w:rsid w:val="00920E5B"/>
    <w:rsid w:val="00926436"/>
    <w:rsid w:val="00926C53"/>
    <w:rsid w:val="0093018C"/>
    <w:rsid w:val="0094495F"/>
    <w:rsid w:val="00950AE4"/>
    <w:rsid w:val="009544C0"/>
    <w:rsid w:val="00954FA4"/>
    <w:rsid w:val="00956AE9"/>
    <w:rsid w:val="00964CC6"/>
    <w:rsid w:val="00967BFA"/>
    <w:rsid w:val="0098262C"/>
    <w:rsid w:val="0098427C"/>
    <w:rsid w:val="00986B43"/>
    <w:rsid w:val="00986C0B"/>
    <w:rsid w:val="00986D46"/>
    <w:rsid w:val="00991FDA"/>
    <w:rsid w:val="00992ACA"/>
    <w:rsid w:val="009A5F3B"/>
    <w:rsid w:val="009A5F79"/>
    <w:rsid w:val="009A6F87"/>
    <w:rsid w:val="009B0B61"/>
    <w:rsid w:val="009B28C0"/>
    <w:rsid w:val="009B3178"/>
    <w:rsid w:val="009B3E46"/>
    <w:rsid w:val="009B7136"/>
    <w:rsid w:val="009C337F"/>
    <w:rsid w:val="009C53E7"/>
    <w:rsid w:val="009C6092"/>
    <w:rsid w:val="009C7342"/>
    <w:rsid w:val="009D4365"/>
    <w:rsid w:val="009D477B"/>
    <w:rsid w:val="009D4E3B"/>
    <w:rsid w:val="009D59C2"/>
    <w:rsid w:val="009D7BC9"/>
    <w:rsid w:val="009E122F"/>
    <w:rsid w:val="009E1982"/>
    <w:rsid w:val="009E4D2C"/>
    <w:rsid w:val="009F0978"/>
    <w:rsid w:val="009F3AEC"/>
    <w:rsid w:val="009F5E50"/>
    <w:rsid w:val="009F6801"/>
    <w:rsid w:val="00A00081"/>
    <w:rsid w:val="00A06422"/>
    <w:rsid w:val="00A10D56"/>
    <w:rsid w:val="00A12AAE"/>
    <w:rsid w:val="00A12F22"/>
    <w:rsid w:val="00A15946"/>
    <w:rsid w:val="00A16DD1"/>
    <w:rsid w:val="00A22441"/>
    <w:rsid w:val="00A23F3B"/>
    <w:rsid w:val="00A24406"/>
    <w:rsid w:val="00A25F64"/>
    <w:rsid w:val="00A275F6"/>
    <w:rsid w:val="00A303B9"/>
    <w:rsid w:val="00A365BB"/>
    <w:rsid w:val="00A37416"/>
    <w:rsid w:val="00A40ED6"/>
    <w:rsid w:val="00A46660"/>
    <w:rsid w:val="00A47621"/>
    <w:rsid w:val="00A479CD"/>
    <w:rsid w:val="00A50CFC"/>
    <w:rsid w:val="00A54D67"/>
    <w:rsid w:val="00A55A3F"/>
    <w:rsid w:val="00A5656A"/>
    <w:rsid w:val="00A60103"/>
    <w:rsid w:val="00A652F6"/>
    <w:rsid w:val="00A65861"/>
    <w:rsid w:val="00A732EA"/>
    <w:rsid w:val="00A7489E"/>
    <w:rsid w:val="00A8015F"/>
    <w:rsid w:val="00A85039"/>
    <w:rsid w:val="00A906AA"/>
    <w:rsid w:val="00A94C5E"/>
    <w:rsid w:val="00AA252C"/>
    <w:rsid w:val="00AA666E"/>
    <w:rsid w:val="00AA7960"/>
    <w:rsid w:val="00AB5518"/>
    <w:rsid w:val="00AC3A0E"/>
    <w:rsid w:val="00AC4A04"/>
    <w:rsid w:val="00AC5679"/>
    <w:rsid w:val="00AD336F"/>
    <w:rsid w:val="00AE134C"/>
    <w:rsid w:val="00AE1868"/>
    <w:rsid w:val="00AE2564"/>
    <w:rsid w:val="00AE301F"/>
    <w:rsid w:val="00AE3302"/>
    <w:rsid w:val="00AE5BA6"/>
    <w:rsid w:val="00AE6231"/>
    <w:rsid w:val="00AE7077"/>
    <w:rsid w:val="00AF1202"/>
    <w:rsid w:val="00AF61C2"/>
    <w:rsid w:val="00AF6CC6"/>
    <w:rsid w:val="00B0296A"/>
    <w:rsid w:val="00B07E79"/>
    <w:rsid w:val="00B12295"/>
    <w:rsid w:val="00B137BE"/>
    <w:rsid w:val="00B15998"/>
    <w:rsid w:val="00B17FA0"/>
    <w:rsid w:val="00B2292C"/>
    <w:rsid w:val="00B22C3C"/>
    <w:rsid w:val="00B24344"/>
    <w:rsid w:val="00B26769"/>
    <w:rsid w:val="00B2754B"/>
    <w:rsid w:val="00B31C91"/>
    <w:rsid w:val="00B3747F"/>
    <w:rsid w:val="00B42E76"/>
    <w:rsid w:val="00B43194"/>
    <w:rsid w:val="00B436BF"/>
    <w:rsid w:val="00B47734"/>
    <w:rsid w:val="00B50FBA"/>
    <w:rsid w:val="00B558EB"/>
    <w:rsid w:val="00B577D3"/>
    <w:rsid w:val="00B60466"/>
    <w:rsid w:val="00B6548F"/>
    <w:rsid w:val="00B71A32"/>
    <w:rsid w:val="00B7502A"/>
    <w:rsid w:val="00B77305"/>
    <w:rsid w:val="00B774BD"/>
    <w:rsid w:val="00B776F3"/>
    <w:rsid w:val="00B82CC2"/>
    <w:rsid w:val="00B84A89"/>
    <w:rsid w:val="00B9256C"/>
    <w:rsid w:val="00B92BEF"/>
    <w:rsid w:val="00B94094"/>
    <w:rsid w:val="00B94443"/>
    <w:rsid w:val="00B9689A"/>
    <w:rsid w:val="00B97056"/>
    <w:rsid w:val="00BA531E"/>
    <w:rsid w:val="00BA728B"/>
    <w:rsid w:val="00BB06CB"/>
    <w:rsid w:val="00BB261F"/>
    <w:rsid w:val="00BB2887"/>
    <w:rsid w:val="00BB3B56"/>
    <w:rsid w:val="00BB5EAA"/>
    <w:rsid w:val="00BB5F11"/>
    <w:rsid w:val="00BB6638"/>
    <w:rsid w:val="00BB7FD2"/>
    <w:rsid w:val="00BC04FA"/>
    <w:rsid w:val="00BC1C22"/>
    <w:rsid w:val="00BC460B"/>
    <w:rsid w:val="00BC4ED3"/>
    <w:rsid w:val="00BC5725"/>
    <w:rsid w:val="00BD30B1"/>
    <w:rsid w:val="00BE0F7B"/>
    <w:rsid w:val="00BE10C2"/>
    <w:rsid w:val="00BF0D6C"/>
    <w:rsid w:val="00BF1FA4"/>
    <w:rsid w:val="00C01D14"/>
    <w:rsid w:val="00C01D97"/>
    <w:rsid w:val="00C025B4"/>
    <w:rsid w:val="00C029EC"/>
    <w:rsid w:val="00C161FD"/>
    <w:rsid w:val="00C17C9F"/>
    <w:rsid w:val="00C23F17"/>
    <w:rsid w:val="00C246F2"/>
    <w:rsid w:val="00C26D0D"/>
    <w:rsid w:val="00C27C95"/>
    <w:rsid w:val="00C300D2"/>
    <w:rsid w:val="00C3270F"/>
    <w:rsid w:val="00C3278B"/>
    <w:rsid w:val="00C33375"/>
    <w:rsid w:val="00C34C23"/>
    <w:rsid w:val="00C368FA"/>
    <w:rsid w:val="00C42005"/>
    <w:rsid w:val="00C4664D"/>
    <w:rsid w:val="00C472AA"/>
    <w:rsid w:val="00C50A05"/>
    <w:rsid w:val="00C54AED"/>
    <w:rsid w:val="00C555FC"/>
    <w:rsid w:val="00C55E9B"/>
    <w:rsid w:val="00C56D09"/>
    <w:rsid w:val="00C574B7"/>
    <w:rsid w:val="00C57D24"/>
    <w:rsid w:val="00C604D6"/>
    <w:rsid w:val="00C63CAB"/>
    <w:rsid w:val="00C63D00"/>
    <w:rsid w:val="00C6441B"/>
    <w:rsid w:val="00C65921"/>
    <w:rsid w:val="00C676D8"/>
    <w:rsid w:val="00C7108B"/>
    <w:rsid w:val="00C75883"/>
    <w:rsid w:val="00C77FA5"/>
    <w:rsid w:val="00C8089F"/>
    <w:rsid w:val="00C835FE"/>
    <w:rsid w:val="00C836CC"/>
    <w:rsid w:val="00C852D6"/>
    <w:rsid w:val="00C87A74"/>
    <w:rsid w:val="00C92C71"/>
    <w:rsid w:val="00C93F8F"/>
    <w:rsid w:val="00CA0894"/>
    <w:rsid w:val="00CA3593"/>
    <w:rsid w:val="00CA5726"/>
    <w:rsid w:val="00CA7E6A"/>
    <w:rsid w:val="00CB258E"/>
    <w:rsid w:val="00CB3C8F"/>
    <w:rsid w:val="00CC02F1"/>
    <w:rsid w:val="00CC1122"/>
    <w:rsid w:val="00CC11A6"/>
    <w:rsid w:val="00CC135E"/>
    <w:rsid w:val="00CC7226"/>
    <w:rsid w:val="00CD0735"/>
    <w:rsid w:val="00CD45E3"/>
    <w:rsid w:val="00CD4771"/>
    <w:rsid w:val="00CD5089"/>
    <w:rsid w:val="00CD5D3F"/>
    <w:rsid w:val="00CD7E1F"/>
    <w:rsid w:val="00CE4BC4"/>
    <w:rsid w:val="00CE7DA2"/>
    <w:rsid w:val="00CF2F8A"/>
    <w:rsid w:val="00CF3DB3"/>
    <w:rsid w:val="00D0274B"/>
    <w:rsid w:val="00D0503D"/>
    <w:rsid w:val="00D052BC"/>
    <w:rsid w:val="00D07026"/>
    <w:rsid w:val="00D146AE"/>
    <w:rsid w:val="00D1696E"/>
    <w:rsid w:val="00D22C8F"/>
    <w:rsid w:val="00D3203C"/>
    <w:rsid w:val="00D33491"/>
    <w:rsid w:val="00D3442D"/>
    <w:rsid w:val="00D35FF6"/>
    <w:rsid w:val="00D36F00"/>
    <w:rsid w:val="00D44B67"/>
    <w:rsid w:val="00D44F8E"/>
    <w:rsid w:val="00D51FD5"/>
    <w:rsid w:val="00D55DE0"/>
    <w:rsid w:val="00D607EF"/>
    <w:rsid w:val="00D60F88"/>
    <w:rsid w:val="00D64552"/>
    <w:rsid w:val="00D646BD"/>
    <w:rsid w:val="00D65558"/>
    <w:rsid w:val="00D71201"/>
    <w:rsid w:val="00D720C7"/>
    <w:rsid w:val="00D84841"/>
    <w:rsid w:val="00D876E6"/>
    <w:rsid w:val="00D90958"/>
    <w:rsid w:val="00D91398"/>
    <w:rsid w:val="00DA1025"/>
    <w:rsid w:val="00DA22EC"/>
    <w:rsid w:val="00DA5682"/>
    <w:rsid w:val="00DA5860"/>
    <w:rsid w:val="00DA5C0C"/>
    <w:rsid w:val="00DB2767"/>
    <w:rsid w:val="00DC1B10"/>
    <w:rsid w:val="00DC2924"/>
    <w:rsid w:val="00DC4729"/>
    <w:rsid w:val="00DD31C5"/>
    <w:rsid w:val="00DD5020"/>
    <w:rsid w:val="00DD63BE"/>
    <w:rsid w:val="00DE4296"/>
    <w:rsid w:val="00DF2469"/>
    <w:rsid w:val="00DF2624"/>
    <w:rsid w:val="00DF7899"/>
    <w:rsid w:val="00E0524C"/>
    <w:rsid w:val="00E15751"/>
    <w:rsid w:val="00E17160"/>
    <w:rsid w:val="00E17D41"/>
    <w:rsid w:val="00E231D1"/>
    <w:rsid w:val="00E3288D"/>
    <w:rsid w:val="00E35112"/>
    <w:rsid w:val="00E35BEC"/>
    <w:rsid w:val="00E41A6A"/>
    <w:rsid w:val="00E50821"/>
    <w:rsid w:val="00E51F91"/>
    <w:rsid w:val="00E5498A"/>
    <w:rsid w:val="00E559CE"/>
    <w:rsid w:val="00E60F42"/>
    <w:rsid w:val="00E62838"/>
    <w:rsid w:val="00E6426B"/>
    <w:rsid w:val="00E672EA"/>
    <w:rsid w:val="00E6746C"/>
    <w:rsid w:val="00E7086E"/>
    <w:rsid w:val="00E71248"/>
    <w:rsid w:val="00E726B3"/>
    <w:rsid w:val="00E73C41"/>
    <w:rsid w:val="00E75911"/>
    <w:rsid w:val="00E7598F"/>
    <w:rsid w:val="00E76F60"/>
    <w:rsid w:val="00E812B5"/>
    <w:rsid w:val="00E83D90"/>
    <w:rsid w:val="00E83F91"/>
    <w:rsid w:val="00E86299"/>
    <w:rsid w:val="00E9107A"/>
    <w:rsid w:val="00E91F62"/>
    <w:rsid w:val="00E929FD"/>
    <w:rsid w:val="00E93240"/>
    <w:rsid w:val="00E9479B"/>
    <w:rsid w:val="00E94E22"/>
    <w:rsid w:val="00E95F08"/>
    <w:rsid w:val="00E97171"/>
    <w:rsid w:val="00EA4D48"/>
    <w:rsid w:val="00EA7ADF"/>
    <w:rsid w:val="00EB2173"/>
    <w:rsid w:val="00EB5594"/>
    <w:rsid w:val="00EB62E6"/>
    <w:rsid w:val="00EB64C2"/>
    <w:rsid w:val="00EB695F"/>
    <w:rsid w:val="00EC3A85"/>
    <w:rsid w:val="00EC4B89"/>
    <w:rsid w:val="00EC59A5"/>
    <w:rsid w:val="00EC6E15"/>
    <w:rsid w:val="00ED04C7"/>
    <w:rsid w:val="00ED1B30"/>
    <w:rsid w:val="00ED5D03"/>
    <w:rsid w:val="00EE01ED"/>
    <w:rsid w:val="00EE0EB7"/>
    <w:rsid w:val="00EE1AC1"/>
    <w:rsid w:val="00EE39D6"/>
    <w:rsid w:val="00EE52AD"/>
    <w:rsid w:val="00EE5BC3"/>
    <w:rsid w:val="00EE6FAB"/>
    <w:rsid w:val="00EF328C"/>
    <w:rsid w:val="00EF68BB"/>
    <w:rsid w:val="00F01F92"/>
    <w:rsid w:val="00F030D4"/>
    <w:rsid w:val="00F04053"/>
    <w:rsid w:val="00F06573"/>
    <w:rsid w:val="00F10A08"/>
    <w:rsid w:val="00F15354"/>
    <w:rsid w:val="00F22AC5"/>
    <w:rsid w:val="00F254D1"/>
    <w:rsid w:val="00F32B82"/>
    <w:rsid w:val="00F34C86"/>
    <w:rsid w:val="00F4043E"/>
    <w:rsid w:val="00F41795"/>
    <w:rsid w:val="00F41BBC"/>
    <w:rsid w:val="00F444F0"/>
    <w:rsid w:val="00F446FF"/>
    <w:rsid w:val="00F45521"/>
    <w:rsid w:val="00F50847"/>
    <w:rsid w:val="00F53F27"/>
    <w:rsid w:val="00F546D1"/>
    <w:rsid w:val="00F60281"/>
    <w:rsid w:val="00F66272"/>
    <w:rsid w:val="00F709C0"/>
    <w:rsid w:val="00F81FEC"/>
    <w:rsid w:val="00F90E2C"/>
    <w:rsid w:val="00F927A1"/>
    <w:rsid w:val="00F92E4D"/>
    <w:rsid w:val="00F941F3"/>
    <w:rsid w:val="00F95D08"/>
    <w:rsid w:val="00FA23BD"/>
    <w:rsid w:val="00FA3764"/>
    <w:rsid w:val="00FA41C7"/>
    <w:rsid w:val="00FA4A79"/>
    <w:rsid w:val="00FA56ED"/>
    <w:rsid w:val="00FB05DD"/>
    <w:rsid w:val="00FB0F7C"/>
    <w:rsid w:val="00FB24EA"/>
    <w:rsid w:val="00FB5FA6"/>
    <w:rsid w:val="00FC0334"/>
    <w:rsid w:val="00FC1310"/>
    <w:rsid w:val="00FC2FF3"/>
    <w:rsid w:val="00FC3263"/>
    <w:rsid w:val="00FC51F9"/>
    <w:rsid w:val="00FC5B40"/>
    <w:rsid w:val="00FC5FF8"/>
    <w:rsid w:val="00FD271B"/>
    <w:rsid w:val="00FD3D7C"/>
    <w:rsid w:val="00FD4F8F"/>
    <w:rsid w:val="00FE0C16"/>
    <w:rsid w:val="00FE14B1"/>
    <w:rsid w:val="00FE4D97"/>
    <w:rsid w:val="00FE5F90"/>
    <w:rsid w:val="00FF0070"/>
    <w:rsid w:val="00FF07C3"/>
    <w:rsid w:val="00FF5F6A"/>
    <w:rsid w:val="00FF7784"/>
    <w:rsid w:val="00FF7AFA"/>
    <w:rsid w:val="00FF7EBB"/>
    <w:rsid w:val="03CC700C"/>
    <w:rsid w:val="04770B8A"/>
    <w:rsid w:val="04D3B2CE"/>
    <w:rsid w:val="06783AA2"/>
    <w:rsid w:val="06F34FBA"/>
    <w:rsid w:val="07AF858D"/>
    <w:rsid w:val="0895A14B"/>
    <w:rsid w:val="0A27561F"/>
    <w:rsid w:val="0CE8605B"/>
    <w:rsid w:val="0D80B037"/>
    <w:rsid w:val="0D8C05F9"/>
    <w:rsid w:val="0EDBA8BD"/>
    <w:rsid w:val="0F2B140F"/>
    <w:rsid w:val="0F77E214"/>
    <w:rsid w:val="102A3950"/>
    <w:rsid w:val="10904BF9"/>
    <w:rsid w:val="129BB562"/>
    <w:rsid w:val="14E55E54"/>
    <w:rsid w:val="15B21EA4"/>
    <w:rsid w:val="1661DBBC"/>
    <w:rsid w:val="16BDB770"/>
    <w:rsid w:val="18FA07C0"/>
    <w:rsid w:val="19A0B2E9"/>
    <w:rsid w:val="1B0FBC5A"/>
    <w:rsid w:val="1D53B054"/>
    <w:rsid w:val="1D6670C0"/>
    <w:rsid w:val="21CFAFAE"/>
    <w:rsid w:val="230FA6B9"/>
    <w:rsid w:val="240100B1"/>
    <w:rsid w:val="24D4E93A"/>
    <w:rsid w:val="25F327FB"/>
    <w:rsid w:val="27B81414"/>
    <w:rsid w:val="289DDE72"/>
    <w:rsid w:val="28F1FF9E"/>
    <w:rsid w:val="2C030924"/>
    <w:rsid w:val="2CDFB560"/>
    <w:rsid w:val="2E55808E"/>
    <w:rsid w:val="2E5939F5"/>
    <w:rsid w:val="2F90E210"/>
    <w:rsid w:val="30A6948F"/>
    <w:rsid w:val="322513AD"/>
    <w:rsid w:val="3353280C"/>
    <w:rsid w:val="3498D05F"/>
    <w:rsid w:val="34A1032C"/>
    <w:rsid w:val="350F702B"/>
    <w:rsid w:val="3517D1D9"/>
    <w:rsid w:val="364AF8A5"/>
    <w:rsid w:val="39C47EB7"/>
    <w:rsid w:val="3B2446CA"/>
    <w:rsid w:val="3B2C4091"/>
    <w:rsid w:val="3BE7216C"/>
    <w:rsid w:val="3C06DA9E"/>
    <w:rsid w:val="3CA50B99"/>
    <w:rsid w:val="3CD2139F"/>
    <w:rsid w:val="3D962690"/>
    <w:rsid w:val="3EE31E8D"/>
    <w:rsid w:val="488A33B2"/>
    <w:rsid w:val="49FF326B"/>
    <w:rsid w:val="4A356110"/>
    <w:rsid w:val="4BCDE19D"/>
    <w:rsid w:val="4D2D8025"/>
    <w:rsid w:val="4EC15626"/>
    <w:rsid w:val="4EC4A02F"/>
    <w:rsid w:val="4ECF827F"/>
    <w:rsid w:val="513585DA"/>
    <w:rsid w:val="5158DB01"/>
    <w:rsid w:val="51C116BA"/>
    <w:rsid w:val="5329D3D3"/>
    <w:rsid w:val="534A9052"/>
    <w:rsid w:val="577E9AE8"/>
    <w:rsid w:val="59EF9C14"/>
    <w:rsid w:val="5A453747"/>
    <w:rsid w:val="5C371BFF"/>
    <w:rsid w:val="5EE62511"/>
    <w:rsid w:val="623F2A43"/>
    <w:rsid w:val="63A0D8E5"/>
    <w:rsid w:val="63A1FAF3"/>
    <w:rsid w:val="6531D631"/>
    <w:rsid w:val="678A7E8E"/>
    <w:rsid w:val="69904927"/>
    <w:rsid w:val="69CA8342"/>
    <w:rsid w:val="6A6BA477"/>
    <w:rsid w:val="6A854C79"/>
    <w:rsid w:val="6D1724F2"/>
    <w:rsid w:val="6D1B720D"/>
    <w:rsid w:val="6D4748C2"/>
    <w:rsid w:val="6DBA418C"/>
    <w:rsid w:val="6E4F6729"/>
    <w:rsid w:val="6EEF356E"/>
    <w:rsid w:val="72B097EA"/>
    <w:rsid w:val="732985A0"/>
    <w:rsid w:val="7331E4ED"/>
    <w:rsid w:val="7368B423"/>
    <w:rsid w:val="745329EC"/>
    <w:rsid w:val="748B3D85"/>
    <w:rsid w:val="756EEE2D"/>
    <w:rsid w:val="7645D2F6"/>
    <w:rsid w:val="77387C12"/>
    <w:rsid w:val="79F82AFD"/>
    <w:rsid w:val="7AAB400D"/>
    <w:rsid w:val="7AC29F21"/>
    <w:rsid w:val="7B2CF1A9"/>
    <w:rsid w:val="7E95C208"/>
    <w:rsid w:val="7E97696C"/>
    <w:rsid w:val="7F2B57DC"/>
    <w:rsid w:val="7FD8067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6E12A4"/>
  <w15:chartTrackingRefBased/>
  <w15:docId w15:val="{F677DC9E-46F3-4B80-9253-2422DE785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lang w:val="x-none" w:eastAsia="x-none"/>
    </w:rPr>
  </w:style>
  <w:style w:type="paragraph" w:styleId="Heading3">
    <w:name w:val="heading 3"/>
    <w:basedOn w:val="Normal"/>
    <w:next w:val="Normal"/>
    <w:link w:val="Heading3Char"/>
    <w:uiPriority w:val="9"/>
    <w:semiHidden/>
    <w:unhideWhenUsed/>
    <w:qFormat/>
    <w:rsid w:val="000B534A"/>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rPr>
      <w:rFonts w:cs="Times New Roman"/>
      <w:lang w:val="x-none" w:eastAsia="x-none"/>
    </w:r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rPr>
      <w:rFonts w:cs="Times New Roman"/>
      <w:lang w:val="x-none" w:eastAsia="x-none"/>
    </w:rPr>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rFonts w:cs="Times New Roman"/>
      <w:sz w:val="16"/>
      <w:szCs w:val="16"/>
      <w:lang w:val="x-none" w:eastAsia="x-none"/>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LightList-Accent31">
    <w:name w:val="Light List - Accent 31"/>
    <w:hidden/>
    <w:uiPriority w:val="99"/>
    <w:semiHidden/>
    <w:rsid w:val="004B6822"/>
    <w:rPr>
      <w:rFonts w:ascii="Arial" w:hAnsi="Arial" w:cs="Arial"/>
      <w:color w:val="000000"/>
    </w:rPr>
  </w:style>
  <w:style w:type="character" w:customStyle="1" w:styleId="FooterChar">
    <w:name w:val="Footer Char"/>
    <w:link w:val="Footer"/>
    <w:uiPriority w:val="99"/>
    <w:rsid w:val="00727C4C"/>
    <w:rPr>
      <w:rFonts w:ascii="Arial" w:hAnsi="Arial" w:cs="Arial"/>
      <w:color w:val="000000"/>
    </w:rPr>
  </w:style>
  <w:style w:type="paragraph" w:styleId="EndnoteText">
    <w:name w:val="endnote text"/>
    <w:basedOn w:val="Normal"/>
    <w:link w:val="EndnoteTextChar"/>
    <w:uiPriority w:val="99"/>
    <w:semiHidden/>
    <w:unhideWhenUsed/>
    <w:rsid w:val="00B2292C"/>
  </w:style>
  <w:style w:type="character" w:customStyle="1" w:styleId="EndnoteTextChar">
    <w:name w:val="Endnote Text Char"/>
    <w:link w:val="EndnoteText"/>
    <w:uiPriority w:val="99"/>
    <w:semiHidden/>
    <w:rsid w:val="00B2292C"/>
    <w:rPr>
      <w:rFonts w:ascii="Arial" w:hAnsi="Arial" w:cs="Arial"/>
      <w:color w:val="000000"/>
    </w:rPr>
  </w:style>
  <w:style w:type="character" w:styleId="EndnoteReference">
    <w:name w:val="endnote reference"/>
    <w:uiPriority w:val="99"/>
    <w:semiHidden/>
    <w:unhideWhenUsed/>
    <w:rsid w:val="00B2292C"/>
    <w:rPr>
      <w:vertAlign w:val="superscript"/>
    </w:rPr>
  </w:style>
  <w:style w:type="paragraph" w:styleId="Title">
    <w:name w:val="Title"/>
    <w:basedOn w:val="Normal"/>
    <w:link w:val="TitleChar"/>
    <w:qFormat/>
    <w:rsid w:val="00986C0B"/>
    <w:pPr>
      <w:overflowPunct/>
      <w:autoSpaceDE/>
      <w:autoSpaceDN/>
      <w:adjustRightInd/>
      <w:jc w:val="center"/>
      <w:textAlignment w:val="auto"/>
    </w:pPr>
    <w:rPr>
      <w:rFonts w:cs="Times New Roman"/>
      <w:b/>
      <w:color w:val="auto"/>
      <w:sz w:val="24"/>
    </w:rPr>
  </w:style>
  <w:style w:type="character" w:customStyle="1" w:styleId="TitleChar">
    <w:name w:val="Title Char"/>
    <w:link w:val="Title"/>
    <w:rsid w:val="00986C0B"/>
    <w:rPr>
      <w:rFonts w:ascii="Arial" w:hAnsi="Arial"/>
      <w:b/>
      <w:sz w:val="24"/>
    </w:rPr>
  </w:style>
  <w:style w:type="paragraph" w:styleId="Revision">
    <w:name w:val="Revision"/>
    <w:hidden/>
    <w:uiPriority w:val="99"/>
    <w:semiHidden/>
    <w:rsid w:val="008D2150"/>
    <w:rPr>
      <w:rFonts w:ascii="Arial" w:hAnsi="Arial" w:cs="Arial"/>
      <w:color w:val="000000"/>
    </w:rPr>
  </w:style>
  <w:style w:type="character" w:customStyle="1" w:styleId="Heading3Char">
    <w:name w:val="Heading 3 Char"/>
    <w:basedOn w:val="DefaultParagraphFont"/>
    <w:link w:val="Heading3"/>
    <w:uiPriority w:val="9"/>
    <w:semiHidden/>
    <w:rsid w:val="000B534A"/>
    <w:rPr>
      <w:rFonts w:asciiTheme="majorHAnsi" w:eastAsiaTheme="majorEastAsia" w:hAnsiTheme="majorHAnsi" w:cstheme="majorBidi"/>
      <w:color w:val="1F3763" w:themeColor="accent1" w:themeShade="7F"/>
      <w:sz w:val="24"/>
      <w:szCs w:val="24"/>
    </w:rPr>
  </w:style>
  <w:style w:type="character" w:customStyle="1" w:styleId="Heading1Char">
    <w:name w:val="Heading 1 Char"/>
    <w:basedOn w:val="DefaultParagraphFont"/>
    <w:link w:val="Heading1"/>
    <w:uiPriority w:val="9"/>
    <w:rsid w:val="0018460E"/>
    <w:rPr>
      <w:rFonts w:ascii="Arial" w:hAnsi="Arial" w:cs="Arial"/>
      <w:b/>
      <w:color w:val="000000"/>
      <w:kern w:val="28"/>
      <w:sz w:val="28"/>
    </w:rPr>
  </w:style>
  <w:style w:type="paragraph" w:styleId="Bibliography">
    <w:name w:val="Bibliography"/>
    <w:basedOn w:val="Normal"/>
    <w:next w:val="Normal"/>
    <w:uiPriority w:val="37"/>
    <w:unhideWhenUsed/>
    <w:rsid w:val="001846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6455902">
      <w:bodyDiv w:val="1"/>
      <w:marLeft w:val="0"/>
      <w:marRight w:val="0"/>
      <w:marTop w:val="0"/>
      <w:marBottom w:val="0"/>
      <w:divBdr>
        <w:top w:val="none" w:sz="0" w:space="0" w:color="auto"/>
        <w:left w:val="none" w:sz="0" w:space="0" w:color="auto"/>
        <w:bottom w:val="none" w:sz="0" w:space="0" w:color="auto"/>
        <w:right w:val="none" w:sz="0" w:space="0" w:color="auto"/>
      </w:divBdr>
    </w:div>
    <w:div w:id="204411168">
      <w:bodyDiv w:val="1"/>
      <w:marLeft w:val="0"/>
      <w:marRight w:val="0"/>
      <w:marTop w:val="0"/>
      <w:marBottom w:val="0"/>
      <w:divBdr>
        <w:top w:val="none" w:sz="0" w:space="0" w:color="auto"/>
        <w:left w:val="none" w:sz="0" w:space="0" w:color="auto"/>
        <w:bottom w:val="none" w:sz="0" w:space="0" w:color="auto"/>
        <w:right w:val="none" w:sz="0" w:space="0" w:color="auto"/>
      </w:divBdr>
    </w:div>
    <w:div w:id="210583464">
      <w:bodyDiv w:val="1"/>
      <w:marLeft w:val="0"/>
      <w:marRight w:val="0"/>
      <w:marTop w:val="0"/>
      <w:marBottom w:val="0"/>
      <w:divBdr>
        <w:top w:val="none" w:sz="0" w:space="0" w:color="auto"/>
        <w:left w:val="none" w:sz="0" w:space="0" w:color="auto"/>
        <w:bottom w:val="none" w:sz="0" w:space="0" w:color="auto"/>
        <w:right w:val="none" w:sz="0" w:space="0" w:color="auto"/>
      </w:divBdr>
    </w:div>
    <w:div w:id="236015608">
      <w:bodyDiv w:val="1"/>
      <w:marLeft w:val="0"/>
      <w:marRight w:val="0"/>
      <w:marTop w:val="0"/>
      <w:marBottom w:val="0"/>
      <w:divBdr>
        <w:top w:val="none" w:sz="0" w:space="0" w:color="auto"/>
        <w:left w:val="none" w:sz="0" w:space="0" w:color="auto"/>
        <w:bottom w:val="none" w:sz="0" w:space="0" w:color="auto"/>
        <w:right w:val="none" w:sz="0" w:space="0" w:color="auto"/>
      </w:divBdr>
    </w:div>
    <w:div w:id="310988115">
      <w:bodyDiv w:val="1"/>
      <w:marLeft w:val="0"/>
      <w:marRight w:val="0"/>
      <w:marTop w:val="0"/>
      <w:marBottom w:val="0"/>
      <w:divBdr>
        <w:top w:val="none" w:sz="0" w:space="0" w:color="auto"/>
        <w:left w:val="none" w:sz="0" w:space="0" w:color="auto"/>
        <w:bottom w:val="none" w:sz="0" w:space="0" w:color="auto"/>
        <w:right w:val="none" w:sz="0" w:space="0" w:color="auto"/>
      </w:divBdr>
      <w:divsChild>
        <w:div w:id="1761489933">
          <w:marLeft w:val="0"/>
          <w:marRight w:val="0"/>
          <w:marTop w:val="0"/>
          <w:marBottom w:val="0"/>
          <w:divBdr>
            <w:top w:val="none" w:sz="0" w:space="0" w:color="auto"/>
            <w:left w:val="none" w:sz="0" w:space="0" w:color="auto"/>
            <w:bottom w:val="none" w:sz="0" w:space="0" w:color="auto"/>
            <w:right w:val="none" w:sz="0" w:space="0" w:color="auto"/>
          </w:divBdr>
          <w:divsChild>
            <w:div w:id="1045251543">
              <w:marLeft w:val="0"/>
              <w:marRight w:val="0"/>
              <w:marTop w:val="0"/>
              <w:marBottom w:val="0"/>
              <w:divBdr>
                <w:top w:val="none" w:sz="0" w:space="0" w:color="auto"/>
                <w:left w:val="none" w:sz="0" w:space="0" w:color="auto"/>
                <w:bottom w:val="none" w:sz="0" w:space="0" w:color="auto"/>
                <w:right w:val="none" w:sz="0" w:space="0" w:color="auto"/>
              </w:divBdr>
              <w:divsChild>
                <w:div w:id="1276911289">
                  <w:marLeft w:val="0"/>
                  <w:marRight w:val="0"/>
                  <w:marTop w:val="0"/>
                  <w:marBottom w:val="0"/>
                  <w:divBdr>
                    <w:top w:val="none" w:sz="0" w:space="0" w:color="auto"/>
                    <w:left w:val="none" w:sz="0" w:space="0" w:color="auto"/>
                    <w:bottom w:val="none" w:sz="0" w:space="0" w:color="auto"/>
                    <w:right w:val="none" w:sz="0" w:space="0" w:color="auto"/>
                  </w:divBdr>
                  <w:divsChild>
                    <w:div w:id="1526821865">
                      <w:marLeft w:val="0"/>
                      <w:marRight w:val="0"/>
                      <w:marTop w:val="0"/>
                      <w:marBottom w:val="0"/>
                      <w:divBdr>
                        <w:top w:val="none" w:sz="0" w:space="0" w:color="auto"/>
                        <w:left w:val="none" w:sz="0" w:space="0" w:color="auto"/>
                        <w:bottom w:val="none" w:sz="0" w:space="0" w:color="auto"/>
                        <w:right w:val="none" w:sz="0" w:space="0" w:color="auto"/>
                      </w:divBdr>
                      <w:divsChild>
                        <w:div w:id="60713610">
                          <w:marLeft w:val="0"/>
                          <w:marRight w:val="0"/>
                          <w:marTop w:val="0"/>
                          <w:marBottom w:val="0"/>
                          <w:divBdr>
                            <w:top w:val="none" w:sz="0" w:space="0" w:color="auto"/>
                            <w:left w:val="none" w:sz="0" w:space="0" w:color="auto"/>
                            <w:bottom w:val="none" w:sz="0" w:space="0" w:color="auto"/>
                            <w:right w:val="none" w:sz="0" w:space="0" w:color="auto"/>
                          </w:divBdr>
                          <w:divsChild>
                            <w:div w:id="59132576">
                              <w:marLeft w:val="0"/>
                              <w:marRight w:val="0"/>
                              <w:marTop w:val="0"/>
                              <w:marBottom w:val="0"/>
                              <w:divBdr>
                                <w:top w:val="none" w:sz="0" w:space="0" w:color="auto"/>
                                <w:left w:val="none" w:sz="0" w:space="0" w:color="auto"/>
                                <w:bottom w:val="none" w:sz="0" w:space="0" w:color="auto"/>
                                <w:right w:val="none" w:sz="0" w:space="0" w:color="auto"/>
                              </w:divBdr>
                              <w:divsChild>
                                <w:div w:id="1709178893">
                                  <w:marLeft w:val="0"/>
                                  <w:marRight w:val="0"/>
                                  <w:marTop w:val="0"/>
                                  <w:marBottom w:val="0"/>
                                  <w:divBdr>
                                    <w:top w:val="none" w:sz="0" w:space="0" w:color="auto"/>
                                    <w:left w:val="none" w:sz="0" w:space="0" w:color="auto"/>
                                    <w:bottom w:val="none" w:sz="0" w:space="0" w:color="auto"/>
                                    <w:right w:val="none" w:sz="0" w:space="0" w:color="auto"/>
                                  </w:divBdr>
                                  <w:divsChild>
                                    <w:div w:id="97529475">
                                      <w:marLeft w:val="0"/>
                                      <w:marRight w:val="0"/>
                                      <w:marTop w:val="0"/>
                                      <w:marBottom w:val="0"/>
                                      <w:divBdr>
                                        <w:top w:val="none" w:sz="0" w:space="0" w:color="auto"/>
                                        <w:left w:val="none" w:sz="0" w:space="0" w:color="auto"/>
                                        <w:bottom w:val="none" w:sz="0" w:space="0" w:color="auto"/>
                                        <w:right w:val="none" w:sz="0" w:space="0" w:color="auto"/>
                                      </w:divBdr>
                                      <w:divsChild>
                                        <w:div w:id="992217459">
                                          <w:marLeft w:val="0"/>
                                          <w:marRight w:val="0"/>
                                          <w:marTop w:val="0"/>
                                          <w:marBottom w:val="0"/>
                                          <w:divBdr>
                                            <w:top w:val="none" w:sz="0" w:space="0" w:color="auto"/>
                                            <w:left w:val="none" w:sz="0" w:space="0" w:color="auto"/>
                                            <w:bottom w:val="none" w:sz="0" w:space="0" w:color="auto"/>
                                            <w:right w:val="none" w:sz="0" w:space="0" w:color="auto"/>
                                          </w:divBdr>
                                          <w:divsChild>
                                            <w:div w:id="74013166">
                                              <w:marLeft w:val="0"/>
                                              <w:marRight w:val="0"/>
                                              <w:marTop w:val="0"/>
                                              <w:marBottom w:val="0"/>
                                              <w:divBdr>
                                                <w:top w:val="none" w:sz="0" w:space="0" w:color="auto"/>
                                                <w:left w:val="none" w:sz="0" w:space="0" w:color="auto"/>
                                                <w:bottom w:val="none" w:sz="0" w:space="0" w:color="auto"/>
                                                <w:right w:val="none" w:sz="0" w:space="0" w:color="auto"/>
                                              </w:divBdr>
                                              <w:divsChild>
                                                <w:div w:id="1192383020">
                                                  <w:marLeft w:val="0"/>
                                                  <w:marRight w:val="0"/>
                                                  <w:marTop w:val="0"/>
                                                  <w:marBottom w:val="0"/>
                                                  <w:divBdr>
                                                    <w:top w:val="none" w:sz="0" w:space="0" w:color="auto"/>
                                                    <w:left w:val="none" w:sz="0" w:space="0" w:color="auto"/>
                                                    <w:bottom w:val="none" w:sz="0" w:space="0" w:color="auto"/>
                                                    <w:right w:val="none" w:sz="0" w:space="0" w:color="auto"/>
                                                  </w:divBdr>
                                                  <w:divsChild>
                                                    <w:div w:id="121533460">
                                                      <w:marLeft w:val="0"/>
                                                      <w:marRight w:val="0"/>
                                                      <w:marTop w:val="0"/>
                                                      <w:marBottom w:val="0"/>
                                                      <w:divBdr>
                                                        <w:top w:val="none" w:sz="0" w:space="0" w:color="auto"/>
                                                        <w:left w:val="none" w:sz="0" w:space="0" w:color="auto"/>
                                                        <w:bottom w:val="none" w:sz="0" w:space="0" w:color="auto"/>
                                                        <w:right w:val="none" w:sz="0" w:space="0" w:color="auto"/>
                                                      </w:divBdr>
                                                      <w:divsChild>
                                                        <w:div w:id="1752850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3773224">
                                              <w:marLeft w:val="0"/>
                                              <w:marRight w:val="0"/>
                                              <w:marTop w:val="0"/>
                                              <w:marBottom w:val="0"/>
                                              <w:divBdr>
                                                <w:top w:val="none" w:sz="0" w:space="0" w:color="auto"/>
                                                <w:left w:val="none" w:sz="0" w:space="0" w:color="auto"/>
                                                <w:bottom w:val="none" w:sz="0" w:space="0" w:color="auto"/>
                                                <w:right w:val="none" w:sz="0" w:space="0" w:color="auto"/>
                                              </w:divBdr>
                                              <w:divsChild>
                                                <w:div w:id="1574584251">
                                                  <w:marLeft w:val="0"/>
                                                  <w:marRight w:val="0"/>
                                                  <w:marTop w:val="0"/>
                                                  <w:marBottom w:val="0"/>
                                                  <w:divBdr>
                                                    <w:top w:val="none" w:sz="0" w:space="0" w:color="auto"/>
                                                    <w:left w:val="none" w:sz="0" w:space="0" w:color="auto"/>
                                                    <w:bottom w:val="none" w:sz="0" w:space="0" w:color="auto"/>
                                                    <w:right w:val="none" w:sz="0" w:space="0" w:color="auto"/>
                                                  </w:divBdr>
                                                  <w:divsChild>
                                                    <w:div w:id="2141653078">
                                                      <w:marLeft w:val="0"/>
                                                      <w:marRight w:val="0"/>
                                                      <w:marTop w:val="0"/>
                                                      <w:marBottom w:val="0"/>
                                                      <w:divBdr>
                                                        <w:top w:val="none" w:sz="0" w:space="0" w:color="auto"/>
                                                        <w:left w:val="none" w:sz="0" w:space="0" w:color="auto"/>
                                                        <w:bottom w:val="none" w:sz="0" w:space="0" w:color="auto"/>
                                                        <w:right w:val="none" w:sz="0" w:space="0" w:color="auto"/>
                                                      </w:divBdr>
                                                      <w:divsChild>
                                                        <w:div w:id="3777096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96766967">
          <w:marLeft w:val="0"/>
          <w:marRight w:val="0"/>
          <w:marTop w:val="0"/>
          <w:marBottom w:val="0"/>
          <w:divBdr>
            <w:top w:val="none" w:sz="0" w:space="0" w:color="auto"/>
            <w:left w:val="none" w:sz="0" w:space="0" w:color="auto"/>
            <w:bottom w:val="none" w:sz="0" w:space="0" w:color="auto"/>
            <w:right w:val="none" w:sz="0" w:space="0" w:color="auto"/>
          </w:divBdr>
          <w:divsChild>
            <w:div w:id="2111124117">
              <w:marLeft w:val="0"/>
              <w:marRight w:val="0"/>
              <w:marTop w:val="0"/>
              <w:marBottom w:val="0"/>
              <w:divBdr>
                <w:top w:val="none" w:sz="0" w:space="0" w:color="auto"/>
                <w:left w:val="none" w:sz="0" w:space="0" w:color="auto"/>
                <w:bottom w:val="none" w:sz="0" w:space="0" w:color="auto"/>
                <w:right w:val="none" w:sz="0" w:space="0" w:color="auto"/>
              </w:divBdr>
              <w:divsChild>
                <w:div w:id="2079934192">
                  <w:marLeft w:val="0"/>
                  <w:marRight w:val="0"/>
                  <w:marTop w:val="0"/>
                  <w:marBottom w:val="0"/>
                  <w:divBdr>
                    <w:top w:val="none" w:sz="0" w:space="0" w:color="auto"/>
                    <w:left w:val="none" w:sz="0" w:space="0" w:color="auto"/>
                    <w:bottom w:val="none" w:sz="0" w:space="0" w:color="auto"/>
                    <w:right w:val="none" w:sz="0" w:space="0" w:color="auto"/>
                  </w:divBdr>
                  <w:divsChild>
                    <w:div w:id="758018212">
                      <w:marLeft w:val="0"/>
                      <w:marRight w:val="0"/>
                      <w:marTop w:val="0"/>
                      <w:marBottom w:val="0"/>
                      <w:divBdr>
                        <w:top w:val="none" w:sz="0" w:space="0" w:color="auto"/>
                        <w:left w:val="none" w:sz="0" w:space="0" w:color="auto"/>
                        <w:bottom w:val="none" w:sz="0" w:space="0" w:color="auto"/>
                        <w:right w:val="none" w:sz="0" w:space="0" w:color="auto"/>
                      </w:divBdr>
                      <w:divsChild>
                        <w:div w:id="1496335159">
                          <w:marLeft w:val="0"/>
                          <w:marRight w:val="0"/>
                          <w:marTop w:val="0"/>
                          <w:marBottom w:val="0"/>
                          <w:divBdr>
                            <w:top w:val="none" w:sz="0" w:space="0" w:color="auto"/>
                            <w:left w:val="none" w:sz="0" w:space="0" w:color="auto"/>
                            <w:bottom w:val="none" w:sz="0" w:space="0" w:color="auto"/>
                            <w:right w:val="none" w:sz="0" w:space="0" w:color="auto"/>
                          </w:divBdr>
                          <w:divsChild>
                            <w:div w:id="1813981806">
                              <w:marLeft w:val="0"/>
                              <w:marRight w:val="0"/>
                              <w:marTop w:val="0"/>
                              <w:marBottom w:val="0"/>
                              <w:divBdr>
                                <w:top w:val="none" w:sz="0" w:space="0" w:color="auto"/>
                                <w:left w:val="none" w:sz="0" w:space="0" w:color="auto"/>
                                <w:bottom w:val="none" w:sz="0" w:space="0" w:color="auto"/>
                                <w:right w:val="none" w:sz="0" w:space="0" w:color="auto"/>
                              </w:divBdr>
                              <w:divsChild>
                                <w:div w:id="1902594823">
                                  <w:marLeft w:val="0"/>
                                  <w:marRight w:val="0"/>
                                  <w:marTop w:val="0"/>
                                  <w:marBottom w:val="0"/>
                                  <w:divBdr>
                                    <w:top w:val="none" w:sz="0" w:space="0" w:color="auto"/>
                                    <w:left w:val="none" w:sz="0" w:space="0" w:color="auto"/>
                                    <w:bottom w:val="none" w:sz="0" w:space="0" w:color="auto"/>
                                    <w:right w:val="none" w:sz="0" w:space="0" w:color="auto"/>
                                  </w:divBdr>
                                  <w:divsChild>
                                    <w:div w:id="773402246">
                                      <w:marLeft w:val="0"/>
                                      <w:marRight w:val="0"/>
                                      <w:marTop w:val="0"/>
                                      <w:marBottom w:val="0"/>
                                      <w:divBdr>
                                        <w:top w:val="none" w:sz="0" w:space="0" w:color="auto"/>
                                        <w:left w:val="none" w:sz="0" w:space="0" w:color="auto"/>
                                        <w:bottom w:val="none" w:sz="0" w:space="0" w:color="auto"/>
                                        <w:right w:val="none" w:sz="0" w:space="0" w:color="auto"/>
                                      </w:divBdr>
                                      <w:divsChild>
                                        <w:div w:id="2128305523">
                                          <w:marLeft w:val="0"/>
                                          <w:marRight w:val="0"/>
                                          <w:marTop w:val="0"/>
                                          <w:marBottom w:val="0"/>
                                          <w:divBdr>
                                            <w:top w:val="none" w:sz="0" w:space="0" w:color="auto"/>
                                            <w:left w:val="none" w:sz="0" w:space="0" w:color="auto"/>
                                            <w:bottom w:val="none" w:sz="0" w:space="0" w:color="auto"/>
                                            <w:right w:val="none" w:sz="0" w:space="0" w:color="auto"/>
                                          </w:divBdr>
                                          <w:divsChild>
                                            <w:div w:id="1048408580">
                                              <w:marLeft w:val="0"/>
                                              <w:marRight w:val="0"/>
                                              <w:marTop w:val="0"/>
                                              <w:marBottom w:val="0"/>
                                              <w:divBdr>
                                                <w:top w:val="none" w:sz="0" w:space="0" w:color="auto"/>
                                                <w:left w:val="none" w:sz="0" w:space="0" w:color="auto"/>
                                                <w:bottom w:val="none" w:sz="0" w:space="0" w:color="auto"/>
                                                <w:right w:val="none" w:sz="0" w:space="0" w:color="auto"/>
                                              </w:divBdr>
                                              <w:divsChild>
                                                <w:div w:id="940794031">
                                                  <w:marLeft w:val="0"/>
                                                  <w:marRight w:val="0"/>
                                                  <w:marTop w:val="0"/>
                                                  <w:marBottom w:val="0"/>
                                                  <w:divBdr>
                                                    <w:top w:val="none" w:sz="0" w:space="0" w:color="auto"/>
                                                    <w:left w:val="none" w:sz="0" w:space="0" w:color="auto"/>
                                                    <w:bottom w:val="none" w:sz="0" w:space="0" w:color="auto"/>
                                                    <w:right w:val="none" w:sz="0" w:space="0" w:color="auto"/>
                                                  </w:divBdr>
                                                  <w:divsChild>
                                                    <w:div w:id="1312447789">
                                                      <w:marLeft w:val="0"/>
                                                      <w:marRight w:val="0"/>
                                                      <w:marTop w:val="0"/>
                                                      <w:marBottom w:val="0"/>
                                                      <w:divBdr>
                                                        <w:top w:val="none" w:sz="0" w:space="0" w:color="auto"/>
                                                        <w:left w:val="none" w:sz="0" w:space="0" w:color="auto"/>
                                                        <w:bottom w:val="none" w:sz="0" w:space="0" w:color="auto"/>
                                                        <w:right w:val="none" w:sz="0" w:space="0" w:color="auto"/>
                                                      </w:divBdr>
                                                      <w:divsChild>
                                                        <w:div w:id="1775901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248590">
                                              <w:marLeft w:val="0"/>
                                              <w:marRight w:val="0"/>
                                              <w:marTop w:val="0"/>
                                              <w:marBottom w:val="0"/>
                                              <w:divBdr>
                                                <w:top w:val="none" w:sz="0" w:space="0" w:color="auto"/>
                                                <w:left w:val="none" w:sz="0" w:space="0" w:color="auto"/>
                                                <w:bottom w:val="none" w:sz="0" w:space="0" w:color="auto"/>
                                                <w:right w:val="none" w:sz="0" w:space="0" w:color="auto"/>
                                              </w:divBdr>
                                            </w:div>
                                          </w:divsChild>
                                        </w:div>
                                        <w:div w:id="393964566">
                                          <w:marLeft w:val="0"/>
                                          <w:marRight w:val="0"/>
                                          <w:marTop w:val="0"/>
                                          <w:marBottom w:val="0"/>
                                          <w:divBdr>
                                            <w:top w:val="none" w:sz="0" w:space="0" w:color="auto"/>
                                            <w:left w:val="none" w:sz="0" w:space="0" w:color="auto"/>
                                            <w:bottom w:val="none" w:sz="0" w:space="0" w:color="auto"/>
                                            <w:right w:val="none" w:sz="0" w:space="0" w:color="auto"/>
                                          </w:divBdr>
                                          <w:divsChild>
                                            <w:div w:id="630786443">
                                              <w:marLeft w:val="0"/>
                                              <w:marRight w:val="0"/>
                                              <w:marTop w:val="0"/>
                                              <w:marBottom w:val="0"/>
                                              <w:divBdr>
                                                <w:top w:val="none" w:sz="0" w:space="0" w:color="auto"/>
                                                <w:left w:val="none" w:sz="0" w:space="0" w:color="auto"/>
                                                <w:bottom w:val="none" w:sz="0" w:space="0" w:color="auto"/>
                                                <w:right w:val="none" w:sz="0" w:space="0" w:color="auto"/>
                                              </w:divBdr>
                                              <w:divsChild>
                                                <w:div w:id="1245607185">
                                                  <w:marLeft w:val="0"/>
                                                  <w:marRight w:val="0"/>
                                                  <w:marTop w:val="0"/>
                                                  <w:marBottom w:val="0"/>
                                                  <w:divBdr>
                                                    <w:top w:val="none" w:sz="0" w:space="0" w:color="auto"/>
                                                    <w:left w:val="none" w:sz="0" w:space="0" w:color="auto"/>
                                                    <w:bottom w:val="none" w:sz="0" w:space="0" w:color="auto"/>
                                                    <w:right w:val="none" w:sz="0" w:space="0" w:color="auto"/>
                                                  </w:divBdr>
                                                  <w:divsChild>
                                                    <w:div w:id="1843810985">
                                                      <w:marLeft w:val="0"/>
                                                      <w:marRight w:val="0"/>
                                                      <w:marTop w:val="0"/>
                                                      <w:marBottom w:val="0"/>
                                                      <w:divBdr>
                                                        <w:top w:val="none" w:sz="0" w:space="0" w:color="auto"/>
                                                        <w:left w:val="none" w:sz="0" w:space="0" w:color="auto"/>
                                                        <w:bottom w:val="none" w:sz="0" w:space="0" w:color="auto"/>
                                                        <w:right w:val="none" w:sz="0" w:space="0" w:color="auto"/>
                                                      </w:divBdr>
                                                      <w:divsChild>
                                                        <w:div w:id="535968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399602160">
      <w:bodyDiv w:val="1"/>
      <w:marLeft w:val="0"/>
      <w:marRight w:val="0"/>
      <w:marTop w:val="0"/>
      <w:marBottom w:val="0"/>
      <w:divBdr>
        <w:top w:val="none" w:sz="0" w:space="0" w:color="auto"/>
        <w:left w:val="none" w:sz="0" w:space="0" w:color="auto"/>
        <w:bottom w:val="none" w:sz="0" w:space="0" w:color="auto"/>
        <w:right w:val="none" w:sz="0" w:space="0" w:color="auto"/>
      </w:divBdr>
    </w:div>
    <w:div w:id="432360440">
      <w:bodyDiv w:val="1"/>
      <w:marLeft w:val="0"/>
      <w:marRight w:val="0"/>
      <w:marTop w:val="0"/>
      <w:marBottom w:val="0"/>
      <w:divBdr>
        <w:top w:val="none" w:sz="0" w:space="0" w:color="auto"/>
        <w:left w:val="none" w:sz="0" w:space="0" w:color="auto"/>
        <w:bottom w:val="none" w:sz="0" w:space="0" w:color="auto"/>
        <w:right w:val="none" w:sz="0" w:space="0" w:color="auto"/>
      </w:divBdr>
    </w:div>
    <w:div w:id="506755549">
      <w:bodyDiv w:val="1"/>
      <w:marLeft w:val="0"/>
      <w:marRight w:val="0"/>
      <w:marTop w:val="0"/>
      <w:marBottom w:val="0"/>
      <w:divBdr>
        <w:top w:val="none" w:sz="0" w:space="0" w:color="auto"/>
        <w:left w:val="none" w:sz="0" w:space="0" w:color="auto"/>
        <w:bottom w:val="none" w:sz="0" w:space="0" w:color="auto"/>
        <w:right w:val="none" w:sz="0" w:space="0" w:color="auto"/>
      </w:divBdr>
    </w:div>
    <w:div w:id="507601761">
      <w:bodyDiv w:val="1"/>
      <w:marLeft w:val="0"/>
      <w:marRight w:val="0"/>
      <w:marTop w:val="0"/>
      <w:marBottom w:val="0"/>
      <w:divBdr>
        <w:top w:val="none" w:sz="0" w:space="0" w:color="auto"/>
        <w:left w:val="none" w:sz="0" w:space="0" w:color="auto"/>
        <w:bottom w:val="none" w:sz="0" w:space="0" w:color="auto"/>
        <w:right w:val="none" w:sz="0" w:space="0" w:color="auto"/>
      </w:divBdr>
    </w:div>
    <w:div w:id="601105651">
      <w:bodyDiv w:val="1"/>
      <w:marLeft w:val="0"/>
      <w:marRight w:val="0"/>
      <w:marTop w:val="0"/>
      <w:marBottom w:val="0"/>
      <w:divBdr>
        <w:top w:val="none" w:sz="0" w:space="0" w:color="auto"/>
        <w:left w:val="none" w:sz="0" w:space="0" w:color="auto"/>
        <w:bottom w:val="none" w:sz="0" w:space="0" w:color="auto"/>
        <w:right w:val="none" w:sz="0" w:space="0" w:color="auto"/>
      </w:divBdr>
    </w:div>
    <w:div w:id="605692671">
      <w:bodyDiv w:val="1"/>
      <w:marLeft w:val="0"/>
      <w:marRight w:val="0"/>
      <w:marTop w:val="0"/>
      <w:marBottom w:val="0"/>
      <w:divBdr>
        <w:top w:val="none" w:sz="0" w:space="0" w:color="auto"/>
        <w:left w:val="none" w:sz="0" w:space="0" w:color="auto"/>
        <w:bottom w:val="none" w:sz="0" w:space="0" w:color="auto"/>
        <w:right w:val="none" w:sz="0" w:space="0" w:color="auto"/>
      </w:divBdr>
    </w:div>
    <w:div w:id="611791971">
      <w:bodyDiv w:val="1"/>
      <w:marLeft w:val="0"/>
      <w:marRight w:val="0"/>
      <w:marTop w:val="0"/>
      <w:marBottom w:val="0"/>
      <w:divBdr>
        <w:top w:val="none" w:sz="0" w:space="0" w:color="auto"/>
        <w:left w:val="none" w:sz="0" w:space="0" w:color="auto"/>
        <w:bottom w:val="none" w:sz="0" w:space="0" w:color="auto"/>
        <w:right w:val="none" w:sz="0" w:space="0" w:color="auto"/>
      </w:divBdr>
    </w:div>
    <w:div w:id="705372432">
      <w:bodyDiv w:val="1"/>
      <w:marLeft w:val="0"/>
      <w:marRight w:val="0"/>
      <w:marTop w:val="0"/>
      <w:marBottom w:val="0"/>
      <w:divBdr>
        <w:top w:val="none" w:sz="0" w:space="0" w:color="auto"/>
        <w:left w:val="none" w:sz="0" w:space="0" w:color="auto"/>
        <w:bottom w:val="none" w:sz="0" w:space="0" w:color="auto"/>
        <w:right w:val="none" w:sz="0" w:space="0" w:color="auto"/>
      </w:divBdr>
    </w:div>
    <w:div w:id="772094768">
      <w:bodyDiv w:val="1"/>
      <w:marLeft w:val="0"/>
      <w:marRight w:val="0"/>
      <w:marTop w:val="0"/>
      <w:marBottom w:val="0"/>
      <w:divBdr>
        <w:top w:val="none" w:sz="0" w:space="0" w:color="auto"/>
        <w:left w:val="none" w:sz="0" w:space="0" w:color="auto"/>
        <w:bottom w:val="none" w:sz="0" w:space="0" w:color="auto"/>
        <w:right w:val="none" w:sz="0" w:space="0" w:color="auto"/>
      </w:divBdr>
    </w:div>
    <w:div w:id="773944428">
      <w:bodyDiv w:val="1"/>
      <w:marLeft w:val="0"/>
      <w:marRight w:val="0"/>
      <w:marTop w:val="0"/>
      <w:marBottom w:val="0"/>
      <w:divBdr>
        <w:top w:val="none" w:sz="0" w:space="0" w:color="auto"/>
        <w:left w:val="none" w:sz="0" w:space="0" w:color="auto"/>
        <w:bottom w:val="none" w:sz="0" w:space="0" w:color="auto"/>
        <w:right w:val="none" w:sz="0" w:space="0" w:color="auto"/>
      </w:divBdr>
    </w:div>
    <w:div w:id="884828714">
      <w:bodyDiv w:val="1"/>
      <w:marLeft w:val="0"/>
      <w:marRight w:val="0"/>
      <w:marTop w:val="0"/>
      <w:marBottom w:val="0"/>
      <w:divBdr>
        <w:top w:val="none" w:sz="0" w:space="0" w:color="auto"/>
        <w:left w:val="none" w:sz="0" w:space="0" w:color="auto"/>
        <w:bottom w:val="none" w:sz="0" w:space="0" w:color="auto"/>
        <w:right w:val="none" w:sz="0" w:space="0" w:color="auto"/>
      </w:divBdr>
    </w:div>
    <w:div w:id="893277566">
      <w:bodyDiv w:val="1"/>
      <w:marLeft w:val="0"/>
      <w:marRight w:val="0"/>
      <w:marTop w:val="0"/>
      <w:marBottom w:val="0"/>
      <w:divBdr>
        <w:top w:val="none" w:sz="0" w:space="0" w:color="auto"/>
        <w:left w:val="none" w:sz="0" w:space="0" w:color="auto"/>
        <w:bottom w:val="none" w:sz="0" w:space="0" w:color="auto"/>
        <w:right w:val="none" w:sz="0" w:space="0" w:color="auto"/>
      </w:divBdr>
      <w:divsChild>
        <w:div w:id="2085369499">
          <w:marLeft w:val="0"/>
          <w:marRight w:val="0"/>
          <w:marTop w:val="0"/>
          <w:marBottom w:val="0"/>
          <w:divBdr>
            <w:top w:val="none" w:sz="0" w:space="0" w:color="auto"/>
            <w:left w:val="none" w:sz="0" w:space="0" w:color="auto"/>
            <w:bottom w:val="none" w:sz="0" w:space="0" w:color="auto"/>
            <w:right w:val="none" w:sz="0" w:space="0" w:color="auto"/>
          </w:divBdr>
          <w:divsChild>
            <w:div w:id="1056054661">
              <w:marLeft w:val="0"/>
              <w:marRight w:val="0"/>
              <w:marTop w:val="0"/>
              <w:marBottom w:val="0"/>
              <w:divBdr>
                <w:top w:val="none" w:sz="0" w:space="0" w:color="auto"/>
                <w:left w:val="none" w:sz="0" w:space="0" w:color="auto"/>
                <w:bottom w:val="none" w:sz="0" w:space="0" w:color="auto"/>
                <w:right w:val="none" w:sz="0" w:space="0" w:color="auto"/>
              </w:divBdr>
              <w:divsChild>
                <w:div w:id="223955918">
                  <w:marLeft w:val="0"/>
                  <w:marRight w:val="0"/>
                  <w:marTop w:val="0"/>
                  <w:marBottom w:val="0"/>
                  <w:divBdr>
                    <w:top w:val="none" w:sz="0" w:space="0" w:color="auto"/>
                    <w:left w:val="none" w:sz="0" w:space="0" w:color="auto"/>
                    <w:bottom w:val="none" w:sz="0" w:space="0" w:color="auto"/>
                    <w:right w:val="none" w:sz="0" w:space="0" w:color="auto"/>
                  </w:divBdr>
                  <w:divsChild>
                    <w:div w:id="1248534831">
                      <w:marLeft w:val="0"/>
                      <w:marRight w:val="0"/>
                      <w:marTop w:val="0"/>
                      <w:marBottom w:val="0"/>
                      <w:divBdr>
                        <w:top w:val="none" w:sz="0" w:space="0" w:color="auto"/>
                        <w:left w:val="none" w:sz="0" w:space="0" w:color="auto"/>
                        <w:bottom w:val="none" w:sz="0" w:space="0" w:color="auto"/>
                        <w:right w:val="none" w:sz="0" w:space="0" w:color="auto"/>
                      </w:divBdr>
                      <w:divsChild>
                        <w:div w:id="1014459471">
                          <w:marLeft w:val="0"/>
                          <w:marRight w:val="0"/>
                          <w:marTop w:val="0"/>
                          <w:marBottom w:val="0"/>
                          <w:divBdr>
                            <w:top w:val="none" w:sz="0" w:space="0" w:color="auto"/>
                            <w:left w:val="none" w:sz="0" w:space="0" w:color="auto"/>
                            <w:bottom w:val="none" w:sz="0" w:space="0" w:color="auto"/>
                            <w:right w:val="none" w:sz="0" w:space="0" w:color="auto"/>
                          </w:divBdr>
                          <w:divsChild>
                            <w:div w:id="419910136">
                              <w:marLeft w:val="0"/>
                              <w:marRight w:val="0"/>
                              <w:marTop w:val="0"/>
                              <w:marBottom w:val="0"/>
                              <w:divBdr>
                                <w:top w:val="none" w:sz="0" w:space="0" w:color="auto"/>
                                <w:left w:val="none" w:sz="0" w:space="0" w:color="auto"/>
                                <w:bottom w:val="none" w:sz="0" w:space="0" w:color="auto"/>
                                <w:right w:val="none" w:sz="0" w:space="0" w:color="auto"/>
                              </w:divBdr>
                              <w:divsChild>
                                <w:div w:id="1523278909">
                                  <w:marLeft w:val="0"/>
                                  <w:marRight w:val="0"/>
                                  <w:marTop w:val="0"/>
                                  <w:marBottom w:val="0"/>
                                  <w:divBdr>
                                    <w:top w:val="none" w:sz="0" w:space="0" w:color="auto"/>
                                    <w:left w:val="none" w:sz="0" w:space="0" w:color="auto"/>
                                    <w:bottom w:val="none" w:sz="0" w:space="0" w:color="auto"/>
                                    <w:right w:val="none" w:sz="0" w:space="0" w:color="auto"/>
                                  </w:divBdr>
                                  <w:divsChild>
                                    <w:div w:id="36665688">
                                      <w:marLeft w:val="0"/>
                                      <w:marRight w:val="0"/>
                                      <w:marTop w:val="0"/>
                                      <w:marBottom w:val="0"/>
                                      <w:divBdr>
                                        <w:top w:val="none" w:sz="0" w:space="0" w:color="auto"/>
                                        <w:left w:val="none" w:sz="0" w:space="0" w:color="auto"/>
                                        <w:bottom w:val="none" w:sz="0" w:space="0" w:color="auto"/>
                                        <w:right w:val="none" w:sz="0" w:space="0" w:color="auto"/>
                                      </w:divBdr>
                                      <w:divsChild>
                                        <w:div w:id="1553031705">
                                          <w:marLeft w:val="0"/>
                                          <w:marRight w:val="0"/>
                                          <w:marTop w:val="0"/>
                                          <w:marBottom w:val="0"/>
                                          <w:divBdr>
                                            <w:top w:val="none" w:sz="0" w:space="0" w:color="auto"/>
                                            <w:left w:val="none" w:sz="0" w:space="0" w:color="auto"/>
                                            <w:bottom w:val="none" w:sz="0" w:space="0" w:color="auto"/>
                                            <w:right w:val="none" w:sz="0" w:space="0" w:color="auto"/>
                                          </w:divBdr>
                                          <w:divsChild>
                                            <w:div w:id="2008091981">
                                              <w:marLeft w:val="0"/>
                                              <w:marRight w:val="0"/>
                                              <w:marTop w:val="0"/>
                                              <w:marBottom w:val="0"/>
                                              <w:divBdr>
                                                <w:top w:val="none" w:sz="0" w:space="0" w:color="auto"/>
                                                <w:left w:val="none" w:sz="0" w:space="0" w:color="auto"/>
                                                <w:bottom w:val="none" w:sz="0" w:space="0" w:color="auto"/>
                                                <w:right w:val="none" w:sz="0" w:space="0" w:color="auto"/>
                                              </w:divBdr>
                                              <w:divsChild>
                                                <w:div w:id="2025672719">
                                                  <w:marLeft w:val="0"/>
                                                  <w:marRight w:val="0"/>
                                                  <w:marTop w:val="0"/>
                                                  <w:marBottom w:val="0"/>
                                                  <w:divBdr>
                                                    <w:top w:val="none" w:sz="0" w:space="0" w:color="auto"/>
                                                    <w:left w:val="none" w:sz="0" w:space="0" w:color="auto"/>
                                                    <w:bottom w:val="none" w:sz="0" w:space="0" w:color="auto"/>
                                                    <w:right w:val="none" w:sz="0" w:space="0" w:color="auto"/>
                                                  </w:divBdr>
                                                  <w:divsChild>
                                                    <w:div w:id="987630913">
                                                      <w:marLeft w:val="0"/>
                                                      <w:marRight w:val="0"/>
                                                      <w:marTop w:val="0"/>
                                                      <w:marBottom w:val="0"/>
                                                      <w:divBdr>
                                                        <w:top w:val="none" w:sz="0" w:space="0" w:color="auto"/>
                                                        <w:left w:val="none" w:sz="0" w:space="0" w:color="auto"/>
                                                        <w:bottom w:val="none" w:sz="0" w:space="0" w:color="auto"/>
                                                        <w:right w:val="none" w:sz="0" w:space="0" w:color="auto"/>
                                                      </w:divBdr>
                                                      <w:divsChild>
                                                        <w:div w:id="580066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83251">
                                              <w:marLeft w:val="0"/>
                                              <w:marRight w:val="0"/>
                                              <w:marTop w:val="0"/>
                                              <w:marBottom w:val="0"/>
                                              <w:divBdr>
                                                <w:top w:val="none" w:sz="0" w:space="0" w:color="auto"/>
                                                <w:left w:val="none" w:sz="0" w:space="0" w:color="auto"/>
                                                <w:bottom w:val="none" w:sz="0" w:space="0" w:color="auto"/>
                                                <w:right w:val="none" w:sz="0" w:space="0" w:color="auto"/>
                                              </w:divBdr>
                                              <w:divsChild>
                                                <w:div w:id="1554805319">
                                                  <w:marLeft w:val="0"/>
                                                  <w:marRight w:val="0"/>
                                                  <w:marTop w:val="0"/>
                                                  <w:marBottom w:val="0"/>
                                                  <w:divBdr>
                                                    <w:top w:val="none" w:sz="0" w:space="0" w:color="auto"/>
                                                    <w:left w:val="none" w:sz="0" w:space="0" w:color="auto"/>
                                                    <w:bottom w:val="none" w:sz="0" w:space="0" w:color="auto"/>
                                                    <w:right w:val="none" w:sz="0" w:space="0" w:color="auto"/>
                                                  </w:divBdr>
                                                  <w:divsChild>
                                                    <w:div w:id="130834231">
                                                      <w:marLeft w:val="0"/>
                                                      <w:marRight w:val="0"/>
                                                      <w:marTop w:val="0"/>
                                                      <w:marBottom w:val="0"/>
                                                      <w:divBdr>
                                                        <w:top w:val="none" w:sz="0" w:space="0" w:color="auto"/>
                                                        <w:left w:val="none" w:sz="0" w:space="0" w:color="auto"/>
                                                        <w:bottom w:val="none" w:sz="0" w:space="0" w:color="auto"/>
                                                        <w:right w:val="none" w:sz="0" w:space="0" w:color="auto"/>
                                                      </w:divBdr>
                                                      <w:divsChild>
                                                        <w:div w:id="14000574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87650322">
          <w:marLeft w:val="0"/>
          <w:marRight w:val="0"/>
          <w:marTop w:val="0"/>
          <w:marBottom w:val="0"/>
          <w:divBdr>
            <w:top w:val="none" w:sz="0" w:space="0" w:color="auto"/>
            <w:left w:val="none" w:sz="0" w:space="0" w:color="auto"/>
            <w:bottom w:val="none" w:sz="0" w:space="0" w:color="auto"/>
            <w:right w:val="none" w:sz="0" w:space="0" w:color="auto"/>
          </w:divBdr>
          <w:divsChild>
            <w:div w:id="1392731968">
              <w:marLeft w:val="0"/>
              <w:marRight w:val="0"/>
              <w:marTop w:val="0"/>
              <w:marBottom w:val="0"/>
              <w:divBdr>
                <w:top w:val="none" w:sz="0" w:space="0" w:color="auto"/>
                <w:left w:val="none" w:sz="0" w:space="0" w:color="auto"/>
                <w:bottom w:val="none" w:sz="0" w:space="0" w:color="auto"/>
                <w:right w:val="none" w:sz="0" w:space="0" w:color="auto"/>
              </w:divBdr>
              <w:divsChild>
                <w:div w:id="99685706">
                  <w:marLeft w:val="0"/>
                  <w:marRight w:val="0"/>
                  <w:marTop w:val="0"/>
                  <w:marBottom w:val="0"/>
                  <w:divBdr>
                    <w:top w:val="none" w:sz="0" w:space="0" w:color="auto"/>
                    <w:left w:val="none" w:sz="0" w:space="0" w:color="auto"/>
                    <w:bottom w:val="none" w:sz="0" w:space="0" w:color="auto"/>
                    <w:right w:val="none" w:sz="0" w:space="0" w:color="auto"/>
                  </w:divBdr>
                  <w:divsChild>
                    <w:div w:id="1673802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5313331">
      <w:bodyDiv w:val="1"/>
      <w:marLeft w:val="0"/>
      <w:marRight w:val="0"/>
      <w:marTop w:val="0"/>
      <w:marBottom w:val="0"/>
      <w:divBdr>
        <w:top w:val="none" w:sz="0" w:space="0" w:color="auto"/>
        <w:left w:val="none" w:sz="0" w:space="0" w:color="auto"/>
        <w:bottom w:val="none" w:sz="0" w:space="0" w:color="auto"/>
        <w:right w:val="none" w:sz="0" w:space="0" w:color="auto"/>
      </w:divBdr>
    </w:div>
    <w:div w:id="961881587">
      <w:bodyDiv w:val="1"/>
      <w:marLeft w:val="0"/>
      <w:marRight w:val="0"/>
      <w:marTop w:val="0"/>
      <w:marBottom w:val="0"/>
      <w:divBdr>
        <w:top w:val="none" w:sz="0" w:space="0" w:color="auto"/>
        <w:left w:val="none" w:sz="0" w:space="0" w:color="auto"/>
        <w:bottom w:val="none" w:sz="0" w:space="0" w:color="auto"/>
        <w:right w:val="none" w:sz="0" w:space="0" w:color="auto"/>
      </w:divBdr>
    </w:div>
    <w:div w:id="979505290">
      <w:bodyDiv w:val="1"/>
      <w:marLeft w:val="0"/>
      <w:marRight w:val="0"/>
      <w:marTop w:val="0"/>
      <w:marBottom w:val="0"/>
      <w:divBdr>
        <w:top w:val="none" w:sz="0" w:space="0" w:color="auto"/>
        <w:left w:val="none" w:sz="0" w:space="0" w:color="auto"/>
        <w:bottom w:val="none" w:sz="0" w:space="0" w:color="auto"/>
        <w:right w:val="none" w:sz="0" w:space="0" w:color="auto"/>
      </w:divBdr>
    </w:div>
    <w:div w:id="1030882358">
      <w:bodyDiv w:val="1"/>
      <w:marLeft w:val="0"/>
      <w:marRight w:val="0"/>
      <w:marTop w:val="0"/>
      <w:marBottom w:val="0"/>
      <w:divBdr>
        <w:top w:val="none" w:sz="0" w:space="0" w:color="auto"/>
        <w:left w:val="none" w:sz="0" w:space="0" w:color="auto"/>
        <w:bottom w:val="none" w:sz="0" w:space="0" w:color="auto"/>
        <w:right w:val="none" w:sz="0" w:space="0" w:color="auto"/>
      </w:divBdr>
    </w:div>
    <w:div w:id="1042637076">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4488823">
      <w:bodyDiv w:val="1"/>
      <w:marLeft w:val="0"/>
      <w:marRight w:val="0"/>
      <w:marTop w:val="0"/>
      <w:marBottom w:val="0"/>
      <w:divBdr>
        <w:top w:val="none" w:sz="0" w:space="0" w:color="auto"/>
        <w:left w:val="none" w:sz="0" w:space="0" w:color="auto"/>
        <w:bottom w:val="none" w:sz="0" w:space="0" w:color="auto"/>
        <w:right w:val="none" w:sz="0" w:space="0" w:color="auto"/>
      </w:divBdr>
    </w:div>
    <w:div w:id="1256552236">
      <w:bodyDiv w:val="1"/>
      <w:marLeft w:val="0"/>
      <w:marRight w:val="0"/>
      <w:marTop w:val="0"/>
      <w:marBottom w:val="0"/>
      <w:divBdr>
        <w:top w:val="none" w:sz="0" w:space="0" w:color="auto"/>
        <w:left w:val="none" w:sz="0" w:space="0" w:color="auto"/>
        <w:bottom w:val="none" w:sz="0" w:space="0" w:color="auto"/>
        <w:right w:val="none" w:sz="0" w:space="0" w:color="auto"/>
      </w:divBdr>
    </w:div>
    <w:div w:id="1281064903">
      <w:bodyDiv w:val="1"/>
      <w:marLeft w:val="0"/>
      <w:marRight w:val="0"/>
      <w:marTop w:val="0"/>
      <w:marBottom w:val="0"/>
      <w:divBdr>
        <w:top w:val="none" w:sz="0" w:space="0" w:color="auto"/>
        <w:left w:val="none" w:sz="0" w:space="0" w:color="auto"/>
        <w:bottom w:val="none" w:sz="0" w:space="0" w:color="auto"/>
        <w:right w:val="none" w:sz="0" w:space="0" w:color="auto"/>
      </w:divBdr>
      <w:divsChild>
        <w:div w:id="681590777">
          <w:marLeft w:val="0"/>
          <w:marRight w:val="0"/>
          <w:marTop w:val="0"/>
          <w:marBottom w:val="0"/>
          <w:divBdr>
            <w:top w:val="none" w:sz="0" w:space="0" w:color="auto"/>
            <w:left w:val="none" w:sz="0" w:space="0" w:color="auto"/>
            <w:bottom w:val="none" w:sz="0" w:space="0" w:color="auto"/>
            <w:right w:val="none" w:sz="0" w:space="0" w:color="auto"/>
          </w:divBdr>
          <w:divsChild>
            <w:div w:id="1312827299">
              <w:marLeft w:val="0"/>
              <w:marRight w:val="0"/>
              <w:marTop w:val="0"/>
              <w:marBottom w:val="0"/>
              <w:divBdr>
                <w:top w:val="none" w:sz="0" w:space="0" w:color="auto"/>
                <w:left w:val="none" w:sz="0" w:space="0" w:color="auto"/>
                <w:bottom w:val="none" w:sz="0" w:space="0" w:color="auto"/>
                <w:right w:val="none" w:sz="0" w:space="0" w:color="auto"/>
              </w:divBdr>
              <w:divsChild>
                <w:div w:id="878131913">
                  <w:marLeft w:val="0"/>
                  <w:marRight w:val="0"/>
                  <w:marTop w:val="0"/>
                  <w:marBottom w:val="0"/>
                  <w:divBdr>
                    <w:top w:val="none" w:sz="0" w:space="0" w:color="auto"/>
                    <w:left w:val="none" w:sz="0" w:space="0" w:color="auto"/>
                    <w:bottom w:val="none" w:sz="0" w:space="0" w:color="auto"/>
                    <w:right w:val="none" w:sz="0" w:space="0" w:color="auto"/>
                  </w:divBdr>
                  <w:divsChild>
                    <w:div w:id="66074279">
                      <w:marLeft w:val="0"/>
                      <w:marRight w:val="0"/>
                      <w:marTop w:val="0"/>
                      <w:marBottom w:val="0"/>
                      <w:divBdr>
                        <w:top w:val="none" w:sz="0" w:space="0" w:color="auto"/>
                        <w:left w:val="none" w:sz="0" w:space="0" w:color="auto"/>
                        <w:bottom w:val="none" w:sz="0" w:space="0" w:color="auto"/>
                        <w:right w:val="none" w:sz="0" w:space="0" w:color="auto"/>
                      </w:divBdr>
                      <w:divsChild>
                        <w:div w:id="715083274">
                          <w:marLeft w:val="0"/>
                          <w:marRight w:val="0"/>
                          <w:marTop w:val="0"/>
                          <w:marBottom w:val="0"/>
                          <w:divBdr>
                            <w:top w:val="none" w:sz="0" w:space="0" w:color="auto"/>
                            <w:left w:val="none" w:sz="0" w:space="0" w:color="auto"/>
                            <w:bottom w:val="none" w:sz="0" w:space="0" w:color="auto"/>
                            <w:right w:val="none" w:sz="0" w:space="0" w:color="auto"/>
                          </w:divBdr>
                          <w:divsChild>
                            <w:div w:id="332883346">
                              <w:marLeft w:val="0"/>
                              <w:marRight w:val="0"/>
                              <w:marTop w:val="0"/>
                              <w:marBottom w:val="0"/>
                              <w:divBdr>
                                <w:top w:val="none" w:sz="0" w:space="0" w:color="auto"/>
                                <w:left w:val="none" w:sz="0" w:space="0" w:color="auto"/>
                                <w:bottom w:val="none" w:sz="0" w:space="0" w:color="auto"/>
                                <w:right w:val="none" w:sz="0" w:space="0" w:color="auto"/>
                              </w:divBdr>
                              <w:divsChild>
                                <w:div w:id="490752809">
                                  <w:marLeft w:val="0"/>
                                  <w:marRight w:val="0"/>
                                  <w:marTop w:val="0"/>
                                  <w:marBottom w:val="0"/>
                                  <w:divBdr>
                                    <w:top w:val="none" w:sz="0" w:space="0" w:color="auto"/>
                                    <w:left w:val="none" w:sz="0" w:space="0" w:color="auto"/>
                                    <w:bottom w:val="none" w:sz="0" w:space="0" w:color="auto"/>
                                    <w:right w:val="none" w:sz="0" w:space="0" w:color="auto"/>
                                  </w:divBdr>
                                  <w:divsChild>
                                    <w:div w:id="1588729938">
                                      <w:marLeft w:val="0"/>
                                      <w:marRight w:val="0"/>
                                      <w:marTop w:val="0"/>
                                      <w:marBottom w:val="0"/>
                                      <w:divBdr>
                                        <w:top w:val="none" w:sz="0" w:space="0" w:color="auto"/>
                                        <w:left w:val="none" w:sz="0" w:space="0" w:color="auto"/>
                                        <w:bottom w:val="none" w:sz="0" w:space="0" w:color="auto"/>
                                        <w:right w:val="none" w:sz="0" w:space="0" w:color="auto"/>
                                      </w:divBdr>
                                      <w:divsChild>
                                        <w:div w:id="306978657">
                                          <w:marLeft w:val="0"/>
                                          <w:marRight w:val="0"/>
                                          <w:marTop w:val="0"/>
                                          <w:marBottom w:val="0"/>
                                          <w:divBdr>
                                            <w:top w:val="none" w:sz="0" w:space="0" w:color="auto"/>
                                            <w:left w:val="none" w:sz="0" w:space="0" w:color="auto"/>
                                            <w:bottom w:val="none" w:sz="0" w:space="0" w:color="auto"/>
                                            <w:right w:val="none" w:sz="0" w:space="0" w:color="auto"/>
                                          </w:divBdr>
                                          <w:divsChild>
                                            <w:div w:id="393965607">
                                              <w:marLeft w:val="0"/>
                                              <w:marRight w:val="0"/>
                                              <w:marTop w:val="0"/>
                                              <w:marBottom w:val="0"/>
                                              <w:divBdr>
                                                <w:top w:val="none" w:sz="0" w:space="0" w:color="auto"/>
                                                <w:left w:val="none" w:sz="0" w:space="0" w:color="auto"/>
                                                <w:bottom w:val="none" w:sz="0" w:space="0" w:color="auto"/>
                                                <w:right w:val="none" w:sz="0" w:space="0" w:color="auto"/>
                                              </w:divBdr>
                                              <w:divsChild>
                                                <w:div w:id="1623537198">
                                                  <w:marLeft w:val="0"/>
                                                  <w:marRight w:val="0"/>
                                                  <w:marTop w:val="0"/>
                                                  <w:marBottom w:val="0"/>
                                                  <w:divBdr>
                                                    <w:top w:val="none" w:sz="0" w:space="0" w:color="auto"/>
                                                    <w:left w:val="none" w:sz="0" w:space="0" w:color="auto"/>
                                                    <w:bottom w:val="none" w:sz="0" w:space="0" w:color="auto"/>
                                                    <w:right w:val="none" w:sz="0" w:space="0" w:color="auto"/>
                                                  </w:divBdr>
                                                  <w:divsChild>
                                                    <w:div w:id="1474247977">
                                                      <w:marLeft w:val="0"/>
                                                      <w:marRight w:val="0"/>
                                                      <w:marTop w:val="0"/>
                                                      <w:marBottom w:val="0"/>
                                                      <w:divBdr>
                                                        <w:top w:val="none" w:sz="0" w:space="0" w:color="auto"/>
                                                        <w:left w:val="none" w:sz="0" w:space="0" w:color="auto"/>
                                                        <w:bottom w:val="none" w:sz="0" w:space="0" w:color="auto"/>
                                                        <w:right w:val="none" w:sz="0" w:space="0" w:color="auto"/>
                                                      </w:divBdr>
                                                      <w:divsChild>
                                                        <w:div w:id="1421560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2266234">
                                              <w:marLeft w:val="0"/>
                                              <w:marRight w:val="0"/>
                                              <w:marTop w:val="0"/>
                                              <w:marBottom w:val="0"/>
                                              <w:divBdr>
                                                <w:top w:val="none" w:sz="0" w:space="0" w:color="auto"/>
                                                <w:left w:val="none" w:sz="0" w:space="0" w:color="auto"/>
                                                <w:bottom w:val="none" w:sz="0" w:space="0" w:color="auto"/>
                                                <w:right w:val="none" w:sz="0" w:space="0" w:color="auto"/>
                                              </w:divBdr>
                                              <w:divsChild>
                                                <w:div w:id="739981409">
                                                  <w:marLeft w:val="0"/>
                                                  <w:marRight w:val="0"/>
                                                  <w:marTop w:val="0"/>
                                                  <w:marBottom w:val="0"/>
                                                  <w:divBdr>
                                                    <w:top w:val="none" w:sz="0" w:space="0" w:color="auto"/>
                                                    <w:left w:val="none" w:sz="0" w:space="0" w:color="auto"/>
                                                    <w:bottom w:val="none" w:sz="0" w:space="0" w:color="auto"/>
                                                    <w:right w:val="none" w:sz="0" w:space="0" w:color="auto"/>
                                                  </w:divBdr>
                                                  <w:divsChild>
                                                    <w:div w:id="732699190">
                                                      <w:marLeft w:val="0"/>
                                                      <w:marRight w:val="0"/>
                                                      <w:marTop w:val="0"/>
                                                      <w:marBottom w:val="0"/>
                                                      <w:divBdr>
                                                        <w:top w:val="none" w:sz="0" w:space="0" w:color="auto"/>
                                                        <w:left w:val="none" w:sz="0" w:space="0" w:color="auto"/>
                                                        <w:bottom w:val="none" w:sz="0" w:space="0" w:color="auto"/>
                                                        <w:right w:val="none" w:sz="0" w:space="0" w:color="auto"/>
                                                      </w:divBdr>
                                                      <w:divsChild>
                                                        <w:div w:id="8319151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64202560">
          <w:marLeft w:val="0"/>
          <w:marRight w:val="0"/>
          <w:marTop w:val="0"/>
          <w:marBottom w:val="0"/>
          <w:divBdr>
            <w:top w:val="none" w:sz="0" w:space="0" w:color="auto"/>
            <w:left w:val="none" w:sz="0" w:space="0" w:color="auto"/>
            <w:bottom w:val="none" w:sz="0" w:space="0" w:color="auto"/>
            <w:right w:val="none" w:sz="0" w:space="0" w:color="auto"/>
          </w:divBdr>
          <w:divsChild>
            <w:div w:id="1991055879">
              <w:marLeft w:val="0"/>
              <w:marRight w:val="0"/>
              <w:marTop w:val="0"/>
              <w:marBottom w:val="0"/>
              <w:divBdr>
                <w:top w:val="none" w:sz="0" w:space="0" w:color="auto"/>
                <w:left w:val="none" w:sz="0" w:space="0" w:color="auto"/>
                <w:bottom w:val="none" w:sz="0" w:space="0" w:color="auto"/>
                <w:right w:val="none" w:sz="0" w:space="0" w:color="auto"/>
              </w:divBdr>
              <w:divsChild>
                <w:div w:id="1505439153">
                  <w:marLeft w:val="0"/>
                  <w:marRight w:val="0"/>
                  <w:marTop w:val="0"/>
                  <w:marBottom w:val="0"/>
                  <w:divBdr>
                    <w:top w:val="none" w:sz="0" w:space="0" w:color="auto"/>
                    <w:left w:val="none" w:sz="0" w:space="0" w:color="auto"/>
                    <w:bottom w:val="none" w:sz="0" w:space="0" w:color="auto"/>
                    <w:right w:val="none" w:sz="0" w:space="0" w:color="auto"/>
                  </w:divBdr>
                  <w:divsChild>
                    <w:div w:id="1693411765">
                      <w:marLeft w:val="0"/>
                      <w:marRight w:val="0"/>
                      <w:marTop w:val="0"/>
                      <w:marBottom w:val="0"/>
                      <w:divBdr>
                        <w:top w:val="none" w:sz="0" w:space="0" w:color="auto"/>
                        <w:left w:val="none" w:sz="0" w:space="0" w:color="auto"/>
                        <w:bottom w:val="none" w:sz="0" w:space="0" w:color="auto"/>
                        <w:right w:val="none" w:sz="0" w:space="0" w:color="auto"/>
                      </w:divBdr>
                      <w:divsChild>
                        <w:div w:id="1777170543">
                          <w:marLeft w:val="0"/>
                          <w:marRight w:val="0"/>
                          <w:marTop w:val="0"/>
                          <w:marBottom w:val="0"/>
                          <w:divBdr>
                            <w:top w:val="none" w:sz="0" w:space="0" w:color="auto"/>
                            <w:left w:val="none" w:sz="0" w:space="0" w:color="auto"/>
                            <w:bottom w:val="none" w:sz="0" w:space="0" w:color="auto"/>
                            <w:right w:val="none" w:sz="0" w:space="0" w:color="auto"/>
                          </w:divBdr>
                          <w:divsChild>
                            <w:div w:id="395128761">
                              <w:marLeft w:val="0"/>
                              <w:marRight w:val="0"/>
                              <w:marTop w:val="0"/>
                              <w:marBottom w:val="0"/>
                              <w:divBdr>
                                <w:top w:val="none" w:sz="0" w:space="0" w:color="auto"/>
                                <w:left w:val="none" w:sz="0" w:space="0" w:color="auto"/>
                                <w:bottom w:val="none" w:sz="0" w:space="0" w:color="auto"/>
                                <w:right w:val="none" w:sz="0" w:space="0" w:color="auto"/>
                              </w:divBdr>
                              <w:divsChild>
                                <w:div w:id="1433471361">
                                  <w:marLeft w:val="0"/>
                                  <w:marRight w:val="0"/>
                                  <w:marTop w:val="0"/>
                                  <w:marBottom w:val="0"/>
                                  <w:divBdr>
                                    <w:top w:val="none" w:sz="0" w:space="0" w:color="auto"/>
                                    <w:left w:val="none" w:sz="0" w:space="0" w:color="auto"/>
                                    <w:bottom w:val="none" w:sz="0" w:space="0" w:color="auto"/>
                                    <w:right w:val="none" w:sz="0" w:space="0" w:color="auto"/>
                                  </w:divBdr>
                                  <w:divsChild>
                                    <w:div w:id="1231958812">
                                      <w:marLeft w:val="0"/>
                                      <w:marRight w:val="0"/>
                                      <w:marTop w:val="0"/>
                                      <w:marBottom w:val="0"/>
                                      <w:divBdr>
                                        <w:top w:val="none" w:sz="0" w:space="0" w:color="auto"/>
                                        <w:left w:val="none" w:sz="0" w:space="0" w:color="auto"/>
                                        <w:bottom w:val="none" w:sz="0" w:space="0" w:color="auto"/>
                                        <w:right w:val="none" w:sz="0" w:space="0" w:color="auto"/>
                                      </w:divBdr>
                                      <w:divsChild>
                                        <w:div w:id="1037586941">
                                          <w:marLeft w:val="0"/>
                                          <w:marRight w:val="0"/>
                                          <w:marTop w:val="0"/>
                                          <w:marBottom w:val="0"/>
                                          <w:divBdr>
                                            <w:top w:val="none" w:sz="0" w:space="0" w:color="auto"/>
                                            <w:left w:val="none" w:sz="0" w:space="0" w:color="auto"/>
                                            <w:bottom w:val="none" w:sz="0" w:space="0" w:color="auto"/>
                                            <w:right w:val="none" w:sz="0" w:space="0" w:color="auto"/>
                                          </w:divBdr>
                                          <w:divsChild>
                                            <w:div w:id="1303317082">
                                              <w:marLeft w:val="0"/>
                                              <w:marRight w:val="0"/>
                                              <w:marTop w:val="0"/>
                                              <w:marBottom w:val="0"/>
                                              <w:divBdr>
                                                <w:top w:val="none" w:sz="0" w:space="0" w:color="auto"/>
                                                <w:left w:val="none" w:sz="0" w:space="0" w:color="auto"/>
                                                <w:bottom w:val="none" w:sz="0" w:space="0" w:color="auto"/>
                                                <w:right w:val="none" w:sz="0" w:space="0" w:color="auto"/>
                                              </w:divBdr>
                                              <w:divsChild>
                                                <w:div w:id="2069497545">
                                                  <w:marLeft w:val="0"/>
                                                  <w:marRight w:val="0"/>
                                                  <w:marTop w:val="0"/>
                                                  <w:marBottom w:val="0"/>
                                                  <w:divBdr>
                                                    <w:top w:val="none" w:sz="0" w:space="0" w:color="auto"/>
                                                    <w:left w:val="none" w:sz="0" w:space="0" w:color="auto"/>
                                                    <w:bottom w:val="none" w:sz="0" w:space="0" w:color="auto"/>
                                                    <w:right w:val="none" w:sz="0" w:space="0" w:color="auto"/>
                                                  </w:divBdr>
                                                  <w:divsChild>
                                                    <w:div w:id="1006706790">
                                                      <w:marLeft w:val="0"/>
                                                      <w:marRight w:val="0"/>
                                                      <w:marTop w:val="0"/>
                                                      <w:marBottom w:val="0"/>
                                                      <w:divBdr>
                                                        <w:top w:val="none" w:sz="0" w:space="0" w:color="auto"/>
                                                        <w:left w:val="none" w:sz="0" w:space="0" w:color="auto"/>
                                                        <w:bottom w:val="none" w:sz="0" w:space="0" w:color="auto"/>
                                                        <w:right w:val="none" w:sz="0" w:space="0" w:color="auto"/>
                                                      </w:divBdr>
                                                      <w:divsChild>
                                                        <w:div w:id="13387273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72717412">
                                              <w:marLeft w:val="0"/>
                                              <w:marRight w:val="0"/>
                                              <w:marTop w:val="0"/>
                                              <w:marBottom w:val="0"/>
                                              <w:divBdr>
                                                <w:top w:val="none" w:sz="0" w:space="0" w:color="auto"/>
                                                <w:left w:val="none" w:sz="0" w:space="0" w:color="auto"/>
                                                <w:bottom w:val="none" w:sz="0" w:space="0" w:color="auto"/>
                                                <w:right w:val="none" w:sz="0" w:space="0" w:color="auto"/>
                                              </w:divBdr>
                                            </w:div>
                                          </w:divsChild>
                                        </w:div>
                                        <w:div w:id="1303118073">
                                          <w:marLeft w:val="0"/>
                                          <w:marRight w:val="0"/>
                                          <w:marTop w:val="0"/>
                                          <w:marBottom w:val="0"/>
                                          <w:divBdr>
                                            <w:top w:val="none" w:sz="0" w:space="0" w:color="auto"/>
                                            <w:left w:val="none" w:sz="0" w:space="0" w:color="auto"/>
                                            <w:bottom w:val="none" w:sz="0" w:space="0" w:color="auto"/>
                                            <w:right w:val="none" w:sz="0" w:space="0" w:color="auto"/>
                                          </w:divBdr>
                                          <w:divsChild>
                                            <w:div w:id="1458721182">
                                              <w:marLeft w:val="0"/>
                                              <w:marRight w:val="0"/>
                                              <w:marTop w:val="0"/>
                                              <w:marBottom w:val="0"/>
                                              <w:divBdr>
                                                <w:top w:val="none" w:sz="0" w:space="0" w:color="auto"/>
                                                <w:left w:val="none" w:sz="0" w:space="0" w:color="auto"/>
                                                <w:bottom w:val="none" w:sz="0" w:space="0" w:color="auto"/>
                                                <w:right w:val="none" w:sz="0" w:space="0" w:color="auto"/>
                                              </w:divBdr>
                                              <w:divsChild>
                                                <w:div w:id="1660158328">
                                                  <w:marLeft w:val="0"/>
                                                  <w:marRight w:val="0"/>
                                                  <w:marTop w:val="0"/>
                                                  <w:marBottom w:val="0"/>
                                                  <w:divBdr>
                                                    <w:top w:val="none" w:sz="0" w:space="0" w:color="auto"/>
                                                    <w:left w:val="none" w:sz="0" w:space="0" w:color="auto"/>
                                                    <w:bottom w:val="none" w:sz="0" w:space="0" w:color="auto"/>
                                                    <w:right w:val="none" w:sz="0" w:space="0" w:color="auto"/>
                                                  </w:divBdr>
                                                  <w:divsChild>
                                                    <w:div w:id="458377267">
                                                      <w:marLeft w:val="0"/>
                                                      <w:marRight w:val="0"/>
                                                      <w:marTop w:val="0"/>
                                                      <w:marBottom w:val="0"/>
                                                      <w:divBdr>
                                                        <w:top w:val="none" w:sz="0" w:space="0" w:color="auto"/>
                                                        <w:left w:val="none" w:sz="0" w:space="0" w:color="auto"/>
                                                        <w:bottom w:val="none" w:sz="0" w:space="0" w:color="auto"/>
                                                        <w:right w:val="none" w:sz="0" w:space="0" w:color="auto"/>
                                                      </w:divBdr>
                                                      <w:divsChild>
                                                        <w:div w:id="205357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292134579">
      <w:bodyDiv w:val="1"/>
      <w:marLeft w:val="0"/>
      <w:marRight w:val="0"/>
      <w:marTop w:val="0"/>
      <w:marBottom w:val="0"/>
      <w:divBdr>
        <w:top w:val="none" w:sz="0" w:space="0" w:color="auto"/>
        <w:left w:val="none" w:sz="0" w:space="0" w:color="auto"/>
        <w:bottom w:val="none" w:sz="0" w:space="0" w:color="auto"/>
        <w:right w:val="none" w:sz="0" w:space="0" w:color="auto"/>
      </w:divBdr>
    </w:div>
    <w:div w:id="1297418781">
      <w:bodyDiv w:val="1"/>
      <w:marLeft w:val="0"/>
      <w:marRight w:val="0"/>
      <w:marTop w:val="0"/>
      <w:marBottom w:val="0"/>
      <w:divBdr>
        <w:top w:val="none" w:sz="0" w:space="0" w:color="auto"/>
        <w:left w:val="none" w:sz="0" w:space="0" w:color="auto"/>
        <w:bottom w:val="none" w:sz="0" w:space="0" w:color="auto"/>
        <w:right w:val="none" w:sz="0" w:space="0" w:color="auto"/>
      </w:divBdr>
    </w:div>
    <w:div w:id="1359308434">
      <w:bodyDiv w:val="1"/>
      <w:marLeft w:val="0"/>
      <w:marRight w:val="0"/>
      <w:marTop w:val="0"/>
      <w:marBottom w:val="0"/>
      <w:divBdr>
        <w:top w:val="none" w:sz="0" w:space="0" w:color="auto"/>
        <w:left w:val="none" w:sz="0" w:space="0" w:color="auto"/>
        <w:bottom w:val="none" w:sz="0" w:space="0" w:color="auto"/>
        <w:right w:val="none" w:sz="0" w:space="0" w:color="auto"/>
      </w:divBdr>
    </w:div>
    <w:div w:id="1364329162">
      <w:bodyDiv w:val="1"/>
      <w:marLeft w:val="0"/>
      <w:marRight w:val="0"/>
      <w:marTop w:val="0"/>
      <w:marBottom w:val="0"/>
      <w:divBdr>
        <w:top w:val="none" w:sz="0" w:space="0" w:color="auto"/>
        <w:left w:val="none" w:sz="0" w:space="0" w:color="auto"/>
        <w:bottom w:val="none" w:sz="0" w:space="0" w:color="auto"/>
        <w:right w:val="none" w:sz="0" w:space="0" w:color="auto"/>
      </w:divBdr>
    </w:div>
    <w:div w:id="1527714135">
      <w:bodyDiv w:val="1"/>
      <w:marLeft w:val="0"/>
      <w:marRight w:val="0"/>
      <w:marTop w:val="0"/>
      <w:marBottom w:val="0"/>
      <w:divBdr>
        <w:top w:val="none" w:sz="0" w:space="0" w:color="auto"/>
        <w:left w:val="none" w:sz="0" w:space="0" w:color="auto"/>
        <w:bottom w:val="none" w:sz="0" w:space="0" w:color="auto"/>
        <w:right w:val="none" w:sz="0" w:space="0" w:color="auto"/>
      </w:divBdr>
    </w:div>
    <w:div w:id="1600217263">
      <w:bodyDiv w:val="1"/>
      <w:marLeft w:val="0"/>
      <w:marRight w:val="0"/>
      <w:marTop w:val="0"/>
      <w:marBottom w:val="0"/>
      <w:divBdr>
        <w:top w:val="none" w:sz="0" w:space="0" w:color="auto"/>
        <w:left w:val="none" w:sz="0" w:space="0" w:color="auto"/>
        <w:bottom w:val="none" w:sz="0" w:space="0" w:color="auto"/>
        <w:right w:val="none" w:sz="0" w:space="0" w:color="auto"/>
      </w:divBdr>
    </w:div>
    <w:div w:id="1724525936">
      <w:bodyDiv w:val="1"/>
      <w:marLeft w:val="0"/>
      <w:marRight w:val="0"/>
      <w:marTop w:val="0"/>
      <w:marBottom w:val="0"/>
      <w:divBdr>
        <w:top w:val="none" w:sz="0" w:space="0" w:color="auto"/>
        <w:left w:val="none" w:sz="0" w:space="0" w:color="auto"/>
        <w:bottom w:val="none" w:sz="0" w:space="0" w:color="auto"/>
        <w:right w:val="none" w:sz="0" w:space="0" w:color="auto"/>
      </w:divBdr>
    </w:div>
    <w:div w:id="1755665593">
      <w:bodyDiv w:val="1"/>
      <w:marLeft w:val="0"/>
      <w:marRight w:val="0"/>
      <w:marTop w:val="0"/>
      <w:marBottom w:val="0"/>
      <w:divBdr>
        <w:top w:val="none" w:sz="0" w:space="0" w:color="auto"/>
        <w:left w:val="none" w:sz="0" w:space="0" w:color="auto"/>
        <w:bottom w:val="none" w:sz="0" w:space="0" w:color="auto"/>
        <w:right w:val="none" w:sz="0" w:space="0" w:color="auto"/>
      </w:divBdr>
    </w:div>
    <w:div w:id="1806045946">
      <w:bodyDiv w:val="1"/>
      <w:marLeft w:val="0"/>
      <w:marRight w:val="0"/>
      <w:marTop w:val="0"/>
      <w:marBottom w:val="0"/>
      <w:divBdr>
        <w:top w:val="none" w:sz="0" w:space="0" w:color="auto"/>
        <w:left w:val="none" w:sz="0" w:space="0" w:color="auto"/>
        <w:bottom w:val="none" w:sz="0" w:space="0" w:color="auto"/>
        <w:right w:val="none" w:sz="0" w:space="0" w:color="auto"/>
      </w:divBdr>
      <w:divsChild>
        <w:div w:id="564800050">
          <w:marLeft w:val="0"/>
          <w:marRight w:val="0"/>
          <w:marTop w:val="0"/>
          <w:marBottom w:val="0"/>
          <w:divBdr>
            <w:top w:val="none" w:sz="0" w:space="0" w:color="auto"/>
            <w:left w:val="none" w:sz="0" w:space="0" w:color="auto"/>
            <w:bottom w:val="none" w:sz="0" w:space="0" w:color="auto"/>
            <w:right w:val="none" w:sz="0" w:space="0" w:color="auto"/>
          </w:divBdr>
          <w:divsChild>
            <w:div w:id="1329408741">
              <w:marLeft w:val="0"/>
              <w:marRight w:val="0"/>
              <w:marTop w:val="0"/>
              <w:marBottom w:val="0"/>
              <w:divBdr>
                <w:top w:val="none" w:sz="0" w:space="0" w:color="auto"/>
                <w:left w:val="none" w:sz="0" w:space="0" w:color="auto"/>
                <w:bottom w:val="none" w:sz="0" w:space="0" w:color="auto"/>
                <w:right w:val="none" w:sz="0" w:space="0" w:color="auto"/>
              </w:divBdr>
              <w:divsChild>
                <w:div w:id="1250500562">
                  <w:marLeft w:val="0"/>
                  <w:marRight w:val="0"/>
                  <w:marTop w:val="0"/>
                  <w:marBottom w:val="0"/>
                  <w:divBdr>
                    <w:top w:val="none" w:sz="0" w:space="0" w:color="auto"/>
                    <w:left w:val="none" w:sz="0" w:space="0" w:color="auto"/>
                    <w:bottom w:val="none" w:sz="0" w:space="0" w:color="auto"/>
                    <w:right w:val="none" w:sz="0" w:space="0" w:color="auto"/>
                  </w:divBdr>
                  <w:divsChild>
                    <w:div w:id="1828859195">
                      <w:marLeft w:val="0"/>
                      <w:marRight w:val="0"/>
                      <w:marTop w:val="0"/>
                      <w:marBottom w:val="0"/>
                      <w:divBdr>
                        <w:top w:val="none" w:sz="0" w:space="0" w:color="auto"/>
                        <w:left w:val="none" w:sz="0" w:space="0" w:color="auto"/>
                        <w:bottom w:val="none" w:sz="0" w:space="0" w:color="auto"/>
                        <w:right w:val="none" w:sz="0" w:space="0" w:color="auto"/>
                      </w:divBdr>
                      <w:divsChild>
                        <w:div w:id="1291327776">
                          <w:marLeft w:val="0"/>
                          <w:marRight w:val="0"/>
                          <w:marTop w:val="0"/>
                          <w:marBottom w:val="0"/>
                          <w:divBdr>
                            <w:top w:val="none" w:sz="0" w:space="0" w:color="auto"/>
                            <w:left w:val="none" w:sz="0" w:space="0" w:color="auto"/>
                            <w:bottom w:val="none" w:sz="0" w:space="0" w:color="auto"/>
                            <w:right w:val="none" w:sz="0" w:space="0" w:color="auto"/>
                          </w:divBdr>
                          <w:divsChild>
                            <w:div w:id="1838112570">
                              <w:marLeft w:val="0"/>
                              <w:marRight w:val="0"/>
                              <w:marTop w:val="0"/>
                              <w:marBottom w:val="0"/>
                              <w:divBdr>
                                <w:top w:val="none" w:sz="0" w:space="0" w:color="auto"/>
                                <w:left w:val="none" w:sz="0" w:space="0" w:color="auto"/>
                                <w:bottom w:val="none" w:sz="0" w:space="0" w:color="auto"/>
                                <w:right w:val="none" w:sz="0" w:space="0" w:color="auto"/>
                              </w:divBdr>
                              <w:divsChild>
                                <w:div w:id="1590312277">
                                  <w:marLeft w:val="0"/>
                                  <w:marRight w:val="0"/>
                                  <w:marTop w:val="0"/>
                                  <w:marBottom w:val="0"/>
                                  <w:divBdr>
                                    <w:top w:val="none" w:sz="0" w:space="0" w:color="auto"/>
                                    <w:left w:val="none" w:sz="0" w:space="0" w:color="auto"/>
                                    <w:bottom w:val="none" w:sz="0" w:space="0" w:color="auto"/>
                                    <w:right w:val="none" w:sz="0" w:space="0" w:color="auto"/>
                                  </w:divBdr>
                                  <w:divsChild>
                                    <w:div w:id="962274486">
                                      <w:marLeft w:val="0"/>
                                      <w:marRight w:val="0"/>
                                      <w:marTop w:val="0"/>
                                      <w:marBottom w:val="0"/>
                                      <w:divBdr>
                                        <w:top w:val="none" w:sz="0" w:space="0" w:color="auto"/>
                                        <w:left w:val="none" w:sz="0" w:space="0" w:color="auto"/>
                                        <w:bottom w:val="none" w:sz="0" w:space="0" w:color="auto"/>
                                        <w:right w:val="none" w:sz="0" w:space="0" w:color="auto"/>
                                      </w:divBdr>
                                      <w:divsChild>
                                        <w:div w:id="567309235">
                                          <w:marLeft w:val="0"/>
                                          <w:marRight w:val="0"/>
                                          <w:marTop w:val="0"/>
                                          <w:marBottom w:val="0"/>
                                          <w:divBdr>
                                            <w:top w:val="none" w:sz="0" w:space="0" w:color="auto"/>
                                            <w:left w:val="none" w:sz="0" w:space="0" w:color="auto"/>
                                            <w:bottom w:val="none" w:sz="0" w:space="0" w:color="auto"/>
                                            <w:right w:val="none" w:sz="0" w:space="0" w:color="auto"/>
                                          </w:divBdr>
                                          <w:divsChild>
                                            <w:div w:id="131410384">
                                              <w:marLeft w:val="0"/>
                                              <w:marRight w:val="0"/>
                                              <w:marTop w:val="0"/>
                                              <w:marBottom w:val="0"/>
                                              <w:divBdr>
                                                <w:top w:val="none" w:sz="0" w:space="0" w:color="auto"/>
                                                <w:left w:val="none" w:sz="0" w:space="0" w:color="auto"/>
                                                <w:bottom w:val="none" w:sz="0" w:space="0" w:color="auto"/>
                                                <w:right w:val="none" w:sz="0" w:space="0" w:color="auto"/>
                                              </w:divBdr>
                                              <w:divsChild>
                                                <w:div w:id="830635454">
                                                  <w:marLeft w:val="0"/>
                                                  <w:marRight w:val="0"/>
                                                  <w:marTop w:val="0"/>
                                                  <w:marBottom w:val="0"/>
                                                  <w:divBdr>
                                                    <w:top w:val="none" w:sz="0" w:space="0" w:color="auto"/>
                                                    <w:left w:val="none" w:sz="0" w:space="0" w:color="auto"/>
                                                    <w:bottom w:val="none" w:sz="0" w:space="0" w:color="auto"/>
                                                    <w:right w:val="none" w:sz="0" w:space="0" w:color="auto"/>
                                                  </w:divBdr>
                                                  <w:divsChild>
                                                    <w:div w:id="665520447">
                                                      <w:marLeft w:val="0"/>
                                                      <w:marRight w:val="0"/>
                                                      <w:marTop w:val="0"/>
                                                      <w:marBottom w:val="0"/>
                                                      <w:divBdr>
                                                        <w:top w:val="none" w:sz="0" w:space="0" w:color="auto"/>
                                                        <w:left w:val="none" w:sz="0" w:space="0" w:color="auto"/>
                                                        <w:bottom w:val="none" w:sz="0" w:space="0" w:color="auto"/>
                                                        <w:right w:val="none" w:sz="0" w:space="0" w:color="auto"/>
                                                      </w:divBdr>
                                                      <w:divsChild>
                                                        <w:div w:id="64967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088527">
                                              <w:marLeft w:val="0"/>
                                              <w:marRight w:val="0"/>
                                              <w:marTop w:val="0"/>
                                              <w:marBottom w:val="0"/>
                                              <w:divBdr>
                                                <w:top w:val="none" w:sz="0" w:space="0" w:color="auto"/>
                                                <w:left w:val="none" w:sz="0" w:space="0" w:color="auto"/>
                                                <w:bottom w:val="none" w:sz="0" w:space="0" w:color="auto"/>
                                                <w:right w:val="none" w:sz="0" w:space="0" w:color="auto"/>
                                              </w:divBdr>
                                              <w:divsChild>
                                                <w:div w:id="58674181">
                                                  <w:marLeft w:val="0"/>
                                                  <w:marRight w:val="0"/>
                                                  <w:marTop w:val="0"/>
                                                  <w:marBottom w:val="0"/>
                                                  <w:divBdr>
                                                    <w:top w:val="none" w:sz="0" w:space="0" w:color="auto"/>
                                                    <w:left w:val="none" w:sz="0" w:space="0" w:color="auto"/>
                                                    <w:bottom w:val="none" w:sz="0" w:space="0" w:color="auto"/>
                                                    <w:right w:val="none" w:sz="0" w:space="0" w:color="auto"/>
                                                  </w:divBdr>
                                                  <w:divsChild>
                                                    <w:div w:id="757560145">
                                                      <w:marLeft w:val="0"/>
                                                      <w:marRight w:val="0"/>
                                                      <w:marTop w:val="0"/>
                                                      <w:marBottom w:val="0"/>
                                                      <w:divBdr>
                                                        <w:top w:val="none" w:sz="0" w:space="0" w:color="auto"/>
                                                        <w:left w:val="none" w:sz="0" w:space="0" w:color="auto"/>
                                                        <w:bottom w:val="none" w:sz="0" w:space="0" w:color="auto"/>
                                                        <w:right w:val="none" w:sz="0" w:space="0" w:color="auto"/>
                                                      </w:divBdr>
                                                      <w:divsChild>
                                                        <w:div w:id="329528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345253907">
          <w:marLeft w:val="0"/>
          <w:marRight w:val="0"/>
          <w:marTop w:val="0"/>
          <w:marBottom w:val="0"/>
          <w:divBdr>
            <w:top w:val="none" w:sz="0" w:space="0" w:color="auto"/>
            <w:left w:val="none" w:sz="0" w:space="0" w:color="auto"/>
            <w:bottom w:val="none" w:sz="0" w:space="0" w:color="auto"/>
            <w:right w:val="none" w:sz="0" w:space="0" w:color="auto"/>
          </w:divBdr>
          <w:divsChild>
            <w:div w:id="999964163">
              <w:marLeft w:val="0"/>
              <w:marRight w:val="0"/>
              <w:marTop w:val="0"/>
              <w:marBottom w:val="0"/>
              <w:divBdr>
                <w:top w:val="none" w:sz="0" w:space="0" w:color="auto"/>
                <w:left w:val="none" w:sz="0" w:space="0" w:color="auto"/>
                <w:bottom w:val="none" w:sz="0" w:space="0" w:color="auto"/>
                <w:right w:val="none" w:sz="0" w:space="0" w:color="auto"/>
              </w:divBdr>
              <w:divsChild>
                <w:div w:id="848642851">
                  <w:marLeft w:val="0"/>
                  <w:marRight w:val="0"/>
                  <w:marTop w:val="0"/>
                  <w:marBottom w:val="0"/>
                  <w:divBdr>
                    <w:top w:val="none" w:sz="0" w:space="0" w:color="auto"/>
                    <w:left w:val="none" w:sz="0" w:space="0" w:color="auto"/>
                    <w:bottom w:val="none" w:sz="0" w:space="0" w:color="auto"/>
                    <w:right w:val="none" w:sz="0" w:space="0" w:color="auto"/>
                  </w:divBdr>
                  <w:divsChild>
                    <w:div w:id="3316877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43818605">
      <w:bodyDiv w:val="1"/>
      <w:marLeft w:val="0"/>
      <w:marRight w:val="0"/>
      <w:marTop w:val="0"/>
      <w:marBottom w:val="0"/>
      <w:divBdr>
        <w:top w:val="none" w:sz="0" w:space="0" w:color="auto"/>
        <w:left w:val="none" w:sz="0" w:space="0" w:color="auto"/>
        <w:bottom w:val="none" w:sz="0" w:space="0" w:color="auto"/>
        <w:right w:val="none" w:sz="0" w:space="0" w:color="auto"/>
      </w:divBdr>
    </w:div>
    <w:div w:id="1848251328">
      <w:bodyDiv w:val="1"/>
      <w:marLeft w:val="0"/>
      <w:marRight w:val="0"/>
      <w:marTop w:val="0"/>
      <w:marBottom w:val="0"/>
      <w:divBdr>
        <w:top w:val="none" w:sz="0" w:space="0" w:color="auto"/>
        <w:left w:val="none" w:sz="0" w:space="0" w:color="auto"/>
        <w:bottom w:val="none" w:sz="0" w:space="0" w:color="auto"/>
        <w:right w:val="none" w:sz="0" w:space="0" w:color="auto"/>
      </w:divBdr>
    </w:div>
    <w:div w:id="1905020780">
      <w:bodyDiv w:val="1"/>
      <w:marLeft w:val="0"/>
      <w:marRight w:val="0"/>
      <w:marTop w:val="0"/>
      <w:marBottom w:val="0"/>
      <w:divBdr>
        <w:top w:val="none" w:sz="0" w:space="0" w:color="auto"/>
        <w:left w:val="none" w:sz="0" w:space="0" w:color="auto"/>
        <w:bottom w:val="none" w:sz="0" w:space="0" w:color="auto"/>
        <w:right w:val="none" w:sz="0" w:space="0" w:color="auto"/>
      </w:divBdr>
      <w:divsChild>
        <w:div w:id="29188110">
          <w:marLeft w:val="0"/>
          <w:marRight w:val="0"/>
          <w:marTop w:val="0"/>
          <w:marBottom w:val="0"/>
          <w:divBdr>
            <w:top w:val="none" w:sz="0" w:space="0" w:color="auto"/>
            <w:left w:val="none" w:sz="0" w:space="0" w:color="auto"/>
            <w:bottom w:val="none" w:sz="0" w:space="0" w:color="auto"/>
            <w:right w:val="none" w:sz="0" w:space="0" w:color="auto"/>
          </w:divBdr>
          <w:divsChild>
            <w:div w:id="559899018">
              <w:marLeft w:val="0"/>
              <w:marRight w:val="0"/>
              <w:marTop w:val="0"/>
              <w:marBottom w:val="0"/>
              <w:divBdr>
                <w:top w:val="none" w:sz="0" w:space="0" w:color="auto"/>
                <w:left w:val="none" w:sz="0" w:space="0" w:color="auto"/>
                <w:bottom w:val="none" w:sz="0" w:space="0" w:color="auto"/>
                <w:right w:val="none" w:sz="0" w:space="0" w:color="auto"/>
              </w:divBdr>
              <w:divsChild>
                <w:div w:id="547454806">
                  <w:marLeft w:val="0"/>
                  <w:marRight w:val="0"/>
                  <w:marTop w:val="0"/>
                  <w:marBottom w:val="0"/>
                  <w:divBdr>
                    <w:top w:val="none" w:sz="0" w:space="0" w:color="auto"/>
                    <w:left w:val="none" w:sz="0" w:space="0" w:color="auto"/>
                    <w:bottom w:val="none" w:sz="0" w:space="0" w:color="auto"/>
                    <w:right w:val="none" w:sz="0" w:space="0" w:color="auto"/>
                  </w:divBdr>
                  <w:divsChild>
                    <w:div w:id="1010718230">
                      <w:marLeft w:val="0"/>
                      <w:marRight w:val="0"/>
                      <w:marTop w:val="0"/>
                      <w:marBottom w:val="0"/>
                      <w:divBdr>
                        <w:top w:val="none" w:sz="0" w:space="0" w:color="auto"/>
                        <w:left w:val="none" w:sz="0" w:space="0" w:color="auto"/>
                        <w:bottom w:val="none" w:sz="0" w:space="0" w:color="auto"/>
                        <w:right w:val="none" w:sz="0" w:space="0" w:color="auto"/>
                      </w:divBdr>
                      <w:divsChild>
                        <w:div w:id="1052852013">
                          <w:marLeft w:val="0"/>
                          <w:marRight w:val="0"/>
                          <w:marTop w:val="0"/>
                          <w:marBottom w:val="0"/>
                          <w:divBdr>
                            <w:top w:val="none" w:sz="0" w:space="0" w:color="auto"/>
                            <w:left w:val="none" w:sz="0" w:space="0" w:color="auto"/>
                            <w:bottom w:val="none" w:sz="0" w:space="0" w:color="auto"/>
                            <w:right w:val="none" w:sz="0" w:space="0" w:color="auto"/>
                          </w:divBdr>
                          <w:divsChild>
                            <w:div w:id="1537113175">
                              <w:marLeft w:val="0"/>
                              <w:marRight w:val="0"/>
                              <w:marTop w:val="0"/>
                              <w:marBottom w:val="0"/>
                              <w:divBdr>
                                <w:top w:val="none" w:sz="0" w:space="0" w:color="auto"/>
                                <w:left w:val="none" w:sz="0" w:space="0" w:color="auto"/>
                                <w:bottom w:val="none" w:sz="0" w:space="0" w:color="auto"/>
                                <w:right w:val="none" w:sz="0" w:space="0" w:color="auto"/>
                              </w:divBdr>
                              <w:divsChild>
                                <w:div w:id="1245066489">
                                  <w:marLeft w:val="0"/>
                                  <w:marRight w:val="0"/>
                                  <w:marTop w:val="0"/>
                                  <w:marBottom w:val="0"/>
                                  <w:divBdr>
                                    <w:top w:val="none" w:sz="0" w:space="0" w:color="auto"/>
                                    <w:left w:val="none" w:sz="0" w:space="0" w:color="auto"/>
                                    <w:bottom w:val="none" w:sz="0" w:space="0" w:color="auto"/>
                                    <w:right w:val="none" w:sz="0" w:space="0" w:color="auto"/>
                                  </w:divBdr>
                                  <w:divsChild>
                                    <w:div w:id="768697930">
                                      <w:marLeft w:val="0"/>
                                      <w:marRight w:val="0"/>
                                      <w:marTop w:val="0"/>
                                      <w:marBottom w:val="0"/>
                                      <w:divBdr>
                                        <w:top w:val="none" w:sz="0" w:space="0" w:color="auto"/>
                                        <w:left w:val="none" w:sz="0" w:space="0" w:color="auto"/>
                                        <w:bottom w:val="none" w:sz="0" w:space="0" w:color="auto"/>
                                        <w:right w:val="none" w:sz="0" w:space="0" w:color="auto"/>
                                      </w:divBdr>
                                      <w:divsChild>
                                        <w:div w:id="1958295397">
                                          <w:marLeft w:val="0"/>
                                          <w:marRight w:val="0"/>
                                          <w:marTop w:val="0"/>
                                          <w:marBottom w:val="0"/>
                                          <w:divBdr>
                                            <w:top w:val="none" w:sz="0" w:space="0" w:color="auto"/>
                                            <w:left w:val="none" w:sz="0" w:space="0" w:color="auto"/>
                                            <w:bottom w:val="none" w:sz="0" w:space="0" w:color="auto"/>
                                            <w:right w:val="none" w:sz="0" w:space="0" w:color="auto"/>
                                          </w:divBdr>
                                          <w:divsChild>
                                            <w:div w:id="1254970644">
                                              <w:marLeft w:val="0"/>
                                              <w:marRight w:val="0"/>
                                              <w:marTop w:val="0"/>
                                              <w:marBottom w:val="0"/>
                                              <w:divBdr>
                                                <w:top w:val="none" w:sz="0" w:space="0" w:color="auto"/>
                                                <w:left w:val="none" w:sz="0" w:space="0" w:color="auto"/>
                                                <w:bottom w:val="none" w:sz="0" w:space="0" w:color="auto"/>
                                                <w:right w:val="none" w:sz="0" w:space="0" w:color="auto"/>
                                              </w:divBdr>
                                              <w:divsChild>
                                                <w:div w:id="926621086">
                                                  <w:marLeft w:val="0"/>
                                                  <w:marRight w:val="0"/>
                                                  <w:marTop w:val="0"/>
                                                  <w:marBottom w:val="0"/>
                                                  <w:divBdr>
                                                    <w:top w:val="none" w:sz="0" w:space="0" w:color="auto"/>
                                                    <w:left w:val="none" w:sz="0" w:space="0" w:color="auto"/>
                                                    <w:bottom w:val="none" w:sz="0" w:space="0" w:color="auto"/>
                                                    <w:right w:val="none" w:sz="0" w:space="0" w:color="auto"/>
                                                  </w:divBdr>
                                                  <w:divsChild>
                                                    <w:div w:id="298653319">
                                                      <w:marLeft w:val="0"/>
                                                      <w:marRight w:val="0"/>
                                                      <w:marTop w:val="0"/>
                                                      <w:marBottom w:val="0"/>
                                                      <w:divBdr>
                                                        <w:top w:val="none" w:sz="0" w:space="0" w:color="auto"/>
                                                        <w:left w:val="none" w:sz="0" w:space="0" w:color="auto"/>
                                                        <w:bottom w:val="none" w:sz="0" w:space="0" w:color="auto"/>
                                                        <w:right w:val="none" w:sz="0" w:space="0" w:color="auto"/>
                                                      </w:divBdr>
                                                      <w:divsChild>
                                                        <w:div w:id="1779980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736979">
                                              <w:marLeft w:val="0"/>
                                              <w:marRight w:val="0"/>
                                              <w:marTop w:val="0"/>
                                              <w:marBottom w:val="0"/>
                                              <w:divBdr>
                                                <w:top w:val="none" w:sz="0" w:space="0" w:color="auto"/>
                                                <w:left w:val="none" w:sz="0" w:space="0" w:color="auto"/>
                                                <w:bottom w:val="none" w:sz="0" w:space="0" w:color="auto"/>
                                                <w:right w:val="none" w:sz="0" w:space="0" w:color="auto"/>
                                              </w:divBdr>
                                              <w:divsChild>
                                                <w:div w:id="901793784">
                                                  <w:marLeft w:val="0"/>
                                                  <w:marRight w:val="0"/>
                                                  <w:marTop w:val="0"/>
                                                  <w:marBottom w:val="0"/>
                                                  <w:divBdr>
                                                    <w:top w:val="none" w:sz="0" w:space="0" w:color="auto"/>
                                                    <w:left w:val="none" w:sz="0" w:space="0" w:color="auto"/>
                                                    <w:bottom w:val="none" w:sz="0" w:space="0" w:color="auto"/>
                                                    <w:right w:val="none" w:sz="0" w:space="0" w:color="auto"/>
                                                  </w:divBdr>
                                                  <w:divsChild>
                                                    <w:div w:id="913246660">
                                                      <w:marLeft w:val="0"/>
                                                      <w:marRight w:val="0"/>
                                                      <w:marTop w:val="0"/>
                                                      <w:marBottom w:val="0"/>
                                                      <w:divBdr>
                                                        <w:top w:val="none" w:sz="0" w:space="0" w:color="auto"/>
                                                        <w:left w:val="none" w:sz="0" w:space="0" w:color="auto"/>
                                                        <w:bottom w:val="none" w:sz="0" w:space="0" w:color="auto"/>
                                                        <w:right w:val="none" w:sz="0" w:space="0" w:color="auto"/>
                                                      </w:divBdr>
                                                      <w:divsChild>
                                                        <w:div w:id="2993067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09623324">
          <w:marLeft w:val="0"/>
          <w:marRight w:val="0"/>
          <w:marTop w:val="0"/>
          <w:marBottom w:val="0"/>
          <w:divBdr>
            <w:top w:val="none" w:sz="0" w:space="0" w:color="auto"/>
            <w:left w:val="none" w:sz="0" w:space="0" w:color="auto"/>
            <w:bottom w:val="none" w:sz="0" w:space="0" w:color="auto"/>
            <w:right w:val="none" w:sz="0" w:space="0" w:color="auto"/>
          </w:divBdr>
          <w:divsChild>
            <w:div w:id="1153569403">
              <w:marLeft w:val="0"/>
              <w:marRight w:val="0"/>
              <w:marTop w:val="0"/>
              <w:marBottom w:val="0"/>
              <w:divBdr>
                <w:top w:val="none" w:sz="0" w:space="0" w:color="auto"/>
                <w:left w:val="none" w:sz="0" w:space="0" w:color="auto"/>
                <w:bottom w:val="none" w:sz="0" w:space="0" w:color="auto"/>
                <w:right w:val="none" w:sz="0" w:space="0" w:color="auto"/>
              </w:divBdr>
              <w:divsChild>
                <w:div w:id="1090396578">
                  <w:marLeft w:val="0"/>
                  <w:marRight w:val="0"/>
                  <w:marTop w:val="0"/>
                  <w:marBottom w:val="0"/>
                  <w:divBdr>
                    <w:top w:val="none" w:sz="0" w:space="0" w:color="auto"/>
                    <w:left w:val="none" w:sz="0" w:space="0" w:color="auto"/>
                    <w:bottom w:val="none" w:sz="0" w:space="0" w:color="auto"/>
                    <w:right w:val="none" w:sz="0" w:space="0" w:color="auto"/>
                  </w:divBdr>
                  <w:divsChild>
                    <w:div w:id="68671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0114885">
      <w:bodyDiv w:val="1"/>
      <w:marLeft w:val="0"/>
      <w:marRight w:val="0"/>
      <w:marTop w:val="0"/>
      <w:marBottom w:val="0"/>
      <w:divBdr>
        <w:top w:val="none" w:sz="0" w:space="0" w:color="auto"/>
        <w:left w:val="none" w:sz="0" w:space="0" w:color="auto"/>
        <w:bottom w:val="none" w:sz="0" w:space="0" w:color="auto"/>
        <w:right w:val="none" w:sz="0" w:space="0" w:color="auto"/>
      </w:divBdr>
    </w:div>
    <w:div w:id="1976790804">
      <w:bodyDiv w:val="1"/>
      <w:marLeft w:val="0"/>
      <w:marRight w:val="0"/>
      <w:marTop w:val="0"/>
      <w:marBottom w:val="0"/>
      <w:divBdr>
        <w:top w:val="none" w:sz="0" w:space="0" w:color="auto"/>
        <w:left w:val="none" w:sz="0" w:space="0" w:color="auto"/>
        <w:bottom w:val="none" w:sz="0" w:space="0" w:color="auto"/>
        <w:right w:val="none" w:sz="0" w:space="0" w:color="auto"/>
      </w:divBdr>
    </w:div>
    <w:div w:id="2004577776">
      <w:bodyDiv w:val="1"/>
      <w:marLeft w:val="0"/>
      <w:marRight w:val="0"/>
      <w:marTop w:val="0"/>
      <w:marBottom w:val="0"/>
      <w:divBdr>
        <w:top w:val="none" w:sz="0" w:space="0" w:color="auto"/>
        <w:left w:val="none" w:sz="0" w:space="0" w:color="auto"/>
        <w:bottom w:val="none" w:sz="0" w:space="0" w:color="auto"/>
        <w:right w:val="none" w:sz="0" w:space="0" w:color="auto"/>
      </w:divBdr>
    </w:div>
    <w:div w:id="2019117219">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4930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0" ma:contentTypeDescription="Create a new document." ma:contentTypeScope="" ma:versionID="4a98950e95023d9c765a11155e6b8509">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8c0ab8c76c148be3f14dd38d15f91059"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b:Source>
    <b:Tag>Tre12</b:Tag>
    <b:SourceType>Book</b:SourceType>
    <b:Guid>{B2E531FB-F9DC-4187-8F64-23A7231B04F7}</b:Guid>
    <b:Title>Social Work Skills and Knowledge: A Practice Handbook</b:Title>
    <b:Year>2012</b:Year>
    <b:City>Maidenhead</b:City>
    <b:Publisher>Open Universtiy Press</b:Publisher>
    <b:Author>
      <b:Author>
        <b:NameList>
          <b:Person>
            <b:Last>Trevithick</b:Last>
            <b:First>P</b:First>
          </b:Person>
        </b:NameList>
      </b:Author>
    </b:Author>
    <b:Edition>3rd</b:Edition>
    <b:RefOrder>9</b:RefOrder>
  </b:Source>
  <b:Source>
    <b:Tag>Wel17</b:Tag>
    <b:SourceType>Report</b:SourceType>
    <b:Guid>{06DBB14A-DD28-4A72-904D-29633280BA2E}</b:Guid>
    <b:Title>Cymraeg 2050: A Million Welsh Speakers</b:Title>
    <b:Year>2017</b:Year>
    <b:City>Cardiff</b:City>
    <b:Publisher>Crown Copyright</b:Publisher>
    <b:YearAccessed>2025</b:YearAccessed>
    <b:MonthAccessed>February</b:MonthAccessed>
    <b:DayAccessed>9th</b:DayAccessed>
    <b:URL>https://www.gov.wales/sites/default/files/publications/2018-12/cymraeg-2050-welsh-language-strategy.pdf</b:URL>
    <b:Author>
      <b:Author>
        <b:Corporate>Welsh Government </b:Corporate>
      </b:Author>
    </b:Author>
    <b:RefOrder>10</b:RefOrder>
  </b:Source>
  <b:Source>
    <b:Tag>Lew08</b:Tag>
    <b:SourceType>JournalArticle</b:SourceType>
    <b:Guid>{1301EECE-48FD-4145-A38A-7E1C39C01CB6}</b:Guid>
    <b:Title>Current challenges in bilingual education in Wales</b:Title>
    <b:Year>2008</b:Year>
    <b:Author>
      <b:Author>
        <b:NameList>
          <b:Person>
            <b:Last>Lewis</b:Last>
            <b:First>Gwyn</b:First>
          </b:Person>
        </b:NameList>
      </b:Author>
    </b:Author>
    <b:JournalName>AILA Review</b:JournalName>
    <b:Pages>69-86</b:Pages>
    <b:Volume>21</b:Volume>
    <b:Issue>1</b:Issue>
    <b:YearAccessed>2025</b:YearAccessed>
    <b:MonthAccessed>February</b:MonthAccessed>
    <b:DayAccessed>9th</b:DayAccessed>
    <b:URL>https://www.researchgate.net/publication/233584969_Current_challenges_in_bilingual_education_in_Wales</b:URL>
    <b:RefOrder>8</b:RefOrder>
  </b:Source>
  <b:Source>
    <b:Tag>Wel12</b:Tag>
    <b:SourceType>Book</b:SourceType>
    <b:Guid>{324D63D5-19D5-4CF0-8A4E-A57163BEF36C}</b:Guid>
    <b:Title>More Than Just Words: Strategic Framework for Welsh Language Services in Health and Social Care.</b:Title>
    <b:Year>2012</b:Year>
    <b:Author>
      <b:Author>
        <b:Corporate>Welsh Government </b:Corporate>
      </b:Author>
    </b:Author>
    <b:City>Cardiff </b:City>
    <b:Publisher>Welsh Government </b:Publisher>
    <b:RefOrder>7</b:RefOrder>
  </b:Source>
  <b:Source>
    <b:Tag>Soc17</b:Tag>
    <b:SourceType>Book</b:SourceType>
    <b:Guid>{07B7A29D-E683-49F7-9BF0-FE1612B93FD9}</b:Guid>
    <b:Title>Code of Professional Practice for Social Care</b:Title>
    <b:Year>2017</b:Year>
    <b:City>Cardiff</b:City>
    <b:Publisher>Social Care Wales</b:Publisher>
    <b:Author>
      <b:Author>
        <b:Corporate>Social Care Wales</b:Corporate>
      </b:Author>
    </b:Author>
    <b:YearAccessed>2025</b:YearAccessed>
    <b:MonthAccessed>February</b:MonthAccessed>
    <b:DayAccessed>9th</b:DayAccessed>
    <b:URL>https://socialcare.wales/cms-assets/documents/Code-of-Professional-Practice-for-Social-Care-web-version.pdf</b:URL>
    <b:RefOrder>6</b:RefOrder>
  </b:Source>
  <b:Source>
    <b:Tag>Nat14</b:Tag>
    <b:SourceType>DocumentFromInternetSite</b:SourceType>
    <b:Guid>{F856FDD6-07E8-408B-9E3C-D9DEDF28653E}</b:Guid>
    <b:Title>Social Services and Well-being (Wales) Act 2014</b:Title>
    <b:Year>2014</b:Year>
    <b:InternetSiteTitle>Legislation.gov</b:InternetSiteTitle>
    <b:URL>https://www.legislation.gov.uk/anaw/2014/4/contents</b:URL>
    <b:Author>
      <b:Author>
        <b:Corporate>National Assembly for Wales </b:Corporate>
      </b:Author>
    </b:Author>
    <b:YearAccessed>2025</b:YearAccessed>
    <b:MonthAccessed>January</b:MonthAccessed>
    <b:DayAccessed>23</b:DayAccessed>
    <b:RefOrder>1</b:RefOrder>
  </b:Source>
  <b:Source>
    <b:Tag>Placeholder2</b:Tag>
    <b:SourceType>Report</b:SourceType>
    <b:Guid>{00055800-46D6-47DF-8FC3-1DEA69B39EC5}</b:Guid>
    <b:Title>The End of Coal Mining in South Wales: Lessons learned from the industrial transformation :GSI Report</b:Title>
    <b:Year>2017</b:Year>
    <b:URL>https://www.iisd.org/system/files/publications/end-of-coal-mining-south-wales-lessons-learned.pdf</b:URL>
    <b:Author>
      <b:Author>
        <b:Corporate>The International Institute for Sustainable Devlopment</b:Corporate>
      </b:Author>
    </b:Author>
    <b:Publisher>The International Institute for Sustainable Devlopment</b:Publisher>
    <b:City>Winnipeg</b:City>
    <b:YearAccessed>9th</b:YearAccessed>
    <b:MonthAccessed>February</b:MonthAccessed>
    <b:DayAccessed>2025</b:DayAccessed>
    <b:RefOrder>2</b:RefOrder>
  </b:Source>
  <b:Source>
    <b:Tag>Sta24</b:Tag>
    <b:SourceType>Report</b:SourceType>
    <b:Guid>{671FAC75-9FB9-4B85-962E-000044439BA3}</b:Guid>
    <b:Title>Population Estimates by local authority and age</b:Title>
    <b:Year>2024</b:Year>
    <b:Publisher>StatsWales</b:Publisher>
    <b:City>Cardiff</b:City>
    <b:Author>
      <b:Author>
        <b:Corporate>StatsWales</b:Corporate>
      </b:Author>
    </b:Author>
    <b:YearAccessed>2025</b:YearAccessed>
    <b:MonthAccessed>February</b:MonthAccessed>
    <b:DayAccessed>9th</b:DayAccessed>
    <b:URL>https://statswales.gov.wales/Catalogue/Population-and-Migration/Population/Estimates/Local-Authority/populationestimates-by-localauthority-age</b:URL>
    <b:RefOrder>3</b:RefOrder>
  </b:Source>
  <b:Source>
    <b:Tag>Sta241</b:Tag>
    <b:SourceType>Report</b:SourceType>
    <b:Guid>{6F078A1A-BCA5-4302-B82E-2B7D382AF49E}</b:Guid>
    <b:Title>Annual Population Survey - Ability to speak Welsh by local authority and year</b:Title>
    <b:Year>2024</b:Year>
    <b:Publisher>StatsWales</b:Publisher>
    <b:City>Cardiff</b:City>
    <b:Author>
      <b:Author>
        <b:Corporate>StatsWales</b:Corporate>
      </b:Author>
    </b:Author>
    <b:YearAccessed>9th</b:YearAccessed>
    <b:MonthAccessed>February</b:MonthAccessed>
    <b:DayAccessed>2025</b:DayAccessed>
    <b:URL>https://statswales.gov.wales/Catalogue/Welsh-Language/Annual-Population-Survey-Welsh-Language/annualpopulationsurveyestimatesofpersonsaged3andoverwhosaytheycanspeakwelsh-by-localauthority-measure</b:URL>
    <b:RefOrder>4</b:RefOrder>
  </b:Source>
  <b:Source>
    <b:Tag>Sta242</b:Tag>
    <b:SourceType>Report</b:SourceType>
    <b:Guid>{4B3AC75A-1ED0-4CA0-936A-55D57EA0883F}</b:Guid>
    <b:Title>Ethnicity by area and ethnic group</b:Title>
    <b:Year>2024</b:Year>
    <b:Publisher>StatsWales</b:Publisher>
    <b:City>Cardiff</b:City>
    <b:Author>
      <b:Author>
        <b:Corporate>StatsWales</b:Corporate>
      </b:Author>
    </b:Author>
    <b:YearAccessed>2025</b:YearAccessed>
    <b:MonthAccessed>February</b:MonthAccessed>
    <b:DayAccessed>9th</b:DayAccessed>
    <b:URL>https://statswales.gov.wales/Catalogue/Equality-and-Diversity/Ethnicity/ethnicity-by-area-ethnicgroup</b:URL>
    <b:RefOrder>5</b:RefOrder>
  </b:Source>
</b:Sources>
</file>

<file path=customXml/itemProps1.xml><?xml version="1.0" encoding="utf-8"?>
<ds:datastoreItem xmlns:ds="http://schemas.openxmlformats.org/officeDocument/2006/customXml" ds:itemID="{D1A67F47-07D0-46ED-98C2-091F86B8B366}">
  <ds:schemaRefs>
    <ds:schemaRef ds:uri="http://schemas.microsoft.com/sharepoint/v3/contenttype/forms"/>
  </ds:schemaRefs>
</ds:datastoreItem>
</file>

<file path=customXml/itemProps2.xml><?xml version="1.0" encoding="utf-8"?>
<ds:datastoreItem xmlns:ds="http://schemas.openxmlformats.org/officeDocument/2006/customXml" ds:itemID="{1A7CF81F-C3E6-4976-8A60-4EE6DBD4F5F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8DEA902-4BC0-4B20-AF72-98E2281278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7221</TotalTime>
  <Pages>1</Pages>
  <Words>2520</Words>
  <Characters>14364</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16851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Krista Glover</cp:lastModifiedBy>
  <cp:revision>40</cp:revision>
  <cp:lastPrinted>2020-02-11T19:20:00Z</cp:lastPrinted>
  <dcterms:created xsi:type="dcterms:W3CDTF">2025-02-09T10:05:00Z</dcterms:created>
  <dcterms:modified xsi:type="dcterms:W3CDTF">2025-02-18T09:53:00Z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ies>
</file>