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D1151" w14:textId="77777777" w:rsidR="00D561F0" w:rsidRDefault="00D561F0" w:rsidP="00D561F0">
      <w:pPr>
        <w:pStyle w:val="Title"/>
        <w:spacing w:line="360" w:lineRule="auto"/>
        <w:jc w:val="both"/>
        <w:rPr>
          <w:lang w:val="en-GB"/>
        </w:rPr>
      </w:pPr>
    </w:p>
    <w:p w14:paraId="0ABE5DE5" w14:textId="77777777" w:rsidR="00D561F0" w:rsidRDefault="00D561F0" w:rsidP="00D561F0">
      <w:pPr>
        <w:pStyle w:val="Title"/>
        <w:spacing w:line="360" w:lineRule="auto"/>
        <w:jc w:val="center"/>
        <w:rPr>
          <w:rFonts w:ascii="Times New Roman" w:hAnsi="Times New Roman" w:cs="Times New Roman"/>
          <w:sz w:val="40"/>
          <w:szCs w:val="40"/>
          <w:lang w:val="en-GB"/>
        </w:rPr>
      </w:pPr>
      <w:r>
        <w:rPr>
          <w:rFonts w:ascii="Times New Roman" w:hAnsi="Times New Roman" w:cs="Times New Roman"/>
          <w:sz w:val="40"/>
          <w:szCs w:val="40"/>
          <w:lang w:val="en-GB"/>
        </w:rPr>
        <w:t>RESEARCH PAPER: CONTEMPORARY THEMES IN THE HOTEL AND HOSPITALITY SECTOR</w:t>
      </w:r>
    </w:p>
    <w:p w14:paraId="7141E6BC" w14:textId="77777777" w:rsidR="00D561F0" w:rsidRDefault="00D561F0" w:rsidP="00D561F0">
      <w:pPr>
        <w:rPr>
          <w:lang w:val="en-GB"/>
        </w:rPr>
      </w:pPr>
    </w:p>
    <w:p w14:paraId="439B8D13" w14:textId="2FC808E8" w:rsidR="00D561F0" w:rsidRDefault="00D561F0" w:rsidP="00D561F0">
      <w:pPr>
        <w:rPr>
          <w:sz w:val="40"/>
          <w:szCs w:val="40"/>
          <w:lang w:val="en-GB"/>
        </w:rPr>
      </w:pPr>
      <w:r w:rsidRPr="00D561F0">
        <w:rPr>
          <w:sz w:val="40"/>
          <w:szCs w:val="40"/>
          <w:lang w:val="en-GB"/>
        </w:rPr>
        <w:t xml:space="preserve">Student name: Andreea </w:t>
      </w:r>
      <w:proofErr w:type="spellStart"/>
      <w:r w:rsidRPr="00D561F0">
        <w:rPr>
          <w:sz w:val="40"/>
          <w:szCs w:val="40"/>
          <w:lang w:val="en-GB"/>
        </w:rPr>
        <w:t>Pavelescu</w:t>
      </w:r>
      <w:proofErr w:type="spellEnd"/>
      <w:r w:rsidRPr="00D561F0">
        <w:rPr>
          <w:sz w:val="40"/>
          <w:szCs w:val="40"/>
          <w:lang w:val="en-GB"/>
        </w:rPr>
        <w:t xml:space="preserve"> </w:t>
      </w:r>
    </w:p>
    <w:p w14:paraId="4C1C781B" w14:textId="11177B16" w:rsidR="007F4768" w:rsidRPr="00D561F0" w:rsidRDefault="007F4768" w:rsidP="00D561F0">
      <w:pPr>
        <w:rPr>
          <w:sz w:val="40"/>
          <w:szCs w:val="40"/>
          <w:lang w:val="en-GB"/>
        </w:rPr>
      </w:pPr>
      <w:r>
        <w:rPr>
          <w:sz w:val="40"/>
          <w:szCs w:val="40"/>
          <w:lang w:val="en-GB"/>
        </w:rPr>
        <w:t>Student number: 2020604</w:t>
      </w:r>
    </w:p>
    <w:p w14:paraId="34F959C2" w14:textId="5AD40002" w:rsidR="00D561F0" w:rsidRPr="00D561F0" w:rsidRDefault="00D561F0" w:rsidP="00D561F0">
      <w:pPr>
        <w:rPr>
          <w:sz w:val="40"/>
          <w:szCs w:val="40"/>
          <w:lang w:val="en-GB"/>
        </w:rPr>
      </w:pPr>
      <w:r w:rsidRPr="00D561F0">
        <w:rPr>
          <w:sz w:val="40"/>
          <w:szCs w:val="40"/>
          <w:lang w:val="en-GB"/>
        </w:rPr>
        <w:t xml:space="preserve">Lecturer name: Giulia </w:t>
      </w:r>
      <w:proofErr w:type="spellStart"/>
      <w:r w:rsidRPr="00D561F0">
        <w:rPr>
          <w:sz w:val="40"/>
          <w:szCs w:val="40"/>
          <w:lang w:val="en-GB"/>
        </w:rPr>
        <w:t>Chifari</w:t>
      </w:r>
      <w:proofErr w:type="spellEnd"/>
    </w:p>
    <w:p w14:paraId="3765F5D2" w14:textId="77777777" w:rsidR="00D561F0" w:rsidRPr="00D561F0" w:rsidRDefault="00D561F0" w:rsidP="00D561F0">
      <w:pPr>
        <w:rPr>
          <w:lang w:val="en-GB"/>
        </w:rPr>
      </w:pPr>
    </w:p>
    <w:p w14:paraId="4424CB45" w14:textId="77777777" w:rsidR="00D561F0" w:rsidRDefault="00D561F0" w:rsidP="00D561F0">
      <w:pPr>
        <w:spacing w:line="360" w:lineRule="auto"/>
        <w:jc w:val="both"/>
        <w:rPr>
          <w:lang w:val="en-GB"/>
        </w:rPr>
      </w:pPr>
    </w:p>
    <w:p w14:paraId="5296EEEE" w14:textId="77777777" w:rsidR="00D561F0" w:rsidRDefault="00D561F0" w:rsidP="00D561F0">
      <w:pPr>
        <w:spacing w:line="360" w:lineRule="auto"/>
        <w:jc w:val="both"/>
        <w:rPr>
          <w:lang w:val="en-GB"/>
        </w:rPr>
      </w:pPr>
    </w:p>
    <w:p w14:paraId="03590AA3" w14:textId="25715D8F" w:rsidR="00D37388" w:rsidRDefault="00D561F0" w:rsidP="00D37388">
      <w:pPr>
        <w:spacing w:line="360" w:lineRule="auto"/>
        <w:jc w:val="both"/>
      </w:pPr>
      <w:r>
        <w:rPr>
          <w:lang w:val="en-GB"/>
        </w:rPr>
        <w:br w:type="page"/>
      </w:r>
    </w:p>
    <w:p w14:paraId="4E696F87" w14:textId="60B596D0" w:rsidR="00D561F0" w:rsidRDefault="00D561F0" w:rsidP="00D561F0">
      <w:pPr>
        <w:rPr>
          <w:lang w:val="en-GB"/>
        </w:rPr>
      </w:pPr>
    </w:p>
    <w:p w14:paraId="3DE862B6" w14:textId="77777777" w:rsidR="00D561F0" w:rsidRDefault="00D561F0" w:rsidP="00D561F0">
      <w:pPr>
        <w:rPr>
          <w:lang w:val="en-GB"/>
        </w:rPr>
      </w:pPr>
    </w:p>
    <w:p w14:paraId="171FC3B3" w14:textId="77777777" w:rsidR="00D561F0" w:rsidRDefault="00D561F0" w:rsidP="00D561F0">
      <w:pPr>
        <w:rPr>
          <w:lang w:val="en-GB"/>
        </w:rPr>
      </w:pPr>
    </w:p>
    <w:p w14:paraId="38A36CDD" w14:textId="77777777" w:rsidR="00D561F0" w:rsidRDefault="00D561F0" w:rsidP="00D561F0">
      <w:pPr>
        <w:rPr>
          <w:lang w:val="en-GB"/>
        </w:rPr>
      </w:pPr>
    </w:p>
    <w:p w14:paraId="70943505" w14:textId="77777777" w:rsidR="00D561F0" w:rsidRDefault="00D561F0" w:rsidP="00D561F0">
      <w:pPr>
        <w:spacing w:line="360" w:lineRule="auto"/>
        <w:jc w:val="both"/>
        <w:rPr>
          <w:lang w:val="en-GB"/>
        </w:rPr>
      </w:pPr>
    </w:p>
    <w:p w14:paraId="00C2FFC0" w14:textId="77777777" w:rsidR="00D561F0" w:rsidRDefault="00D561F0" w:rsidP="00D561F0">
      <w:pPr>
        <w:spacing w:line="360" w:lineRule="auto"/>
        <w:jc w:val="both"/>
        <w:rPr>
          <w:lang w:val="en-GB"/>
        </w:rPr>
      </w:pPr>
    </w:p>
    <w:p w14:paraId="53DA10D6" w14:textId="77777777" w:rsidR="00D561F0" w:rsidRDefault="00D561F0" w:rsidP="00D561F0">
      <w:pPr>
        <w:spacing w:line="360" w:lineRule="auto"/>
        <w:jc w:val="both"/>
        <w:rPr>
          <w:lang w:val="en-GB"/>
        </w:rPr>
      </w:pPr>
    </w:p>
    <w:p w14:paraId="6FC4C266" w14:textId="77777777" w:rsidR="00D561F0" w:rsidRDefault="00D561F0" w:rsidP="00D561F0">
      <w:pPr>
        <w:spacing w:line="360" w:lineRule="auto"/>
        <w:jc w:val="both"/>
        <w:rPr>
          <w:lang w:val="en-GB"/>
        </w:rPr>
      </w:pPr>
    </w:p>
    <w:p w14:paraId="6A62B47E" w14:textId="77777777" w:rsidR="00D561F0" w:rsidRDefault="00D561F0" w:rsidP="00D561F0">
      <w:pPr>
        <w:tabs>
          <w:tab w:val="left" w:pos="1320"/>
        </w:tabs>
        <w:spacing w:line="360" w:lineRule="auto"/>
        <w:jc w:val="both"/>
        <w:rPr>
          <w:lang w:val="en-GB"/>
        </w:rPr>
      </w:pPr>
      <w:r>
        <w:rPr>
          <w:lang w:val="en-GB"/>
        </w:rPr>
        <w:tab/>
      </w:r>
    </w:p>
    <w:p w14:paraId="67B34646" w14:textId="77777777" w:rsidR="00D561F0" w:rsidRDefault="00D561F0" w:rsidP="00D561F0">
      <w:pPr>
        <w:spacing w:line="360" w:lineRule="auto"/>
        <w:jc w:val="both"/>
        <w:rPr>
          <w:lang w:val="en-GB"/>
        </w:rPr>
      </w:pPr>
    </w:p>
    <w:p w14:paraId="639BD8F9" w14:textId="77777777" w:rsidR="00D561F0" w:rsidRDefault="00D561F0" w:rsidP="00D561F0">
      <w:pPr>
        <w:spacing w:line="360" w:lineRule="auto"/>
        <w:jc w:val="both"/>
        <w:rPr>
          <w:lang w:val="en-GB"/>
        </w:rPr>
      </w:pPr>
    </w:p>
    <w:p w14:paraId="6CDFB7B9" w14:textId="77777777" w:rsidR="00D561F0" w:rsidRDefault="00D561F0" w:rsidP="00D561F0">
      <w:pPr>
        <w:spacing w:line="360" w:lineRule="auto"/>
        <w:jc w:val="both"/>
        <w:rPr>
          <w:lang w:val="en-GB"/>
        </w:rPr>
      </w:pPr>
    </w:p>
    <w:p w14:paraId="5D982A4B" w14:textId="77777777" w:rsidR="00D561F0" w:rsidRDefault="00D561F0" w:rsidP="00D561F0">
      <w:pPr>
        <w:spacing w:line="360" w:lineRule="auto"/>
        <w:jc w:val="both"/>
        <w:rPr>
          <w:lang w:val="en-GB"/>
        </w:rPr>
      </w:pPr>
    </w:p>
    <w:p w14:paraId="319B6347" w14:textId="77777777" w:rsidR="00D561F0" w:rsidRDefault="00D561F0" w:rsidP="00D561F0">
      <w:pPr>
        <w:spacing w:line="360" w:lineRule="auto"/>
        <w:jc w:val="both"/>
        <w:rPr>
          <w:lang w:val="en-GB"/>
        </w:rPr>
      </w:pPr>
    </w:p>
    <w:p w14:paraId="313C6114" w14:textId="77777777" w:rsidR="00D561F0" w:rsidRDefault="00D561F0" w:rsidP="00D561F0">
      <w:pPr>
        <w:spacing w:line="360" w:lineRule="auto"/>
        <w:jc w:val="both"/>
        <w:rPr>
          <w:rStyle w:val="Heading1Char"/>
          <w:rFonts w:ascii="Times New Roman" w:hAnsi="Times New Roman" w:cs="Times New Roman"/>
          <w:sz w:val="24"/>
          <w:szCs w:val="24"/>
        </w:rPr>
      </w:pPr>
      <w:bookmarkStart w:id="0" w:name="_Toc136615567"/>
      <w:bookmarkStart w:id="1" w:name="_Toc136617983"/>
      <w:bookmarkStart w:id="2" w:name="_Toc136618069"/>
      <w:bookmarkStart w:id="3" w:name="_Toc136618607"/>
    </w:p>
    <w:p w14:paraId="7464FE46" w14:textId="77777777" w:rsidR="00D561F0" w:rsidRDefault="00D561F0" w:rsidP="00D561F0">
      <w:r>
        <w:rPr>
          <w:rFonts w:ascii="Times New Roman" w:eastAsiaTheme="majorEastAsia" w:hAnsi="Times New Roman" w:cs="Times New Roman"/>
          <w:b/>
          <w:bCs/>
          <w:color w:val="2F5496" w:themeColor="accent1" w:themeShade="BF"/>
          <w:sz w:val="24"/>
          <w:szCs w:val="24"/>
          <w:lang w:val="en-GB"/>
        </w:rPr>
        <w:br w:type="page"/>
      </w:r>
      <w:bookmarkStart w:id="4" w:name="_Toc136879920"/>
      <w:bookmarkStart w:id="5" w:name="_Toc136880478"/>
      <w:bookmarkStart w:id="6" w:name="_Toc137060331"/>
      <w:bookmarkStart w:id="7" w:name="_Toc137113532"/>
      <w:bookmarkStart w:id="8" w:name="_Toc137138852"/>
      <w:bookmarkStart w:id="9" w:name="_Toc137232839"/>
      <w:bookmarkStart w:id="10" w:name="_Toc137481385"/>
      <w:bookmarkStart w:id="11" w:name="_Toc138939611"/>
      <w:bookmarkStart w:id="12" w:name="_Toc140243546"/>
      <w:bookmarkStart w:id="13" w:name="_Toc141200473"/>
      <w:bookmarkStart w:id="14" w:name="_Toc148362982"/>
      <w:r>
        <w:rPr>
          <w:rStyle w:val="Heading1Char"/>
          <w:rFonts w:ascii="Times New Roman" w:hAnsi="Times New Roman" w:cs="Times New Roman"/>
          <w:sz w:val="24"/>
          <w:szCs w:val="24"/>
          <w:lang w:val="en-GB"/>
        </w:rPr>
        <w:t>INTRODUCTION</w:t>
      </w:r>
      <w:bookmarkStart w:id="15" w:name="_Toc140243547"/>
      <w:bookmarkStart w:id="16" w:name="_Toc138939612"/>
      <w:bookmarkEnd w:id="0"/>
      <w:bookmarkEnd w:id="1"/>
      <w:bookmarkEnd w:id="2"/>
      <w:bookmarkEnd w:id="3"/>
      <w:bookmarkEnd w:id="4"/>
      <w:bookmarkEnd w:id="5"/>
      <w:bookmarkEnd w:id="6"/>
      <w:bookmarkEnd w:id="7"/>
      <w:bookmarkEnd w:id="8"/>
      <w:bookmarkEnd w:id="9"/>
      <w:bookmarkEnd w:id="10"/>
      <w:bookmarkEnd w:id="11"/>
      <w:bookmarkEnd w:id="12"/>
      <w:bookmarkEnd w:id="13"/>
      <w:bookmarkEnd w:id="14"/>
    </w:p>
    <w:p w14:paraId="617BC49B"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research paper further will demonstrate the understanding of sustainability themes in the hotel and hospitality sector. The sustainability in hotel and hospitality sector is very important. The introduction to sustainability in this sector will be explained further by explaining the importance of sustainability in the hotel and hospitality sector and also the relevance of sustainability in this sector will be explained. It will further give an overview of the different concepts and theories that can be used to identify the impact that sustainability has on the hotel industry. The impact will be explained in brief along with analysing for analysing the impact through PESTLE analysis. There are many different areas in the operations of the hotel and hospitality industry. The application of sustainability in the area of food and beverages will be explained. Lastly, it will represent some recommendations for the future use of sustainability in the operations of the companies operating in the hotel and hospitality industry. </w:t>
      </w:r>
    </w:p>
    <w:bookmarkEnd w:id="15"/>
    <w:p w14:paraId="64324DD7" w14:textId="77777777" w:rsidR="00D561F0" w:rsidRDefault="00D561F0" w:rsidP="00D561F0">
      <w:pPr>
        <w:rPr>
          <w:rStyle w:val="Heading1Char"/>
          <w:rFonts w:ascii="Times New Roman" w:hAnsi="Times New Roman" w:cs="Times New Roman"/>
          <w:sz w:val="24"/>
          <w:szCs w:val="24"/>
        </w:rPr>
      </w:pPr>
      <w:r>
        <w:rPr>
          <w:rFonts w:ascii="Times New Roman" w:eastAsiaTheme="majorEastAsia" w:hAnsi="Times New Roman" w:cs="Times New Roman"/>
          <w:b/>
          <w:bCs/>
          <w:color w:val="2F5496" w:themeColor="accent1" w:themeShade="BF"/>
          <w:sz w:val="24"/>
          <w:szCs w:val="24"/>
          <w:lang w:val="en-GB"/>
        </w:rPr>
        <w:br w:type="page"/>
      </w:r>
    </w:p>
    <w:p w14:paraId="78E121A5" w14:textId="77777777" w:rsidR="00D561F0" w:rsidRDefault="00D561F0" w:rsidP="00D561F0">
      <w:bookmarkStart w:id="17" w:name="_Toc148362983"/>
      <w:r>
        <w:rPr>
          <w:rStyle w:val="Heading1Char"/>
          <w:rFonts w:ascii="Times New Roman" w:hAnsi="Times New Roman" w:cs="Times New Roman"/>
          <w:sz w:val="24"/>
          <w:szCs w:val="24"/>
          <w:lang w:val="en-GB"/>
        </w:rPr>
        <w:t>INTRODUCTION TO SUSTAINABILITY THEME</w:t>
      </w:r>
      <w:bookmarkEnd w:id="17"/>
    </w:p>
    <w:p w14:paraId="6FD4B066"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hotel and hospitality sector </w:t>
      </w:r>
      <w:proofErr w:type="gramStart"/>
      <w:r>
        <w:rPr>
          <w:rFonts w:ascii="Times New Roman" w:hAnsi="Times New Roman" w:cs="Times New Roman"/>
          <w:sz w:val="24"/>
          <w:szCs w:val="24"/>
          <w:lang w:val="en-GB"/>
        </w:rPr>
        <w:t>is</w:t>
      </w:r>
      <w:proofErr w:type="gramEnd"/>
      <w:r>
        <w:rPr>
          <w:rFonts w:ascii="Times New Roman" w:hAnsi="Times New Roman" w:cs="Times New Roman"/>
          <w:sz w:val="24"/>
          <w:szCs w:val="24"/>
          <w:lang w:val="en-GB"/>
        </w:rPr>
        <w:t xml:space="preserve"> the industry that deals in providing several services to the people. This sector provides people with accommodation and travel and tourism services for their customers. The sustainability in hotel and hospitality sector plays an important role. The different areas of this sector are affected by sustainability. The different factors that can be considered for the use of sustainability in the hotel and hospitality industry are mentioned below (</w:t>
      </w:r>
      <w:r>
        <w:rPr>
          <w:rFonts w:ascii="Times New Roman" w:hAnsi="Times New Roman" w:cs="Times New Roman"/>
          <w:color w:val="222222"/>
          <w:sz w:val="24"/>
          <w:szCs w:val="24"/>
          <w:shd w:val="clear" w:color="auto" w:fill="FFFFFF"/>
          <w:lang w:val="en-GB"/>
        </w:rPr>
        <w:t>Su et al, 2020</w:t>
      </w:r>
      <w:r>
        <w:rPr>
          <w:rFonts w:ascii="Times New Roman" w:hAnsi="Times New Roman" w:cs="Times New Roman"/>
          <w:sz w:val="24"/>
          <w:szCs w:val="24"/>
          <w:lang w:val="en-GB"/>
        </w:rPr>
        <w:t>).</w:t>
      </w:r>
    </w:p>
    <w:p w14:paraId="4D8023D4"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Rise in energy costs: By using sustainable practices and sustainable energy sources the hotel and hospitality industry can reduce its energy costs. The energy costs for this sector are very high and sustainable practices can help them reduce these costs. Reducing costs will help them increase profitability.</w:t>
      </w:r>
    </w:p>
    <w:p w14:paraId="47EB4FB6"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Following government regulations: The concern about the environment and society is increasing which is supported by the government. The government supports sustainability in the operations of the companies in different sectors. The hotel and hospitality sector companies need to follow sustainability in their operations to follow the regulations of the government related to it (</w:t>
      </w:r>
      <w:r>
        <w:rPr>
          <w:rFonts w:ascii="Times New Roman" w:hAnsi="Times New Roman" w:cs="Times New Roman"/>
          <w:color w:val="222222"/>
          <w:sz w:val="24"/>
          <w:szCs w:val="24"/>
          <w:shd w:val="clear" w:color="auto" w:fill="FFFFFF"/>
          <w:lang w:val="en-GB"/>
        </w:rPr>
        <w:t>Legrand et al, 2022</w:t>
      </w:r>
      <w:r>
        <w:rPr>
          <w:rFonts w:ascii="Times New Roman" w:hAnsi="Times New Roman" w:cs="Times New Roman"/>
          <w:sz w:val="24"/>
          <w:szCs w:val="24"/>
          <w:lang w:val="en-GB"/>
        </w:rPr>
        <w:t>).</w:t>
      </w:r>
    </w:p>
    <w:p w14:paraId="295DCED6"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Increasing awareness of the environment: People are now much aware of the impact that travelling and the hotel and hospitality sector have on the environment. They are concerned about this impact and prefer companies that follow sustainable practices in their operations and reduce the harm to the environment.</w:t>
      </w:r>
    </w:p>
    <w:p w14:paraId="0ED4B9CB"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Improving profitability: The sustainable practices followed by the company can improve their sales or the customer counts for the company this helps the companies in the hotel and hospitality sector in attracting more customers. This will contribute to the profitability of the company and help the company grow more and make its brand value (</w:t>
      </w:r>
      <w:r>
        <w:rPr>
          <w:rFonts w:ascii="Times New Roman" w:hAnsi="Times New Roman" w:cs="Times New Roman"/>
          <w:color w:val="222222"/>
          <w:sz w:val="24"/>
          <w:szCs w:val="24"/>
          <w:shd w:val="clear" w:color="auto" w:fill="FFFFFF"/>
          <w:lang w:val="en-GB"/>
        </w:rPr>
        <w:t>Njoroge et al, 2019</w:t>
      </w:r>
      <w:r>
        <w:rPr>
          <w:rFonts w:ascii="Times New Roman" w:hAnsi="Times New Roman" w:cs="Times New Roman"/>
          <w:sz w:val="24"/>
          <w:szCs w:val="24"/>
          <w:lang w:val="en-GB"/>
        </w:rPr>
        <w:t>).</w:t>
      </w:r>
    </w:p>
    <w:p w14:paraId="11E85041" w14:textId="77777777" w:rsidR="00D561F0" w:rsidRDefault="00D561F0" w:rsidP="00D561F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Importance of sustainability </w:t>
      </w:r>
    </w:p>
    <w:p w14:paraId="185B873C"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points can be seen by the companies in the hotel and hospitality sector for analysing the importance of sustainability in their operations. These points or factors are mentioned below.</w:t>
      </w:r>
    </w:p>
    <w:p w14:paraId="0A5FD66D"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Brand reputation: The sustainable practices are much entertained by the people nowadays and the companies following these practices are successful in maintaining a good brand value. The improved brand values of the organisations in the hotel and hospitality sector will help them increase their profits (</w:t>
      </w:r>
      <w:r>
        <w:rPr>
          <w:rFonts w:ascii="Times New Roman" w:hAnsi="Times New Roman" w:cs="Times New Roman"/>
          <w:color w:val="222222"/>
          <w:sz w:val="24"/>
          <w:szCs w:val="24"/>
          <w:shd w:val="clear" w:color="auto" w:fill="FFFFFF"/>
          <w:lang w:val="en-GB"/>
        </w:rPr>
        <w:t>Chen and Chen, 2022</w:t>
      </w:r>
      <w:r>
        <w:rPr>
          <w:rFonts w:ascii="Times New Roman" w:hAnsi="Times New Roman" w:cs="Times New Roman"/>
          <w:sz w:val="24"/>
          <w:szCs w:val="24"/>
          <w:lang w:val="en-GB"/>
        </w:rPr>
        <w:t>).</w:t>
      </w:r>
    </w:p>
    <w:p w14:paraId="19B1CDF8"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Saves costs: Sustainable practices are many times cost-saving for example the energy consumption in these sectors is very high and the sustainable use of energy will help the hotel and hospitality industry companies reduce their cost which ultimately contributes to the profitability of the company (</w:t>
      </w:r>
      <w:proofErr w:type="spellStart"/>
      <w:r>
        <w:rPr>
          <w:rFonts w:ascii="Times New Roman" w:hAnsi="Times New Roman" w:cs="Times New Roman"/>
          <w:color w:val="222222"/>
          <w:sz w:val="24"/>
          <w:szCs w:val="24"/>
          <w:shd w:val="clear" w:color="auto" w:fill="FFFFFF"/>
          <w:lang w:val="en-GB"/>
        </w:rPr>
        <w:t>Mucharreira</w:t>
      </w:r>
      <w:proofErr w:type="spellEnd"/>
      <w:r>
        <w:rPr>
          <w:rFonts w:ascii="Times New Roman" w:hAnsi="Times New Roman" w:cs="Times New Roman"/>
          <w:color w:val="222222"/>
          <w:sz w:val="24"/>
          <w:szCs w:val="24"/>
          <w:shd w:val="clear" w:color="auto" w:fill="FFFFFF"/>
          <w:lang w:val="en-GB"/>
        </w:rPr>
        <w:t xml:space="preserve"> et al, 2019</w:t>
      </w:r>
      <w:r>
        <w:rPr>
          <w:rFonts w:ascii="Times New Roman" w:hAnsi="Times New Roman" w:cs="Times New Roman"/>
          <w:sz w:val="24"/>
          <w:szCs w:val="24"/>
          <w:lang w:val="en-GB"/>
        </w:rPr>
        <w:t>).</w:t>
      </w:r>
    </w:p>
    <w:p w14:paraId="553769AD"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Protecting the environment: Hotel and hospitality is a sector that has a great impact on the environment and society. To reduce the impact that these sectors have on the environment sustainable practices are important to be used. The use of sustainable practices will contribute to protecting the environment (</w:t>
      </w:r>
      <w:r>
        <w:rPr>
          <w:rFonts w:ascii="Times New Roman" w:hAnsi="Times New Roman" w:cs="Times New Roman"/>
          <w:color w:val="222222"/>
          <w:sz w:val="24"/>
          <w:szCs w:val="24"/>
          <w:shd w:val="clear" w:color="auto" w:fill="FFFFFF"/>
          <w:lang w:val="en-GB"/>
        </w:rPr>
        <w:t>Martínez-Martínez et al, 2019</w:t>
      </w:r>
      <w:r>
        <w:rPr>
          <w:rFonts w:ascii="Times New Roman" w:hAnsi="Times New Roman" w:cs="Times New Roman"/>
          <w:sz w:val="24"/>
          <w:szCs w:val="24"/>
          <w:lang w:val="en-GB"/>
        </w:rPr>
        <w:t xml:space="preserve">). </w:t>
      </w:r>
    </w:p>
    <w:p w14:paraId="49DDEFBC"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Satisfied guests or customers: The hotels following sustainable practices are much followed by the people and they prefer to go to places that do not harm the environment. This shows that sustainability helps companies in the hotel and hospitality sector to gain loyal and satisfied customers (</w:t>
      </w:r>
      <w:proofErr w:type="spellStart"/>
      <w:r>
        <w:rPr>
          <w:rFonts w:ascii="Times New Roman" w:hAnsi="Times New Roman" w:cs="Times New Roman"/>
          <w:color w:val="222222"/>
          <w:sz w:val="24"/>
          <w:szCs w:val="24"/>
          <w:shd w:val="clear" w:color="auto" w:fill="FFFFFF"/>
          <w:lang w:val="en-GB"/>
        </w:rPr>
        <w:t>Haldorai</w:t>
      </w:r>
      <w:proofErr w:type="spellEnd"/>
      <w:r>
        <w:rPr>
          <w:rFonts w:ascii="Times New Roman" w:hAnsi="Times New Roman" w:cs="Times New Roman"/>
          <w:color w:val="222222"/>
          <w:sz w:val="24"/>
          <w:szCs w:val="24"/>
          <w:shd w:val="clear" w:color="auto" w:fill="FFFFFF"/>
          <w:lang w:val="en-GB"/>
        </w:rPr>
        <w:t xml:space="preserve"> et al, 2022</w:t>
      </w:r>
      <w:r>
        <w:rPr>
          <w:rFonts w:ascii="Times New Roman" w:hAnsi="Times New Roman" w:cs="Times New Roman"/>
          <w:sz w:val="24"/>
          <w:szCs w:val="24"/>
          <w:lang w:val="en-GB"/>
        </w:rPr>
        <w:t>).</w:t>
      </w:r>
    </w:p>
    <w:p w14:paraId="6242C9A0" w14:textId="77777777" w:rsidR="00D561F0" w:rsidRDefault="00D561F0" w:rsidP="00D561F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Relevance of sustainability</w:t>
      </w:r>
    </w:p>
    <w:p w14:paraId="373DE028"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contemporary theme of sustainable practices in the hotel and hospitality sector is very relevant as this sector has a significant impact on the environment and needs to reduce its impact by following sustainable practices in its operations. There are many reasons for it some of which are mentioned below.</w:t>
      </w:r>
    </w:p>
    <w:p w14:paraId="5BCD40FC"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Competitive advantages: The sustainable practices followed by the companies in the hotel and hospitality sector are very useful for having competitive advantages for the company. People now prefer trips that are environmentally friendly and do not harm the environment. The sustainable practices followed by the hotels or travel agencies help them in attracting customers which gives them competitive advantages (</w:t>
      </w:r>
      <w:r>
        <w:rPr>
          <w:rFonts w:ascii="Times New Roman" w:hAnsi="Times New Roman" w:cs="Times New Roman"/>
          <w:color w:val="222222"/>
          <w:sz w:val="24"/>
          <w:szCs w:val="24"/>
          <w:shd w:val="clear" w:color="auto" w:fill="FFFFFF"/>
          <w:lang w:val="en-GB"/>
        </w:rPr>
        <w:t>Casado Salguero et al, 2019</w:t>
      </w:r>
      <w:r>
        <w:rPr>
          <w:rFonts w:ascii="Times New Roman" w:hAnsi="Times New Roman" w:cs="Times New Roman"/>
          <w:sz w:val="24"/>
          <w:szCs w:val="24"/>
          <w:lang w:val="en-GB"/>
        </w:rPr>
        <w:t>).</w:t>
      </w:r>
    </w:p>
    <w:p w14:paraId="6C42F74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Customer expectations: The customers in the hotel and hospitality sector expect that the companies or hotels chosen by them for their stays or trips should follow sustainable practices and should be concerned about the harm they have on the environment. Sustainability in the operations helps the industry in fulfilling the expectations of the customers and getting satisfied customers (</w:t>
      </w:r>
      <w:proofErr w:type="spellStart"/>
      <w:r>
        <w:rPr>
          <w:rFonts w:ascii="Times New Roman" w:hAnsi="Times New Roman" w:cs="Times New Roman"/>
          <w:color w:val="222222"/>
          <w:sz w:val="24"/>
          <w:szCs w:val="24"/>
          <w:shd w:val="clear" w:color="auto" w:fill="FFFFFF"/>
          <w:lang w:val="en-GB"/>
        </w:rPr>
        <w:t>Floričić</w:t>
      </w:r>
      <w:proofErr w:type="spellEnd"/>
      <w:r>
        <w:rPr>
          <w:rFonts w:ascii="Times New Roman" w:hAnsi="Times New Roman" w:cs="Times New Roman"/>
          <w:color w:val="222222"/>
          <w:sz w:val="24"/>
          <w:szCs w:val="24"/>
          <w:shd w:val="clear" w:color="auto" w:fill="FFFFFF"/>
          <w:lang w:val="en-GB"/>
        </w:rPr>
        <w:t>, 2020</w:t>
      </w:r>
      <w:r>
        <w:rPr>
          <w:rFonts w:ascii="Times New Roman" w:hAnsi="Times New Roman" w:cs="Times New Roman"/>
          <w:sz w:val="24"/>
          <w:szCs w:val="24"/>
          <w:lang w:val="en-GB"/>
        </w:rPr>
        <w:t>).</w:t>
      </w:r>
    </w:p>
    <w:p w14:paraId="601683E3"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Impact on the environment: The sustainable practices adopted by the hotel and hospitality sector companies help them reduce the impact that they have on the environment. This sector has a great impact on the environment and sustainable practices help them protect the environment and also follow their social responsibilities.</w:t>
      </w:r>
    </w:p>
    <w:p w14:paraId="5ACE94C6" w14:textId="77777777" w:rsidR="00D561F0" w:rsidRDefault="00D561F0" w:rsidP="00D561F0">
      <w:pPr>
        <w:spacing w:line="360" w:lineRule="auto"/>
        <w:jc w:val="both"/>
        <w:rPr>
          <w:rStyle w:val="Heading1Char"/>
          <w:rFonts w:ascii="Times New Roman" w:hAnsi="Times New Roman" w:cs="Times New Roman"/>
          <w:b w:val="0"/>
          <w:bCs w:val="0"/>
          <w:sz w:val="24"/>
          <w:szCs w:val="24"/>
        </w:rPr>
      </w:pPr>
      <w:r>
        <w:rPr>
          <w:rFonts w:ascii="Times New Roman" w:hAnsi="Times New Roman" w:cs="Times New Roman"/>
          <w:sz w:val="24"/>
          <w:szCs w:val="24"/>
          <w:lang w:val="en-GB"/>
        </w:rPr>
        <w:t>Government regulations: The government has made many regulations for the hotel and hospitality sectors related to the impact that they have on the environment. These regulations are to be followed by the companies in the hotel and hospitality sector, the sustainable practices help the companies follow these regulations (</w:t>
      </w:r>
      <w:r>
        <w:rPr>
          <w:rFonts w:ascii="Times New Roman" w:hAnsi="Times New Roman" w:cs="Times New Roman"/>
          <w:color w:val="222222"/>
          <w:sz w:val="24"/>
          <w:szCs w:val="24"/>
          <w:shd w:val="clear" w:color="auto" w:fill="FFFFFF"/>
          <w:lang w:val="en-GB"/>
        </w:rPr>
        <w:t>Pham et al, 2020</w:t>
      </w:r>
      <w:r>
        <w:rPr>
          <w:rFonts w:ascii="Times New Roman" w:hAnsi="Times New Roman" w:cs="Times New Roman"/>
          <w:sz w:val="24"/>
          <w:szCs w:val="24"/>
          <w:lang w:val="en-GB"/>
        </w:rPr>
        <w:t>).</w:t>
      </w:r>
      <w:bookmarkStart w:id="18" w:name="_Toc148362984"/>
    </w:p>
    <w:p w14:paraId="422E4CB1" w14:textId="77777777" w:rsidR="00D561F0" w:rsidRDefault="00D561F0" w:rsidP="00D561F0">
      <w:pPr>
        <w:rPr>
          <w:rStyle w:val="Heading1Char"/>
          <w:rFonts w:ascii="Times New Roman" w:hAnsi="Times New Roman" w:cs="Times New Roman"/>
          <w:b w:val="0"/>
          <w:bCs w:val="0"/>
          <w:sz w:val="24"/>
          <w:szCs w:val="24"/>
          <w:lang w:val="en-GB"/>
        </w:rPr>
      </w:pPr>
      <w:r>
        <w:rPr>
          <w:rFonts w:ascii="Times New Roman" w:eastAsiaTheme="majorEastAsia" w:hAnsi="Times New Roman" w:cs="Times New Roman"/>
          <w:b/>
          <w:bCs/>
          <w:color w:val="2F5496" w:themeColor="accent1" w:themeShade="BF"/>
          <w:sz w:val="24"/>
          <w:szCs w:val="24"/>
          <w:lang w:val="en-GB"/>
        </w:rPr>
        <w:br w:type="page"/>
      </w:r>
    </w:p>
    <w:p w14:paraId="0540F733" w14:textId="77777777" w:rsidR="00D561F0" w:rsidRDefault="00D561F0" w:rsidP="00D561F0">
      <w:pPr>
        <w:spacing w:line="360" w:lineRule="auto"/>
        <w:jc w:val="both"/>
      </w:pPr>
      <w:r>
        <w:rPr>
          <w:rStyle w:val="Heading1Char"/>
          <w:rFonts w:ascii="Times New Roman" w:hAnsi="Times New Roman" w:cs="Times New Roman"/>
          <w:sz w:val="24"/>
          <w:szCs w:val="24"/>
          <w:lang w:val="en-GB"/>
        </w:rPr>
        <w:t>OVERVIEW OF LITERATURE</w:t>
      </w:r>
      <w:bookmarkEnd w:id="18"/>
      <w:r>
        <w:rPr>
          <w:rStyle w:val="Heading1Char"/>
          <w:rFonts w:ascii="Times New Roman" w:hAnsi="Times New Roman" w:cs="Times New Roman"/>
          <w:sz w:val="24"/>
          <w:szCs w:val="24"/>
          <w:lang w:val="en-GB"/>
        </w:rPr>
        <w:t xml:space="preserve"> </w:t>
      </w:r>
    </w:p>
    <w:p w14:paraId="28580B4A"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different theories can be used to analyse the impact of sustainability on the hotel and hospitality sector. The further analysis will contain different theories that can be used to analyse the impact. PESTLE analysis can be done for the hotel and hospitality industry to analyse the impact that the industry has on the environment and society. This analysis consists of the different factors that can be analysed including social, economic, political, legal, environmental and technological factors. More different theories and concepts that can be used in analysing the impact that the hotel and hospitality industry have on the environment include sustainable hospitality, triple bottom line and sustainability. These are the concepts and theories that analyse the impact of this sector on the environment and also the impact of sustainability on the industry (Paul and Criado, 2020).</w:t>
      </w:r>
    </w:p>
    <w:p w14:paraId="54B5CC5B" w14:textId="77777777" w:rsidR="00D561F0" w:rsidRDefault="00D561F0" w:rsidP="00D561F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PESTLE ANALYSIS</w:t>
      </w:r>
    </w:p>
    <w:p w14:paraId="5D6D9AEB"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PESTLE analysis can be used to analyse the impact of sustainability on the hospitality industry. The analysis for the hospitality industry is given below.</w:t>
      </w:r>
    </w:p>
    <w:p w14:paraId="50DD1DBC"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Political factors: There are many political impacts of sustainability on the environment as it provides business support in following the regulations made by the government. Sustainability can help companies in getting the advantages of the sustainable subsidies provided by the government.</w:t>
      </w:r>
    </w:p>
    <w:p w14:paraId="4DCA9282"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Economic factors: Sustainability can help the hospitality industry in reducing the costs of the companies in the industry like energy and water consumption costs. Reducing costs will give economic advantages to the industry. Increasing demand for sustainability by the customers helps in attracting more customers by flowing sustainable practices (Perera, 2017).</w:t>
      </w:r>
    </w:p>
    <w:p w14:paraId="6F635D90"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Social factors: Sustainability helps the hospitality industry in fulfilling its social responsibilities like following ethical practices. The awareness of people related to the sustainability and impact of industry on the environment has increased demand for sustainable practices this can be fulfilled by companies by following sustainability.</w:t>
      </w:r>
    </w:p>
    <w:p w14:paraId="5209636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Technological factors: Many different new technologies are introduced to save different costs. Companies in the hotel and hospitality industry can use the latest technologies to reduce the costs of operations. The hospitality industry can also use online platforms and provide the customers with opportunity to select their sustainable business practices (</w:t>
      </w:r>
      <w:proofErr w:type="spellStart"/>
      <w:r>
        <w:rPr>
          <w:rFonts w:ascii="Times New Roman" w:hAnsi="Times New Roman" w:cs="Times New Roman"/>
          <w:sz w:val="24"/>
          <w:szCs w:val="24"/>
          <w:lang w:val="en-GB"/>
        </w:rPr>
        <w:t>Düerkop</w:t>
      </w:r>
      <w:proofErr w:type="spellEnd"/>
      <w:r>
        <w:rPr>
          <w:rFonts w:ascii="Times New Roman" w:hAnsi="Times New Roman" w:cs="Times New Roman"/>
          <w:sz w:val="24"/>
          <w:szCs w:val="24"/>
          <w:lang w:val="en-GB"/>
        </w:rPr>
        <w:t xml:space="preserve"> and Huth, 2017).</w:t>
      </w:r>
    </w:p>
    <w:p w14:paraId="4D38788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Legal factors: There are many different legal factors like rules and regulations of government related to sustainability, and different laws for social responsibilities that should be followed by the hospitality industry. These can be fulfilled by the industry with the use of sustainable operations.</w:t>
      </w:r>
    </w:p>
    <w:p w14:paraId="0A75DA9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Environmental factors: Sustainability helps the hospitality industry in managing the climate changes and shortage of different resources like water and energy resources. Sustainable practices reduce environmental impact which helps in protecting the industry from these uncertainties (Leyva and Parra, 2021).</w:t>
      </w:r>
    </w:p>
    <w:p w14:paraId="6650C2FA" w14:textId="77777777" w:rsidR="00D561F0" w:rsidRDefault="00D561F0" w:rsidP="00D561F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Impact of sustainability on the hospitality industry </w:t>
      </w:r>
    </w:p>
    <w:p w14:paraId="4354DA05"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hospitality industry is much affected by the sustainable practices followed by the industry. The stakeholders like customers, government, employees and suppliers of the companies in the hospitality industry are very concerned about following sustainable practices. The impacts of sustainability on the hospitality industry are explained below.</w:t>
      </w:r>
    </w:p>
    <w:p w14:paraId="293CCC8E"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Improved cost saving: following sustainable practices has a positive impact on the costs of the companies in the hospitality industry as it helps in reducing the costs for them. Following sustainable practices helps in reducing costs in many ways for the hospitality industry. Some examples of this can be the water conservation methods that can be used by them to reduce the cost of water bills and energy efficient measures that can be used to reduce the cost of energy consumption in the hospitality industry (Horng et al, 2018). </w:t>
      </w:r>
    </w:p>
    <w:p w14:paraId="1C803C27"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Following government regulations: There are many different rules and regulations made by the government related to the impact of operations of the hospitality industry and many other industries. Sustainability in the operations helps the hospitality industry in properly following these rules and regulations in the company to avoid legal hassles.</w:t>
      </w:r>
    </w:p>
    <w:p w14:paraId="7E907277"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Improving brand value: People are more attracted towards companies that follow sustainable practices in their operations. Sustainable practices followed in the company have a positive impact on the brand value and reputation of the hospitality industry companies. This increasing reputation helps them in improving their customer count and profitability (Jones and Comfort, 2020).</w:t>
      </w:r>
    </w:p>
    <w:p w14:paraId="06843852"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Increase in demand for sustainable accommodations: With the increase in awareness of sustainable practices by the customers, the researchers have found that the companies in hospitality industries following sustainable practices can attract more customers. The demand for sustainable accommodation has increased by the customers in the hospitality industry (Mercade et al, 2019).</w:t>
      </w:r>
    </w:p>
    <w:p w14:paraId="19714349"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Overall</w:t>
      </w:r>
      <w:proofErr w:type="gramEnd"/>
      <w:r>
        <w:rPr>
          <w:rFonts w:ascii="Times New Roman" w:hAnsi="Times New Roman" w:cs="Times New Roman"/>
          <w:sz w:val="24"/>
          <w:szCs w:val="24"/>
          <w:lang w:val="en-GB"/>
        </w:rPr>
        <w:t xml:space="preserve"> it can be said that sustainability has a positive impact on the operations of the hospitality industry and it is very beneficial for the companies in the hospitality industry to follow sustainability. Many factors can be seen to analyse that sustainability is useful and has a positive impact on the hospitality industry (Legrand et al, 2022).</w:t>
      </w:r>
    </w:p>
    <w:p w14:paraId="292F026A" w14:textId="77777777" w:rsidR="00D561F0" w:rsidRDefault="00D561F0" w:rsidP="00D561F0">
      <w:pPr>
        <w:rPr>
          <w:rStyle w:val="Heading1Char"/>
          <w:rFonts w:ascii="Times New Roman" w:hAnsi="Times New Roman" w:cs="Times New Roman"/>
          <w:sz w:val="24"/>
          <w:szCs w:val="24"/>
        </w:rPr>
      </w:pPr>
      <w:r>
        <w:rPr>
          <w:rFonts w:ascii="Times New Roman" w:eastAsiaTheme="majorEastAsia" w:hAnsi="Times New Roman" w:cs="Times New Roman"/>
          <w:b/>
          <w:bCs/>
          <w:color w:val="2F5496" w:themeColor="accent1" w:themeShade="BF"/>
          <w:sz w:val="24"/>
          <w:szCs w:val="24"/>
          <w:lang w:val="en-GB"/>
        </w:rPr>
        <w:br w:type="page"/>
      </w:r>
      <w:bookmarkStart w:id="19" w:name="_Toc148362985"/>
    </w:p>
    <w:p w14:paraId="0B7C6D82" w14:textId="77777777" w:rsidR="00D561F0" w:rsidRDefault="00D561F0" w:rsidP="00D561F0">
      <w:r>
        <w:rPr>
          <w:rStyle w:val="Heading1Char"/>
          <w:rFonts w:ascii="Times New Roman" w:hAnsi="Times New Roman" w:cs="Times New Roman"/>
          <w:sz w:val="24"/>
          <w:szCs w:val="24"/>
          <w:lang w:val="en-GB"/>
        </w:rPr>
        <w:t>APPLICATION TO THE HOTEL AND HOSPITALITY SECTOR</w:t>
      </w:r>
      <w:bookmarkEnd w:id="19"/>
    </w:p>
    <w:p w14:paraId="3F81D544"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different areas can be considered in the hospitality sector to demonstrate the application of sustainability in that area. The selected area from the hotel and hospitality sector is food and beverages. The food and beverages offered by the hotel and hospitality sectors are of main concern and they can use sustainable practices in this area. The industry can reduce the impact of food waste produced and the transportation of materials on the environment. Many different things can be considered for analysing the impact of sustainable themes in food and beverages (</w:t>
      </w:r>
      <w:r>
        <w:rPr>
          <w:rFonts w:ascii="Times New Roman" w:hAnsi="Times New Roman" w:cs="Times New Roman"/>
          <w:color w:val="222222"/>
          <w:sz w:val="24"/>
          <w:szCs w:val="24"/>
          <w:shd w:val="clear" w:color="auto" w:fill="FFFFFF"/>
          <w:lang w:val="en-GB"/>
        </w:rPr>
        <w:t>Chan et al, 2017</w:t>
      </w:r>
      <w:r>
        <w:rPr>
          <w:rFonts w:ascii="Times New Roman" w:hAnsi="Times New Roman" w:cs="Times New Roman"/>
          <w:sz w:val="24"/>
          <w:szCs w:val="24"/>
          <w:lang w:val="en-GB"/>
        </w:rPr>
        <w:t>).</w:t>
      </w:r>
    </w:p>
    <w:p w14:paraId="72DF5EA7"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different sustainable options for food and beverages can be used by hotel industry companies to reduce the cost of the supply of food materials. The companies can get the supply of food material from different local sources and also the organic food material can be used by the company. This will help in following sustainable practices in the hotel industry.</w:t>
      </w:r>
    </w:p>
    <w:p w14:paraId="7E3F1B69"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Sustainable practices can be used in food and beverages to fulfil the demand for sustainable practices by the customers. Different organic and locally sourced food items can be supplied by the hotel industry companies to fulfil the demand of the customers to follow sustainable practices. Customers are more likely to go to places that follow these practices (</w:t>
      </w:r>
      <w:proofErr w:type="spellStart"/>
      <w:r>
        <w:rPr>
          <w:rFonts w:ascii="Times New Roman" w:hAnsi="Times New Roman" w:cs="Times New Roman"/>
          <w:color w:val="222222"/>
          <w:sz w:val="24"/>
          <w:szCs w:val="24"/>
          <w:shd w:val="clear" w:color="auto" w:fill="FFFFFF"/>
          <w:lang w:val="en-GB"/>
        </w:rPr>
        <w:t>Floričić</w:t>
      </w:r>
      <w:proofErr w:type="spellEnd"/>
      <w:r>
        <w:rPr>
          <w:rFonts w:ascii="Times New Roman" w:hAnsi="Times New Roman" w:cs="Times New Roman"/>
          <w:color w:val="222222"/>
          <w:sz w:val="24"/>
          <w:szCs w:val="24"/>
          <w:shd w:val="clear" w:color="auto" w:fill="FFFFFF"/>
          <w:lang w:val="en-GB"/>
        </w:rPr>
        <w:t>, 2020</w:t>
      </w:r>
      <w:r>
        <w:rPr>
          <w:rFonts w:ascii="Times New Roman" w:hAnsi="Times New Roman" w:cs="Times New Roman"/>
          <w:sz w:val="24"/>
          <w:szCs w:val="24"/>
          <w:lang w:val="en-GB"/>
        </w:rPr>
        <w:t>).</w:t>
      </w:r>
    </w:p>
    <w:p w14:paraId="560B76F7"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management of the companies in the hotel industry is also concerned about sustainable practices in the food and beverages area of the hotel industry. The manager’s response in these areas is positive and they look into things like arranging food materials from local and organic sources to promote sustainable practices in the companies. They also offer and prefer to take things from suppliers that follow fair practices and provide organic food materials (</w:t>
      </w:r>
      <w:proofErr w:type="spellStart"/>
      <w:r>
        <w:rPr>
          <w:rFonts w:ascii="Times New Roman" w:hAnsi="Times New Roman" w:cs="Times New Roman"/>
          <w:color w:val="222222"/>
          <w:sz w:val="24"/>
          <w:szCs w:val="24"/>
          <w:shd w:val="clear" w:color="auto" w:fill="FFFFFF"/>
          <w:lang w:val="en-GB"/>
        </w:rPr>
        <w:t>Stroumpoulis</w:t>
      </w:r>
      <w:proofErr w:type="spellEnd"/>
      <w:r>
        <w:rPr>
          <w:rFonts w:ascii="Times New Roman" w:hAnsi="Times New Roman" w:cs="Times New Roman"/>
          <w:color w:val="222222"/>
          <w:sz w:val="24"/>
          <w:szCs w:val="24"/>
          <w:shd w:val="clear" w:color="auto" w:fill="FFFFFF"/>
          <w:lang w:val="en-GB"/>
        </w:rPr>
        <w:t xml:space="preserve"> et al, 2021</w:t>
      </w:r>
      <w:r>
        <w:rPr>
          <w:rFonts w:ascii="Times New Roman" w:hAnsi="Times New Roman" w:cs="Times New Roman"/>
          <w:sz w:val="24"/>
          <w:szCs w:val="24"/>
          <w:lang w:val="en-GB"/>
        </w:rPr>
        <w:t xml:space="preserve">). </w:t>
      </w:r>
    </w:p>
    <w:p w14:paraId="10DFCA42" w14:textId="77777777" w:rsidR="00D561F0" w:rsidRDefault="00D561F0" w:rsidP="00D561F0">
      <w:pPr>
        <w:rPr>
          <w:rStyle w:val="Heading1Char"/>
          <w:rFonts w:ascii="Times New Roman" w:hAnsi="Times New Roman" w:cs="Times New Roman"/>
          <w:sz w:val="24"/>
          <w:szCs w:val="24"/>
        </w:rPr>
      </w:pPr>
      <w:r>
        <w:rPr>
          <w:rFonts w:ascii="Times New Roman" w:eastAsiaTheme="majorEastAsia" w:hAnsi="Times New Roman" w:cs="Times New Roman"/>
          <w:b/>
          <w:bCs/>
          <w:color w:val="2F5496" w:themeColor="accent1" w:themeShade="BF"/>
          <w:sz w:val="24"/>
          <w:szCs w:val="24"/>
          <w:lang w:val="en-GB"/>
        </w:rPr>
        <w:br w:type="page"/>
      </w:r>
      <w:bookmarkStart w:id="20" w:name="_Toc148362986"/>
    </w:p>
    <w:p w14:paraId="745F085C" w14:textId="77777777" w:rsidR="00D561F0" w:rsidRDefault="00D561F0" w:rsidP="00D561F0">
      <w:r>
        <w:rPr>
          <w:rStyle w:val="Heading1Char"/>
          <w:rFonts w:ascii="Times New Roman" w:hAnsi="Times New Roman" w:cs="Times New Roman"/>
          <w:sz w:val="24"/>
          <w:szCs w:val="24"/>
          <w:lang w:val="en-GB"/>
        </w:rPr>
        <w:t>FUTURE POLICIES AND MANAGEMENT OPTIONS FOR DEALING WITH THIS ISSUE</w:t>
      </w:r>
      <w:bookmarkEnd w:id="20"/>
      <w:r>
        <w:rPr>
          <w:rStyle w:val="Heading1Char"/>
          <w:rFonts w:ascii="Times New Roman" w:hAnsi="Times New Roman" w:cs="Times New Roman"/>
          <w:sz w:val="24"/>
          <w:szCs w:val="24"/>
          <w:lang w:val="en-GB"/>
        </w:rPr>
        <w:t xml:space="preserve"> </w:t>
      </w:r>
    </w:p>
    <w:p w14:paraId="7CD0AF13"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different options can be used by the hospitality industry in future for managing sustainability in their operations. These are mentioned below.</w:t>
      </w:r>
    </w:p>
    <w:p w14:paraId="6CD95D44"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hospitality industry can contribute to making people aware of sustainability and promote sustainability by educating their customers. The different sustainable practices followed by the companies can educate and inspire the customers to follow various companies that follow sustainability and become more concerned about the impact on the environment (</w:t>
      </w:r>
      <w:r>
        <w:rPr>
          <w:rFonts w:ascii="Times New Roman" w:hAnsi="Times New Roman" w:cs="Times New Roman"/>
          <w:color w:val="222222"/>
          <w:sz w:val="24"/>
          <w:szCs w:val="24"/>
          <w:shd w:val="clear" w:color="auto" w:fill="FFFFFF"/>
          <w:lang w:val="en-GB"/>
        </w:rPr>
        <w:t>Modica et al, 2020</w:t>
      </w:r>
      <w:r>
        <w:rPr>
          <w:rFonts w:ascii="Times New Roman" w:hAnsi="Times New Roman" w:cs="Times New Roman"/>
          <w:sz w:val="24"/>
          <w:szCs w:val="24"/>
          <w:lang w:val="en-GB"/>
        </w:rPr>
        <w:t>).</w:t>
      </w:r>
    </w:p>
    <w:p w14:paraId="69DBF329"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hotel and hospitality sector should continue investing in sustainable practices and should make specific sustainable goals to reduce the impact that their operations have on the environment. The companies in this sector can get their food material from organic and local sources, they can reduce the waste produced using different recycling methods and also decompose the food waste (</w:t>
      </w:r>
      <w:r>
        <w:rPr>
          <w:rFonts w:ascii="Times New Roman" w:hAnsi="Times New Roman" w:cs="Times New Roman"/>
          <w:color w:val="222222"/>
          <w:sz w:val="24"/>
          <w:szCs w:val="24"/>
          <w:shd w:val="clear" w:color="auto" w:fill="FFFFFF"/>
          <w:lang w:val="en-GB"/>
        </w:rPr>
        <w:t>Kim et al, 2019</w:t>
      </w:r>
      <w:r>
        <w:rPr>
          <w:rFonts w:ascii="Times New Roman" w:hAnsi="Times New Roman" w:cs="Times New Roman"/>
          <w:sz w:val="24"/>
          <w:szCs w:val="24"/>
          <w:lang w:val="en-GB"/>
        </w:rPr>
        <w:t>).</w:t>
      </w:r>
    </w:p>
    <w:p w14:paraId="360C56AB"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companies can develop more new technologies for efficient working in the hotel and hospitality industry and new technologies can be used to reduce the impact on the environment. By the use of different technologies, the companies can make optimum utilisation of resources and reduce any waste of resources by their operations (</w:t>
      </w:r>
      <w:proofErr w:type="spellStart"/>
      <w:r>
        <w:rPr>
          <w:rFonts w:ascii="Times New Roman" w:hAnsi="Times New Roman" w:cs="Times New Roman"/>
          <w:color w:val="222222"/>
          <w:sz w:val="24"/>
          <w:szCs w:val="24"/>
          <w:shd w:val="clear" w:color="auto" w:fill="FFFFFF"/>
          <w:lang w:val="en-GB"/>
        </w:rPr>
        <w:t>Brazytė</w:t>
      </w:r>
      <w:proofErr w:type="spellEnd"/>
      <w:r>
        <w:rPr>
          <w:rFonts w:ascii="Times New Roman" w:hAnsi="Times New Roman" w:cs="Times New Roman"/>
          <w:color w:val="222222"/>
          <w:sz w:val="24"/>
          <w:szCs w:val="24"/>
          <w:shd w:val="clear" w:color="auto" w:fill="FFFFFF"/>
          <w:lang w:val="en-GB"/>
        </w:rPr>
        <w:t xml:space="preserve"> et al, 2017</w:t>
      </w:r>
      <w:r>
        <w:rPr>
          <w:rFonts w:ascii="Times New Roman" w:hAnsi="Times New Roman" w:cs="Times New Roman"/>
          <w:sz w:val="24"/>
          <w:szCs w:val="24"/>
          <w:lang w:val="en-GB"/>
        </w:rPr>
        <w:t>).</w:t>
      </w:r>
    </w:p>
    <w:p w14:paraId="1265B1B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Partnering with different organisations promoting sustainability and providing mutual benefits can also be done by the companies in the hotel and hospitality industry. They can promote their sustainable practices with the use of partner organisations like local vendors and others. This will help in promoting the company as well as attracting more customers. </w:t>
      </w:r>
    </w:p>
    <w:p w14:paraId="626094C5"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These are some of the things that can be done by the hotel and hospitality industry in future to develop more sustainable practices in their operations. Companies in this sector can use these practices in their operations to promote sustainability and attract more customers (</w:t>
      </w:r>
      <w:r>
        <w:rPr>
          <w:rFonts w:ascii="Times New Roman" w:hAnsi="Times New Roman" w:cs="Times New Roman"/>
          <w:color w:val="222222"/>
          <w:sz w:val="24"/>
          <w:szCs w:val="24"/>
          <w:shd w:val="clear" w:color="auto" w:fill="FFFFFF"/>
          <w:lang w:val="en-GB"/>
        </w:rPr>
        <w:t>Han, 2021</w:t>
      </w:r>
      <w:r>
        <w:rPr>
          <w:rFonts w:ascii="Times New Roman" w:hAnsi="Times New Roman" w:cs="Times New Roman"/>
          <w:sz w:val="24"/>
          <w:szCs w:val="24"/>
          <w:lang w:val="en-GB"/>
        </w:rPr>
        <w:t>).</w:t>
      </w:r>
    </w:p>
    <w:p w14:paraId="2E384619" w14:textId="77777777" w:rsidR="00D561F0" w:rsidRDefault="00D561F0" w:rsidP="00D561F0">
      <w:pPr>
        <w:rPr>
          <w:rStyle w:val="Heading1Char"/>
          <w:rFonts w:ascii="Times New Roman" w:hAnsi="Times New Roman" w:cs="Times New Roman"/>
          <w:sz w:val="24"/>
          <w:szCs w:val="24"/>
        </w:rPr>
      </w:pPr>
      <w:r>
        <w:rPr>
          <w:rFonts w:ascii="Times New Roman" w:eastAsiaTheme="majorEastAsia" w:hAnsi="Times New Roman" w:cs="Times New Roman"/>
          <w:b/>
          <w:bCs/>
          <w:color w:val="2F5496" w:themeColor="accent1" w:themeShade="BF"/>
          <w:sz w:val="24"/>
          <w:szCs w:val="24"/>
          <w:lang w:val="en-GB"/>
        </w:rPr>
        <w:br w:type="page"/>
      </w:r>
      <w:bookmarkStart w:id="21" w:name="_Toc148362987"/>
    </w:p>
    <w:p w14:paraId="3FE60293" w14:textId="77777777" w:rsidR="00D561F0" w:rsidRDefault="00D561F0" w:rsidP="00D561F0">
      <w:r>
        <w:rPr>
          <w:rStyle w:val="Heading1Char"/>
          <w:rFonts w:ascii="Times New Roman" w:hAnsi="Times New Roman" w:cs="Times New Roman"/>
          <w:sz w:val="24"/>
          <w:szCs w:val="24"/>
          <w:lang w:val="en-GB"/>
        </w:rPr>
        <w:t>CONCLUSION</w:t>
      </w:r>
      <w:bookmarkEnd w:id="21"/>
      <w:r>
        <w:rPr>
          <w:rStyle w:val="Heading1Char"/>
          <w:rFonts w:ascii="Times New Roman" w:hAnsi="Times New Roman" w:cs="Times New Roman"/>
          <w:sz w:val="24"/>
          <w:szCs w:val="24"/>
          <w:lang w:val="en-GB"/>
        </w:rPr>
        <w:t xml:space="preserve"> </w:t>
      </w:r>
    </w:p>
    <w:p w14:paraId="75FDA4E7" w14:textId="77777777" w:rsidR="00D561F0" w:rsidRDefault="00D561F0" w:rsidP="00D561F0">
      <w:pPr>
        <w:spacing w:line="360" w:lineRule="auto"/>
        <w:jc w:val="both"/>
        <w:rPr>
          <w:rStyle w:val="Heading1Char"/>
          <w:rFonts w:ascii="Times New Roman" w:hAnsi="Times New Roman" w:cs="Times New Roman"/>
          <w:szCs w:val="24"/>
        </w:rPr>
      </w:pPr>
      <w:r>
        <w:rPr>
          <w:rFonts w:ascii="Times New Roman" w:hAnsi="Times New Roman" w:cs="Times New Roman"/>
          <w:sz w:val="24"/>
          <w:lang w:val="en-GB"/>
        </w:rPr>
        <w:t xml:space="preserve">In conclusion, it can be said that the research shows that sustainability is a very relevant contemporary theme for the hotel and hospitality industry. A description of the sustainable theme for the hotel and hospitality industry is given along with the importance of sustainability in the hospitality sector. The hotel industry provides much impact on the environment so sustainability is relevant for it. The relevance of sustainability is explained in detail. Further, it has explained the different theories and concepts that can be used by companies to adopt sustainable practices in the hotel industry. PESTLE analysis of the impact sustainability has on the hotel industry is also explained further. The application of sustainability in the food and beverages area of the hotel industry is explained along with the responses that the management has on adopting sustainability in the operations of the company. Further, it has provided recommendations for the future use of how sustainability can be used by the hotel and hospitality industry is also explained in brief. </w:t>
      </w:r>
    </w:p>
    <w:bookmarkEnd w:id="16"/>
    <w:p w14:paraId="1EAC3A84" w14:textId="77777777" w:rsidR="00D561F0" w:rsidRDefault="00D561F0" w:rsidP="00D561F0">
      <w:pPr>
        <w:rPr>
          <w:sz w:val="24"/>
        </w:rPr>
      </w:pPr>
      <w:r>
        <w:rPr>
          <w:rFonts w:ascii="Times New Roman" w:hAnsi="Times New Roman" w:cs="Times New Roman"/>
          <w:sz w:val="24"/>
          <w:szCs w:val="24"/>
          <w:lang w:val="en-GB"/>
        </w:rPr>
        <w:br w:type="page"/>
      </w:r>
      <w:bookmarkStart w:id="22" w:name="_Toc136879926"/>
      <w:bookmarkStart w:id="23" w:name="_Toc136880484"/>
      <w:bookmarkStart w:id="24" w:name="_Toc137060338"/>
      <w:bookmarkStart w:id="25" w:name="_Toc137113540"/>
      <w:bookmarkStart w:id="26" w:name="_Toc137138860"/>
      <w:bookmarkStart w:id="27" w:name="_Toc137232844"/>
      <w:bookmarkStart w:id="28" w:name="_Toc137481391"/>
      <w:bookmarkStart w:id="29" w:name="_Toc138939617"/>
      <w:bookmarkStart w:id="30" w:name="_Toc140243552"/>
      <w:bookmarkStart w:id="31" w:name="_Toc141200482"/>
      <w:bookmarkStart w:id="32" w:name="_Toc136618620"/>
    </w:p>
    <w:p w14:paraId="504D9286" w14:textId="77777777" w:rsidR="00D561F0" w:rsidRDefault="00D561F0" w:rsidP="00D561F0">
      <w:pPr>
        <w:pStyle w:val="Heading1"/>
        <w:spacing w:line="360" w:lineRule="auto"/>
        <w:jc w:val="both"/>
        <w:rPr>
          <w:rFonts w:ascii="Times New Roman" w:hAnsi="Times New Roman" w:cs="Times New Roman"/>
          <w:sz w:val="24"/>
          <w:szCs w:val="24"/>
          <w:lang w:val="en-GB"/>
        </w:rPr>
      </w:pPr>
      <w:bookmarkStart w:id="33" w:name="_Toc148362988"/>
      <w:r>
        <w:rPr>
          <w:rFonts w:ascii="Times New Roman" w:hAnsi="Times New Roman" w:cs="Times New Roman"/>
          <w:sz w:val="24"/>
          <w:szCs w:val="24"/>
          <w:lang w:val="en-GB"/>
        </w:rPr>
        <w:t>REFERENCES</w:t>
      </w:r>
      <w:bookmarkEnd w:id="22"/>
      <w:bookmarkEnd w:id="23"/>
      <w:bookmarkEnd w:id="24"/>
      <w:bookmarkEnd w:id="25"/>
      <w:bookmarkEnd w:id="26"/>
      <w:bookmarkEnd w:id="27"/>
      <w:bookmarkEnd w:id="28"/>
      <w:bookmarkEnd w:id="29"/>
      <w:bookmarkEnd w:id="30"/>
      <w:bookmarkEnd w:id="31"/>
      <w:bookmarkEnd w:id="33"/>
    </w:p>
    <w:bookmarkEnd w:id="32"/>
    <w:p w14:paraId="4AFAFDD7"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roofErr w:type="spellStart"/>
      <w:r>
        <w:rPr>
          <w:rFonts w:ascii="Times New Roman" w:hAnsi="Times New Roman" w:cs="Times New Roman"/>
          <w:color w:val="222222"/>
          <w:sz w:val="24"/>
          <w:szCs w:val="24"/>
          <w:shd w:val="clear" w:color="auto" w:fill="FFFFFF"/>
          <w:lang w:val="en-GB"/>
        </w:rPr>
        <w:t>Brazytė</w:t>
      </w:r>
      <w:proofErr w:type="spellEnd"/>
      <w:r>
        <w:rPr>
          <w:rFonts w:ascii="Times New Roman" w:hAnsi="Times New Roman" w:cs="Times New Roman"/>
          <w:color w:val="222222"/>
          <w:sz w:val="24"/>
          <w:szCs w:val="24"/>
          <w:shd w:val="clear" w:color="auto" w:fill="FFFFFF"/>
          <w:lang w:val="en-GB"/>
        </w:rPr>
        <w:t xml:space="preserve">, K., Weber, F. and Schaffner, D. (2017) Sustainability management of hotels: how do customers respond in online </w:t>
      </w:r>
      <w:proofErr w:type="gramStart"/>
      <w:r>
        <w:rPr>
          <w:rFonts w:ascii="Times New Roman" w:hAnsi="Times New Roman" w:cs="Times New Roman"/>
          <w:color w:val="222222"/>
          <w:sz w:val="24"/>
          <w:szCs w:val="24"/>
          <w:shd w:val="clear" w:color="auto" w:fill="FFFFFF"/>
          <w:lang w:val="en-GB"/>
        </w:rPr>
        <w:t>reviews?.</w:t>
      </w:r>
      <w:proofErr w:type="gramEnd"/>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Journal of Quality Assurance in Hospitality &amp; Tourism</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18</w:t>
      </w:r>
      <w:r>
        <w:rPr>
          <w:rFonts w:ascii="Times New Roman" w:hAnsi="Times New Roman" w:cs="Times New Roman"/>
          <w:color w:val="222222"/>
          <w:sz w:val="24"/>
          <w:szCs w:val="24"/>
          <w:shd w:val="clear" w:color="auto" w:fill="FFFFFF"/>
          <w:lang w:val="en-GB"/>
        </w:rPr>
        <w:t>(3), pp.282-307.</w:t>
      </w:r>
    </w:p>
    <w:p w14:paraId="19E8EECF"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Casado Salguero, G., Fernandez Gamez, M.A., </w:t>
      </w:r>
      <w:proofErr w:type="spellStart"/>
      <w:r>
        <w:rPr>
          <w:rFonts w:ascii="Times New Roman" w:hAnsi="Times New Roman" w:cs="Times New Roman"/>
          <w:color w:val="222222"/>
          <w:sz w:val="24"/>
          <w:szCs w:val="24"/>
          <w:shd w:val="clear" w:color="auto" w:fill="FFFFFF"/>
          <w:lang w:val="en-GB"/>
        </w:rPr>
        <w:t>Aldeanueva</w:t>
      </w:r>
      <w:proofErr w:type="spellEnd"/>
      <w:r>
        <w:rPr>
          <w:rFonts w:ascii="Times New Roman" w:hAnsi="Times New Roman" w:cs="Times New Roman"/>
          <w:color w:val="222222"/>
          <w:sz w:val="24"/>
          <w:szCs w:val="24"/>
          <w:shd w:val="clear" w:color="auto" w:fill="FFFFFF"/>
          <w:lang w:val="en-GB"/>
        </w:rPr>
        <w:t xml:space="preserve"> Fernández, I. and Ruiz Palomo, D. (2019) Competitive intelligence and sustainable competitive advantage in the hotel industry. </w:t>
      </w:r>
      <w:r>
        <w:rPr>
          <w:rFonts w:ascii="Times New Roman" w:hAnsi="Times New Roman" w:cs="Times New Roman"/>
          <w:iCs/>
          <w:color w:val="222222"/>
          <w:sz w:val="24"/>
          <w:szCs w:val="24"/>
          <w:shd w:val="clear" w:color="auto" w:fill="FFFFFF"/>
          <w:lang w:val="en-GB"/>
        </w:rPr>
        <w:t>Sustainability</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11</w:t>
      </w:r>
      <w:r>
        <w:rPr>
          <w:rFonts w:ascii="Times New Roman" w:hAnsi="Times New Roman" w:cs="Times New Roman"/>
          <w:color w:val="222222"/>
          <w:sz w:val="24"/>
          <w:szCs w:val="24"/>
          <w:shd w:val="clear" w:color="auto" w:fill="FFFFFF"/>
          <w:lang w:val="en-GB"/>
        </w:rPr>
        <w:t>(6), p.1597.</w:t>
      </w:r>
    </w:p>
    <w:p w14:paraId="181E3C8A"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Chan, E.S., </w:t>
      </w:r>
      <w:proofErr w:type="spellStart"/>
      <w:r>
        <w:rPr>
          <w:rFonts w:ascii="Times New Roman" w:hAnsi="Times New Roman" w:cs="Times New Roman"/>
          <w:color w:val="222222"/>
          <w:sz w:val="24"/>
          <w:szCs w:val="24"/>
          <w:shd w:val="clear" w:color="auto" w:fill="FFFFFF"/>
          <w:lang w:val="en-GB"/>
        </w:rPr>
        <w:t>Okumus</w:t>
      </w:r>
      <w:proofErr w:type="spellEnd"/>
      <w:r>
        <w:rPr>
          <w:rFonts w:ascii="Times New Roman" w:hAnsi="Times New Roman" w:cs="Times New Roman"/>
          <w:color w:val="222222"/>
          <w:sz w:val="24"/>
          <w:szCs w:val="24"/>
          <w:shd w:val="clear" w:color="auto" w:fill="FFFFFF"/>
          <w:lang w:val="en-GB"/>
        </w:rPr>
        <w:t>, F. and Chan, W. (2017) The applications of environmental technologies in hotels. </w:t>
      </w:r>
      <w:r>
        <w:rPr>
          <w:rFonts w:ascii="Times New Roman" w:hAnsi="Times New Roman" w:cs="Times New Roman"/>
          <w:iCs/>
          <w:color w:val="222222"/>
          <w:sz w:val="24"/>
          <w:szCs w:val="24"/>
          <w:shd w:val="clear" w:color="auto" w:fill="FFFFFF"/>
          <w:lang w:val="en-GB"/>
        </w:rPr>
        <w:t>Journal of Hospitality Marketing &amp;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26</w:t>
      </w:r>
      <w:r>
        <w:rPr>
          <w:rFonts w:ascii="Times New Roman" w:hAnsi="Times New Roman" w:cs="Times New Roman"/>
          <w:color w:val="222222"/>
          <w:sz w:val="24"/>
          <w:szCs w:val="24"/>
          <w:shd w:val="clear" w:color="auto" w:fill="FFFFFF"/>
          <w:lang w:val="en-GB"/>
        </w:rPr>
        <w:t>(1), pp.23-47.</w:t>
      </w:r>
    </w:p>
    <w:p w14:paraId="5B053C98"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Chen, Y.A. and Chen, C.L. (2022) Case study of sustainable service design in the hospitality industry. </w:t>
      </w:r>
      <w:r>
        <w:rPr>
          <w:rFonts w:ascii="Times New Roman" w:hAnsi="Times New Roman" w:cs="Times New Roman"/>
          <w:iCs/>
          <w:color w:val="222222"/>
          <w:sz w:val="24"/>
          <w:szCs w:val="24"/>
          <w:shd w:val="clear" w:color="auto" w:fill="FFFFFF"/>
          <w:lang w:val="en-GB"/>
        </w:rPr>
        <w:t>Chinese Management Studies</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16</w:t>
      </w:r>
      <w:r>
        <w:rPr>
          <w:rFonts w:ascii="Times New Roman" w:hAnsi="Times New Roman" w:cs="Times New Roman"/>
          <w:color w:val="222222"/>
          <w:sz w:val="24"/>
          <w:szCs w:val="24"/>
          <w:shd w:val="clear" w:color="auto" w:fill="FFFFFF"/>
          <w:lang w:val="en-GB"/>
        </w:rPr>
        <w:t>(1), pp.162-196.</w:t>
      </w:r>
    </w:p>
    <w:p w14:paraId="72F2717A"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roofErr w:type="spellStart"/>
      <w:r>
        <w:rPr>
          <w:rFonts w:ascii="Times New Roman" w:hAnsi="Times New Roman" w:cs="Times New Roman"/>
          <w:color w:val="222222"/>
          <w:sz w:val="24"/>
          <w:szCs w:val="24"/>
          <w:shd w:val="clear" w:color="auto" w:fill="FFFFFF"/>
          <w:lang w:val="en-GB"/>
        </w:rPr>
        <w:t>Düerkop</w:t>
      </w:r>
      <w:proofErr w:type="spellEnd"/>
      <w:r>
        <w:rPr>
          <w:rFonts w:ascii="Times New Roman" w:hAnsi="Times New Roman" w:cs="Times New Roman"/>
          <w:color w:val="222222"/>
          <w:sz w:val="24"/>
          <w:szCs w:val="24"/>
          <w:shd w:val="clear" w:color="auto" w:fill="FFFFFF"/>
          <w:lang w:val="en-GB"/>
        </w:rPr>
        <w:t>, S. and Huth, M. (2017) Transportation under Threat–A PESTLE Analysis for Critical Logistical Infrastructures. </w:t>
      </w:r>
      <w:r>
        <w:rPr>
          <w:rFonts w:ascii="Times New Roman" w:hAnsi="Times New Roman" w:cs="Times New Roman"/>
          <w:iCs/>
          <w:color w:val="222222"/>
          <w:sz w:val="24"/>
          <w:szCs w:val="24"/>
          <w:shd w:val="clear" w:color="auto" w:fill="FFFFFF"/>
          <w:lang w:val="en-GB"/>
        </w:rPr>
        <w:t>ICTA2017</w:t>
      </w:r>
      <w:r>
        <w:rPr>
          <w:rFonts w:ascii="Times New Roman" w:hAnsi="Times New Roman" w:cs="Times New Roman"/>
          <w:color w:val="222222"/>
          <w:sz w:val="24"/>
          <w:szCs w:val="24"/>
          <w:shd w:val="clear" w:color="auto" w:fill="FFFFFF"/>
          <w:lang w:val="en-GB"/>
        </w:rPr>
        <w:t>, p.14.</w:t>
      </w:r>
    </w:p>
    <w:p w14:paraId="59F8427D"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roofErr w:type="spellStart"/>
      <w:r>
        <w:rPr>
          <w:rFonts w:ascii="Times New Roman" w:hAnsi="Times New Roman" w:cs="Times New Roman"/>
          <w:color w:val="222222"/>
          <w:sz w:val="24"/>
          <w:szCs w:val="24"/>
          <w:shd w:val="clear" w:color="auto" w:fill="FFFFFF"/>
          <w:lang w:val="en-GB"/>
        </w:rPr>
        <w:t>Floričić</w:t>
      </w:r>
      <w:proofErr w:type="spellEnd"/>
      <w:r>
        <w:rPr>
          <w:rFonts w:ascii="Times New Roman" w:hAnsi="Times New Roman" w:cs="Times New Roman"/>
          <w:color w:val="222222"/>
          <w:sz w:val="24"/>
          <w:szCs w:val="24"/>
          <w:shd w:val="clear" w:color="auto" w:fill="FFFFFF"/>
          <w:lang w:val="en-GB"/>
        </w:rPr>
        <w:t>, T. (2020) Sustainable solutions in the hospitality industry and competitiveness context of “green hotels”. </w:t>
      </w:r>
      <w:r>
        <w:rPr>
          <w:rFonts w:ascii="Times New Roman" w:hAnsi="Times New Roman" w:cs="Times New Roman"/>
          <w:iCs/>
          <w:color w:val="222222"/>
          <w:sz w:val="24"/>
          <w:szCs w:val="24"/>
          <w:shd w:val="clear" w:color="auto" w:fill="FFFFFF"/>
          <w:lang w:val="en-GB"/>
        </w:rPr>
        <w:t>Civil Engineering Journal</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6</w:t>
      </w:r>
      <w:r>
        <w:rPr>
          <w:rFonts w:ascii="Times New Roman" w:hAnsi="Times New Roman" w:cs="Times New Roman"/>
          <w:color w:val="222222"/>
          <w:sz w:val="24"/>
          <w:szCs w:val="24"/>
          <w:shd w:val="clear" w:color="auto" w:fill="FFFFFF"/>
          <w:lang w:val="en-GB"/>
        </w:rPr>
        <w:t>(6), pp.1104-1113.</w:t>
      </w:r>
    </w:p>
    <w:p w14:paraId="241BA847"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roofErr w:type="spellStart"/>
      <w:r>
        <w:rPr>
          <w:rFonts w:ascii="Times New Roman" w:hAnsi="Times New Roman" w:cs="Times New Roman"/>
          <w:color w:val="222222"/>
          <w:sz w:val="24"/>
          <w:szCs w:val="24"/>
          <w:shd w:val="clear" w:color="auto" w:fill="FFFFFF"/>
          <w:lang w:val="en-GB"/>
        </w:rPr>
        <w:t>Floričić</w:t>
      </w:r>
      <w:proofErr w:type="spellEnd"/>
      <w:r>
        <w:rPr>
          <w:rFonts w:ascii="Times New Roman" w:hAnsi="Times New Roman" w:cs="Times New Roman"/>
          <w:color w:val="222222"/>
          <w:sz w:val="24"/>
          <w:szCs w:val="24"/>
          <w:shd w:val="clear" w:color="auto" w:fill="FFFFFF"/>
          <w:lang w:val="en-GB"/>
        </w:rPr>
        <w:t>, T. (2020) Sustainable solutions in the hospitality industry and competitiveness context of “green hotels”. </w:t>
      </w:r>
      <w:r>
        <w:rPr>
          <w:rFonts w:ascii="Times New Roman" w:hAnsi="Times New Roman" w:cs="Times New Roman"/>
          <w:iCs/>
          <w:color w:val="222222"/>
          <w:sz w:val="24"/>
          <w:szCs w:val="24"/>
          <w:shd w:val="clear" w:color="auto" w:fill="FFFFFF"/>
          <w:lang w:val="en-GB"/>
        </w:rPr>
        <w:t>Civil Engineering Journal</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6</w:t>
      </w:r>
      <w:r>
        <w:rPr>
          <w:rFonts w:ascii="Times New Roman" w:hAnsi="Times New Roman" w:cs="Times New Roman"/>
          <w:color w:val="222222"/>
          <w:sz w:val="24"/>
          <w:szCs w:val="24"/>
          <w:shd w:val="clear" w:color="auto" w:fill="FFFFFF"/>
          <w:lang w:val="en-GB"/>
        </w:rPr>
        <w:t>(6), pp.1104-1113.</w:t>
      </w:r>
    </w:p>
    <w:p w14:paraId="541370BA"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roofErr w:type="spellStart"/>
      <w:r>
        <w:rPr>
          <w:rFonts w:ascii="Times New Roman" w:hAnsi="Times New Roman" w:cs="Times New Roman"/>
          <w:color w:val="222222"/>
          <w:sz w:val="24"/>
          <w:szCs w:val="24"/>
          <w:shd w:val="clear" w:color="auto" w:fill="FFFFFF"/>
          <w:lang w:val="en-GB"/>
        </w:rPr>
        <w:t>Haldorai</w:t>
      </w:r>
      <w:proofErr w:type="spellEnd"/>
      <w:r>
        <w:rPr>
          <w:rFonts w:ascii="Times New Roman" w:hAnsi="Times New Roman" w:cs="Times New Roman"/>
          <w:color w:val="222222"/>
          <w:sz w:val="24"/>
          <w:szCs w:val="24"/>
          <w:shd w:val="clear" w:color="auto" w:fill="FFFFFF"/>
          <w:lang w:val="en-GB"/>
        </w:rPr>
        <w:t>, K., Kim, W.G. and Garcia, R.F. (2022) Top management green commitment and green intellectual capital as enablers of hotel environmental performance: The mediating role of green human resource management. </w:t>
      </w:r>
      <w:r>
        <w:rPr>
          <w:rFonts w:ascii="Times New Roman" w:hAnsi="Times New Roman" w:cs="Times New Roman"/>
          <w:iCs/>
          <w:color w:val="222222"/>
          <w:sz w:val="24"/>
          <w:szCs w:val="24"/>
          <w:shd w:val="clear" w:color="auto" w:fill="FFFFFF"/>
          <w:lang w:val="en-GB"/>
        </w:rPr>
        <w:t>Tourism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88</w:t>
      </w:r>
      <w:r>
        <w:rPr>
          <w:rFonts w:ascii="Times New Roman" w:hAnsi="Times New Roman" w:cs="Times New Roman"/>
          <w:color w:val="222222"/>
          <w:sz w:val="24"/>
          <w:szCs w:val="24"/>
          <w:shd w:val="clear" w:color="auto" w:fill="FFFFFF"/>
          <w:lang w:val="en-GB"/>
        </w:rPr>
        <w:t>, p.104431.</w:t>
      </w:r>
    </w:p>
    <w:p w14:paraId="08D86D9C"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Han, H. (2021) Consumer </w:t>
      </w:r>
      <w:proofErr w:type="spellStart"/>
      <w:r>
        <w:rPr>
          <w:rFonts w:ascii="Times New Roman" w:hAnsi="Times New Roman" w:cs="Times New Roman"/>
          <w:color w:val="222222"/>
          <w:sz w:val="24"/>
          <w:szCs w:val="24"/>
          <w:shd w:val="clear" w:color="auto" w:fill="FFFFFF"/>
          <w:lang w:val="en-GB"/>
        </w:rPr>
        <w:t>behavior</w:t>
      </w:r>
      <w:proofErr w:type="spellEnd"/>
      <w:r>
        <w:rPr>
          <w:rFonts w:ascii="Times New Roman" w:hAnsi="Times New Roman" w:cs="Times New Roman"/>
          <w:color w:val="222222"/>
          <w:sz w:val="24"/>
          <w:szCs w:val="24"/>
          <w:shd w:val="clear" w:color="auto" w:fill="FFFFFF"/>
          <w:lang w:val="en-GB"/>
        </w:rPr>
        <w:t xml:space="preserve"> and environmental sustainability in tourism and hospitality: A review of theories, concepts, and latest research. </w:t>
      </w:r>
      <w:r>
        <w:rPr>
          <w:rFonts w:ascii="Times New Roman" w:hAnsi="Times New Roman" w:cs="Times New Roman"/>
          <w:iCs/>
          <w:color w:val="222222"/>
          <w:sz w:val="24"/>
          <w:szCs w:val="24"/>
          <w:shd w:val="clear" w:color="auto" w:fill="FFFFFF"/>
          <w:lang w:val="en-GB"/>
        </w:rPr>
        <w:t>Journal of Sustainable Tourism</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29</w:t>
      </w:r>
      <w:r>
        <w:rPr>
          <w:rFonts w:ascii="Times New Roman" w:hAnsi="Times New Roman" w:cs="Times New Roman"/>
          <w:color w:val="222222"/>
          <w:sz w:val="24"/>
          <w:szCs w:val="24"/>
          <w:shd w:val="clear" w:color="auto" w:fill="FFFFFF"/>
          <w:lang w:val="en-GB"/>
        </w:rPr>
        <w:t>(7), pp.1021-1042.</w:t>
      </w:r>
    </w:p>
    <w:p w14:paraId="71F1AB92"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Horng, J.S., Liu, C.H.S., Chou, S.F., Tsai, C.Y. and Hu, D.C. (2018) Developing a sustainable service innovation framework for the hospitality industry. </w:t>
      </w:r>
      <w:r>
        <w:rPr>
          <w:rFonts w:ascii="Times New Roman" w:hAnsi="Times New Roman" w:cs="Times New Roman"/>
          <w:iCs/>
          <w:color w:val="222222"/>
          <w:sz w:val="24"/>
          <w:szCs w:val="24"/>
          <w:shd w:val="clear" w:color="auto" w:fill="FFFFFF"/>
          <w:lang w:val="en-GB"/>
        </w:rPr>
        <w:t>International Journal of Contemporary Hospitality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30</w:t>
      </w:r>
      <w:r>
        <w:rPr>
          <w:rFonts w:ascii="Times New Roman" w:hAnsi="Times New Roman" w:cs="Times New Roman"/>
          <w:color w:val="222222"/>
          <w:sz w:val="24"/>
          <w:szCs w:val="24"/>
          <w:shd w:val="clear" w:color="auto" w:fill="FFFFFF"/>
          <w:lang w:val="en-GB"/>
        </w:rPr>
        <w:t>(1), pp.455-474.</w:t>
      </w:r>
    </w:p>
    <w:p w14:paraId="5F4FFF31"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Jones, P. and Comfort, D. (2020) The COVID-19 crisis and sustainability in the hospitality industry. </w:t>
      </w:r>
      <w:r>
        <w:rPr>
          <w:rFonts w:ascii="Times New Roman" w:hAnsi="Times New Roman" w:cs="Times New Roman"/>
          <w:iCs/>
          <w:color w:val="222222"/>
          <w:sz w:val="24"/>
          <w:szCs w:val="24"/>
          <w:shd w:val="clear" w:color="auto" w:fill="FFFFFF"/>
          <w:lang w:val="en-GB"/>
        </w:rPr>
        <w:t>International journal of contemporary hospitality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32</w:t>
      </w:r>
      <w:r>
        <w:rPr>
          <w:rFonts w:ascii="Times New Roman" w:hAnsi="Times New Roman" w:cs="Times New Roman"/>
          <w:color w:val="222222"/>
          <w:sz w:val="24"/>
          <w:szCs w:val="24"/>
          <w:shd w:val="clear" w:color="auto" w:fill="FFFFFF"/>
          <w:lang w:val="en-GB"/>
        </w:rPr>
        <w:t>(10), pp.3037-3050.</w:t>
      </w:r>
    </w:p>
    <w:p w14:paraId="1AFDDE15"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Kim, Y.H., Barber, N. and Kim, D.K. (2019) Sustainability research in the hotel industry: Past, present, and future. </w:t>
      </w:r>
      <w:r>
        <w:rPr>
          <w:rFonts w:ascii="Times New Roman" w:hAnsi="Times New Roman" w:cs="Times New Roman"/>
          <w:iCs/>
          <w:color w:val="222222"/>
          <w:sz w:val="24"/>
          <w:szCs w:val="24"/>
          <w:shd w:val="clear" w:color="auto" w:fill="FFFFFF"/>
          <w:lang w:val="en-GB"/>
        </w:rPr>
        <w:t>Journal of Hospitality Marketing &amp;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28</w:t>
      </w:r>
      <w:r>
        <w:rPr>
          <w:rFonts w:ascii="Times New Roman" w:hAnsi="Times New Roman" w:cs="Times New Roman"/>
          <w:color w:val="222222"/>
          <w:sz w:val="24"/>
          <w:szCs w:val="24"/>
          <w:shd w:val="clear" w:color="auto" w:fill="FFFFFF"/>
          <w:lang w:val="en-GB"/>
        </w:rPr>
        <w:t>(5), pp.576-620.</w:t>
      </w:r>
    </w:p>
    <w:p w14:paraId="183D98F5"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Legrand, W., Chen, J.S. and </w:t>
      </w:r>
      <w:proofErr w:type="spellStart"/>
      <w:r>
        <w:rPr>
          <w:rFonts w:ascii="Times New Roman" w:hAnsi="Times New Roman" w:cs="Times New Roman"/>
          <w:color w:val="222222"/>
          <w:sz w:val="24"/>
          <w:szCs w:val="24"/>
          <w:shd w:val="clear" w:color="auto" w:fill="FFFFFF"/>
          <w:lang w:val="en-GB"/>
        </w:rPr>
        <w:t>Laeis</w:t>
      </w:r>
      <w:proofErr w:type="spellEnd"/>
      <w:r>
        <w:rPr>
          <w:rFonts w:ascii="Times New Roman" w:hAnsi="Times New Roman" w:cs="Times New Roman"/>
          <w:color w:val="222222"/>
          <w:sz w:val="24"/>
          <w:szCs w:val="24"/>
          <w:shd w:val="clear" w:color="auto" w:fill="FFFFFF"/>
          <w:lang w:val="en-GB"/>
        </w:rPr>
        <w:t>, G.C. (2022) </w:t>
      </w:r>
      <w:r>
        <w:rPr>
          <w:rFonts w:ascii="Times New Roman" w:hAnsi="Times New Roman" w:cs="Times New Roman"/>
          <w:iCs/>
          <w:color w:val="222222"/>
          <w:sz w:val="24"/>
          <w:szCs w:val="24"/>
          <w:shd w:val="clear" w:color="auto" w:fill="FFFFFF"/>
          <w:lang w:val="en-GB"/>
        </w:rPr>
        <w:t>Sustainability in the hospitality industry: Principles of sustainable operations</w:t>
      </w:r>
      <w:r>
        <w:rPr>
          <w:rFonts w:ascii="Times New Roman" w:hAnsi="Times New Roman" w:cs="Times New Roman"/>
          <w:color w:val="222222"/>
          <w:sz w:val="24"/>
          <w:szCs w:val="24"/>
          <w:shd w:val="clear" w:color="auto" w:fill="FFFFFF"/>
          <w:lang w:val="en-GB"/>
        </w:rPr>
        <w:t>. Taylor &amp; Francis.</w:t>
      </w:r>
    </w:p>
    <w:p w14:paraId="0E21B3DE"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Legrand, W., Chen, J.S. and </w:t>
      </w:r>
      <w:proofErr w:type="spellStart"/>
      <w:r>
        <w:rPr>
          <w:rFonts w:ascii="Times New Roman" w:hAnsi="Times New Roman" w:cs="Times New Roman"/>
          <w:color w:val="222222"/>
          <w:sz w:val="24"/>
          <w:szCs w:val="24"/>
          <w:shd w:val="clear" w:color="auto" w:fill="FFFFFF"/>
          <w:lang w:val="en-GB"/>
        </w:rPr>
        <w:t>Laeis</w:t>
      </w:r>
      <w:proofErr w:type="spellEnd"/>
      <w:r>
        <w:rPr>
          <w:rFonts w:ascii="Times New Roman" w:hAnsi="Times New Roman" w:cs="Times New Roman"/>
          <w:color w:val="222222"/>
          <w:sz w:val="24"/>
          <w:szCs w:val="24"/>
          <w:shd w:val="clear" w:color="auto" w:fill="FFFFFF"/>
          <w:lang w:val="en-GB"/>
        </w:rPr>
        <w:t>, G.C. (2022) </w:t>
      </w:r>
      <w:r>
        <w:rPr>
          <w:rFonts w:ascii="Times New Roman" w:hAnsi="Times New Roman" w:cs="Times New Roman"/>
          <w:iCs/>
          <w:color w:val="222222"/>
          <w:sz w:val="24"/>
          <w:szCs w:val="24"/>
          <w:shd w:val="clear" w:color="auto" w:fill="FFFFFF"/>
          <w:lang w:val="en-GB"/>
        </w:rPr>
        <w:t>Sustainability in the hospitality industry: Principles of sustainable operations</w:t>
      </w:r>
      <w:r>
        <w:rPr>
          <w:rFonts w:ascii="Times New Roman" w:hAnsi="Times New Roman" w:cs="Times New Roman"/>
          <w:color w:val="222222"/>
          <w:sz w:val="24"/>
          <w:szCs w:val="24"/>
          <w:shd w:val="clear" w:color="auto" w:fill="FFFFFF"/>
          <w:lang w:val="en-GB"/>
        </w:rPr>
        <w:t>. Taylor &amp; Francis.</w:t>
      </w:r>
    </w:p>
    <w:p w14:paraId="3DFDFC5A"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Leyva, E.S. and Parra, D.P. (2021) Environmental approach in the hotel industry: Riding the wave of change. </w:t>
      </w:r>
      <w:r>
        <w:rPr>
          <w:rFonts w:ascii="Times New Roman" w:hAnsi="Times New Roman" w:cs="Times New Roman"/>
          <w:iCs/>
          <w:color w:val="222222"/>
          <w:sz w:val="24"/>
          <w:szCs w:val="24"/>
          <w:shd w:val="clear" w:color="auto" w:fill="FFFFFF"/>
          <w:lang w:val="en-GB"/>
        </w:rPr>
        <w:t>Sustainable Futures</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3</w:t>
      </w:r>
      <w:r>
        <w:rPr>
          <w:rFonts w:ascii="Times New Roman" w:hAnsi="Times New Roman" w:cs="Times New Roman"/>
          <w:color w:val="222222"/>
          <w:sz w:val="24"/>
          <w:szCs w:val="24"/>
          <w:shd w:val="clear" w:color="auto" w:fill="FFFFFF"/>
          <w:lang w:val="en-GB"/>
        </w:rPr>
        <w:t>, p.100050.</w:t>
      </w:r>
    </w:p>
    <w:p w14:paraId="53C6E515"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Martínez-Martínez, A., Cegarra-Navarro, J.G., Garcia-Perez, A. and Wensley, A. (2019) Knowledge agents as drivers of environmental sustainability and business performance in the hospitality sector. </w:t>
      </w:r>
      <w:r>
        <w:rPr>
          <w:rFonts w:ascii="Times New Roman" w:hAnsi="Times New Roman" w:cs="Times New Roman"/>
          <w:iCs/>
          <w:color w:val="222222"/>
          <w:sz w:val="24"/>
          <w:szCs w:val="24"/>
          <w:shd w:val="clear" w:color="auto" w:fill="FFFFFF"/>
          <w:lang w:val="en-GB"/>
        </w:rPr>
        <w:t>Tourism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70</w:t>
      </w:r>
      <w:r>
        <w:rPr>
          <w:rFonts w:ascii="Times New Roman" w:hAnsi="Times New Roman" w:cs="Times New Roman"/>
          <w:color w:val="222222"/>
          <w:sz w:val="24"/>
          <w:szCs w:val="24"/>
          <w:shd w:val="clear" w:color="auto" w:fill="FFFFFF"/>
          <w:lang w:val="en-GB"/>
        </w:rPr>
        <w:t>, pp.381-389.</w:t>
      </w:r>
    </w:p>
    <w:p w14:paraId="104F2F0C"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Mercade Mele, P., Molina Gomez, J. and Garay, L. (2019) To green or not to green: The influence of green marketing on consumer behaviour in the hotel industry. </w:t>
      </w:r>
      <w:r>
        <w:rPr>
          <w:rFonts w:ascii="Times New Roman" w:hAnsi="Times New Roman" w:cs="Times New Roman"/>
          <w:iCs/>
          <w:color w:val="222222"/>
          <w:sz w:val="24"/>
          <w:szCs w:val="24"/>
          <w:shd w:val="clear" w:color="auto" w:fill="FFFFFF"/>
          <w:lang w:val="en-GB"/>
        </w:rPr>
        <w:t>Sustainability</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11</w:t>
      </w:r>
      <w:r>
        <w:rPr>
          <w:rFonts w:ascii="Times New Roman" w:hAnsi="Times New Roman" w:cs="Times New Roman"/>
          <w:color w:val="222222"/>
          <w:sz w:val="24"/>
          <w:szCs w:val="24"/>
          <w:shd w:val="clear" w:color="auto" w:fill="FFFFFF"/>
          <w:lang w:val="en-GB"/>
        </w:rPr>
        <w:t>(17), p.4623.</w:t>
      </w:r>
    </w:p>
    <w:p w14:paraId="48CC9FB9"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Modica, P.D., Altinay, L., Farmaki, A., Gursoy, D. and Zenga, M. (2020) Consumer perceptions towards sustainable supply chain practices in the hospitality industry. </w:t>
      </w:r>
      <w:r>
        <w:rPr>
          <w:rFonts w:ascii="Times New Roman" w:hAnsi="Times New Roman" w:cs="Times New Roman"/>
          <w:iCs/>
          <w:color w:val="222222"/>
          <w:sz w:val="24"/>
          <w:szCs w:val="24"/>
          <w:shd w:val="clear" w:color="auto" w:fill="FFFFFF"/>
          <w:lang w:val="en-GB"/>
        </w:rPr>
        <w:t>Current Issues in Tourism</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23</w:t>
      </w:r>
      <w:r>
        <w:rPr>
          <w:rFonts w:ascii="Times New Roman" w:hAnsi="Times New Roman" w:cs="Times New Roman"/>
          <w:color w:val="222222"/>
          <w:sz w:val="24"/>
          <w:szCs w:val="24"/>
          <w:shd w:val="clear" w:color="auto" w:fill="FFFFFF"/>
          <w:lang w:val="en-GB"/>
        </w:rPr>
        <w:t>(3), pp.358-375.</w:t>
      </w:r>
    </w:p>
    <w:p w14:paraId="6D18572B"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roofErr w:type="spellStart"/>
      <w:r>
        <w:rPr>
          <w:rFonts w:ascii="Times New Roman" w:hAnsi="Times New Roman" w:cs="Times New Roman"/>
          <w:color w:val="222222"/>
          <w:sz w:val="24"/>
          <w:szCs w:val="24"/>
          <w:shd w:val="clear" w:color="auto" w:fill="FFFFFF"/>
          <w:lang w:val="en-GB"/>
        </w:rPr>
        <w:t>Mucharreira</w:t>
      </w:r>
      <w:proofErr w:type="spellEnd"/>
      <w:r>
        <w:rPr>
          <w:rFonts w:ascii="Times New Roman" w:hAnsi="Times New Roman" w:cs="Times New Roman"/>
          <w:color w:val="222222"/>
          <w:sz w:val="24"/>
          <w:szCs w:val="24"/>
          <w:shd w:val="clear" w:color="auto" w:fill="FFFFFF"/>
          <w:lang w:val="en-GB"/>
        </w:rPr>
        <w:t xml:space="preserve">, P.R., Antunes, M.G., </w:t>
      </w:r>
      <w:proofErr w:type="spellStart"/>
      <w:r>
        <w:rPr>
          <w:rFonts w:ascii="Times New Roman" w:hAnsi="Times New Roman" w:cs="Times New Roman"/>
          <w:color w:val="222222"/>
          <w:sz w:val="24"/>
          <w:szCs w:val="24"/>
          <w:shd w:val="clear" w:color="auto" w:fill="FFFFFF"/>
          <w:lang w:val="en-GB"/>
        </w:rPr>
        <w:t>Abranja</w:t>
      </w:r>
      <w:proofErr w:type="spellEnd"/>
      <w:r>
        <w:rPr>
          <w:rFonts w:ascii="Times New Roman" w:hAnsi="Times New Roman" w:cs="Times New Roman"/>
          <w:color w:val="222222"/>
          <w:sz w:val="24"/>
          <w:szCs w:val="24"/>
          <w:shd w:val="clear" w:color="auto" w:fill="FFFFFF"/>
          <w:lang w:val="en-GB"/>
        </w:rPr>
        <w:t>, N., Justino, M.R.T. and Quirós, J.T. (2019) The relevance of tourism in financial sustainability of hotels. </w:t>
      </w:r>
      <w:r>
        <w:rPr>
          <w:rFonts w:ascii="Times New Roman" w:hAnsi="Times New Roman" w:cs="Times New Roman"/>
          <w:iCs/>
          <w:color w:val="222222"/>
          <w:sz w:val="24"/>
          <w:szCs w:val="24"/>
          <w:shd w:val="clear" w:color="auto" w:fill="FFFFFF"/>
          <w:lang w:val="en-GB"/>
        </w:rPr>
        <w:t>European Research on Management and Business Economics</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25</w:t>
      </w:r>
      <w:r>
        <w:rPr>
          <w:rFonts w:ascii="Times New Roman" w:hAnsi="Times New Roman" w:cs="Times New Roman"/>
          <w:color w:val="222222"/>
          <w:sz w:val="24"/>
          <w:szCs w:val="24"/>
          <w:shd w:val="clear" w:color="auto" w:fill="FFFFFF"/>
          <w:lang w:val="en-GB"/>
        </w:rPr>
        <w:t>(3), pp.165-174.</w:t>
      </w:r>
    </w:p>
    <w:p w14:paraId="59D4FA17"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Njoroge, M., Anderson, W. and </w:t>
      </w:r>
      <w:proofErr w:type="spellStart"/>
      <w:r>
        <w:rPr>
          <w:rFonts w:ascii="Times New Roman" w:hAnsi="Times New Roman" w:cs="Times New Roman"/>
          <w:color w:val="222222"/>
          <w:sz w:val="24"/>
          <w:szCs w:val="24"/>
          <w:shd w:val="clear" w:color="auto" w:fill="FFFFFF"/>
          <w:lang w:val="en-GB"/>
        </w:rPr>
        <w:t>Mbura</w:t>
      </w:r>
      <w:proofErr w:type="spellEnd"/>
      <w:r>
        <w:rPr>
          <w:rFonts w:ascii="Times New Roman" w:hAnsi="Times New Roman" w:cs="Times New Roman"/>
          <w:color w:val="222222"/>
          <w:sz w:val="24"/>
          <w:szCs w:val="24"/>
          <w:shd w:val="clear" w:color="auto" w:fill="FFFFFF"/>
          <w:lang w:val="en-GB"/>
        </w:rPr>
        <w:t>, O. (2019) Innovation strategy and economic sustainability in the hospitality industry. </w:t>
      </w:r>
      <w:r>
        <w:rPr>
          <w:rFonts w:ascii="Times New Roman" w:hAnsi="Times New Roman" w:cs="Times New Roman"/>
          <w:iCs/>
          <w:color w:val="222222"/>
          <w:sz w:val="24"/>
          <w:szCs w:val="24"/>
          <w:shd w:val="clear" w:color="auto" w:fill="FFFFFF"/>
          <w:lang w:val="en-GB"/>
        </w:rPr>
        <w:t>The Bottom Line</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32</w:t>
      </w:r>
      <w:r>
        <w:rPr>
          <w:rFonts w:ascii="Times New Roman" w:hAnsi="Times New Roman" w:cs="Times New Roman"/>
          <w:color w:val="222222"/>
          <w:sz w:val="24"/>
          <w:szCs w:val="24"/>
          <w:shd w:val="clear" w:color="auto" w:fill="FFFFFF"/>
          <w:lang w:val="en-GB"/>
        </w:rPr>
        <w:t>(4), pp.253-268.</w:t>
      </w:r>
    </w:p>
    <w:p w14:paraId="5A8B2CBB"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Paul, J. and Criado, A.R. (2020) The art of writing literature review: What do we know and what do we need to </w:t>
      </w:r>
      <w:proofErr w:type="gramStart"/>
      <w:r>
        <w:rPr>
          <w:rFonts w:ascii="Times New Roman" w:hAnsi="Times New Roman" w:cs="Times New Roman"/>
          <w:color w:val="222222"/>
          <w:sz w:val="24"/>
          <w:szCs w:val="24"/>
          <w:shd w:val="clear" w:color="auto" w:fill="FFFFFF"/>
          <w:lang w:val="en-GB"/>
        </w:rPr>
        <w:t>know?.</w:t>
      </w:r>
      <w:proofErr w:type="gramEnd"/>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International business review</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29</w:t>
      </w:r>
      <w:r>
        <w:rPr>
          <w:rFonts w:ascii="Times New Roman" w:hAnsi="Times New Roman" w:cs="Times New Roman"/>
          <w:color w:val="222222"/>
          <w:sz w:val="24"/>
          <w:szCs w:val="24"/>
          <w:shd w:val="clear" w:color="auto" w:fill="FFFFFF"/>
          <w:lang w:val="en-GB"/>
        </w:rPr>
        <w:t>(4), p.101717.</w:t>
      </w:r>
    </w:p>
    <w:p w14:paraId="283FDCC0"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Perera, R. (2017) </w:t>
      </w:r>
      <w:r>
        <w:rPr>
          <w:rFonts w:ascii="Times New Roman" w:hAnsi="Times New Roman" w:cs="Times New Roman"/>
          <w:iCs/>
          <w:color w:val="222222"/>
          <w:sz w:val="24"/>
          <w:szCs w:val="24"/>
          <w:shd w:val="clear" w:color="auto" w:fill="FFFFFF"/>
          <w:lang w:val="en-GB"/>
        </w:rPr>
        <w:t>The PESTLE analysis</w:t>
      </w:r>
      <w:r>
        <w:rPr>
          <w:rFonts w:ascii="Times New Roman" w:hAnsi="Times New Roman" w:cs="Times New Roman"/>
          <w:color w:val="222222"/>
          <w:sz w:val="24"/>
          <w:szCs w:val="24"/>
          <w:shd w:val="clear" w:color="auto" w:fill="FFFFFF"/>
          <w:lang w:val="en-GB"/>
        </w:rPr>
        <w:t xml:space="preserve">. </w:t>
      </w:r>
      <w:proofErr w:type="spellStart"/>
      <w:r>
        <w:rPr>
          <w:rFonts w:ascii="Times New Roman" w:hAnsi="Times New Roman" w:cs="Times New Roman"/>
          <w:color w:val="222222"/>
          <w:sz w:val="24"/>
          <w:szCs w:val="24"/>
          <w:shd w:val="clear" w:color="auto" w:fill="FFFFFF"/>
          <w:lang w:val="en-GB"/>
        </w:rPr>
        <w:t>Nerdynaut</w:t>
      </w:r>
      <w:proofErr w:type="spellEnd"/>
      <w:r>
        <w:rPr>
          <w:rFonts w:ascii="Times New Roman" w:hAnsi="Times New Roman" w:cs="Times New Roman"/>
          <w:color w:val="222222"/>
          <w:sz w:val="24"/>
          <w:szCs w:val="24"/>
          <w:shd w:val="clear" w:color="auto" w:fill="FFFFFF"/>
          <w:lang w:val="en-GB"/>
        </w:rPr>
        <w:t>.</w:t>
      </w:r>
    </w:p>
    <w:p w14:paraId="35046AEC"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Pham, N.T., Thanh, T.V., Tučková, Z. and Thuy, V.T.N. (2020) The role of green human resource management in driving hotel’s environmental performance: Interaction and mediation analysis. </w:t>
      </w:r>
      <w:r>
        <w:rPr>
          <w:rFonts w:ascii="Times New Roman" w:hAnsi="Times New Roman" w:cs="Times New Roman"/>
          <w:iCs/>
          <w:color w:val="222222"/>
          <w:sz w:val="24"/>
          <w:szCs w:val="24"/>
          <w:shd w:val="clear" w:color="auto" w:fill="FFFFFF"/>
          <w:lang w:val="en-GB"/>
        </w:rPr>
        <w:t>International Journal of Hospitality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88</w:t>
      </w:r>
      <w:r>
        <w:rPr>
          <w:rFonts w:ascii="Times New Roman" w:hAnsi="Times New Roman" w:cs="Times New Roman"/>
          <w:color w:val="222222"/>
          <w:sz w:val="24"/>
          <w:szCs w:val="24"/>
          <w:shd w:val="clear" w:color="auto" w:fill="FFFFFF"/>
          <w:lang w:val="en-GB"/>
        </w:rPr>
        <w:t>, p.102392.</w:t>
      </w:r>
    </w:p>
    <w:p w14:paraId="0586A9EB"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roofErr w:type="spellStart"/>
      <w:r>
        <w:rPr>
          <w:rFonts w:ascii="Times New Roman" w:hAnsi="Times New Roman" w:cs="Times New Roman"/>
          <w:color w:val="222222"/>
          <w:sz w:val="24"/>
          <w:szCs w:val="24"/>
          <w:shd w:val="clear" w:color="auto" w:fill="FFFFFF"/>
          <w:lang w:val="en-GB"/>
        </w:rPr>
        <w:t>Stroumpoulis</w:t>
      </w:r>
      <w:proofErr w:type="spellEnd"/>
      <w:r>
        <w:rPr>
          <w:rFonts w:ascii="Times New Roman" w:hAnsi="Times New Roman" w:cs="Times New Roman"/>
          <w:color w:val="222222"/>
          <w:sz w:val="24"/>
          <w:szCs w:val="24"/>
          <w:shd w:val="clear" w:color="auto" w:fill="FFFFFF"/>
          <w:lang w:val="en-GB"/>
        </w:rPr>
        <w:t xml:space="preserve">, A., </w:t>
      </w:r>
      <w:proofErr w:type="spellStart"/>
      <w:r>
        <w:rPr>
          <w:rFonts w:ascii="Times New Roman" w:hAnsi="Times New Roman" w:cs="Times New Roman"/>
          <w:color w:val="222222"/>
          <w:sz w:val="24"/>
          <w:szCs w:val="24"/>
          <w:shd w:val="clear" w:color="auto" w:fill="FFFFFF"/>
          <w:lang w:val="en-GB"/>
        </w:rPr>
        <w:t>Kopanaki</w:t>
      </w:r>
      <w:proofErr w:type="spellEnd"/>
      <w:r>
        <w:rPr>
          <w:rFonts w:ascii="Times New Roman" w:hAnsi="Times New Roman" w:cs="Times New Roman"/>
          <w:color w:val="222222"/>
          <w:sz w:val="24"/>
          <w:szCs w:val="24"/>
          <w:shd w:val="clear" w:color="auto" w:fill="FFFFFF"/>
          <w:lang w:val="en-GB"/>
        </w:rPr>
        <w:t>, E. and Oikonomou, M. (2021) The impact of blockchain technology on food waste management in the hospitality industry. </w:t>
      </w:r>
      <w:r>
        <w:rPr>
          <w:rFonts w:ascii="Times New Roman" w:hAnsi="Times New Roman" w:cs="Times New Roman"/>
          <w:iCs/>
          <w:color w:val="222222"/>
          <w:sz w:val="24"/>
          <w:szCs w:val="24"/>
          <w:shd w:val="clear" w:color="auto" w:fill="FFFFFF"/>
          <w:lang w:val="en-GB"/>
        </w:rPr>
        <w:t>ENTRENOVA-Enterprise Research Innovation</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7</w:t>
      </w:r>
      <w:r>
        <w:rPr>
          <w:rFonts w:ascii="Times New Roman" w:hAnsi="Times New Roman" w:cs="Times New Roman"/>
          <w:color w:val="222222"/>
          <w:sz w:val="24"/>
          <w:szCs w:val="24"/>
          <w:shd w:val="clear" w:color="auto" w:fill="FFFFFF"/>
          <w:lang w:val="en-GB"/>
        </w:rPr>
        <w:t>(1), pp.419-428.</w:t>
      </w:r>
    </w:p>
    <w:p w14:paraId="1A31491B"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Su, C.H.J. and Chen, C.D. (2020) Does sustainability index matter to the hospitality </w:t>
      </w:r>
      <w:proofErr w:type="gramStart"/>
      <w:r>
        <w:rPr>
          <w:rFonts w:ascii="Times New Roman" w:hAnsi="Times New Roman" w:cs="Times New Roman"/>
          <w:color w:val="222222"/>
          <w:sz w:val="24"/>
          <w:szCs w:val="24"/>
          <w:shd w:val="clear" w:color="auto" w:fill="FFFFFF"/>
          <w:lang w:val="en-GB"/>
        </w:rPr>
        <w:t>industry?.</w:t>
      </w:r>
      <w:proofErr w:type="gramEnd"/>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Tourism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81</w:t>
      </w:r>
      <w:r>
        <w:rPr>
          <w:rFonts w:ascii="Times New Roman" w:hAnsi="Times New Roman" w:cs="Times New Roman"/>
          <w:color w:val="222222"/>
          <w:sz w:val="24"/>
          <w:szCs w:val="24"/>
          <w:shd w:val="clear" w:color="auto" w:fill="FFFFFF"/>
          <w:lang w:val="en-GB"/>
        </w:rPr>
        <w:t>, p.104158.</w:t>
      </w:r>
    </w:p>
    <w:p w14:paraId="6FCE5524" w14:textId="77777777" w:rsidR="00D561F0" w:rsidRDefault="00D561F0" w:rsidP="00D561F0">
      <w:pPr>
        <w:spacing w:line="360" w:lineRule="auto"/>
        <w:jc w:val="both"/>
        <w:rPr>
          <w:lang w:val="en-GB"/>
        </w:rPr>
      </w:pPr>
    </w:p>
    <w:p w14:paraId="35977977" w14:textId="77777777" w:rsidR="0057734A" w:rsidRDefault="0057734A"/>
    <w:sectPr w:rsidR="005773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135"/>
    <w:rsid w:val="001B3135"/>
    <w:rsid w:val="0057734A"/>
    <w:rsid w:val="007F4768"/>
    <w:rsid w:val="00D37388"/>
    <w:rsid w:val="00D56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DF685"/>
  <w15:chartTrackingRefBased/>
  <w15:docId w15:val="{F9C67440-CCA3-4A62-AFC9-E2507C303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1F0"/>
    <w:pPr>
      <w:spacing w:after="200" w:line="276" w:lineRule="auto"/>
    </w:pPr>
    <w:rPr>
      <w:rFonts w:eastAsiaTheme="minorEastAsia"/>
      <w:lang w:val="en-US"/>
    </w:rPr>
  </w:style>
  <w:style w:type="paragraph" w:styleId="Heading1">
    <w:name w:val="heading 1"/>
    <w:basedOn w:val="Normal"/>
    <w:next w:val="Normal"/>
    <w:link w:val="Heading1Char"/>
    <w:uiPriority w:val="9"/>
    <w:qFormat/>
    <w:rsid w:val="00D561F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1F0"/>
    <w:rPr>
      <w:rFonts w:asciiTheme="majorHAnsi" w:eastAsiaTheme="majorEastAsia" w:hAnsiTheme="majorHAnsi" w:cstheme="majorBidi"/>
      <w:b/>
      <w:bCs/>
      <w:color w:val="2F5496" w:themeColor="accent1" w:themeShade="BF"/>
      <w:sz w:val="28"/>
      <w:szCs w:val="28"/>
      <w:lang w:val="en-US"/>
    </w:rPr>
  </w:style>
  <w:style w:type="character" w:styleId="Hyperlink">
    <w:name w:val="Hyperlink"/>
    <w:basedOn w:val="DefaultParagraphFont"/>
    <w:uiPriority w:val="99"/>
    <w:semiHidden/>
    <w:unhideWhenUsed/>
    <w:rsid w:val="00D561F0"/>
    <w:rPr>
      <w:color w:val="0563C1" w:themeColor="hyperlink"/>
      <w:u w:val="single"/>
    </w:rPr>
  </w:style>
  <w:style w:type="paragraph" w:styleId="TOC1">
    <w:name w:val="toc 1"/>
    <w:basedOn w:val="Normal"/>
    <w:next w:val="Normal"/>
    <w:autoRedefine/>
    <w:uiPriority w:val="39"/>
    <w:semiHidden/>
    <w:unhideWhenUsed/>
    <w:rsid w:val="00D561F0"/>
    <w:pPr>
      <w:spacing w:after="100"/>
    </w:pPr>
  </w:style>
  <w:style w:type="paragraph" w:styleId="Title">
    <w:name w:val="Title"/>
    <w:basedOn w:val="Normal"/>
    <w:next w:val="Normal"/>
    <w:link w:val="TitleChar"/>
    <w:uiPriority w:val="10"/>
    <w:qFormat/>
    <w:rsid w:val="00D561F0"/>
    <w:pP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561F0"/>
    <w:rPr>
      <w:rFonts w:asciiTheme="majorHAnsi" w:eastAsiaTheme="majorEastAsia" w:hAnsiTheme="majorHAnsi" w:cstheme="majorBidi"/>
      <w:color w:val="323E4F" w:themeColor="text2" w:themeShade="BF"/>
      <w:spacing w:val="5"/>
      <w:kern w:val="28"/>
      <w:sz w:val="52"/>
      <w:szCs w:val="52"/>
      <w:lang w:val="en-US"/>
    </w:rPr>
  </w:style>
  <w:style w:type="paragraph" w:styleId="TOCHeading">
    <w:name w:val="TOC Heading"/>
    <w:basedOn w:val="Heading1"/>
    <w:next w:val="Normal"/>
    <w:uiPriority w:val="39"/>
    <w:semiHidden/>
    <w:unhideWhenUsed/>
    <w:qFormat/>
    <w:rsid w:val="00D561F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94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3211</Words>
  <Characters>18305</Characters>
  <Application>Microsoft Office Word</Application>
  <DocSecurity>0</DocSecurity>
  <Lines>152</Lines>
  <Paragraphs>42</Paragraphs>
  <ScaleCrop>false</ScaleCrop>
  <Company/>
  <LinksUpToDate>false</LinksUpToDate>
  <CharactersWithSpaces>21474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Pavelescu (2020583)</dc:creator>
  <cp:keywords/>
  <dc:description/>
  <cp:lastModifiedBy>Andreea Pavelescu (2020604)</cp:lastModifiedBy>
  <cp:revision>7</cp:revision>
  <dcterms:created xsi:type="dcterms:W3CDTF">2023-10-20T13:19:00Z</dcterms:created>
  <dcterms:modified xsi:type="dcterms:W3CDTF">2023-11-01T16:56:00Z</dcterms:modified>
</cp:coreProperties>
</file>