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442CC6" w14:textId="61EA0FB2" w:rsidR="008E7A17" w:rsidRDefault="008E7A17" w:rsidP="00364B1D">
      <w:pPr>
        <w:pStyle w:val="Title"/>
      </w:pPr>
      <w:r>
        <w:t>Changemakers: Creativity and Creating Value</w:t>
      </w:r>
    </w:p>
    <w:p w14:paraId="72B870ED" w14:textId="28D1307B" w:rsidR="008E7A17" w:rsidRDefault="008E7A17" w:rsidP="00364B1D">
      <w:pPr>
        <w:pStyle w:val="Subtitle"/>
      </w:pPr>
      <w:r>
        <w:t>Gibb’s Reflective Cycle</w:t>
      </w:r>
    </w:p>
    <w:p w14:paraId="6865E540" w14:textId="1B5EC4DB" w:rsidR="008E7A17" w:rsidRDefault="008E7A17" w:rsidP="008E7A17">
      <w:pPr>
        <w:pStyle w:val="Heading1"/>
      </w:pPr>
      <w:r>
        <w:t>Description:</w:t>
      </w:r>
    </w:p>
    <w:p w14:paraId="0ED12512" w14:textId="303FA948" w:rsidR="008E7A17" w:rsidRDefault="008E7A17" w:rsidP="008E7A17">
      <w:r>
        <w:t xml:space="preserve">This module </w:t>
      </w:r>
      <w:r w:rsidR="00170AA4">
        <w:t xml:space="preserve">helped me improve my toolkit of people management skills, specially when dealing people that share a goal in common and need guidance, also the need to puzzle different ideas </w:t>
      </w:r>
      <w:r w:rsidR="00A17868">
        <w:t>and models t</w:t>
      </w:r>
      <w:r w:rsidR="00170AA4">
        <w:t>ogether.</w:t>
      </w:r>
    </w:p>
    <w:p w14:paraId="576E06A9" w14:textId="33D7D473" w:rsidR="00170AA4" w:rsidRDefault="00170AA4" w:rsidP="00170AA4">
      <w:pPr>
        <w:pStyle w:val="Heading1"/>
      </w:pPr>
      <w:r>
        <w:t>Feelings:</w:t>
      </w:r>
    </w:p>
    <w:p w14:paraId="2468D13A" w14:textId="6AF859B5" w:rsidR="00170AA4" w:rsidRDefault="00170AA4" w:rsidP="00170AA4">
      <w:r>
        <w:t xml:space="preserve">The module is very theory heavy, and requires often repetitive reading, and requires a good amount of abstract thinking. And </w:t>
      </w:r>
      <w:proofErr w:type="gramStart"/>
      <w:r>
        <w:t xml:space="preserve">more often </w:t>
      </w:r>
      <w:r w:rsidR="00A17868">
        <w:t>than not</w:t>
      </w:r>
      <w:proofErr w:type="gramEnd"/>
      <w:r w:rsidR="00A17868">
        <w:t xml:space="preserve"> </w:t>
      </w:r>
      <w:r>
        <w:t>I feel overwhelmed, and mentally exhausted and bored.</w:t>
      </w:r>
    </w:p>
    <w:p w14:paraId="03C2E730" w14:textId="33BF5689" w:rsidR="00170AA4" w:rsidRDefault="00170AA4" w:rsidP="00170AA4">
      <w:pPr>
        <w:pStyle w:val="Heading1"/>
      </w:pPr>
      <w:r>
        <w:t>Evaluation:</w:t>
      </w:r>
    </w:p>
    <w:p w14:paraId="2DB6804C" w14:textId="4C566C74" w:rsidR="00170AA4" w:rsidRDefault="00A17868" w:rsidP="00170AA4">
      <w:r>
        <w:t>Saving the subjects for last is not a good strategy to approach this module, it requires time. And superficial understanding is not ideal.</w:t>
      </w:r>
    </w:p>
    <w:p w14:paraId="38C7C5FC" w14:textId="266976C4" w:rsidR="00A17868" w:rsidRDefault="00A17868" w:rsidP="00A17868">
      <w:pPr>
        <w:pStyle w:val="Heading1"/>
      </w:pPr>
      <w:r>
        <w:t>Analysis:</w:t>
      </w:r>
    </w:p>
    <w:p w14:paraId="6C5A043D" w14:textId="3F315834" w:rsidR="00A17868" w:rsidRDefault="00A17868" w:rsidP="00A17868">
      <w:r>
        <w:t>This module is very reading demanding, and often philosophical which is always good.</w:t>
      </w:r>
    </w:p>
    <w:p w14:paraId="0D6322FD" w14:textId="44D02993" w:rsidR="00364B1D" w:rsidRDefault="00364B1D" w:rsidP="00A17868">
      <w:r>
        <w:t>Leaving the reading for last is not a good idea when making your assignment. Regular and deep reading is important.</w:t>
      </w:r>
    </w:p>
    <w:p w14:paraId="37AD8CF9" w14:textId="1ADC485A" w:rsidR="00A17868" w:rsidRDefault="00A17868" w:rsidP="00A17868">
      <w:pPr>
        <w:pStyle w:val="Heading1"/>
      </w:pPr>
      <w:r>
        <w:t>Conclusion:</w:t>
      </w:r>
    </w:p>
    <w:p w14:paraId="3178841D" w14:textId="3E43D3A9" w:rsidR="00364B1D" w:rsidRPr="00364B1D" w:rsidRDefault="00364B1D" w:rsidP="00364B1D">
      <w:r>
        <w:t>As a conclusion this module was more demanding than expected, considering that it is a computing base course, the module is still important int its own way.</w:t>
      </w:r>
    </w:p>
    <w:p w14:paraId="72ABD55F" w14:textId="77777777" w:rsidR="00364B1D" w:rsidRPr="00364B1D" w:rsidRDefault="00364B1D" w:rsidP="00364B1D"/>
    <w:p w14:paraId="4B14D0A4" w14:textId="4C468B06" w:rsidR="00A17868" w:rsidRDefault="00A17868" w:rsidP="00A17868">
      <w:pPr>
        <w:pStyle w:val="Heading1"/>
      </w:pPr>
      <w:r>
        <w:t>Action Plan:</w:t>
      </w:r>
    </w:p>
    <w:p w14:paraId="4D5D06FF" w14:textId="0B8FF684" w:rsidR="00364B1D" w:rsidRPr="00364B1D" w:rsidRDefault="00364B1D" w:rsidP="00364B1D">
      <w:r>
        <w:t>With all the experience I have got, I would have all the heavy lifting in the beginning, and slowly and regularly make my assignments.</w:t>
      </w:r>
    </w:p>
    <w:p w14:paraId="49687977" w14:textId="77777777" w:rsidR="00A17868" w:rsidRPr="00A17868" w:rsidRDefault="00A17868" w:rsidP="00A17868"/>
    <w:sectPr w:rsidR="00A17868" w:rsidRPr="00A178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7A17"/>
    <w:rsid w:val="00170AA4"/>
    <w:rsid w:val="00364B1D"/>
    <w:rsid w:val="00534BA1"/>
    <w:rsid w:val="007D3500"/>
    <w:rsid w:val="008E7A17"/>
    <w:rsid w:val="00A178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FE942"/>
  <w15:chartTrackingRefBased/>
  <w15:docId w15:val="{D088AEFB-79C1-4CC8-9C37-A0519DC348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7A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7A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7A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7A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7A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7A1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7A1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7A1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7A1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7A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7A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7A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7A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7A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7A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7A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7A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7A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7A1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7A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7A1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7A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7A1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7A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7A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7A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7A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7A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7A1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E7A1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7A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2" ma:contentTypeDescription="Create a new document." ma:contentTypeScope="" ma:versionID="d6bbb252a7ce2e63612c21236cc120fe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0634293e0d5780339ef2348afba9eada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Props1.xml><?xml version="1.0" encoding="utf-8"?>
<ds:datastoreItem xmlns:ds="http://schemas.openxmlformats.org/officeDocument/2006/customXml" ds:itemID="{8108F79C-C27F-4E1A-84F7-1DBD3141305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244c3e-e0b4-4871-bb4e-fd032a14544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BA7B592-8258-4E46-938D-2B810D4A047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8BAF05B-0611-4C75-8555-1CEE9399D13B}">
  <ds:schemaRefs>
    <ds:schemaRef ds:uri="http://schemas.microsoft.com/office/2006/metadata/properties"/>
    <ds:schemaRef ds:uri="http://schemas.microsoft.com/office/infopath/2007/PartnerControls"/>
    <ds:schemaRef ds:uri="bf244c3e-e0b4-4871-bb4e-fd032a14544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</TotalTime>
  <Pages>2</Pages>
  <Words>175</Words>
  <Characters>1004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Jairo Rukeni Do Nascimento Ambrosio (2413052)</dc:creator>
  <cp:keywords/>
  <dc:description/>
  <cp:lastModifiedBy>Jairo Rukeni Do Nascimento Ambrosio (2413052)</cp:lastModifiedBy>
  <cp:revision>2</cp:revision>
  <dcterms:created xsi:type="dcterms:W3CDTF">2025-12-04T16:09:00Z</dcterms:created>
  <dcterms:modified xsi:type="dcterms:W3CDTF">2025-12-04T17:32:00Z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0x010100885BDE7C2597694E9B52267909D130AC</vt:lpwstr>
  </property>
</Properties>
</file>