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4E9F" w:rsidRDefault="00F60C83" w:rsidP="00F60C83">
      <w:pPr>
        <w:spacing w:after="0"/>
      </w:pPr>
      <w:r>
        <w:t xml:space="preserve">Cognitive walkthrough for: </w:t>
      </w:r>
      <w:r w:rsidR="00A56AB8">
        <w:t>SWANSEA</w:t>
      </w:r>
    </w:p>
    <w:tbl>
      <w:tblPr>
        <w:tblStyle w:val="TableGrid"/>
        <w:tblpPr w:leftFromText="180" w:rightFromText="180" w:vertAnchor="page" w:horzAnchor="margin" w:tblpY="1606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F60C83" w:rsidTr="00F60C83">
        <w:tc>
          <w:tcPr>
            <w:tcW w:w="4248" w:type="dxa"/>
          </w:tcPr>
          <w:p w:rsidR="00F60C83" w:rsidRPr="00F60C83" w:rsidRDefault="001E621B" w:rsidP="00F778F3">
            <w:pPr>
              <w:rPr>
                <w:i/>
              </w:rPr>
            </w:pPr>
            <w:r>
              <w:rPr>
                <w:i/>
              </w:rPr>
              <w:t xml:space="preserve">Select </w:t>
            </w:r>
            <w:r w:rsidR="00ED3AD0">
              <w:rPr>
                <w:i/>
              </w:rPr>
              <w:t>Your University</w:t>
            </w:r>
          </w:p>
        </w:tc>
        <w:tc>
          <w:tcPr>
            <w:tcW w:w="1762" w:type="dxa"/>
          </w:tcPr>
          <w:p w:rsidR="00F60C83" w:rsidRDefault="00F60C83" w:rsidP="00F60C83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:rsidR="00F60C83" w:rsidRDefault="00F60C83" w:rsidP="00F60C83">
            <w:pPr>
              <w:jc w:val="center"/>
            </w:pPr>
            <w:r>
              <w:t>Comments?</w:t>
            </w:r>
          </w:p>
        </w:tc>
      </w:tr>
      <w:tr w:rsidR="00F60C83" w:rsidTr="00F60C83">
        <w:tc>
          <w:tcPr>
            <w:tcW w:w="4248" w:type="dxa"/>
          </w:tcPr>
          <w:p w:rsidR="00F60C83" w:rsidRDefault="00F60C83" w:rsidP="00F60C83">
            <w:r>
              <w:t>Does the user know what they want to do?</w:t>
            </w:r>
          </w:p>
        </w:tc>
        <w:tc>
          <w:tcPr>
            <w:tcW w:w="1762" w:type="dxa"/>
          </w:tcPr>
          <w:p w:rsidR="00F60C83" w:rsidRDefault="00F60C83" w:rsidP="00F60C83"/>
        </w:tc>
        <w:tc>
          <w:tcPr>
            <w:tcW w:w="3006" w:type="dxa"/>
          </w:tcPr>
          <w:p w:rsidR="00F60C83" w:rsidRDefault="00F60C83" w:rsidP="00F60C83"/>
        </w:tc>
      </w:tr>
      <w:tr w:rsidR="00F60C83" w:rsidTr="00F60C83">
        <w:tc>
          <w:tcPr>
            <w:tcW w:w="4248" w:type="dxa"/>
          </w:tcPr>
          <w:p w:rsidR="00F60C83" w:rsidRDefault="00F60C83" w:rsidP="00F60C83">
            <w:r>
              <w:t>Can they s</w:t>
            </w:r>
            <w:r w:rsidR="003739D2">
              <w:t>ee a control that will do the j</w:t>
            </w:r>
            <w:r>
              <w:t>ob?</w:t>
            </w:r>
          </w:p>
        </w:tc>
        <w:tc>
          <w:tcPr>
            <w:tcW w:w="1762" w:type="dxa"/>
          </w:tcPr>
          <w:p w:rsidR="00F60C83" w:rsidRDefault="00F60C83" w:rsidP="00F60C83"/>
        </w:tc>
        <w:tc>
          <w:tcPr>
            <w:tcW w:w="3006" w:type="dxa"/>
          </w:tcPr>
          <w:p w:rsidR="00F60C83" w:rsidRDefault="00F60C83" w:rsidP="00F60C83"/>
        </w:tc>
      </w:tr>
      <w:tr w:rsidR="00F60C83" w:rsidTr="00F60C83">
        <w:tc>
          <w:tcPr>
            <w:tcW w:w="4248" w:type="dxa"/>
          </w:tcPr>
          <w:p w:rsidR="00F60C83" w:rsidRDefault="00F60C83" w:rsidP="00F60C83">
            <w:r>
              <w:t>Is it clear how to operate the control?</w:t>
            </w:r>
          </w:p>
        </w:tc>
        <w:tc>
          <w:tcPr>
            <w:tcW w:w="1762" w:type="dxa"/>
          </w:tcPr>
          <w:p w:rsidR="00F60C83" w:rsidRDefault="00F60C83" w:rsidP="00F60C83"/>
        </w:tc>
        <w:tc>
          <w:tcPr>
            <w:tcW w:w="3006" w:type="dxa"/>
          </w:tcPr>
          <w:p w:rsidR="00F60C83" w:rsidRDefault="00F60C83" w:rsidP="00F60C83"/>
        </w:tc>
      </w:tr>
      <w:tr w:rsidR="00F60C83" w:rsidTr="00F60C83">
        <w:tc>
          <w:tcPr>
            <w:tcW w:w="4248" w:type="dxa"/>
          </w:tcPr>
          <w:p w:rsidR="00F60C83" w:rsidRDefault="00F60C83" w:rsidP="00F60C83">
            <w:r>
              <w:t>Is the immediate feedback understandable?</w:t>
            </w:r>
          </w:p>
        </w:tc>
        <w:tc>
          <w:tcPr>
            <w:tcW w:w="1762" w:type="dxa"/>
          </w:tcPr>
          <w:p w:rsidR="00F60C83" w:rsidRDefault="00F60C83" w:rsidP="00F60C83"/>
        </w:tc>
        <w:tc>
          <w:tcPr>
            <w:tcW w:w="3006" w:type="dxa"/>
          </w:tcPr>
          <w:p w:rsidR="00F60C83" w:rsidRDefault="00F60C83" w:rsidP="00F60C83"/>
        </w:tc>
      </w:tr>
    </w:tbl>
    <w:p w:rsidR="00F60C83" w:rsidRDefault="00F60C83">
      <w:r>
        <w:t>Task:</w:t>
      </w:r>
      <w:r w:rsidR="00CA40E2">
        <w:t xml:space="preserve"> </w:t>
      </w:r>
      <w:r w:rsidR="00F778F3" w:rsidRPr="00F778F3">
        <w:rPr>
          <w:rFonts w:cs="Times New Roman"/>
        </w:rPr>
        <w:t>Availability of car parking at the Bay Campus</w:t>
      </w:r>
    </w:p>
    <w:p w:rsidR="00F60C83" w:rsidRDefault="00F60C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F60C83" w:rsidTr="00C124AE">
        <w:tc>
          <w:tcPr>
            <w:tcW w:w="4248" w:type="dxa"/>
          </w:tcPr>
          <w:p w:rsidR="00F60C83" w:rsidRPr="00837B33" w:rsidRDefault="001E621B" w:rsidP="00ED3AD0">
            <w:pPr>
              <w:rPr>
                <w:i/>
              </w:rPr>
            </w:pPr>
            <w:r>
              <w:rPr>
                <w:i/>
              </w:rPr>
              <w:t xml:space="preserve">Select </w:t>
            </w:r>
            <w:r w:rsidR="00ED3AD0">
              <w:rPr>
                <w:i/>
              </w:rPr>
              <w:t>Travel To And From Campus</w:t>
            </w:r>
          </w:p>
        </w:tc>
        <w:tc>
          <w:tcPr>
            <w:tcW w:w="1762" w:type="dxa"/>
          </w:tcPr>
          <w:p w:rsidR="00F60C83" w:rsidRDefault="00F60C83" w:rsidP="00C124AE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:rsidR="00F60C83" w:rsidRDefault="00F60C83" w:rsidP="00C124AE">
            <w:pPr>
              <w:jc w:val="center"/>
            </w:pPr>
            <w:r>
              <w:t>Comments?</w:t>
            </w:r>
          </w:p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Does the user know what they want to do?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Can they s</w:t>
            </w:r>
            <w:r w:rsidR="003739D2">
              <w:t>ee a control that will do the j</w:t>
            </w:r>
            <w:r>
              <w:t>ob?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Is it clear how to operate the control?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Is the immediate feedback understandable?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</w:tbl>
    <w:p w:rsidR="00F60C83" w:rsidRDefault="00F60C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F60C83" w:rsidTr="00C124AE">
        <w:tc>
          <w:tcPr>
            <w:tcW w:w="4248" w:type="dxa"/>
          </w:tcPr>
          <w:p w:rsidR="00F60C83" w:rsidRPr="00837B33" w:rsidRDefault="00ED3AD0" w:rsidP="00F778F3">
            <w:pPr>
              <w:rPr>
                <w:i/>
              </w:rPr>
            </w:pPr>
            <w:r>
              <w:rPr>
                <w:i/>
              </w:rPr>
              <w:t>Scroll Down</w:t>
            </w:r>
          </w:p>
        </w:tc>
        <w:tc>
          <w:tcPr>
            <w:tcW w:w="1762" w:type="dxa"/>
          </w:tcPr>
          <w:p w:rsidR="00F60C83" w:rsidRDefault="00F60C83" w:rsidP="00C124AE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:rsidR="00F60C83" w:rsidRDefault="00F60C83" w:rsidP="00C124AE">
            <w:pPr>
              <w:jc w:val="center"/>
            </w:pPr>
            <w:r>
              <w:t>Comments?</w:t>
            </w:r>
          </w:p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Does the user know what they want to do?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Can they s</w:t>
            </w:r>
            <w:r w:rsidR="003739D2">
              <w:t>ee a control that will do the j</w:t>
            </w:r>
            <w:r>
              <w:t>ob?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Is it clear how to operate the control?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Is the immediate feedback understandable?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</w:tbl>
    <w:p w:rsidR="00F60C83" w:rsidRDefault="00F60C8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F60C83" w:rsidTr="00C124AE">
        <w:tc>
          <w:tcPr>
            <w:tcW w:w="4248" w:type="dxa"/>
          </w:tcPr>
          <w:p w:rsidR="00F60C83" w:rsidRPr="00837B33" w:rsidRDefault="00F778F3" w:rsidP="00ED3AD0">
            <w:pPr>
              <w:rPr>
                <w:i/>
              </w:rPr>
            </w:pPr>
            <w:r>
              <w:rPr>
                <w:i/>
              </w:rPr>
              <w:t xml:space="preserve">Select </w:t>
            </w:r>
            <w:r w:rsidR="00ED3AD0">
              <w:rPr>
                <w:i/>
              </w:rPr>
              <w:t>By Car</w:t>
            </w:r>
          </w:p>
        </w:tc>
        <w:tc>
          <w:tcPr>
            <w:tcW w:w="1762" w:type="dxa"/>
          </w:tcPr>
          <w:p w:rsidR="00F60C83" w:rsidRDefault="00F60C83" w:rsidP="00C124AE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:rsidR="00F60C83" w:rsidRDefault="00F60C83" w:rsidP="00C124AE">
            <w:pPr>
              <w:jc w:val="center"/>
            </w:pPr>
            <w:r>
              <w:t>Comments?</w:t>
            </w:r>
          </w:p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Does the user know what they want to do?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Can they s</w:t>
            </w:r>
            <w:r w:rsidR="003739D2">
              <w:t>ee a control that will do the j</w:t>
            </w:r>
            <w:r>
              <w:t>ob?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Is it clear how to operate the control?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  <w:tr w:rsidR="00F60C83" w:rsidTr="00C124AE">
        <w:tc>
          <w:tcPr>
            <w:tcW w:w="4248" w:type="dxa"/>
          </w:tcPr>
          <w:p w:rsidR="00F60C83" w:rsidRDefault="00F60C83" w:rsidP="00C124AE">
            <w:r>
              <w:t>Is the immediate feedback understandable?</w:t>
            </w:r>
          </w:p>
        </w:tc>
        <w:tc>
          <w:tcPr>
            <w:tcW w:w="1762" w:type="dxa"/>
          </w:tcPr>
          <w:p w:rsidR="00F60C83" w:rsidRDefault="00F60C83" w:rsidP="00C124AE"/>
        </w:tc>
        <w:tc>
          <w:tcPr>
            <w:tcW w:w="3006" w:type="dxa"/>
          </w:tcPr>
          <w:p w:rsidR="00F60C83" w:rsidRDefault="00F60C83" w:rsidP="00C124AE"/>
        </w:tc>
      </w:tr>
    </w:tbl>
    <w:p w:rsidR="00F60C83" w:rsidRDefault="00F60C83" w:rsidP="00837B3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A56AB8" w:rsidTr="00124314">
        <w:tc>
          <w:tcPr>
            <w:tcW w:w="4248" w:type="dxa"/>
          </w:tcPr>
          <w:p w:rsidR="00A56AB8" w:rsidRPr="00837B33" w:rsidRDefault="00ED3AD0" w:rsidP="00ED3AD0">
            <w:pPr>
              <w:rPr>
                <w:i/>
              </w:rPr>
            </w:pPr>
            <w:r>
              <w:rPr>
                <w:i/>
              </w:rPr>
              <w:t>Scroll Down</w:t>
            </w:r>
          </w:p>
        </w:tc>
        <w:tc>
          <w:tcPr>
            <w:tcW w:w="1762" w:type="dxa"/>
          </w:tcPr>
          <w:p w:rsidR="00A56AB8" w:rsidRDefault="00A56AB8" w:rsidP="00124314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:rsidR="00A56AB8" w:rsidRDefault="00A56AB8" w:rsidP="00124314">
            <w:pPr>
              <w:jc w:val="center"/>
            </w:pPr>
            <w:r>
              <w:t>Comments?</w:t>
            </w:r>
          </w:p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>Does the user know what they want to do?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 xml:space="preserve">Can they </w:t>
            </w:r>
            <w:r w:rsidR="003739D2">
              <w:t xml:space="preserve">see a control that will do the </w:t>
            </w:r>
            <w:r>
              <w:t>job?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>Is it clear how to operate the control?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>Is the immediate feedback understandable?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</w:tbl>
    <w:p w:rsidR="00A56AB8" w:rsidRDefault="00A56AB8" w:rsidP="00837B3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1762"/>
        <w:gridCol w:w="3006"/>
      </w:tblGrid>
      <w:tr w:rsidR="00A56AB8" w:rsidTr="00124314">
        <w:tc>
          <w:tcPr>
            <w:tcW w:w="4248" w:type="dxa"/>
          </w:tcPr>
          <w:p w:rsidR="00A56AB8" w:rsidRPr="00837B33" w:rsidRDefault="001E621B" w:rsidP="00ED3AD0">
            <w:pPr>
              <w:rPr>
                <w:i/>
              </w:rPr>
            </w:pPr>
            <w:r>
              <w:rPr>
                <w:i/>
              </w:rPr>
              <w:t xml:space="preserve">Select </w:t>
            </w:r>
            <w:r w:rsidR="00ED3AD0">
              <w:rPr>
                <w:i/>
              </w:rPr>
              <w:t>Parking On Or Around Bay Campus</w:t>
            </w:r>
            <w:bookmarkStart w:id="0" w:name="_GoBack"/>
            <w:bookmarkEnd w:id="0"/>
          </w:p>
        </w:tc>
        <w:tc>
          <w:tcPr>
            <w:tcW w:w="1762" w:type="dxa"/>
          </w:tcPr>
          <w:p w:rsidR="00A56AB8" w:rsidRDefault="00A56AB8" w:rsidP="00124314">
            <w:pPr>
              <w:jc w:val="center"/>
            </w:pPr>
            <w:r>
              <w:t>Successful?</w:t>
            </w:r>
          </w:p>
        </w:tc>
        <w:tc>
          <w:tcPr>
            <w:tcW w:w="3006" w:type="dxa"/>
          </w:tcPr>
          <w:p w:rsidR="00A56AB8" w:rsidRDefault="00A56AB8" w:rsidP="00124314">
            <w:pPr>
              <w:jc w:val="center"/>
            </w:pPr>
            <w:r>
              <w:t>Comments?</w:t>
            </w:r>
          </w:p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>Does the user know what they want to do?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 xml:space="preserve">Can they </w:t>
            </w:r>
            <w:r w:rsidR="003739D2">
              <w:t xml:space="preserve">see a control that will do the </w:t>
            </w:r>
            <w:r>
              <w:t>job?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>Is it clear how to operate the control?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  <w:tr w:rsidR="00A56AB8" w:rsidTr="00124314">
        <w:tc>
          <w:tcPr>
            <w:tcW w:w="4248" w:type="dxa"/>
          </w:tcPr>
          <w:p w:rsidR="00A56AB8" w:rsidRDefault="00A56AB8" w:rsidP="00124314">
            <w:r>
              <w:t>Is the immediate feedback understandable?</w:t>
            </w:r>
          </w:p>
        </w:tc>
        <w:tc>
          <w:tcPr>
            <w:tcW w:w="1762" w:type="dxa"/>
          </w:tcPr>
          <w:p w:rsidR="00A56AB8" w:rsidRDefault="00A56AB8" w:rsidP="00124314"/>
        </w:tc>
        <w:tc>
          <w:tcPr>
            <w:tcW w:w="3006" w:type="dxa"/>
          </w:tcPr>
          <w:p w:rsidR="00A56AB8" w:rsidRDefault="00A56AB8" w:rsidP="00124314"/>
        </w:tc>
      </w:tr>
    </w:tbl>
    <w:p w:rsidR="00A56AB8" w:rsidRDefault="00A56AB8" w:rsidP="001E621B"/>
    <w:sectPr w:rsidR="00A56AB8" w:rsidSect="001E621B">
      <w:pgSz w:w="11906" w:h="16838"/>
      <w:pgMar w:top="851" w:right="1440" w:bottom="568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0C83"/>
    <w:rsid w:val="001E621B"/>
    <w:rsid w:val="00264E9F"/>
    <w:rsid w:val="003739D2"/>
    <w:rsid w:val="00427DAC"/>
    <w:rsid w:val="00837B33"/>
    <w:rsid w:val="00A56AB8"/>
    <w:rsid w:val="00CA40E2"/>
    <w:rsid w:val="00ED3AD0"/>
    <w:rsid w:val="00F60C83"/>
    <w:rsid w:val="00F77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32C0A"/>
  <w15:chartTrackingRefBased/>
  <w15:docId w15:val="{6923279B-6CB6-4D40-892C-31C4C769C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0C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215</Words>
  <Characters>1229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2020-04-23T09:55:00Z</dcterms:created>
  <dcterms:modified xsi:type="dcterms:W3CDTF">2020-04-23T09:55:00Z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