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C66A9D" w14:textId="4CEB3AE0" w:rsidR="002C1C19" w:rsidRPr="00B33EF4" w:rsidRDefault="00FE6996" w:rsidP="00B33EF4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MOCK PRESENTATION GROUP 1 </w:t>
      </w:r>
      <w:r w:rsidR="00B33EF4" w:rsidRPr="00B33EF4">
        <w:rPr>
          <w:b/>
          <w:bCs/>
          <w:u w:val="single"/>
          <w:lang w:val="en-US"/>
        </w:rPr>
        <w:t>TIME SLOTS</w:t>
      </w:r>
    </w:p>
    <w:p w14:paraId="7D7660EA" w14:textId="4170EBF7" w:rsidR="00B33EF4" w:rsidRDefault="00B33EF4">
      <w:pPr>
        <w:rPr>
          <w:lang w:val="en-US"/>
        </w:rPr>
      </w:pPr>
    </w:p>
    <w:p w14:paraId="24193F6B" w14:textId="4FE39F6B" w:rsidR="00B33EF4" w:rsidRPr="00540BB0" w:rsidRDefault="00540BB0" w:rsidP="00540BB0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1</w:t>
      </w:r>
      <w:r w:rsidRPr="00540BB0">
        <w:rPr>
          <w:b/>
          <w:bCs/>
          <w:u w:val="single"/>
          <w:vertAlign w:val="superscript"/>
          <w:lang w:val="en-US"/>
        </w:rPr>
        <w:t>ST</w:t>
      </w:r>
      <w:r>
        <w:rPr>
          <w:b/>
          <w:bCs/>
          <w:u w:val="single"/>
          <w:lang w:val="en-US"/>
        </w:rPr>
        <w:t xml:space="preserve"> JULY 2022</w:t>
      </w:r>
    </w:p>
    <w:p w14:paraId="6981F6EC" w14:textId="39EAA60F" w:rsidR="00B33EF4" w:rsidRDefault="00B33EF4">
      <w:pPr>
        <w:rPr>
          <w:lang w:val="en-US"/>
        </w:rPr>
      </w:pPr>
    </w:p>
    <w:tbl>
      <w:tblPr>
        <w:tblStyle w:val="TableGrid"/>
        <w:tblW w:w="9214" w:type="dxa"/>
        <w:tblLook w:val="04A0" w:firstRow="1" w:lastRow="0" w:firstColumn="1" w:lastColumn="0" w:noHBand="0" w:noVBand="1"/>
      </w:tblPr>
      <w:tblGrid>
        <w:gridCol w:w="1589"/>
        <w:gridCol w:w="4553"/>
        <w:gridCol w:w="3072"/>
      </w:tblGrid>
      <w:tr w:rsidR="00B33EF4" w14:paraId="613835FE" w14:textId="77777777" w:rsidTr="00B33EF4">
        <w:trPr>
          <w:trHeight w:val="489"/>
        </w:trPr>
        <w:tc>
          <w:tcPr>
            <w:tcW w:w="1589" w:type="dxa"/>
          </w:tcPr>
          <w:p w14:paraId="11C2B756" w14:textId="05698874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4553" w:type="dxa"/>
          </w:tcPr>
          <w:p w14:paraId="76000DE5" w14:textId="1170642F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PARISLE</w:t>
            </w:r>
          </w:p>
        </w:tc>
        <w:tc>
          <w:tcPr>
            <w:tcW w:w="3072" w:type="dxa"/>
          </w:tcPr>
          <w:p w14:paraId="7B21F81C" w14:textId="56B84F07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14:30 – 14:4</w:t>
            </w:r>
            <w:r w:rsidR="00F84446">
              <w:rPr>
                <w:lang w:val="en-US"/>
              </w:rPr>
              <w:t>0</w:t>
            </w:r>
          </w:p>
        </w:tc>
      </w:tr>
      <w:tr w:rsidR="00C462D2" w14:paraId="30C17DA9" w14:textId="77777777" w:rsidTr="00B33EF4">
        <w:trPr>
          <w:trHeight w:val="454"/>
        </w:trPr>
        <w:tc>
          <w:tcPr>
            <w:tcW w:w="1589" w:type="dxa"/>
          </w:tcPr>
          <w:p w14:paraId="5C4646E1" w14:textId="7C84E906" w:rsidR="00C462D2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4553" w:type="dxa"/>
          </w:tcPr>
          <w:p w14:paraId="0F1A06ED" w14:textId="2D9D0992" w:rsidR="00C462D2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OTISON</w:t>
            </w:r>
          </w:p>
        </w:tc>
        <w:tc>
          <w:tcPr>
            <w:tcW w:w="3072" w:type="dxa"/>
          </w:tcPr>
          <w:p w14:paraId="74886CC3" w14:textId="34BF66D1" w:rsidR="00C462D2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14:43 – 14:53</w:t>
            </w:r>
          </w:p>
        </w:tc>
      </w:tr>
      <w:tr w:rsidR="00B33EF4" w14:paraId="199D22FD" w14:textId="77777777" w:rsidTr="00B33EF4">
        <w:trPr>
          <w:trHeight w:val="454"/>
        </w:trPr>
        <w:tc>
          <w:tcPr>
            <w:tcW w:w="1589" w:type="dxa"/>
          </w:tcPr>
          <w:p w14:paraId="447C39CC" w14:textId="3CA48B41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4553" w:type="dxa"/>
          </w:tcPr>
          <w:p w14:paraId="6CC22FDB" w14:textId="70410C23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CHARNAI</w:t>
            </w:r>
          </w:p>
        </w:tc>
        <w:tc>
          <w:tcPr>
            <w:tcW w:w="3072" w:type="dxa"/>
          </w:tcPr>
          <w:p w14:paraId="70B2E236" w14:textId="397C9118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14:</w:t>
            </w:r>
            <w:r w:rsidR="00C462D2">
              <w:rPr>
                <w:lang w:val="en-US"/>
              </w:rPr>
              <w:t>56</w:t>
            </w:r>
            <w:r>
              <w:rPr>
                <w:lang w:val="en-US"/>
              </w:rPr>
              <w:t xml:space="preserve"> – 1</w:t>
            </w:r>
            <w:r w:rsidR="00C462D2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462D2">
              <w:rPr>
                <w:lang w:val="en-US"/>
              </w:rPr>
              <w:t>0</w:t>
            </w:r>
            <w:r w:rsidR="00F84446">
              <w:rPr>
                <w:lang w:val="en-US"/>
              </w:rPr>
              <w:t>3</w:t>
            </w:r>
          </w:p>
        </w:tc>
      </w:tr>
      <w:tr w:rsidR="00B33EF4" w14:paraId="7EDB365B" w14:textId="77777777" w:rsidTr="00B33EF4">
        <w:trPr>
          <w:trHeight w:val="489"/>
        </w:trPr>
        <w:tc>
          <w:tcPr>
            <w:tcW w:w="1589" w:type="dxa"/>
          </w:tcPr>
          <w:p w14:paraId="3C53F0A5" w14:textId="0F7F1089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4553" w:type="dxa"/>
          </w:tcPr>
          <w:p w14:paraId="7B43AE46" w14:textId="3EAFEBCD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YASMIN</w:t>
            </w:r>
          </w:p>
        </w:tc>
        <w:tc>
          <w:tcPr>
            <w:tcW w:w="3072" w:type="dxa"/>
          </w:tcPr>
          <w:p w14:paraId="6E81A671" w14:textId="7F973B07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C462D2">
              <w:rPr>
                <w:lang w:val="en-US"/>
              </w:rPr>
              <w:t>5</w:t>
            </w:r>
            <w:r>
              <w:rPr>
                <w:lang w:val="en-US"/>
              </w:rPr>
              <w:t>:</w:t>
            </w:r>
            <w:r w:rsidR="00C462D2">
              <w:rPr>
                <w:lang w:val="en-US"/>
              </w:rPr>
              <w:t>06</w:t>
            </w:r>
            <w:r>
              <w:rPr>
                <w:lang w:val="en-US"/>
              </w:rPr>
              <w:t xml:space="preserve"> – 15:</w:t>
            </w:r>
            <w:r w:rsidR="00C462D2">
              <w:rPr>
                <w:lang w:val="en-US"/>
              </w:rPr>
              <w:t>1</w:t>
            </w:r>
            <w:r w:rsidR="00F84446">
              <w:rPr>
                <w:lang w:val="en-US"/>
              </w:rPr>
              <w:t>6</w:t>
            </w:r>
          </w:p>
        </w:tc>
      </w:tr>
      <w:tr w:rsidR="00B33EF4" w14:paraId="575BCBE9" w14:textId="77777777" w:rsidTr="00B33EF4">
        <w:trPr>
          <w:trHeight w:val="489"/>
        </w:trPr>
        <w:tc>
          <w:tcPr>
            <w:tcW w:w="1589" w:type="dxa"/>
          </w:tcPr>
          <w:p w14:paraId="3AC14442" w14:textId="18AA1C08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4553" w:type="dxa"/>
          </w:tcPr>
          <w:p w14:paraId="236473EA" w14:textId="39B5B4E0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SEFIA</w:t>
            </w:r>
          </w:p>
        </w:tc>
        <w:tc>
          <w:tcPr>
            <w:tcW w:w="3072" w:type="dxa"/>
          </w:tcPr>
          <w:p w14:paraId="5FBFACFA" w14:textId="40692A26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15:</w:t>
            </w:r>
            <w:r w:rsidR="00C462D2">
              <w:rPr>
                <w:lang w:val="en-US"/>
              </w:rPr>
              <w:t>19</w:t>
            </w:r>
            <w:r>
              <w:rPr>
                <w:lang w:val="en-US"/>
              </w:rPr>
              <w:t xml:space="preserve"> – 15:</w:t>
            </w:r>
            <w:r w:rsidR="00C462D2">
              <w:rPr>
                <w:lang w:val="en-US"/>
              </w:rPr>
              <w:t>2</w:t>
            </w:r>
            <w:r w:rsidR="00F84446">
              <w:rPr>
                <w:lang w:val="en-US"/>
              </w:rPr>
              <w:t>9</w:t>
            </w:r>
          </w:p>
        </w:tc>
      </w:tr>
      <w:tr w:rsidR="00B33EF4" w14:paraId="60F8D9D9" w14:textId="77777777" w:rsidTr="00B33EF4">
        <w:trPr>
          <w:trHeight w:val="454"/>
        </w:trPr>
        <w:tc>
          <w:tcPr>
            <w:tcW w:w="1589" w:type="dxa"/>
          </w:tcPr>
          <w:p w14:paraId="77AA825B" w14:textId="51022497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4553" w:type="dxa"/>
          </w:tcPr>
          <w:p w14:paraId="6357DFA8" w14:textId="0CE07184" w:rsidR="00B33EF4" w:rsidRDefault="00C462D2" w:rsidP="00B33EF4">
            <w:pPr>
              <w:rPr>
                <w:lang w:val="en-US"/>
              </w:rPr>
            </w:pPr>
            <w:r>
              <w:rPr>
                <w:lang w:val="en-US"/>
              </w:rPr>
              <w:t>MARIA ZAHOOR</w:t>
            </w:r>
          </w:p>
        </w:tc>
        <w:tc>
          <w:tcPr>
            <w:tcW w:w="3072" w:type="dxa"/>
          </w:tcPr>
          <w:p w14:paraId="3D2C20F3" w14:textId="0E14B32E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15:</w:t>
            </w:r>
            <w:r w:rsidR="00C462D2">
              <w:rPr>
                <w:lang w:val="en-US"/>
              </w:rPr>
              <w:t>3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 xml:space="preserve"> – 15:</w:t>
            </w:r>
            <w:r w:rsidR="00C462D2">
              <w:rPr>
                <w:lang w:val="en-US"/>
              </w:rPr>
              <w:t>4</w:t>
            </w:r>
            <w:r w:rsidR="00F84446">
              <w:rPr>
                <w:lang w:val="en-US"/>
              </w:rPr>
              <w:t>2</w:t>
            </w:r>
          </w:p>
        </w:tc>
      </w:tr>
      <w:tr w:rsidR="00B33EF4" w14:paraId="45FB5BB6" w14:textId="77777777" w:rsidTr="00B33EF4">
        <w:trPr>
          <w:trHeight w:val="489"/>
        </w:trPr>
        <w:tc>
          <w:tcPr>
            <w:tcW w:w="1589" w:type="dxa"/>
          </w:tcPr>
          <w:p w14:paraId="45CA564A" w14:textId="3A03C27D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4553" w:type="dxa"/>
          </w:tcPr>
          <w:p w14:paraId="7E5D2367" w14:textId="196F8DE7" w:rsidR="00B33EF4" w:rsidRDefault="00B33EF4" w:rsidP="00B33EF4">
            <w:pPr>
              <w:rPr>
                <w:lang w:val="en-US"/>
              </w:rPr>
            </w:pPr>
          </w:p>
        </w:tc>
        <w:tc>
          <w:tcPr>
            <w:tcW w:w="3072" w:type="dxa"/>
          </w:tcPr>
          <w:p w14:paraId="56243468" w14:textId="4B2AB211" w:rsidR="00B33EF4" w:rsidRDefault="00B33EF4" w:rsidP="00B33EF4">
            <w:pPr>
              <w:rPr>
                <w:lang w:val="en-US"/>
              </w:rPr>
            </w:pPr>
          </w:p>
        </w:tc>
      </w:tr>
      <w:tr w:rsidR="00B33EF4" w14:paraId="5863685B" w14:textId="77777777" w:rsidTr="00B33EF4">
        <w:trPr>
          <w:trHeight w:val="489"/>
        </w:trPr>
        <w:tc>
          <w:tcPr>
            <w:tcW w:w="1589" w:type="dxa"/>
          </w:tcPr>
          <w:p w14:paraId="56FA3E77" w14:textId="03C7AAD2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4553" w:type="dxa"/>
          </w:tcPr>
          <w:p w14:paraId="593B43E7" w14:textId="67A38C31" w:rsidR="00B33EF4" w:rsidRDefault="00B33EF4" w:rsidP="00B33EF4">
            <w:pPr>
              <w:rPr>
                <w:lang w:val="en-US"/>
              </w:rPr>
            </w:pPr>
          </w:p>
        </w:tc>
        <w:tc>
          <w:tcPr>
            <w:tcW w:w="3072" w:type="dxa"/>
          </w:tcPr>
          <w:p w14:paraId="51A8EB9B" w14:textId="3FFE2585" w:rsidR="00B33EF4" w:rsidRDefault="00B33EF4" w:rsidP="00B33EF4">
            <w:pPr>
              <w:rPr>
                <w:lang w:val="en-US"/>
              </w:rPr>
            </w:pPr>
          </w:p>
        </w:tc>
      </w:tr>
      <w:tr w:rsidR="00B33EF4" w14:paraId="1A235576" w14:textId="77777777" w:rsidTr="00B33EF4">
        <w:trPr>
          <w:trHeight w:val="489"/>
        </w:trPr>
        <w:tc>
          <w:tcPr>
            <w:tcW w:w="1589" w:type="dxa"/>
          </w:tcPr>
          <w:p w14:paraId="78A75D19" w14:textId="2E947DF8" w:rsidR="00B33EF4" w:rsidRDefault="00B33EF4" w:rsidP="00B33EF4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4553" w:type="dxa"/>
          </w:tcPr>
          <w:p w14:paraId="47AB7374" w14:textId="08461343" w:rsidR="00B33EF4" w:rsidRDefault="00B33EF4" w:rsidP="00B33EF4">
            <w:pPr>
              <w:rPr>
                <w:lang w:val="en-US"/>
              </w:rPr>
            </w:pPr>
          </w:p>
        </w:tc>
        <w:tc>
          <w:tcPr>
            <w:tcW w:w="3072" w:type="dxa"/>
          </w:tcPr>
          <w:p w14:paraId="17790E39" w14:textId="13F23603" w:rsidR="00B33EF4" w:rsidRDefault="00B33EF4" w:rsidP="00B33EF4">
            <w:pPr>
              <w:rPr>
                <w:lang w:val="en-US"/>
              </w:rPr>
            </w:pPr>
          </w:p>
        </w:tc>
      </w:tr>
    </w:tbl>
    <w:p w14:paraId="79F15D9F" w14:textId="35E8A5FD" w:rsidR="00B33EF4" w:rsidRDefault="00B33EF4" w:rsidP="00B33EF4">
      <w:pPr>
        <w:rPr>
          <w:lang w:val="en-US"/>
        </w:rPr>
      </w:pPr>
    </w:p>
    <w:p w14:paraId="3934B9EC" w14:textId="36CD5280" w:rsidR="00B33EF4" w:rsidRDefault="00B33EF4" w:rsidP="00B33EF4">
      <w:pPr>
        <w:rPr>
          <w:lang w:val="en-US"/>
        </w:rPr>
      </w:pPr>
    </w:p>
    <w:p w14:paraId="1E953FB6" w14:textId="3655D95A" w:rsidR="00540BB0" w:rsidRPr="00540BB0" w:rsidRDefault="00540BB0" w:rsidP="00540BB0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6</w:t>
      </w:r>
      <w:r w:rsidRPr="00540BB0">
        <w:rPr>
          <w:b/>
          <w:bCs/>
          <w:u w:val="single"/>
          <w:vertAlign w:val="superscript"/>
          <w:lang w:val="en-US"/>
        </w:rPr>
        <w:t>TH</w:t>
      </w:r>
      <w:r>
        <w:rPr>
          <w:b/>
          <w:bCs/>
          <w:u w:val="single"/>
          <w:lang w:val="en-US"/>
        </w:rPr>
        <w:t xml:space="preserve"> JULY 2022</w:t>
      </w:r>
    </w:p>
    <w:p w14:paraId="7DE2C213" w14:textId="7F3C6156" w:rsidR="00B33EF4" w:rsidRDefault="00B33EF4" w:rsidP="00540BB0">
      <w:pPr>
        <w:jc w:val="center"/>
        <w:rPr>
          <w:lang w:val="en-US"/>
        </w:rPr>
      </w:pPr>
    </w:p>
    <w:tbl>
      <w:tblPr>
        <w:tblStyle w:val="TableGrid"/>
        <w:tblW w:w="9214" w:type="dxa"/>
        <w:tblLook w:val="04A0" w:firstRow="1" w:lastRow="0" w:firstColumn="1" w:lastColumn="0" w:noHBand="0" w:noVBand="1"/>
      </w:tblPr>
      <w:tblGrid>
        <w:gridCol w:w="1589"/>
        <w:gridCol w:w="4553"/>
        <w:gridCol w:w="3072"/>
      </w:tblGrid>
      <w:tr w:rsidR="00B33EF4" w14:paraId="126988CD" w14:textId="77777777" w:rsidTr="00CF1BB0">
        <w:trPr>
          <w:trHeight w:val="489"/>
        </w:trPr>
        <w:tc>
          <w:tcPr>
            <w:tcW w:w="1589" w:type="dxa"/>
          </w:tcPr>
          <w:p w14:paraId="25F7333F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</w:p>
        </w:tc>
        <w:tc>
          <w:tcPr>
            <w:tcW w:w="4553" w:type="dxa"/>
          </w:tcPr>
          <w:p w14:paraId="1775C36B" w14:textId="7BA21B54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KAMILAH</w:t>
            </w:r>
          </w:p>
        </w:tc>
        <w:tc>
          <w:tcPr>
            <w:tcW w:w="3072" w:type="dxa"/>
          </w:tcPr>
          <w:p w14:paraId="1BD696F2" w14:textId="2A32ED43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11:15 – 11:2</w:t>
            </w:r>
            <w:r w:rsidR="00F84446">
              <w:rPr>
                <w:lang w:val="en-US"/>
              </w:rPr>
              <w:t>5</w:t>
            </w:r>
          </w:p>
        </w:tc>
      </w:tr>
      <w:tr w:rsidR="00B33EF4" w14:paraId="09E245E9" w14:textId="77777777" w:rsidTr="00CF1BB0">
        <w:trPr>
          <w:trHeight w:val="454"/>
        </w:trPr>
        <w:tc>
          <w:tcPr>
            <w:tcW w:w="1589" w:type="dxa"/>
          </w:tcPr>
          <w:p w14:paraId="75B1CD80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</w:p>
        </w:tc>
        <w:tc>
          <w:tcPr>
            <w:tcW w:w="4553" w:type="dxa"/>
          </w:tcPr>
          <w:p w14:paraId="4125AE12" w14:textId="18DB4A78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RAHIMA</w:t>
            </w:r>
          </w:p>
        </w:tc>
        <w:tc>
          <w:tcPr>
            <w:tcW w:w="3072" w:type="dxa"/>
          </w:tcPr>
          <w:p w14:paraId="5D93CB11" w14:textId="765CCFF1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</w:t>
            </w:r>
            <w:r w:rsidR="00F84446">
              <w:rPr>
                <w:lang w:val="en-US"/>
              </w:rPr>
              <w:t>28</w:t>
            </w:r>
            <w:r>
              <w:rPr>
                <w:lang w:val="en-US"/>
              </w:rPr>
              <w:t xml:space="preserve"> – 11:</w:t>
            </w:r>
            <w:r w:rsidR="00F84446">
              <w:rPr>
                <w:lang w:val="en-US"/>
              </w:rPr>
              <w:t>38</w:t>
            </w:r>
          </w:p>
        </w:tc>
      </w:tr>
      <w:tr w:rsidR="00B33EF4" w14:paraId="0F2A75F5" w14:textId="77777777" w:rsidTr="00CF1BB0">
        <w:trPr>
          <w:trHeight w:val="489"/>
        </w:trPr>
        <w:tc>
          <w:tcPr>
            <w:tcW w:w="1589" w:type="dxa"/>
          </w:tcPr>
          <w:p w14:paraId="48A0C35A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3</w:t>
            </w:r>
          </w:p>
        </w:tc>
        <w:tc>
          <w:tcPr>
            <w:tcW w:w="4553" w:type="dxa"/>
          </w:tcPr>
          <w:p w14:paraId="5A732704" w14:textId="6E38C38E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ALIX</w:t>
            </w:r>
          </w:p>
        </w:tc>
        <w:tc>
          <w:tcPr>
            <w:tcW w:w="3072" w:type="dxa"/>
          </w:tcPr>
          <w:p w14:paraId="0EAC9DB2" w14:textId="47B8F4AC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11:</w:t>
            </w:r>
            <w:r w:rsidR="00F84446">
              <w:rPr>
                <w:lang w:val="en-US"/>
              </w:rPr>
              <w:t>41</w:t>
            </w:r>
            <w:r>
              <w:rPr>
                <w:lang w:val="en-US"/>
              </w:rPr>
              <w:t xml:space="preserve"> – 11:</w:t>
            </w:r>
            <w:r w:rsidR="00F84446">
              <w:rPr>
                <w:lang w:val="en-US"/>
              </w:rPr>
              <w:t>51</w:t>
            </w:r>
          </w:p>
        </w:tc>
      </w:tr>
      <w:tr w:rsidR="00B33EF4" w14:paraId="16317D31" w14:textId="77777777" w:rsidTr="00CF1BB0">
        <w:trPr>
          <w:trHeight w:val="489"/>
        </w:trPr>
        <w:tc>
          <w:tcPr>
            <w:tcW w:w="1589" w:type="dxa"/>
          </w:tcPr>
          <w:p w14:paraId="6AFBE5A2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</w:p>
        </w:tc>
        <w:tc>
          <w:tcPr>
            <w:tcW w:w="4553" w:type="dxa"/>
          </w:tcPr>
          <w:p w14:paraId="5CA56971" w14:textId="16B3F675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SOABIA</w:t>
            </w:r>
          </w:p>
        </w:tc>
        <w:tc>
          <w:tcPr>
            <w:tcW w:w="3072" w:type="dxa"/>
          </w:tcPr>
          <w:p w14:paraId="50CAFBFA" w14:textId="20BE817C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F84446">
              <w:rPr>
                <w:lang w:val="en-US"/>
              </w:rPr>
              <w:t>1</w:t>
            </w:r>
            <w:r>
              <w:rPr>
                <w:lang w:val="en-US"/>
              </w:rPr>
              <w:t>:</w:t>
            </w:r>
            <w:r w:rsidR="00F84446">
              <w:rPr>
                <w:lang w:val="en-US"/>
              </w:rPr>
              <w:t>54</w:t>
            </w:r>
            <w:r>
              <w:rPr>
                <w:lang w:val="en-US"/>
              </w:rPr>
              <w:t xml:space="preserve"> – 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84446">
              <w:rPr>
                <w:lang w:val="en-US"/>
              </w:rPr>
              <w:t>04</w:t>
            </w:r>
          </w:p>
        </w:tc>
      </w:tr>
      <w:tr w:rsidR="00B33EF4" w14:paraId="6FFEC37E" w14:textId="77777777" w:rsidTr="00CF1BB0">
        <w:trPr>
          <w:trHeight w:val="454"/>
        </w:trPr>
        <w:tc>
          <w:tcPr>
            <w:tcW w:w="1589" w:type="dxa"/>
          </w:tcPr>
          <w:p w14:paraId="039C6C57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  <w:tc>
          <w:tcPr>
            <w:tcW w:w="4553" w:type="dxa"/>
          </w:tcPr>
          <w:p w14:paraId="22F4E72D" w14:textId="061F78AD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KAREN</w:t>
            </w:r>
          </w:p>
        </w:tc>
        <w:tc>
          <w:tcPr>
            <w:tcW w:w="3072" w:type="dxa"/>
          </w:tcPr>
          <w:p w14:paraId="28556B36" w14:textId="1FC5D31F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12:</w:t>
            </w:r>
            <w:r w:rsidR="00F84446">
              <w:rPr>
                <w:lang w:val="en-US"/>
              </w:rPr>
              <w:t>07</w:t>
            </w:r>
            <w:r>
              <w:rPr>
                <w:lang w:val="en-US"/>
              </w:rPr>
              <w:t xml:space="preserve"> – 12:</w:t>
            </w:r>
            <w:r w:rsidR="00F84446">
              <w:rPr>
                <w:lang w:val="en-US"/>
              </w:rPr>
              <w:t>1</w:t>
            </w:r>
            <w:r>
              <w:rPr>
                <w:lang w:val="en-US"/>
              </w:rPr>
              <w:t>7</w:t>
            </w:r>
          </w:p>
        </w:tc>
      </w:tr>
      <w:tr w:rsidR="00B33EF4" w14:paraId="49F07045" w14:textId="77777777" w:rsidTr="00CF1BB0">
        <w:trPr>
          <w:trHeight w:val="489"/>
        </w:trPr>
        <w:tc>
          <w:tcPr>
            <w:tcW w:w="1589" w:type="dxa"/>
          </w:tcPr>
          <w:p w14:paraId="1B9EA08D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6</w:t>
            </w:r>
          </w:p>
        </w:tc>
        <w:tc>
          <w:tcPr>
            <w:tcW w:w="4553" w:type="dxa"/>
          </w:tcPr>
          <w:p w14:paraId="2F820ABB" w14:textId="219078AC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SABINA</w:t>
            </w:r>
          </w:p>
        </w:tc>
        <w:tc>
          <w:tcPr>
            <w:tcW w:w="3072" w:type="dxa"/>
          </w:tcPr>
          <w:p w14:paraId="2AE262AE" w14:textId="2F417D5B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12:</w:t>
            </w:r>
            <w:r w:rsidR="00F84446">
              <w:rPr>
                <w:lang w:val="en-US"/>
              </w:rPr>
              <w:t>20</w:t>
            </w:r>
            <w:r>
              <w:rPr>
                <w:lang w:val="en-US"/>
              </w:rPr>
              <w:t xml:space="preserve"> – 12:</w:t>
            </w:r>
            <w:r w:rsidR="00F84446">
              <w:rPr>
                <w:lang w:val="en-US"/>
              </w:rPr>
              <w:t>30</w:t>
            </w:r>
          </w:p>
        </w:tc>
      </w:tr>
      <w:tr w:rsidR="00B33EF4" w14:paraId="05290B24" w14:textId="77777777" w:rsidTr="00CF1BB0">
        <w:trPr>
          <w:trHeight w:val="489"/>
        </w:trPr>
        <w:tc>
          <w:tcPr>
            <w:tcW w:w="1589" w:type="dxa"/>
          </w:tcPr>
          <w:p w14:paraId="280FF6B6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</w:p>
        </w:tc>
        <w:tc>
          <w:tcPr>
            <w:tcW w:w="4553" w:type="dxa"/>
          </w:tcPr>
          <w:p w14:paraId="07787053" w14:textId="54368935" w:rsidR="00B33EF4" w:rsidRDefault="00786B27" w:rsidP="00CF1BB0">
            <w:pPr>
              <w:rPr>
                <w:lang w:val="en-US"/>
              </w:rPr>
            </w:pPr>
            <w:r>
              <w:rPr>
                <w:lang w:val="en-US"/>
              </w:rPr>
              <w:t>TAMANNA SULTANA</w:t>
            </w:r>
          </w:p>
        </w:tc>
        <w:tc>
          <w:tcPr>
            <w:tcW w:w="3072" w:type="dxa"/>
          </w:tcPr>
          <w:p w14:paraId="3279C937" w14:textId="61BAECB0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12:</w:t>
            </w:r>
            <w:r w:rsidR="00F84446">
              <w:rPr>
                <w:lang w:val="en-US"/>
              </w:rPr>
              <w:t>33</w:t>
            </w:r>
            <w:r>
              <w:rPr>
                <w:lang w:val="en-US"/>
              </w:rPr>
              <w:t xml:space="preserve"> – 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84446">
              <w:rPr>
                <w:lang w:val="en-US"/>
              </w:rPr>
              <w:t>43</w:t>
            </w:r>
          </w:p>
        </w:tc>
      </w:tr>
      <w:tr w:rsidR="00B33EF4" w14:paraId="7876C90F" w14:textId="77777777" w:rsidTr="00CF1BB0">
        <w:trPr>
          <w:trHeight w:val="489"/>
        </w:trPr>
        <w:tc>
          <w:tcPr>
            <w:tcW w:w="1589" w:type="dxa"/>
          </w:tcPr>
          <w:p w14:paraId="129D147C" w14:textId="77777777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</w:p>
        </w:tc>
        <w:tc>
          <w:tcPr>
            <w:tcW w:w="4553" w:type="dxa"/>
          </w:tcPr>
          <w:p w14:paraId="2F279990" w14:textId="65ED7671" w:rsidR="00B33EF4" w:rsidRDefault="0066123B" w:rsidP="00CF1BB0">
            <w:pPr>
              <w:rPr>
                <w:lang w:val="en-US"/>
              </w:rPr>
            </w:pPr>
            <w:r>
              <w:rPr>
                <w:lang w:val="en-US"/>
              </w:rPr>
              <w:t>FAIZA HERSI</w:t>
            </w:r>
          </w:p>
        </w:tc>
        <w:tc>
          <w:tcPr>
            <w:tcW w:w="3072" w:type="dxa"/>
          </w:tcPr>
          <w:p w14:paraId="1D3AEBDA" w14:textId="088F2DB8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12:4</w:t>
            </w:r>
            <w:r w:rsidR="00F84446">
              <w:rPr>
                <w:lang w:val="en-US"/>
              </w:rPr>
              <w:t>6</w:t>
            </w:r>
            <w:r>
              <w:rPr>
                <w:lang w:val="en-US"/>
              </w:rPr>
              <w:t xml:space="preserve"> – 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84446">
              <w:rPr>
                <w:lang w:val="en-US"/>
              </w:rPr>
              <w:t>56</w:t>
            </w:r>
          </w:p>
        </w:tc>
      </w:tr>
      <w:tr w:rsidR="00C462D2" w14:paraId="31C662AC" w14:textId="77777777" w:rsidTr="00CF1BB0">
        <w:trPr>
          <w:trHeight w:val="489"/>
        </w:trPr>
        <w:tc>
          <w:tcPr>
            <w:tcW w:w="1589" w:type="dxa"/>
          </w:tcPr>
          <w:p w14:paraId="68AF844F" w14:textId="22C4286B" w:rsidR="00C462D2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9</w:t>
            </w:r>
          </w:p>
        </w:tc>
        <w:tc>
          <w:tcPr>
            <w:tcW w:w="4553" w:type="dxa"/>
          </w:tcPr>
          <w:p w14:paraId="3073B2A0" w14:textId="22E63999" w:rsidR="00C462D2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ANNELIS</w:t>
            </w:r>
          </w:p>
        </w:tc>
        <w:tc>
          <w:tcPr>
            <w:tcW w:w="3072" w:type="dxa"/>
          </w:tcPr>
          <w:p w14:paraId="61987B7D" w14:textId="0618C9EF" w:rsidR="00C462D2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12:59 – 13:09</w:t>
            </w:r>
          </w:p>
        </w:tc>
      </w:tr>
      <w:tr w:rsidR="00B33EF4" w14:paraId="4BA300CC" w14:textId="77777777" w:rsidTr="00CF1BB0">
        <w:trPr>
          <w:trHeight w:val="489"/>
        </w:trPr>
        <w:tc>
          <w:tcPr>
            <w:tcW w:w="1589" w:type="dxa"/>
          </w:tcPr>
          <w:p w14:paraId="6F43DD77" w14:textId="676FFEF8" w:rsidR="00B33EF4" w:rsidRDefault="00C462D2" w:rsidP="00CF1BB0">
            <w:pPr>
              <w:rPr>
                <w:lang w:val="en-US"/>
              </w:rPr>
            </w:pPr>
            <w:r>
              <w:rPr>
                <w:lang w:val="en-US"/>
              </w:rPr>
              <w:t>10</w:t>
            </w:r>
          </w:p>
        </w:tc>
        <w:tc>
          <w:tcPr>
            <w:tcW w:w="4553" w:type="dxa"/>
          </w:tcPr>
          <w:p w14:paraId="1993FEE4" w14:textId="70500431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SUZANNE</w:t>
            </w:r>
            <w:r w:rsidR="00F84446">
              <w:rPr>
                <w:lang w:val="en-US"/>
              </w:rPr>
              <w:t>/ LAURA</w:t>
            </w:r>
          </w:p>
        </w:tc>
        <w:tc>
          <w:tcPr>
            <w:tcW w:w="3072" w:type="dxa"/>
          </w:tcPr>
          <w:p w14:paraId="5DA63097" w14:textId="3763CBB6" w:rsidR="00B33EF4" w:rsidRDefault="00B33EF4" w:rsidP="00CF1BB0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F84446">
              <w:rPr>
                <w:lang w:val="en-US"/>
              </w:rPr>
              <w:t>2</w:t>
            </w:r>
            <w:r>
              <w:rPr>
                <w:lang w:val="en-US"/>
              </w:rPr>
              <w:t>:</w:t>
            </w:r>
            <w:r w:rsidR="00F84446">
              <w:rPr>
                <w:lang w:val="en-US"/>
              </w:rPr>
              <w:t>59</w:t>
            </w:r>
            <w:r>
              <w:rPr>
                <w:lang w:val="en-US"/>
              </w:rPr>
              <w:t xml:space="preserve"> – 13:</w:t>
            </w:r>
            <w:r w:rsidR="00F84446">
              <w:rPr>
                <w:lang w:val="en-US"/>
              </w:rPr>
              <w:t>09</w:t>
            </w:r>
          </w:p>
        </w:tc>
      </w:tr>
    </w:tbl>
    <w:p w14:paraId="4A6F2BFC" w14:textId="77777777" w:rsidR="00B33EF4" w:rsidRPr="00B33EF4" w:rsidRDefault="00B33EF4" w:rsidP="00B33EF4">
      <w:pPr>
        <w:rPr>
          <w:lang w:val="en-US"/>
        </w:rPr>
      </w:pPr>
    </w:p>
    <w:sectPr w:rsidR="00B33EF4" w:rsidRPr="00B33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C35AEF"/>
    <w:multiLevelType w:val="hybridMultilevel"/>
    <w:tmpl w:val="529A2E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EF4"/>
    <w:rsid w:val="00030DF5"/>
    <w:rsid w:val="00070ACD"/>
    <w:rsid w:val="000B6B07"/>
    <w:rsid w:val="000F020D"/>
    <w:rsid w:val="00122765"/>
    <w:rsid w:val="0012378F"/>
    <w:rsid w:val="00157BF5"/>
    <w:rsid w:val="00163D53"/>
    <w:rsid w:val="001766E1"/>
    <w:rsid w:val="001A32B8"/>
    <w:rsid w:val="001C29EE"/>
    <w:rsid w:val="001D2DF1"/>
    <w:rsid w:val="001D54EC"/>
    <w:rsid w:val="00242CD2"/>
    <w:rsid w:val="00272444"/>
    <w:rsid w:val="00284DDD"/>
    <w:rsid w:val="002C1C19"/>
    <w:rsid w:val="002C488E"/>
    <w:rsid w:val="002F5429"/>
    <w:rsid w:val="00304FB5"/>
    <w:rsid w:val="003362E6"/>
    <w:rsid w:val="003748C6"/>
    <w:rsid w:val="003A0E93"/>
    <w:rsid w:val="003A294E"/>
    <w:rsid w:val="003E0D7D"/>
    <w:rsid w:val="00400BF1"/>
    <w:rsid w:val="00465624"/>
    <w:rsid w:val="00466605"/>
    <w:rsid w:val="00480DA9"/>
    <w:rsid w:val="004E01BE"/>
    <w:rsid w:val="005139B8"/>
    <w:rsid w:val="0051615C"/>
    <w:rsid w:val="00540BB0"/>
    <w:rsid w:val="00570C1A"/>
    <w:rsid w:val="00607CE5"/>
    <w:rsid w:val="00621D06"/>
    <w:rsid w:val="00624015"/>
    <w:rsid w:val="00631098"/>
    <w:rsid w:val="006451C3"/>
    <w:rsid w:val="0066123B"/>
    <w:rsid w:val="0067610C"/>
    <w:rsid w:val="00680F0A"/>
    <w:rsid w:val="0069507C"/>
    <w:rsid w:val="006A3BA2"/>
    <w:rsid w:val="006C4B3A"/>
    <w:rsid w:val="00704146"/>
    <w:rsid w:val="007165A9"/>
    <w:rsid w:val="00732D4B"/>
    <w:rsid w:val="007670FF"/>
    <w:rsid w:val="00786B27"/>
    <w:rsid w:val="00786CCF"/>
    <w:rsid w:val="007935B3"/>
    <w:rsid w:val="007A0531"/>
    <w:rsid w:val="007A4BF6"/>
    <w:rsid w:val="00800071"/>
    <w:rsid w:val="00812EC6"/>
    <w:rsid w:val="00832F21"/>
    <w:rsid w:val="0083766D"/>
    <w:rsid w:val="00865E8B"/>
    <w:rsid w:val="008709DC"/>
    <w:rsid w:val="00882EF3"/>
    <w:rsid w:val="008961BB"/>
    <w:rsid w:val="008D4B77"/>
    <w:rsid w:val="008E55D5"/>
    <w:rsid w:val="009340A4"/>
    <w:rsid w:val="0093431D"/>
    <w:rsid w:val="00942818"/>
    <w:rsid w:val="00952DFE"/>
    <w:rsid w:val="0099431A"/>
    <w:rsid w:val="009A16B0"/>
    <w:rsid w:val="009A6D00"/>
    <w:rsid w:val="00A0041E"/>
    <w:rsid w:val="00A12051"/>
    <w:rsid w:val="00A31C00"/>
    <w:rsid w:val="00A701F0"/>
    <w:rsid w:val="00A77F34"/>
    <w:rsid w:val="00A85B32"/>
    <w:rsid w:val="00AC76D3"/>
    <w:rsid w:val="00B01BC5"/>
    <w:rsid w:val="00B27611"/>
    <w:rsid w:val="00B33EF4"/>
    <w:rsid w:val="00B436FB"/>
    <w:rsid w:val="00B67002"/>
    <w:rsid w:val="00B716E5"/>
    <w:rsid w:val="00B81CE7"/>
    <w:rsid w:val="00B8318D"/>
    <w:rsid w:val="00B87573"/>
    <w:rsid w:val="00BE768D"/>
    <w:rsid w:val="00BF40DD"/>
    <w:rsid w:val="00C01722"/>
    <w:rsid w:val="00C462D2"/>
    <w:rsid w:val="00C55979"/>
    <w:rsid w:val="00C77C4E"/>
    <w:rsid w:val="00C8772A"/>
    <w:rsid w:val="00C92FF1"/>
    <w:rsid w:val="00C973F8"/>
    <w:rsid w:val="00D23C95"/>
    <w:rsid w:val="00D35C02"/>
    <w:rsid w:val="00D4014C"/>
    <w:rsid w:val="00D5127B"/>
    <w:rsid w:val="00DA2E7E"/>
    <w:rsid w:val="00DA4EDF"/>
    <w:rsid w:val="00DE6100"/>
    <w:rsid w:val="00DE68BA"/>
    <w:rsid w:val="00DF0FA1"/>
    <w:rsid w:val="00DF3E3F"/>
    <w:rsid w:val="00E15E89"/>
    <w:rsid w:val="00E22925"/>
    <w:rsid w:val="00E42762"/>
    <w:rsid w:val="00E43604"/>
    <w:rsid w:val="00E5103E"/>
    <w:rsid w:val="00E77482"/>
    <w:rsid w:val="00E97D27"/>
    <w:rsid w:val="00EA00F9"/>
    <w:rsid w:val="00EB66E5"/>
    <w:rsid w:val="00EC6162"/>
    <w:rsid w:val="00F1794C"/>
    <w:rsid w:val="00F22E20"/>
    <w:rsid w:val="00F26E66"/>
    <w:rsid w:val="00F634DF"/>
    <w:rsid w:val="00F731F2"/>
    <w:rsid w:val="00F84446"/>
    <w:rsid w:val="00FA4C61"/>
    <w:rsid w:val="00FC75DA"/>
    <w:rsid w:val="00FE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A16FA7"/>
  <w15:chartTrackingRefBased/>
  <w15:docId w15:val="{7DD0B655-E373-3B45-B9F6-AABD8A3B1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PK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3EF4"/>
    <w:pPr>
      <w:ind w:left="720"/>
      <w:contextualSpacing/>
    </w:pPr>
  </w:style>
  <w:style w:type="table" w:styleId="TableGrid">
    <w:name w:val="Table Grid"/>
    <w:basedOn w:val="TableNormal"/>
    <w:uiPriority w:val="39"/>
    <w:rsid w:val="00B33EF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74</Words>
  <Characters>425</Characters>
  <Application>Microsoft Office Word</Application>
  <DocSecurity>0</DocSecurity>
  <Lines>3</Lines>
  <Paragraphs>1</Paragraphs>
  <ScaleCrop>false</ScaleCrop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Humza bin Saeed</dc:creator>
  <cp:keywords/>
  <dc:description/>
  <cp:lastModifiedBy>Muhammad Humza bin Saeed</cp:lastModifiedBy>
  <cp:revision>8</cp:revision>
  <dcterms:created xsi:type="dcterms:W3CDTF">2022-06-22T12:15:00Z</dcterms:created>
  <dcterms:modified xsi:type="dcterms:W3CDTF">2022-06-29T10:29:00Z</dcterms:modified>
</cp:coreProperties>
</file>