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3B20EA54"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942936">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4130953B" w:rsidR="00124F03" w:rsidRPr="00596A8E" w:rsidRDefault="004651FB" w:rsidP="00593050">
            <w:pPr>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FD9C262" w:rsidR="00124F03" w:rsidRPr="00596A8E" w:rsidRDefault="004651FB"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0033484" w:rsidR="00124F03" w:rsidRPr="00596A8E" w:rsidRDefault="004651FB" w:rsidP="00593050">
            <w:pPr>
              <w:rPr>
                <w:rFonts w:ascii="Trebuchet MS" w:hAnsi="Trebuchet MS"/>
                <w:sz w:val="22"/>
                <w:szCs w:val="22"/>
              </w:rPr>
            </w:pPr>
            <w:r>
              <w:rPr>
                <w:rFonts w:ascii="Trebuchet MS" w:hAnsi="Trebuchet MS"/>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602A329" w:rsidR="00124F03" w:rsidRPr="00596A8E" w:rsidRDefault="004651FB" w:rsidP="00593050">
            <w:pPr>
              <w:rPr>
                <w:rFonts w:ascii="Trebuchet MS" w:hAnsi="Trebuchet MS"/>
                <w:sz w:val="22"/>
                <w:szCs w:val="22"/>
              </w:rPr>
            </w:pPr>
            <w:r>
              <w:rPr>
                <w:rFonts w:ascii="Trebuchet MS" w:hAnsi="Trebuchet MS"/>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5E3A5BB8" w:rsidR="00124F03" w:rsidRPr="00596A8E" w:rsidRDefault="004651FB" w:rsidP="00593050">
            <w:pPr>
              <w:rPr>
                <w:rFonts w:ascii="Trebuchet MS" w:hAnsi="Trebuchet MS"/>
                <w:sz w:val="22"/>
                <w:szCs w:val="22"/>
              </w:rPr>
            </w:pPr>
            <w:r>
              <w:rPr>
                <w:rFonts w:ascii="Trebuchet MS" w:hAnsi="Trebuchet MS"/>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FDD9D8C" w:rsidR="00124F03" w:rsidRPr="00596A8E" w:rsidRDefault="004651FB" w:rsidP="00593050">
            <w:pPr>
              <w:rPr>
                <w:rFonts w:ascii="Trebuchet MS" w:hAnsi="Trebuchet MS"/>
                <w:sz w:val="22"/>
                <w:szCs w:val="22"/>
              </w:rPr>
            </w:pPr>
            <w:r>
              <w:rPr>
                <w:rFonts w:ascii="Trebuchet MS" w:hAnsi="Trebuchet MS"/>
                <w:sz w:val="22"/>
                <w:szCs w:val="22"/>
              </w:rPr>
              <w:t>3</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14333A1"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093580">
              <w:rPr>
                <w:rFonts w:ascii="Trebuchet MS" w:hAnsi="Trebuchet MS"/>
                <w:sz w:val="22"/>
                <w:szCs w:val="22"/>
              </w:rPr>
              <w:t>Jones</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11D0BD7D"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C3F6A">
              <w:rPr>
                <w:rFonts w:ascii="Trebuchet MS" w:hAnsi="Trebuchet MS"/>
                <w:sz w:val="22"/>
                <w:szCs w:val="22"/>
              </w:rPr>
              <w:t>Matthew</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F21804B" w:rsidR="00124F03" w:rsidRPr="00596A8E" w:rsidRDefault="00CF6C9B" w:rsidP="00593050">
            <w:pPr>
              <w:rPr>
                <w:rFonts w:ascii="Trebuchet MS" w:hAnsi="Trebuchet MS"/>
                <w:sz w:val="22"/>
                <w:szCs w:val="22"/>
              </w:rPr>
            </w:pPr>
            <w:r>
              <w:rPr>
                <w:rFonts w:ascii="Trebuchet MS" w:hAnsi="Trebuchet MS"/>
                <w:sz w:val="22"/>
                <w:szCs w:val="22"/>
              </w:rPr>
              <w:t>3730</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3EB7BE39">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People professionals are faced with complex workplace decisions and need to understand ‘what works’ in order to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p w14:paraId="39DD1F15" w14:textId="4B486256" w:rsidR="00C03FBE" w:rsidRPr="00596A8E" w:rsidRDefault="00000000" w:rsidP="00C03FBE">
      <w:pPr>
        <w:contextualSpacing/>
        <w:rPr>
          <w:rFonts w:ascii="Trebuchet MS" w:hAnsi="Trebuchet MS"/>
        </w:rPr>
      </w:pPr>
      <w:bookmarkStart w:id="0" w:name="_1774264813"/>
      <w:bookmarkStart w:id="1" w:name="_MON_1775034717"/>
      <w:bookmarkEnd w:id="0"/>
      <w:bookmarkEnd w:id="1"/>
      <w:r>
        <w:rPr>
          <w:rFonts w:ascii="Trebuchet MS" w:hAnsi="Trebuchet MS"/>
        </w:rPr>
        <w:pict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v:imagedata r:id="rId22" o:title=""/>
          </v:shape>
        </w:pi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Pr="00556910" w:rsidRDefault="00C03FBE" w:rsidP="00D2614A">
      <w:pPr>
        <w:pStyle w:val="ListParagraph"/>
        <w:numPr>
          <w:ilvl w:val="0"/>
          <w:numId w:val="35"/>
        </w:numPr>
        <w:ind w:left="357" w:hanging="357"/>
        <w:rPr>
          <w:rFonts w:ascii="Trebuchet MS" w:hAnsi="Trebuchet MS"/>
        </w:rPr>
      </w:pPr>
      <w:r w:rsidRPr="00556910">
        <w:rPr>
          <w:rFonts w:ascii="Trebuchet MS" w:hAnsi="Trebuchet MS"/>
        </w:rPr>
        <w:t xml:space="preserve">Those gaining ‘outstanding’ are entitled to a four percent bonus payment each quarter. Calculate </w:t>
      </w:r>
      <w:r w:rsidR="00082349" w:rsidRPr="00556910">
        <w:rPr>
          <w:rFonts w:ascii="Trebuchet MS" w:hAnsi="Trebuchet MS"/>
        </w:rPr>
        <w:t xml:space="preserve">the bonus due to each of </w:t>
      </w:r>
      <w:r w:rsidRPr="00556910">
        <w:rPr>
          <w:rFonts w:ascii="Trebuchet MS" w:hAnsi="Trebuchet MS"/>
        </w:rPr>
        <w:t>th</w:t>
      </w:r>
      <w:r w:rsidR="00082349" w:rsidRPr="00556910">
        <w:rPr>
          <w:rFonts w:ascii="Trebuchet MS" w:hAnsi="Trebuchet MS"/>
        </w:rPr>
        <w:t>e</w:t>
      </w:r>
      <w:r w:rsidRPr="00556910">
        <w:rPr>
          <w:rFonts w:ascii="Trebuchet MS" w:hAnsi="Trebuchet MS"/>
        </w:rPr>
        <w:t xml:space="preserve">se employees for each quarter and then provide an overall total cost of bonus payments for the organisation.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2DE9B326" w:rsidR="00C03FBE" w:rsidRPr="00596A8E" w:rsidRDefault="009D2062" w:rsidP="00C03FBE">
      <w:pPr>
        <w:rPr>
          <w:rFonts w:ascii="Trebuchet MS" w:hAnsi="Trebuchet MS"/>
        </w:rPr>
      </w:pPr>
      <w:r>
        <w:rPr>
          <w:rFonts w:ascii="Trebuchet MS" w:hAnsi="Trebuchet MS"/>
          <w:noProof/>
          <w:sz w:val="20"/>
        </w:rPr>
        <w:object w:dxaOrig="1376" w:dyaOrig="899" w14:anchorId="7D7157DD">
          <v:shape id="_x0000_i1026" type="#_x0000_t75" style="width:69.75pt;height:45pt" o:ole="">
            <v:imagedata r:id="rId23" o:title=""/>
          </v:shape>
          <o:OLEObject Type="Embed" ProgID="Excel.Sheet.12" ShapeID="_x0000_i1026" DrawAspect="Icon" ObjectID="_1793873579" r:id="rId24"/>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for new people practice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40759980"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5"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766779D1"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8A43F7">
              <w:rPr>
                <w:rFonts w:ascii="Trebuchet MS" w:hAnsi="Trebuchet MS"/>
                <w:sz w:val="22"/>
                <w:szCs w:val="22"/>
              </w:rPr>
              <w:t>Matthew Jones</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199D8CD0" w14:textId="77777777" w:rsidR="007C6FE3" w:rsidRDefault="007C6FE3" w:rsidP="00AF7865">
            <w:pPr>
              <w:pStyle w:val="NormalWeb"/>
              <w:rPr>
                <w:rFonts w:ascii="Trebuchet MS" w:hAnsi="Trebuchet MS"/>
                <w:sz w:val="22"/>
                <w:szCs w:val="22"/>
              </w:rPr>
            </w:pPr>
            <w:r w:rsidRPr="00082B31">
              <w:rPr>
                <w:rFonts w:ascii="Trebuchet MS" w:hAnsi="Trebuchet MS"/>
                <w:b/>
                <w:bCs/>
                <w:sz w:val="22"/>
                <w:szCs w:val="22"/>
              </w:rPr>
              <w:t>Learner signature:</w:t>
            </w:r>
            <w:r w:rsidRPr="00082B31">
              <w:rPr>
                <w:rFonts w:ascii="Trebuchet MS" w:hAnsi="Trebuchet MS"/>
                <w:sz w:val="22"/>
                <w:szCs w:val="22"/>
              </w:rPr>
              <w:t> </w:t>
            </w:r>
            <w:r w:rsidR="0021221A">
              <w:rPr>
                <w:rFonts w:ascii="Trebuchet MS" w:hAnsi="Trebuchet MS"/>
                <w:noProof/>
                <w:sz w:val="20"/>
              </w:rPr>
              <w:drawing>
                <wp:inline distT="0" distB="0" distL="0" distR="0" wp14:anchorId="7A365E39" wp14:editId="4C2FBB0A">
                  <wp:extent cx="1348832" cy="785178"/>
                  <wp:effectExtent l="0" t="0" r="3810" b="0"/>
                  <wp:docPr id="2073152893" name="Picture 16" descr="A black string with a treble cle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52893" name="Picture 16" descr="A black string with a treble clef&#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56871" cy="789858"/>
                          </a:xfrm>
                          <a:prstGeom prst="rect">
                            <a:avLst/>
                          </a:prstGeom>
                        </pic:spPr>
                      </pic:pic>
                    </a:graphicData>
                  </a:graphic>
                </wp:inline>
              </w:drawing>
            </w:r>
          </w:p>
          <w:p w14:paraId="40925B9F" w14:textId="67F9EE43" w:rsidR="0021221A" w:rsidRPr="00082B31" w:rsidRDefault="0021221A" w:rsidP="00AF7865">
            <w:pPr>
              <w:pStyle w:val="NormalWeb"/>
              <w:rPr>
                <w:rFonts w:ascii="Trebuchet MS" w:hAnsi="Trebuchet MS"/>
              </w:rPr>
            </w:pP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6D17A23C"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CF6C9B">
              <w:rPr>
                <w:rFonts w:ascii="Trebuchet MS" w:hAnsi="Trebuchet MS"/>
                <w:sz w:val="22"/>
                <w:szCs w:val="22"/>
              </w:rPr>
              <w:t>23/11/2024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8"/>
      <w:footerReference w:type="default" r:id="rId2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4F975F" w14:textId="77777777" w:rsidR="004715E1" w:rsidRDefault="004715E1">
      <w:r>
        <w:separator/>
      </w:r>
    </w:p>
    <w:p w14:paraId="296ECFB6" w14:textId="77777777" w:rsidR="004715E1" w:rsidRDefault="004715E1"/>
  </w:endnote>
  <w:endnote w:type="continuationSeparator" w:id="0">
    <w:p w14:paraId="30C5C5A2" w14:textId="77777777" w:rsidR="004715E1" w:rsidRDefault="004715E1">
      <w:r>
        <w:continuationSeparator/>
      </w:r>
    </w:p>
    <w:p w14:paraId="2E3B9751" w14:textId="77777777" w:rsidR="004715E1" w:rsidRDefault="004715E1"/>
  </w:endnote>
  <w:endnote w:type="continuationNotice" w:id="1">
    <w:p w14:paraId="1C202456" w14:textId="77777777" w:rsidR="004715E1" w:rsidRDefault="004715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CFD791" w14:textId="77777777" w:rsidR="004715E1" w:rsidRDefault="004715E1">
      <w:r>
        <w:separator/>
      </w:r>
    </w:p>
    <w:p w14:paraId="1B8D81BC" w14:textId="77777777" w:rsidR="004715E1" w:rsidRDefault="004715E1"/>
  </w:footnote>
  <w:footnote w:type="continuationSeparator" w:id="0">
    <w:p w14:paraId="68151451" w14:textId="77777777" w:rsidR="004715E1" w:rsidRDefault="004715E1">
      <w:r>
        <w:continuationSeparator/>
      </w:r>
    </w:p>
    <w:p w14:paraId="0BB95D4B" w14:textId="77777777" w:rsidR="004715E1" w:rsidRDefault="004715E1"/>
  </w:footnote>
  <w:footnote w:type="continuationNotice" w:id="1">
    <w:p w14:paraId="7012B25F" w14:textId="77777777" w:rsidR="004715E1" w:rsidRDefault="004715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3580"/>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21A"/>
    <w:rsid w:val="002127E6"/>
    <w:rsid w:val="00215934"/>
    <w:rsid w:val="00220ACE"/>
    <w:rsid w:val="0022240F"/>
    <w:rsid w:val="00224200"/>
    <w:rsid w:val="0022647E"/>
    <w:rsid w:val="00233196"/>
    <w:rsid w:val="00233894"/>
    <w:rsid w:val="00233F92"/>
    <w:rsid w:val="00234140"/>
    <w:rsid w:val="00237143"/>
    <w:rsid w:val="002372E9"/>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3F6A"/>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651FB"/>
    <w:rsid w:val="004715E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2D0E"/>
    <w:rsid w:val="0053565F"/>
    <w:rsid w:val="00536BE2"/>
    <w:rsid w:val="005405CB"/>
    <w:rsid w:val="00545158"/>
    <w:rsid w:val="00550C8E"/>
    <w:rsid w:val="00554E10"/>
    <w:rsid w:val="005569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0EF"/>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472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3F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27018"/>
    <w:rsid w:val="00932978"/>
    <w:rsid w:val="00935A13"/>
    <w:rsid w:val="009362CC"/>
    <w:rsid w:val="009366B0"/>
    <w:rsid w:val="0093687A"/>
    <w:rsid w:val="009373D4"/>
    <w:rsid w:val="00937494"/>
    <w:rsid w:val="0094074A"/>
    <w:rsid w:val="00941C90"/>
    <w:rsid w:val="00941DC1"/>
    <w:rsid w:val="00942936"/>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062"/>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4106"/>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6C9B"/>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03F7"/>
    <w:rsid w:val="00D94C85"/>
    <w:rsid w:val="00D96533"/>
    <w:rsid w:val="00DA1D68"/>
    <w:rsid w:val="00DA31CA"/>
    <w:rsid w:val="00DB296A"/>
    <w:rsid w:val="00DB4091"/>
    <w:rsid w:val="00DB56CF"/>
    <w:rsid w:val="00DB6323"/>
    <w:rsid w:val="00DB6B8A"/>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259F"/>
    <w:rsid w:val="00F36B40"/>
    <w:rsid w:val="00F36F5B"/>
    <w:rsid w:val="00F420FD"/>
    <w:rsid w:val="00F4376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8641F"/>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learning/qualifications/policies/" TargetMode="Externa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package" Target="embeddings/Microsoft_Excel_Worksheet.xlsx"/><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image" Target="media/image6.emf"/><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8.pn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16</Pages>
  <Words>3036</Words>
  <Characters>17311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20307</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Matthew Jones</cp:lastModifiedBy>
  <cp:revision>11</cp:revision>
  <dcterms:created xsi:type="dcterms:W3CDTF">2024-11-06T10:11:00Z</dcterms:created>
  <dcterms:modified xsi:type="dcterms:W3CDTF">2024-11-23T13:27:00Z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