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2016BF5D" w:rsidR="00CA7D5E" w:rsidRPr="004C3A0B" w:rsidRDefault="00FA7EB7" w:rsidP="00E84BC8">
      <w:pPr>
        <w:tabs>
          <w:tab w:val="left" w:pos="5103"/>
        </w:tabs>
        <w:jc w:val="center"/>
        <w:rPr>
          <w:rFonts w:ascii="Arial" w:hAnsi="Arial" w:cs="Arial"/>
          <w:b/>
          <w:bCs/>
          <w:sz w:val="24"/>
          <w:szCs w:val="24"/>
        </w:rPr>
      </w:pPr>
      <w:r>
        <w:rPr>
          <w:rFonts w:ascii="Arial" w:hAnsi="Arial" w:cs="Arial"/>
          <w:b/>
          <w:bCs/>
          <w:sz w:val="24"/>
          <w:szCs w:val="24"/>
        </w:rPr>
        <w:t>F</w:t>
      </w:r>
      <w:r w:rsidR="00A51109"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9BF9F5C" w:rsidR="00CE6A00" w:rsidRPr="004C3A0B" w:rsidRDefault="0011632E" w:rsidP="008C4441">
            <w:pPr>
              <w:rPr>
                <w:rFonts w:ascii="Arial" w:hAnsi="Arial" w:cs="Arial"/>
                <w:sz w:val="22"/>
                <w:szCs w:val="22"/>
              </w:rPr>
            </w:pPr>
            <w:r>
              <w:rPr>
                <w:rFonts w:ascii="Arial" w:hAnsi="Arial" w:cs="Arial"/>
                <w:sz w:val="22"/>
                <w:szCs w:val="22"/>
              </w:rPr>
              <w:t>Joe Muldoon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7AB0649A" w:rsidR="00B2018A" w:rsidRPr="004C3A0B" w:rsidRDefault="00EF3C0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0D2DF794" w:rsidR="00B2018A" w:rsidRPr="004C3A0B" w:rsidRDefault="0011632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B81524E" w:rsidR="00A51109" w:rsidRPr="004C3A0B" w:rsidRDefault="00AA535D" w:rsidP="008C4441">
            <w:pPr>
              <w:rPr>
                <w:rFonts w:ascii="Arial" w:hAnsi="Arial" w:cs="Arial"/>
                <w:sz w:val="22"/>
                <w:szCs w:val="22"/>
              </w:rPr>
            </w:pPr>
            <w:r>
              <w:rPr>
                <w:rFonts w:cs="Arial"/>
                <w:sz w:val="22"/>
                <w:szCs w:val="22"/>
              </w:rPr>
              <w:t>Institute of Management &amp; Health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4D37DFA" w:rsidR="00494691" w:rsidRPr="004C3A0B" w:rsidRDefault="007E3C79" w:rsidP="008C4441">
            <w:pPr>
              <w:rPr>
                <w:rFonts w:ascii="Arial" w:hAnsi="Arial" w:cs="Arial"/>
                <w:sz w:val="22"/>
                <w:szCs w:val="22"/>
              </w:rPr>
            </w:pPr>
            <w:r>
              <w:rPr>
                <w:rFonts w:ascii="Arial" w:hAnsi="Arial" w:cs="Arial"/>
                <w:sz w:val="22"/>
                <w:szCs w:val="22"/>
              </w:rPr>
              <w:t>Carmarthen Campus</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3E8282F" w:rsidR="00494691" w:rsidRPr="004C3A0B" w:rsidRDefault="00000000" w:rsidP="008C4441">
            <w:pPr>
              <w:rPr>
                <w:rFonts w:ascii="Arial" w:hAnsi="Arial" w:cs="Arial"/>
                <w:sz w:val="22"/>
                <w:szCs w:val="22"/>
              </w:rPr>
            </w:pPr>
            <w:hyperlink r:id="rId11" w:history="1">
              <w:r w:rsidR="0011632E" w:rsidRPr="00C5504F">
                <w:rPr>
                  <w:rStyle w:val="Hyperlink"/>
                  <w:rFonts w:ascii="Arial" w:hAnsi="Arial" w:cs="Arial"/>
                  <w:sz w:val="22"/>
                  <w:szCs w:val="22"/>
                </w:rPr>
                <w:t>2113201@uwtsd.co.uk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547B6FD" w:rsidR="00494691" w:rsidRPr="004C3A0B" w:rsidRDefault="001B3074" w:rsidP="008C4441">
            <w:pPr>
              <w:rPr>
                <w:rFonts w:ascii="Arial" w:hAnsi="Arial" w:cs="Arial"/>
                <w:sz w:val="22"/>
                <w:szCs w:val="22"/>
              </w:rPr>
            </w:pPr>
            <w:r>
              <w:rPr>
                <w:rFonts w:ascii="Arial" w:hAnsi="Arial" w:cs="Arial"/>
                <w:sz w:val="22"/>
                <w:szCs w:val="22"/>
              </w:rPr>
              <w:t>07890262635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6F5C0E4" w:rsidR="00CA7241" w:rsidRPr="004C3A0B" w:rsidRDefault="0011632E" w:rsidP="0082781D">
            <w:pPr>
              <w:rPr>
                <w:rFonts w:ascii="Arial" w:hAnsi="Arial" w:cs="Arial"/>
                <w:sz w:val="22"/>
                <w:szCs w:val="22"/>
              </w:rPr>
            </w:pPr>
            <w:r>
              <w:rPr>
                <w:rFonts w:ascii="Arial" w:hAnsi="Arial" w:cs="Arial"/>
                <w:sz w:val="22"/>
                <w:szCs w:val="22"/>
              </w:rPr>
              <w:t>2113201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A5E3EF9" w:rsidR="00CA7241" w:rsidRPr="004C3A0B" w:rsidRDefault="006F54A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9B6DE7D" w:rsidR="00CA7241" w:rsidRPr="004C3A0B" w:rsidRDefault="0011632E" w:rsidP="0082781D">
            <w:pPr>
              <w:rPr>
                <w:rFonts w:ascii="Arial" w:hAnsi="Arial" w:cs="Arial"/>
                <w:sz w:val="22"/>
                <w:szCs w:val="22"/>
              </w:rPr>
            </w:pPr>
            <w:r>
              <w:rPr>
                <w:rFonts w:ascii="Arial" w:hAnsi="Arial" w:cs="Arial"/>
                <w:sz w:val="22"/>
                <w:szCs w:val="22"/>
              </w:rPr>
              <w:t>Health, Nutrition &amp;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4E83D78" w:rsidR="00CA7241" w:rsidRPr="004C3A0B" w:rsidRDefault="00AA535D" w:rsidP="0082781D">
            <w:pPr>
              <w:rPr>
                <w:rFonts w:ascii="Arial" w:hAnsi="Arial" w:cs="Arial"/>
                <w:sz w:val="22"/>
                <w:szCs w:val="22"/>
              </w:rPr>
            </w:pPr>
            <w:r>
              <w:rPr>
                <w:rFonts w:ascii="Arial" w:hAnsi="Arial" w:cs="Arial"/>
                <w:sz w:val="22"/>
                <w:szCs w:val="22"/>
              </w:rPr>
              <w:t xml:space="preserve">Alison </w:t>
            </w:r>
            <w:r w:rsidR="001B3074">
              <w:rPr>
                <w:rFonts w:ascii="Arial" w:hAnsi="Arial" w:cs="Arial"/>
                <w:sz w:val="22"/>
                <w:szCs w:val="22"/>
              </w:rPr>
              <w:t>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02717FE8" w:rsidR="00CA7241" w:rsidRPr="004C3A0B" w:rsidRDefault="002A1A01"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40B0DAA2" w:rsidR="00A51109" w:rsidRPr="004C3A0B" w:rsidRDefault="00AA535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7C95C70E" w:rsidR="00B2018A" w:rsidRPr="004C3A0B" w:rsidRDefault="00EF3C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4C9D034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F3C00">
              <w:rPr>
                <w:rFonts w:ascii="Arial" w:hAnsi="Arial" w:cs="Arial"/>
                <w:sz w:val="22"/>
                <w:szCs w:val="22"/>
              </w:rPr>
              <w:t xml:space="preserve"> School SHOE</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11559A8" w:rsidR="00B2018A" w:rsidRPr="004C3A0B" w:rsidRDefault="00EF3C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5ACB4F4" w:rsidR="00604C9F" w:rsidRPr="004C3A0B" w:rsidRDefault="00AA535D"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2058185F" w:rsidR="00604C9F" w:rsidRPr="00DD0929" w:rsidRDefault="00AA535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A535D" w:rsidRPr="004C3A0B" w14:paraId="1AF48857" w14:textId="77777777" w:rsidTr="006B1685">
        <w:trPr>
          <w:trHeight w:val="144"/>
        </w:trPr>
        <w:tc>
          <w:tcPr>
            <w:tcW w:w="8784" w:type="dxa"/>
          </w:tcPr>
          <w:p w14:paraId="003F33F0" w14:textId="422C4934" w:rsidR="00AA535D" w:rsidRPr="004C3A0B" w:rsidRDefault="00AA535D" w:rsidP="00AA535D">
            <w:pPr>
              <w:autoSpaceDE w:val="0"/>
              <w:autoSpaceDN w:val="0"/>
              <w:adjustRightInd w:val="0"/>
              <w:rPr>
                <w:rFonts w:ascii="Arial" w:hAnsi="Arial" w:cs="Arial"/>
                <w:b/>
                <w:bCs/>
                <w:i/>
                <w:sz w:val="22"/>
                <w:szCs w:val="22"/>
              </w:rPr>
            </w:pPr>
            <w:r>
              <w:rPr>
                <w:rFonts w:ascii="Arial" w:hAnsi="Arial" w:cs="Arial"/>
                <w:b/>
                <w:bCs/>
                <w:i/>
                <w:sz w:val="22"/>
                <w:szCs w:val="22"/>
              </w:rPr>
              <w:t>UWTSD Data management Policy</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15FE41C2" w:rsidR="00AA535D" w:rsidRPr="004C3A0B" w:rsidRDefault="00AA535D" w:rsidP="00AA535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A535D" w:rsidRPr="004C3A0B" w14:paraId="39E74E9A" w14:textId="77777777" w:rsidTr="006B1685">
        <w:trPr>
          <w:trHeight w:val="144"/>
        </w:trPr>
        <w:tc>
          <w:tcPr>
            <w:tcW w:w="8784" w:type="dxa"/>
          </w:tcPr>
          <w:p w14:paraId="321F3B2B" w14:textId="77777777" w:rsidR="00AA535D" w:rsidRPr="004C3A0B" w:rsidRDefault="00AA535D" w:rsidP="00AA535D">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AA535D" w:rsidRPr="004C3A0B" w:rsidRDefault="00AA535D" w:rsidP="00AA535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795F7F8" w:rsidR="00494691" w:rsidRPr="004C3A0B" w:rsidRDefault="00EF3C0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6535FCA" w:rsidR="00CA7241" w:rsidRPr="004C3A0B" w:rsidRDefault="00EF3C0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5517CE08" w14:textId="316E0D72" w:rsidR="00AA535D" w:rsidRPr="001D2851" w:rsidRDefault="000D665B" w:rsidP="00AA535D">
            <w:pPr>
              <w:rPr>
                <w:rFonts w:asciiTheme="minorHAnsi" w:hAnsiTheme="minorHAnsi" w:cstheme="minorHAnsi"/>
                <w:sz w:val="24"/>
                <w:szCs w:val="24"/>
              </w:rPr>
            </w:pPr>
            <w:r>
              <w:rPr>
                <w:rFonts w:asciiTheme="minorHAnsi" w:hAnsiTheme="minorHAnsi" w:cstheme="minorHAnsi"/>
                <w:sz w:val="24"/>
                <w:szCs w:val="24"/>
              </w:rPr>
              <w:t>Exploring behavioural determinants of food sustainability of adults.</w:t>
            </w:r>
          </w:p>
          <w:p w14:paraId="4C1EE09F" w14:textId="60310EF6"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31F96FB" w:rsidR="003C07E3" w:rsidRPr="004C3A0B" w:rsidRDefault="002A1A01" w:rsidP="003C07E3">
            <w:pPr>
              <w:rPr>
                <w:rFonts w:ascii="Arial" w:hAnsi="Arial" w:cs="Arial"/>
                <w:sz w:val="22"/>
                <w:szCs w:val="22"/>
              </w:rPr>
            </w:pPr>
            <w:r>
              <w:rPr>
                <w:rFonts w:ascii="Arial" w:hAnsi="Arial" w:cs="Arial"/>
                <w:sz w:val="22"/>
                <w:szCs w:val="22"/>
              </w:rPr>
              <w:t>September</w:t>
            </w:r>
            <w:r w:rsidR="001B3074">
              <w:rPr>
                <w:rFonts w:ascii="Arial" w:hAnsi="Arial" w:cs="Arial"/>
                <w:sz w:val="22"/>
                <w:szCs w:val="22"/>
              </w:rPr>
              <w:t xml:space="preserve"> 2023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8C46AAA" w:rsidR="003C07E3" w:rsidRPr="004C3A0B" w:rsidRDefault="002A1A01" w:rsidP="003C07E3">
            <w:pPr>
              <w:rPr>
                <w:rFonts w:ascii="Arial" w:hAnsi="Arial" w:cs="Arial"/>
                <w:sz w:val="22"/>
                <w:szCs w:val="22"/>
              </w:rPr>
            </w:pPr>
            <w:r>
              <w:rPr>
                <w:rFonts w:ascii="Arial" w:hAnsi="Arial" w:cs="Arial"/>
                <w:sz w:val="22"/>
                <w:szCs w:val="22"/>
              </w:rPr>
              <w:t>30</w:t>
            </w:r>
            <w:r w:rsidRPr="002A1A01">
              <w:rPr>
                <w:rFonts w:ascii="Arial" w:hAnsi="Arial" w:cs="Arial"/>
                <w:sz w:val="22"/>
                <w:szCs w:val="22"/>
                <w:vertAlign w:val="superscript"/>
              </w:rPr>
              <w:t>th</w:t>
            </w:r>
            <w:r>
              <w:rPr>
                <w:rFonts w:ascii="Arial" w:hAnsi="Arial" w:cs="Arial"/>
                <w:sz w:val="22"/>
                <w:szCs w:val="22"/>
              </w:rPr>
              <w:t xml:space="preserve"> June</w:t>
            </w:r>
            <w:r w:rsidR="00E0178A">
              <w:rPr>
                <w:rFonts w:ascii="Arial" w:hAnsi="Arial" w:cs="Arial"/>
                <w:sz w:val="22"/>
                <w:szCs w:val="22"/>
              </w:rPr>
              <w:t xml:space="preserve"> 202</w:t>
            </w:r>
            <w:r>
              <w:rPr>
                <w:rFonts w:ascii="Arial" w:hAnsi="Arial" w:cs="Arial"/>
                <w:sz w:val="22"/>
                <w:szCs w:val="22"/>
              </w:rPr>
              <w:t>4</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CB7579D" w14:textId="77777777" w:rsidR="000D665B" w:rsidRPr="00096A19" w:rsidRDefault="000D665B" w:rsidP="000D665B">
            <w:pPr>
              <w:pStyle w:val="paragraph"/>
              <w:spacing w:before="0" w:beforeAutospacing="0" w:after="0" w:afterAutospacing="0"/>
              <w:textAlignment w:val="baseline"/>
              <w:rPr>
                <w:rStyle w:val="normaltextrun"/>
                <w:rFonts w:asciiTheme="minorHAnsi" w:hAnsiTheme="minorHAnsi" w:cstheme="minorHAnsi"/>
                <w:shd w:val="clear" w:color="auto" w:fill="FFFFFF"/>
              </w:rPr>
            </w:pPr>
            <w:r w:rsidRPr="00096A19">
              <w:rPr>
                <w:rStyle w:val="normaltextrun"/>
                <w:rFonts w:asciiTheme="minorHAnsi" w:hAnsiTheme="minorHAnsi" w:cstheme="minorHAnsi"/>
              </w:rPr>
              <w:t>Food sustainability has many facets, put simply it is about respect for the environment, animals, and humans.</w:t>
            </w:r>
            <w:r w:rsidRPr="00096A19">
              <w:rPr>
                <w:rStyle w:val="normaltextrun"/>
                <w:rFonts w:asciiTheme="minorHAnsi" w:hAnsiTheme="minorHAnsi" w:cstheme="minorHAnsi"/>
                <w:shd w:val="clear" w:color="auto" w:fill="FFFFFF"/>
              </w:rPr>
              <w:t xml:space="preserve"> The aim of this survey is to determine sustainable food behaviours of adults by assessing peoples’ understanding and knowledge of food sustainability; willingness to change; and general food choice motives. The objective is by incorporating validated scales and replicating measures from previous studies to identify determinates of sustainable food behaviours. </w:t>
            </w:r>
          </w:p>
          <w:p w14:paraId="30A90EAF" w14:textId="77777777" w:rsidR="000D665B" w:rsidRPr="00096A19" w:rsidRDefault="000D665B" w:rsidP="000D665B">
            <w:pPr>
              <w:textAlignment w:val="baseline"/>
              <w:rPr>
                <w:rFonts w:asciiTheme="minorHAnsi" w:hAnsiTheme="minorHAnsi" w:cstheme="minorHAnsi"/>
                <w:sz w:val="24"/>
                <w:szCs w:val="24"/>
                <w:lang w:eastAsia="en-GB"/>
              </w:rPr>
            </w:pPr>
          </w:p>
          <w:p w14:paraId="60A51196" w14:textId="77777777" w:rsidR="000D665B" w:rsidRPr="009B1D81"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lang w:eastAsia="en-GB"/>
              </w:rPr>
              <w:t>The questionnaire will consist of four sections: peoples understanding of food sustainability, people's behaviour towards food sustainability; where does food sustainability compare with other food choice motives, and demographics. </w:t>
            </w:r>
          </w:p>
          <w:p w14:paraId="37A0824E" w14:textId="77777777" w:rsidR="000D665B" w:rsidRPr="00096A19" w:rsidRDefault="000D665B" w:rsidP="000D665B">
            <w:pPr>
              <w:pStyle w:val="paragraph"/>
              <w:spacing w:before="0" w:beforeAutospacing="0" w:after="0" w:afterAutospacing="0"/>
              <w:textAlignment w:val="baseline"/>
              <w:rPr>
                <w:rFonts w:asciiTheme="minorHAnsi" w:hAnsiTheme="minorHAnsi" w:cstheme="minorHAnsi"/>
                <w:b/>
                <w:bCs/>
              </w:rPr>
            </w:pPr>
          </w:p>
          <w:p w14:paraId="0AAF8A8A" w14:textId="4D1C02C1" w:rsidR="003C07E3" w:rsidRPr="000D665B" w:rsidRDefault="000D665B" w:rsidP="000D665B">
            <w:pPr>
              <w:pStyle w:val="paragraph"/>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The end goal following measuring the data is to offer conclusions of the differing demographic perspectives which could potentially benefit strategies in steering or improving more sustainable diets.</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7DA1781" w14:textId="77777777" w:rsidR="000D665B" w:rsidRPr="009B1D81"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shd w:val="clear" w:color="auto" w:fill="FFFFFF"/>
                <w:lang w:eastAsia="en-GB"/>
              </w:rPr>
              <w:lastRenderedPageBreak/>
              <w:t>METHODS</w:t>
            </w:r>
            <w:r w:rsidRPr="009B1D81">
              <w:rPr>
                <w:rFonts w:asciiTheme="minorHAnsi" w:hAnsiTheme="minorHAnsi" w:cstheme="minorHAnsi"/>
                <w:sz w:val="24"/>
                <w:szCs w:val="24"/>
                <w:lang w:eastAsia="en-GB"/>
              </w:rPr>
              <w:t> </w:t>
            </w:r>
          </w:p>
          <w:p w14:paraId="04C495EB" w14:textId="77777777" w:rsidR="000D665B" w:rsidRPr="009B1D81"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lang w:eastAsia="en-GB"/>
              </w:rPr>
              <w:t> </w:t>
            </w:r>
          </w:p>
          <w:p w14:paraId="04B81B23" w14:textId="77777777" w:rsidR="000D665B" w:rsidRPr="009B1D81"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lang w:eastAsia="en-GB"/>
              </w:rPr>
              <w:t>The proposed quantitative study is seeking to recruit a minimum of 50 adults above the age of 18 years old. The questionnaire will be anonymous, participation is voluntary and informed consent will be authorised by agreeing to a consent statement prior to completing questionnaire. Participants will be recruited through social media, electronic mail, word of mouth to complete an online questionnaire, with the caveat that the author may pivot to paper-based questionnaire to gain data from persons with limited online access. </w:t>
            </w:r>
          </w:p>
          <w:p w14:paraId="25F5BB20" w14:textId="77777777" w:rsidR="000D665B" w:rsidRPr="00096A19" w:rsidRDefault="000D665B" w:rsidP="000D665B">
            <w:pPr>
              <w:pStyle w:val="paragraph"/>
              <w:spacing w:before="0" w:beforeAutospacing="0" w:after="0" w:afterAutospacing="0"/>
              <w:textAlignment w:val="baseline"/>
              <w:rPr>
                <w:rStyle w:val="normaltextrun"/>
                <w:rFonts w:asciiTheme="minorHAnsi" w:hAnsiTheme="minorHAnsi" w:cstheme="minorHAnsi"/>
                <w:shd w:val="clear" w:color="auto" w:fill="FFFFFF"/>
              </w:rPr>
            </w:pPr>
          </w:p>
          <w:p w14:paraId="5F1870F2" w14:textId="77777777" w:rsidR="000D665B" w:rsidRPr="00096A19" w:rsidRDefault="000D665B" w:rsidP="000D665B">
            <w:pPr>
              <w:pStyle w:val="paragraph"/>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The questionnaire consists of the following sections</w:t>
            </w:r>
            <w:r w:rsidRPr="00096A19">
              <w:rPr>
                <w:rStyle w:val="normaltextrun"/>
                <w:rFonts w:asciiTheme="minorHAnsi" w:hAnsiTheme="minorHAnsi" w:cstheme="minorHAnsi"/>
              </w:rPr>
              <w:t>:</w:t>
            </w:r>
            <w:r w:rsidRPr="00096A19">
              <w:rPr>
                <w:rStyle w:val="eop"/>
                <w:rFonts w:asciiTheme="minorHAnsi" w:hAnsiTheme="minorHAnsi" w:cstheme="minorHAnsi"/>
              </w:rPr>
              <w:t> </w:t>
            </w:r>
          </w:p>
          <w:p w14:paraId="47B1E834" w14:textId="77777777" w:rsidR="000D665B" w:rsidRPr="00096A19" w:rsidRDefault="000D665B" w:rsidP="000D665B">
            <w:pPr>
              <w:pStyle w:val="paragraph"/>
              <w:numPr>
                <w:ilvl w:val="0"/>
                <w:numId w:val="24"/>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b/>
                <w:bCs/>
              </w:rPr>
              <w:t>Understanding </w:t>
            </w:r>
            <w:r w:rsidRPr="00096A19">
              <w:rPr>
                <w:rStyle w:val="eop"/>
                <w:rFonts w:asciiTheme="minorHAnsi" w:hAnsiTheme="minorHAnsi" w:cstheme="minorHAnsi"/>
              </w:rPr>
              <w:t> </w:t>
            </w:r>
          </w:p>
          <w:p w14:paraId="0F25E923" w14:textId="77777777" w:rsidR="000D665B" w:rsidRPr="00096A19" w:rsidRDefault="000D665B" w:rsidP="000D665B">
            <w:pPr>
              <w:pStyle w:val="paragraph"/>
              <w:numPr>
                <w:ilvl w:val="0"/>
                <w:numId w:val="25"/>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What is the perception of importance in sustainability of food?</w:t>
            </w:r>
            <w:r w:rsidRPr="00096A19">
              <w:rPr>
                <w:rStyle w:val="eop"/>
                <w:rFonts w:asciiTheme="minorHAnsi" w:hAnsiTheme="minorHAnsi" w:cstheme="minorHAnsi"/>
              </w:rPr>
              <w:t> </w:t>
            </w:r>
          </w:p>
          <w:p w14:paraId="3C6D99D0" w14:textId="77777777" w:rsidR="000D665B" w:rsidRPr="00096A19" w:rsidRDefault="000D665B" w:rsidP="000D665B">
            <w:pPr>
              <w:pStyle w:val="paragraph"/>
              <w:numPr>
                <w:ilvl w:val="0"/>
                <w:numId w:val="25"/>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What is the objective knowledge of food sustainability?</w:t>
            </w:r>
            <w:r w:rsidRPr="00096A19">
              <w:rPr>
                <w:rStyle w:val="eop"/>
                <w:rFonts w:asciiTheme="minorHAnsi" w:hAnsiTheme="minorHAnsi" w:cstheme="minorHAnsi"/>
              </w:rPr>
              <w:t> </w:t>
            </w:r>
          </w:p>
          <w:p w14:paraId="53B29FF2" w14:textId="77777777" w:rsidR="000D665B" w:rsidRPr="00096A19" w:rsidRDefault="000D665B" w:rsidP="000D665B">
            <w:pPr>
              <w:pStyle w:val="paragraph"/>
              <w:numPr>
                <w:ilvl w:val="0"/>
                <w:numId w:val="24"/>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b/>
                <w:bCs/>
              </w:rPr>
              <w:t>Behaviour </w:t>
            </w:r>
            <w:r w:rsidRPr="00096A19">
              <w:rPr>
                <w:rStyle w:val="eop"/>
                <w:rFonts w:asciiTheme="minorHAnsi" w:hAnsiTheme="minorHAnsi" w:cstheme="minorHAnsi"/>
              </w:rPr>
              <w:t> </w:t>
            </w:r>
          </w:p>
          <w:p w14:paraId="06AEE986" w14:textId="77777777" w:rsidR="000D665B" w:rsidRPr="00096A19" w:rsidRDefault="000D665B" w:rsidP="000D665B">
            <w:pPr>
              <w:pStyle w:val="paragraph"/>
              <w:numPr>
                <w:ilvl w:val="0"/>
                <w:numId w:val="26"/>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Sustainable food intake?</w:t>
            </w:r>
            <w:r w:rsidRPr="00096A19">
              <w:rPr>
                <w:rStyle w:val="eop"/>
                <w:rFonts w:asciiTheme="minorHAnsi" w:hAnsiTheme="minorHAnsi" w:cstheme="minorHAnsi"/>
              </w:rPr>
              <w:t> </w:t>
            </w:r>
          </w:p>
          <w:p w14:paraId="7F416EA7" w14:textId="77777777" w:rsidR="000D665B" w:rsidRPr="00096A19" w:rsidRDefault="000D665B" w:rsidP="000D665B">
            <w:pPr>
              <w:pStyle w:val="paragraph"/>
              <w:numPr>
                <w:ilvl w:val="0"/>
                <w:numId w:val="26"/>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Openness to different types of products to replace food?</w:t>
            </w:r>
            <w:r w:rsidRPr="00096A19">
              <w:rPr>
                <w:rStyle w:val="eop"/>
                <w:rFonts w:asciiTheme="minorHAnsi" w:hAnsiTheme="minorHAnsi" w:cstheme="minorHAnsi"/>
              </w:rPr>
              <w:t> </w:t>
            </w:r>
          </w:p>
          <w:p w14:paraId="0C3EE69F" w14:textId="77777777" w:rsidR="000D665B" w:rsidRPr="00096A19" w:rsidRDefault="000D665B" w:rsidP="000D665B">
            <w:pPr>
              <w:pStyle w:val="paragraph"/>
              <w:numPr>
                <w:ilvl w:val="0"/>
                <w:numId w:val="24"/>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b/>
                <w:bCs/>
              </w:rPr>
              <w:t>Intentions </w:t>
            </w:r>
            <w:r w:rsidRPr="00096A19">
              <w:rPr>
                <w:rStyle w:val="eop"/>
                <w:rFonts w:asciiTheme="minorHAnsi" w:hAnsiTheme="minorHAnsi" w:cstheme="minorHAnsi"/>
              </w:rPr>
              <w:t> </w:t>
            </w:r>
          </w:p>
          <w:p w14:paraId="64220F3E" w14:textId="77777777" w:rsidR="000D665B" w:rsidRPr="00096A19" w:rsidRDefault="000D665B" w:rsidP="000D665B">
            <w:pPr>
              <w:pStyle w:val="paragraph"/>
              <w:numPr>
                <w:ilvl w:val="0"/>
                <w:numId w:val="27"/>
              </w:numPr>
              <w:spacing w:before="0" w:beforeAutospacing="0" w:after="0" w:afterAutospacing="0"/>
              <w:textAlignment w:val="baseline"/>
              <w:rPr>
                <w:rFonts w:asciiTheme="minorHAnsi" w:hAnsiTheme="minorHAnsi" w:cstheme="minorHAnsi"/>
              </w:rPr>
            </w:pPr>
            <w:r w:rsidRPr="00096A19">
              <w:rPr>
                <w:rStyle w:val="normaltextrun"/>
                <w:rFonts w:asciiTheme="minorHAnsi" w:hAnsiTheme="minorHAnsi" w:cstheme="minorHAnsi"/>
                <w:shd w:val="clear" w:color="auto" w:fill="FFFFFF"/>
              </w:rPr>
              <w:t>General Food Choice Motives</w:t>
            </w:r>
            <w:r w:rsidRPr="00096A19">
              <w:rPr>
                <w:rStyle w:val="eop"/>
                <w:rFonts w:asciiTheme="minorHAnsi" w:hAnsiTheme="minorHAnsi" w:cstheme="minorHAnsi"/>
              </w:rPr>
              <w:t> (SUS-FCQ)</w:t>
            </w:r>
          </w:p>
          <w:p w14:paraId="09AFA12F" w14:textId="77777777" w:rsidR="000D665B" w:rsidRPr="00096A19" w:rsidRDefault="000D665B" w:rsidP="000D665B">
            <w:pPr>
              <w:pStyle w:val="paragraph"/>
              <w:spacing w:before="0" w:beforeAutospacing="0" w:after="0" w:afterAutospacing="0"/>
              <w:ind w:left="360"/>
              <w:textAlignment w:val="baseline"/>
              <w:rPr>
                <w:rFonts w:asciiTheme="minorHAnsi" w:hAnsiTheme="minorHAnsi" w:cstheme="minorHAnsi"/>
                <w:b/>
                <w:bCs/>
              </w:rPr>
            </w:pPr>
            <w:r w:rsidRPr="00096A19">
              <w:rPr>
                <w:rStyle w:val="normaltextrun"/>
                <w:rFonts w:asciiTheme="minorHAnsi" w:hAnsiTheme="minorHAnsi" w:cstheme="minorHAnsi"/>
                <w:b/>
                <w:bCs/>
                <w:shd w:val="clear" w:color="auto" w:fill="FFFFFF"/>
              </w:rPr>
              <w:t>D)</w:t>
            </w:r>
            <w:r w:rsidRPr="00096A19">
              <w:rPr>
                <w:rStyle w:val="tabchar"/>
                <w:rFonts w:asciiTheme="minorHAnsi" w:hAnsiTheme="minorHAnsi" w:cstheme="minorHAnsi"/>
                <w:b/>
                <w:bCs/>
              </w:rPr>
              <w:tab/>
            </w:r>
            <w:r w:rsidRPr="00096A19">
              <w:rPr>
                <w:rStyle w:val="normaltextrun"/>
                <w:rFonts w:asciiTheme="minorHAnsi" w:hAnsiTheme="minorHAnsi" w:cstheme="minorHAnsi"/>
                <w:b/>
                <w:bCs/>
                <w:shd w:val="clear" w:color="auto" w:fill="FFFFFF"/>
              </w:rPr>
              <w:t>Demographics</w:t>
            </w:r>
            <w:r w:rsidRPr="00096A19">
              <w:rPr>
                <w:rStyle w:val="eop"/>
                <w:rFonts w:asciiTheme="minorHAnsi" w:hAnsiTheme="minorHAnsi" w:cstheme="minorHAnsi"/>
                <w:b/>
                <w:bCs/>
              </w:rPr>
              <w:t> </w:t>
            </w:r>
          </w:p>
          <w:p w14:paraId="31C72B84" w14:textId="77777777" w:rsidR="000D665B" w:rsidRPr="00096A19" w:rsidRDefault="000D665B" w:rsidP="000D665B">
            <w:pPr>
              <w:rPr>
                <w:rFonts w:asciiTheme="minorHAnsi" w:hAnsiTheme="minorHAnsi" w:cstheme="minorHAnsi"/>
                <w:sz w:val="24"/>
                <w:szCs w:val="24"/>
              </w:rPr>
            </w:pPr>
          </w:p>
          <w:p w14:paraId="40DD3D92" w14:textId="77777777" w:rsidR="000D665B" w:rsidRPr="009B1D81"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shd w:val="clear" w:color="auto" w:fill="FFFFFF"/>
                <w:lang w:eastAsia="en-GB"/>
              </w:rPr>
              <w:t>The proposed study will incorporate a condensed questionnaire created by</w:t>
            </w:r>
            <w:r w:rsidRPr="009B1D81">
              <w:rPr>
                <w:rFonts w:asciiTheme="minorHAnsi" w:hAnsiTheme="minorHAnsi" w:cstheme="minorHAnsi"/>
                <w:sz w:val="24"/>
                <w:szCs w:val="24"/>
                <w:lang w:eastAsia="en-GB"/>
              </w:rPr>
              <w:t xml:space="preserve"> </w:t>
            </w:r>
            <w:proofErr w:type="spellStart"/>
            <w:r w:rsidRPr="009B1D81">
              <w:rPr>
                <w:rFonts w:asciiTheme="minorHAnsi" w:hAnsiTheme="minorHAnsi" w:cstheme="minorHAnsi"/>
                <w:sz w:val="24"/>
                <w:szCs w:val="24"/>
                <w:shd w:val="clear" w:color="auto" w:fill="FFFFFF"/>
                <w:lang w:eastAsia="en-GB"/>
              </w:rPr>
              <w:t>Verain</w:t>
            </w:r>
            <w:proofErr w:type="spellEnd"/>
            <w:r w:rsidRPr="009B1D81">
              <w:rPr>
                <w:rFonts w:asciiTheme="minorHAnsi" w:hAnsiTheme="minorHAnsi" w:cstheme="minorHAnsi"/>
                <w:sz w:val="24"/>
                <w:szCs w:val="24"/>
                <w:shd w:val="clear" w:color="auto" w:fill="FFFFFF"/>
                <w:lang w:eastAsia="en-GB"/>
              </w:rPr>
              <w:t>, M.C.D. et al., (2021), who developed a thorough investigation into understanding the sustainability motives of consumers for selecting their food. To anticipate and reduce questionnaire fatigue along with increasing response and completion rate the questionnaire was reduced from 500+ questions to 108 questions.  A core component of the study utilises an updated Food Choice Questionnaire (FCQ)</w:t>
            </w:r>
            <w:r w:rsidRPr="00096A19">
              <w:rPr>
                <w:rFonts w:asciiTheme="minorHAnsi" w:hAnsiTheme="minorHAnsi" w:cstheme="minorHAnsi"/>
                <w:sz w:val="24"/>
                <w:szCs w:val="24"/>
                <w:shd w:val="clear" w:color="auto" w:fill="FFFFFF"/>
                <w:lang w:eastAsia="en-GB"/>
              </w:rPr>
              <w:t>, originally</w:t>
            </w:r>
            <w:r w:rsidRPr="009B1D81">
              <w:rPr>
                <w:rFonts w:asciiTheme="minorHAnsi" w:hAnsiTheme="minorHAnsi" w:cstheme="minorHAnsi"/>
                <w:sz w:val="24"/>
                <w:szCs w:val="24"/>
                <w:shd w:val="clear" w:color="auto" w:fill="FFFFFF"/>
                <w:lang w:eastAsia="en-GB"/>
              </w:rPr>
              <w:t xml:space="preserve"> created by Steptoe et al., (1995)</w:t>
            </w:r>
            <w:r w:rsidRPr="00096A19">
              <w:rPr>
                <w:rFonts w:asciiTheme="minorHAnsi" w:hAnsiTheme="minorHAnsi" w:cstheme="minorHAnsi"/>
                <w:sz w:val="24"/>
                <w:szCs w:val="24"/>
                <w:shd w:val="clear" w:color="auto" w:fill="FFFFFF"/>
                <w:lang w:eastAsia="en-GB"/>
              </w:rPr>
              <w:t>, which covers more aspects of food sustainability (</w:t>
            </w:r>
            <w:r w:rsidRPr="00096A19">
              <w:rPr>
                <w:rStyle w:val="findhit"/>
                <w:rFonts w:asciiTheme="minorHAnsi" w:hAnsiTheme="minorHAnsi" w:cstheme="minorHAnsi"/>
                <w:sz w:val="24"/>
                <w:szCs w:val="24"/>
              </w:rPr>
              <w:t>Lindeman</w:t>
            </w:r>
            <w:r w:rsidRPr="00096A19">
              <w:rPr>
                <w:rStyle w:val="normaltextrun"/>
                <w:rFonts w:asciiTheme="minorHAnsi" w:hAnsiTheme="minorHAnsi" w:cstheme="minorHAnsi"/>
                <w:sz w:val="24"/>
                <w:szCs w:val="24"/>
              </w:rPr>
              <w:t xml:space="preserve"> and Väänänen, 2000; </w:t>
            </w:r>
            <w:proofErr w:type="spellStart"/>
            <w:r w:rsidRPr="00096A19">
              <w:rPr>
                <w:rStyle w:val="normaltextrun"/>
                <w:rFonts w:asciiTheme="minorHAnsi" w:hAnsiTheme="minorHAnsi" w:cstheme="minorHAnsi"/>
                <w:sz w:val="24"/>
                <w:szCs w:val="24"/>
              </w:rPr>
              <w:t>Verain</w:t>
            </w:r>
            <w:proofErr w:type="spellEnd"/>
            <w:r w:rsidRPr="00096A19">
              <w:rPr>
                <w:rStyle w:val="normaltextrun"/>
                <w:rFonts w:asciiTheme="minorHAnsi" w:hAnsiTheme="minorHAnsi" w:cstheme="minorHAnsi"/>
                <w:sz w:val="24"/>
                <w:szCs w:val="24"/>
              </w:rPr>
              <w:t>, 2015).</w:t>
            </w:r>
          </w:p>
          <w:p w14:paraId="028FE2FC" w14:textId="77777777" w:rsidR="000D665B" w:rsidRDefault="000D665B" w:rsidP="000D665B">
            <w:pPr>
              <w:textAlignment w:val="baseline"/>
              <w:rPr>
                <w:rFonts w:asciiTheme="minorHAnsi" w:hAnsiTheme="minorHAnsi" w:cstheme="minorHAnsi"/>
                <w:sz w:val="24"/>
                <w:szCs w:val="24"/>
                <w:lang w:eastAsia="en-GB"/>
              </w:rPr>
            </w:pPr>
            <w:r w:rsidRPr="00096A19">
              <w:rPr>
                <w:rFonts w:asciiTheme="minorHAnsi" w:hAnsiTheme="minorHAnsi" w:cstheme="minorHAnsi"/>
                <w:sz w:val="24"/>
                <w:szCs w:val="24"/>
                <w:lang w:eastAsia="en-GB"/>
              </w:rPr>
              <w:t xml:space="preserve">The </w:t>
            </w:r>
            <w:r w:rsidRPr="009B1D81">
              <w:rPr>
                <w:rFonts w:asciiTheme="minorHAnsi" w:hAnsiTheme="minorHAnsi" w:cstheme="minorHAnsi"/>
                <w:sz w:val="24"/>
                <w:szCs w:val="24"/>
                <w:lang w:eastAsia="en-GB"/>
              </w:rPr>
              <w:t>advantages been that the questions are set, easy to understand, relatively quick to complete, comparable to similar studies, rigorous and easy to replicate (Slattery et al., 2011; Jones et al., 2008).  </w:t>
            </w:r>
          </w:p>
          <w:p w14:paraId="0476E111" w14:textId="77777777" w:rsidR="000D665B" w:rsidRPr="009B1D81" w:rsidRDefault="000D665B" w:rsidP="000D665B">
            <w:pPr>
              <w:textAlignment w:val="baseline"/>
              <w:rPr>
                <w:rFonts w:asciiTheme="minorHAnsi" w:hAnsiTheme="minorHAnsi" w:cstheme="minorHAnsi"/>
                <w:sz w:val="24"/>
                <w:szCs w:val="24"/>
                <w:lang w:eastAsia="en-GB"/>
              </w:rPr>
            </w:pPr>
          </w:p>
          <w:p w14:paraId="650381F6" w14:textId="77777777" w:rsidR="000D665B" w:rsidRPr="000D665B"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lang w:eastAsia="en-GB"/>
              </w:rPr>
              <w:t>M</w:t>
            </w:r>
            <w:r w:rsidRPr="000D665B">
              <w:rPr>
                <w:rFonts w:asciiTheme="minorHAnsi" w:hAnsiTheme="minorHAnsi" w:cstheme="minorHAnsi"/>
                <w:sz w:val="24"/>
                <w:szCs w:val="24"/>
                <w:lang w:eastAsia="en-GB"/>
              </w:rPr>
              <w:t>EASURES</w:t>
            </w:r>
          </w:p>
          <w:p w14:paraId="529D9ED9" w14:textId="77777777" w:rsidR="000D665B" w:rsidRPr="00096A19" w:rsidRDefault="000D665B" w:rsidP="000D665B">
            <w:pPr>
              <w:textAlignment w:val="baseline"/>
              <w:rPr>
                <w:rFonts w:asciiTheme="minorHAnsi" w:hAnsiTheme="minorHAnsi" w:cstheme="minorHAnsi"/>
                <w:sz w:val="24"/>
                <w:szCs w:val="24"/>
                <w:lang w:eastAsia="en-GB"/>
              </w:rPr>
            </w:pPr>
          </w:p>
          <w:p w14:paraId="03E3CB92" w14:textId="436685E8" w:rsidR="000D665B" w:rsidRDefault="000D665B" w:rsidP="000D665B">
            <w:pPr>
              <w:textAlignment w:val="baseline"/>
              <w:rPr>
                <w:rFonts w:cstheme="minorHAnsi"/>
                <w:sz w:val="24"/>
                <w:szCs w:val="24"/>
                <w:lang w:eastAsia="en-GB"/>
              </w:rPr>
            </w:pPr>
            <w:r w:rsidRPr="00096A19">
              <w:rPr>
                <w:rFonts w:asciiTheme="minorHAnsi" w:hAnsiTheme="minorHAnsi" w:cstheme="minorHAnsi"/>
                <w:sz w:val="24"/>
                <w:szCs w:val="24"/>
                <w:lang w:eastAsia="en-GB"/>
              </w:rPr>
              <w:t xml:space="preserve">To capture peoples understanding of what sustainability </w:t>
            </w:r>
            <w:r w:rsidR="00EC7439">
              <w:rPr>
                <w:rFonts w:asciiTheme="minorHAnsi" w:hAnsiTheme="minorHAnsi" w:cstheme="minorHAnsi"/>
                <w:sz w:val="24"/>
                <w:szCs w:val="24"/>
                <w:lang w:eastAsia="en-GB"/>
              </w:rPr>
              <w:t xml:space="preserve">is </w:t>
            </w:r>
            <w:r w:rsidRPr="00096A19">
              <w:rPr>
                <w:rFonts w:asciiTheme="minorHAnsi" w:hAnsiTheme="minorHAnsi" w:cstheme="minorHAnsi"/>
                <w:sz w:val="24"/>
                <w:szCs w:val="24"/>
                <w:lang w:eastAsia="en-GB"/>
              </w:rPr>
              <w:t>participants will be asked to rank in order of importance to them from a list of items which represent sustainability of food. To seek out people’s objective knowledge of food sustainability participants will be asked to answer ‘true’ or ‘false’ to 16 statements about food sustainability.</w:t>
            </w:r>
          </w:p>
          <w:p w14:paraId="55054042" w14:textId="77777777" w:rsidR="000D665B" w:rsidRPr="00096A19" w:rsidRDefault="000D665B" w:rsidP="000D665B">
            <w:pPr>
              <w:textAlignment w:val="baseline"/>
              <w:rPr>
                <w:rFonts w:asciiTheme="minorHAnsi" w:hAnsiTheme="minorHAnsi" w:cstheme="minorHAnsi"/>
                <w:sz w:val="24"/>
                <w:szCs w:val="24"/>
                <w:lang w:eastAsia="en-GB"/>
              </w:rPr>
            </w:pPr>
          </w:p>
          <w:p w14:paraId="457F01DD" w14:textId="77777777" w:rsidR="000D665B" w:rsidRPr="009B1D81" w:rsidRDefault="000D665B" w:rsidP="000D665B">
            <w:pPr>
              <w:textAlignment w:val="baseline"/>
              <w:rPr>
                <w:rFonts w:asciiTheme="minorHAnsi" w:hAnsiTheme="minorHAnsi" w:cstheme="minorHAnsi"/>
                <w:sz w:val="24"/>
                <w:szCs w:val="24"/>
                <w:lang w:eastAsia="en-GB"/>
              </w:rPr>
            </w:pPr>
            <w:r w:rsidRPr="00096A19">
              <w:rPr>
                <w:rFonts w:asciiTheme="minorHAnsi" w:hAnsiTheme="minorHAnsi" w:cstheme="minorHAnsi"/>
                <w:sz w:val="24"/>
                <w:szCs w:val="24"/>
                <w:lang w:eastAsia="en-GB"/>
              </w:rPr>
              <w:t xml:space="preserve">To capture people’s behaviour in relation to food sustainability participants will be asked about their weekly sustainable food intake and their openness to try alternative protein sources or meat alternatives. First section asks participants to choose from 21 statements over how many days of the week they consume certain foods as a main meal. Second section asks participants 14 questions “if they were to eat less meat what alternatives would </w:t>
            </w:r>
            <w:proofErr w:type="spellStart"/>
            <w:r w:rsidRPr="00096A19">
              <w:rPr>
                <w:rFonts w:asciiTheme="minorHAnsi" w:hAnsiTheme="minorHAnsi" w:cstheme="minorHAnsi"/>
                <w:sz w:val="24"/>
                <w:szCs w:val="24"/>
                <w:lang w:eastAsia="en-GB"/>
              </w:rPr>
              <w:t>the</w:t>
            </w:r>
            <w:proofErr w:type="spellEnd"/>
            <w:r w:rsidRPr="00096A19">
              <w:rPr>
                <w:rFonts w:asciiTheme="minorHAnsi" w:hAnsiTheme="minorHAnsi" w:cstheme="minorHAnsi"/>
                <w:sz w:val="24"/>
                <w:szCs w:val="24"/>
                <w:lang w:eastAsia="en-GB"/>
              </w:rPr>
              <w:t xml:space="preserve"> consider” from a list of 14 questions and to rate them on a seven-point scale from ‘not at all to ‘a lot’. </w:t>
            </w:r>
          </w:p>
          <w:p w14:paraId="3477459D" w14:textId="77777777" w:rsidR="000D665B" w:rsidRDefault="000D665B" w:rsidP="000D665B">
            <w:pPr>
              <w:textAlignment w:val="baseline"/>
              <w:rPr>
                <w:rFonts w:cstheme="minorHAnsi"/>
                <w:sz w:val="24"/>
                <w:szCs w:val="24"/>
                <w:lang w:eastAsia="en-GB"/>
              </w:rPr>
            </w:pPr>
          </w:p>
          <w:p w14:paraId="5EB67911" w14:textId="77777777" w:rsidR="000D665B" w:rsidRPr="009B1D81" w:rsidRDefault="000D665B" w:rsidP="000D665B">
            <w:pPr>
              <w:textAlignment w:val="baseline"/>
              <w:rPr>
                <w:rFonts w:asciiTheme="minorHAnsi" w:hAnsiTheme="minorHAnsi" w:cstheme="minorHAnsi"/>
                <w:sz w:val="24"/>
                <w:szCs w:val="24"/>
                <w:lang w:eastAsia="en-GB"/>
              </w:rPr>
            </w:pPr>
            <w:r w:rsidRPr="009B1D81">
              <w:rPr>
                <w:rFonts w:asciiTheme="minorHAnsi" w:hAnsiTheme="minorHAnsi" w:cstheme="minorHAnsi"/>
                <w:sz w:val="24"/>
                <w:szCs w:val="24"/>
                <w:lang w:eastAsia="en-GB"/>
              </w:rPr>
              <w:lastRenderedPageBreak/>
              <w:t xml:space="preserve">The original FCQ consisted of 36 questions which cascade into 9 dimensions (motives); however, this scale did not meet the ever-evolving multidimensional factors that food sustainability present. </w:t>
            </w:r>
            <w:proofErr w:type="spellStart"/>
            <w:r w:rsidRPr="009B1D81">
              <w:rPr>
                <w:rFonts w:asciiTheme="minorHAnsi" w:hAnsiTheme="minorHAnsi" w:cstheme="minorHAnsi"/>
                <w:sz w:val="24"/>
                <w:szCs w:val="24"/>
                <w:lang w:eastAsia="en-GB"/>
              </w:rPr>
              <w:t>Verain</w:t>
            </w:r>
            <w:proofErr w:type="spellEnd"/>
            <w:r w:rsidRPr="009B1D81">
              <w:rPr>
                <w:rFonts w:asciiTheme="minorHAnsi" w:hAnsiTheme="minorHAnsi" w:cstheme="minorHAnsi"/>
                <w:sz w:val="24"/>
                <w:szCs w:val="24"/>
                <w:lang w:eastAsia="en-GB"/>
              </w:rPr>
              <w:t xml:space="preserve"> et al., (2021) compiled a reconstructed questionnaire that fused the original FCQ along with considered sustainability motives which cascaded into 13 dimensions (motives). </w:t>
            </w:r>
          </w:p>
          <w:p w14:paraId="194F63A2" w14:textId="77777777" w:rsidR="000D665B" w:rsidRDefault="000D665B" w:rsidP="000D665B">
            <w:pPr>
              <w:shd w:val="clear" w:color="auto" w:fill="FFFFFF"/>
              <w:textAlignment w:val="baseline"/>
              <w:rPr>
                <w:rFonts w:cstheme="minorHAnsi"/>
                <w:b/>
                <w:bCs/>
                <w:sz w:val="24"/>
                <w:szCs w:val="24"/>
                <w:lang w:eastAsia="en-GB"/>
              </w:rPr>
            </w:pPr>
            <w:r w:rsidRPr="009B1D81">
              <w:rPr>
                <w:rFonts w:asciiTheme="minorHAnsi" w:hAnsiTheme="minorHAnsi" w:cstheme="minorHAnsi"/>
                <w:sz w:val="24"/>
                <w:szCs w:val="24"/>
                <w:lang w:eastAsia="en-GB"/>
              </w:rPr>
              <w:t>The SUS-FCQ contains 43 items representing healthy and non- healthy food descriptions to animal welfare and environmental welfare that motivate people to make general food choices. Participants are charged to rate the importance of each FCQ item for their food choices ‘‘on a typical day’’ on a unipolar 7-point scale (1 = ‘‘not at all important’’, 2 = ‘‘little important’’, 3 = ‘‘moderately important’’, and 7 = ‘‘very important’’). The SUS-FCQ involves 13 motivational factors, each containing three to five items: 1. ‘‘health’’, 2. ‘‘mood’’, 3. ‘‘convenience’’, 4. ‘‘sensory appeal’’, 5. ‘‘natural content’’, 6. ‘‘price’’, 7. ‘‘weight control’’, 8. ‘‘familiarity’’, 9. ‘‘ethical concern’’, 10. “animal welfare”, 11. “environmental welfare”, 12. “local &amp; seasonal”, 13. “miscellaneous”. </w:t>
            </w:r>
            <w:r w:rsidRPr="009B1D81">
              <w:rPr>
                <w:rFonts w:asciiTheme="minorHAnsi" w:hAnsiTheme="minorHAnsi" w:cstheme="minorHAnsi"/>
                <w:b/>
                <w:bCs/>
                <w:sz w:val="24"/>
                <w:szCs w:val="24"/>
                <w:lang w:eastAsia="en-GB"/>
              </w:rPr>
              <w:t> </w:t>
            </w:r>
          </w:p>
          <w:p w14:paraId="15AE0B41" w14:textId="77777777" w:rsidR="000D665B" w:rsidRPr="009B1D81" w:rsidRDefault="000D665B" w:rsidP="000D665B">
            <w:pPr>
              <w:shd w:val="clear" w:color="auto" w:fill="FFFFFF"/>
              <w:textAlignment w:val="baseline"/>
              <w:rPr>
                <w:rFonts w:asciiTheme="minorHAnsi" w:hAnsiTheme="minorHAnsi" w:cstheme="minorHAnsi"/>
                <w:b/>
                <w:bCs/>
                <w:sz w:val="24"/>
                <w:szCs w:val="24"/>
                <w:lang w:eastAsia="en-GB"/>
              </w:rPr>
            </w:pPr>
          </w:p>
          <w:p w14:paraId="50F28871" w14:textId="77777777" w:rsidR="000D665B" w:rsidRPr="00096A19" w:rsidRDefault="000D665B" w:rsidP="000D665B">
            <w:pPr>
              <w:rPr>
                <w:rFonts w:asciiTheme="minorHAnsi" w:hAnsiTheme="minorHAnsi" w:cstheme="minorHAnsi"/>
                <w:sz w:val="24"/>
                <w:szCs w:val="24"/>
              </w:rPr>
            </w:pPr>
            <w:r w:rsidRPr="00096A19">
              <w:rPr>
                <w:rFonts w:asciiTheme="minorHAnsi" w:hAnsiTheme="minorHAnsi" w:cstheme="minorHAnsi"/>
                <w:sz w:val="24"/>
                <w:szCs w:val="24"/>
                <w:lang w:eastAsia="en-GB"/>
              </w:rPr>
              <w:t xml:space="preserve">The final section seeks socio-demographic information from </w:t>
            </w:r>
            <w:proofErr w:type="gramStart"/>
            <w:r w:rsidRPr="00096A19">
              <w:rPr>
                <w:rFonts w:asciiTheme="minorHAnsi" w:hAnsiTheme="minorHAnsi" w:cstheme="minorHAnsi"/>
                <w:sz w:val="24"/>
                <w:szCs w:val="24"/>
                <w:lang w:eastAsia="en-GB"/>
              </w:rPr>
              <w:t>participants;</w:t>
            </w:r>
            <w:proofErr w:type="gramEnd"/>
            <w:r w:rsidRPr="00096A19">
              <w:rPr>
                <w:rFonts w:asciiTheme="minorHAnsi" w:hAnsiTheme="minorHAnsi" w:cstheme="minorHAnsi"/>
                <w:sz w:val="24"/>
                <w:szCs w:val="24"/>
                <w:lang w:eastAsia="en-GB"/>
              </w:rPr>
              <w:t xml:space="preserve"> such as age, gender, education, income, employment status, family status, along with weight and height to ascertain Body Mass Index. </w:t>
            </w:r>
          </w:p>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554E287A" w:rsidR="003C07E3" w:rsidRPr="004C3A0B" w:rsidRDefault="0026781A" w:rsidP="003C07E3">
            <w:pPr>
              <w:rPr>
                <w:rFonts w:ascii="Arial" w:hAnsi="Arial" w:cs="Arial"/>
                <w:sz w:val="22"/>
                <w:szCs w:val="22"/>
              </w:rPr>
            </w:pPr>
            <w:r>
              <w:rPr>
                <w:rFonts w:ascii="Arial" w:hAnsi="Arial" w:cs="Arial"/>
                <w:sz w:val="22"/>
                <w:szCs w:val="22"/>
              </w:rPr>
              <w:t>University of Wales Trinity Saint David – Carmarthen Campus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572E4B64" w:rsidR="003C07E3" w:rsidRPr="004C3A0B" w:rsidRDefault="0026781A"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4B01265F"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1F8ED8C"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0917201"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0ED0527A"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D528842"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4B36F90"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174EB0F2"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7863F52C"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CC5B325" w:rsidR="008C4441" w:rsidRPr="004C3A0B" w:rsidRDefault="00EF3C0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7874A8DE" w:rsidR="008C4441" w:rsidRPr="004C3A0B" w:rsidRDefault="006F54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238D599" w:rsidR="006D29FD" w:rsidRPr="004C3A0B" w:rsidRDefault="006F5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60DA2D4" w:rsidR="006D29FD" w:rsidRPr="004C3A0B" w:rsidRDefault="006F5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08CC1F3E" w:rsidR="006D29FD" w:rsidRPr="004C3A0B" w:rsidRDefault="006F5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3B9F997" w:rsidR="006D29FD" w:rsidRPr="004C3A0B" w:rsidRDefault="006F5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EC091A7" w:rsidR="006D29FD" w:rsidRPr="004C3A0B" w:rsidRDefault="006F54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247BBBC2" w:rsidR="00BB1B85" w:rsidRPr="004C3A0B" w:rsidRDefault="006F54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30A29CDF" w:rsidR="00986FD8" w:rsidRPr="004C3A0B" w:rsidRDefault="006F5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AC4432A" w:rsidR="00986FD8" w:rsidRPr="004C3A0B" w:rsidRDefault="006F5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46DBF12" w:rsidR="00986FD8" w:rsidRPr="004C3A0B" w:rsidRDefault="006F5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884A0CF" w:rsidR="00986FD8" w:rsidRPr="004C3A0B" w:rsidRDefault="006F5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3676DE86" w:rsidR="00986FD8" w:rsidRPr="004C3A0B" w:rsidRDefault="006F5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DA046C6" w:rsidR="00986FD8" w:rsidRPr="004C3A0B" w:rsidRDefault="006F54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7EF5C3A6" w:rsidR="00986FD8" w:rsidRPr="004C3A0B" w:rsidRDefault="006F54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5EFD274" w:rsidR="00986FD8" w:rsidRPr="004C3A0B" w:rsidRDefault="006F54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03E486C9" w:rsidR="00397B49" w:rsidRPr="004C3A0B" w:rsidRDefault="006F54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77777777" w:rsidR="00720BA7" w:rsidRPr="004C3A0B" w:rsidRDefault="00720BA7" w:rsidP="00720BA7">
            <w:pPr>
              <w:rPr>
                <w:rFonts w:ascii="Arial" w:hAnsi="Arial" w:cs="Arial"/>
                <w:sz w:val="22"/>
                <w:szCs w:val="22"/>
              </w:rPr>
            </w:pPr>
          </w:p>
          <w:p w14:paraId="5192A217" w14:textId="57669AD2" w:rsidR="0026781A" w:rsidRDefault="0026781A" w:rsidP="0026781A">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4"/>
                <w:szCs w:val="24"/>
              </w:rPr>
            </w:pPr>
            <w:r>
              <w:rPr>
                <w:rFonts w:ascii="Arial" w:hAnsi="Arial" w:cs="Arial"/>
                <w:b/>
                <w:sz w:val="22"/>
                <w:szCs w:val="22"/>
              </w:rPr>
              <w:t>5</w:t>
            </w:r>
            <w:r w:rsidR="00813AA0">
              <w:rPr>
                <w:rFonts w:ascii="Arial" w:hAnsi="Arial" w:cs="Arial"/>
                <w:b/>
                <w:sz w:val="22"/>
                <w:szCs w:val="22"/>
              </w:rPr>
              <w:t>0</w:t>
            </w:r>
            <w:r>
              <w:rPr>
                <w:rFonts w:ascii="Arial" w:hAnsi="Arial" w:cs="Arial"/>
                <w:b/>
                <w:sz w:val="22"/>
                <w:szCs w:val="22"/>
              </w:rPr>
              <w:t xml:space="preserve"> </w:t>
            </w:r>
            <w:r w:rsidR="002A4C08">
              <w:rPr>
                <w:rFonts w:ascii="Arial" w:hAnsi="Arial" w:cs="Arial"/>
                <w:b/>
                <w:sz w:val="22"/>
                <w:szCs w:val="22"/>
              </w:rPr>
              <w:t xml:space="preserve">participants – </w:t>
            </w:r>
            <w:r w:rsidRPr="00750548">
              <w:rPr>
                <w:rFonts w:asciiTheme="minorHAnsi" w:hAnsiTheme="minorHAnsi" w:cstheme="minorHAnsi"/>
                <w:sz w:val="24"/>
                <w:szCs w:val="24"/>
              </w:rPr>
              <w:t>Participants will be recruited through social media, electronic mail,</w:t>
            </w:r>
            <w:r>
              <w:rPr>
                <w:rFonts w:asciiTheme="minorHAnsi" w:hAnsiTheme="minorHAnsi" w:cstheme="minorHAnsi"/>
                <w:sz w:val="24"/>
                <w:szCs w:val="24"/>
              </w:rPr>
              <w:t xml:space="preserve"> word of mouth and</w:t>
            </w:r>
            <w:r w:rsidRPr="00750548">
              <w:rPr>
                <w:rFonts w:asciiTheme="minorHAnsi" w:hAnsiTheme="minorHAnsi" w:cstheme="minorHAnsi"/>
                <w:sz w:val="24"/>
                <w:szCs w:val="24"/>
              </w:rPr>
              <w:t xml:space="preserve"> paper-based flyers throughout the campus. </w:t>
            </w:r>
            <w:r w:rsidR="006E222E">
              <w:rPr>
                <w:rFonts w:asciiTheme="minorHAnsi" w:hAnsiTheme="minorHAnsi" w:cstheme="minorHAnsi"/>
                <w:sz w:val="24"/>
                <w:szCs w:val="24"/>
              </w:rPr>
              <w:t xml:space="preserve">Although it is hoped that more participants can be recruited which would provide a more diverse data. </w:t>
            </w:r>
          </w:p>
          <w:p w14:paraId="01F42208" w14:textId="09FCDB91"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160FA479" w:rsidR="00397B49" w:rsidRPr="004C3A0B" w:rsidRDefault="006F54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4D18768" w:rsidR="00C86572" w:rsidRPr="004C3A0B" w:rsidRDefault="006F54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21545E16" w:rsidR="00C86572" w:rsidRPr="004C3A0B" w:rsidRDefault="006F54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6BCA4072" w:rsidR="00C86572" w:rsidRPr="004C3A0B" w:rsidRDefault="006F54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2E34B9DB" w:rsidR="00C86572" w:rsidRPr="004C3A0B" w:rsidRDefault="00813A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2B312B02" w:rsidR="00C86572" w:rsidRPr="004C3A0B" w:rsidRDefault="00813A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72C1C46" w:rsidR="00C86572" w:rsidRPr="004C3A0B" w:rsidRDefault="006F54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75B00DC" w:rsidR="00C86572" w:rsidRPr="004C3A0B" w:rsidRDefault="006F54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1166BD2" w:rsidR="00C86572" w:rsidRPr="004C3A0B" w:rsidRDefault="006F54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F4508AE" w14:textId="4F8B607B" w:rsidR="00C86572" w:rsidRPr="004C3A0B" w:rsidRDefault="00813A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E8CE216" w14:textId="50D7240D" w:rsidR="00C86572" w:rsidRPr="004C3A0B" w:rsidRDefault="00813A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A37F2D5" w:rsidR="00E45AB0" w:rsidRPr="004C3A0B" w:rsidRDefault="006F54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4EF0B10" w:rsidR="00E45AB0" w:rsidRPr="004C3A0B" w:rsidRDefault="00EF3C0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FC0B971" w:rsidR="00E45AB0" w:rsidRPr="004C3A0B" w:rsidRDefault="006F54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C779DF1" w:rsidR="00E45AB0" w:rsidRPr="004C3A0B" w:rsidRDefault="006F54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E0F1ABB" w:rsidR="00E45AB0" w:rsidRPr="004C3A0B" w:rsidRDefault="006F54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182A573D" w:rsidR="00C86572" w:rsidRPr="004C3A0B" w:rsidRDefault="002A4C08" w:rsidP="00C86572">
            <w:pPr>
              <w:pStyle w:val="Heading1"/>
              <w:jc w:val="left"/>
              <w:rPr>
                <w:rFonts w:ascii="Arial" w:hAnsi="Arial" w:cs="Arial"/>
                <w:sz w:val="16"/>
                <w:szCs w:val="16"/>
              </w:rPr>
            </w:pPr>
            <w:r>
              <w:rPr>
                <w:rFonts w:ascii="Arial" w:hAnsi="Arial" w:cs="Arial"/>
                <w:sz w:val="16"/>
                <w:szCs w:val="16"/>
              </w:rPr>
              <w:t xml:space="preserve">Data protection – password protected questionnaire / anonymous </w:t>
            </w: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508DA31A" w14:textId="77777777" w:rsidR="00813AA0" w:rsidRPr="00813AA0" w:rsidRDefault="00813AA0" w:rsidP="00C86572">
            <w:pPr>
              <w:autoSpaceDE w:val="0"/>
              <w:autoSpaceDN w:val="0"/>
              <w:adjustRightInd w:val="0"/>
              <w:rPr>
                <w:rFonts w:ascii="Arial" w:hAnsi="Arial" w:cs="Arial"/>
                <w:b/>
                <w:bCs/>
                <w:sz w:val="18"/>
                <w:szCs w:val="18"/>
              </w:rPr>
            </w:pPr>
            <w:r w:rsidRPr="00813AA0">
              <w:rPr>
                <w:rFonts w:ascii="Arial" w:hAnsi="Arial" w:cs="Arial"/>
                <w:b/>
                <w:bCs/>
                <w:sz w:val="18"/>
                <w:szCs w:val="18"/>
              </w:rPr>
              <w:t>N/A</w:t>
            </w:r>
          </w:p>
          <w:p w14:paraId="5546BE62" w14:textId="4C43652F"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54154256" w:rsidR="006F307C" w:rsidRPr="004C3A0B" w:rsidRDefault="002A4C0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0907A402" w:rsidR="00C86572" w:rsidRPr="004C3A0B" w:rsidRDefault="002A4C08"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5AEB474" w:rsidR="00C86572" w:rsidRPr="004C3A0B" w:rsidRDefault="006750D4" w:rsidP="006F307C">
            <w:pPr>
              <w:autoSpaceDE w:val="0"/>
              <w:autoSpaceDN w:val="0"/>
              <w:adjustRightInd w:val="0"/>
              <w:rPr>
                <w:rFonts w:ascii="Arial" w:hAnsi="Arial" w:cs="Arial"/>
                <w:sz w:val="22"/>
                <w:szCs w:val="22"/>
              </w:rPr>
            </w:pPr>
            <w:r>
              <w:rPr>
                <w:rFonts w:ascii="Arial" w:hAnsi="Arial" w:cs="Arial"/>
                <w:sz w:val="22"/>
                <w:szCs w:val="22"/>
              </w:rPr>
              <w:t xml:space="preserve">All contact conducted professionally, ensuring consent from participants </w:t>
            </w:r>
            <w:proofErr w:type="gramStart"/>
            <w:r>
              <w:rPr>
                <w:rFonts w:ascii="Arial" w:hAnsi="Arial" w:cs="Arial"/>
                <w:sz w:val="22"/>
                <w:szCs w:val="22"/>
              </w:rPr>
              <w:t>gained</w:t>
            </w:r>
            <w:proofErr w:type="gramEnd"/>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6A3E8FD5" w:rsidR="006F307C" w:rsidRPr="004C3A0B" w:rsidRDefault="002A4C08"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3BC55C93" w:rsidR="00E45AB0" w:rsidRPr="004C3A0B" w:rsidRDefault="002A4C0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1E090EEC" w:rsidR="00F75F59" w:rsidRPr="004C3A0B" w:rsidRDefault="006750D4" w:rsidP="00F75F59">
            <w:pPr>
              <w:autoSpaceDE w:val="0"/>
              <w:autoSpaceDN w:val="0"/>
              <w:adjustRightInd w:val="0"/>
              <w:rPr>
                <w:rFonts w:ascii="Arial" w:hAnsi="Arial" w:cs="Arial"/>
                <w:sz w:val="22"/>
                <w:szCs w:val="22"/>
              </w:rPr>
            </w:pPr>
            <w:r>
              <w:rPr>
                <w:rFonts w:ascii="Arial" w:hAnsi="Arial" w:cs="Arial"/>
                <w:sz w:val="22"/>
                <w:szCs w:val="22"/>
              </w:rPr>
              <w:t>If participants wish to find out a general summary of results email provided to contact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93DCB26" w:rsidR="00F75F59" w:rsidRPr="004C3A0B" w:rsidRDefault="006750D4" w:rsidP="00F75F59">
            <w:pPr>
              <w:autoSpaceDE w:val="0"/>
              <w:autoSpaceDN w:val="0"/>
              <w:adjustRightInd w:val="0"/>
              <w:rPr>
                <w:rFonts w:ascii="Arial" w:hAnsi="Arial" w:cs="Arial"/>
                <w:sz w:val="22"/>
                <w:szCs w:val="22"/>
              </w:rPr>
            </w:pPr>
            <w:r>
              <w:rPr>
                <w:rFonts w:ascii="Arial" w:hAnsi="Arial" w:cs="Arial"/>
                <w:sz w:val="22"/>
                <w:szCs w:val="22"/>
              </w:rPr>
              <w:t>Provided to participants prior to completion, by completing questionnaire this recognises consent given.</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1A6563C" w14:textId="77777777" w:rsidR="00C20294" w:rsidRPr="006750D4" w:rsidRDefault="00C20294" w:rsidP="00694EA8">
            <w:pPr>
              <w:autoSpaceDE w:val="0"/>
              <w:autoSpaceDN w:val="0"/>
              <w:adjustRightInd w:val="0"/>
              <w:rPr>
                <w:rFonts w:ascii="Arial" w:hAnsi="Arial" w:cs="Arial"/>
                <w:sz w:val="32"/>
                <w:szCs w:val="32"/>
              </w:rPr>
            </w:pPr>
          </w:p>
          <w:p w14:paraId="75472FC8" w14:textId="36A7975A" w:rsidR="00C20294" w:rsidRPr="006750D4" w:rsidRDefault="006750D4" w:rsidP="00694EA8">
            <w:pPr>
              <w:autoSpaceDE w:val="0"/>
              <w:autoSpaceDN w:val="0"/>
              <w:adjustRightInd w:val="0"/>
              <w:rPr>
                <w:rFonts w:ascii="Arial" w:hAnsi="Arial" w:cs="Arial"/>
                <w:sz w:val="32"/>
                <w:szCs w:val="32"/>
              </w:rPr>
            </w:pPr>
            <w:r w:rsidRPr="006750D4">
              <w:rPr>
                <w:rFonts w:ascii="Arial" w:hAnsi="Arial" w:cs="Arial"/>
                <w:sz w:val="22"/>
                <w:szCs w:val="22"/>
              </w:rPr>
              <w:t>Data protection – password protected questionnaire / anonymous</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7CA16BBB" w:rsidR="008102B5" w:rsidRPr="004C3A0B" w:rsidRDefault="006750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D7D03C7" w:rsidR="00C61A6D" w:rsidRPr="004C3A0B" w:rsidRDefault="00F31A8C" w:rsidP="00694EA8">
            <w:pPr>
              <w:autoSpaceDE w:val="0"/>
              <w:autoSpaceDN w:val="0"/>
              <w:adjustRightInd w:val="0"/>
              <w:rPr>
                <w:rFonts w:ascii="Arial" w:hAnsi="Arial" w:cs="Arial"/>
                <w:sz w:val="22"/>
                <w:szCs w:val="22"/>
              </w:rPr>
            </w:pPr>
            <w:r>
              <w:rPr>
                <w:rFonts w:ascii="Arial" w:hAnsi="Arial" w:cs="Arial"/>
                <w:sz w:val="22"/>
                <w:szCs w:val="22"/>
              </w:rPr>
              <w:t>The data does not identify a living individual due to anonymous collection.</w:t>
            </w: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80FCA1F" w:rsidR="00331A88" w:rsidRPr="004C3A0B" w:rsidRDefault="006750D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23AA6B9A" w:rsidR="00C61A6D" w:rsidRPr="004C3A0B" w:rsidRDefault="00F31A8C" w:rsidP="00694EA8">
            <w:pPr>
              <w:autoSpaceDE w:val="0"/>
              <w:autoSpaceDN w:val="0"/>
              <w:adjustRightInd w:val="0"/>
              <w:rPr>
                <w:rFonts w:ascii="Arial" w:hAnsi="Arial" w:cs="Arial"/>
                <w:sz w:val="22"/>
                <w:szCs w:val="22"/>
              </w:rPr>
            </w:pPr>
            <w:r>
              <w:rPr>
                <w:rFonts w:ascii="Arial" w:hAnsi="Arial" w:cs="Arial"/>
                <w:sz w:val="22"/>
                <w:szCs w:val="22"/>
              </w:rPr>
              <w:t>The data does not identify a living individual due to anonymous collection.</w:t>
            </w: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208D5D6A" w:rsidR="00331A88" w:rsidRPr="004C3A0B" w:rsidRDefault="006750D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A8A102B" w14:textId="2D15B7B7" w:rsidR="00331A88" w:rsidRPr="004C3A0B" w:rsidRDefault="00F500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3702B5C7" w:rsidR="00331A88" w:rsidRPr="004C3A0B" w:rsidRDefault="00F500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ACA43CE" w:rsidR="00331A88" w:rsidRPr="004C3A0B" w:rsidRDefault="00F500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38C20C0C" w:rsidR="00331A88" w:rsidRPr="004C3A0B" w:rsidRDefault="00F500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6450640A" w:rsidR="00331A88" w:rsidRPr="004C3A0B" w:rsidRDefault="00F500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E9C91A8" w:rsidR="00331A88" w:rsidRPr="004C3A0B" w:rsidRDefault="00F500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7086EB78" w:rsidR="00331A88" w:rsidRPr="004C3A0B" w:rsidRDefault="00F31A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30A57440" w:rsidR="00331A88" w:rsidRPr="004C3A0B" w:rsidRDefault="00F31A8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568CB357" w:rsidR="00331A88" w:rsidRPr="004C3A0B" w:rsidRDefault="00F31A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27B81100" w:rsidR="00331A88" w:rsidRPr="004C3A0B" w:rsidRDefault="00F31A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94A6A94" w:rsidR="00331A88" w:rsidRPr="004C3A0B" w:rsidRDefault="0026781A" w:rsidP="00694EA8">
            <w:pPr>
              <w:autoSpaceDE w:val="0"/>
              <w:autoSpaceDN w:val="0"/>
              <w:adjustRightInd w:val="0"/>
              <w:rPr>
                <w:rFonts w:ascii="Arial" w:hAnsi="Arial" w:cs="Arial"/>
                <w:sz w:val="22"/>
                <w:szCs w:val="22"/>
              </w:rPr>
            </w:pPr>
            <w:r>
              <w:rPr>
                <w:rFonts w:ascii="Arial" w:hAnsi="Arial" w:cs="Arial"/>
                <w:sz w:val="22"/>
                <w:szCs w:val="22"/>
              </w:rPr>
              <w:t xml:space="preserve">Results from the questionnaire will be </w:t>
            </w:r>
            <w:r w:rsidR="00F31A8C">
              <w:rPr>
                <w:rFonts w:ascii="Arial" w:hAnsi="Arial" w:cs="Arial"/>
                <w:sz w:val="22"/>
                <w:szCs w:val="22"/>
              </w:rPr>
              <w:t>collated and analysed using statistical software to extrapolate quantitative data, due to data collected anonymously no participant can be identified</w:t>
            </w:r>
            <w:r>
              <w:rPr>
                <w:rFonts w:ascii="Arial" w:hAnsi="Arial" w:cs="Arial"/>
                <w:sz w:val="22"/>
                <w:szCs w:val="22"/>
              </w:rPr>
              <w:t>.</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Content>
              <w:p w14:paraId="54118A37" w14:textId="13237FCE" w:rsidR="00331A88" w:rsidRPr="004C3A0B" w:rsidRDefault="00F500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70F7F02D" w:rsidR="00331A88" w:rsidRPr="004C3A0B" w:rsidRDefault="00F500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DE5262D" w:rsidR="00331A88" w:rsidRPr="004C3A0B" w:rsidRDefault="006F2DD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26BCE6C8" w:rsidR="00331A88" w:rsidRPr="004C3A0B" w:rsidRDefault="006F2DD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255072BB" w14:textId="444BCFB4" w:rsidR="00331A88" w:rsidRPr="004C3A0B" w:rsidRDefault="006F2DD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Content>
              <w:p w14:paraId="62437997" w14:textId="6A1B1865" w:rsidR="00331A88" w:rsidRPr="004C3A0B" w:rsidRDefault="006F2DD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1"/>
                <w14:checkedState w14:val="2612" w14:font="MS Gothic"/>
                <w14:uncheckedState w14:val="2610" w14:font="MS Gothic"/>
              </w14:checkbox>
            </w:sdtPr>
            <w:sdtContent>
              <w:p w14:paraId="559825F3" w14:textId="6F0C2938" w:rsidR="00331A88" w:rsidRPr="004C3A0B" w:rsidRDefault="00F31A8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2F7814CF" w:rsidR="00694EA8" w:rsidRPr="004C3A0B" w:rsidRDefault="0026781A" w:rsidP="00694EA8">
            <w:pPr>
              <w:autoSpaceDE w:val="0"/>
              <w:autoSpaceDN w:val="0"/>
              <w:adjustRightInd w:val="0"/>
              <w:rPr>
                <w:rFonts w:ascii="Arial" w:hAnsi="Arial" w:cs="Arial"/>
                <w:sz w:val="22"/>
                <w:szCs w:val="22"/>
              </w:rPr>
            </w:pPr>
            <w:r>
              <w:rPr>
                <w:rFonts w:ascii="Arial" w:hAnsi="Arial" w:cs="Arial"/>
                <w:sz w:val="22"/>
                <w:szCs w:val="22"/>
              </w:rPr>
              <w:t xml:space="preserve">Any </w:t>
            </w:r>
            <w:r w:rsidR="00490EA9">
              <w:rPr>
                <w:rFonts w:ascii="Arial" w:hAnsi="Arial" w:cs="Arial"/>
                <w:sz w:val="22"/>
                <w:szCs w:val="22"/>
              </w:rPr>
              <w:t>paper forms will be destroyed following transferring data to personal computer for statistical analysis. Personal computer is password protected and using security software with additional protection.</w:t>
            </w:r>
            <w:r w:rsidR="00F31A8C">
              <w:rPr>
                <w:rFonts w:ascii="Arial" w:hAnsi="Arial" w:cs="Arial"/>
                <w:sz w:val="22"/>
                <w:szCs w:val="22"/>
              </w:rPr>
              <w:t xml:space="preserve"> University cloud storage will be used to store data.</w:t>
            </w: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3BE251E8" w14:textId="0FCA383E" w:rsidR="00694EA8" w:rsidRPr="004C3A0B" w:rsidRDefault="00490EA9" w:rsidP="00694EA8">
            <w:pPr>
              <w:autoSpaceDE w:val="0"/>
              <w:autoSpaceDN w:val="0"/>
              <w:adjustRightInd w:val="0"/>
              <w:rPr>
                <w:rFonts w:ascii="Arial" w:hAnsi="Arial" w:cs="Arial"/>
                <w:sz w:val="22"/>
                <w:szCs w:val="22"/>
              </w:rPr>
            </w:pPr>
            <w:r>
              <w:rPr>
                <w:rFonts w:ascii="Arial" w:hAnsi="Arial" w:cs="Arial"/>
                <w:sz w:val="22"/>
                <w:szCs w:val="22"/>
              </w:rPr>
              <w:t>Joe Muldoon</w:t>
            </w: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5658F33C" w:rsidR="00694EA8" w:rsidRPr="004C3A0B" w:rsidRDefault="00490EA9" w:rsidP="00694EA8">
            <w:pPr>
              <w:autoSpaceDE w:val="0"/>
              <w:autoSpaceDN w:val="0"/>
              <w:adjustRightInd w:val="0"/>
              <w:rPr>
                <w:rFonts w:ascii="Arial" w:hAnsi="Arial" w:cs="Arial"/>
                <w:sz w:val="22"/>
                <w:szCs w:val="22"/>
              </w:rPr>
            </w:pPr>
            <w:r>
              <w:rPr>
                <w:rFonts w:ascii="Arial" w:hAnsi="Arial" w:cs="Arial"/>
                <w:sz w:val="22"/>
                <w:szCs w:val="22"/>
              </w:rPr>
              <w:t>Joe Muldoon</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94EA8" w:rsidRPr="004C3A0B" w14:paraId="1B93A938" w14:textId="77777777" w:rsidTr="00694EA8">
        <w:trPr>
          <w:trHeight w:val="403"/>
        </w:trPr>
        <w:tc>
          <w:tcPr>
            <w:tcW w:w="9889" w:type="dxa"/>
          </w:tcPr>
          <w:p w14:paraId="49017F63" w14:textId="69ACD0BC" w:rsidR="00694EA8" w:rsidRPr="00490EA9" w:rsidRDefault="00490EA9" w:rsidP="00694EA8">
            <w:pPr>
              <w:autoSpaceDE w:val="0"/>
              <w:autoSpaceDN w:val="0"/>
              <w:adjustRightInd w:val="0"/>
              <w:rPr>
                <w:rFonts w:ascii="Arial" w:hAnsi="Arial" w:cs="Arial"/>
                <w:sz w:val="22"/>
                <w:szCs w:val="22"/>
              </w:rPr>
            </w:pPr>
            <w:r>
              <w:rPr>
                <w:rFonts w:ascii="Arial" w:hAnsi="Arial" w:cs="Arial"/>
                <w:sz w:val="22"/>
                <w:szCs w:val="22"/>
              </w:rPr>
              <w:t>Following submission of research results any personal data will be destroyed following marking of assignment</w:t>
            </w:r>
            <w:r w:rsidR="00F31A8C">
              <w:rPr>
                <w:rFonts w:ascii="Arial" w:hAnsi="Arial" w:cs="Arial"/>
                <w:sz w:val="22"/>
                <w:szCs w:val="22"/>
              </w:rPr>
              <w:t xml:space="preserve"> estimated June 2024.</w:t>
            </w:r>
          </w:p>
          <w:p w14:paraId="3E1E3AC4" w14:textId="5DC9E68E"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58BFC4B" w:rsidR="00694EA8" w:rsidRPr="004C3A0B" w:rsidRDefault="00490EA9" w:rsidP="00694EA8">
            <w:pPr>
              <w:spacing w:before="100" w:beforeAutospacing="1" w:after="100" w:afterAutospacing="1"/>
              <w:rPr>
                <w:rFonts w:ascii="Arial" w:hAnsi="Arial" w:cs="Arial"/>
                <w:sz w:val="22"/>
                <w:szCs w:val="22"/>
              </w:rPr>
            </w:pPr>
            <w:r>
              <w:rPr>
                <w:rFonts w:ascii="Arial" w:hAnsi="Arial" w:cs="Arial"/>
                <w:sz w:val="22"/>
                <w:szCs w:val="22"/>
              </w:rPr>
              <w:t>Joe Muldoon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94A1968" w:rsidR="00694EA8" w:rsidRPr="004C3A0B" w:rsidRDefault="00F31A8C" w:rsidP="00694EA8">
            <w:pPr>
              <w:spacing w:before="100" w:beforeAutospacing="1" w:after="100" w:afterAutospacing="1"/>
              <w:rPr>
                <w:rFonts w:ascii="Arial" w:hAnsi="Arial" w:cs="Arial"/>
                <w:sz w:val="22"/>
                <w:szCs w:val="22"/>
              </w:rPr>
            </w:pPr>
            <w:r>
              <w:rPr>
                <w:rFonts w:ascii="Arial" w:hAnsi="Arial" w:cs="Arial"/>
                <w:sz w:val="22"/>
                <w:szCs w:val="22"/>
              </w:rPr>
              <w:t>04</w:t>
            </w:r>
            <w:r w:rsidR="00490EA9">
              <w:rPr>
                <w:rFonts w:ascii="Arial" w:hAnsi="Arial" w:cs="Arial"/>
                <w:sz w:val="22"/>
                <w:szCs w:val="22"/>
              </w:rPr>
              <w:t>/0</w:t>
            </w:r>
            <w:r>
              <w:rPr>
                <w:rFonts w:ascii="Arial" w:hAnsi="Arial" w:cs="Arial"/>
                <w:sz w:val="22"/>
                <w:szCs w:val="22"/>
              </w:rPr>
              <w:t>9</w:t>
            </w:r>
            <w:r w:rsidR="00490EA9">
              <w:rPr>
                <w:rFonts w:ascii="Arial" w:hAnsi="Arial" w:cs="Arial"/>
                <w:sz w:val="22"/>
                <w:szCs w:val="22"/>
              </w:rPr>
              <w:t>/2023</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02EFB1C" w:rsidR="000C3A29" w:rsidRPr="00490EA9" w:rsidRDefault="00F31A8C" w:rsidP="00CA7241">
            <w:pPr>
              <w:pStyle w:val="ListParagraph"/>
              <w:ind w:left="0"/>
              <w:rPr>
                <w:rFonts w:ascii="Arial" w:hAnsi="Arial" w:cs="Arial"/>
                <w:b/>
                <w:bCs/>
              </w:rPr>
            </w:pPr>
            <w:r>
              <w:rPr>
                <w:rFonts w:ascii="Arial" w:hAnsi="Arial" w:cs="Arial"/>
              </w:rPr>
              <w:t>Chris Cashin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77430BB" w:rsidR="00CC2661" w:rsidRPr="004C3A0B" w:rsidRDefault="00490EA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B8233B4" w:rsidR="00CC2661" w:rsidRPr="004C3A0B" w:rsidRDefault="00490EA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B01F599" w:rsidR="00CC2661" w:rsidRPr="004C3A0B" w:rsidRDefault="00490EA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CDEF18D" w:rsidR="00CC2661" w:rsidRPr="004C3A0B" w:rsidRDefault="00490EA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9785C4E" w:rsidR="001D1817" w:rsidRPr="004C3A0B" w:rsidRDefault="00490EA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7E6EB763" w:rsidR="00CC2661" w:rsidRPr="004C3A0B" w:rsidRDefault="00490EA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79FF0" w14:textId="77777777" w:rsidR="005453E5" w:rsidRDefault="005453E5" w:rsidP="00390251">
      <w:r>
        <w:separator/>
      </w:r>
    </w:p>
    <w:p w14:paraId="658F9B98" w14:textId="77777777" w:rsidR="005453E5" w:rsidRDefault="005453E5"/>
  </w:endnote>
  <w:endnote w:type="continuationSeparator" w:id="0">
    <w:p w14:paraId="29D9B854" w14:textId="77777777" w:rsidR="005453E5" w:rsidRDefault="005453E5" w:rsidP="00390251">
      <w:r>
        <w:continuationSeparator/>
      </w:r>
    </w:p>
    <w:p w14:paraId="20813C38" w14:textId="77777777" w:rsidR="005453E5" w:rsidRDefault="005453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761224A5" w:rsidR="007E3C79" w:rsidRDefault="007E3C79"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C27FD">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0DE6E" w14:textId="77777777" w:rsidR="005453E5" w:rsidRDefault="005453E5" w:rsidP="00390251">
      <w:r>
        <w:separator/>
      </w:r>
    </w:p>
    <w:p w14:paraId="32B2114E" w14:textId="77777777" w:rsidR="005453E5" w:rsidRDefault="005453E5"/>
  </w:footnote>
  <w:footnote w:type="continuationSeparator" w:id="0">
    <w:p w14:paraId="0A5D5074" w14:textId="77777777" w:rsidR="005453E5" w:rsidRDefault="005453E5" w:rsidP="00390251">
      <w:r>
        <w:continuationSeparator/>
      </w:r>
    </w:p>
    <w:p w14:paraId="38E438CC" w14:textId="77777777" w:rsidR="005453E5" w:rsidRDefault="005453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7E3C79" w:rsidRPr="00965F27" w:rsidRDefault="007E3C7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040DB"/>
    <w:multiLevelType w:val="hybridMultilevel"/>
    <w:tmpl w:val="3110B8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4C643F8"/>
    <w:multiLevelType w:val="hybridMultilevel"/>
    <w:tmpl w:val="94062B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EA5131"/>
    <w:multiLevelType w:val="hybridMultilevel"/>
    <w:tmpl w:val="46CA4A1E"/>
    <w:lvl w:ilvl="0" w:tplc="62A2679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2DF76F3"/>
    <w:multiLevelType w:val="hybridMultilevel"/>
    <w:tmpl w:val="A32C7B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177619520">
    <w:abstractNumId w:val="11"/>
  </w:num>
  <w:num w:numId="2" w16cid:durableId="1647709912">
    <w:abstractNumId w:val="20"/>
  </w:num>
  <w:num w:numId="3" w16cid:durableId="1405571033">
    <w:abstractNumId w:val="3"/>
  </w:num>
  <w:num w:numId="4" w16cid:durableId="976880016">
    <w:abstractNumId w:val="25"/>
  </w:num>
  <w:num w:numId="5" w16cid:durableId="132902033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0395194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470233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6845279">
    <w:abstractNumId w:val="4"/>
  </w:num>
  <w:num w:numId="9" w16cid:durableId="1952467325">
    <w:abstractNumId w:val="8"/>
  </w:num>
  <w:num w:numId="10" w16cid:durableId="1067193131">
    <w:abstractNumId w:val="10"/>
  </w:num>
  <w:num w:numId="11" w16cid:durableId="152305738">
    <w:abstractNumId w:val="23"/>
  </w:num>
  <w:num w:numId="12" w16cid:durableId="111174356">
    <w:abstractNumId w:val="21"/>
  </w:num>
  <w:num w:numId="13" w16cid:durableId="887493378">
    <w:abstractNumId w:val="22"/>
  </w:num>
  <w:num w:numId="14" w16cid:durableId="695041676">
    <w:abstractNumId w:val="1"/>
  </w:num>
  <w:num w:numId="15" w16cid:durableId="463498530">
    <w:abstractNumId w:val="6"/>
  </w:num>
  <w:num w:numId="16" w16cid:durableId="1143421991">
    <w:abstractNumId w:val="7"/>
  </w:num>
  <w:num w:numId="17" w16cid:durableId="1033113332">
    <w:abstractNumId w:val="12"/>
  </w:num>
  <w:num w:numId="18" w16cid:durableId="1103956782">
    <w:abstractNumId w:val="14"/>
  </w:num>
  <w:num w:numId="19" w16cid:durableId="907689929">
    <w:abstractNumId w:val="24"/>
  </w:num>
  <w:num w:numId="20" w16cid:durableId="35467396">
    <w:abstractNumId w:val="5"/>
  </w:num>
  <w:num w:numId="21" w16cid:durableId="335496703">
    <w:abstractNumId w:val="15"/>
  </w:num>
  <w:num w:numId="22" w16cid:durableId="138766920">
    <w:abstractNumId w:val="19"/>
  </w:num>
  <w:num w:numId="23" w16cid:durableId="554321495">
    <w:abstractNumId w:val="2"/>
  </w:num>
  <w:num w:numId="24" w16cid:durableId="916599665">
    <w:abstractNumId w:val="13"/>
  </w:num>
  <w:num w:numId="25" w16cid:durableId="922030518">
    <w:abstractNumId w:val="17"/>
  </w:num>
  <w:num w:numId="26" w16cid:durableId="786655067">
    <w:abstractNumId w:val="0"/>
  </w:num>
  <w:num w:numId="27" w16cid:durableId="13321809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3F10"/>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970D8"/>
    <w:rsid w:val="000B5723"/>
    <w:rsid w:val="000C3A29"/>
    <w:rsid w:val="000C5E77"/>
    <w:rsid w:val="000C7409"/>
    <w:rsid w:val="000D067B"/>
    <w:rsid w:val="000D23C8"/>
    <w:rsid w:val="000D665B"/>
    <w:rsid w:val="000E2AD0"/>
    <w:rsid w:val="000F1514"/>
    <w:rsid w:val="000F7C83"/>
    <w:rsid w:val="00102B85"/>
    <w:rsid w:val="0011632E"/>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3074"/>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6781A"/>
    <w:rsid w:val="00272EE5"/>
    <w:rsid w:val="00280A88"/>
    <w:rsid w:val="002866BC"/>
    <w:rsid w:val="0029113C"/>
    <w:rsid w:val="00293A45"/>
    <w:rsid w:val="002A1A01"/>
    <w:rsid w:val="002A4C08"/>
    <w:rsid w:val="002A7E77"/>
    <w:rsid w:val="002B56C1"/>
    <w:rsid w:val="002B7789"/>
    <w:rsid w:val="002C4AEB"/>
    <w:rsid w:val="002D1837"/>
    <w:rsid w:val="002D4DC9"/>
    <w:rsid w:val="002E0739"/>
    <w:rsid w:val="003171A8"/>
    <w:rsid w:val="003268ED"/>
    <w:rsid w:val="003302A1"/>
    <w:rsid w:val="00331A88"/>
    <w:rsid w:val="00332956"/>
    <w:rsid w:val="003505BC"/>
    <w:rsid w:val="003558D4"/>
    <w:rsid w:val="00361382"/>
    <w:rsid w:val="00390251"/>
    <w:rsid w:val="00392D9A"/>
    <w:rsid w:val="003974F3"/>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3499"/>
    <w:rsid w:val="0042679B"/>
    <w:rsid w:val="00442053"/>
    <w:rsid w:val="00442954"/>
    <w:rsid w:val="0045485F"/>
    <w:rsid w:val="00462069"/>
    <w:rsid w:val="004632AA"/>
    <w:rsid w:val="00476398"/>
    <w:rsid w:val="0047697E"/>
    <w:rsid w:val="00482054"/>
    <w:rsid w:val="0048583B"/>
    <w:rsid w:val="00486107"/>
    <w:rsid w:val="00487E4B"/>
    <w:rsid w:val="00490EA9"/>
    <w:rsid w:val="00494691"/>
    <w:rsid w:val="004B7A0E"/>
    <w:rsid w:val="004C3A0B"/>
    <w:rsid w:val="004C5C13"/>
    <w:rsid w:val="004D5683"/>
    <w:rsid w:val="004E0338"/>
    <w:rsid w:val="004E616D"/>
    <w:rsid w:val="004F059C"/>
    <w:rsid w:val="004F599C"/>
    <w:rsid w:val="005035A0"/>
    <w:rsid w:val="00526C56"/>
    <w:rsid w:val="00531C04"/>
    <w:rsid w:val="0053302B"/>
    <w:rsid w:val="005453E5"/>
    <w:rsid w:val="00546F01"/>
    <w:rsid w:val="00563B3D"/>
    <w:rsid w:val="00571817"/>
    <w:rsid w:val="00574528"/>
    <w:rsid w:val="005756CA"/>
    <w:rsid w:val="00584B8F"/>
    <w:rsid w:val="005934C5"/>
    <w:rsid w:val="005960A0"/>
    <w:rsid w:val="00596BFA"/>
    <w:rsid w:val="005A62DB"/>
    <w:rsid w:val="005A76DA"/>
    <w:rsid w:val="005B52AE"/>
    <w:rsid w:val="005C27FD"/>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750D4"/>
    <w:rsid w:val="00682C6A"/>
    <w:rsid w:val="00683497"/>
    <w:rsid w:val="00683FAF"/>
    <w:rsid w:val="00694EA8"/>
    <w:rsid w:val="006B1685"/>
    <w:rsid w:val="006B2976"/>
    <w:rsid w:val="006D29FD"/>
    <w:rsid w:val="006D3C97"/>
    <w:rsid w:val="006D4BBB"/>
    <w:rsid w:val="006E0AB0"/>
    <w:rsid w:val="006E1992"/>
    <w:rsid w:val="006E222E"/>
    <w:rsid w:val="006F2DD6"/>
    <w:rsid w:val="006F307C"/>
    <w:rsid w:val="006F4828"/>
    <w:rsid w:val="006F54AF"/>
    <w:rsid w:val="006F7EE3"/>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22D1"/>
    <w:rsid w:val="007D46AF"/>
    <w:rsid w:val="007D4E07"/>
    <w:rsid w:val="007E14FB"/>
    <w:rsid w:val="007E3C79"/>
    <w:rsid w:val="007F23AA"/>
    <w:rsid w:val="007F29F6"/>
    <w:rsid w:val="007F4303"/>
    <w:rsid w:val="007F5CA0"/>
    <w:rsid w:val="00802645"/>
    <w:rsid w:val="008102B5"/>
    <w:rsid w:val="00811D96"/>
    <w:rsid w:val="00812BEF"/>
    <w:rsid w:val="00813AA0"/>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87367"/>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A535D"/>
    <w:rsid w:val="00AB15E7"/>
    <w:rsid w:val="00AB1B40"/>
    <w:rsid w:val="00AB74BF"/>
    <w:rsid w:val="00AB7553"/>
    <w:rsid w:val="00AC189C"/>
    <w:rsid w:val="00AD1DC8"/>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4C5B"/>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587D"/>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178A"/>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C7439"/>
    <w:rsid w:val="00ED4E18"/>
    <w:rsid w:val="00ED7B18"/>
    <w:rsid w:val="00EE2953"/>
    <w:rsid w:val="00EE29BA"/>
    <w:rsid w:val="00EE44C0"/>
    <w:rsid w:val="00EF3C00"/>
    <w:rsid w:val="00EF6306"/>
    <w:rsid w:val="00F039C7"/>
    <w:rsid w:val="00F20AC2"/>
    <w:rsid w:val="00F230F0"/>
    <w:rsid w:val="00F31A8C"/>
    <w:rsid w:val="00F478CB"/>
    <w:rsid w:val="00F5009B"/>
    <w:rsid w:val="00F54257"/>
    <w:rsid w:val="00F62093"/>
    <w:rsid w:val="00F62C23"/>
    <w:rsid w:val="00F64D54"/>
    <w:rsid w:val="00F722A2"/>
    <w:rsid w:val="00F75F59"/>
    <w:rsid w:val="00FA17A2"/>
    <w:rsid w:val="00FA1C94"/>
    <w:rsid w:val="00FA7EB7"/>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9889AE71-98A5-4C3A-9857-AC132D4A7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1632E"/>
    <w:rPr>
      <w:color w:val="605E5C"/>
      <w:shd w:val="clear" w:color="auto" w:fill="E1DFDD"/>
    </w:rPr>
  </w:style>
  <w:style w:type="paragraph" w:customStyle="1" w:styleId="paragraph">
    <w:name w:val="paragraph"/>
    <w:basedOn w:val="Normal"/>
    <w:rsid w:val="000D665B"/>
    <w:pPr>
      <w:spacing w:before="100" w:beforeAutospacing="1" w:after="100" w:afterAutospacing="1"/>
    </w:pPr>
    <w:rPr>
      <w:sz w:val="24"/>
      <w:szCs w:val="24"/>
      <w:lang w:eastAsia="en-GB"/>
      <w14:ligatures w14:val="standardContextual"/>
    </w:rPr>
  </w:style>
  <w:style w:type="character" w:customStyle="1" w:styleId="normaltextrun">
    <w:name w:val="normaltextrun"/>
    <w:basedOn w:val="DefaultParagraphFont"/>
    <w:rsid w:val="000D665B"/>
  </w:style>
  <w:style w:type="character" w:customStyle="1" w:styleId="eop">
    <w:name w:val="eop"/>
    <w:basedOn w:val="DefaultParagraphFont"/>
    <w:rsid w:val="000D665B"/>
  </w:style>
  <w:style w:type="character" w:customStyle="1" w:styleId="tabchar">
    <w:name w:val="tabchar"/>
    <w:basedOn w:val="DefaultParagraphFont"/>
    <w:rsid w:val="000D665B"/>
  </w:style>
  <w:style w:type="character" w:customStyle="1" w:styleId="findhit">
    <w:name w:val="findhit"/>
    <w:basedOn w:val="DefaultParagraphFont"/>
    <w:rsid w:val="000D66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3201@uwtsd.co.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D20EB0-B22B-40B3-B550-9842FF9C8AD9}">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16</Pages>
  <Words>4969</Words>
  <Characters>28328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33231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Joe Muldoon</cp:lastModifiedBy>
  <cp:revision>6</cp:revision>
  <cp:lastPrinted>2016-10-24T12:21:00Z</cp:lastPrinted>
  <dcterms:created xsi:type="dcterms:W3CDTF">2023-09-04T12:29:00Z</dcterms:created>
  <dcterms:modified xsi:type="dcterms:W3CDTF">2023-09-18T12:54:00Z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