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E7119" w14:textId="77777777" w:rsidR="00851871" w:rsidRDefault="00AC3B64">
      <w:pPr>
        <w:pStyle w:val="BodyText"/>
        <w:ind w:left="220"/>
        <w:rPr>
          <w:rFonts w:ascii="Times New Roman"/>
          <w:sz w:val="20"/>
        </w:rPr>
      </w:pPr>
      <w:r>
        <w:rPr>
          <w:rFonts w:ascii="Times New Roman"/>
          <w:noProof/>
          <w:sz w:val="20"/>
        </w:rPr>
        <w:drawing>
          <wp:inline distT="0" distB="0" distL="0" distR="0" wp14:anchorId="30D7AF3C" wp14:editId="5D6A4B77">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7AD5A6AB" w14:textId="77777777" w:rsidR="00851871" w:rsidRDefault="00AC3B64">
      <w:pPr>
        <w:spacing w:before="5"/>
        <w:ind w:right="215"/>
        <w:jc w:val="right"/>
        <w:rPr>
          <w:b/>
          <w:sz w:val="28"/>
        </w:rPr>
      </w:pPr>
      <w:r>
        <w:rPr>
          <w:b/>
          <w:sz w:val="28"/>
        </w:rPr>
        <w:t>APPENDIX</w:t>
      </w:r>
      <w:r>
        <w:rPr>
          <w:b/>
          <w:spacing w:val="-9"/>
          <w:sz w:val="28"/>
        </w:rPr>
        <w:t xml:space="preserve"> </w:t>
      </w:r>
      <w:r>
        <w:rPr>
          <w:b/>
          <w:spacing w:val="-4"/>
          <w:sz w:val="28"/>
        </w:rPr>
        <w:t>GA36a</w:t>
      </w:r>
    </w:p>
    <w:p w14:paraId="7167DF1C" w14:textId="77777777" w:rsidR="00851871" w:rsidRDefault="00AC3B64">
      <w:pPr>
        <w:pStyle w:val="BodyText"/>
        <w:rPr>
          <w:b/>
          <w:sz w:val="18"/>
        </w:rPr>
      </w:pPr>
      <w:r>
        <w:rPr>
          <w:noProof/>
        </w:rPr>
        <mc:AlternateContent>
          <mc:Choice Requires="wps">
            <w:drawing>
              <wp:anchor distT="0" distB="0" distL="0" distR="0" simplePos="0" relativeHeight="487587840" behindDoc="1" locked="0" layoutInCell="1" allowOverlap="1" wp14:anchorId="51DDF6AF" wp14:editId="4B4D8B57">
                <wp:simplePos x="0" y="0"/>
                <wp:positionH relativeFrom="page">
                  <wp:posOffset>708666</wp:posOffset>
                </wp:positionH>
                <wp:positionV relativeFrom="paragraph">
                  <wp:posOffset>150004</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066E11CD" w14:textId="77777777" w:rsidR="00851871" w:rsidRDefault="00AC3B64">
                            <w:pPr>
                              <w:spacing w:before="121"/>
                              <w:ind w:left="1108"/>
                              <w:rPr>
                                <w:b/>
                                <w:color w:val="000000"/>
                                <w:sz w:val="40"/>
                              </w:rPr>
                            </w:pPr>
                            <w:bookmarkStart w:id="0" w:name="LEVEL_4_ASSESSMENT_SPECIFICATION_"/>
                            <w:bookmarkEnd w:id="0"/>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51DDF6AF"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" fillcolor="silver" strokeweight=".48pt">
                <v:path arrowok="t"/>
                <v:textbox inset="0,0,0,0">
                  <w:txbxContent>
                    <w:p w14:paraId="066E11CD" w14:textId="77777777" w:rsidR="00851871" w:rsidRDefault="00AC3B64">
                      <w:pPr>
                        <w:spacing w:before="121"/>
                        <w:ind w:left="1108"/>
                        <w:rPr>
                          <w:b/>
                          <w:color w:val="000000"/>
                          <w:sz w:val="40"/>
                        </w:rPr>
                      </w:pPr>
                      <w:bookmarkStart w:id="1" w:name="LEVEL_4_ASSESSMENT_SPECIFICATION_"/>
                      <w:bookmarkEnd w:id="1"/>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wrap type="topAndBottom" anchorx="page"/>
              </v:shape>
            </w:pict>
          </mc:Fallback>
        </mc:AlternateContent>
      </w:r>
    </w:p>
    <w:p w14:paraId="38E73214" w14:textId="77777777" w:rsidR="00851871" w:rsidRDefault="00851871">
      <w:pPr>
        <w:pStyle w:val="BodyText"/>
        <w:rPr>
          <w:b/>
          <w:sz w:val="20"/>
        </w:rPr>
      </w:pPr>
    </w:p>
    <w:p w14:paraId="1878FB51" w14:textId="77777777" w:rsidR="00851871" w:rsidRDefault="00851871">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851871" w14:paraId="5FC3C47E" w14:textId="77777777">
        <w:trPr>
          <w:trHeight w:val="494"/>
        </w:trPr>
        <w:tc>
          <w:tcPr>
            <w:tcW w:w="2095" w:type="dxa"/>
          </w:tcPr>
          <w:p w14:paraId="744E01ED" w14:textId="77777777" w:rsidR="00851871" w:rsidRDefault="00AC3B64">
            <w:pPr>
              <w:pStyle w:val="TableParagraph"/>
              <w:spacing w:before="120"/>
              <w:ind w:left="107"/>
              <w:rPr>
                <w:b/>
              </w:rPr>
            </w:pPr>
            <w:r>
              <w:rPr>
                <w:b/>
              </w:rPr>
              <w:t>Student</w:t>
            </w:r>
            <w:r>
              <w:rPr>
                <w:b/>
                <w:spacing w:val="-5"/>
              </w:rPr>
              <w:t xml:space="preserve"> </w:t>
            </w:r>
            <w:r>
              <w:rPr>
                <w:b/>
                <w:spacing w:val="-2"/>
              </w:rPr>
              <w:t>name:</w:t>
            </w:r>
          </w:p>
        </w:tc>
        <w:tc>
          <w:tcPr>
            <w:tcW w:w="3293" w:type="dxa"/>
          </w:tcPr>
          <w:p w14:paraId="6FACE771" w14:textId="240B5AEF" w:rsidR="00851871" w:rsidRDefault="00594391">
            <w:pPr>
              <w:pStyle w:val="TableParagraph"/>
              <w:ind w:left="0"/>
              <w:rPr>
                <w:rFonts w:ascii="Times New Roman"/>
              </w:rPr>
            </w:pPr>
            <w:r>
              <w:rPr>
                <w:rFonts w:ascii="Times New Roman"/>
              </w:rPr>
              <w:t>Evan Phillips</w:t>
            </w:r>
          </w:p>
        </w:tc>
        <w:tc>
          <w:tcPr>
            <w:tcW w:w="2268" w:type="dxa"/>
            <w:shd w:val="clear" w:color="auto" w:fill="D9D9D9"/>
          </w:tcPr>
          <w:p w14:paraId="5737CE1D" w14:textId="77777777" w:rsidR="00851871" w:rsidRDefault="00AC3B64">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12EB1650" w14:textId="4D34A277" w:rsidR="00851871" w:rsidRDefault="008B2A26">
            <w:pPr>
              <w:pStyle w:val="TableParagraph"/>
              <w:ind w:left="0"/>
              <w:rPr>
                <w:rFonts w:ascii="Times New Roman"/>
              </w:rPr>
            </w:pPr>
            <w:r>
              <w:rPr>
                <w:rFonts w:ascii="Times New Roman"/>
              </w:rPr>
              <w:t>2221733</w:t>
            </w:r>
          </w:p>
        </w:tc>
      </w:tr>
      <w:tr w:rsidR="00851871" w14:paraId="2F713FDB" w14:textId="77777777">
        <w:trPr>
          <w:trHeight w:val="491"/>
        </w:trPr>
        <w:tc>
          <w:tcPr>
            <w:tcW w:w="2095" w:type="dxa"/>
          </w:tcPr>
          <w:p w14:paraId="7455EFE9" w14:textId="77777777" w:rsidR="00851871" w:rsidRDefault="00AC3B64">
            <w:pPr>
              <w:pStyle w:val="TableParagraph"/>
              <w:spacing w:before="120"/>
              <w:ind w:left="107"/>
              <w:rPr>
                <w:b/>
              </w:rPr>
            </w:pPr>
            <w:r>
              <w:rPr>
                <w:b/>
                <w:spacing w:val="-2"/>
              </w:rPr>
              <w:t>Programme:</w:t>
            </w:r>
          </w:p>
        </w:tc>
        <w:tc>
          <w:tcPr>
            <w:tcW w:w="7829" w:type="dxa"/>
            <w:gridSpan w:val="3"/>
          </w:tcPr>
          <w:p w14:paraId="1FE1AB31" w14:textId="77777777" w:rsidR="00851871" w:rsidRDefault="00AC3B64">
            <w:pPr>
              <w:pStyle w:val="TableParagraph"/>
              <w:spacing w:before="120"/>
              <w:ind w:left="105"/>
              <w:rPr>
                <w:b/>
              </w:rPr>
            </w:pPr>
            <w:r>
              <w:rPr>
                <w:b/>
              </w:rPr>
              <w:t>HNC</w:t>
            </w:r>
            <w:r>
              <w:rPr>
                <w:b/>
                <w:spacing w:val="-6"/>
              </w:rPr>
              <w:t xml:space="preserve"> </w:t>
            </w:r>
            <w:r>
              <w:rPr>
                <w:b/>
              </w:rPr>
              <w:t>Process</w:t>
            </w:r>
            <w:r>
              <w:rPr>
                <w:b/>
                <w:spacing w:val="-6"/>
              </w:rPr>
              <w:t xml:space="preserve"> </w:t>
            </w:r>
            <w:r>
              <w:rPr>
                <w:b/>
              </w:rPr>
              <w:t>Operations</w:t>
            </w:r>
            <w:r>
              <w:rPr>
                <w:b/>
                <w:spacing w:val="-6"/>
              </w:rPr>
              <w:t xml:space="preserve"> </w:t>
            </w:r>
            <w:r>
              <w:rPr>
                <w:b/>
                <w:spacing w:val="-2"/>
              </w:rPr>
              <w:t>Engineering</w:t>
            </w:r>
          </w:p>
        </w:tc>
      </w:tr>
      <w:tr w:rsidR="00851871" w14:paraId="0EC9C163" w14:textId="77777777">
        <w:trPr>
          <w:trHeight w:val="494"/>
        </w:trPr>
        <w:tc>
          <w:tcPr>
            <w:tcW w:w="2095" w:type="dxa"/>
          </w:tcPr>
          <w:p w14:paraId="26AB9239" w14:textId="77777777" w:rsidR="00851871" w:rsidRDefault="00AC3B64">
            <w:pPr>
              <w:pStyle w:val="TableParagraph"/>
              <w:spacing w:before="122"/>
              <w:ind w:left="107"/>
              <w:rPr>
                <w:b/>
              </w:rPr>
            </w:pPr>
            <w:r>
              <w:rPr>
                <w:b/>
                <w:spacing w:val="-2"/>
              </w:rPr>
              <w:t>Module:</w:t>
            </w:r>
          </w:p>
        </w:tc>
        <w:tc>
          <w:tcPr>
            <w:tcW w:w="7829" w:type="dxa"/>
            <w:gridSpan w:val="3"/>
          </w:tcPr>
          <w:p w14:paraId="1F154A22" w14:textId="77777777" w:rsidR="00851871" w:rsidRDefault="00AC3B64">
            <w:pPr>
              <w:pStyle w:val="TableParagraph"/>
              <w:spacing w:before="122"/>
              <w:ind w:left="105"/>
              <w:rPr>
                <w:b/>
              </w:rPr>
            </w:pPr>
            <w:r>
              <w:rPr>
                <w:b/>
              </w:rPr>
              <w:t>Process</w:t>
            </w:r>
            <w:r>
              <w:rPr>
                <w:b/>
                <w:spacing w:val="-5"/>
              </w:rPr>
              <w:t xml:space="preserve"> </w:t>
            </w:r>
            <w:r>
              <w:rPr>
                <w:b/>
              </w:rPr>
              <w:t>Safety</w:t>
            </w:r>
            <w:r>
              <w:rPr>
                <w:b/>
                <w:spacing w:val="-5"/>
              </w:rPr>
              <w:t xml:space="preserve"> </w:t>
            </w:r>
            <w:r>
              <w:rPr>
                <w:b/>
                <w:spacing w:val="-2"/>
              </w:rPr>
              <w:t>Systems</w:t>
            </w:r>
          </w:p>
        </w:tc>
      </w:tr>
      <w:tr w:rsidR="00851871" w14:paraId="3CA5CAAB" w14:textId="77777777">
        <w:trPr>
          <w:trHeight w:val="757"/>
        </w:trPr>
        <w:tc>
          <w:tcPr>
            <w:tcW w:w="2095" w:type="dxa"/>
          </w:tcPr>
          <w:p w14:paraId="6D0CADEE" w14:textId="77777777" w:rsidR="00851871" w:rsidRDefault="00AC3B64">
            <w:pPr>
              <w:pStyle w:val="TableParagraph"/>
              <w:spacing w:before="120"/>
              <w:ind w:left="107"/>
              <w:rPr>
                <w:b/>
              </w:rPr>
            </w:pPr>
            <w:r>
              <w:rPr>
                <w:b/>
              </w:rPr>
              <w:t>Module</w:t>
            </w:r>
            <w:r>
              <w:rPr>
                <w:b/>
                <w:spacing w:val="-4"/>
              </w:rPr>
              <w:t xml:space="preserve"> </w:t>
            </w:r>
            <w:r>
              <w:rPr>
                <w:b/>
                <w:spacing w:val="-2"/>
              </w:rPr>
              <w:t>code:</w:t>
            </w:r>
          </w:p>
        </w:tc>
        <w:tc>
          <w:tcPr>
            <w:tcW w:w="3293" w:type="dxa"/>
          </w:tcPr>
          <w:p w14:paraId="1A7981CB" w14:textId="77777777" w:rsidR="00851871" w:rsidRDefault="00AC3B64">
            <w:pPr>
              <w:pStyle w:val="TableParagraph"/>
              <w:spacing w:before="120"/>
              <w:ind w:left="105"/>
              <w:rPr>
                <w:b/>
              </w:rPr>
            </w:pPr>
            <w:r>
              <w:rPr>
                <w:b/>
                <w:spacing w:val="-2"/>
              </w:rPr>
              <w:t>PCPO4006</w:t>
            </w:r>
          </w:p>
        </w:tc>
        <w:tc>
          <w:tcPr>
            <w:tcW w:w="2268" w:type="dxa"/>
            <w:shd w:val="clear" w:color="auto" w:fill="D9D9D9"/>
          </w:tcPr>
          <w:p w14:paraId="427505D0" w14:textId="77777777" w:rsidR="00851871" w:rsidRDefault="00AC3B64">
            <w:pPr>
              <w:pStyle w:val="TableParagraph"/>
              <w:tabs>
                <w:tab w:val="left" w:pos="1953"/>
              </w:tabs>
              <w:ind w:left="107"/>
              <w:rPr>
                <w:b/>
              </w:rPr>
            </w:pPr>
            <w:bookmarkStart w:id="2" w:name="Contribution_to_Overall_Module_Assessmen"/>
            <w:bookmarkEnd w:id="2"/>
            <w:r>
              <w:rPr>
                <w:b/>
                <w:spacing w:val="-2"/>
              </w:rPr>
              <w:t>Contribution</w:t>
            </w:r>
            <w:r>
              <w:rPr>
                <w:b/>
              </w:rPr>
              <w:tab/>
            </w:r>
            <w:r>
              <w:rPr>
                <w:b/>
                <w:spacing w:val="-5"/>
              </w:rPr>
              <w:t>to</w:t>
            </w:r>
          </w:p>
          <w:p w14:paraId="1E6CD7D4" w14:textId="77777777" w:rsidR="00851871" w:rsidRDefault="00AC3B64">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50A09CA2" w14:textId="77777777" w:rsidR="00851871" w:rsidRDefault="00AC3B64">
            <w:pPr>
              <w:pStyle w:val="TableParagraph"/>
              <w:spacing w:before="120"/>
              <w:ind w:left="107"/>
              <w:rPr>
                <w:b/>
              </w:rPr>
            </w:pPr>
            <w:r>
              <w:rPr>
                <w:b/>
                <w:spacing w:val="-5"/>
              </w:rPr>
              <w:t>50%</w:t>
            </w:r>
          </w:p>
        </w:tc>
      </w:tr>
      <w:tr w:rsidR="00851871" w14:paraId="33B16265" w14:textId="77777777">
        <w:trPr>
          <w:trHeight w:val="494"/>
        </w:trPr>
        <w:tc>
          <w:tcPr>
            <w:tcW w:w="2095" w:type="dxa"/>
          </w:tcPr>
          <w:p w14:paraId="3F5CD777" w14:textId="77777777" w:rsidR="00851871" w:rsidRDefault="00AC3B64">
            <w:pPr>
              <w:pStyle w:val="TableParagraph"/>
              <w:spacing w:before="122"/>
              <w:ind w:left="107"/>
              <w:rPr>
                <w:b/>
              </w:rPr>
            </w:pPr>
            <w:r>
              <w:rPr>
                <w:b/>
                <w:spacing w:val="-2"/>
              </w:rPr>
              <w:t>Lecturer:</w:t>
            </w:r>
          </w:p>
        </w:tc>
        <w:tc>
          <w:tcPr>
            <w:tcW w:w="3293" w:type="dxa"/>
          </w:tcPr>
          <w:p w14:paraId="67C2C5CC" w14:textId="11E4617E" w:rsidR="00851871" w:rsidRDefault="005E480E">
            <w:pPr>
              <w:pStyle w:val="TableParagraph"/>
              <w:spacing w:before="122"/>
              <w:ind w:left="105"/>
              <w:rPr>
                <w:b/>
              </w:rPr>
            </w:pPr>
            <w:r>
              <w:rPr>
                <w:b/>
              </w:rPr>
              <w:t>Rhys Hutton</w:t>
            </w:r>
          </w:p>
        </w:tc>
        <w:tc>
          <w:tcPr>
            <w:tcW w:w="2268" w:type="dxa"/>
            <w:shd w:val="clear" w:color="auto" w:fill="D9D9D9"/>
          </w:tcPr>
          <w:p w14:paraId="362B0D95" w14:textId="77777777" w:rsidR="00851871" w:rsidRDefault="00AC3B64">
            <w:pPr>
              <w:pStyle w:val="TableParagraph"/>
              <w:spacing w:before="122"/>
              <w:ind w:left="107"/>
              <w:rPr>
                <w:b/>
              </w:rPr>
            </w:pPr>
            <w:r>
              <w:rPr>
                <w:b/>
              </w:rPr>
              <w:t>Internal</w:t>
            </w:r>
            <w:r>
              <w:rPr>
                <w:b/>
                <w:spacing w:val="-3"/>
              </w:rPr>
              <w:t xml:space="preserve"> </w:t>
            </w:r>
            <w:r>
              <w:rPr>
                <w:b/>
                <w:spacing w:val="-2"/>
              </w:rPr>
              <w:t>Verifier:</w:t>
            </w:r>
          </w:p>
        </w:tc>
        <w:tc>
          <w:tcPr>
            <w:tcW w:w="2268" w:type="dxa"/>
          </w:tcPr>
          <w:p w14:paraId="2CB4EB3E" w14:textId="16016E96" w:rsidR="00851871" w:rsidRDefault="005E480E">
            <w:pPr>
              <w:pStyle w:val="TableParagraph"/>
              <w:spacing w:before="122"/>
              <w:ind w:left="107"/>
              <w:rPr>
                <w:b/>
              </w:rPr>
            </w:pPr>
            <w:r>
              <w:rPr>
                <w:b/>
              </w:rPr>
              <w:t>William Bateman</w:t>
            </w:r>
          </w:p>
        </w:tc>
      </w:tr>
      <w:tr w:rsidR="00851871" w14:paraId="0B9DDF59" w14:textId="77777777">
        <w:trPr>
          <w:trHeight w:val="745"/>
        </w:trPr>
        <w:tc>
          <w:tcPr>
            <w:tcW w:w="2095" w:type="dxa"/>
          </w:tcPr>
          <w:p w14:paraId="3718915C" w14:textId="77777777" w:rsidR="00851871" w:rsidRDefault="00AC3B64">
            <w:pPr>
              <w:pStyle w:val="TableParagraph"/>
              <w:spacing w:before="120"/>
              <w:ind w:left="107"/>
              <w:rPr>
                <w:b/>
              </w:rPr>
            </w:pPr>
            <w:r>
              <w:rPr>
                <w:b/>
              </w:rPr>
              <w:t>Assignment</w:t>
            </w:r>
            <w:r>
              <w:rPr>
                <w:b/>
                <w:spacing w:val="-9"/>
              </w:rPr>
              <w:t xml:space="preserve"> </w:t>
            </w:r>
            <w:r>
              <w:rPr>
                <w:b/>
                <w:spacing w:val="-2"/>
              </w:rPr>
              <w:t>Title:</w:t>
            </w:r>
          </w:p>
        </w:tc>
        <w:tc>
          <w:tcPr>
            <w:tcW w:w="3293" w:type="dxa"/>
          </w:tcPr>
          <w:p w14:paraId="448D5A00" w14:textId="77777777" w:rsidR="00851871" w:rsidRDefault="00AC3B64">
            <w:pPr>
              <w:pStyle w:val="TableParagraph"/>
              <w:spacing w:before="120"/>
              <w:ind w:left="105"/>
              <w:rPr>
                <w:b/>
              </w:rPr>
            </w:pPr>
            <w:r>
              <w:rPr>
                <w:b/>
              </w:rPr>
              <w:t>Process</w:t>
            </w:r>
            <w:r>
              <w:rPr>
                <w:b/>
                <w:spacing w:val="-5"/>
              </w:rPr>
              <w:t xml:space="preserve"> </w:t>
            </w:r>
            <w:r>
              <w:rPr>
                <w:b/>
              </w:rPr>
              <w:t>Safety</w:t>
            </w:r>
            <w:r>
              <w:rPr>
                <w:b/>
                <w:spacing w:val="-6"/>
              </w:rPr>
              <w:t xml:space="preserve"> </w:t>
            </w:r>
            <w:r>
              <w:rPr>
                <w:b/>
                <w:spacing w:val="-2"/>
              </w:rPr>
              <w:t>Management</w:t>
            </w:r>
          </w:p>
        </w:tc>
        <w:tc>
          <w:tcPr>
            <w:tcW w:w="2268" w:type="dxa"/>
          </w:tcPr>
          <w:p w14:paraId="7DC29B32" w14:textId="77777777" w:rsidR="00851871" w:rsidRDefault="00AC3B64">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DC8CE44" w14:textId="77777777" w:rsidR="00851871" w:rsidRDefault="00AC3B64">
            <w:pPr>
              <w:pStyle w:val="TableParagraph"/>
              <w:spacing w:before="120"/>
              <w:ind w:left="107"/>
              <w:rPr>
                <w:b/>
              </w:rPr>
            </w:pPr>
            <w:r>
              <w:rPr>
                <w:b/>
                <w:spacing w:val="-4"/>
              </w:rPr>
              <w:t>2000</w:t>
            </w:r>
          </w:p>
        </w:tc>
      </w:tr>
      <w:tr w:rsidR="00851871" w14:paraId="7280BB2F" w14:textId="77777777">
        <w:trPr>
          <w:trHeight w:val="998"/>
        </w:trPr>
        <w:tc>
          <w:tcPr>
            <w:tcW w:w="2095" w:type="dxa"/>
          </w:tcPr>
          <w:p w14:paraId="428E083D" w14:textId="77777777" w:rsidR="00851871" w:rsidRDefault="00AC3B64">
            <w:pPr>
              <w:pStyle w:val="TableParagraph"/>
              <w:spacing w:before="120"/>
              <w:ind w:left="107"/>
              <w:rPr>
                <w:b/>
              </w:rPr>
            </w:pPr>
            <w:r>
              <w:rPr>
                <w:b/>
                <w:spacing w:val="-2"/>
              </w:rPr>
              <w:t>Submission deadline:</w:t>
            </w:r>
          </w:p>
        </w:tc>
        <w:tc>
          <w:tcPr>
            <w:tcW w:w="3293" w:type="dxa"/>
          </w:tcPr>
          <w:p w14:paraId="5DDEDAC2" w14:textId="77777777" w:rsidR="00851871" w:rsidRDefault="00AC3B64">
            <w:pPr>
              <w:pStyle w:val="TableParagraph"/>
              <w:spacing w:before="120"/>
              <w:ind w:left="105"/>
              <w:rPr>
                <w:b/>
              </w:rPr>
            </w:pPr>
            <w:r>
              <w:rPr>
                <w:b/>
              </w:rPr>
              <w:t>January</w:t>
            </w:r>
            <w:r>
              <w:rPr>
                <w:b/>
                <w:spacing w:val="-6"/>
              </w:rPr>
              <w:t xml:space="preserve"> </w:t>
            </w:r>
            <w:r>
              <w:rPr>
                <w:b/>
              </w:rPr>
              <w:t>16</w:t>
            </w:r>
            <w:r>
              <w:rPr>
                <w:b/>
                <w:vertAlign w:val="superscript"/>
              </w:rPr>
              <w:t>th</w:t>
            </w:r>
            <w:r>
              <w:rPr>
                <w:b/>
              </w:rPr>
              <w:t>,</w:t>
            </w:r>
            <w:r>
              <w:rPr>
                <w:b/>
                <w:spacing w:val="-4"/>
              </w:rPr>
              <w:t xml:space="preserve"> 2024</w:t>
            </w:r>
          </w:p>
        </w:tc>
        <w:tc>
          <w:tcPr>
            <w:tcW w:w="2268" w:type="dxa"/>
          </w:tcPr>
          <w:p w14:paraId="497B3312" w14:textId="77777777" w:rsidR="00851871" w:rsidRDefault="00AC3B64">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16631747" w14:textId="77777777" w:rsidR="00851871" w:rsidRDefault="00AC3B64">
            <w:pPr>
              <w:pStyle w:val="TableParagraph"/>
              <w:spacing w:before="120"/>
              <w:ind w:left="107"/>
              <w:rPr>
                <w:b/>
              </w:rPr>
            </w:pPr>
            <w:r>
              <w:rPr>
                <w:b/>
              </w:rPr>
              <w:t>Febuary6</w:t>
            </w:r>
            <w:r>
              <w:rPr>
                <w:b/>
                <w:vertAlign w:val="superscript"/>
              </w:rPr>
              <w:t>th</w:t>
            </w:r>
            <w:r>
              <w:rPr>
                <w:b/>
              </w:rPr>
              <w:t>,</w:t>
            </w:r>
            <w:r>
              <w:rPr>
                <w:b/>
                <w:spacing w:val="-11"/>
              </w:rPr>
              <w:t xml:space="preserve"> </w:t>
            </w:r>
            <w:r>
              <w:rPr>
                <w:b/>
                <w:spacing w:val="-4"/>
              </w:rPr>
              <w:t>2024</w:t>
            </w:r>
          </w:p>
        </w:tc>
      </w:tr>
      <w:tr w:rsidR="00851871" w14:paraId="3C2714F4" w14:textId="77777777">
        <w:trPr>
          <w:trHeight w:val="2637"/>
        </w:trPr>
        <w:tc>
          <w:tcPr>
            <w:tcW w:w="2095" w:type="dxa"/>
          </w:tcPr>
          <w:p w14:paraId="4F99E359" w14:textId="77777777" w:rsidR="00851871" w:rsidRDefault="00AC3B64">
            <w:pPr>
              <w:pStyle w:val="TableParagraph"/>
              <w:spacing w:before="122"/>
              <w:ind w:left="107"/>
              <w:rPr>
                <w:b/>
              </w:rPr>
            </w:pPr>
            <w:r>
              <w:rPr>
                <w:b/>
                <w:spacing w:val="-2"/>
              </w:rPr>
              <w:t>Submission method:</w:t>
            </w:r>
          </w:p>
        </w:tc>
        <w:tc>
          <w:tcPr>
            <w:tcW w:w="7829" w:type="dxa"/>
            <w:gridSpan w:val="3"/>
          </w:tcPr>
          <w:p w14:paraId="5DB3AF1D" w14:textId="77777777" w:rsidR="00851871" w:rsidRDefault="00AC3B64">
            <w:pPr>
              <w:pStyle w:val="TableParagraph"/>
              <w:spacing w:before="2"/>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5151C6F2" w14:textId="77777777" w:rsidR="00851871" w:rsidRDefault="00AC3B64">
            <w:pPr>
              <w:pStyle w:val="TableParagraph"/>
              <w:spacing w:before="118"/>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494A22D5" w14:textId="77777777" w:rsidR="00851871" w:rsidRDefault="00AC3B64">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851871" w14:paraId="2AA5ABEB" w14:textId="77777777">
        <w:trPr>
          <w:trHeight w:val="1252"/>
        </w:trPr>
        <w:tc>
          <w:tcPr>
            <w:tcW w:w="2095" w:type="dxa"/>
          </w:tcPr>
          <w:p w14:paraId="425BAABC" w14:textId="77777777" w:rsidR="00851871" w:rsidRDefault="00AC3B64">
            <w:pPr>
              <w:pStyle w:val="TableParagraph"/>
              <w:spacing w:before="120"/>
              <w:ind w:left="107" w:right="131"/>
              <w:rPr>
                <w:b/>
              </w:rPr>
            </w:pPr>
            <w:r>
              <w:rPr>
                <w:b/>
                <w:spacing w:val="-2"/>
              </w:rPr>
              <w:t xml:space="preserve">Academic </w:t>
            </w:r>
            <w:r>
              <w:rPr>
                <w:b/>
              </w:rPr>
              <w:t xml:space="preserve">honesty / </w:t>
            </w:r>
            <w:r>
              <w:rPr>
                <w:b/>
                <w:spacing w:val="-2"/>
              </w:rPr>
              <w:t>referencing:</w:t>
            </w:r>
          </w:p>
        </w:tc>
        <w:tc>
          <w:tcPr>
            <w:tcW w:w="7829" w:type="dxa"/>
            <w:gridSpan w:val="3"/>
          </w:tcPr>
          <w:p w14:paraId="51B1BCD2" w14:textId="77777777" w:rsidR="00851871" w:rsidRDefault="00AC3B64">
            <w:pPr>
              <w:pStyle w:val="TableParagraph"/>
              <w:spacing w:before="120"/>
              <w:ind w:left="105" w:right="95"/>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30C111DE" w14:textId="77777777" w:rsidR="00851871" w:rsidRDefault="00851871">
      <w:pPr>
        <w:jc w:val="both"/>
        <w:sectPr w:rsidR="00851871">
          <w:footerReference w:type="default" r:id="rId8"/>
          <w:type w:val="continuous"/>
          <w:pgSz w:w="11900" w:h="16840"/>
          <w:pgMar w:top="700" w:right="500" w:bottom="840" w:left="500" w:header="0" w:footer="659"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851871" w14:paraId="4EFFBF8E" w14:textId="77777777">
        <w:trPr>
          <w:trHeight w:val="506"/>
        </w:trPr>
        <w:tc>
          <w:tcPr>
            <w:tcW w:w="9749" w:type="dxa"/>
            <w:shd w:val="clear" w:color="auto" w:fill="E4E4E4"/>
          </w:tcPr>
          <w:p w14:paraId="79D72DAA" w14:textId="77777777" w:rsidR="00851871" w:rsidRDefault="00AC3B64">
            <w:pPr>
              <w:pStyle w:val="TableParagraph"/>
              <w:spacing w:line="254" w:lineRule="exact"/>
              <w:ind w:left="107" w:right="6223"/>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851871" w14:paraId="42169EF7" w14:textId="77777777">
        <w:trPr>
          <w:trHeight w:val="1041"/>
        </w:trPr>
        <w:tc>
          <w:tcPr>
            <w:tcW w:w="9749" w:type="dxa"/>
          </w:tcPr>
          <w:p w14:paraId="44647A89" w14:textId="77777777" w:rsidR="00851871" w:rsidRDefault="00851871">
            <w:pPr>
              <w:pStyle w:val="TableParagraph"/>
              <w:spacing w:before="10"/>
              <w:ind w:left="0"/>
              <w:rPr>
                <w:b/>
                <w:sz w:val="21"/>
              </w:rPr>
            </w:pPr>
          </w:p>
          <w:p w14:paraId="5DBDAC57" w14:textId="77777777" w:rsidR="00851871" w:rsidRDefault="00AC3B64">
            <w:pPr>
              <w:pStyle w:val="TableParagraph"/>
              <w:numPr>
                <w:ilvl w:val="0"/>
                <w:numId w:val="2"/>
              </w:numPr>
              <w:tabs>
                <w:tab w:val="left" w:pos="959"/>
              </w:tabs>
              <w:spacing w:line="269" w:lineRule="exact"/>
            </w:pPr>
            <w:r>
              <w:t>Explain</w:t>
            </w:r>
            <w:r>
              <w:rPr>
                <w:spacing w:val="-6"/>
              </w:rPr>
              <w:t xml:space="preserve"> </w:t>
            </w:r>
            <w:r>
              <w:t>the</w:t>
            </w:r>
            <w:r>
              <w:rPr>
                <w:spacing w:val="-4"/>
              </w:rPr>
              <w:t xml:space="preserve"> </w:t>
            </w:r>
            <w:r>
              <w:t>elements</w:t>
            </w:r>
            <w:r>
              <w:rPr>
                <w:spacing w:val="-6"/>
              </w:rPr>
              <w:t xml:space="preserve"> </w:t>
            </w:r>
            <w:r>
              <w:t>required</w:t>
            </w:r>
            <w:r>
              <w:rPr>
                <w:spacing w:val="-4"/>
              </w:rPr>
              <w:t xml:space="preserve"> </w:t>
            </w:r>
            <w:r>
              <w:t>to</w:t>
            </w:r>
            <w:r>
              <w:rPr>
                <w:spacing w:val="-6"/>
              </w:rPr>
              <w:t xml:space="preserve"> </w:t>
            </w:r>
            <w:r>
              <w:t>ensure</w:t>
            </w:r>
            <w:r>
              <w:rPr>
                <w:spacing w:val="-7"/>
              </w:rPr>
              <w:t xml:space="preserve"> </w:t>
            </w:r>
            <w:r>
              <w:t>the</w:t>
            </w:r>
            <w:r>
              <w:rPr>
                <w:spacing w:val="-4"/>
              </w:rPr>
              <w:t xml:space="preserve"> </w:t>
            </w:r>
            <w:r>
              <w:t>safe</w:t>
            </w:r>
            <w:r>
              <w:rPr>
                <w:spacing w:val="-6"/>
              </w:rPr>
              <w:t xml:space="preserve"> </w:t>
            </w:r>
            <w:r>
              <w:t>operation</w:t>
            </w:r>
            <w:r>
              <w:rPr>
                <w:spacing w:val="-4"/>
              </w:rPr>
              <w:t xml:space="preserve"> </w:t>
            </w:r>
            <w:r>
              <w:t>of</w:t>
            </w:r>
            <w:r>
              <w:rPr>
                <w:spacing w:val="-2"/>
              </w:rPr>
              <w:t xml:space="preserve"> </w:t>
            </w:r>
            <w:r>
              <w:t>an</w:t>
            </w:r>
            <w:r>
              <w:rPr>
                <w:spacing w:val="-6"/>
              </w:rPr>
              <w:t xml:space="preserve"> </w:t>
            </w:r>
            <w:r>
              <w:t>industrial</w:t>
            </w:r>
            <w:r>
              <w:rPr>
                <w:spacing w:val="-3"/>
              </w:rPr>
              <w:t xml:space="preserve"> </w:t>
            </w:r>
            <w:r>
              <w:rPr>
                <w:spacing w:val="-2"/>
              </w:rPr>
              <w:t>process.</w:t>
            </w:r>
          </w:p>
          <w:p w14:paraId="508965E3" w14:textId="77777777" w:rsidR="00851871" w:rsidRDefault="00AC3B64">
            <w:pPr>
              <w:pStyle w:val="TableParagraph"/>
              <w:numPr>
                <w:ilvl w:val="0"/>
                <w:numId w:val="2"/>
              </w:numPr>
              <w:tabs>
                <w:tab w:val="left" w:pos="959"/>
              </w:tabs>
              <w:spacing w:line="252" w:lineRule="exact"/>
              <w:ind w:right="97"/>
            </w:pPr>
            <w:r>
              <w:t>Explain</w:t>
            </w:r>
            <w:r>
              <w:rPr>
                <w:spacing w:val="-14"/>
              </w:rPr>
              <w:t xml:space="preserve"> </w:t>
            </w:r>
            <w:r>
              <w:t>the</w:t>
            </w:r>
            <w:r>
              <w:rPr>
                <w:spacing w:val="-15"/>
              </w:rPr>
              <w:t xml:space="preserve"> </w:t>
            </w:r>
            <w:r>
              <w:t>strategies</w:t>
            </w:r>
            <w:r>
              <w:rPr>
                <w:spacing w:val="-14"/>
              </w:rPr>
              <w:t xml:space="preserve"> </w:t>
            </w:r>
            <w:r>
              <w:t>and</w:t>
            </w:r>
            <w:r>
              <w:rPr>
                <w:spacing w:val="-12"/>
              </w:rPr>
              <w:t xml:space="preserve"> </w:t>
            </w:r>
            <w:r>
              <w:t>procedures</w:t>
            </w:r>
            <w:r>
              <w:rPr>
                <w:spacing w:val="-16"/>
              </w:rPr>
              <w:t xml:space="preserve"> </w:t>
            </w:r>
            <w:r>
              <w:t>required</w:t>
            </w:r>
            <w:r>
              <w:rPr>
                <w:spacing w:val="-14"/>
              </w:rPr>
              <w:t xml:space="preserve"> </w:t>
            </w:r>
            <w:r>
              <w:t>to</w:t>
            </w:r>
            <w:r>
              <w:rPr>
                <w:spacing w:val="-16"/>
              </w:rPr>
              <w:t xml:space="preserve"> </w:t>
            </w:r>
            <w:r>
              <w:t>ensure</w:t>
            </w:r>
            <w:r>
              <w:rPr>
                <w:spacing w:val="-14"/>
              </w:rPr>
              <w:t xml:space="preserve"> </w:t>
            </w:r>
            <w:r>
              <w:t>an</w:t>
            </w:r>
            <w:r>
              <w:rPr>
                <w:spacing w:val="-12"/>
              </w:rPr>
              <w:t xml:space="preserve"> </w:t>
            </w:r>
            <w:r>
              <w:t>industrial</w:t>
            </w:r>
            <w:r>
              <w:rPr>
                <w:spacing w:val="-13"/>
              </w:rPr>
              <w:t xml:space="preserve"> </w:t>
            </w:r>
            <w:r>
              <w:t>process</w:t>
            </w:r>
            <w:r>
              <w:rPr>
                <w:spacing w:val="-14"/>
              </w:rPr>
              <w:t xml:space="preserve"> </w:t>
            </w:r>
            <w:r>
              <w:t>meets</w:t>
            </w:r>
            <w:r>
              <w:rPr>
                <w:spacing w:val="-12"/>
              </w:rPr>
              <w:t xml:space="preserve"> </w:t>
            </w:r>
            <w:r>
              <w:t>legal and regulatory requirements, and how safe systems of work are established.</w:t>
            </w:r>
          </w:p>
        </w:tc>
      </w:tr>
    </w:tbl>
    <w:p w14:paraId="78DD39FA" w14:textId="77777777" w:rsidR="00851871" w:rsidRDefault="00851871">
      <w:pPr>
        <w:pStyle w:val="BodyText"/>
        <w:rPr>
          <w:b/>
          <w:sz w:val="20"/>
        </w:rPr>
      </w:pPr>
    </w:p>
    <w:p w14:paraId="5A061A43" w14:textId="77777777" w:rsidR="00851871" w:rsidRDefault="00851871">
      <w:pPr>
        <w:pStyle w:val="BodyText"/>
        <w:rPr>
          <w:b/>
          <w:sz w:val="20"/>
        </w:rPr>
      </w:pPr>
    </w:p>
    <w:p w14:paraId="372A72A7" w14:textId="77777777" w:rsidR="00851871" w:rsidRDefault="00AC3B64">
      <w:pPr>
        <w:pStyle w:val="BodyText"/>
        <w:spacing w:before="11"/>
        <w:rPr>
          <w:b/>
          <w:sz w:val="18"/>
        </w:rPr>
      </w:pPr>
      <w:r>
        <w:rPr>
          <w:noProof/>
        </w:rPr>
        <mc:AlternateContent>
          <mc:Choice Requires="wps">
            <w:drawing>
              <wp:anchor distT="0" distB="0" distL="0" distR="0" simplePos="0" relativeHeight="487588352" behindDoc="1" locked="0" layoutInCell="1" allowOverlap="1" wp14:anchorId="78E7546E" wp14:editId="5D9EF945">
                <wp:simplePos x="0" y="0"/>
                <wp:positionH relativeFrom="page">
                  <wp:posOffset>708666</wp:posOffset>
                </wp:positionH>
                <wp:positionV relativeFrom="paragraph">
                  <wp:posOffset>157123</wp:posOffset>
                </wp:positionV>
                <wp:extent cx="621220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8E7546E" id="Textbox 4" o:spid="_x0000_s1027" type="#_x0000_t202" style="position:absolute;margin-left:55.8pt;margin-top:12.35pt;width:489.1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" fillcolor="silver" strokeweight=".48pt">
                <v:path arrowok="t"/>
                <v:textbox inset="0,0,0,0">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727D433C" w14:textId="77777777" w:rsidR="00851871" w:rsidRDefault="00851871">
      <w:pPr>
        <w:pStyle w:val="BodyText"/>
        <w:rPr>
          <w:b/>
          <w:sz w:val="20"/>
        </w:rPr>
      </w:pPr>
    </w:p>
    <w:p w14:paraId="4A895B71" w14:textId="77777777" w:rsidR="00851871" w:rsidRDefault="00851871">
      <w:pPr>
        <w:pStyle w:val="BodyText"/>
        <w:spacing w:before="2"/>
        <w:rPr>
          <w:b/>
          <w:sz w:val="18"/>
        </w:rPr>
      </w:pPr>
    </w:p>
    <w:p w14:paraId="1285E7A1" w14:textId="77777777" w:rsidR="00851871" w:rsidRDefault="00AC3B64">
      <w:pPr>
        <w:spacing w:before="93"/>
        <w:ind w:left="219" w:right="206"/>
        <w:rPr>
          <w:sz w:val="20"/>
        </w:rPr>
      </w:pPr>
      <w:r>
        <w:rPr>
          <w:sz w:val="20"/>
        </w:rPr>
        <w:t>Process safety and process safety management is increasingly important in the UK.</w:t>
      </w:r>
      <w:r>
        <w:rPr>
          <w:spacing w:val="40"/>
          <w:sz w:val="20"/>
        </w:rPr>
        <w:t xml:space="preserve"> </w:t>
      </w:r>
      <w:r>
        <w:rPr>
          <w:sz w:val="20"/>
        </w:rPr>
        <w:t>It is everyone's responsibility to help</w:t>
      </w:r>
      <w:r>
        <w:rPr>
          <w:spacing w:val="-3"/>
          <w:sz w:val="20"/>
        </w:rPr>
        <w:t xml:space="preserve"> </w:t>
      </w:r>
      <w:r>
        <w:rPr>
          <w:sz w:val="20"/>
        </w:rPr>
        <w:t>protect</w:t>
      </w:r>
      <w:r>
        <w:rPr>
          <w:spacing w:val="-3"/>
          <w:sz w:val="20"/>
        </w:rPr>
        <w:t xml:space="preserve"> </w:t>
      </w:r>
      <w:r>
        <w:rPr>
          <w:sz w:val="20"/>
        </w:rPr>
        <w:t>people</w:t>
      </w:r>
      <w:r>
        <w:rPr>
          <w:spacing w:val="-3"/>
          <w:sz w:val="20"/>
        </w:rPr>
        <w:t xml:space="preserve"> </w:t>
      </w:r>
      <w:r>
        <w:rPr>
          <w:sz w:val="20"/>
        </w:rPr>
        <w:t>and</w:t>
      </w:r>
      <w:r>
        <w:rPr>
          <w:spacing w:val="-3"/>
          <w:sz w:val="20"/>
        </w:rPr>
        <w:t xml:space="preserve"> </w:t>
      </w:r>
      <w:r>
        <w:rPr>
          <w:sz w:val="20"/>
        </w:rPr>
        <w:t>the</w:t>
      </w:r>
      <w:r>
        <w:rPr>
          <w:spacing w:val="-2"/>
          <w:sz w:val="20"/>
        </w:rPr>
        <w:t xml:space="preserve"> </w:t>
      </w:r>
      <w:r>
        <w:rPr>
          <w:sz w:val="20"/>
        </w:rPr>
        <w:t>environment.</w:t>
      </w:r>
      <w:r>
        <w:rPr>
          <w:spacing w:val="-1"/>
          <w:sz w:val="20"/>
        </w:rPr>
        <w:t xml:space="preserve"> </w:t>
      </w:r>
      <w:r>
        <w:rPr>
          <w:sz w:val="20"/>
        </w:rPr>
        <w:t>Process</w:t>
      </w:r>
      <w:r>
        <w:rPr>
          <w:spacing w:val="-2"/>
          <w:sz w:val="20"/>
        </w:rPr>
        <w:t xml:space="preserve"> </w:t>
      </w:r>
      <w:r>
        <w:rPr>
          <w:sz w:val="20"/>
        </w:rPr>
        <w:t>safety</w:t>
      </w:r>
      <w:r>
        <w:rPr>
          <w:spacing w:val="-2"/>
          <w:sz w:val="20"/>
        </w:rPr>
        <w:t xml:space="preserve"> </w:t>
      </w:r>
      <w:r>
        <w:rPr>
          <w:sz w:val="20"/>
        </w:rPr>
        <w:t>generally</w:t>
      </w:r>
      <w:r>
        <w:rPr>
          <w:spacing w:val="-2"/>
          <w:sz w:val="20"/>
        </w:rPr>
        <w:t xml:space="preserve"> </w:t>
      </w:r>
      <w:r>
        <w:rPr>
          <w:sz w:val="20"/>
        </w:rPr>
        <w:t>refers</w:t>
      </w:r>
      <w:r>
        <w:rPr>
          <w:spacing w:val="-2"/>
          <w:sz w:val="20"/>
        </w:rPr>
        <w:t xml:space="preserve"> </w:t>
      </w:r>
      <w:r>
        <w:rPr>
          <w:sz w:val="20"/>
        </w:rPr>
        <w:t>to</w:t>
      </w:r>
      <w:r>
        <w:rPr>
          <w:spacing w:val="-3"/>
          <w:sz w:val="20"/>
        </w:rPr>
        <w:t xml:space="preserve"> </w:t>
      </w:r>
      <w:r>
        <w:rPr>
          <w:sz w:val="20"/>
        </w:rPr>
        <w:t>the</w:t>
      </w:r>
      <w:r>
        <w:rPr>
          <w:spacing w:val="-2"/>
          <w:sz w:val="20"/>
        </w:rPr>
        <w:t xml:space="preserve"> </w:t>
      </w:r>
      <w:r>
        <w:rPr>
          <w:sz w:val="20"/>
        </w:rPr>
        <w:t>prevention</w:t>
      </w:r>
      <w:r>
        <w:rPr>
          <w:spacing w:val="-2"/>
          <w:sz w:val="20"/>
        </w:rPr>
        <w:t xml:space="preserve"> </w:t>
      </w:r>
      <w:r>
        <w:rPr>
          <w:sz w:val="20"/>
        </w:rPr>
        <w:t>of</w:t>
      </w:r>
      <w:r>
        <w:rPr>
          <w:spacing w:val="-3"/>
          <w:sz w:val="20"/>
        </w:rPr>
        <w:t xml:space="preserve"> </w:t>
      </w:r>
      <w:r>
        <w:rPr>
          <w:sz w:val="20"/>
        </w:rPr>
        <w:t>unintentional</w:t>
      </w:r>
      <w:r>
        <w:rPr>
          <w:spacing w:val="-4"/>
          <w:sz w:val="20"/>
        </w:rPr>
        <w:t xml:space="preserve"> </w:t>
      </w:r>
      <w:r>
        <w:rPr>
          <w:sz w:val="20"/>
        </w:rPr>
        <w:t>releases</w:t>
      </w:r>
      <w:r>
        <w:rPr>
          <w:spacing w:val="-2"/>
          <w:sz w:val="20"/>
        </w:rPr>
        <w:t xml:space="preserve"> </w:t>
      </w:r>
      <w:r>
        <w:rPr>
          <w:sz w:val="20"/>
        </w:rPr>
        <w:t xml:space="preserve">of chemicals, energy, or other potentially dangerous materials during chemical processes that can have a serious effect to the facility and environment. Process safety involves, for example, the prevention of leaks, equipment malfunction, spills,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Pr>
          <w:i/>
          <w:sz w:val="20"/>
        </w:rPr>
        <w:t xml:space="preserve">outcome </w:t>
      </w:r>
      <w:r>
        <w:rPr>
          <w:sz w:val="20"/>
        </w:rPr>
        <w:t xml:space="preserve">or </w:t>
      </w:r>
      <w:r>
        <w:rPr>
          <w:i/>
          <w:sz w:val="20"/>
        </w:rPr>
        <w:t xml:space="preserve">result </w:t>
      </w:r>
      <w:r>
        <w:rPr>
          <w:sz w:val="20"/>
        </w:rPr>
        <w:t>of a wide range of technical, management and operational disciplines coming together in an organised safe system of work.</w:t>
      </w:r>
    </w:p>
    <w:p w14:paraId="3613BC58" w14:textId="77777777" w:rsidR="00851871" w:rsidRDefault="00851871">
      <w:pPr>
        <w:pStyle w:val="BodyText"/>
        <w:spacing w:before="2"/>
        <w:rPr>
          <w:sz w:val="20"/>
        </w:rPr>
      </w:pPr>
    </w:p>
    <w:p w14:paraId="2E2D3FEE" w14:textId="77777777" w:rsidR="00851871" w:rsidRDefault="00AC3B64">
      <w:pPr>
        <w:ind w:left="220"/>
        <w:rPr>
          <w:b/>
          <w:sz w:val="20"/>
        </w:rPr>
      </w:pPr>
      <w:r>
        <w:rPr>
          <w:b/>
          <w:spacing w:val="-2"/>
          <w:sz w:val="20"/>
        </w:rPr>
        <w:t>Assignment</w:t>
      </w:r>
      <w:r>
        <w:rPr>
          <w:b/>
          <w:spacing w:val="4"/>
          <w:sz w:val="20"/>
        </w:rPr>
        <w:t xml:space="preserve"> </w:t>
      </w:r>
      <w:r>
        <w:rPr>
          <w:b/>
          <w:spacing w:val="-2"/>
          <w:sz w:val="20"/>
        </w:rPr>
        <w:t>introduction</w:t>
      </w:r>
    </w:p>
    <w:p w14:paraId="18FA5DA3" w14:textId="77777777" w:rsidR="00851871" w:rsidRDefault="00851871">
      <w:pPr>
        <w:pStyle w:val="BodyText"/>
        <w:spacing w:before="10"/>
        <w:rPr>
          <w:b/>
          <w:sz w:val="19"/>
        </w:rPr>
      </w:pPr>
    </w:p>
    <w:p w14:paraId="57E6F754" w14:textId="77777777" w:rsidR="00851871" w:rsidRDefault="00AC3B64">
      <w:pPr>
        <w:ind w:left="220" w:right="206"/>
        <w:rPr>
          <w:sz w:val="20"/>
        </w:rPr>
      </w:pPr>
      <w:r>
        <w:rPr>
          <w:sz w:val="20"/>
        </w:rPr>
        <w:t>The safety of people working in process industries is of primary importance. The manufacture, handling and use of dangerous</w:t>
      </w:r>
      <w:r>
        <w:rPr>
          <w:spacing w:val="-3"/>
          <w:sz w:val="20"/>
        </w:rPr>
        <w:t xml:space="preserve"> </w:t>
      </w:r>
      <w:r>
        <w:rPr>
          <w:sz w:val="20"/>
        </w:rPr>
        <w:t>substances</w:t>
      </w:r>
      <w:r>
        <w:rPr>
          <w:spacing w:val="-3"/>
          <w:sz w:val="20"/>
        </w:rPr>
        <w:t xml:space="preserve"> </w:t>
      </w:r>
      <w:r>
        <w:rPr>
          <w:sz w:val="20"/>
        </w:rPr>
        <w:t>can</w:t>
      </w:r>
      <w:r>
        <w:rPr>
          <w:spacing w:val="-2"/>
          <w:sz w:val="20"/>
        </w:rPr>
        <w:t xml:space="preserve"> </w:t>
      </w:r>
      <w:r>
        <w:rPr>
          <w:sz w:val="20"/>
        </w:rPr>
        <w:t>pose</w:t>
      </w:r>
      <w:r>
        <w:rPr>
          <w:spacing w:val="-4"/>
          <w:sz w:val="20"/>
        </w:rPr>
        <w:t xml:space="preserve"> </w:t>
      </w:r>
      <w:r>
        <w:rPr>
          <w:sz w:val="20"/>
        </w:rPr>
        <w:t>major</w:t>
      </w:r>
      <w:r>
        <w:rPr>
          <w:spacing w:val="-3"/>
          <w:sz w:val="20"/>
        </w:rPr>
        <w:t xml:space="preserve"> </w:t>
      </w:r>
      <w:r>
        <w:rPr>
          <w:sz w:val="20"/>
        </w:rPr>
        <w:t>hazards.</w:t>
      </w:r>
      <w:r>
        <w:rPr>
          <w:spacing w:val="-2"/>
          <w:sz w:val="20"/>
        </w:rPr>
        <w:t xml:space="preserve"> </w:t>
      </w:r>
      <w:r>
        <w:rPr>
          <w:sz w:val="20"/>
        </w:rPr>
        <w:t>Process</w:t>
      </w:r>
      <w:r>
        <w:rPr>
          <w:spacing w:val="-3"/>
          <w:sz w:val="20"/>
        </w:rPr>
        <w:t xml:space="preserve"> </w:t>
      </w:r>
      <w:r>
        <w:rPr>
          <w:sz w:val="20"/>
        </w:rPr>
        <w:t>safety</w:t>
      </w:r>
      <w:r>
        <w:rPr>
          <w:spacing w:val="-3"/>
          <w:sz w:val="20"/>
        </w:rPr>
        <w:t xml:space="preserve"> </w:t>
      </w:r>
      <w:r>
        <w:rPr>
          <w:sz w:val="20"/>
        </w:rPr>
        <w:t>management</w:t>
      </w:r>
      <w:r>
        <w:rPr>
          <w:spacing w:val="-2"/>
          <w:sz w:val="20"/>
        </w:rPr>
        <w:t xml:space="preserve"> </w:t>
      </w:r>
      <w:r>
        <w:rPr>
          <w:sz w:val="20"/>
        </w:rPr>
        <w:t>in</w:t>
      </w:r>
      <w:r>
        <w:rPr>
          <w:spacing w:val="-2"/>
          <w:sz w:val="20"/>
        </w:rPr>
        <w:t xml:space="preserve"> </w:t>
      </w:r>
      <w:r>
        <w:rPr>
          <w:sz w:val="20"/>
        </w:rPr>
        <w:t>engineering</w:t>
      </w:r>
      <w:r>
        <w:rPr>
          <w:spacing w:val="-2"/>
          <w:sz w:val="20"/>
        </w:rPr>
        <w:t xml:space="preserve"> </w:t>
      </w:r>
      <w:r>
        <w:rPr>
          <w:sz w:val="20"/>
        </w:rPr>
        <w:t>is</w:t>
      </w:r>
      <w:r>
        <w:rPr>
          <w:spacing w:val="-3"/>
          <w:sz w:val="20"/>
        </w:rPr>
        <w:t xml:space="preserve"> </w:t>
      </w:r>
      <w:r>
        <w:rPr>
          <w:sz w:val="20"/>
        </w:rPr>
        <w:t>about</w:t>
      </w:r>
      <w:r>
        <w:rPr>
          <w:spacing w:val="-2"/>
          <w:sz w:val="20"/>
        </w:rPr>
        <w:t xml:space="preserve"> </w:t>
      </w:r>
      <w:r>
        <w:rPr>
          <w:sz w:val="20"/>
        </w:rPr>
        <w:t>how</w:t>
      </w:r>
      <w:r>
        <w:rPr>
          <w:spacing w:val="-1"/>
          <w:sz w:val="20"/>
        </w:rPr>
        <w:t xml:space="preserve"> </w:t>
      </w:r>
      <w:r>
        <w:rPr>
          <w:sz w:val="20"/>
        </w:rPr>
        <w:t>the</w:t>
      </w:r>
      <w:r>
        <w:rPr>
          <w:spacing w:val="-2"/>
          <w:sz w:val="20"/>
        </w:rPr>
        <w:t xml:space="preserve"> </w:t>
      </w:r>
      <w:r>
        <w:rPr>
          <w:sz w:val="20"/>
        </w:rPr>
        <w:t>process industry assesses and controls these major hazards.</w:t>
      </w:r>
    </w:p>
    <w:p w14:paraId="52AB256F" w14:textId="77777777" w:rsidR="00851871" w:rsidRDefault="00851871">
      <w:pPr>
        <w:pStyle w:val="BodyText"/>
        <w:spacing w:before="2"/>
        <w:rPr>
          <w:sz w:val="20"/>
        </w:rPr>
      </w:pPr>
    </w:p>
    <w:p w14:paraId="0AC7FDF3" w14:textId="77777777" w:rsidR="00851871" w:rsidRDefault="00AC3B64">
      <w:pPr>
        <w:ind w:left="220" w:right="206"/>
        <w:rPr>
          <w:sz w:val="20"/>
        </w:rPr>
      </w:pPr>
      <w:r>
        <w:rPr>
          <w:sz w:val="20"/>
        </w:rPr>
        <w:t>For</w:t>
      </w:r>
      <w:r>
        <w:rPr>
          <w:spacing w:val="-2"/>
          <w:sz w:val="20"/>
        </w:rPr>
        <w:t xml:space="preserve"> </w:t>
      </w:r>
      <w:r>
        <w:rPr>
          <w:sz w:val="20"/>
        </w:rPr>
        <w:t>this</w:t>
      </w:r>
      <w:r>
        <w:rPr>
          <w:spacing w:val="-2"/>
          <w:sz w:val="20"/>
        </w:rPr>
        <w:t xml:space="preserve"> </w:t>
      </w:r>
      <w:r>
        <w:rPr>
          <w:sz w:val="20"/>
        </w:rPr>
        <w:t>assignment</w:t>
      </w:r>
      <w:r>
        <w:rPr>
          <w:spacing w:val="-3"/>
          <w:sz w:val="20"/>
        </w:rPr>
        <w:t xml:space="preserve"> </w:t>
      </w:r>
      <w:r>
        <w:rPr>
          <w:sz w:val="20"/>
        </w:rPr>
        <w:t>you</w:t>
      </w:r>
      <w:r>
        <w:rPr>
          <w:spacing w:val="-3"/>
          <w:sz w:val="20"/>
        </w:rPr>
        <w:t xml:space="preserve"> </w:t>
      </w:r>
      <w:r>
        <w:rPr>
          <w:sz w:val="20"/>
        </w:rPr>
        <w:t>are</w:t>
      </w:r>
      <w:r>
        <w:rPr>
          <w:spacing w:val="-3"/>
          <w:sz w:val="20"/>
        </w:rPr>
        <w:t xml:space="preserve"> </w:t>
      </w:r>
      <w:r>
        <w:rPr>
          <w:sz w:val="20"/>
        </w:rPr>
        <w:t>required</w:t>
      </w:r>
      <w:r>
        <w:rPr>
          <w:spacing w:val="-1"/>
          <w:sz w:val="20"/>
        </w:rPr>
        <w:t xml:space="preserve"> </w:t>
      </w:r>
      <w:r>
        <w:rPr>
          <w:sz w:val="20"/>
        </w:rPr>
        <w:t>to</w:t>
      </w:r>
      <w:r>
        <w:rPr>
          <w:spacing w:val="-3"/>
          <w:sz w:val="20"/>
        </w:rPr>
        <w:t xml:space="preserve"> </w:t>
      </w:r>
      <w:proofErr w:type="spellStart"/>
      <w:r>
        <w:rPr>
          <w:sz w:val="20"/>
        </w:rPr>
        <w:t>analyse</w:t>
      </w:r>
      <w:proofErr w:type="spellEnd"/>
      <w:r>
        <w:rPr>
          <w:spacing w:val="-3"/>
          <w:sz w:val="20"/>
        </w:rPr>
        <w:t xml:space="preserve"> </w:t>
      </w:r>
      <w:r>
        <w:rPr>
          <w:sz w:val="20"/>
        </w:rPr>
        <w:t>elements</w:t>
      </w:r>
      <w:r>
        <w:rPr>
          <w:spacing w:val="-2"/>
          <w:sz w:val="20"/>
        </w:rPr>
        <w:t xml:space="preserve"> </w:t>
      </w:r>
      <w:r>
        <w:rPr>
          <w:sz w:val="20"/>
        </w:rPr>
        <w:t>required</w:t>
      </w:r>
      <w:r>
        <w:rPr>
          <w:spacing w:val="-1"/>
          <w:sz w:val="20"/>
        </w:rPr>
        <w:t xml:space="preserve"> </w:t>
      </w:r>
      <w:r>
        <w:rPr>
          <w:sz w:val="20"/>
        </w:rPr>
        <w:t>to</w:t>
      </w:r>
      <w:r>
        <w:rPr>
          <w:spacing w:val="-1"/>
          <w:sz w:val="20"/>
        </w:rPr>
        <w:t xml:space="preserve"> </w:t>
      </w:r>
      <w:r>
        <w:rPr>
          <w:sz w:val="20"/>
        </w:rPr>
        <w:t>ensure</w:t>
      </w:r>
      <w:r>
        <w:rPr>
          <w:spacing w:val="-1"/>
          <w:sz w:val="20"/>
        </w:rPr>
        <w:t xml:space="preserve"> </w:t>
      </w:r>
      <w:r>
        <w:rPr>
          <w:sz w:val="20"/>
        </w:rPr>
        <w:t>a</w:t>
      </w:r>
      <w:r>
        <w:rPr>
          <w:spacing w:val="-3"/>
          <w:sz w:val="20"/>
        </w:rPr>
        <w:t xml:space="preserve"> </w:t>
      </w:r>
      <w:r>
        <w:rPr>
          <w:sz w:val="20"/>
        </w:rPr>
        <w:t>safe</w:t>
      </w:r>
      <w:r>
        <w:rPr>
          <w:spacing w:val="-1"/>
          <w:sz w:val="20"/>
        </w:rPr>
        <w:t xml:space="preserve"> </w:t>
      </w:r>
      <w:r>
        <w:rPr>
          <w:sz w:val="20"/>
        </w:rPr>
        <w:t>industrial</w:t>
      </w:r>
      <w:r>
        <w:rPr>
          <w:spacing w:val="-4"/>
          <w:sz w:val="20"/>
        </w:rPr>
        <w:t xml:space="preserve"> </w:t>
      </w:r>
      <w:r>
        <w:rPr>
          <w:sz w:val="20"/>
        </w:rPr>
        <w:t>environment</w:t>
      </w:r>
      <w:r>
        <w:rPr>
          <w:spacing w:val="-3"/>
          <w:sz w:val="20"/>
        </w:rPr>
        <w:t xml:space="preserve"> </w:t>
      </w:r>
      <w:r>
        <w:rPr>
          <w:sz w:val="20"/>
        </w:rPr>
        <w:t>relating</w:t>
      </w:r>
      <w:r>
        <w:rPr>
          <w:spacing w:val="-3"/>
          <w:sz w:val="20"/>
        </w:rPr>
        <w:t xml:space="preserve"> </w:t>
      </w:r>
      <w:r>
        <w:rPr>
          <w:sz w:val="20"/>
        </w:rPr>
        <w:t>to process engineering.</w:t>
      </w:r>
    </w:p>
    <w:p w14:paraId="356618F6" w14:textId="77777777" w:rsidR="00851871" w:rsidRDefault="00851871">
      <w:pPr>
        <w:pStyle w:val="BodyText"/>
      </w:pPr>
    </w:p>
    <w:p w14:paraId="28D86C5C" w14:textId="77777777" w:rsidR="00851871" w:rsidRDefault="00851871">
      <w:pPr>
        <w:pStyle w:val="BodyText"/>
      </w:pPr>
    </w:p>
    <w:p w14:paraId="11C1DAD8" w14:textId="77777777" w:rsidR="00851871" w:rsidRDefault="00AC3B64">
      <w:pPr>
        <w:spacing w:before="184"/>
        <w:ind w:left="220"/>
        <w:jc w:val="both"/>
        <w:rPr>
          <w:b/>
          <w:sz w:val="20"/>
        </w:rPr>
      </w:pPr>
      <w:r>
        <w:rPr>
          <w:b/>
          <w:sz w:val="20"/>
        </w:rPr>
        <w:t>Task</w:t>
      </w:r>
      <w:r>
        <w:rPr>
          <w:b/>
          <w:spacing w:val="-8"/>
          <w:sz w:val="20"/>
        </w:rPr>
        <w:t xml:space="preserve"> </w:t>
      </w:r>
      <w:r>
        <w:rPr>
          <w:b/>
          <w:spacing w:val="-10"/>
          <w:sz w:val="20"/>
        </w:rPr>
        <w:t>1</w:t>
      </w:r>
    </w:p>
    <w:p w14:paraId="54F546A4" w14:textId="77777777" w:rsidR="00851871" w:rsidRDefault="00AC3B64">
      <w:pPr>
        <w:spacing w:before="1"/>
        <w:ind w:left="219" w:right="218"/>
        <w:jc w:val="both"/>
        <w:rPr>
          <w:sz w:val="20"/>
        </w:rPr>
      </w:pPr>
      <w:r>
        <w:rPr>
          <w:sz w:val="20"/>
        </w:rPr>
        <w:t xml:space="preserve">Explain the key elements of a process safety management system. Using four pillars of risk-based process safety, in order to deal with loss of containment incidents that might lead to disastrous incidents, as applied to a process plant </w:t>
      </w:r>
      <w:r>
        <w:rPr>
          <w:spacing w:val="-2"/>
          <w:sz w:val="20"/>
        </w:rPr>
        <w:t>environment.</w:t>
      </w:r>
    </w:p>
    <w:p w14:paraId="60A3E7EE" w14:textId="77777777" w:rsidR="00851871" w:rsidRDefault="00851871">
      <w:pPr>
        <w:pStyle w:val="BodyText"/>
      </w:pPr>
    </w:p>
    <w:p w14:paraId="0B0573F3" w14:textId="77777777" w:rsidR="00851871" w:rsidRDefault="00851871">
      <w:pPr>
        <w:pStyle w:val="BodyText"/>
        <w:rPr>
          <w:sz w:val="18"/>
        </w:rPr>
      </w:pPr>
    </w:p>
    <w:p w14:paraId="6B3DE6A0" w14:textId="77777777" w:rsidR="00851871" w:rsidRDefault="00AC3B64">
      <w:pPr>
        <w:ind w:left="219"/>
        <w:jc w:val="both"/>
        <w:rPr>
          <w:b/>
          <w:sz w:val="20"/>
        </w:rPr>
      </w:pPr>
      <w:r>
        <w:rPr>
          <w:b/>
          <w:sz w:val="20"/>
        </w:rPr>
        <w:t>Task</w:t>
      </w:r>
      <w:r>
        <w:rPr>
          <w:b/>
          <w:spacing w:val="-8"/>
          <w:sz w:val="20"/>
        </w:rPr>
        <w:t xml:space="preserve"> </w:t>
      </w:r>
      <w:r>
        <w:rPr>
          <w:b/>
          <w:spacing w:val="-10"/>
          <w:sz w:val="20"/>
        </w:rPr>
        <w:t>2</w:t>
      </w:r>
    </w:p>
    <w:p w14:paraId="40C56E8D" w14:textId="77777777" w:rsidR="00851871" w:rsidRDefault="00AC3B64">
      <w:pPr>
        <w:ind w:left="219" w:right="206"/>
        <w:rPr>
          <w:sz w:val="20"/>
        </w:rPr>
      </w:pPr>
      <w:r>
        <w:rPr>
          <w:sz w:val="20"/>
        </w:rPr>
        <w:t>At</w:t>
      </w:r>
      <w:r>
        <w:rPr>
          <w:spacing w:val="-4"/>
          <w:sz w:val="20"/>
        </w:rPr>
        <w:t xml:space="preserve"> </w:t>
      </w:r>
      <w:r>
        <w:rPr>
          <w:sz w:val="20"/>
        </w:rPr>
        <w:t>your</w:t>
      </w:r>
      <w:r>
        <w:rPr>
          <w:spacing w:val="-1"/>
          <w:sz w:val="20"/>
        </w:rPr>
        <w:t xml:space="preserve"> </w:t>
      </w:r>
      <w:r>
        <w:rPr>
          <w:sz w:val="20"/>
        </w:rPr>
        <w:t>place</w:t>
      </w:r>
      <w:r>
        <w:rPr>
          <w:spacing w:val="-2"/>
          <w:sz w:val="20"/>
        </w:rPr>
        <w:t xml:space="preserve"> </w:t>
      </w:r>
      <w:r>
        <w:rPr>
          <w:sz w:val="20"/>
        </w:rPr>
        <w:t>of</w:t>
      </w:r>
      <w:r>
        <w:rPr>
          <w:spacing w:val="-4"/>
          <w:sz w:val="20"/>
        </w:rPr>
        <w:t xml:space="preserve"> </w:t>
      </w:r>
      <w:r>
        <w:rPr>
          <w:sz w:val="20"/>
        </w:rPr>
        <w:t>work,</w:t>
      </w:r>
      <w:r>
        <w:rPr>
          <w:spacing w:val="-4"/>
          <w:sz w:val="20"/>
        </w:rPr>
        <w:t xml:space="preserve"> </w:t>
      </w:r>
      <w:r>
        <w:rPr>
          <w:sz w:val="20"/>
        </w:rPr>
        <w:t>examine</w:t>
      </w:r>
      <w:r>
        <w:rPr>
          <w:spacing w:val="-4"/>
          <w:sz w:val="20"/>
        </w:rPr>
        <w:t xml:space="preserve"> </w:t>
      </w:r>
      <w:r>
        <w:rPr>
          <w:sz w:val="20"/>
        </w:rPr>
        <w:t>how</w:t>
      </w:r>
      <w:r>
        <w:rPr>
          <w:spacing w:val="-4"/>
          <w:sz w:val="20"/>
        </w:rPr>
        <w:t xml:space="preserve"> </w:t>
      </w:r>
      <w:r>
        <w:rPr>
          <w:sz w:val="20"/>
        </w:rPr>
        <w:t>process</w:t>
      </w:r>
      <w:r>
        <w:rPr>
          <w:spacing w:val="-3"/>
          <w:sz w:val="20"/>
        </w:rPr>
        <w:t xml:space="preserve"> </w:t>
      </w:r>
      <w:r>
        <w:rPr>
          <w:sz w:val="20"/>
        </w:rPr>
        <w:t>control</w:t>
      </w:r>
      <w:r>
        <w:rPr>
          <w:spacing w:val="-3"/>
          <w:sz w:val="20"/>
        </w:rPr>
        <w:t xml:space="preserve"> </w:t>
      </w:r>
      <w:r>
        <w:rPr>
          <w:sz w:val="20"/>
        </w:rPr>
        <w:t>measures</w:t>
      </w:r>
      <w:r>
        <w:rPr>
          <w:spacing w:val="-3"/>
          <w:sz w:val="20"/>
        </w:rPr>
        <w:t xml:space="preserve"> </w:t>
      </w:r>
      <w:r>
        <w:rPr>
          <w:sz w:val="20"/>
        </w:rPr>
        <w:t>are</w:t>
      </w:r>
      <w:r>
        <w:rPr>
          <w:spacing w:val="-4"/>
          <w:sz w:val="20"/>
        </w:rPr>
        <w:t xml:space="preserve"> </w:t>
      </w:r>
      <w:r>
        <w:rPr>
          <w:sz w:val="20"/>
        </w:rPr>
        <w:t>used</w:t>
      </w:r>
      <w:r>
        <w:rPr>
          <w:spacing w:val="-2"/>
          <w:sz w:val="20"/>
        </w:rPr>
        <w:t xml:space="preserve"> </w:t>
      </w:r>
      <w:r>
        <w:rPr>
          <w:sz w:val="20"/>
        </w:rPr>
        <w:t>to</w:t>
      </w:r>
      <w:r>
        <w:rPr>
          <w:spacing w:val="-2"/>
          <w:sz w:val="20"/>
        </w:rPr>
        <w:t xml:space="preserve"> </w:t>
      </w:r>
      <w:r>
        <w:rPr>
          <w:sz w:val="20"/>
        </w:rPr>
        <w:t>prevent</w:t>
      </w:r>
      <w:r>
        <w:rPr>
          <w:spacing w:val="-2"/>
          <w:sz w:val="20"/>
        </w:rPr>
        <w:t xml:space="preserve"> </w:t>
      </w:r>
      <w:r>
        <w:rPr>
          <w:sz w:val="20"/>
        </w:rPr>
        <w:t>incidents in</w:t>
      </w:r>
      <w:r>
        <w:rPr>
          <w:spacing w:val="-4"/>
          <w:sz w:val="20"/>
        </w:rPr>
        <w:t xml:space="preserve"> </w:t>
      </w:r>
      <w:r>
        <w:rPr>
          <w:sz w:val="20"/>
        </w:rPr>
        <w:t>a</w:t>
      </w:r>
      <w:r>
        <w:rPr>
          <w:spacing w:val="-2"/>
          <w:sz w:val="20"/>
        </w:rPr>
        <w:t xml:space="preserve"> </w:t>
      </w:r>
      <w:r>
        <w:rPr>
          <w:sz w:val="20"/>
        </w:rPr>
        <w:t>process</w:t>
      </w:r>
      <w:r>
        <w:rPr>
          <w:spacing w:val="-3"/>
          <w:sz w:val="20"/>
        </w:rPr>
        <w:t xml:space="preserve"> </w:t>
      </w:r>
      <w:r>
        <w:rPr>
          <w:sz w:val="20"/>
        </w:rPr>
        <w:t>plant environment of your choice.</w:t>
      </w:r>
    </w:p>
    <w:p w14:paraId="712EFCBF" w14:textId="77777777" w:rsidR="00851871" w:rsidRDefault="00851871">
      <w:pPr>
        <w:pStyle w:val="BodyText"/>
        <w:spacing w:before="11"/>
        <w:rPr>
          <w:sz w:val="19"/>
        </w:rPr>
      </w:pPr>
    </w:p>
    <w:p w14:paraId="32A33050" w14:textId="77777777" w:rsidR="00851871" w:rsidRDefault="00AC3B64">
      <w:pPr>
        <w:ind w:left="219"/>
        <w:jc w:val="both"/>
        <w:rPr>
          <w:b/>
          <w:sz w:val="20"/>
        </w:rPr>
      </w:pPr>
      <w:r>
        <w:rPr>
          <w:b/>
          <w:sz w:val="20"/>
        </w:rPr>
        <w:t>Task</w:t>
      </w:r>
      <w:r>
        <w:rPr>
          <w:b/>
          <w:spacing w:val="-8"/>
          <w:sz w:val="20"/>
        </w:rPr>
        <w:t xml:space="preserve"> </w:t>
      </w:r>
      <w:r>
        <w:rPr>
          <w:b/>
          <w:spacing w:val="-10"/>
          <w:sz w:val="20"/>
        </w:rPr>
        <w:t>3</w:t>
      </w:r>
    </w:p>
    <w:p w14:paraId="39812988" w14:textId="77777777" w:rsidR="00851871" w:rsidRDefault="00AC3B64">
      <w:pPr>
        <w:ind w:left="219"/>
        <w:jc w:val="both"/>
        <w:rPr>
          <w:sz w:val="20"/>
        </w:rPr>
      </w:pPr>
      <w:r>
        <w:rPr>
          <w:sz w:val="20"/>
        </w:rPr>
        <w:t>Explain</w:t>
      </w:r>
      <w:r>
        <w:rPr>
          <w:spacing w:val="-6"/>
          <w:sz w:val="20"/>
        </w:rPr>
        <w:t xml:space="preserve"> </w:t>
      </w:r>
      <w:r>
        <w:rPr>
          <w:sz w:val="20"/>
        </w:rPr>
        <w:t>the</w:t>
      </w:r>
      <w:r>
        <w:rPr>
          <w:spacing w:val="-6"/>
          <w:sz w:val="20"/>
        </w:rPr>
        <w:t xml:space="preserve"> </w:t>
      </w:r>
      <w:r>
        <w:rPr>
          <w:sz w:val="20"/>
        </w:rPr>
        <w:t>process</w:t>
      </w:r>
      <w:r>
        <w:rPr>
          <w:spacing w:val="-7"/>
          <w:sz w:val="20"/>
        </w:rPr>
        <w:t xml:space="preserve"> </w:t>
      </w:r>
      <w:r>
        <w:rPr>
          <w:sz w:val="20"/>
        </w:rPr>
        <w:t>safety</w:t>
      </w:r>
      <w:r>
        <w:rPr>
          <w:spacing w:val="-4"/>
          <w:sz w:val="20"/>
        </w:rPr>
        <w:t xml:space="preserve"> </w:t>
      </w:r>
      <w:r>
        <w:rPr>
          <w:sz w:val="20"/>
        </w:rPr>
        <w:t>procedures</w:t>
      </w:r>
      <w:r>
        <w:rPr>
          <w:spacing w:val="-5"/>
          <w:sz w:val="20"/>
        </w:rPr>
        <w:t xml:space="preserve"> </w:t>
      </w:r>
      <w:r>
        <w:rPr>
          <w:sz w:val="20"/>
        </w:rPr>
        <w:t>that</w:t>
      </w:r>
      <w:r>
        <w:rPr>
          <w:spacing w:val="-6"/>
          <w:sz w:val="20"/>
        </w:rPr>
        <w:t xml:space="preserve"> </w:t>
      </w:r>
      <w:r>
        <w:rPr>
          <w:sz w:val="20"/>
        </w:rPr>
        <w:t>are</w:t>
      </w:r>
      <w:r>
        <w:rPr>
          <w:spacing w:val="-8"/>
          <w:sz w:val="20"/>
        </w:rPr>
        <w:t xml:space="preserve"> </w:t>
      </w:r>
      <w:r>
        <w:rPr>
          <w:sz w:val="20"/>
        </w:rPr>
        <w:t>required</w:t>
      </w:r>
      <w:r>
        <w:rPr>
          <w:spacing w:val="-7"/>
          <w:sz w:val="20"/>
        </w:rPr>
        <w:t xml:space="preserve"> </w:t>
      </w:r>
      <w:r>
        <w:rPr>
          <w:sz w:val="20"/>
        </w:rPr>
        <w:t>to</w:t>
      </w:r>
      <w:r>
        <w:rPr>
          <w:spacing w:val="-6"/>
          <w:sz w:val="20"/>
        </w:rPr>
        <w:t xml:space="preserve"> </w:t>
      </w:r>
      <w:r>
        <w:rPr>
          <w:sz w:val="20"/>
        </w:rPr>
        <w:t>ensure</w:t>
      </w:r>
      <w:r>
        <w:rPr>
          <w:spacing w:val="-7"/>
          <w:sz w:val="20"/>
        </w:rPr>
        <w:t xml:space="preserve"> </w:t>
      </w:r>
      <w:r>
        <w:rPr>
          <w:sz w:val="20"/>
        </w:rPr>
        <w:t>safe</w:t>
      </w:r>
      <w:r>
        <w:rPr>
          <w:spacing w:val="-8"/>
          <w:sz w:val="20"/>
        </w:rPr>
        <w:t xml:space="preserve"> </w:t>
      </w:r>
      <w:r>
        <w:rPr>
          <w:sz w:val="20"/>
        </w:rPr>
        <w:t>operation</w:t>
      </w:r>
      <w:r>
        <w:rPr>
          <w:spacing w:val="-5"/>
          <w:sz w:val="20"/>
        </w:rPr>
        <w:t xml:space="preserve"> </w:t>
      </w:r>
      <w:r>
        <w:rPr>
          <w:sz w:val="20"/>
        </w:rPr>
        <w:t>of</w:t>
      </w:r>
      <w:r>
        <w:rPr>
          <w:spacing w:val="-7"/>
          <w:sz w:val="20"/>
        </w:rPr>
        <w:t xml:space="preserve"> </w:t>
      </w:r>
      <w:r>
        <w:rPr>
          <w:sz w:val="20"/>
        </w:rPr>
        <w:t>a</w:t>
      </w:r>
      <w:r>
        <w:rPr>
          <w:spacing w:val="-6"/>
          <w:sz w:val="20"/>
        </w:rPr>
        <w:t xml:space="preserve"> </w:t>
      </w:r>
      <w:r>
        <w:rPr>
          <w:sz w:val="20"/>
        </w:rPr>
        <w:t>particular</w:t>
      </w:r>
      <w:r>
        <w:rPr>
          <w:spacing w:val="-7"/>
          <w:sz w:val="20"/>
        </w:rPr>
        <w:t xml:space="preserve"> </w:t>
      </w:r>
      <w:r>
        <w:rPr>
          <w:spacing w:val="-2"/>
          <w:sz w:val="20"/>
        </w:rPr>
        <w:t>process</w:t>
      </w:r>
    </w:p>
    <w:p w14:paraId="2B23104A" w14:textId="77777777" w:rsidR="00851871" w:rsidRDefault="00851871">
      <w:pPr>
        <w:jc w:val="both"/>
        <w:rPr>
          <w:sz w:val="20"/>
        </w:rPr>
        <w:sectPr w:rsidR="00851871">
          <w:pgSz w:w="11900" w:h="16840"/>
          <w:pgMar w:top="1060" w:right="500" w:bottom="840" w:left="500" w:header="0" w:footer="659" w:gutter="0"/>
          <w:cols w:space="720"/>
        </w:sectPr>
      </w:pPr>
    </w:p>
    <w:p w14:paraId="7B349E1A" w14:textId="77777777" w:rsidR="00851871" w:rsidRDefault="00AC3B64">
      <w:pPr>
        <w:pStyle w:val="BodyText"/>
        <w:ind w:left="219"/>
        <w:rPr>
          <w:sz w:val="20"/>
        </w:rPr>
      </w:pPr>
      <w:r>
        <w:rPr>
          <w:noProof/>
          <w:sz w:val="20"/>
        </w:rPr>
        <w:lastRenderedPageBreak/>
        <mc:AlternateContent>
          <mc:Choice Requires="wps">
            <w:drawing>
              <wp:inline distT="0" distB="0" distL="0" distR="0" wp14:anchorId="36CDA8E7" wp14:editId="0AD581C9">
                <wp:extent cx="6632575"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36CDA8E7" id="Textbox 5"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" fillcolor="#d9d9d9" strokeweight=".48pt">
                <v:path arrowok="t"/>
                <v:textbox inset="0,0,0,0">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2CA246A1" w14:textId="77777777" w:rsidR="00851871" w:rsidRDefault="00851871">
      <w:pPr>
        <w:pStyle w:val="BodyText"/>
        <w:spacing w:before="8"/>
        <w:rPr>
          <w:sz w:val="10"/>
        </w:rPr>
      </w:pPr>
    </w:p>
    <w:p w14:paraId="687C59A4" w14:textId="77777777" w:rsidR="00851871" w:rsidRDefault="00AC3B64">
      <w:pPr>
        <w:pStyle w:val="Heading1"/>
        <w:spacing w:before="93"/>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0587C98A" w14:textId="77777777" w:rsidR="00851871" w:rsidRDefault="00851871">
      <w:pPr>
        <w:pStyle w:val="BodyText"/>
        <w:spacing w:before="1"/>
        <w:rPr>
          <w:b/>
        </w:rPr>
      </w:pPr>
    </w:p>
    <w:p w14:paraId="454B6842" w14:textId="77777777" w:rsidR="00851871" w:rsidRDefault="00AC3B64">
      <w:pPr>
        <w:pStyle w:val="ListParagraph"/>
        <w:numPr>
          <w:ilvl w:val="0"/>
          <w:numId w:val="1"/>
        </w:numPr>
        <w:tabs>
          <w:tab w:val="left" w:pos="577"/>
        </w:tabs>
        <w:spacing w:line="240" w:lineRule="auto"/>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78EB7D7F" w14:textId="77777777" w:rsidR="00851871" w:rsidRDefault="00AC3B64">
      <w:pPr>
        <w:pStyle w:val="BodyText"/>
        <w:spacing w:before="1"/>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7D3A62F3" w14:textId="77777777" w:rsidR="00851871" w:rsidRDefault="00851871">
      <w:pPr>
        <w:pStyle w:val="BodyText"/>
        <w:spacing w:before="10"/>
        <w:rPr>
          <w:sz w:val="21"/>
        </w:rPr>
      </w:pPr>
    </w:p>
    <w:p w14:paraId="43F3012F" w14:textId="77777777" w:rsidR="00851871" w:rsidRDefault="00AC3B64">
      <w:pPr>
        <w:ind w:left="219" w:right="217"/>
        <w:jc w:val="both"/>
        <w:rPr>
          <w:i/>
        </w:rPr>
      </w:pPr>
      <w:r>
        <w:rPr>
          <w:b/>
          <w:i/>
        </w:rPr>
        <w:t>Guidance</w:t>
      </w:r>
      <w:r>
        <w:rPr>
          <w:b/>
          <w:i/>
          <w:spacing w:val="-2"/>
        </w:rPr>
        <w:t xml:space="preserve"> </w:t>
      </w:r>
      <w:r>
        <w:rPr>
          <w:b/>
          <w:i/>
        </w:rPr>
        <w:t>specific</w:t>
      </w:r>
      <w:r>
        <w:rPr>
          <w:b/>
          <w:i/>
          <w:spacing w:val="-2"/>
        </w:rPr>
        <w:t xml:space="preserve"> </w:t>
      </w:r>
      <w:r>
        <w:rPr>
          <w:b/>
          <w:i/>
        </w:rPr>
        <w:t>to</w:t>
      </w:r>
      <w:r>
        <w:rPr>
          <w:b/>
          <w:i/>
          <w:spacing w:val="-2"/>
        </w:rPr>
        <w:t xml:space="preserve"> </w:t>
      </w:r>
      <w:r>
        <w:rPr>
          <w:b/>
          <w:i/>
        </w:rPr>
        <w:t>this assessment:</w:t>
      </w:r>
      <w:r>
        <w:rPr>
          <w:b/>
          <w:i/>
          <w:spacing w:val="40"/>
        </w:rPr>
        <w:t xml:space="preserve"> </w:t>
      </w:r>
      <w:r>
        <w:rPr>
          <w:i/>
        </w:rPr>
        <w:t>You</w:t>
      </w:r>
      <w:r>
        <w:rPr>
          <w:i/>
          <w:spacing w:val="-2"/>
        </w:rPr>
        <w:t xml:space="preserve"> </w:t>
      </w:r>
      <w:r>
        <w:rPr>
          <w:i/>
        </w:rPr>
        <w:t>must provide evidence</w:t>
      </w:r>
      <w:r>
        <w:rPr>
          <w:i/>
          <w:spacing w:val="-2"/>
        </w:rPr>
        <w:t xml:space="preserve"> </w:t>
      </w:r>
      <w:r>
        <w:rPr>
          <w:i/>
        </w:rPr>
        <w:t>of your engagement with appropriate literature. This evidence of reading and research must be referenced correctly using the Harvard system.</w:t>
      </w:r>
    </w:p>
    <w:p w14:paraId="5C813A1F" w14:textId="77777777" w:rsidR="00851871" w:rsidRDefault="00851871">
      <w:pPr>
        <w:pStyle w:val="BodyText"/>
        <w:rPr>
          <w:i/>
          <w:sz w:val="24"/>
        </w:rPr>
      </w:pPr>
    </w:p>
    <w:p w14:paraId="649F8D21" w14:textId="77777777" w:rsidR="00851871" w:rsidRDefault="00851871">
      <w:pPr>
        <w:pStyle w:val="BodyText"/>
        <w:rPr>
          <w:i/>
          <w:sz w:val="20"/>
        </w:rPr>
      </w:pPr>
    </w:p>
    <w:p w14:paraId="57F60AF8" w14:textId="77777777" w:rsidR="00851871" w:rsidRDefault="00AC3B64">
      <w:pPr>
        <w:pStyle w:val="Heading1"/>
        <w:numPr>
          <w:ilvl w:val="0"/>
          <w:numId w:val="1"/>
        </w:numPr>
        <w:tabs>
          <w:tab w:val="left" w:pos="577"/>
        </w:tabs>
        <w:spacing w:before="1" w:line="252" w:lineRule="exact"/>
        <w:ind w:left="577"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150FC016" w14:textId="77777777" w:rsidR="00851871" w:rsidRDefault="00AC3B64">
      <w:pPr>
        <w:pStyle w:val="BodyText"/>
        <w:ind w:left="218" w:right="217"/>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10"/>
        </w:rPr>
        <w:t xml:space="preserve"> </w:t>
      </w:r>
      <w:r>
        <w:t>you</w:t>
      </w:r>
      <w:r>
        <w:rPr>
          <w:spacing w:val="-9"/>
        </w:rPr>
        <w:t xml:space="preserve"> </w:t>
      </w:r>
      <w:r>
        <w:t>need</w:t>
      </w:r>
      <w:r>
        <w:rPr>
          <w:spacing w:val="-9"/>
        </w:rPr>
        <w:t xml:space="preserve"> </w:t>
      </w:r>
      <w:r>
        <w:t>to</w:t>
      </w:r>
      <w:r>
        <w:rPr>
          <w:spacing w:val="-11"/>
        </w:rPr>
        <w:t xml:space="preserve"> </w:t>
      </w:r>
      <w:r>
        <w:t>select</w:t>
      </w:r>
      <w:r>
        <w:rPr>
          <w:spacing w:val="-7"/>
        </w:rPr>
        <w:t xml:space="preserve"> </w:t>
      </w:r>
      <w:r>
        <w:t>and</w:t>
      </w:r>
      <w:r>
        <w:rPr>
          <w:spacing w:val="-9"/>
        </w:rPr>
        <w:t xml:space="preserve"> </w:t>
      </w:r>
      <w:r>
        <w:t>include</w:t>
      </w:r>
      <w:r>
        <w:rPr>
          <w:spacing w:val="-9"/>
        </w:rPr>
        <w:t xml:space="preserve"> </w:t>
      </w:r>
      <w:r>
        <w:t>in</w:t>
      </w:r>
      <w:r>
        <w:rPr>
          <w:spacing w:val="-9"/>
        </w:rPr>
        <w:t xml:space="preserve"> </w:t>
      </w:r>
      <w:r>
        <w:t>your</w:t>
      </w:r>
      <w:r>
        <w:rPr>
          <w:spacing w:val="-8"/>
        </w:rPr>
        <w:t xml:space="preserve"> </w:t>
      </w:r>
      <w:r>
        <w:t>work</w:t>
      </w:r>
      <w:r>
        <w:rPr>
          <w:spacing w:val="-8"/>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1848C65D" w14:textId="77777777" w:rsidR="00851871" w:rsidRDefault="00851871">
      <w:pPr>
        <w:pStyle w:val="BodyText"/>
        <w:spacing w:before="11"/>
        <w:rPr>
          <w:sz w:val="21"/>
        </w:rPr>
      </w:pPr>
    </w:p>
    <w:p w14:paraId="3AEEA45E" w14:textId="77777777" w:rsidR="00851871" w:rsidRDefault="00AC3B64">
      <w:pPr>
        <w:spacing w:line="362" w:lineRule="auto"/>
        <w:ind w:left="220" w:right="206" w:hanging="1"/>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assessment:</w:t>
      </w:r>
      <w:r>
        <w:rPr>
          <w:b/>
          <w:i/>
          <w:spacing w:val="-1"/>
        </w:rPr>
        <w:t xml:space="preserve"> </w:t>
      </w:r>
      <w:r>
        <w:rPr>
          <w:i/>
        </w:rPr>
        <w:t>Your</w:t>
      </w:r>
      <w:r>
        <w:rPr>
          <w:i/>
          <w:spacing w:val="-3"/>
        </w:rPr>
        <w:t xml:space="preserve"> </w:t>
      </w:r>
      <w:r>
        <w:rPr>
          <w:i/>
        </w:rPr>
        <w:t>report</w:t>
      </w:r>
      <w:r>
        <w:rPr>
          <w:i/>
          <w:spacing w:val="-2"/>
        </w:rPr>
        <w:t xml:space="preserve"> </w:t>
      </w:r>
      <w:r>
        <w:rPr>
          <w:i/>
        </w:rPr>
        <w:t>should</w:t>
      </w:r>
      <w:r>
        <w:rPr>
          <w:i/>
          <w:spacing w:val="-2"/>
        </w:rPr>
        <w:t xml:space="preserve"> </w:t>
      </w:r>
      <w:r>
        <w:rPr>
          <w:i/>
        </w:rPr>
        <w:t>demonstrate</w:t>
      </w:r>
      <w:r>
        <w:rPr>
          <w:i/>
          <w:spacing w:val="-6"/>
        </w:rPr>
        <w:t xml:space="preserve"> </w:t>
      </w:r>
      <w:r>
        <w:rPr>
          <w:i/>
        </w:rPr>
        <w:t>your</w:t>
      </w:r>
      <w:r>
        <w:rPr>
          <w:i/>
          <w:spacing w:val="-1"/>
        </w:rPr>
        <w:t xml:space="preserve"> </w:t>
      </w:r>
      <w:r>
        <w:rPr>
          <w:i/>
        </w:rPr>
        <w:t>knowledge</w:t>
      </w:r>
      <w:r>
        <w:rPr>
          <w:i/>
          <w:spacing w:val="-2"/>
        </w:rPr>
        <w:t xml:space="preserve"> </w:t>
      </w:r>
      <w:r>
        <w:rPr>
          <w:i/>
        </w:rPr>
        <w:t>and understanding of process safety systems.</w:t>
      </w:r>
    </w:p>
    <w:p w14:paraId="70248808" w14:textId="77777777" w:rsidR="00851871" w:rsidRDefault="00851871">
      <w:pPr>
        <w:pStyle w:val="BodyText"/>
        <w:rPr>
          <w:i/>
          <w:sz w:val="24"/>
        </w:rPr>
      </w:pPr>
    </w:p>
    <w:p w14:paraId="44838B99" w14:textId="77777777" w:rsidR="00851871" w:rsidRDefault="00851871">
      <w:pPr>
        <w:pStyle w:val="BodyText"/>
        <w:rPr>
          <w:i/>
          <w:sz w:val="24"/>
        </w:rPr>
      </w:pPr>
    </w:p>
    <w:p w14:paraId="058F4D9E" w14:textId="77777777" w:rsidR="00851871" w:rsidRDefault="00AC3B64">
      <w:pPr>
        <w:pStyle w:val="Heading1"/>
        <w:numPr>
          <w:ilvl w:val="0"/>
          <w:numId w:val="1"/>
        </w:numPr>
        <w:tabs>
          <w:tab w:val="left" w:pos="578"/>
        </w:tabs>
        <w:spacing w:before="203" w:line="252" w:lineRule="exact"/>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5A1627D" w14:textId="77777777" w:rsidR="00851871" w:rsidRDefault="00AC3B64">
      <w:pPr>
        <w:pStyle w:val="BodyText"/>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5"/>
        </w:rPr>
        <w:t xml:space="preserve"> </w:t>
      </w:r>
      <w:r>
        <w:t>upon</w:t>
      </w:r>
      <w:r>
        <w:rPr>
          <w:spacing w:val="-5"/>
        </w:rPr>
        <w:t xml:space="preserve"> </w:t>
      </w:r>
      <w:r>
        <w:t>the</w:t>
      </w:r>
      <w:r>
        <w:rPr>
          <w:spacing w:val="-5"/>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4"/>
        </w:rPr>
        <w:t xml:space="preserve"> </w:t>
      </w:r>
      <w:r>
        <w:t>area</w:t>
      </w:r>
      <w:r>
        <w:rPr>
          <w:spacing w:val="-5"/>
        </w:rPr>
        <w:t xml:space="preserve"> </w:t>
      </w:r>
      <w:r>
        <w:t>and</w:t>
      </w:r>
      <w:r>
        <w:rPr>
          <w:spacing w:val="-7"/>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w:t>
      </w:r>
      <w:r>
        <w:rPr>
          <w:spacing w:val="40"/>
        </w:rPr>
        <w:t xml:space="preserve"> </w:t>
      </w:r>
      <w:r>
        <w:t>Where relevant, alternative solutions and recommendations may be proposed.</w:t>
      </w:r>
    </w:p>
    <w:p w14:paraId="7B4C492C" w14:textId="77777777" w:rsidR="00851871" w:rsidRDefault="00851871">
      <w:pPr>
        <w:pStyle w:val="BodyText"/>
      </w:pPr>
    </w:p>
    <w:p w14:paraId="38A00F2D" w14:textId="77777777" w:rsidR="00851871" w:rsidRDefault="00AC3B64">
      <w:pPr>
        <w:ind w:left="220" w:right="215"/>
        <w:jc w:val="both"/>
        <w:rPr>
          <w:b/>
          <w:i/>
        </w:rPr>
      </w:pPr>
      <w:r>
        <w:rPr>
          <w:b/>
          <w:i/>
        </w:rPr>
        <w:t>Guidance specific</w:t>
      </w:r>
      <w:r>
        <w:rPr>
          <w:b/>
          <w:i/>
          <w:spacing w:val="-2"/>
        </w:rPr>
        <w:t xml:space="preserve"> </w:t>
      </w:r>
      <w:r>
        <w:rPr>
          <w:b/>
          <w:i/>
        </w:rPr>
        <w:t xml:space="preserve">to this assessment: </w:t>
      </w:r>
      <w:r>
        <w:rPr>
          <w:i/>
        </w:rPr>
        <w:t>Your report should demonstrate</w:t>
      </w:r>
      <w:r>
        <w:rPr>
          <w:i/>
          <w:spacing w:val="-2"/>
        </w:rPr>
        <w:t xml:space="preserve"> </w:t>
      </w:r>
      <w:r>
        <w:rPr>
          <w:i/>
        </w:rPr>
        <w:t>an analysis of the process safety control measures used to prevent incidents in a process plant environment</w:t>
      </w:r>
      <w:r>
        <w:rPr>
          <w:b/>
          <w:i/>
        </w:rPr>
        <w:t>.</w:t>
      </w:r>
    </w:p>
    <w:p w14:paraId="6F73044A" w14:textId="77777777" w:rsidR="00851871" w:rsidRDefault="00851871">
      <w:pPr>
        <w:pStyle w:val="BodyText"/>
        <w:rPr>
          <w:b/>
          <w:i/>
          <w:sz w:val="24"/>
        </w:rPr>
      </w:pPr>
    </w:p>
    <w:p w14:paraId="2A788E02" w14:textId="77777777" w:rsidR="00851871" w:rsidRDefault="00851871">
      <w:pPr>
        <w:pStyle w:val="BodyText"/>
        <w:rPr>
          <w:b/>
          <w:i/>
          <w:sz w:val="24"/>
        </w:rPr>
      </w:pPr>
    </w:p>
    <w:p w14:paraId="6DECB7C5" w14:textId="77777777" w:rsidR="00851871" w:rsidRDefault="00AC3B64">
      <w:pPr>
        <w:pStyle w:val="Heading1"/>
        <w:numPr>
          <w:ilvl w:val="0"/>
          <w:numId w:val="1"/>
        </w:numPr>
        <w:tabs>
          <w:tab w:val="left" w:pos="578"/>
        </w:tabs>
        <w:spacing w:before="207" w:line="252" w:lineRule="exact"/>
        <w:ind w:left="578" w:hanging="358"/>
        <w:jc w:val="both"/>
      </w:pPr>
      <w:r>
        <w:t>Practical</w:t>
      </w:r>
      <w:r>
        <w:rPr>
          <w:spacing w:val="-4"/>
        </w:rPr>
        <w:t xml:space="preserve"> </w:t>
      </w:r>
      <w:r>
        <w:rPr>
          <w:spacing w:val="-2"/>
        </w:rPr>
        <w:t>Skills</w:t>
      </w:r>
    </w:p>
    <w:p w14:paraId="2D52E0A0" w14:textId="77777777" w:rsidR="00851871" w:rsidRDefault="00AC3B64">
      <w:pPr>
        <w:pStyle w:val="BodyText"/>
        <w:ind w:left="220"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w:t>
      </w:r>
      <w:r>
        <w:rPr>
          <w:spacing w:val="13"/>
        </w:rPr>
        <w:t xml:space="preserve"> </w:t>
      </w:r>
      <w:r>
        <w:t>your area of</w:t>
      </w:r>
      <w:r>
        <w:rPr>
          <w:spacing w:val="13"/>
        </w:rPr>
        <w:t xml:space="preserve"> </w:t>
      </w:r>
      <w:r>
        <w:t>study. You should be able to demonstrate how the subject-related</w:t>
      </w:r>
    </w:p>
    <w:p w14:paraId="5F802EDE" w14:textId="77777777" w:rsidR="00851871" w:rsidRDefault="00851871">
      <w:pPr>
        <w:jc w:val="both"/>
        <w:sectPr w:rsidR="00851871">
          <w:pgSz w:w="11900" w:h="16840"/>
          <w:pgMar w:top="1240" w:right="500" w:bottom="840" w:left="500" w:header="0" w:footer="659" w:gutter="0"/>
          <w:cols w:space="720"/>
        </w:sectPr>
      </w:pPr>
    </w:p>
    <w:p w14:paraId="5392E532" w14:textId="77777777" w:rsidR="00851871" w:rsidRDefault="00AC3B64">
      <w:pPr>
        <w:pStyle w:val="BodyText"/>
        <w:spacing w:before="66"/>
        <w:ind w:left="220" w:right="213"/>
        <w:jc w:val="both"/>
      </w:pPr>
      <w:r>
        <w:lastRenderedPageBreak/>
        <w:t>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w:t>
      </w:r>
    </w:p>
    <w:p w14:paraId="456F943E" w14:textId="77777777" w:rsidR="00851871" w:rsidRDefault="00851871">
      <w:pPr>
        <w:pStyle w:val="BodyText"/>
        <w:spacing w:before="10"/>
        <w:rPr>
          <w:sz w:val="21"/>
        </w:rPr>
      </w:pPr>
    </w:p>
    <w:p w14:paraId="6496E9A2" w14:textId="77777777" w:rsidR="00851871" w:rsidRDefault="00AC3B64">
      <w:pPr>
        <w:ind w:left="220" w:right="215"/>
        <w:jc w:val="both"/>
      </w:pPr>
      <w:r>
        <w:rPr>
          <w:b/>
          <w:i/>
        </w:rPr>
        <w:t xml:space="preserve">Guidance specific to this assessment: </w:t>
      </w:r>
      <w:r>
        <w:t>Your report should demonstrate your role and responsibilities in ensuring process safety is maintained at your place of work.</w:t>
      </w:r>
    </w:p>
    <w:p w14:paraId="0C8DE743" w14:textId="77777777" w:rsidR="00851871" w:rsidRDefault="00851871">
      <w:pPr>
        <w:pStyle w:val="BodyText"/>
        <w:rPr>
          <w:sz w:val="24"/>
        </w:rPr>
      </w:pPr>
    </w:p>
    <w:p w14:paraId="3AEDAF09" w14:textId="77777777" w:rsidR="00851871" w:rsidRDefault="00851871">
      <w:pPr>
        <w:pStyle w:val="BodyText"/>
        <w:rPr>
          <w:sz w:val="24"/>
        </w:rPr>
      </w:pPr>
    </w:p>
    <w:p w14:paraId="4B60C0DD" w14:textId="77777777" w:rsidR="00851871" w:rsidRDefault="00AC3B64">
      <w:pPr>
        <w:pStyle w:val="Heading1"/>
        <w:numPr>
          <w:ilvl w:val="0"/>
          <w:numId w:val="1"/>
        </w:numPr>
        <w:tabs>
          <w:tab w:val="left" w:pos="578"/>
        </w:tabs>
        <w:spacing w:before="207"/>
        <w:ind w:left="578"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59D3BAE5" w14:textId="77777777" w:rsidR="00851871" w:rsidRDefault="00AC3B64">
      <w:pPr>
        <w:pStyle w:val="BodyText"/>
        <w:spacing w:before="1"/>
        <w:ind w:left="219" w:right="216"/>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2AB5D083" w14:textId="77777777" w:rsidR="00851871" w:rsidRDefault="00851871">
      <w:pPr>
        <w:pStyle w:val="BodyText"/>
        <w:rPr>
          <w:sz w:val="24"/>
        </w:rPr>
      </w:pPr>
    </w:p>
    <w:p w14:paraId="1C0D0BF5" w14:textId="77777777" w:rsidR="00851871" w:rsidRDefault="00851871">
      <w:pPr>
        <w:pStyle w:val="BodyText"/>
        <w:spacing w:before="10"/>
        <w:rPr>
          <w:sz w:val="19"/>
        </w:rPr>
      </w:pPr>
    </w:p>
    <w:p w14:paraId="3B906BBA" w14:textId="77777777" w:rsidR="00851871" w:rsidRDefault="00AC3B64">
      <w:pPr>
        <w:spacing w:before="1" w:line="360" w:lineRule="auto"/>
        <w:ind w:left="220" w:right="206" w:hanging="1"/>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Your</w:t>
      </w:r>
      <w:r>
        <w:rPr>
          <w:spacing w:val="-3"/>
        </w:rPr>
        <w:t xml:space="preserve"> </w:t>
      </w:r>
      <w:r>
        <w:t>report</w:t>
      </w:r>
      <w:r>
        <w:rPr>
          <w:spacing w:val="-3"/>
        </w:rPr>
        <w:t xml:space="preserve"> </w:t>
      </w:r>
      <w:r>
        <w:t>should</w:t>
      </w:r>
      <w:r>
        <w:rPr>
          <w:spacing w:val="-2"/>
        </w:rPr>
        <w:t xml:space="preserve"> </w:t>
      </w:r>
      <w:r>
        <w:t>be</w:t>
      </w:r>
      <w:r>
        <w:rPr>
          <w:spacing w:val="-4"/>
        </w:rPr>
        <w:t xml:space="preserve"> </w:t>
      </w:r>
      <w:r>
        <w:t>well</w:t>
      </w:r>
      <w:r>
        <w:rPr>
          <w:spacing w:val="-2"/>
        </w:rPr>
        <w:t xml:space="preserve"> </w:t>
      </w:r>
      <w:r>
        <w:t>organised</w:t>
      </w:r>
      <w:r>
        <w:rPr>
          <w:spacing w:val="-2"/>
        </w:rPr>
        <w:t xml:space="preserve"> </w:t>
      </w:r>
      <w:r>
        <w:t>and</w:t>
      </w:r>
      <w:r>
        <w:rPr>
          <w:spacing w:val="-2"/>
        </w:rPr>
        <w:t xml:space="preserve"> </w:t>
      </w:r>
      <w:r>
        <w:t>presented</w:t>
      </w:r>
      <w:r>
        <w:rPr>
          <w:spacing w:val="-4"/>
        </w:rPr>
        <w:t xml:space="preserve"> </w:t>
      </w:r>
      <w:r>
        <w:t>in</w:t>
      </w:r>
      <w:r>
        <w:rPr>
          <w:spacing w:val="-2"/>
        </w:rPr>
        <w:t xml:space="preserve"> </w:t>
      </w:r>
      <w:r>
        <w:t>a professional manner.</w:t>
      </w:r>
    </w:p>
    <w:p w14:paraId="2E81A17A" w14:textId="77777777" w:rsidR="00851871" w:rsidRDefault="00851871">
      <w:pPr>
        <w:spacing w:line="360" w:lineRule="auto"/>
        <w:sectPr w:rsidR="00851871">
          <w:pgSz w:w="11900" w:h="16840"/>
          <w:pgMar w:top="640" w:right="500" w:bottom="840" w:left="500" w:header="0" w:footer="659" w:gutter="0"/>
          <w:cols w:space="720"/>
        </w:sectPr>
      </w:pPr>
    </w:p>
    <w:p w14:paraId="3E1C962B" w14:textId="77777777" w:rsidR="00851871" w:rsidRDefault="00AC3B64">
      <w:pPr>
        <w:pStyle w:val="BodyText"/>
        <w:ind w:left="219"/>
        <w:rPr>
          <w:sz w:val="20"/>
        </w:rPr>
      </w:pPr>
      <w:r>
        <w:rPr>
          <w:noProof/>
          <w:sz w:val="20"/>
        </w:rPr>
        <w:lastRenderedPageBreak/>
        <mc:AlternateContent>
          <mc:Choice Requires="wps">
            <w:drawing>
              <wp:inline distT="0" distB="0" distL="0" distR="0" wp14:anchorId="3BE0A3A8" wp14:editId="33F3413E">
                <wp:extent cx="6632575"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3BE0A3A8" id="Textbox 6"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" fillcolor="#bebebe" strokeweight=".48pt">
                <v:path arrowok="t"/>
                <v:textbox inset="0,0,0,0">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69B9C915" w14:textId="77777777" w:rsidR="00851871" w:rsidRDefault="00851871">
      <w:pPr>
        <w:pStyle w:val="BodyText"/>
        <w:spacing w:before="3"/>
        <w:rPr>
          <w:sz w:val="8"/>
        </w:rPr>
      </w:pPr>
    </w:p>
    <w:p w14:paraId="17642630" w14:textId="77777777" w:rsidR="00851871" w:rsidRDefault="00AC3B64">
      <w:pPr>
        <w:spacing w:before="93"/>
        <w:ind w:left="220"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19C711" w14:textId="77777777" w:rsidR="00851871" w:rsidRDefault="00851871">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851871" w14:paraId="0EB46205" w14:textId="77777777">
        <w:trPr>
          <w:trHeight w:val="1002"/>
        </w:trPr>
        <w:tc>
          <w:tcPr>
            <w:tcW w:w="8707" w:type="dxa"/>
            <w:shd w:val="clear" w:color="auto" w:fill="BEBEBE"/>
          </w:tcPr>
          <w:p w14:paraId="0FF6C9E5" w14:textId="77777777" w:rsidR="00851871" w:rsidRDefault="00851871">
            <w:pPr>
              <w:pStyle w:val="TableParagraph"/>
              <w:spacing w:before="6"/>
              <w:ind w:left="0"/>
              <w:rPr>
                <w:sz w:val="32"/>
              </w:rPr>
            </w:pPr>
          </w:p>
          <w:p w14:paraId="09AC0D44" w14:textId="77777777" w:rsidR="00851871" w:rsidRDefault="00AC3B64">
            <w:pPr>
              <w:pStyle w:val="TableParagraph"/>
              <w:ind w:left="107"/>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2885B096" w14:textId="77777777" w:rsidR="00851871" w:rsidRDefault="00AC3B64">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2BD43DE4" w14:textId="77777777" w:rsidR="00851871" w:rsidRDefault="00851871">
            <w:pPr>
              <w:pStyle w:val="TableParagraph"/>
              <w:spacing w:before="4"/>
              <w:ind w:left="0"/>
              <w:rPr>
                <w:sz w:val="19"/>
              </w:rPr>
            </w:pPr>
          </w:p>
          <w:p w14:paraId="08570DAD" w14:textId="77777777" w:rsidR="00851871" w:rsidRDefault="00AC3B64">
            <w:pPr>
              <w:pStyle w:val="TableParagraph"/>
              <w:spacing w:line="247" w:lineRule="auto"/>
              <w:ind w:left="134" w:right="131" w:firstLine="105"/>
              <w:rPr>
                <w:b/>
                <w:sz w:val="18"/>
              </w:rPr>
            </w:pPr>
            <w:r>
              <w:rPr>
                <w:b/>
                <w:spacing w:val="-2"/>
                <w:sz w:val="18"/>
              </w:rPr>
              <w:t>Marks awarded</w:t>
            </w:r>
          </w:p>
        </w:tc>
      </w:tr>
      <w:tr w:rsidR="00851871" w14:paraId="03ABEBFF" w14:textId="77777777">
        <w:trPr>
          <w:trHeight w:val="510"/>
        </w:trPr>
        <w:tc>
          <w:tcPr>
            <w:tcW w:w="8707" w:type="dxa"/>
            <w:shd w:val="clear" w:color="auto" w:fill="D9D9D9"/>
          </w:tcPr>
          <w:p w14:paraId="392107D3" w14:textId="77777777" w:rsidR="00851871" w:rsidRDefault="00AC3B64">
            <w:pPr>
              <w:pStyle w:val="TableParagraph"/>
              <w:spacing w:line="229" w:lineRule="exact"/>
              <w:ind w:left="107"/>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4335F15C" w14:textId="77777777" w:rsidR="00851871" w:rsidRDefault="00AC3B64">
            <w:pPr>
              <w:pStyle w:val="TableParagraph"/>
              <w:spacing w:before="1"/>
              <w:ind w:left="107"/>
              <w:rPr>
                <w:sz w:val="14"/>
              </w:rPr>
            </w:pPr>
            <w:r>
              <w:rPr>
                <w:w w:val="99"/>
                <w:sz w:val="14"/>
              </w:rPr>
              <w:t>.</w:t>
            </w:r>
          </w:p>
        </w:tc>
        <w:tc>
          <w:tcPr>
            <w:tcW w:w="871" w:type="dxa"/>
            <w:shd w:val="clear" w:color="auto" w:fill="D9D9D9"/>
          </w:tcPr>
          <w:p w14:paraId="077929BF" w14:textId="77777777" w:rsidR="00851871" w:rsidRDefault="00851871">
            <w:pPr>
              <w:pStyle w:val="TableParagraph"/>
              <w:ind w:left="0"/>
              <w:rPr>
                <w:rFonts w:ascii="Times New Roman"/>
                <w:sz w:val="18"/>
              </w:rPr>
            </w:pPr>
          </w:p>
        </w:tc>
        <w:tc>
          <w:tcPr>
            <w:tcW w:w="866" w:type="dxa"/>
            <w:shd w:val="clear" w:color="auto" w:fill="D9D9D9"/>
          </w:tcPr>
          <w:p w14:paraId="4E433743" w14:textId="77777777" w:rsidR="00851871" w:rsidRDefault="00851871">
            <w:pPr>
              <w:pStyle w:val="TableParagraph"/>
              <w:ind w:left="0"/>
              <w:rPr>
                <w:rFonts w:ascii="Times New Roman"/>
                <w:sz w:val="18"/>
              </w:rPr>
            </w:pPr>
          </w:p>
        </w:tc>
      </w:tr>
      <w:tr w:rsidR="00851871" w14:paraId="36F20BBE" w14:textId="77777777">
        <w:trPr>
          <w:trHeight w:val="1684"/>
        </w:trPr>
        <w:tc>
          <w:tcPr>
            <w:tcW w:w="8707" w:type="dxa"/>
          </w:tcPr>
          <w:p w14:paraId="75894344" w14:textId="5F449235" w:rsidR="00851871" w:rsidRDefault="00767E19">
            <w:pPr>
              <w:pStyle w:val="TableParagraph"/>
              <w:ind w:left="0"/>
              <w:rPr>
                <w:rFonts w:ascii="Times New Roman"/>
                <w:sz w:val="18"/>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871" w:type="dxa"/>
          </w:tcPr>
          <w:p w14:paraId="2DE6794C" w14:textId="77777777" w:rsidR="00851871" w:rsidRDefault="00851871">
            <w:pPr>
              <w:pStyle w:val="TableParagraph"/>
              <w:spacing w:before="9"/>
              <w:ind w:left="0"/>
              <w:rPr>
                <w:sz w:val="39"/>
              </w:rPr>
            </w:pPr>
          </w:p>
          <w:p w14:paraId="7DC81A2B" w14:textId="77777777" w:rsidR="00851871" w:rsidRDefault="00AC3B64">
            <w:pPr>
              <w:pStyle w:val="TableParagraph"/>
              <w:ind w:left="241" w:right="234"/>
              <w:jc w:val="center"/>
              <w:rPr>
                <w:sz w:val="32"/>
              </w:rPr>
            </w:pPr>
            <w:r>
              <w:rPr>
                <w:spacing w:val="-5"/>
                <w:sz w:val="32"/>
              </w:rPr>
              <w:t>15</w:t>
            </w:r>
          </w:p>
        </w:tc>
        <w:tc>
          <w:tcPr>
            <w:tcW w:w="866" w:type="dxa"/>
          </w:tcPr>
          <w:p w14:paraId="00A0E15B" w14:textId="344CC002" w:rsidR="00851871" w:rsidRPr="00BD20AE" w:rsidRDefault="00BD20AE">
            <w:pPr>
              <w:pStyle w:val="TableParagraph"/>
              <w:ind w:left="0"/>
              <w:rPr>
                <w:sz w:val="28"/>
                <w:szCs w:val="36"/>
              </w:rPr>
            </w:pPr>
            <w:r w:rsidRPr="00BD20AE">
              <w:rPr>
                <w:sz w:val="28"/>
                <w:szCs w:val="36"/>
              </w:rPr>
              <w:t>10</w:t>
            </w:r>
          </w:p>
        </w:tc>
      </w:tr>
      <w:tr w:rsidR="00851871" w14:paraId="2635EB2F" w14:textId="77777777">
        <w:trPr>
          <w:trHeight w:val="510"/>
        </w:trPr>
        <w:tc>
          <w:tcPr>
            <w:tcW w:w="8707" w:type="dxa"/>
            <w:shd w:val="clear" w:color="auto" w:fill="D9D9D9"/>
          </w:tcPr>
          <w:p w14:paraId="7EB94DE4" w14:textId="77777777" w:rsidR="00851871" w:rsidRDefault="00AC3B64">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25EE0F47" w14:textId="77777777" w:rsidR="00851871" w:rsidRDefault="00851871">
            <w:pPr>
              <w:pStyle w:val="TableParagraph"/>
              <w:ind w:left="0"/>
              <w:rPr>
                <w:rFonts w:ascii="Times New Roman"/>
                <w:sz w:val="18"/>
              </w:rPr>
            </w:pPr>
          </w:p>
        </w:tc>
        <w:tc>
          <w:tcPr>
            <w:tcW w:w="866" w:type="dxa"/>
            <w:shd w:val="clear" w:color="auto" w:fill="D9D9D9"/>
          </w:tcPr>
          <w:p w14:paraId="38CCDC8D" w14:textId="77777777" w:rsidR="00851871" w:rsidRPr="00BD20AE" w:rsidRDefault="00851871">
            <w:pPr>
              <w:pStyle w:val="TableParagraph"/>
              <w:ind w:left="0"/>
              <w:rPr>
                <w:sz w:val="28"/>
                <w:szCs w:val="36"/>
              </w:rPr>
            </w:pPr>
          </w:p>
        </w:tc>
      </w:tr>
      <w:tr w:rsidR="00851871" w14:paraId="7DCAFEAB" w14:textId="77777777">
        <w:trPr>
          <w:trHeight w:val="1686"/>
        </w:trPr>
        <w:tc>
          <w:tcPr>
            <w:tcW w:w="8707" w:type="dxa"/>
          </w:tcPr>
          <w:p w14:paraId="591DCDD5" w14:textId="77777777" w:rsidR="00BD20AE" w:rsidRDefault="00BD20AE" w:rsidP="00BD20AE">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7D8C3B5E" w14:textId="4C738BD7" w:rsidR="00851871" w:rsidRDefault="00BD20AE" w:rsidP="00BD20AE">
            <w:pPr>
              <w:pStyle w:val="TableParagraph"/>
              <w:ind w:left="0"/>
              <w:rPr>
                <w:rFonts w:ascii="Times New Roman"/>
                <w:sz w:val="18"/>
              </w:rPr>
            </w:pPr>
            <w:r>
              <w:rPr>
                <w:sz w:val="20"/>
              </w:rPr>
              <w:t>Exhibits</w:t>
            </w:r>
            <w:r>
              <w:rPr>
                <w:spacing w:val="-12"/>
                <w:sz w:val="20"/>
              </w:rPr>
              <w:t xml:space="preserve"> </w:t>
            </w:r>
            <w:r>
              <w:rPr>
                <w:spacing w:val="-4"/>
                <w:sz w:val="20"/>
              </w:rPr>
              <w:t>great</w:t>
            </w:r>
            <w:r>
              <w:rPr>
                <w:spacing w:val="-4"/>
                <w:sz w:val="20"/>
              </w:rPr>
              <w:t xml:space="preserve"> </w:t>
            </w:r>
            <w:r>
              <w:rPr>
                <w:spacing w:val="-2"/>
                <w:sz w:val="20"/>
              </w:rPr>
              <w:t>understanding.</w:t>
            </w:r>
            <w:r w:rsidR="005D5FF3">
              <w:rPr>
                <w:spacing w:val="-2"/>
                <w:sz w:val="20"/>
              </w:rPr>
              <w:t xml:space="preserve"> Competent knowledge of the safety systems on site and uses figures and references to back up statements. </w:t>
            </w:r>
          </w:p>
        </w:tc>
        <w:tc>
          <w:tcPr>
            <w:tcW w:w="871" w:type="dxa"/>
          </w:tcPr>
          <w:p w14:paraId="07CE886D" w14:textId="77777777" w:rsidR="00851871" w:rsidRDefault="00851871">
            <w:pPr>
              <w:pStyle w:val="TableParagraph"/>
              <w:ind w:left="0"/>
              <w:rPr>
                <w:sz w:val="40"/>
              </w:rPr>
            </w:pPr>
          </w:p>
          <w:p w14:paraId="19547A11" w14:textId="77777777" w:rsidR="00851871" w:rsidRDefault="00AC3B64">
            <w:pPr>
              <w:pStyle w:val="TableParagraph"/>
              <w:ind w:left="241" w:right="234"/>
              <w:jc w:val="center"/>
              <w:rPr>
                <w:sz w:val="32"/>
              </w:rPr>
            </w:pPr>
            <w:r>
              <w:rPr>
                <w:spacing w:val="-5"/>
                <w:sz w:val="32"/>
              </w:rPr>
              <w:t>35</w:t>
            </w:r>
          </w:p>
        </w:tc>
        <w:tc>
          <w:tcPr>
            <w:tcW w:w="866" w:type="dxa"/>
          </w:tcPr>
          <w:p w14:paraId="58DBA80E" w14:textId="499ABD80" w:rsidR="00851871" w:rsidRPr="00BD20AE" w:rsidRDefault="00F233A2">
            <w:pPr>
              <w:pStyle w:val="TableParagraph"/>
              <w:ind w:left="0"/>
              <w:rPr>
                <w:sz w:val="28"/>
                <w:szCs w:val="36"/>
              </w:rPr>
            </w:pPr>
            <w:r>
              <w:rPr>
                <w:sz w:val="28"/>
                <w:szCs w:val="36"/>
              </w:rPr>
              <w:t>21</w:t>
            </w:r>
          </w:p>
        </w:tc>
      </w:tr>
      <w:tr w:rsidR="00851871" w14:paraId="558D7581" w14:textId="77777777">
        <w:trPr>
          <w:trHeight w:val="510"/>
        </w:trPr>
        <w:tc>
          <w:tcPr>
            <w:tcW w:w="8707" w:type="dxa"/>
            <w:shd w:val="clear" w:color="auto" w:fill="D9D9D9"/>
          </w:tcPr>
          <w:p w14:paraId="6F98E14D" w14:textId="77777777" w:rsidR="00851871" w:rsidRDefault="00AC3B64">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5708387D" w14:textId="77777777" w:rsidR="00851871" w:rsidRDefault="00851871">
            <w:pPr>
              <w:pStyle w:val="TableParagraph"/>
              <w:ind w:left="0"/>
              <w:rPr>
                <w:rFonts w:ascii="Times New Roman"/>
                <w:sz w:val="18"/>
              </w:rPr>
            </w:pPr>
          </w:p>
        </w:tc>
        <w:tc>
          <w:tcPr>
            <w:tcW w:w="866" w:type="dxa"/>
            <w:shd w:val="clear" w:color="auto" w:fill="D9D9D9"/>
          </w:tcPr>
          <w:p w14:paraId="716BF471" w14:textId="77777777" w:rsidR="00851871" w:rsidRPr="00BD20AE" w:rsidRDefault="00851871">
            <w:pPr>
              <w:pStyle w:val="TableParagraph"/>
              <w:ind w:left="0"/>
              <w:rPr>
                <w:sz w:val="28"/>
                <w:szCs w:val="36"/>
              </w:rPr>
            </w:pPr>
          </w:p>
        </w:tc>
      </w:tr>
      <w:tr w:rsidR="000C4C50" w14:paraId="676AF10F" w14:textId="77777777">
        <w:trPr>
          <w:trHeight w:val="1686"/>
        </w:trPr>
        <w:tc>
          <w:tcPr>
            <w:tcW w:w="8707" w:type="dxa"/>
          </w:tcPr>
          <w:p w14:paraId="2EE1C9C7" w14:textId="0C11984B" w:rsidR="000C4C50" w:rsidRPr="005D5FF3" w:rsidRDefault="000C4C50" w:rsidP="005D5FF3">
            <w:pPr>
              <w:pStyle w:val="TableParagraph"/>
              <w:ind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r w:rsidR="007B3768">
              <w:rPr>
                <w:sz w:val="20"/>
              </w:rPr>
              <w:t xml:space="preserve"> </w:t>
            </w: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r w:rsidR="005D5FF3">
              <w:rPr>
                <w:sz w:val="20"/>
              </w:rPr>
              <w:t xml:space="preserve"> </w:t>
            </w:r>
            <w:r>
              <w:rPr>
                <w:sz w:val="20"/>
              </w:rPr>
              <w:t>Mostly valid arguments</w:t>
            </w:r>
            <w:r>
              <w:rPr>
                <w:spacing w:val="-14"/>
                <w:sz w:val="20"/>
              </w:rPr>
              <w:t xml:space="preserve"> </w:t>
            </w:r>
            <w:r>
              <w:rPr>
                <w:sz w:val="20"/>
              </w:rPr>
              <w:t xml:space="preserve">and </w:t>
            </w:r>
            <w:r>
              <w:rPr>
                <w:spacing w:val="-2"/>
                <w:sz w:val="20"/>
              </w:rPr>
              <w:t>logical judgements.</w:t>
            </w:r>
          </w:p>
        </w:tc>
        <w:tc>
          <w:tcPr>
            <w:tcW w:w="871" w:type="dxa"/>
          </w:tcPr>
          <w:p w14:paraId="2706B10F" w14:textId="77777777" w:rsidR="000C4C50" w:rsidRDefault="000C4C50" w:rsidP="000C4C50">
            <w:pPr>
              <w:pStyle w:val="TableParagraph"/>
              <w:ind w:left="0"/>
              <w:rPr>
                <w:sz w:val="40"/>
              </w:rPr>
            </w:pPr>
          </w:p>
          <w:p w14:paraId="46C35727" w14:textId="77777777" w:rsidR="000C4C50" w:rsidRDefault="000C4C50" w:rsidP="000C4C50">
            <w:pPr>
              <w:pStyle w:val="TableParagraph"/>
              <w:ind w:left="241" w:right="234"/>
              <w:jc w:val="center"/>
              <w:rPr>
                <w:sz w:val="32"/>
              </w:rPr>
            </w:pPr>
            <w:r>
              <w:rPr>
                <w:spacing w:val="-5"/>
                <w:sz w:val="32"/>
              </w:rPr>
              <w:t>30</w:t>
            </w:r>
          </w:p>
        </w:tc>
        <w:tc>
          <w:tcPr>
            <w:tcW w:w="866" w:type="dxa"/>
          </w:tcPr>
          <w:p w14:paraId="4EF350AE" w14:textId="33BA95C2" w:rsidR="000C4C50" w:rsidRPr="00BD20AE" w:rsidRDefault="00934A8A" w:rsidP="000C4C50">
            <w:pPr>
              <w:pStyle w:val="TableParagraph"/>
              <w:ind w:left="0"/>
              <w:rPr>
                <w:sz w:val="28"/>
                <w:szCs w:val="36"/>
              </w:rPr>
            </w:pPr>
            <w:r>
              <w:rPr>
                <w:sz w:val="28"/>
                <w:szCs w:val="36"/>
              </w:rPr>
              <w:t>1</w:t>
            </w:r>
            <w:r w:rsidR="007B3768">
              <w:rPr>
                <w:sz w:val="28"/>
                <w:szCs w:val="36"/>
              </w:rPr>
              <w:t>6</w:t>
            </w:r>
          </w:p>
        </w:tc>
      </w:tr>
      <w:tr w:rsidR="000C4C50" w14:paraId="56168645" w14:textId="77777777">
        <w:trPr>
          <w:trHeight w:val="510"/>
        </w:trPr>
        <w:tc>
          <w:tcPr>
            <w:tcW w:w="8707" w:type="dxa"/>
            <w:shd w:val="clear" w:color="auto" w:fill="D9D9D9"/>
          </w:tcPr>
          <w:p w14:paraId="0CAEC217" w14:textId="77777777" w:rsidR="000C4C50" w:rsidRDefault="000C4C50" w:rsidP="000C4C50">
            <w:pPr>
              <w:pStyle w:val="TableParagraph"/>
              <w:spacing w:line="229" w:lineRule="exact"/>
              <w:ind w:left="107"/>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2758A694" w14:textId="77777777" w:rsidR="000C4C50" w:rsidRDefault="000C4C50" w:rsidP="000C4C50">
            <w:pPr>
              <w:pStyle w:val="TableParagraph"/>
              <w:ind w:left="0"/>
              <w:rPr>
                <w:rFonts w:ascii="Times New Roman"/>
                <w:sz w:val="18"/>
              </w:rPr>
            </w:pPr>
          </w:p>
        </w:tc>
        <w:tc>
          <w:tcPr>
            <w:tcW w:w="866" w:type="dxa"/>
            <w:shd w:val="clear" w:color="auto" w:fill="D9D9D9"/>
          </w:tcPr>
          <w:p w14:paraId="0EFB346A" w14:textId="77777777" w:rsidR="000C4C50" w:rsidRPr="00BD20AE" w:rsidRDefault="000C4C50" w:rsidP="000C4C50">
            <w:pPr>
              <w:pStyle w:val="TableParagraph"/>
              <w:ind w:left="0"/>
              <w:rPr>
                <w:sz w:val="28"/>
                <w:szCs w:val="36"/>
              </w:rPr>
            </w:pPr>
          </w:p>
        </w:tc>
      </w:tr>
      <w:tr w:rsidR="000C4C50" w14:paraId="588ACFF5" w14:textId="77777777">
        <w:trPr>
          <w:trHeight w:val="1684"/>
        </w:trPr>
        <w:tc>
          <w:tcPr>
            <w:tcW w:w="8707" w:type="dxa"/>
          </w:tcPr>
          <w:p w14:paraId="09DB4387" w14:textId="77777777" w:rsidR="00934A8A" w:rsidRDefault="00934A8A" w:rsidP="00934A8A">
            <w:pPr>
              <w:pStyle w:val="TableParagraph"/>
              <w:ind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3929F503" w14:textId="7069925F" w:rsidR="000C4C50" w:rsidRDefault="00934A8A" w:rsidP="00934A8A">
            <w:pPr>
              <w:pStyle w:val="TableParagraph"/>
              <w:ind w:left="0"/>
              <w:rPr>
                <w:rFonts w:ascii="Times New Roman"/>
                <w:sz w:val="18"/>
              </w:rPr>
            </w:pPr>
            <w:r>
              <w:rPr>
                <w:spacing w:val="-2"/>
                <w:sz w:val="20"/>
              </w:rPr>
              <w:t xml:space="preserve">Clear </w:t>
            </w:r>
            <w:r>
              <w:rPr>
                <w:sz w:val="20"/>
              </w:rPr>
              <w:t>appreciation</w:t>
            </w:r>
            <w:r>
              <w:rPr>
                <w:spacing w:val="-14"/>
                <w:sz w:val="20"/>
              </w:rPr>
              <w:t xml:space="preserve"> </w:t>
            </w:r>
            <w:r>
              <w:rPr>
                <w:sz w:val="20"/>
              </w:rPr>
              <w:t>of</w:t>
            </w:r>
            <w:r>
              <w:rPr>
                <w:sz w:val="20"/>
              </w:rPr>
              <w:t xml:space="preserve"> </w:t>
            </w: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871" w:type="dxa"/>
          </w:tcPr>
          <w:p w14:paraId="19A935CE" w14:textId="77777777" w:rsidR="000C4C50" w:rsidRDefault="000C4C50" w:rsidP="000C4C50">
            <w:pPr>
              <w:pStyle w:val="TableParagraph"/>
              <w:ind w:left="0"/>
              <w:rPr>
                <w:sz w:val="40"/>
              </w:rPr>
            </w:pPr>
          </w:p>
          <w:p w14:paraId="0B81DEC7" w14:textId="77777777" w:rsidR="000C4C50" w:rsidRDefault="000C4C50" w:rsidP="000C4C50">
            <w:pPr>
              <w:pStyle w:val="TableParagraph"/>
              <w:ind w:left="241" w:right="234"/>
              <w:jc w:val="center"/>
              <w:rPr>
                <w:sz w:val="32"/>
              </w:rPr>
            </w:pPr>
            <w:r>
              <w:rPr>
                <w:spacing w:val="-5"/>
                <w:sz w:val="32"/>
              </w:rPr>
              <w:t>10</w:t>
            </w:r>
          </w:p>
        </w:tc>
        <w:tc>
          <w:tcPr>
            <w:tcW w:w="866" w:type="dxa"/>
          </w:tcPr>
          <w:p w14:paraId="104C41F3" w14:textId="348CD4F2" w:rsidR="000C4C50" w:rsidRPr="00BD20AE" w:rsidRDefault="007B3768" w:rsidP="000C4C50">
            <w:pPr>
              <w:pStyle w:val="TableParagraph"/>
              <w:ind w:left="0"/>
              <w:rPr>
                <w:sz w:val="28"/>
                <w:szCs w:val="36"/>
              </w:rPr>
            </w:pPr>
            <w:r>
              <w:rPr>
                <w:sz w:val="28"/>
                <w:szCs w:val="36"/>
              </w:rPr>
              <w:t>5</w:t>
            </w:r>
          </w:p>
        </w:tc>
      </w:tr>
      <w:tr w:rsidR="000C4C50" w14:paraId="5F2882B0" w14:textId="77777777">
        <w:trPr>
          <w:trHeight w:val="510"/>
        </w:trPr>
        <w:tc>
          <w:tcPr>
            <w:tcW w:w="8707" w:type="dxa"/>
            <w:shd w:val="clear" w:color="auto" w:fill="D9D9D9"/>
          </w:tcPr>
          <w:p w14:paraId="6058CB2F" w14:textId="77777777" w:rsidR="000C4C50" w:rsidRDefault="000C4C50" w:rsidP="000C4C50">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4977BA77" w14:textId="77777777" w:rsidR="000C4C50" w:rsidRDefault="000C4C50" w:rsidP="000C4C50">
            <w:pPr>
              <w:pStyle w:val="TableParagraph"/>
              <w:ind w:left="0"/>
              <w:rPr>
                <w:rFonts w:ascii="Times New Roman"/>
                <w:sz w:val="18"/>
              </w:rPr>
            </w:pPr>
          </w:p>
        </w:tc>
        <w:tc>
          <w:tcPr>
            <w:tcW w:w="866" w:type="dxa"/>
            <w:shd w:val="clear" w:color="auto" w:fill="D9D9D9"/>
          </w:tcPr>
          <w:p w14:paraId="113952C1" w14:textId="77777777" w:rsidR="000C4C50" w:rsidRPr="00BD20AE" w:rsidRDefault="000C4C50" w:rsidP="000C4C50">
            <w:pPr>
              <w:pStyle w:val="TableParagraph"/>
              <w:ind w:left="0"/>
              <w:rPr>
                <w:sz w:val="28"/>
                <w:szCs w:val="36"/>
              </w:rPr>
            </w:pPr>
          </w:p>
        </w:tc>
      </w:tr>
      <w:tr w:rsidR="000C4C50" w14:paraId="7CC70753" w14:textId="77777777">
        <w:trPr>
          <w:trHeight w:val="1125"/>
        </w:trPr>
        <w:tc>
          <w:tcPr>
            <w:tcW w:w="8707" w:type="dxa"/>
          </w:tcPr>
          <w:p w14:paraId="302A8C34" w14:textId="441C0703" w:rsidR="000C4C50" w:rsidRDefault="007B3768" w:rsidP="000C4C50">
            <w:pPr>
              <w:pStyle w:val="TableParagraph"/>
              <w:ind w:left="0"/>
              <w:rPr>
                <w:rFonts w:ascii="Times New Roman"/>
                <w:sz w:val="18"/>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871" w:type="dxa"/>
          </w:tcPr>
          <w:p w14:paraId="6B5180CD" w14:textId="77777777" w:rsidR="000C4C50" w:rsidRDefault="000C4C50" w:rsidP="000C4C50">
            <w:pPr>
              <w:pStyle w:val="TableParagraph"/>
              <w:spacing w:before="2"/>
              <w:ind w:left="0"/>
              <w:rPr>
                <w:sz w:val="40"/>
              </w:rPr>
            </w:pPr>
          </w:p>
          <w:p w14:paraId="30C7377A" w14:textId="77777777" w:rsidR="000C4C50" w:rsidRDefault="000C4C50" w:rsidP="000C4C50">
            <w:pPr>
              <w:pStyle w:val="TableParagraph"/>
              <w:spacing w:before="1"/>
              <w:ind w:left="241" w:right="234"/>
              <w:jc w:val="center"/>
              <w:rPr>
                <w:sz w:val="32"/>
              </w:rPr>
            </w:pPr>
            <w:r>
              <w:rPr>
                <w:spacing w:val="-5"/>
                <w:sz w:val="32"/>
              </w:rPr>
              <w:t>10</w:t>
            </w:r>
          </w:p>
        </w:tc>
        <w:tc>
          <w:tcPr>
            <w:tcW w:w="866" w:type="dxa"/>
          </w:tcPr>
          <w:p w14:paraId="65A818A9" w14:textId="19D20668" w:rsidR="000C4C50" w:rsidRPr="00BD20AE" w:rsidRDefault="007B3768" w:rsidP="000C4C50">
            <w:pPr>
              <w:pStyle w:val="TableParagraph"/>
              <w:ind w:left="0"/>
              <w:rPr>
                <w:sz w:val="28"/>
                <w:szCs w:val="36"/>
              </w:rPr>
            </w:pPr>
            <w:r>
              <w:rPr>
                <w:sz w:val="28"/>
                <w:szCs w:val="36"/>
              </w:rPr>
              <w:t>5</w:t>
            </w:r>
          </w:p>
        </w:tc>
      </w:tr>
    </w:tbl>
    <w:p w14:paraId="7A70E59F" w14:textId="77777777" w:rsidR="00851871" w:rsidRDefault="00851871">
      <w:pPr>
        <w:pStyle w:val="BodyText"/>
        <w:spacing w:before="8"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851871" w14:paraId="297AD8F5" w14:textId="77777777">
        <w:trPr>
          <w:trHeight w:val="366"/>
        </w:trPr>
        <w:tc>
          <w:tcPr>
            <w:tcW w:w="6062" w:type="dxa"/>
            <w:vMerge w:val="restart"/>
            <w:shd w:val="clear" w:color="auto" w:fill="D9D9D9"/>
          </w:tcPr>
          <w:p w14:paraId="5826094F" w14:textId="77777777" w:rsidR="00851871" w:rsidRDefault="00AC3B64">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464001FA" w14:textId="77777777" w:rsidR="00851871" w:rsidRDefault="00AC3B64">
            <w:pPr>
              <w:pStyle w:val="TableParagraph"/>
              <w:spacing w:line="182" w:lineRule="exact"/>
              <w:ind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2098AB57" w14:textId="77777777" w:rsidR="00851871" w:rsidRDefault="00851871">
            <w:pPr>
              <w:pStyle w:val="TableParagraph"/>
              <w:spacing w:before="10"/>
              <w:ind w:left="0"/>
            </w:pPr>
          </w:p>
          <w:p w14:paraId="1BF1E214" w14:textId="397FDDBF" w:rsidR="00851871" w:rsidRDefault="007B3768">
            <w:pPr>
              <w:pStyle w:val="TableParagraph"/>
              <w:ind w:left="0" w:right="97"/>
              <w:jc w:val="right"/>
              <w:rPr>
                <w:b/>
                <w:sz w:val="20"/>
              </w:rPr>
            </w:pPr>
            <w:r>
              <w:rPr>
                <w:b/>
                <w:w w:val="99"/>
                <w:sz w:val="20"/>
              </w:rPr>
              <w:t>57</w:t>
            </w:r>
            <w:r w:rsidR="00AC3B64">
              <w:rPr>
                <w:b/>
                <w:w w:val="99"/>
                <w:sz w:val="20"/>
              </w:rPr>
              <w:t>%</w:t>
            </w:r>
          </w:p>
        </w:tc>
      </w:tr>
      <w:tr w:rsidR="00851871" w14:paraId="72A7A2A6" w14:textId="77777777">
        <w:trPr>
          <w:trHeight w:val="184"/>
        </w:trPr>
        <w:tc>
          <w:tcPr>
            <w:tcW w:w="6062" w:type="dxa"/>
            <w:vMerge/>
            <w:tcBorders>
              <w:top w:val="nil"/>
            </w:tcBorders>
            <w:shd w:val="clear" w:color="auto" w:fill="D9D9D9"/>
          </w:tcPr>
          <w:p w14:paraId="68E1F19D" w14:textId="77777777" w:rsidR="00851871" w:rsidRDefault="00851871">
            <w:pPr>
              <w:rPr>
                <w:sz w:val="2"/>
                <w:szCs w:val="2"/>
              </w:rPr>
            </w:pPr>
          </w:p>
        </w:tc>
        <w:tc>
          <w:tcPr>
            <w:tcW w:w="2904" w:type="dxa"/>
          </w:tcPr>
          <w:p w14:paraId="3EFF003B" w14:textId="77777777" w:rsidR="00851871" w:rsidRDefault="00AC3B64">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57B8BC5C" w14:textId="77777777" w:rsidR="00851871" w:rsidRDefault="00851871">
            <w:pPr>
              <w:pStyle w:val="TableParagraph"/>
              <w:ind w:left="0"/>
              <w:rPr>
                <w:rFonts w:ascii="Times New Roman"/>
                <w:sz w:val="12"/>
              </w:rPr>
            </w:pPr>
          </w:p>
        </w:tc>
        <w:tc>
          <w:tcPr>
            <w:tcW w:w="1059" w:type="dxa"/>
            <w:vMerge/>
            <w:tcBorders>
              <w:top w:val="nil"/>
            </w:tcBorders>
          </w:tcPr>
          <w:p w14:paraId="651F08F6" w14:textId="77777777" w:rsidR="00851871" w:rsidRDefault="00851871">
            <w:pPr>
              <w:rPr>
                <w:sz w:val="2"/>
                <w:szCs w:val="2"/>
              </w:rPr>
            </w:pPr>
          </w:p>
        </w:tc>
      </w:tr>
      <w:tr w:rsidR="00851871" w14:paraId="48DB4AC4" w14:textId="77777777">
        <w:trPr>
          <w:trHeight w:val="184"/>
        </w:trPr>
        <w:tc>
          <w:tcPr>
            <w:tcW w:w="6062" w:type="dxa"/>
            <w:vMerge/>
            <w:tcBorders>
              <w:top w:val="nil"/>
            </w:tcBorders>
            <w:shd w:val="clear" w:color="auto" w:fill="D9D9D9"/>
          </w:tcPr>
          <w:p w14:paraId="2417BFFB" w14:textId="77777777" w:rsidR="00851871" w:rsidRDefault="00851871">
            <w:pPr>
              <w:rPr>
                <w:sz w:val="2"/>
                <w:szCs w:val="2"/>
              </w:rPr>
            </w:pPr>
          </w:p>
        </w:tc>
        <w:tc>
          <w:tcPr>
            <w:tcW w:w="2904" w:type="dxa"/>
          </w:tcPr>
          <w:p w14:paraId="3E2CB575" w14:textId="77777777" w:rsidR="00851871" w:rsidRDefault="00AC3B6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543A28F6" w14:textId="77777777" w:rsidR="00851871" w:rsidRDefault="00851871">
            <w:pPr>
              <w:pStyle w:val="TableParagraph"/>
              <w:ind w:left="0"/>
              <w:rPr>
                <w:rFonts w:ascii="Times New Roman"/>
                <w:sz w:val="12"/>
              </w:rPr>
            </w:pPr>
          </w:p>
        </w:tc>
        <w:tc>
          <w:tcPr>
            <w:tcW w:w="1059" w:type="dxa"/>
            <w:vMerge/>
            <w:tcBorders>
              <w:top w:val="nil"/>
            </w:tcBorders>
          </w:tcPr>
          <w:p w14:paraId="56424EF1" w14:textId="77777777" w:rsidR="00851871" w:rsidRDefault="00851871">
            <w:pPr>
              <w:rPr>
                <w:sz w:val="2"/>
                <w:szCs w:val="2"/>
              </w:rPr>
            </w:pPr>
          </w:p>
        </w:tc>
      </w:tr>
    </w:tbl>
    <w:p w14:paraId="1FD02B87" w14:textId="77777777" w:rsidR="00851871" w:rsidRDefault="00851871">
      <w:pPr>
        <w:rPr>
          <w:sz w:val="2"/>
          <w:szCs w:val="2"/>
        </w:rPr>
        <w:sectPr w:rsidR="00851871">
          <w:pgSz w:w="11900" w:h="16840"/>
          <w:pgMar w:top="960" w:right="500" w:bottom="840" w:left="500" w:header="0" w:footer="659" w:gutter="0"/>
          <w:cols w:space="720"/>
        </w:sectPr>
      </w:pPr>
    </w:p>
    <w:p w14:paraId="1022AA38" w14:textId="77777777" w:rsidR="00851871" w:rsidRDefault="00AC3B64">
      <w:pPr>
        <w:pStyle w:val="BodyText"/>
        <w:ind w:left="119"/>
        <w:rPr>
          <w:sz w:val="20"/>
        </w:rPr>
      </w:pPr>
      <w:r>
        <w:rPr>
          <w:noProof/>
          <w:sz w:val="20"/>
        </w:rPr>
        <w:lastRenderedPageBreak/>
        <mc:AlternateContent>
          <mc:Choice Requires="wps">
            <w:drawing>
              <wp:inline distT="0" distB="0" distL="0" distR="0" wp14:anchorId="161ABFDE" wp14:editId="1B3F610C">
                <wp:extent cx="8799830" cy="294640"/>
                <wp:effectExtent l="9525" t="0" r="127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61ABFDE" id="Textbox 7"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" fillcolor="#8db3e1" strokeweight=".48pt">
                <v:path arrowok="t"/>
                <v:textbox inset="0,0,0,0">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1CE8E775" w14:textId="77777777" w:rsidR="00851871" w:rsidRDefault="00851871">
      <w:pPr>
        <w:pStyle w:val="BodyText"/>
        <w:rPr>
          <w:sz w:val="20"/>
        </w:rPr>
      </w:pPr>
    </w:p>
    <w:p w14:paraId="2E04476D" w14:textId="77777777" w:rsidR="00851871" w:rsidRDefault="00851871">
      <w:pPr>
        <w:pStyle w:val="BodyText"/>
        <w:spacing w:before="6"/>
        <w:rPr>
          <w:sz w:val="16"/>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851871" w14:paraId="093C919C" w14:textId="77777777">
        <w:trPr>
          <w:trHeight w:val="230"/>
        </w:trPr>
        <w:tc>
          <w:tcPr>
            <w:tcW w:w="13949" w:type="dxa"/>
            <w:shd w:val="clear" w:color="auto" w:fill="8DB3E1"/>
          </w:tcPr>
          <w:p w14:paraId="7534E4DB" w14:textId="77777777" w:rsidR="00851871" w:rsidRDefault="00AC3B64">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851871" w14:paraId="0EF25DCD" w14:textId="77777777">
        <w:trPr>
          <w:trHeight w:val="1610"/>
        </w:trPr>
        <w:tc>
          <w:tcPr>
            <w:tcW w:w="13949" w:type="dxa"/>
            <w:shd w:val="clear" w:color="auto" w:fill="DAEDF3"/>
          </w:tcPr>
          <w:p w14:paraId="73AABE73" w14:textId="77777777" w:rsidR="00851871" w:rsidRDefault="00AC3B64">
            <w:pPr>
              <w:pStyle w:val="TableParagraph"/>
              <w:ind w:left="107" w:right="41"/>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3"/>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2"/>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5"/>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78592521" w14:textId="77777777" w:rsidR="00851871" w:rsidRDefault="00AC3B64">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30529DD" w14:textId="77777777" w:rsidR="00851871" w:rsidRDefault="0085187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0B91728B" w14:textId="77777777">
        <w:trPr>
          <w:trHeight w:val="414"/>
        </w:trPr>
        <w:tc>
          <w:tcPr>
            <w:tcW w:w="1735" w:type="dxa"/>
            <w:shd w:val="clear" w:color="auto" w:fill="8DB3E1"/>
          </w:tcPr>
          <w:p w14:paraId="7823B316"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0C9A4EDB"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16CFD558"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3E3843C5" w14:textId="77777777" w:rsidR="00851871" w:rsidRDefault="00AC3B64">
            <w:pPr>
              <w:pStyle w:val="TableParagraph"/>
              <w:spacing w:line="204" w:lineRule="exact"/>
              <w:ind w:left="157" w:right="146"/>
              <w:jc w:val="center"/>
              <w:rPr>
                <w:b/>
                <w:sz w:val="18"/>
              </w:rPr>
            </w:pPr>
            <w:r>
              <w:rPr>
                <w:b/>
                <w:spacing w:val="-2"/>
                <w:sz w:val="18"/>
              </w:rPr>
              <w:t>SATISFACTORY</w:t>
            </w:r>
          </w:p>
          <w:p w14:paraId="0F8CBC41"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1EBB5E" w14:textId="77777777" w:rsidR="00851871" w:rsidRDefault="00AC3B64">
            <w:pPr>
              <w:pStyle w:val="TableParagraph"/>
              <w:spacing w:line="206" w:lineRule="exact"/>
              <w:ind w:left="156" w:right="146"/>
              <w:jc w:val="center"/>
              <w:rPr>
                <w:b/>
                <w:sz w:val="18"/>
              </w:rPr>
            </w:pPr>
            <w:r>
              <w:rPr>
                <w:b/>
                <w:spacing w:val="-4"/>
                <w:sz w:val="18"/>
              </w:rPr>
              <w:t>GOOD</w:t>
            </w:r>
          </w:p>
          <w:p w14:paraId="2706D001"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B667B7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59AB063"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0A6D95FE" w14:textId="77777777" w:rsidR="00851871" w:rsidRDefault="00AC3B64">
            <w:pPr>
              <w:pStyle w:val="TableParagraph"/>
              <w:spacing w:line="204" w:lineRule="exact"/>
              <w:ind w:left="157" w:right="146"/>
              <w:jc w:val="center"/>
              <w:rPr>
                <w:b/>
                <w:sz w:val="18"/>
              </w:rPr>
            </w:pPr>
            <w:r>
              <w:rPr>
                <w:b/>
                <w:spacing w:val="-2"/>
                <w:sz w:val="18"/>
              </w:rPr>
              <w:t>EXCELLENT</w:t>
            </w:r>
          </w:p>
          <w:p w14:paraId="291FE474"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78BEBF0" w14:textId="77777777" w:rsidR="00851871" w:rsidRDefault="00AC3B64">
            <w:pPr>
              <w:pStyle w:val="TableParagraph"/>
              <w:spacing w:line="204" w:lineRule="exact"/>
              <w:ind w:left="230"/>
              <w:rPr>
                <w:b/>
                <w:sz w:val="18"/>
              </w:rPr>
            </w:pPr>
            <w:r>
              <w:rPr>
                <w:b/>
                <w:spacing w:val="-2"/>
                <w:sz w:val="18"/>
              </w:rPr>
              <w:t>EXCEPTIONAL</w:t>
            </w:r>
          </w:p>
          <w:p w14:paraId="5DE7400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65874D00" w14:textId="77777777">
        <w:trPr>
          <w:trHeight w:val="227"/>
        </w:trPr>
        <w:tc>
          <w:tcPr>
            <w:tcW w:w="1735" w:type="dxa"/>
            <w:shd w:val="clear" w:color="auto" w:fill="8DB3E1"/>
          </w:tcPr>
          <w:p w14:paraId="65E3F1F8" w14:textId="77777777" w:rsidR="00851871" w:rsidRDefault="00AC3B64">
            <w:pPr>
              <w:pStyle w:val="TableParagraph"/>
              <w:spacing w:line="208" w:lineRule="exact"/>
              <w:ind w:left="278"/>
              <w:rPr>
                <w:b/>
                <w:sz w:val="20"/>
              </w:rPr>
            </w:pPr>
            <w:r>
              <w:rPr>
                <w:b/>
                <w:spacing w:val="-2"/>
                <w:sz w:val="20"/>
              </w:rPr>
              <w:t>Category</w:t>
            </w:r>
          </w:p>
        </w:tc>
        <w:tc>
          <w:tcPr>
            <w:tcW w:w="1735" w:type="dxa"/>
            <w:shd w:val="clear" w:color="auto" w:fill="8DB3E1"/>
          </w:tcPr>
          <w:p w14:paraId="74C6AF20" w14:textId="77777777" w:rsidR="00851871" w:rsidRDefault="00AC3B64">
            <w:pPr>
              <w:pStyle w:val="TableParagraph"/>
              <w:spacing w:before="20" w:line="187" w:lineRule="exact"/>
              <w:ind w:left="0" w:right="592"/>
              <w:jc w:val="right"/>
              <w:rPr>
                <w:b/>
                <w:sz w:val="18"/>
              </w:rPr>
            </w:pPr>
            <w:r>
              <w:rPr>
                <w:b/>
                <w:sz w:val="18"/>
              </w:rPr>
              <w:t>0-</w:t>
            </w:r>
            <w:r>
              <w:rPr>
                <w:b/>
                <w:spacing w:val="-5"/>
                <w:sz w:val="18"/>
              </w:rPr>
              <w:t>29%</w:t>
            </w:r>
          </w:p>
        </w:tc>
        <w:tc>
          <w:tcPr>
            <w:tcW w:w="1737" w:type="dxa"/>
            <w:shd w:val="clear" w:color="auto" w:fill="8DB3E1"/>
          </w:tcPr>
          <w:p w14:paraId="05395E62" w14:textId="77777777" w:rsidR="00851871" w:rsidRDefault="00AC3B64">
            <w:pPr>
              <w:pStyle w:val="TableParagraph"/>
              <w:spacing w:before="20" w:line="187" w:lineRule="exact"/>
              <w:ind w:left="146" w:right="136"/>
              <w:jc w:val="center"/>
              <w:rPr>
                <w:b/>
                <w:sz w:val="18"/>
              </w:rPr>
            </w:pPr>
            <w:r>
              <w:rPr>
                <w:b/>
                <w:sz w:val="18"/>
              </w:rPr>
              <w:t>30-</w:t>
            </w:r>
            <w:r>
              <w:rPr>
                <w:b/>
                <w:spacing w:val="-5"/>
                <w:sz w:val="18"/>
              </w:rPr>
              <w:t>39%</w:t>
            </w:r>
          </w:p>
        </w:tc>
        <w:tc>
          <w:tcPr>
            <w:tcW w:w="1735" w:type="dxa"/>
            <w:shd w:val="clear" w:color="auto" w:fill="8DB3E1"/>
          </w:tcPr>
          <w:p w14:paraId="04E67D8B" w14:textId="77777777" w:rsidR="00851871" w:rsidRDefault="00AC3B64">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196AE9DB" w14:textId="77777777" w:rsidR="00851871" w:rsidRDefault="00AC3B64">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359A3E6A" w14:textId="77777777" w:rsidR="00851871" w:rsidRDefault="00AC3B64">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95949C3" w14:textId="77777777" w:rsidR="00851871" w:rsidRDefault="00AC3B64">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716FB533"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7B608AF7" w14:textId="77777777">
        <w:trPr>
          <w:trHeight w:val="4600"/>
        </w:trPr>
        <w:tc>
          <w:tcPr>
            <w:tcW w:w="1735" w:type="dxa"/>
            <w:shd w:val="clear" w:color="auto" w:fill="8DB3E1"/>
          </w:tcPr>
          <w:p w14:paraId="12A1F35C" w14:textId="77777777" w:rsidR="00851871" w:rsidRDefault="00AC3B64">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A01DBA6" w14:textId="77777777" w:rsidR="00851871" w:rsidRDefault="00AC3B64">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454573A" w14:textId="77777777" w:rsidR="00851871" w:rsidRDefault="00AC3B64">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12A349CE" w14:textId="77777777" w:rsidR="00851871" w:rsidRDefault="00AC3B64">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D530F5F" w14:textId="77777777" w:rsidR="00851871" w:rsidRDefault="00AC3B64">
            <w:pPr>
              <w:pStyle w:val="TableParagraph"/>
              <w:spacing w:before="1"/>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6817772" w14:textId="77777777" w:rsidR="00851871" w:rsidRDefault="00AC3B64">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FD01246" w14:textId="77777777" w:rsidR="00851871" w:rsidRDefault="00AC3B64">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6C59FAAB" w14:textId="77777777" w:rsidR="00851871" w:rsidRDefault="00AC3B64">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52F25A0C" w14:textId="77777777" w:rsidR="00851871" w:rsidRDefault="00AC3B64">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367555CD" w14:textId="77777777" w:rsidR="00851871" w:rsidRDefault="00AC3B64">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4E697256" w14:textId="77777777" w:rsidR="00851871" w:rsidRDefault="00AC3B64">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3E54376A" w14:textId="77777777" w:rsidR="00851871" w:rsidRDefault="00AC3B64">
            <w:pPr>
              <w:pStyle w:val="TableParagraph"/>
              <w:ind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FDEC61C" w14:textId="77777777" w:rsidR="00851871" w:rsidRDefault="00AC3B64">
            <w:pPr>
              <w:pStyle w:val="TableParagraph"/>
              <w:spacing w:before="1"/>
              <w:ind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62E986" w14:textId="77777777" w:rsidR="00851871" w:rsidRDefault="00AC3B64">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4DA5B336" w14:textId="77777777" w:rsidR="00851871" w:rsidRDefault="00AC3B64">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68D91048" w14:textId="77777777" w:rsidR="00851871" w:rsidRDefault="00AC3B64">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A52890C" w14:textId="77777777" w:rsidR="00851871" w:rsidRDefault="00AC3B64">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851871" w14:paraId="70CC2EEA" w14:textId="77777777">
        <w:trPr>
          <w:trHeight w:val="1381"/>
        </w:trPr>
        <w:tc>
          <w:tcPr>
            <w:tcW w:w="1735" w:type="dxa"/>
            <w:shd w:val="clear" w:color="auto" w:fill="8DB3E1"/>
          </w:tcPr>
          <w:p w14:paraId="41C01E5E" w14:textId="77777777" w:rsidR="00851871" w:rsidRDefault="00AC3B64">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0259C0B6" w14:textId="77777777" w:rsidR="00851871" w:rsidRDefault="00AC3B64">
            <w:pPr>
              <w:pStyle w:val="TableParagraph"/>
              <w:ind w:right="120"/>
              <w:rPr>
                <w:sz w:val="20"/>
              </w:rPr>
            </w:pPr>
            <w:r>
              <w:rPr>
                <w:sz w:val="20"/>
              </w:rPr>
              <w:t>Major gaps in knowledge and understanding</w:t>
            </w:r>
            <w:r>
              <w:rPr>
                <w:spacing w:val="-14"/>
                <w:sz w:val="20"/>
              </w:rPr>
              <w:t xml:space="preserve"> </w:t>
            </w:r>
            <w:r>
              <w:rPr>
                <w:sz w:val="20"/>
              </w:rPr>
              <w:t>of the basic</w:t>
            </w:r>
          </w:p>
          <w:p w14:paraId="4842C14F" w14:textId="77777777" w:rsidR="00851871" w:rsidRDefault="00AC3B64">
            <w:pPr>
              <w:pStyle w:val="TableParagraph"/>
              <w:spacing w:line="230" w:lineRule="exact"/>
              <w:ind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43FEE093" w14:textId="77777777" w:rsidR="00851871" w:rsidRDefault="00AC3B64">
            <w:pPr>
              <w:pStyle w:val="TableParagraph"/>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23FA2EF6" w14:textId="77777777" w:rsidR="00851871" w:rsidRDefault="00AC3B64">
            <w:pPr>
              <w:pStyle w:val="TableParagraph"/>
              <w:spacing w:line="230" w:lineRule="atLeast"/>
              <w:ind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4FE858C0" w14:textId="77777777" w:rsidR="00851871" w:rsidRDefault="00AC3B64">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1FA19F3C" w14:textId="77777777" w:rsidR="00851871" w:rsidRDefault="00AC3B64">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16668057" w14:textId="77777777" w:rsidR="00851871" w:rsidRDefault="00AC3B64">
            <w:pPr>
              <w:pStyle w:val="TableParagraph"/>
              <w:ind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75563E47" w14:textId="77777777" w:rsidR="00851871" w:rsidRDefault="00AC3B64">
            <w:pPr>
              <w:pStyle w:val="TableParagraph"/>
              <w:spacing w:line="230" w:lineRule="exact"/>
              <w:rPr>
                <w:sz w:val="20"/>
              </w:rPr>
            </w:pPr>
            <w:r>
              <w:rPr>
                <w:sz w:val="20"/>
              </w:rPr>
              <w:t xml:space="preserve">principles </w:t>
            </w:r>
            <w:proofErr w:type="gramStart"/>
            <w:r>
              <w:rPr>
                <w:sz w:val="20"/>
              </w:rPr>
              <w:t>is</w:t>
            </w:r>
            <w:proofErr w:type="gramEnd"/>
            <w:r>
              <w:rPr>
                <w:sz w:val="20"/>
              </w:rPr>
              <w:t xml:space="preserve">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08A01E3C" w14:textId="77777777" w:rsidR="00851871" w:rsidRDefault="00AC3B64">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01B4A1C4" w14:textId="77777777" w:rsidR="00851871" w:rsidRDefault="00AC3B64">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09AE9800" w14:textId="77777777" w:rsidR="00851871" w:rsidRDefault="00AC3B64">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p>
          <w:p w14:paraId="0A09E989" w14:textId="77777777" w:rsidR="00851871" w:rsidRDefault="00AC3B64">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3950D359" w14:textId="77777777" w:rsidR="00851871" w:rsidRDefault="00AC3B64">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6CC8DCD1" w14:textId="77777777" w:rsidR="00851871" w:rsidRDefault="00AC3B64">
            <w:pPr>
              <w:pStyle w:val="TableParagraph"/>
              <w:spacing w:line="230" w:lineRule="exact"/>
              <w:ind w:left="110"/>
              <w:rPr>
                <w:sz w:val="20"/>
              </w:rPr>
            </w:pPr>
            <w:r>
              <w:rPr>
                <w:sz w:val="20"/>
              </w:rPr>
              <w:t xml:space="preserve">the basic </w:t>
            </w:r>
            <w:r>
              <w:rPr>
                <w:spacing w:val="-2"/>
                <w:sz w:val="20"/>
              </w:rPr>
              <w:t>underlying</w:t>
            </w:r>
          </w:p>
        </w:tc>
      </w:tr>
    </w:tbl>
    <w:p w14:paraId="6430C3E9" w14:textId="77777777" w:rsidR="00851871" w:rsidRDefault="00851871">
      <w:pPr>
        <w:spacing w:line="230" w:lineRule="exact"/>
        <w:rPr>
          <w:sz w:val="20"/>
        </w:rPr>
        <w:sectPr w:rsidR="00851871">
          <w:footerReference w:type="default" r:id="rId9"/>
          <w:pgSz w:w="16840" w:h="11900" w:orient="landscape"/>
          <w:pgMar w:top="1160" w:right="2040" w:bottom="280" w:left="600" w:header="0" w:footer="0" w:gutter="0"/>
          <w:cols w:space="720"/>
        </w:sectPr>
      </w:pPr>
    </w:p>
    <w:p w14:paraId="3DD8BA0E"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42554B1C" w14:textId="77777777">
        <w:trPr>
          <w:trHeight w:val="414"/>
        </w:trPr>
        <w:tc>
          <w:tcPr>
            <w:tcW w:w="1735" w:type="dxa"/>
            <w:shd w:val="clear" w:color="auto" w:fill="8DB3E1"/>
          </w:tcPr>
          <w:p w14:paraId="3E6680F4"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7D6DF09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7DB4F7BF"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2291617C" w14:textId="77777777" w:rsidR="00851871" w:rsidRDefault="00AC3B64">
            <w:pPr>
              <w:pStyle w:val="TableParagraph"/>
              <w:spacing w:line="204" w:lineRule="exact"/>
              <w:ind w:left="157" w:right="146"/>
              <w:jc w:val="center"/>
              <w:rPr>
                <w:b/>
                <w:sz w:val="18"/>
              </w:rPr>
            </w:pPr>
            <w:r>
              <w:rPr>
                <w:b/>
                <w:spacing w:val="-2"/>
                <w:sz w:val="18"/>
              </w:rPr>
              <w:t>SATISFACTORY</w:t>
            </w:r>
          </w:p>
          <w:p w14:paraId="3E5598B4"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74D0163E" w14:textId="77777777" w:rsidR="00851871" w:rsidRDefault="00AC3B64">
            <w:pPr>
              <w:pStyle w:val="TableParagraph"/>
              <w:spacing w:line="206" w:lineRule="exact"/>
              <w:ind w:left="156" w:right="146"/>
              <w:jc w:val="center"/>
              <w:rPr>
                <w:b/>
                <w:sz w:val="18"/>
              </w:rPr>
            </w:pPr>
            <w:r>
              <w:rPr>
                <w:b/>
                <w:spacing w:val="-4"/>
                <w:sz w:val="18"/>
              </w:rPr>
              <w:t>GOOD</w:t>
            </w:r>
          </w:p>
          <w:p w14:paraId="6DF23518"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7FEBBB3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11797982"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7C372BF1" w14:textId="77777777" w:rsidR="00851871" w:rsidRDefault="00AC3B64">
            <w:pPr>
              <w:pStyle w:val="TableParagraph"/>
              <w:spacing w:line="204" w:lineRule="exact"/>
              <w:ind w:left="157" w:right="146"/>
              <w:jc w:val="center"/>
              <w:rPr>
                <w:b/>
                <w:sz w:val="18"/>
              </w:rPr>
            </w:pPr>
            <w:r>
              <w:rPr>
                <w:b/>
                <w:spacing w:val="-2"/>
                <w:sz w:val="18"/>
              </w:rPr>
              <w:t>EXCELLENT</w:t>
            </w:r>
          </w:p>
          <w:p w14:paraId="6B9DB3D6"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1C08F92D" w14:textId="77777777" w:rsidR="00851871" w:rsidRDefault="00AC3B64">
            <w:pPr>
              <w:pStyle w:val="TableParagraph"/>
              <w:spacing w:line="204" w:lineRule="exact"/>
              <w:ind w:left="230"/>
              <w:rPr>
                <w:b/>
                <w:sz w:val="18"/>
              </w:rPr>
            </w:pPr>
            <w:r>
              <w:rPr>
                <w:b/>
                <w:spacing w:val="-2"/>
                <w:sz w:val="18"/>
              </w:rPr>
              <w:t>EXCEPTIONAL</w:t>
            </w:r>
          </w:p>
          <w:p w14:paraId="1F4C047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CFB31B9" w14:textId="77777777">
        <w:trPr>
          <w:trHeight w:val="229"/>
        </w:trPr>
        <w:tc>
          <w:tcPr>
            <w:tcW w:w="1735" w:type="dxa"/>
            <w:shd w:val="clear" w:color="auto" w:fill="8DB3E1"/>
          </w:tcPr>
          <w:p w14:paraId="5D2F5C3E"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7CF2A603"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03D7CC16"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08BD1960"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59831FE3"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166B2128"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6E3BF45"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0A2D7557"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4703122E" w14:textId="77777777">
        <w:trPr>
          <w:trHeight w:val="1730"/>
        </w:trPr>
        <w:tc>
          <w:tcPr>
            <w:tcW w:w="1735" w:type="dxa"/>
            <w:shd w:val="clear" w:color="auto" w:fill="8DB3E1"/>
          </w:tcPr>
          <w:p w14:paraId="1BAF32A4" w14:textId="77777777" w:rsidR="00851871" w:rsidRDefault="00AC3B64">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2B368C67" w14:textId="77777777" w:rsidR="00851871" w:rsidRDefault="00AC3B64">
            <w:pPr>
              <w:pStyle w:val="TableParagraph"/>
              <w:ind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66B5288D" w14:textId="77777777" w:rsidR="00851871" w:rsidRDefault="00AC3B64">
            <w:pPr>
              <w:pStyle w:val="TableParagraph"/>
              <w:rPr>
                <w:sz w:val="20"/>
              </w:rPr>
            </w:pPr>
            <w:r>
              <w:rPr>
                <w:spacing w:val="-2"/>
                <w:sz w:val="20"/>
              </w:rPr>
              <w:t>Substantial inaccuracies.</w:t>
            </w:r>
          </w:p>
        </w:tc>
        <w:tc>
          <w:tcPr>
            <w:tcW w:w="1737" w:type="dxa"/>
            <w:tcBorders>
              <w:left w:val="dashSmallGap" w:sz="4" w:space="0" w:color="000000"/>
              <w:right w:val="double" w:sz="4" w:space="0" w:color="000000"/>
            </w:tcBorders>
          </w:tcPr>
          <w:p w14:paraId="4EE1A0F5" w14:textId="77777777" w:rsidR="00851871" w:rsidRDefault="00AC3B64">
            <w:pPr>
              <w:pStyle w:val="TableParagraph"/>
              <w:ind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40E8BAE2" w14:textId="77777777" w:rsidR="00851871" w:rsidRDefault="00AC3B64">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3B564ED0" w14:textId="77777777" w:rsidR="00851871" w:rsidRDefault="00AC3B64">
            <w:pPr>
              <w:pStyle w:val="TableParagraph"/>
              <w:ind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791A4BD0" w14:textId="77777777" w:rsidR="00851871" w:rsidRDefault="00AC3B64">
            <w:pPr>
              <w:pStyle w:val="TableParagraph"/>
              <w:ind w:left="109"/>
              <w:rPr>
                <w:sz w:val="20"/>
              </w:rPr>
            </w:pPr>
            <w:r>
              <w:rPr>
                <w:spacing w:val="-4"/>
                <w:sz w:val="20"/>
              </w:rPr>
              <w:t xml:space="preserve">good </w:t>
            </w:r>
            <w:r>
              <w:rPr>
                <w:spacing w:val="-2"/>
                <w:sz w:val="20"/>
              </w:rPr>
              <w:t>understanding.</w:t>
            </w:r>
          </w:p>
        </w:tc>
        <w:tc>
          <w:tcPr>
            <w:tcW w:w="1735" w:type="dxa"/>
            <w:tcBorders>
              <w:left w:val="dashSmallGap" w:sz="4" w:space="0" w:color="000000"/>
              <w:right w:val="dashSmallGap" w:sz="4" w:space="0" w:color="000000"/>
            </w:tcBorders>
          </w:tcPr>
          <w:p w14:paraId="00DB6AFE" w14:textId="77777777" w:rsidR="00851871" w:rsidRDefault="00AC3B64">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7CA452A2" w14:textId="77777777" w:rsidR="00851871" w:rsidRDefault="00AC3B64">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851871" w14:paraId="08E779E3" w14:textId="77777777">
        <w:trPr>
          <w:trHeight w:val="5519"/>
        </w:trPr>
        <w:tc>
          <w:tcPr>
            <w:tcW w:w="1735" w:type="dxa"/>
            <w:shd w:val="clear" w:color="auto" w:fill="8DB3E1"/>
          </w:tcPr>
          <w:p w14:paraId="5BDD415B" w14:textId="77777777" w:rsidR="00851871" w:rsidRDefault="00AC3B64">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21274F" w14:textId="77777777" w:rsidR="00851871" w:rsidRDefault="00AC3B64">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5" w:type="dxa"/>
          </w:tcPr>
          <w:p w14:paraId="5CEDE713" w14:textId="77777777" w:rsidR="00851871" w:rsidRDefault="00AC3B64">
            <w:pPr>
              <w:pStyle w:val="TableParagraph"/>
              <w:ind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2DC6BAE4" w14:textId="77777777" w:rsidR="00851871" w:rsidRDefault="00AC3B64">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BFC8163" w14:textId="77777777" w:rsidR="00851871" w:rsidRDefault="00AC3B64">
            <w:pPr>
              <w:pStyle w:val="TableParagraph"/>
              <w:ind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60FC9485" w14:textId="77777777" w:rsidR="00851871" w:rsidRDefault="00AC3B64">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54DA9F30" w14:textId="77777777" w:rsidR="00851871" w:rsidRDefault="00AC3B64">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6219CB5A" w14:textId="77777777" w:rsidR="00851871" w:rsidRDefault="00AC3B64">
            <w:pPr>
              <w:pStyle w:val="TableParagraph"/>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129B3083" w14:textId="77777777" w:rsidR="00851871" w:rsidRDefault="00AC3B64">
            <w:pPr>
              <w:pStyle w:val="TableParagraph"/>
              <w:spacing w:line="228" w:lineRule="exact"/>
              <w:rPr>
                <w:sz w:val="20"/>
              </w:rPr>
            </w:pPr>
            <w:r>
              <w:rPr>
                <w:sz w:val="20"/>
              </w:rPr>
              <w:t xml:space="preserve">illogical and </w:t>
            </w:r>
            <w:r>
              <w:rPr>
                <w:spacing w:val="-2"/>
                <w:sz w:val="20"/>
              </w:rPr>
              <w:t>contradictory.</w:t>
            </w:r>
          </w:p>
        </w:tc>
        <w:tc>
          <w:tcPr>
            <w:tcW w:w="1735" w:type="dxa"/>
          </w:tcPr>
          <w:p w14:paraId="66A0CBE2" w14:textId="77777777" w:rsidR="00851871" w:rsidRDefault="00AC3B64">
            <w:pPr>
              <w:pStyle w:val="TableParagraph"/>
              <w:ind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1BA8314" w14:textId="77777777" w:rsidR="00851871" w:rsidRDefault="00AC3B64">
            <w:pPr>
              <w:pStyle w:val="TableParagraph"/>
              <w:ind w:right="147"/>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2B437846" w14:textId="77777777" w:rsidR="00851871" w:rsidRDefault="00AC3B64">
            <w:pPr>
              <w:pStyle w:val="TableParagraph"/>
              <w:ind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669DF62" w14:textId="77777777" w:rsidR="00851871" w:rsidRDefault="00AC3B64">
            <w:pPr>
              <w:pStyle w:val="TableParagraph"/>
              <w:ind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36AB9728" w14:textId="77777777" w:rsidR="00851871" w:rsidRDefault="00AC3B64">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6FD2AA3A" w14:textId="77777777" w:rsidR="00851871" w:rsidRDefault="00AC3B64">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FD964F5" w14:textId="77777777" w:rsidR="00851871" w:rsidRDefault="00AC3B64">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52030ECD" w14:textId="77777777" w:rsidR="00851871" w:rsidRDefault="00AC3B64">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5A5BBBCB" w14:textId="77777777" w:rsidR="00851871" w:rsidRDefault="00AC3B64">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0C40351D" w14:textId="77777777" w:rsidR="00851871" w:rsidRDefault="00AC3B64">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16424F43" w14:textId="77777777" w:rsidR="00851871" w:rsidRDefault="00AC3B64">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851871" w14:paraId="33789C3C" w14:textId="77777777">
        <w:trPr>
          <w:trHeight w:val="2298"/>
        </w:trPr>
        <w:tc>
          <w:tcPr>
            <w:tcW w:w="1735" w:type="dxa"/>
            <w:shd w:val="clear" w:color="auto" w:fill="8DB3E1"/>
          </w:tcPr>
          <w:p w14:paraId="333BA3F3" w14:textId="77777777" w:rsidR="00851871" w:rsidRDefault="00AC3B64">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120D7ABF" w14:textId="77777777" w:rsidR="00851871" w:rsidRDefault="00AC3B64">
            <w:pPr>
              <w:pStyle w:val="TableParagraph"/>
              <w:ind w:left="215"/>
              <w:rPr>
                <w:sz w:val="18"/>
              </w:rPr>
            </w:pPr>
            <w:r>
              <w:rPr>
                <w:sz w:val="18"/>
              </w:rPr>
              <w:t>in</w:t>
            </w:r>
            <w:r>
              <w:rPr>
                <w:spacing w:val="-13"/>
                <w:sz w:val="18"/>
              </w:rPr>
              <w:t xml:space="preserve"> </w:t>
            </w:r>
            <w:r>
              <w:rPr>
                <w:sz w:val="18"/>
              </w:rPr>
              <w:t xml:space="preserve">particular </w:t>
            </w:r>
            <w:r>
              <w:rPr>
                <w:spacing w:val="-2"/>
                <w:sz w:val="18"/>
              </w:rPr>
              <w:t>contexts.)</w:t>
            </w:r>
          </w:p>
        </w:tc>
        <w:tc>
          <w:tcPr>
            <w:tcW w:w="1735" w:type="dxa"/>
          </w:tcPr>
          <w:p w14:paraId="2A2AA038" w14:textId="77777777" w:rsidR="00851871" w:rsidRDefault="00AC3B64">
            <w:pPr>
              <w:pStyle w:val="TableParagraph"/>
              <w:ind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0514BFA" w14:textId="77777777" w:rsidR="00851871" w:rsidRDefault="00AC3B64">
            <w:pPr>
              <w:pStyle w:val="TableParagraph"/>
              <w:ind w:right="298"/>
              <w:rPr>
                <w:sz w:val="20"/>
              </w:rPr>
            </w:pPr>
            <w:r>
              <w:rPr>
                <w:sz w:val="20"/>
              </w:rPr>
              <w:t>Little or no appreciation</w:t>
            </w:r>
            <w:r>
              <w:rPr>
                <w:spacing w:val="-14"/>
                <w:sz w:val="20"/>
              </w:rPr>
              <w:t xml:space="preserve"> </w:t>
            </w:r>
            <w:r>
              <w:rPr>
                <w:sz w:val="20"/>
              </w:rPr>
              <w:t>of the context of</w:t>
            </w:r>
          </w:p>
          <w:p w14:paraId="09DC822D" w14:textId="77777777" w:rsidR="00851871" w:rsidRDefault="00AC3B64">
            <w:pPr>
              <w:pStyle w:val="TableParagraph"/>
              <w:spacing w:line="209" w:lineRule="exact"/>
              <w:rPr>
                <w:sz w:val="20"/>
              </w:rPr>
            </w:pPr>
            <w:r>
              <w:rPr>
                <w:sz w:val="20"/>
              </w:rPr>
              <w:t>the</w:t>
            </w:r>
            <w:r>
              <w:rPr>
                <w:spacing w:val="-6"/>
                <w:sz w:val="20"/>
              </w:rPr>
              <w:t xml:space="preserve"> </w:t>
            </w:r>
            <w:r>
              <w:rPr>
                <w:spacing w:val="-2"/>
                <w:sz w:val="20"/>
              </w:rPr>
              <w:t>application.</w:t>
            </w:r>
          </w:p>
        </w:tc>
        <w:tc>
          <w:tcPr>
            <w:tcW w:w="1737" w:type="dxa"/>
          </w:tcPr>
          <w:p w14:paraId="6B7AAF58" w14:textId="77777777" w:rsidR="00851871" w:rsidRDefault="00AC3B64">
            <w:pPr>
              <w:pStyle w:val="TableParagraph"/>
              <w:ind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CA5A93F" w14:textId="77777777" w:rsidR="00851871" w:rsidRDefault="00AC3B64">
            <w:pPr>
              <w:pStyle w:val="TableParagraph"/>
              <w:spacing w:line="210" w:lineRule="exact"/>
              <w:rPr>
                <w:sz w:val="20"/>
              </w:rPr>
            </w:pPr>
            <w:r>
              <w:rPr>
                <w:spacing w:val="-5"/>
                <w:sz w:val="20"/>
              </w:rPr>
              <w:t>and</w:t>
            </w:r>
          </w:p>
        </w:tc>
        <w:tc>
          <w:tcPr>
            <w:tcW w:w="1735" w:type="dxa"/>
          </w:tcPr>
          <w:p w14:paraId="5A5AAD7A" w14:textId="77777777" w:rsidR="00851871" w:rsidRDefault="00AC3B64">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63BE081F" w14:textId="77777777" w:rsidR="00851871" w:rsidRDefault="00AC3B64">
            <w:pPr>
              <w:pStyle w:val="TableParagraph"/>
              <w:ind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C4A6F32" w14:textId="77777777" w:rsidR="00851871" w:rsidRDefault="00AC3B64">
            <w:pPr>
              <w:pStyle w:val="TableParagraph"/>
              <w:ind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1E989427" w14:textId="77777777" w:rsidR="00851871" w:rsidRDefault="00AC3B64">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5E785E7A" w14:textId="77777777" w:rsidR="00851871" w:rsidRDefault="00AC3B64">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4ACD6502" w14:textId="77777777" w:rsidR="00851871" w:rsidRDefault="00AC3B64">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44A8CCC7" w14:textId="77777777" w:rsidR="00851871" w:rsidRDefault="00AC3B64">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1AC4B9F9" w14:textId="77777777" w:rsidR="00851871" w:rsidRDefault="00AC3B64">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081F4A78" w14:textId="77777777" w:rsidR="00851871" w:rsidRDefault="00AC3B64">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350E7DF1" w14:textId="77777777" w:rsidR="00851871" w:rsidRDefault="00851871">
      <w:pPr>
        <w:spacing w:line="230" w:lineRule="exact"/>
        <w:rPr>
          <w:sz w:val="20"/>
        </w:rPr>
        <w:sectPr w:rsidR="00851871">
          <w:footerReference w:type="default" r:id="rId10"/>
          <w:pgSz w:w="16840" w:h="11900" w:orient="landscape"/>
          <w:pgMar w:top="680" w:right="2040" w:bottom="280" w:left="600" w:header="0" w:footer="0" w:gutter="0"/>
          <w:cols w:space="720"/>
        </w:sectPr>
      </w:pPr>
    </w:p>
    <w:p w14:paraId="08025FB8"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20C18CBE" w14:textId="77777777">
        <w:trPr>
          <w:trHeight w:val="414"/>
        </w:trPr>
        <w:tc>
          <w:tcPr>
            <w:tcW w:w="1735" w:type="dxa"/>
            <w:shd w:val="clear" w:color="auto" w:fill="8DB3E1"/>
          </w:tcPr>
          <w:p w14:paraId="5E1ECF2A"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EFE565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5E446BBA"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01E5AA06" w14:textId="77777777" w:rsidR="00851871" w:rsidRDefault="00AC3B64">
            <w:pPr>
              <w:pStyle w:val="TableParagraph"/>
              <w:spacing w:line="204" w:lineRule="exact"/>
              <w:ind w:left="157" w:right="146"/>
              <w:jc w:val="center"/>
              <w:rPr>
                <w:b/>
                <w:sz w:val="18"/>
              </w:rPr>
            </w:pPr>
            <w:r>
              <w:rPr>
                <w:b/>
                <w:spacing w:val="-2"/>
                <w:sz w:val="18"/>
              </w:rPr>
              <w:t>SATISFACTORY</w:t>
            </w:r>
          </w:p>
          <w:p w14:paraId="62B8476C"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5298F09F" w14:textId="77777777" w:rsidR="00851871" w:rsidRDefault="00AC3B64">
            <w:pPr>
              <w:pStyle w:val="TableParagraph"/>
              <w:spacing w:line="206" w:lineRule="exact"/>
              <w:ind w:left="156" w:right="146"/>
              <w:jc w:val="center"/>
              <w:rPr>
                <w:b/>
                <w:sz w:val="18"/>
              </w:rPr>
            </w:pPr>
            <w:r>
              <w:rPr>
                <w:b/>
                <w:spacing w:val="-4"/>
                <w:sz w:val="18"/>
              </w:rPr>
              <w:t>GOOD</w:t>
            </w:r>
          </w:p>
          <w:p w14:paraId="5053F44E"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FD0276F"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2F8591A9"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231CD0C" w14:textId="77777777" w:rsidR="00851871" w:rsidRDefault="00AC3B64">
            <w:pPr>
              <w:pStyle w:val="TableParagraph"/>
              <w:spacing w:line="204" w:lineRule="exact"/>
              <w:ind w:left="157" w:right="146"/>
              <w:jc w:val="center"/>
              <w:rPr>
                <w:b/>
                <w:sz w:val="18"/>
              </w:rPr>
            </w:pPr>
            <w:r>
              <w:rPr>
                <w:b/>
                <w:spacing w:val="-2"/>
                <w:sz w:val="18"/>
              </w:rPr>
              <w:t>EXCELLENT</w:t>
            </w:r>
          </w:p>
          <w:p w14:paraId="3B94183B"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B72653A" w14:textId="77777777" w:rsidR="00851871" w:rsidRDefault="00AC3B64">
            <w:pPr>
              <w:pStyle w:val="TableParagraph"/>
              <w:spacing w:line="204" w:lineRule="exact"/>
              <w:ind w:left="230"/>
              <w:rPr>
                <w:b/>
                <w:sz w:val="18"/>
              </w:rPr>
            </w:pPr>
            <w:r>
              <w:rPr>
                <w:b/>
                <w:spacing w:val="-2"/>
                <w:sz w:val="18"/>
              </w:rPr>
              <w:t>EXCEPTIONAL</w:t>
            </w:r>
          </w:p>
          <w:p w14:paraId="2EA23B16"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781C5CE7" w14:textId="77777777">
        <w:trPr>
          <w:trHeight w:val="229"/>
        </w:trPr>
        <w:tc>
          <w:tcPr>
            <w:tcW w:w="1735" w:type="dxa"/>
            <w:shd w:val="clear" w:color="auto" w:fill="8DB3E1"/>
          </w:tcPr>
          <w:p w14:paraId="3C410F05"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26E9FCE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7998B5DC"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7285A7BD"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0C80F061"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4992704F"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11EB73F3"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10CBDE50"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35649289" w14:textId="77777777">
        <w:trPr>
          <w:trHeight w:val="3218"/>
        </w:trPr>
        <w:tc>
          <w:tcPr>
            <w:tcW w:w="1735" w:type="dxa"/>
            <w:shd w:val="clear" w:color="auto" w:fill="8DB3E1"/>
          </w:tcPr>
          <w:p w14:paraId="732512CF" w14:textId="77777777" w:rsidR="00851871" w:rsidRDefault="00851871">
            <w:pPr>
              <w:pStyle w:val="TableParagraph"/>
              <w:ind w:left="0"/>
              <w:rPr>
                <w:rFonts w:ascii="Times New Roman"/>
                <w:sz w:val="18"/>
              </w:rPr>
            </w:pPr>
          </w:p>
        </w:tc>
        <w:tc>
          <w:tcPr>
            <w:tcW w:w="1735" w:type="dxa"/>
          </w:tcPr>
          <w:p w14:paraId="704F8A01" w14:textId="77777777" w:rsidR="00851871" w:rsidRDefault="00AC3B64">
            <w:pPr>
              <w:pStyle w:val="TableParagraph"/>
              <w:ind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366E3D7A" w14:textId="77777777" w:rsidR="00851871" w:rsidRDefault="00AC3B64">
            <w:pPr>
              <w:pStyle w:val="TableParagraph"/>
              <w:ind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3E394790" w14:textId="77777777" w:rsidR="00851871" w:rsidRDefault="00AC3B64">
            <w:pPr>
              <w:pStyle w:val="TableParagraph"/>
              <w:ind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w:t>
            </w:r>
          </w:p>
          <w:p w14:paraId="367B3BC6" w14:textId="77777777" w:rsidR="00851871" w:rsidRDefault="00AC3B64">
            <w:pPr>
              <w:pStyle w:val="TableParagraph"/>
              <w:spacing w:line="228" w:lineRule="exact"/>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30B0FA51" w14:textId="77777777" w:rsidR="00851871" w:rsidRDefault="00AC3B64">
            <w:pPr>
              <w:pStyle w:val="TableParagraph"/>
              <w:ind w:right="160"/>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7" w:type="dxa"/>
          </w:tcPr>
          <w:p w14:paraId="107FB1AC" w14:textId="77777777" w:rsidR="00851871" w:rsidRDefault="00AC3B64">
            <w:pPr>
              <w:pStyle w:val="TableParagraph"/>
              <w:ind w:left="109" w:right="20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0DCFC876" w14:textId="77777777" w:rsidR="00851871" w:rsidRDefault="00AC3B64">
            <w:pPr>
              <w:pStyle w:val="TableParagraph"/>
              <w:ind w:left="109" w:right="175"/>
              <w:rPr>
                <w:sz w:val="20"/>
              </w:rPr>
            </w:pPr>
            <w:r>
              <w:rPr>
                <w:sz w:val="20"/>
              </w:rPr>
              <w:t>well</w:t>
            </w:r>
            <w:r>
              <w:rPr>
                <w:spacing w:val="-14"/>
                <w:sz w:val="20"/>
              </w:rPr>
              <w:t xml:space="preserve"> </w:t>
            </w:r>
            <w:r>
              <w:rPr>
                <w:sz w:val="20"/>
              </w:rPr>
              <w:t>considered, and insightful.</w:t>
            </w:r>
          </w:p>
          <w:p w14:paraId="774A1A73" w14:textId="77777777" w:rsidR="00851871" w:rsidRDefault="00AC3B64">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70E5A7D5" w14:textId="77777777" w:rsidR="00851871" w:rsidRDefault="00AC3B64">
            <w:pPr>
              <w:pStyle w:val="TableParagraph"/>
              <w:ind w:left="110" w:right="397"/>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851871" w14:paraId="0BAF03FB" w14:textId="77777777">
        <w:trPr>
          <w:trHeight w:val="6210"/>
        </w:trPr>
        <w:tc>
          <w:tcPr>
            <w:tcW w:w="1735" w:type="dxa"/>
            <w:shd w:val="clear" w:color="auto" w:fill="8DB3E1"/>
          </w:tcPr>
          <w:p w14:paraId="6E566ADB" w14:textId="77777777" w:rsidR="00851871" w:rsidRDefault="00AC3B64">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044E52A4" w14:textId="77777777" w:rsidR="00851871" w:rsidRDefault="00AC3B64">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4BC51374" w14:textId="77777777" w:rsidR="00851871" w:rsidRDefault="00AC3B64">
            <w:pPr>
              <w:pStyle w:val="TableParagraph"/>
              <w:ind w:left="107" w:right="10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7" w:type="dxa"/>
            <w:tcBorders>
              <w:left w:val="dashSmallGap" w:sz="4" w:space="0" w:color="000000"/>
              <w:right w:val="double" w:sz="4" w:space="0" w:color="000000"/>
            </w:tcBorders>
          </w:tcPr>
          <w:p w14:paraId="6288139E" w14:textId="77777777" w:rsidR="00851871" w:rsidRDefault="00AC3B64">
            <w:pPr>
              <w:pStyle w:val="TableParagraph"/>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965835F" w14:textId="77777777" w:rsidR="00851871" w:rsidRDefault="00AC3B64">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666D875C" w14:textId="77777777" w:rsidR="00851871" w:rsidRDefault="00AC3B64">
            <w:pPr>
              <w:pStyle w:val="TableParagraph"/>
              <w:spacing w:line="228" w:lineRule="exact"/>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2EEC8F0" w14:textId="77777777" w:rsidR="00851871" w:rsidRDefault="00AC3B64">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9F63F8" w14:textId="77777777" w:rsidR="00851871" w:rsidRDefault="00AC3B64">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16CB178F" w14:textId="77777777" w:rsidR="00851871" w:rsidRDefault="00AC3B64">
            <w:pPr>
              <w:pStyle w:val="TableParagraph"/>
              <w:ind w:right="113"/>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0853832C" w14:textId="77777777" w:rsidR="00851871" w:rsidRDefault="00AC3B64">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06DBE7A2" w14:textId="77777777" w:rsidR="00851871" w:rsidRDefault="00AC3B64">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D51F19E" w14:textId="77777777" w:rsidR="00851871" w:rsidRDefault="00AC3B64">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543875E5" w14:textId="77777777" w:rsidR="00851871" w:rsidRDefault="00851871">
      <w:pPr>
        <w:rPr>
          <w:sz w:val="20"/>
        </w:rPr>
        <w:sectPr w:rsidR="00851871">
          <w:footerReference w:type="default" r:id="rId11"/>
          <w:pgSz w:w="16840" w:h="11900" w:orient="landscape"/>
          <w:pgMar w:top="680" w:right="2040" w:bottom="280" w:left="600" w:header="0" w:footer="0" w:gutter="0"/>
          <w:cols w:space="720"/>
        </w:sectPr>
      </w:pPr>
    </w:p>
    <w:p w14:paraId="150FB77F"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851871" w14:paraId="518F6FA1" w14:textId="77777777">
        <w:trPr>
          <w:trHeight w:val="414"/>
        </w:trPr>
        <w:tc>
          <w:tcPr>
            <w:tcW w:w="1735" w:type="dxa"/>
            <w:shd w:val="clear" w:color="auto" w:fill="8DB3E1"/>
          </w:tcPr>
          <w:p w14:paraId="16FF4CCB"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B31D06D" w14:textId="77777777" w:rsidR="00851871" w:rsidRDefault="00AC3B64">
            <w:pPr>
              <w:pStyle w:val="TableParagraph"/>
              <w:spacing w:before="102"/>
              <w:ind w:left="0" w:right="655"/>
              <w:jc w:val="right"/>
              <w:rPr>
                <w:b/>
                <w:sz w:val="18"/>
              </w:rPr>
            </w:pPr>
            <w:r>
              <w:rPr>
                <w:b/>
                <w:spacing w:val="-4"/>
                <w:sz w:val="18"/>
              </w:rPr>
              <w:t>FAIL</w:t>
            </w:r>
          </w:p>
        </w:tc>
        <w:tc>
          <w:tcPr>
            <w:tcW w:w="1733" w:type="dxa"/>
            <w:shd w:val="clear" w:color="auto" w:fill="8DB3E1"/>
          </w:tcPr>
          <w:p w14:paraId="2115C6C8" w14:textId="77777777" w:rsidR="00851871" w:rsidRDefault="00AC3B64">
            <w:pPr>
              <w:pStyle w:val="TableParagraph"/>
              <w:spacing w:before="102"/>
              <w:ind w:left="146" w:right="136"/>
              <w:jc w:val="center"/>
              <w:rPr>
                <w:b/>
                <w:sz w:val="18"/>
              </w:rPr>
            </w:pPr>
            <w:r>
              <w:rPr>
                <w:b/>
                <w:sz w:val="18"/>
              </w:rPr>
              <w:t>MARGINAL</w:t>
            </w:r>
            <w:r>
              <w:rPr>
                <w:b/>
                <w:spacing w:val="-4"/>
                <w:sz w:val="18"/>
              </w:rPr>
              <w:t xml:space="preserve"> FAIL</w:t>
            </w:r>
          </w:p>
        </w:tc>
        <w:tc>
          <w:tcPr>
            <w:tcW w:w="1740" w:type="dxa"/>
            <w:shd w:val="clear" w:color="auto" w:fill="8DB3E1"/>
          </w:tcPr>
          <w:p w14:paraId="5B77B0AF" w14:textId="77777777" w:rsidR="00851871" w:rsidRDefault="00AC3B64">
            <w:pPr>
              <w:pStyle w:val="TableParagraph"/>
              <w:spacing w:line="204" w:lineRule="exact"/>
              <w:ind w:left="164" w:right="150"/>
              <w:jc w:val="center"/>
              <w:rPr>
                <w:b/>
                <w:sz w:val="18"/>
              </w:rPr>
            </w:pPr>
            <w:r>
              <w:rPr>
                <w:b/>
                <w:spacing w:val="-2"/>
                <w:sz w:val="18"/>
              </w:rPr>
              <w:t>SATISFACTORY</w:t>
            </w:r>
          </w:p>
          <w:p w14:paraId="19C21519" w14:textId="77777777" w:rsidR="00851871" w:rsidRDefault="00AC3B64">
            <w:pPr>
              <w:pStyle w:val="TableParagraph"/>
              <w:spacing w:line="191" w:lineRule="exact"/>
              <w:ind w:left="164" w:right="14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5B02CA9" w14:textId="77777777" w:rsidR="00851871" w:rsidRDefault="00AC3B64">
            <w:pPr>
              <w:pStyle w:val="TableParagraph"/>
              <w:spacing w:line="206" w:lineRule="exact"/>
              <w:ind w:left="154" w:right="146"/>
              <w:jc w:val="center"/>
              <w:rPr>
                <w:b/>
                <w:sz w:val="18"/>
              </w:rPr>
            </w:pPr>
            <w:r>
              <w:rPr>
                <w:b/>
                <w:spacing w:val="-4"/>
                <w:sz w:val="18"/>
              </w:rPr>
              <w:t>GOOD</w:t>
            </w:r>
          </w:p>
          <w:p w14:paraId="12AE1B4D" w14:textId="77777777" w:rsidR="00851871" w:rsidRDefault="00AC3B64">
            <w:pPr>
              <w:pStyle w:val="TableParagraph"/>
              <w:spacing w:line="189" w:lineRule="exact"/>
              <w:ind w:left="156"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C5A0C86" w14:textId="77777777" w:rsidR="00851871" w:rsidRDefault="00AC3B64">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659F4951" w14:textId="77777777" w:rsidR="00851871" w:rsidRDefault="00AC3B64">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ACCA40F" w14:textId="77777777" w:rsidR="00851871" w:rsidRDefault="00AC3B64">
            <w:pPr>
              <w:pStyle w:val="TableParagraph"/>
              <w:spacing w:line="204" w:lineRule="exact"/>
              <w:ind w:left="155" w:right="146"/>
              <w:jc w:val="center"/>
              <w:rPr>
                <w:b/>
                <w:sz w:val="18"/>
              </w:rPr>
            </w:pPr>
            <w:r>
              <w:rPr>
                <w:b/>
                <w:spacing w:val="-2"/>
                <w:sz w:val="18"/>
              </w:rPr>
              <w:t>EXCELLENT</w:t>
            </w:r>
          </w:p>
          <w:p w14:paraId="07BEA20E" w14:textId="77777777" w:rsidR="00851871" w:rsidRDefault="00AC3B64">
            <w:pPr>
              <w:pStyle w:val="TableParagraph"/>
              <w:spacing w:line="191" w:lineRule="exact"/>
              <w:ind w:left="157"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75B94F4" w14:textId="77777777" w:rsidR="00851871" w:rsidRDefault="00AC3B64">
            <w:pPr>
              <w:pStyle w:val="TableParagraph"/>
              <w:spacing w:line="204" w:lineRule="exact"/>
              <w:ind w:left="229"/>
              <w:rPr>
                <w:b/>
                <w:sz w:val="18"/>
              </w:rPr>
            </w:pPr>
            <w:r>
              <w:rPr>
                <w:b/>
                <w:spacing w:val="-2"/>
                <w:sz w:val="18"/>
              </w:rPr>
              <w:t>EXCEPTIONAL</w:t>
            </w:r>
          </w:p>
          <w:p w14:paraId="4F6E3260" w14:textId="77777777" w:rsidR="00851871" w:rsidRDefault="00AC3B64">
            <w:pPr>
              <w:pStyle w:val="TableParagraph"/>
              <w:spacing w:line="191" w:lineRule="exact"/>
              <w:ind w:left="164"/>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369309C" w14:textId="77777777">
        <w:trPr>
          <w:trHeight w:val="229"/>
        </w:trPr>
        <w:tc>
          <w:tcPr>
            <w:tcW w:w="1735" w:type="dxa"/>
            <w:shd w:val="clear" w:color="auto" w:fill="8DB3E1"/>
          </w:tcPr>
          <w:p w14:paraId="06BA5CC4"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3685868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3" w:type="dxa"/>
            <w:shd w:val="clear" w:color="auto" w:fill="8DB3E1"/>
          </w:tcPr>
          <w:p w14:paraId="3B877D4E" w14:textId="77777777" w:rsidR="00851871" w:rsidRDefault="00AC3B64">
            <w:pPr>
              <w:pStyle w:val="TableParagraph"/>
              <w:spacing w:before="20" w:line="189" w:lineRule="exact"/>
              <w:ind w:left="146" w:right="132"/>
              <w:jc w:val="center"/>
              <w:rPr>
                <w:b/>
                <w:sz w:val="18"/>
              </w:rPr>
            </w:pPr>
            <w:r>
              <w:rPr>
                <w:b/>
                <w:sz w:val="18"/>
              </w:rPr>
              <w:t>30-</w:t>
            </w:r>
            <w:r>
              <w:rPr>
                <w:b/>
                <w:spacing w:val="-5"/>
                <w:sz w:val="18"/>
              </w:rPr>
              <w:t>39%</w:t>
            </w:r>
          </w:p>
        </w:tc>
        <w:tc>
          <w:tcPr>
            <w:tcW w:w="1740" w:type="dxa"/>
            <w:shd w:val="clear" w:color="auto" w:fill="8DB3E1"/>
          </w:tcPr>
          <w:p w14:paraId="57DEE802" w14:textId="77777777" w:rsidR="00851871" w:rsidRDefault="00AC3B64">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1D778A4B" w14:textId="77777777" w:rsidR="00851871" w:rsidRDefault="00AC3B64">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E011280"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5A2F7544" w14:textId="77777777" w:rsidR="00851871" w:rsidRDefault="00AC3B64">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69B29774" w14:textId="77777777" w:rsidR="00851871" w:rsidRDefault="00AC3B64">
            <w:pPr>
              <w:pStyle w:val="TableParagraph"/>
              <w:spacing w:line="206" w:lineRule="exact"/>
              <w:ind w:left="507"/>
              <w:rPr>
                <w:b/>
                <w:sz w:val="18"/>
              </w:rPr>
            </w:pPr>
            <w:r>
              <w:rPr>
                <w:b/>
                <w:sz w:val="18"/>
              </w:rPr>
              <w:t>85-</w:t>
            </w:r>
            <w:r>
              <w:rPr>
                <w:b/>
                <w:spacing w:val="-4"/>
                <w:sz w:val="18"/>
              </w:rPr>
              <w:t>100%</w:t>
            </w:r>
          </w:p>
        </w:tc>
      </w:tr>
      <w:tr w:rsidR="00851871" w14:paraId="4794FCB4" w14:textId="77777777">
        <w:trPr>
          <w:trHeight w:val="688"/>
        </w:trPr>
        <w:tc>
          <w:tcPr>
            <w:tcW w:w="1735" w:type="dxa"/>
            <w:shd w:val="clear" w:color="auto" w:fill="8DB3E1"/>
          </w:tcPr>
          <w:p w14:paraId="757A80A0" w14:textId="77777777" w:rsidR="00851871" w:rsidRDefault="00851871">
            <w:pPr>
              <w:pStyle w:val="TableParagraph"/>
              <w:ind w:left="0"/>
              <w:rPr>
                <w:rFonts w:ascii="Times New Roman"/>
                <w:sz w:val="18"/>
              </w:rPr>
            </w:pPr>
          </w:p>
        </w:tc>
        <w:tc>
          <w:tcPr>
            <w:tcW w:w="1735" w:type="dxa"/>
            <w:tcBorders>
              <w:right w:val="dashSmallGap" w:sz="4" w:space="0" w:color="000000"/>
            </w:tcBorders>
          </w:tcPr>
          <w:p w14:paraId="77A55D8D" w14:textId="77777777" w:rsidR="00851871" w:rsidRDefault="00851871">
            <w:pPr>
              <w:pStyle w:val="TableParagraph"/>
              <w:ind w:left="0"/>
              <w:rPr>
                <w:rFonts w:ascii="Times New Roman"/>
                <w:sz w:val="18"/>
              </w:rPr>
            </w:pPr>
          </w:p>
        </w:tc>
        <w:tc>
          <w:tcPr>
            <w:tcW w:w="1733" w:type="dxa"/>
            <w:tcBorders>
              <w:left w:val="dashSmallGap" w:sz="4" w:space="0" w:color="000000"/>
              <w:right w:val="double" w:sz="4" w:space="0" w:color="000000"/>
            </w:tcBorders>
          </w:tcPr>
          <w:p w14:paraId="1E02EBED" w14:textId="77777777" w:rsidR="00851871" w:rsidRDefault="00AC3B64">
            <w:pPr>
              <w:pStyle w:val="TableParagraph"/>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121A6C1" w14:textId="77777777" w:rsidR="00851871" w:rsidRDefault="00AC3B64">
            <w:pPr>
              <w:pStyle w:val="TableParagraph"/>
              <w:spacing w:line="209" w:lineRule="exact"/>
              <w:rPr>
                <w:sz w:val="20"/>
              </w:rPr>
            </w:pPr>
            <w:r>
              <w:rPr>
                <w:spacing w:val="-2"/>
                <w:sz w:val="20"/>
              </w:rPr>
              <w:t>responsibility.</w:t>
            </w:r>
          </w:p>
        </w:tc>
        <w:tc>
          <w:tcPr>
            <w:tcW w:w="1740" w:type="dxa"/>
            <w:tcBorders>
              <w:left w:val="double" w:sz="4" w:space="0" w:color="000000"/>
              <w:right w:val="dashSmallGap" w:sz="4" w:space="0" w:color="000000"/>
            </w:tcBorders>
          </w:tcPr>
          <w:p w14:paraId="33073B24" w14:textId="77777777" w:rsidR="00851871" w:rsidRDefault="00AC3B64">
            <w:pPr>
              <w:pStyle w:val="TableParagraph"/>
              <w:ind w:left="102"/>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3774A5D3" w14:textId="77777777" w:rsidR="00851871" w:rsidRDefault="00851871">
            <w:pPr>
              <w:pStyle w:val="TableParagraph"/>
              <w:ind w:left="0"/>
              <w:rPr>
                <w:rFonts w:ascii="Times New Roman"/>
                <w:sz w:val="18"/>
              </w:rPr>
            </w:pPr>
          </w:p>
        </w:tc>
        <w:tc>
          <w:tcPr>
            <w:tcW w:w="1737" w:type="dxa"/>
            <w:tcBorders>
              <w:left w:val="dashSmallGap" w:sz="4" w:space="0" w:color="000000"/>
              <w:right w:val="dashSmallGap" w:sz="4" w:space="0" w:color="000000"/>
            </w:tcBorders>
          </w:tcPr>
          <w:p w14:paraId="110A7003" w14:textId="77777777" w:rsidR="00851871" w:rsidRDefault="00851871">
            <w:pPr>
              <w:pStyle w:val="TableParagraph"/>
              <w:ind w:left="0"/>
              <w:rPr>
                <w:rFonts w:ascii="Times New Roman"/>
                <w:sz w:val="18"/>
              </w:rPr>
            </w:pPr>
          </w:p>
        </w:tc>
        <w:tc>
          <w:tcPr>
            <w:tcW w:w="1735" w:type="dxa"/>
            <w:tcBorders>
              <w:left w:val="dashSmallGap" w:sz="4" w:space="0" w:color="000000"/>
              <w:right w:val="dashSmallGap" w:sz="4" w:space="0" w:color="000000"/>
            </w:tcBorders>
          </w:tcPr>
          <w:p w14:paraId="5877ED31" w14:textId="77777777" w:rsidR="00851871" w:rsidRDefault="00851871">
            <w:pPr>
              <w:pStyle w:val="TableParagraph"/>
              <w:ind w:left="0"/>
              <w:rPr>
                <w:rFonts w:ascii="Times New Roman"/>
                <w:sz w:val="18"/>
              </w:rPr>
            </w:pPr>
          </w:p>
        </w:tc>
        <w:tc>
          <w:tcPr>
            <w:tcW w:w="1735" w:type="dxa"/>
            <w:tcBorders>
              <w:left w:val="dashSmallGap" w:sz="4" w:space="0" w:color="000000"/>
            </w:tcBorders>
          </w:tcPr>
          <w:p w14:paraId="0BD3634B" w14:textId="77777777" w:rsidR="00851871" w:rsidRDefault="00851871">
            <w:pPr>
              <w:pStyle w:val="TableParagraph"/>
              <w:ind w:left="0"/>
              <w:rPr>
                <w:rFonts w:ascii="Times New Roman"/>
                <w:sz w:val="18"/>
              </w:rPr>
            </w:pPr>
          </w:p>
        </w:tc>
      </w:tr>
    </w:tbl>
    <w:p w14:paraId="39AF51AB" w14:textId="77777777" w:rsidR="00851871" w:rsidRDefault="00851871">
      <w:pPr>
        <w:pStyle w:val="BodyText"/>
        <w:rPr>
          <w:sz w:val="20"/>
        </w:rPr>
      </w:pPr>
    </w:p>
    <w:p w14:paraId="15DCE384" w14:textId="77777777" w:rsidR="00851871" w:rsidRDefault="00851871">
      <w:pPr>
        <w:pStyle w:val="BodyText"/>
        <w:rPr>
          <w:sz w:val="20"/>
        </w:rPr>
      </w:pPr>
    </w:p>
    <w:p w14:paraId="561102FD" w14:textId="77777777" w:rsidR="00851871" w:rsidRDefault="00851871">
      <w:pPr>
        <w:pStyle w:val="BodyText"/>
        <w:rPr>
          <w:sz w:val="20"/>
        </w:rPr>
      </w:pPr>
    </w:p>
    <w:p w14:paraId="65AC7B0D" w14:textId="77777777" w:rsidR="00851871" w:rsidRDefault="00851871">
      <w:pPr>
        <w:pStyle w:val="BodyText"/>
        <w:rPr>
          <w:sz w:val="20"/>
        </w:rPr>
      </w:pPr>
    </w:p>
    <w:p w14:paraId="24F98514" w14:textId="77777777" w:rsidR="00851871" w:rsidRDefault="00851871">
      <w:pPr>
        <w:pStyle w:val="BodyText"/>
        <w:rPr>
          <w:sz w:val="20"/>
        </w:rPr>
      </w:pPr>
    </w:p>
    <w:p w14:paraId="13732490" w14:textId="77777777" w:rsidR="00851871" w:rsidRDefault="00851871">
      <w:pPr>
        <w:pStyle w:val="BodyText"/>
        <w:rPr>
          <w:sz w:val="20"/>
        </w:rPr>
      </w:pPr>
    </w:p>
    <w:p w14:paraId="434E690D" w14:textId="77777777" w:rsidR="00851871" w:rsidRDefault="00851871">
      <w:pPr>
        <w:pStyle w:val="BodyText"/>
        <w:rPr>
          <w:sz w:val="20"/>
        </w:rPr>
      </w:pPr>
    </w:p>
    <w:p w14:paraId="3220EF2A" w14:textId="77777777" w:rsidR="00851871" w:rsidRDefault="00851871">
      <w:pPr>
        <w:pStyle w:val="BodyText"/>
        <w:rPr>
          <w:sz w:val="20"/>
        </w:rPr>
      </w:pPr>
    </w:p>
    <w:p w14:paraId="3483F720" w14:textId="77777777" w:rsidR="00851871" w:rsidRDefault="00851871">
      <w:pPr>
        <w:pStyle w:val="BodyText"/>
        <w:rPr>
          <w:sz w:val="20"/>
        </w:rPr>
      </w:pPr>
    </w:p>
    <w:p w14:paraId="45AC4A6F" w14:textId="77777777" w:rsidR="00851871" w:rsidRDefault="00851871">
      <w:pPr>
        <w:pStyle w:val="BodyText"/>
        <w:rPr>
          <w:sz w:val="20"/>
        </w:rPr>
      </w:pPr>
    </w:p>
    <w:p w14:paraId="7DB06CEC" w14:textId="77777777" w:rsidR="00851871" w:rsidRDefault="00851871">
      <w:pPr>
        <w:pStyle w:val="BodyText"/>
        <w:rPr>
          <w:sz w:val="20"/>
        </w:rPr>
      </w:pPr>
    </w:p>
    <w:p w14:paraId="744F8973" w14:textId="77777777" w:rsidR="00851871" w:rsidRDefault="00851871">
      <w:pPr>
        <w:pStyle w:val="BodyText"/>
        <w:rPr>
          <w:sz w:val="20"/>
        </w:rPr>
      </w:pPr>
    </w:p>
    <w:p w14:paraId="2A58FA63" w14:textId="77777777" w:rsidR="00851871" w:rsidRDefault="00851871">
      <w:pPr>
        <w:pStyle w:val="BodyText"/>
        <w:rPr>
          <w:sz w:val="20"/>
        </w:rPr>
      </w:pPr>
    </w:p>
    <w:p w14:paraId="328A7A50" w14:textId="77777777" w:rsidR="00851871" w:rsidRDefault="00851871">
      <w:pPr>
        <w:pStyle w:val="BodyText"/>
        <w:rPr>
          <w:sz w:val="20"/>
        </w:rPr>
      </w:pPr>
    </w:p>
    <w:p w14:paraId="05831A72" w14:textId="77777777" w:rsidR="00851871" w:rsidRDefault="00851871">
      <w:pPr>
        <w:pStyle w:val="BodyText"/>
        <w:rPr>
          <w:sz w:val="20"/>
        </w:rPr>
      </w:pPr>
    </w:p>
    <w:p w14:paraId="119A308E" w14:textId="77777777" w:rsidR="00851871" w:rsidRDefault="00851871">
      <w:pPr>
        <w:pStyle w:val="BodyText"/>
        <w:rPr>
          <w:sz w:val="20"/>
        </w:rPr>
      </w:pPr>
    </w:p>
    <w:p w14:paraId="63456058" w14:textId="77777777" w:rsidR="00851871" w:rsidRDefault="00851871">
      <w:pPr>
        <w:pStyle w:val="BodyText"/>
        <w:rPr>
          <w:sz w:val="20"/>
        </w:rPr>
      </w:pPr>
    </w:p>
    <w:p w14:paraId="778E08FA" w14:textId="77777777" w:rsidR="00851871" w:rsidRDefault="00851871">
      <w:pPr>
        <w:pStyle w:val="BodyText"/>
        <w:rPr>
          <w:sz w:val="20"/>
        </w:rPr>
      </w:pPr>
    </w:p>
    <w:p w14:paraId="1EFB4613" w14:textId="77777777" w:rsidR="00851871" w:rsidRDefault="00851871">
      <w:pPr>
        <w:pStyle w:val="BodyText"/>
        <w:rPr>
          <w:sz w:val="20"/>
        </w:rPr>
      </w:pPr>
    </w:p>
    <w:p w14:paraId="28BC0612" w14:textId="77777777" w:rsidR="00851871" w:rsidRDefault="00851871">
      <w:pPr>
        <w:pStyle w:val="BodyText"/>
        <w:rPr>
          <w:sz w:val="20"/>
        </w:rPr>
      </w:pPr>
    </w:p>
    <w:p w14:paraId="504198BC" w14:textId="77777777" w:rsidR="00851871" w:rsidRDefault="00851871">
      <w:pPr>
        <w:pStyle w:val="BodyText"/>
        <w:rPr>
          <w:sz w:val="20"/>
        </w:rPr>
      </w:pPr>
    </w:p>
    <w:p w14:paraId="7F8D46F9" w14:textId="77777777" w:rsidR="00851871" w:rsidRDefault="00851871">
      <w:pPr>
        <w:pStyle w:val="BodyText"/>
        <w:rPr>
          <w:sz w:val="20"/>
        </w:rPr>
      </w:pPr>
    </w:p>
    <w:p w14:paraId="69E8C720" w14:textId="77777777" w:rsidR="00851871" w:rsidRDefault="00851871">
      <w:pPr>
        <w:pStyle w:val="BodyText"/>
        <w:rPr>
          <w:sz w:val="20"/>
        </w:rPr>
      </w:pPr>
    </w:p>
    <w:p w14:paraId="222BFC74" w14:textId="77777777" w:rsidR="00851871" w:rsidRDefault="00851871">
      <w:pPr>
        <w:pStyle w:val="BodyText"/>
        <w:rPr>
          <w:sz w:val="20"/>
        </w:rPr>
      </w:pPr>
    </w:p>
    <w:p w14:paraId="0C80C237" w14:textId="77777777" w:rsidR="00851871" w:rsidRDefault="00851871">
      <w:pPr>
        <w:pStyle w:val="BodyText"/>
        <w:rPr>
          <w:sz w:val="20"/>
        </w:rPr>
      </w:pPr>
    </w:p>
    <w:p w14:paraId="42A763D0" w14:textId="77777777" w:rsidR="00851871" w:rsidRDefault="00851871">
      <w:pPr>
        <w:pStyle w:val="BodyText"/>
        <w:rPr>
          <w:sz w:val="20"/>
        </w:rPr>
      </w:pPr>
    </w:p>
    <w:p w14:paraId="2AAD065E" w14:textId="77777777" w:rsidR="00851871" w:rsidRDefault="00851871">
      <w:pPr>
        <w:pStyle w:val="BodyText"/>
        <w:rPr>
          <w:sz w:val="20"/>
        </w:rPr>
      </w:pPr>
    </w:p>
    <w:p w14:paraId="4ADA1BE4" w14:textId="77777777" w:rsidR="00851871" w:rsidRDefault="00851871">
      <w:pPr>
        <w:pStyle w:val="BodyText"/>
        <w:rPr>
          <w:sz w:val="20"/>
        </w:rPr>
      </w:pPr>
    </w:p>
    <w:p w14:paraId="2C6CC834" w14:textId="77777777" w:rsidR="00851871" w:rsidRDefault="00851871">
      <w:pPr>
        <w:pStyle w:val="BodyText"/>
        <w:rPr>
          <w:sz w:val="20"/>
        </w:rPr>
      </w:pPr>
    </w:p>
    <w:p w14:paraId="64494C94" w14:textId="77777777" w:rsidR="00851871" w:rsidRDefault="00851871">
      <w:pPr>
        <w:pStyle w:val="BodyText"/>
        <w:rPr>
          <w:sz w:val="20"/>
        </w:rPr>
      </w:pPr>
    </w:p>
    <w:p w14:paraId="6B0BB3DD" w14:textId="77777777" w:rsidR="00851871" w:rsidRDefault="00851871">
      <w:pPr>
        <w:pStyle w:val="BodyText"/>
        <w:rPr>
          <w:sz w:val="20"/>
        </w:rPr>
      </w:pPr>
    </w:p>
    <w:p w14:paraId="3B0006EB" w14:textId="77777777" w:rsidR="00851871" w:rsidRDefault="00851871">
      <w:pPr>
        <w:pStyle w:val="BodyText"/>
        <w:rPr>
          <w:sz w:val="20"/>
        </w:rPr>
      </w:pPr>
    </w:p>
    <w:p w14:paraId="0B1632ED" w14:textId="77777777" w:rsidR="00851871" w:rsidRDefault="00851871">
      <w:pPr>
        <w:pStyle w:val="BodyText"/>
        <w:rPr>
          <w:sz w:val="20"/>
        </w:rPr>
      </w:pPr>
    </w:p>
    <w:p w14:paraId="6DAC617F" w14:textId="77777777" w:rsidR="00851871" w:rsidRDefault="00851871">
      <w:pPr>
        <w:pStyle w:val="BodyText"/>
        <w:rPr>
          <w:sz w:val="20"/>
        </w:rPr>
      </w:pPr>
    </w:p>
    <w:p w14:paraId="09253635" w14:textId="77777777" w:rsidR="00851871" w:rsidRDefault="00851871">
      <w:pPr>
        <w:pStyle w:val="BodyText"/>
        <w:rPr>
          <w:sz w:val="20"/>
        </w:rPr>
      </w:pPr>
    </w:p>
    <w:p w14:paraId="739D4679" w14:textId="77777777" w:rsidR="00851871" w:rsidRDefault="00851871">
      <w:pPr>
        <w:pStyle w:val="BodyText"/>
        <w:spacing w:before="8"/>
        <w:rPr>
          <w:sz w:val="26"/>
        </w:rPr>
      </w:pPr>
    </w:p>
    <w:p w14:paraId="73A58B23" w14:textId="77777777" w:rsidR="00851871" w:rsidRDefault="00AC3B64">
      <w:pPr>
        <w:spacing w:before="93"/>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85187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C72A6" w14:textId="77777777" w:rsidR="00C30BFB" w:rsidRDefault="00C30BFB">
      <w:r>
        <w:separator/>
      </w:r>
    </w:p>
  </w:endnote>
  <w:endnote w:type="continuationSeparator" w:id="0">
    <w:p w14:paraId="6C28C830" w14:textId="77777777" w:rsidR="00C30BFB" w:rsidRDefault="00C30B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E9B99" w14:textId="77777777" w:rsidR="00851871" w:rsidRDefault="00AC3B64">
    <w:pPr>
      <w:pStyle w:val="BodyText"/>
      <w:spacing w:line="14" w:lineRule="auto"/>
      <w:rPr>
        <w:sz w:val="20"/>
      </w:rPr>
    </w:pPr>
    <w:r>
      <w:rPr>
        <w:noProof/>
      </w:rPr>
      <mc:AlternateContent>
        <mc:Choice Requires="wps">
          <w:drawing>
            <wp:anchor distT="0" distB="0" distL="0" distR="0" simplePos="0" relativeHeight="487132160" behindDoc="1" locked="0" layoutInCell="1" allowOverlap="1" wp14:anchorId="1A904AFA" wp14:editId="2C990BFF">
              <wp:simplePos x="0" y="0"/>
              <wp:positionH relativeFrom="page">
                <wp:posOffset>3475735</wp:posOffset>
              </wp:positionH>
              <wp:positionV relativeFrom="page">
                <wp:posOffset>10131100</wp:posOffset>
              </wp:positionV>
              <wp:extent cx="6007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0710" cy="165735"/>
                      </a:xfrm>
                      <a:prstGeom prst="rect">
                        <a:avLst/>
                      </a:prstGeom>
                    </wps:spPr>
                    <wps:txbx>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wrap="square" lIns="0" tIns="0" rIns="0" bIns="0" rtlCol="0">
                      <a:noAutofit/>
                    </wps:bodyPr>
                  </wps:wsp>
                </a:graphicData>
              </a:graphic>
            </wp:anchor>
          </w:drawing>
        </mc:Choice>
        <mc:Fallback>
          <w:pict>
            <v:shapetype w14:anchorId="1A904AFA" id="_x0000_t202" coordsize="21600,21600" o:spt="202" path="m,l,21600r21600,l21600,xe">
              <v:stroke joinstyle="miter"/>
              <v:path gradientshapeok="t" o:connecttype="rect"/>
            </v:shapetype>
            <v:shape id="Textbox 1" o:spid="_x0000_s1031" type="#_x0000_t202" style="position:absolute;margin-left:273.7pt;margin-top:797.7pt;width:47.3pt;height:13.05pt;z-index:-161843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" filled="f" stroked="f">
              <v:textbox inset="0,0,0,0">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B759" w14:textId="77777777" w:rsidR="00851871" w:rsidRDefault="0085187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2D563" w14:textId="77777777" w:rsidR="00851871" w:rsidRDefault="0085187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4A1AC" w14:textId="77777777" w:rsidR="00851871" w:rsidRDefault="0085187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ADCD" w14:textId="77777777" w:rsidR="00851871" w:rsidRDefault="0085187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869CA" w14:textId="77777777" w:rsidR="00C30BFB" w:rsidRDefault="00C30BFB">
      <w:r>
        <w:separator/>
      </w:r>
    </w:p>
  </w:footnote>
  <w:footnote w:type="continuationSeparator" w:id="0">
    <w:p w14:paraId="1885EA0B" w14:textId="77777777" w:rsidR="00C30BFB" w:rsidRDefault="00C30B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64D64"/>
    <w:multiLevelType w:val="hybridMultilevel"/>
    <w:tmpl w:val="89B45D86"/>
    <w:lvl w:ilvl="0" w:tplc="40464674">
      <w:numFmt w:val="bullet"/>
      <w:lvlText w:val=""/>
      <w:lvlJc w:val="left"/>
      <w:pPr>
        <w:ind w:left="959" w:hanging="569"/>
      </w:pPr>
      <w:rPr>
        <w:rFonts w:ascii="Symbol" w:eastAsia="Symbol" w:hAnsi="Symbol" w:cs="Symbol" w:hint="default"/>
        <w:b w:val="0"/>
        <w:bCs w:val="0"/>
        <w:i w:val="0"/>
        <w:iCs w:val="0"/>
        <w:spacing w:val="0"/>
        <w:w w:val="100"/>
        <w:sz w:val="22"/>
        <w:szCs w:val="22"/>
        <w:lang w:val="en-US" w:eastAsia="en-US" w:bidi="ar-SA"/>
      </w:rPr>
    </w:lvl>
    <w:lvl w:ilvl="1" w:tplc="32AC4534">
      <w:numFmt w:val="bullet"/>
      <w:lvlText w:val="•"/>
      <w:lvlJc w:val="left"/>
      <w:pPr>
        <w:ind w:left="1837" w:hanging="569"/>
      </w:pPr>
      <w:rPr>
        <w:rFonts w:hint="default"/>
        <w:lang w:val="en-US" w:eastAsia="en-US" w:bidi="ar-SA"/>
      </w:rPr>
    </w:lvl>
    <w:lvl w:ilvl="2" w:tplc="2A0EE916">
      <w:numFmt w:val="bullet"/>
      <w:lvlText w:val="•"/>
      <w:lvlJc w:val="left"/>
      <w:pPr>
        <w:ind w:left="2715" w:hanging="569"/>
      </w:pPr>
      <w:rPr>
        <w:rFonts w:hint="default"/>
        <w:lang w:val="en-US" w:eastAsia="en-US" w:bidi="ar-SA"/>
      </w:rPr>
    </w:lvl>
    <w:lvl w:ilvl="3" w:tplc="95F096DC">
      <w:numFmt w:val="bullet"/>
      <w:lvlText w:val="•"/>
      <w:lvlJc w:val="left"/>
      <w:pPr>
        <w:ind w:left="3593" w:hanging="569"/>
      </w:pPr>
      <w:rPr>
        <w:rFonts w:hint="default"/>
        <w:lang w:val="en-US" w:eastAsia="en-US" w:bidi="ar-SA"/>
      </w:rPr>
    </w:lvl>
    <w:lvl w:ilvl="4" w:tplc="06E25918">
      <w:numFmt w:val="bullet"/>
      <w:lvlText w:val="•"/>
      <w:lvlJc w:val="left"/>
      <w:pPr>
        <w:ind w:left="4471" w:hanging="569"/>
      </w:pPr>
      <w:rPr>
        <w:rFonts w:hint="default"/>
        <w:lang w:val="en-US" w:eastAsia="en-US" w:bidi="ar-SA"/>
      </w:rPr>
    </w:lvl>
    <w:lvl w:ilvl="5" w:tplc="68A88334">
      <w:numFmt w:val="bullet"/>
      <w:lvlText w:val="•"/>
      <w:lvlJc w:val="left"/>
      <w:pPr>
        <w:ind w:left="5349" w:hanging="569"/>
      </w:pPr>
      <w:rPr>
        <w:rFonts w:hint="default"/>
        <w:lang w:val="en-US" w:eastAsia="en-US" w:bidi="ar-SA"/>
      </w:rPr>
    </w:lvl>
    <w:lvl w:ilvl="6" w:tplc="D270A13A">
      <w:numFmt w:val="bullet"/>
      <w:lvlText w:val="•"/>
      <w:lvlJc w:val="left"/>
      <w:pPr>
        <w:ind w:left="6227" w:hanging="569"/>
      </w:pPr>
      <w:rPr>
        <w:rFonts w:hint="default"/>
        <w:lang w:val="en-US" w:eastAsia="en-US" w:bidi="ar-SA"/>
      </w:rPr>
    </w:lvl>
    <w:lvl w:ilvl="7" w:tplc="B6D22B42">
      <w:numFmt w:val="bullet"/>
      <w:lvlText w:val="•"/>
      <w:lvlJc w:val="left"/>
      <w:pPr>
        <w:ind w:left="7105" w:hanging="569"/>
      </w:pPr>
      <w:rPr>
        <w:rFonts w:hint="default"/>
        <w:lang w:val="en-US" w:eastAsia="en-US" w:bidi="ar-SA"/>
      </w:rPr>
    </w:lvl>
    <w:lvl w:ilvl="8" w:tplc="E336306A">
      <w:numFmt w:val="bullet"/>
      <w:lvlText w:val="•"/>
      <w:lvlJc w:val="left"/>
      <w:pPr>
        <w:ind w:left="7983" w:hanging="569"/>
      </w:pPr>
      <w:rPr>
        <w:rFonts w:hint="default"/>
        <w:lang w:val="en-US" w:eastAsia="en-US" w:bidi="ar-SA"/>
      </w:rPr>
    </w:lvl>
  </w:abstractNum>
  <w:abstractNum w:abstractNumId="1" w15:restartNumberingAfterBreak="0">
    <w:nsid w:val="35012AA7"/>
    <w:multiLevelType w:val="hybridMultilevel"/>
    <w:tmpl w:val="0F825556"/>
    <w:lvl w:ilvl="0" w:tplc="1D244D54">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1A50CCB0">
      <w:numFmt w:val="bullet"/>
      <w:lvlText w:val="•"/>
      <w:lvlJc w:val="left"/>
      <w:pPr>
        <w:ind w:left="1611" w:hanging="360"/>
      </w:pPr>
      <w:rPr>
        <w:rFonts w:hint="default"/>
        <w:lang w:val="en-US" w:eastAsia="en-US" w:bidi="ar-SA"/>
      </w:rPr>
    </w:lvl>
    <w:lvl w:ilvl="2" w:tplc="FB906E4A">
      <w:numFmt w:val="bullet"/>
      <w:lvlText w:val="•"/>
      <w:lvlJc w:val="left"/>
      <w:pPr>
        <w:ind w:left="2642" w:hanging="360"/>
      </w:pPr>
      <w:rPr>
        <w:rFonts w:hint="default"/>
        <w:lang w:val="en-US" w:eastAsia="en-US" w:bidi="ar-SA"/>
      </w:rPr>
    </w:lvl>
    <w:lvl w:ilvl="3" w:tplc="9A924C82">
      <w:numFmt w:val="bullet"/>
      <w:lvlText w:val="•"/>
      <w:lvlJc w:val="left"/>
      <w:pPr>
        <w:ind w:left="3674" w:hanging="360"/>
      </w:pPr>
      <w:rPr>
        <w:rFonts w:hint="default"/>
        <w:lang w:val="en-US" w:eastAsia="en-US" w:bidi="ar-SA"/>
      </w:rPr>
    </w:lvl>
    <w:lvl w:ilvl="4" w:tplc="9744A6D4">
      <w:numFmt w:val="bullet"/>
      <w:lvlText w:val="•"/>
      <w:lvlJc w:val="left"/>
      <w:pPr>
        <w:ind w:left="4705" w:hanging="360"/>
      </w:pPr>
      <w:rPr>
        <w:rFonts w:hint="default"/>
        <w:lang w:val="en-US" w:eastAsia="en-US" w:bidi="ar-SA"/>
      </w:rPr>
    </w:lvl>
    <w:lvl w:ilvl="5" w:tplc="AA96BB74">
      <w:numFmt w:val="bullet"/>
      <w:lvlText w:val="•"/>
      <w:lvlJc w:val="left"/>
      <w:pPr>
        <w:ind w:left="5737" w:hanging="360"/>
      </w:pPr>
      <w:rPr>
        <w:rFonts w:hint="default"/>
        <w:lang w:val="en-US" w:eastAsia="en-US" w:bidi="ar-SA"/>
      </w:rPr>
    </w:lvl>
    <w:lvl w:ilvl="6" w:tplc="D098FCF6">
      <w:numFmt w:val="bullet"/>
      <w:lvlText w:val="•"/>
      <w:lvlJc w:val="left"/>
      <w:pPr>
        <w:ind w:left="6768" w:hanging="360"/>
      </w:pPr>
      <w:rPr>
        <w:rFonts w:hint="default"/>
        <w:lang w:val="en-US" w:eastAsia="en-US" w:bidi="ar-SA"/>
      </w:rPr>
    </w:lvl>
    <w:lvl w:ilvl="7" w:tplc="37785A60">
      <w:numFmt w:val="bullet"/>
      <w:lvlText w:val="•"/>
      <w:lvlJc w:val="left"/>
      <w:pPr>
        <w:ind w:left="7800" w:hanging="360"/>
      </w:pPr>
      <w:rPr>
        <w:rFonts w:hint="default"/>
        <w:lang w:val="en-US" w:eastAsia="en-US" w:bidi="ar-SA"/>
      </w:rPr>
    </w:lvl>
    <w:lvl w:ilvl="8" w:tplc="7A965A9A">
      <w:numFmt w:val="bullet"/>
      <w:lvlText w:val="•"/>
      <w:lvlJc w:val="left"/>
      <w:pPr>
        <w:ind w:left="8831"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51871"/>
    <w:rsid w:val="000C4C50"/>
    <w:rsid w:val="00594391"/>
    <w:rsid w:val="005D5FF3"/>
    <w:rsid w:val="005E480E"/>
    <w:rsid w:val="00767E19"/>
    <w:rsid w:val="007B3768"/>
    <w:rsid w:val="00851871"/>
    <w:rsid w:val="008B2A26"/>
    <w:rsid w:val="00934A8A"/>
    <w:rsid w:val="00AC3B64"/>
    <w:rsid w:val="00BD20AE"/>
    <w:rsid w:val="00C30BFB"/>
    <w:rsid w:val="00F23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F381"/>
  <w15:docId w15:val="{BEF22A6D-EBDB-4B70-87E4-04BC6571B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78" w:hanging="358"/>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578" w:hanging="358"/>
      <w:jc w:val="both"/>
    </w:pPr>
  </w:style>
  <w:style w:type="paragraph" w:customStyle="1" w:styleId="TableParagraph">
    <w:name w:val="Table Paragraph"/>
    <w:basedOn w:val="Normal"/>
    <w:uiPriority w:val="1"/>
    <w:qFormat/>
    <w:pPr>
      <w:ind w:left="10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customXml" Target="../customXml/item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887E941-5FAB-418B-BE24-682C9DD3C854}"/>
</file>

<file path=customXml/itemProps2.xml><?xml version="1.0" encoding="utf-8"?>
<ds:datastoreItem xmlns:ds="http://schemas.openxmlformats.org/officeDocument/2006/customXml" ds:itemID="{254ECF3E-40C3-430A-BEA5-8895D49F900C}"/>
</file>

<file path=customXml/itemProps3.xml><?xml version="1.0" encoding="utf-8"?>
<ds:datastoreItem xmlns:ds="http://schemas.openxmlformats.org/officeDocument/2006/customXml" ds:itemID="{E340FF6D-5DAD-471D-A844-1AFD3E1B7826}"/>
</file>

<file path=docProps/app.xml><?xml version="1.0" encoding="utf-8"?>
<Properties xmlns="http://schemas.openxmlformats.org/officeDocument/2006/extended-properties" xmlns:vt="http://schemas.openxmlformats.org/officeDocument/2006/docPropsVTypes">
  <Template>Normal</Template>
  <TotalTime>20</TotalTime>
  <Pages>9</Pages>
  <Words>3297</Words>
  <Characters>18795</Characters>
  <Application>Microsoft Office Word</Application>
  <DocSecurity>0</DocSecurity>
  <Lines>156</Lines>
  <Paragraphs>44</Paragraphs>
  <ScaleCrop>false</ScaleCrop>
  <Company>S.I.H.E.</Company>
  <LinksUpToDate>false</LinksUpToDate>
  <CharactersWithSpaces>22048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11</cp:revision>
  <dcterms:created xsi:type="dcterms:W3CDTF">2023-10-24T13:40:00Z</dcterms:created>
  <dcterms:modified xsi:type="dcterms:W3CDTF">2024-01-22T14:18:00Z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Created">
    <vt:filetime>2023-09-19T00:00:00Z</vt:filetime>
  </property>
  <property fmtid="{D5CDD505-2E9C-101B-9397-08002B2CF9AE}" pid="4" name="Creator">
    <vt:lpwstr>Acrobat PDFMaker 23 for Word</vt:lpwstr>
  </property>
  <property fmtid="{D5CDD505-2E9C-101B-9397-08002B2CF9AE}" pid="5" name="LastSaved">
    <vt:filetime>2023-10-24T00:00:00Z</vt:filetime>
  </property>
  <property fmtid="{D5CDD505-2E9C-101B-9397-08002B2CF9AE}" pid="6" name="Owner">
    <vt:lpwstr/>
  </property>
  <property fmtid="{D5CDD505-2E9C-101B-9397-08002B2CF9AE}" pid="7" name="Producer">
    <vt:lpwstr>Adobe PDF Library 23.6.96</vt:lpwstr>
  </property>
  <property fmtid="{D5CDD505-2E9C-101B-9397-08002B2CF9AE}" pid="8" name="SPSDescription">
    <vt:lpwstr/>
  </property>
  <property fmtid="{D5CDD505-2E9C-101B-9397-08002B2CF9AE}" pid="9" name="SourceModified">
    <vt:lpwstr>D:20230919102532</vt:lpwstr>
  </property>
  <property fmtid="{D5CDD505-2E9C-101B-9397-08002B2CF9AE}" pid="10" name="Status">
    <vt:lpwstr>Final</vt:lpwstr>
  </property>
</Properties>
</file>