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57" w:beforeLines="50"/>
        <w:textAlignment w:val="auto"/>
        <w:rPr>
          <w:rFonts w:hint="default"/>
          <w:lang w:val="en-US" w:eastAsia="zh-CN"/>
        </w:rPr>
      </w:pPr>
      <w:r>
        <w:rPr>
          <w:rFonts w:hint="eastAsia"/>
          <w:lang w:val="en-US" w:eastAsia="zh-CN"/>
        </w:rPr>
        <w:t>Q3：</w:t>
      </w:r>
      <w:r>
        <w:rPr>
          <w:rFonts w:hint="eastAsia"/>
          <w:lang w:val="en-US" w:eastAsia="zh-CN"/>
        </w:rPr>
        <w:t>Why did UN use value words within th</w:t>
      </w:r>
      <w:bookmarkStart w:id="0" w:name="_GoBack"/>
      <w:bookmarkEnd w:id="0"/>
      <w:r>
        <w:rPr>
          <w:rFonts w:hint="eastAsia"/>
          <w:lang w:val="en-US" w:eastAsia="zh-CN"/>
        </w:rPr>
        <w:t>e goals and targets?</w:t>
      </w:r>
      <w:r>
        <w:rPr>
          <w:rFonts w:hint="eastAsia"/>
          <w:lang w:val="en-US" w:eastAsia="zh-CN"/>
        </w:rPr>
        <w:t>?</w:t>
      </w:r>
    </w:p>
    <w:p>
      <w:pPr>
        <w:keepNext w:val="0"/>
        <w:keepLines w:val="0"/>
        <w:pageBreakBefore w:val="0"/>
        <w:widowControl/>
        <w:numPr>
          <w:ilvl w:val="0"/>
          <w:numId w:val="1"/>
        </w:numPr>
        <w:kinsoku/>
        <w:wordWrap/>
        <w:overflowPunct/>
        <w:topLinePunct w:val="0"/>
        <w:autoSpaceDE/>
        <w:autoSpaceDN/>
        <w:bidi w:val="0"/>
        <w:adjustRightInd/>
        <w:snapToGrid/>
        <w:spacing w:before="157" w:beforeLines="50"/>
        <w:ind w:left="425" w:leftChars="0" w:hanging="425" w:firstLineChars="0"/>
        <w:textAlignment w:val="auto"/>
        <w:rPr>
          <w:rFonts w:hint="default"/>
          <w:lang w:val="en-US" w:eastAsia="zh-CN"/>
        </w:rPr>
      </w:pPr>
      <w:r>
        <w:rPr>
          <w:rFonts w:hint="default"/>
          <w:lang w:val="en-US" w:eastAsia="zh-CN"/>
        </w:rPr>
        <w:t>The '</w:t>
      </w:r>
      <w:r>
        <w:rPr>
          <w:rFonts w:hint="eastAsia"/>
          <w:lang w:val="en-US" w:eastAsia="zh-CN"/>
        </w:rPr>
        <w:t>Goal</w:t>
      </w:r>
      <w:r>
        <w:rPr>
          <w:rFonts w:hint="default"/>
          <w:lang w:val="en-US" w:eastAsia="zh-CN"/>
        </w:rPr>
        <w:t>' uses phrases such as</w:t>
      </w:r>
      <w:r>
        <w:rPr>
          <w:rFonts w:hint="eastAsia"/>
          <w:lang w:val="en-US" w:eastAsia="zh-CN"/>
        </w:rPr>
        <w:t xml:space="preserve"> '</w:t>
      </w:r>
      <w:r>
        <w:rPr>
          <w:rFonts w:hint="default"/>
          <w:lang w:val="en-US" w:eastAsia="zh-CN"/>
        </w:rPr>
        <w:t>Equal</w:t>
      </w:r>
      <w:r>
        <w:rPr>
          <w:rFonts w:hint="eastAsia"/>
          <w:lang w:val="en-US" w:eastAsia="zh-CN"/>
        </w:rPr>
        <w:t>'</w:t>
      </w:r>
      <w:r>
        <w:rPr>
          <w:rFonts w:hint="default"/>
          <w:lang w:val="en-US" w:eastAsia="zh-CN"/>
        </w:rPr>
        <w:t>,</w:t>
      </w:r>
      <w:r>
        <w:rPr>
          <w:rFonts w:hint="eastAsia"/>
          <w:lang w:val="en-US" w:eastAsia="zh-CN"/>
        </w:rPr>
        <w:t xml:space="preserve"> </w:t>
      </w:r>
      <w:r>
        <w:rPr>
          <w:rFonts w:hint="default"/>
          <w:lang w:val="en-US" w:eastAsia="zh-CN"/>
        </w:rPr>
        <w:t>'Equitable',</w:t>
      </w:r>
      <w:r>
        <w:rPr>
          <w:rFonts w:hint="eastAsia"/>
          <w:lang w:val="en-US" w:eastAsia="zh-CN"/>
        </w:rPr>
        <w:t xml:space="preserve"> </w:t>
      </w:r>
      <w:r>
        <w:rPr>
          <w:rFonts w:hint="default"/>
          <w:lang w:val="en-US" w:eastAsia="zh-CN"/>
        </w:rPr>
        <w:t>'Substantially increase'</w:t>
      </w:r>
      <w:r>
        <w:rPr>
          <w:rFonts w:hint="eastAsia"/>
          <w:lang w:val="en-US" w:eastAsia="zh-CN"/>
        </w:rPr>
        <w:t xml:space="preserve"> and so on </w:t>
      </w:r>
      <w:r>
        <w:rPr>
          <w:rFonts w:hint="default"/>
          <w:lang w:val="en-US" w:eastAsia="zh-CN"/>
        </w:rPr>
        <w:t xml:space="preserve">mostly. </w:t>
      </w:r>
      <w:r>
        <w:rPr>
          <w:rFonts w:hint="eastAsia"/>
          <w:lang w:val="en-US" w:eastAsia="zh-CN"/>
        </w:rPr>
        <w:t>However, a</w:t>
      </w:r>
      <w:r>
        <w:rPr>
          <w:rFonts w:hint="default"/>
          <w:lang w:val="en-US" w:eastAsia="zh-CN"/>
        </w:rPr>
        <w:t>bsolute 'equality' does not exist</w:t>
      </w:r>
      <w:r>
        <w:rPr>
          <w:rFonts w:hint="eastAsia"/>
          <w:lang w:val="en-US" w:eastAsia="zh-CN"/>
        </w:rPr>
        <w:t>.</w:t>
      </w:r>
      <w:r>
        <w:rPr>
          <w:rFonts w:hint="default"/>
          <w:lang w:val="en-US" w:eastAsia="zh-CN"/>
        </w:rPr>
        <w:t xml:space="preserve"> </w:t>
      </w:r>
      <w:r>
        <w:rPr>
          <w:rFonts w:hint="eastAsia"/>
          <w:lang w:val="en-US" w:eastAsia="zh-CN"/>
        </w:rPr>
        <w:t>A</w:t>
      </w:r>
      <w:r>
        <w:rPr>
          <w:rFonts w:hint="default"/>
          <w:lang w:val="en-US" w:eastAsia="zh-CN"/>
        </w:rPr>
        <w:t>ctual</w:t>
      </w:r>
      <w:r>
        <w:rPr>
          <w:rFonts w:hint="eastAsia"/>
          <w:lang w:val="en-US" w:eastAsia="zh-CN"/>
        </w:rPr>
        <w:t>ly the</w:t>
      </w:r>
      <w:r>
        <w:rPr>
          <w:rFonts w:hint="default"/>
          <w:lang w:val="en-US" w:eastAsia="zh-CN"/>
        </w:rPr>
        <w:t xml:space="preserve"> goal UN </w:t>
      </w:r>
      <w:r>
        <w:rPr>
          <w:rFonts w:hint="eastAsia"/>
          <w:lang w:val="en-US" w:eastAsia="zh-CN"/>
        </w:rPr>
        <w:t>want</w:t>
      </w:r>
      <w:r>
        <w:rPr>
          <w:rFonts w:hint="default"/>
          <w:lang w:val="en-US" w:eastAsia="zh-CN"/>
        </w:rPr>
        <w:t xml:space="preserve"> to achieve</w:t>
      </w:r>
      <w:r>
        <w:rPr>
          <w:rFonts w:hint="eastAsia"/>
          <w:lang w:val="en-US" w:eastAsia="zh-CN"/>
        </w:rPr>
        <w:t xml:space="preserve"> is that have a </w:t>
      </w:r>
      <w:r>
        <w:rPr>
          <w:rFonts w:hint="default"/>
          <w:b/>
          <w:bCs/>
          <w:u w:val="none"/>
          <w:lang w:val="en-US" w:eastAsia="zh-CN"/>
        </w:rPr>
        <w:t>relativ</w:t>
      </w:r>
      <w:r>
        <w:rPr>
          <w:rFonts w:hint="eastAsia"/>
          <w:b/>
          <w:bCs/>
          <w:u w:val="none"/>
          <w:lang w:val="en-US" w:eastAsia="zh-CN"/>
        </w:rPr>
        <w:t>ely</w:t>
      </w:r>
      <w:r>
        <w:rPr>
          <w:rFonts w:hint="default"/>
          <w:b/>
          <w:bCs/>
          <w:u w:val="none"/>
          <w:lang w:val="en-US" w:eastAsia="zh-CN"/>
        </w:rPr>
        <w:t xml:space="preserve"> </w:t>
      </w:r>
      <w:r>
        <w:rPr>
          <w:rFonts w:hint="default"/>
          <w:lang w:val="en-US" w:eastAsia="zh-CN"/>
        </w:rPr>
        <w:t>development and</w:t>
      </w:r>
      <w:r>
        <w:rPr>
          <w:rFonts w:hint="eastAsia"/>
          <w:lang w:val="en-US" w:eastAsia="zh-CN"/>
        </w:rPr>
        <w:t xml:space="preserve"> </w:t>
      </w:r>
      <w:r>
        <w:rPr>
          <w:rFonts w:hint="default"/>
          <w:b/>
          <w:bCs/>
          <w:lang w:val="en-US" w:eastAsia="zh-CN"/>
        </w:rPr>
        <w:t>relativ</w:t>
      </w:r>
      <w:r>
        <w:rPr>
          <w:rFonts w:hint="eastAsia"/>
          <w:b/>
          <w:bCs/>
          <w:lang w:val="en-US" w:eastAsia="zh-CN"/>
        </w:rPr>
        <w:t>ely</w:t>
      </w:r>
      <w:r>
        <w:rPr>
          <w:rFonts w:hint="default"/>
          <w:b/>
          <w:bCs/>
          <w:lang w:val="en-US" w:eastAsia="zh-CN"/>
        </w:rPr>
        <w:t xml:space="preserve"> </w:t>
      </w:r>
      <w:r>
        <w:rPr>
          <w:rFonts w:hint="default"/>
          <w:lang w:val="en-US" w:eastAsia="zh-CN"/>
        </w:rPr>
        <w:t>equality</w:t>
      </w:r>
      <w:r>
        <w:rPr>
          <w:rFonts w:hint="eastAsia"/>
          <w:lang w:val="en-US" w:eastAsia="zh-CN"/>
        </w:rPr>
        <w:t xml:space="preserve"> </w:t>
      </w:r>
      <w:r>
        <w:rPr>
          <w:rFonts w:hint="default"/>
          <w:lang w:val="en-US" w:eastAsia="zh-CN"/>
        </w:rPr>
        <w:t xml:space="preserve">in these </w:t>
      </w:r>
      <w:r>
        <w:rPr>
          <w:rFonts w:hint="eastAsia"/>
          <w:lang w:val="en-US" w:eastAsia="zh-CN"/>
        </w:rPr>
        <w:t>aspects</w:t>
      </w:r>
      <w:r>
        <w:rPr>
          <w:rFonts w:hint="default"/>
          <w:lang w:val="en-US" w:eastAsia="zh-CN"/>
        </w:rPr>
        <w:t xml:space="preserve"> as much as possible by 2030.</w:t>
      </w:r>
    </w:p>
    <w:p>
      <w:pPr>
        <w:keepNext w:val="0"/>
        <w:keepLines w:val="0"/>
        <w:pageBreakBefore w:val="0"/>
        <w:widowControl/>
        <w:numPr>
          <w:ilvl w:val="0"/>
          <w:numId w:val="1"/>
        </w:numPr>
        <w:kinsoku/>
        <w:wordWrap/>
        <w:overflowPunct/>
        <w:topLinePunct w:val="0"/>
        <w:autoSpaceDE/>
        <w:autoSpaceDN/>
        <w:bidi w:val="0"/>
        <w:adjustRightInd/>
        <w:snapToGrid/>
        <w:spacing w:before="157" w:beforeLines="50"/>
        <w:ind w:left="425" w:leftChars="0" w:hanging="425" w:firstLineChars="0"/>
        <w:textAlignment w:val="auto"/>
        <w:rPr>
          <w:rFonts w:hint="default"/>
          <w:lang w:val="en-US" w:eastAsia="zh-CN"/>
        </w:rPr>
      </w:pPr>
      <w:r>
        <w:rPr>
          <w:rFonts w:hint="eastAsia"/>
          <w:lang w:val="en-US" w:eastAsia="zh-CN"/>
        </w:rPr>
        <w:t>To a</w:t>
      </w:r>
      <w:r>
        <w:rPr>
          <w:rFonts w:hint="default"/>
          <w:lang w:val="en-US" w:eastAsia="zh-CN"/>
        </w:rPr>
        <w:t>chiev</w:t>
      </w:r>
      <w:r>
        <w:rPr>
          <w:rFonts w:hint="eastAsia"/>
          <w:lang w:val="en-US" w:eastAsia="zh-CN"/>
        </w:rPr>
        <w:t>e</w:t>
      </w:r>
      <w:r>
        <w:rPr>
          <w:rFonts w:hint="default"/>
          <w:lang w:val="en-US" w:eastAsia="zh-CN"/>
        </w:rPr>
        <w:t xml:space="preserve"> these goals</w:t>
      </w:r>
      <w:r>
        <w:rPr>
          <w:rFonts w:hint="eastAsia"/>
          <w:lang w:val="en-US" w:eastAsia="zh-CN"/>
        </w:rPr>
        <w:t xml:space="preserve">, </w:t>
      </w:r>
      <w:r>
        <w:rPr>
          <w:rFonts w:hint="default"/>
          <w:lang w:val="en-US" w:eastAsia="zh-CN"/>
        </w:rPr>
        <w:t>we still need to make significant efforts</w:t>
      </w:r>
      <w:r>
        <w:rPr>
          <w:rFonts w:hint="eastAsia"/>
          <w:lang w:val="en-US" w:eastAsia="zh-CN"/>
        </w:rPr>
        <w:t>, which</w:t>
      </w:r>
      <w:r>
        <w:rPr>
          <w:rFonts w:hint="default"/>
          <w:lang w:val="en-US" w:eastAsia="zh-CN"/>
        </w:rPr>
        <w:t xml:space="preserve"> is the main reason</w:t>
      </w:r>
      <w:r>
        <w:rPr>
          <w:rFonts w:hint="eastAsia"/>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157" w:beforeLines="50"/>
        <w:ind w:leftChars="0"/>
        <w:textAlignment w:val="auto"/>
        <w:rPr>
          <w:rFonts w:hint="default"/>
          <w:lang w:val="en-US" w:eastAsia="zh-CN"/>
        </w:rPr>
      </w:pPr>
      <w:r>
        <w:rPr>
          <w:rFonts w:hint="default"/>
          <w:lang w:val="en-US" w:eastAsia="zh-CN"/>
        </w:rPr>
        <w:t>The distribution of educational resources worldwide is un</w:t>
      </w:r>
      <w:r>
        <w:rPr>
          <w:rFonts w:hint="eastAsia"/>
          <w:lang w:val="en-US" w:eastAsia="zh-CN"/>
        </w:rPr>
        <w:t>balanced,</w:t>
      </w:r>
      <w:r>
        <w:rPr>
          <w:rFonts w:hint="default"/>
          <w:lang w:val="en-US" w:eastAsia="zh-CN"/>
        </w:rPr>
        <w:t xml:space="preserve"> and there is a huge gap</w:t>
      </w:r>
      <w:r>
        <w:rPr>
          <w:rFonts w:hint="eastAsia"/>
          <w:lang w:val="en-US" w:eastAsia="zh-CN"/>
        </w:rPr>
        <w:t xml:space="preserve"> exists</w:t>
      </w:r>
      <w:r>
        <w:rPr>
          <w:rFonts w:hint="default"/>
          <w:lang w:val="en-US" w:eastAsia="zh-CN"/>
        </w:rPr>
        <w:t xml:space="preserve">. Especially between developed and developing countries. The vast majority of underdeveloped countries have scarce educational resources, making it difficult to develop their own education and even more difficult to achieve parity with developed countries. </w:t>
      </w:r>
    </w:p>
    <w:p>
      <w:pPr>
        <w:keepNext w:val="0"/>
        <w:keepLines w:val="0"/>
        <w:pageBreakBefore w:val="0"/>
        <w:widowControl/>
        <w:numPr>
          <w:ilvl w:val="0"/>
          <w:numId w:val="0"/>
        </w:numPr>
        <w:kinsoku/>
        <w:wordWrap/>
        <w:overflowPunct/>
        <w:topLinePunct w:val="0"/>
        <w:autoSpaceDE/>
        <w:autoSpaceDN/>
        <w:bidi w:val="0"/>
        <w:adjustRightInd/>
        <w:snapToGrid/>
        <w:spacing w:before="157" w:beforeLines="50"/>
        <w:ind w:leftChars="0"/>
        <w:textAlignment w:val="auto"/>
        <w:rPr>
          <w:rFonts w:hint="default"/>
          <w:lang w:val="en-US" w:eastAsia="zh-CN"/>
        </w:rPr>
      </w:pPr>
      <w:r>
        <w:rPr>
          <w:rFonts w:hint="default"/>
          <w:lang w:val="en-US" w:eastAsia="zh-CN"/>
        </w:rPr>
        <w:t>Combining the concept of "relative equality" in the previous text. I</w:t>
      </w:r>
      <w:r>
        <w:rPr>
          <w:rFonts w:hint="eastAsia"/>
          <w:lang w:val="en-US" w:eastAsia="zh-CN"/>
        </w:rPr>
        <w:t>t</w:t>
      </w:r>
      <w:r>
        <w:rPr>
          <w:rFonts w:hint="default"/>
          <w:lang w:val="en-US" w:eastAsia="zh-CN"/>
        </w:rPr>
        <w:t>’</w:t>
      </w:r>
      <w:r>
        <w:rPr>
          <w:rFonts w:hint="eastAsia"/>
          <w:lang w:val="en-US" w:eastAsia="zh-CN"/>
        </w:rPr>
        <w:t>s</w:t>
      </w:r>
      <w:r>
        <w:rPr>
          <w:rFonts w:hint="default"/>
          <w:lang w:val="en-US" w:eastAsia="zh-CN"/>
        </w:rPr>
        <w:t xml:space="preserve"> believe</w:t>
      </w:r>
      <w:r>
        <w:rPr>
          <w:rFonts w:hint="eastAsia"/>
          <w:lang w:val="en-US" w:eastAsia="zh-CN"/>
        </w:rPr>
        <w:t>d by people</w:t>
      </w:r>
      <w:r>
        <w:rPr>
          <w:rFonts w:hint="default"/>
          <w:lang w:val="en-US" w:eastAsia="zh-CN"/>
        </w:rPr>
        <w:t xml:space="preserve"> that vague terms such as "equality" and "development" are not necessarily guaranteed to be achieved and should be combined with the national conditions of each country.</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840D4E"/>
    <w:multiLevelType w:val="singleLevel"/>
    <w:tmpl w:val="2B840D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zYWMxZTViNDc1NzU5NDgwZDg4ZjQ4OGRmYjc1Y2IifQ=="/>
  </w:docVars>
  <w:rsids>
    <w:rsidRoot w:val="00000000"/>
    <w:rsid w:val="3AE07FF0"/>
    <w:rsid w:val="71E74B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GB" w:eastAsia="en-US"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163</Words>
  <Characters>885</Characters>
  <Lines>0</Lines>
  <Paragraphs>0</Paragraphs>
  <TotalTime>4</TotalTime>
  <ScaleCrop>false</ScaleCrop>
  <LinksUpToDate>false</LinksUpToDate>
  <CharactersWithSpaces>1042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2023-05-31T10:45:00Z</dcterms:created>
  <dc:creator>Vizard</dc:creator>
  <cp:lastModifiedBy>Sine Vizard        ⃢-⃢</cp:lastModifiedBy>
  <dcterms:modified xsi:type="dcterms:W3CDTF">2023-05-31T10:59:24Z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ABB203B8E3A14AD8967323207814D336_12</vt:lpwstr>
  </property>
</Properties>
</file>