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S(" w:author="Safiya Elwin (1915209)" w:date="2020-10-19T08:31:16" w:id="471882179">
    <w:p w:rsidR="3F89DDC4" w:rsidRDefault="3F89DDC4" w14:paraId="51B95ABE" w14:textId="58AAA031">
      <w:pPr>
        <w:pStyle w:val="CommentText"/>
      </w:pPr>
      <w:r w:rsidR="3F89DDC4">
        <w:rPr/>
        <w:t>Follow Up: undergraduate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51B95AB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EACD8A4" w16cex:intelligentPlaceholder="1" w16cex:dateUtc="2020-10-19T07:31:16.726Z"/>
</w16cex:commentsExtensible>
</file>

<file path=word/commentsIds.xml><?xml version="1.0" encoding="utf-8"?>
<w16cid:commentsIds xmlns:mc="http://schemas.openxmlformats.org/markup-compatibility/2006" xmlns:w16cid="http://schemas.microsoft.com/office/word/2016/wordml/cid" mc:Ignorable="w16cid">
  <w16cid:commentId w16cid:paraId="51B95ABE" w16cid:durableId="3EACD8A4"/>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D03C26" w:rsidP="3F89DDC4" w:rsidRDefault="56D03C26" w14:paraId="35CCB336" w14:textId="5408CA68">
      <w:pPr>
        <w:ind w:left="7920" w:firstLine="0"/>
      </w:pPr>
      <w:r w:rsidR="56D03C26">
        <w:rPr/>
        <w:t>Safiyaelwin</w:t>
      </w:r>
    </w:p>
    <w:p w:rsidR="56D03C26" w:rsidP="3F89DDC4" w:rsidRDefault="56D03C26" w14:paraId="6F2423F3" w14:textId="55F84546">
      <w:pPr>
        <w:ind w:left="7920" w:firstLine="0"/>
      </w:pPr>
      <w:r w:rsidR="56D03C26">
        <w:rPr/>
        <w:t>(1915209)</w:t>
      </w:r>
    </w:p>
    <w:p w:rsidR="56D03C26" w:rsidP="3F89DDC4" w:rsidRDefault="56D03C26" w14:paraId="39CD79A3" w14:textId="73EE1A3D">
      <w:pPr>
        <w:pStyle w:val="Normal"/>
        <w:ind w:left="7920" w:firstLine="0"/>
      </w:pPr>
      <w:r w:rsidR="56D03C26">
        <w:rPr/>
        <w:t>module</w:t>
      </w:r>
    </w:p>
    <w:p w:rsidR="3F89DDC4" w:rsidRDefault="3F89DDC4" w14:paraId="2307B586" w14:textId="1C72A61E"/>
    <w:p w:rsidR="56D03C26" w:rsidP="3F89DDC4" w:rsidRDefault="56D03C26" w14:paraId="673405E4" w14:textId="473FE198">
      <w:pPr>
        <w:rPr>
          <w:b w:val="1"/>
          <w:bCs w:val="1"/>
          <w:sz w:val="28"/>
          <w:szCs w:val="28"/>
          <w:u w:val="single"/>
        </w:rPr>
      </w:pPr>
      <w:r w:rsidRPr="3F89DDC4" w:rsidR="56D03C26">
        <w:rPr>
          <w:b w:val="1"/>
          <w:bCs w:val="1"/>
          <w:sz w:val="28"/>
          <w:szCs w:val="28"/>
          <w:u w:val="single"/>
        </w:rPr>
        <w:t>Job description</w:t>
      </w:r>
    </w:p>
    <w:p w:rsidR="6EF79954" w:rsidRDefault="6EF79954" w14:paraId="14BA63F6" w14:textId="6A3CD2F7">
      <w:r w:rsidR="6EF79954">
        <w:rPr/>
        <w:t xml:space="preserve">Here at the </w:t>
      </w:r>
      <w:r w:rsidR="2E697FB5">
        <w:rPr/>
        <w:t>NHS</w:t>
      </w:r>
      <w:r w:rsidR="6EF79954">
        <w:rPr/>
        <w:t xml:space="preserve"> trust west midlands we have a vacancy open for </w:t>
      </w:r>
      <w:r w:rsidR="1C8616D6">
        <w:rPr/>
        <w:t xml:space="preserve">a </w:t>
      </w:r>
      <w:r w:rsidR="6EF79954">
        <w:rPr/>
        <w:t>qualified midwife</w:t>
      </w:r>
    </w:p>
    <w:p w:rsidR="17E2321D" w:rsidRDefault="17E2321D" w14:paraId="6405621B" w14:textId="03501808">
      <w:r w:rsidRPr="3F89DDC4" w:rsidR="17E2321D">
        <w:rPr>
          <w:rFonts w:ascii="Calibri" w:hAnsi="Calibri" w:eastAsia="Calibri" w:cs="Calibri"/>
          <w:b w:val="0"/>
          <w:bCs w:val="0"/>
          <w:i w:val="0"/>
          <w:iCs w:val="0"/>
          <w:noProof w:val="0"/>
          <w:color w:val="333333"/>
          <w:sz w:val="24"/>
          <w:szCs w:val="24"/>
          <w:lang w:val="en-GB"/>
        </w:rPr>
        <w:t xml:space="preserve">Midwifery services are increasingly moving from hospitals to the community, so where you work could reflect this. </w:t>
      </w:r>
    </w:p>
    <w:p w:rsidR="17E2321D" w:rsidP="3F89DDC4" w:rsidRDefault="17E2321D" w14:paraId="4AFFE6CF" w14:textId="7558C91F">
      <w:pPr>
        <w:pStyle w:val="ListParagraph"/>
        <w:numPr>
          <w:ilvl w:val="0"/>
          <w:numId w:val="3"/>
        </w:numPr>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3F89DDC4" w:rsidR="17E2321D">
        <w:rPr>
          <w:rFonts w:ascii="Calibri" w:hAnsi="Calibri" w:eastAsia="Calibri" w:cs="Calibri"/>
          <w:b w:val="0"/>
          <w:bCs w:val="0"/>
          <w:i w:val="0"/>
          <w:iCs w:val="0"/>
          <w:noProof w:val="0"/>
          <w:color w:val="333333"/>
          <w:sz w:val="24"/>
          <w:szCs w:val="24"/>
          <w:lang w:val="en-GB"/>
        </w:rPr>
        <w:t>Flexibility to work shifts</w:t>
      </w:r>
    </w:p>
    <w:p w:rsidR="17E2321D" w:rsidP="3F89DDC4" w:rsidRDefault="17E2321D" w14:paraId="72AB05EA" w14:textId="14697FF0">
      <w:pPr>
        <w:pStyle w:val="ListParagraph"/>
        <w:numPr>
          <w:ilvl w:val="0"/>
          <w:numId w:val="3"/>
        </w:numPr>
        <w:rPr>
          <w:b w:val="0"/>
          <w:bCs w:val="0"/>
          <w:i w:val="0"/>
          <w:iCs w:val="0"/>
          <w:noProof w:val="0"/>
          <w:color w:val="333333"/>
          <w:sz w:val="24"/>
          <w:szCs w:val="24"/>
          <w:lang w:val="en-GB"/>
        </w:rPr>
      </w:pPr>
      <w:r w:rsidRPr="3F89DDC4" w:rsidR="17E2321D">
        <w:rPr>
          <w:rFonts w:ascii="Calibri" w:hAnsi="Calibri" w:eastAsia="Calibri" w:cs="Calibri"/>
          <w:b w:val="0"/>
          <w:bCs w:val="0"/>
          <w:i w:val="0"/>
          <w:iCs w:val="0"/>
          <w:noProof w:val="0"/>
          <w:color w:val="333333"/>
          <w:sz w:val="24"/>
          <w:szCs w:val="24"/>
          <w:lang w:val="en-GB"/>
        </w:rPr>
        <w:t>Driving and holding a full UK license will be necessary.</w:t>
      </w:r>
    </w:p>
    <w:p w:rsidR="17E2321D" w:rsidRDefault="17E2321D" w14:paraId="55214D1A" w14:textId="34127825">
      <w:r w:rsidRPr="3F89DDC4" w:rsidR="17E2321D">
        <w:rPr>
          <w:rFonts w:ascii="Calibri" w:hAnsi="Calibri" w:eastAsia="Calibri" w:cs="Calibri"/>
          <w:b w:val="0"/>
          <w:bCs w:val="0"/>
          <w:i w:val="0"/>
          <w:iCs w:val="0"/>
          <w:noProof w:val="0"/>
          <w:color w:val="333333"/>
          <w:sz w:val="24"/>
          <w:szCs w:val="24"/>
          <w:lang w:val="en-GB"/>
        </w:rPr>
        <w:t xml:space="preserve">Antenatal care in the community is provided in women’s homes, local clinics, children’s centres and GP surgeries. It can also be provided in hospitals where you may work in triage and assessment areas, high and low risk labour, postnatal wards and </w:t>
      </w:r>
      <w:hyperlink w:anchor="Neonatal" r:id="R1de6b15ef107494d">
        <w:r w:rsidRPr="3F89DDC4" w:rsidR="17E2321D">
          <w:rPr>
            <w:rStyle w:val="Hyperlink"/>
            <w:rFonts w:ascii="Calibri" w:hAnsi="Calibri" w:eastAsia="Calibri" w:cs="Calibri"/>
            <w:b w:val="0"/>
            <w:bCs w:val="0"/>
            <w:i w:val="0"/>
            <w:iCs w:val="0"/>
            <w:noProof w:val="0"/>
            <w:color w:val="008000"/>
            <w:sz w:val="24"/>
            <w:szCs w:val="24"/>
            <w:lang w:val="en-GB"/>
          </w:rPr>
          <w:t>neonatal</w:t>
        </w:r>
      </w:hyperlink>
      <w:r w:rsidRPr="3F89DDC4" w:rsidR="17E2321D">
        <w:rPr>
          <w:rFonts w:ascii="Calibri" w:hAnsi="Calibri" w:eastAsia="Calibri" w:cs="Calibri"/>
          <w:b w:val="0"/>
          <w:bCs w:val="0"/>
          <w:i w:val="0"/>
          <w:iCs w:val="0"/>
          <w:noProof w:val="0"/>
          <w:color w:val="333333"/>
          <w:sz w:val="24"/>
          <w:szCs w:val="24"/>
          <w:lang w:val="en-GB"/>
        </w:rPr>
        <w:t xml:space="preserve"> units. Care during labour is provided in a mother’s home, as well as midwifery led maternity units.</w:t>
      </w:r>
    </w:p>
    <w:p w:rsidR="17E2321D" w:rsidRDefault="17E2321D" w14:paraId="3A309C26" w14:textId="2757EBC9">
      <w:r w:rsidRPr="3F89DDC4" w:rsidR="17E2321D">
        <w:rPr>
          <w:rFonts w:ascii="Calibri" w:hAnsi="Calibri" w:eastAsia="Calibri" w:cs="Calibri"/>
          <w:b w:val="0"/>
          <w:bCs w:val="0"/>
          <w:i w:val="0"/>
          <w:iCs w:val="0"/>
          <w:noProof w:val="0"/>
          <w:color w:val="333333"/>
          <w:sz w:val="24"/>
          <w:szCs w:val="24"/>
          <w:lang w:val="en-GB"/>
        </w:rPr>
        <w:t xml:space="preserve">You’ll work with a range of other professionals including </w:t>
      </w:r>
      <w:hyperlink r:id="R01198fcf5bfe428e">
        <w:r w:rsidRPr="3F89DDC4" w:rsidR="17E2321D">
          <w:rPr>
            <w:rStyle w:val="Hyperlink"/>
            <w:rFonts w:ascii="Calibri" w:hAnsi="Calibri" w:eastAsia="Calibri" w:cs="Calibri"/>
            <w:b w:val="0"/>
            <w:bCs w:val="0"/>
            <w:i w:val="0"/>
            <w:iCs w:val="0"/>
            <w:noProof w:val="0"/>
            <w:color w:val="1572B8"/>
            <w:sz w:val="24"/>
            <w:szCs w:val="24"/>
            <w:lang w:val="en-GB"/>
          </w:rPr>
          <w:t>gynaecologists</w:t>
        </w:r>
      </w:hyperlink>
      <w:r w:rsidRPr="3F89DDC4" w:rsidR="17E2321D">
        <w:rPr>
          <w:rFonts w:ascii="Calibri" w:hAnsi="Calibri" w:eastAsia="Calibri" w:cs="Calibri"/>
          <w:b w:val="0"/>
          <w:bCs w:val="0"/>
          <w:i w:val="0"/>
          <w:iCs w:val="0"/>
          <w:noProof w:val="0"/>
          <w:color w:val="333333"/>
          <w:sz w:val="24"/>
          <w:szCs w:val="24"/>
          <w:lang w:val="en-GB"/>
        </w:rPr>
        <w:t xml:space="preserve">, </w:t>
      </w:r>
      <w:hyperlink r:id="Rba197e8df18b42ef">
        <w:r w:rsidRPr="3F89DDC4" w:rsidR="17E2321D">
          <w:rPr>
            <w:rStyle w:val="Hyperlink"/>
            <w:rFonts w:ascii="Calibri" w:hAnsi="Calibri" w:eastAsia="Calibri" w:cs="Calibri"/>
            <w:b w:val="0"/>
            <w:bCs w:val="0"/>
            <w:i w:val="0"/>
            <w:iCs w:val="0"/>
            <w:noProof w:val="0"/>
            <w:color w:val="1572B8"/>
            <w:sz w:val="24"/>
            <w:szCs w:val="24"/>
            <w:lang w:val="en-GB"/>
          </w:rPr>
          <w:t>GPs</w:t>
        </w:r>
      </w:hyperlink>
      <w:r w:rsidRPr="3F89DDC4" w:rsidR="17E2321D">
        <w:rPr>
          <w:rFonts w:ascii="Calibri" w:hAnsi="Calibri" w:eastAsia="Calibri" w:cs="Calibri"/>
          <w:b w:val="0"/>
          <w:bCs w:val="0"/>
          <w:i w:val="0"/>
          <w:iCs w:val="0"/>
          <w:noProof w:val="0"/>
          <w:color w:val="333333"/>
          <w:sz w:val="24"/>
          <w:szCs w:val="24"/>
          <w:lang w:val="en-GB"/>
        </w:rPr>
        <w:t xml:space="preserve">, </w:t>
      </w:r>
      <w:hyperlink r:id="Rd68b263d815647b7">
        <w:r w:rsidRPr="3F89DDC4" w:rsidR="17E2321D">
          <w:rPr>
            <w:rStyle w:val="Hyperlink"/>
            <w:rFonts w:ascii="Calibri" w:hAnsi="Calibri" w:eastAsia="Calibri" w:cs="Calibri"/>
            <w:b w:val="0"/>
            <w:bCs w:val="0"/>
            <w:i w:val="0"/>
            <w:iCs w:val="0"/>
            <w:noProof w:val="0"/>
            <w:color w:val="1572B8"/>
            <w:sz w:val="24"/>
            <w:szCs w:val="24"/>
            <w:lang w:val="en-GB"/>
          </w:rPr>
          <w:t>health visitors</w:t>
        </w:r>
      </w:hyperlink>
      <w:r w:rsidRPr="3F89DDC4" w:rsidR="17E2321D">
        <w:rPr>
          <w:rFonts w:ascii="Calibri" w:hAnsi="Calibri" w:eastAsia="Calibri" w:cs="Calibri"/>
          <w:b w:val="0"/>
          <w:bCs w:val="0"/>
          <w:i w:val="0"/>
          <w:iCs w:val="0"/>
          <w:noProof w:val="0"/>
          <w:color w:val="333333"/>
          <w:sz w:val="24"/>
          <w:szCs w:val="24"/>
          <w:lang w:val="en-GB"/>
        </w:rPr>
        <w:t xml:space="preserve">, </w:t>
      </w:r>
      <w:hyperlink r:id="R1e3c225099af4f52">
        <w:r w:rsidRPr="3F89DDC4" w:rsidR="17E2321D">
          <w:rPr>
            <w:rStyle w:val="Hyperlink"/>
            <w:rFonts w:ascii="Calibri" w:hAnsi="Calibri" w:eastAsia="Calibri" w:cs="Calibri"/>
            <w:b w:val="0"/>
            <w:bCs w:val="0"/>
            <w:i w:val="0"/>
            <w:iCs w:val="0"/>
            <w:noProof w:val="0"/>
            <w:color w:val="1572B8"/>
            <w:sz w:val="24"/>
            <w:szCs w:val="24"/>
            <w:lang w:val="en-GB"/>
          </w:rPr>
          <w:t>neonatal nurses</w:t>
        </w:r>
      </w:hyperlink>
      <w:r w:rsidRPr="3F89DDC4" w:rsidR="17E2321D">
        <w:rPr>
          <w:rFonts w:ascii="Calibri" w:hAnsi="Calibri" w:eastAsia="Calibri" w:cs="Calibri"/>
          <w:b w:val="0"/>
          <w:bCs w:val="0"/>
          <w:i w:val="0"/>
          <w:iCs w:val="0"/>
          <w:noProof w:val="0"/>
          <w:color w:val="333333"/>
          <w:sz w:val="24"/>
          <w:szCs w:val="24"/>
          <w:lang w:val="en-GB"/>
        </w:rPr>
        <w:t xml:space="preserve"> and </w:t>
      </w:r>
      <w:hyperlink r:id="Rfedbc0b135ca482c">
        <w:r w:rsidRPr="3F89DDC4" w:rsidR="17E2321D">
          <w:rPr>
            <w:rStyle w:val="Hyperlink"/>
            <w:rFonts w:ascii="Calibri" w:hAnsi="Calibri" w:eastAsia="Calibri" w:cs="Calibri"/>
            <w:b w:val="0"/>
            <w:bCs w:val="0"/>
            <w:i w:val="0"/>
            <w:iCs w:val="0"/>
            <w:noProof w:val="0"/>
            <w:color w:val="1572B8"/>
            <w:sz w:val="24"/>
            <w:szCs w:val="24"/>
            <w:lang w:val="en-GB"/>
          </w:rPr>
          <w:t>maternity support workers</w:t>
        </w:r>
      </w:hyperlink>
      <w:r w:rsidRPr="3F89DDC4" w:rsidR="17E2321D">
        <w:rPr>
          <w:rFonts w:ascii="Calibri" w:hAnsi="Calibri" w:eastAsia="Calibri" w:cs="Calibri"/>
          <w:b w:val="0"/>
          <w:bCs w:val="0"/>
          <w:i w:val="0"/>
          <w:iCs w:val="0"/>
          <w:noProof w:val="0"/>
          <w:color w:val="333333"/>
          <w:sz w:val="24"/>
          <w:szCs w:val="24"/>
          <w:lang w:val="en-GB"/>
        </w:rPr>
        <w:t>.</w:t>
      </w:r>
    </w:p>
    <w:p w:rsidR="4659BD8B" w:rsidP="3F89DDC4" w:rsidRDefault="4659BD8B" w14:paraId="2DD905C7" w14:textId="1C9079DC">
      <w:pPr>
        <w:pStyle w:val="Normal"/>
      </w:pPr>
      <w:r w:rsidR="4659BD8B">
        <w:rPr/>
        <w:t xml:space="preserve">Main </w:t>
      </w:r>
      <w:r w:rsidR="0E43386A">
        <w:rPr/>
        <w:t>responsibilities are</w:t>
      </w:r>
    </w:p>
    <w:p w:rsidR="0E43386A" w:rsidRDefault="0E43386A" w14:paraId="0622D323" w14:textId="5DF0D27B">
      <w:r w:rsidR="0E43386A">
        <w:rPr/>
        <w:t>Looking after pregnant women with professional advice</w:t>
      </w:r>
      <w:r w:rsidR="11260DF0">
        <w:rPr/>
        <w:t xml:space="preserve"> and support</w:t>
      </w:r>
    </w:p>
    <w:p w:rsidR="2BB5764A" w:rsidRDefault="2BB5764A" w14:paraId="41AC7CAA" w14:textId="00678566">
      <w:r w:rsidR="2BB5764A">
        <w:rPr/>
        <w:t xml:space="preserve">Providing </w:t>
      </w:r>
      <w:r w:rsidR="02BF505C">
        <w:rPr/>
        <w:t>evidence-based</w:t>
      </w:r>
      <w:r w:rsidR="2BB5764A">
        <w:rPr/>
        <w:t xml:space="preserve"> information</w:t>
      </w:r>
      <w:r w:rsidR="17C7C28E">
        <w:rPr/>
        <w:t xml:space="preserve"> about the options available throughout pregnancy</w:t>
      </w:r>
    </w:p>
    <w:p w:rsidR="704EB0AF" w:rsidP="3F89DDC4" w:rsidRDefault="704EB0AF" w14:paraId="16D30B06" w14:textId="0D2DE445">
      <w:pPr>
        <w:pStyle w:val="ListParagraph"/>
        <w:numPr>
          <w:ilvl w:val="0"/>
          <w:numId w:val="1"/>
        </w:numPr>
        <w:rPr>
          <w:rFonts w:ascii="Calibri" w:hAnsi="Calibri" w:eastAsia="Calibri" w:cs="Calibri" w:asciiTheme="minorAscii" w:hAnsiTheme="minorAscii" w:eastAsiaTheme="minorAscii" w:cstheme="minorAscii"/>
          <w:b w:val="0"/>
          <w:bCs w:val="0"/>
          <w:i w:val="0"/>
          <w:iCs w:val="0"/>
          <w:color w:val="333333"/>
          <w:sz w:val="24"/>
          <w:szCs w:val="24"/>
        </w:rPr>
      </w:pPr>
      <w:r w:rsidRPr="3F89DDC4" w:rsidR="704EB0AF">
        <w:rPr>
          <w:rFonts w:ascii="Calibri" w:hAnsi="Calibri" w:eastAsia="Calibri" w:cs="Calibri"/>
          <w:b w:val="0"/>
          <w:bCs w:val="0"/>
          <w:i w:val="0"/>
          <w:iCs w:val="0"/>
          <w:noProof w:val="0"/>
          <w:color w:val="333333"/>
          <w:sz w:val="24"/>
          <w:szCs w:val="24"/>
          <w:lang w:val="en-GB"/>
        </w:rPr>
        <w:t>provide full antenatal care, including parenting classes, clinical examinations and screening</w:t>
      </w:r>
    </w:p>
    <w:p w:rsidR="704EB0AF" w:rsidP="3F89DDC4" w:rsidRDefault="704EB0AF" w14:paraId="03583E5A" w14:textId="6448C5E8">
      <w:pPr>
        <w:pStyle w:val="ListParagraph"/>
        <w:numPr>
          <w:ilvl w:val="0"/>
          <w:numId w:val="1"/>
        </w:numPr>
        <w:rPr>
          <w:rFonts w:ascii="Calibri" w:hAnsi="Calibri" w:eastAsia="Calibri" w:cs="Calibri" w:asciiTheme="minorAscii" w:hAnsiTheme="minorAscii" w:eastAsiaTheme="minorAscii" w:cstheme="minorAscii"/>
          <w:b w:val="0"/>
          <w:bCs w:val="0"/>
          <w:i w:val="0"/>
          <w:iCs w:val="0"/>
          <w:color w:val="333333"/>
          <w:sz w:val="24"/>
          <w:szCs w:val="24"/>
        </w:rPr>
      </w:pPr>
      <w:r w:rsidRPr="3F89DDC4" w:rsidR="704EB0AF">
        <w:rPr>
          <w:rFonts w:ascii="Calibri" w:hAnsi="Calibri" w:eastAsia="Calibri" w:cs="Calibri"/>
          <w:b w:val="0"/>
          <w:bCs w:val="0"/>
          <w:i w:val="0"/>
          <w:iCs w:val="0"/>
          <w:noProof w:val="0"/>
          <w:color w:val="333333"/>
          <w:sz w:val="24"/>
          <w:szCs w:val="24"/>
          <w:lang w:val="en-GB"/>
        </w:rPr>
        <w:t>identify high-risk pregnancies</w:t>
      </w:r>
    </w:p>
    <w:p w:rsidR="704EB0AF" w:rsidP="3F89DDC4" w:rsidRDefault="704EB0AF" w14:paraId="1BB7358E" w14:textId="69999237">
      <w:pPr>
        <w:pStyle w:val="ListParagraph"/>
        <w:numPr>
          <w:ilvl w:val="0"/>
          <w:numId w:val="1"/>
        </w:numPr>
        <w:rPr>
          <w:rFonts w:ascii="Calibri" w:hAnsi="Calibri" w:eastAsia="Calibri" w:cs="Calibri" w:asciiTheme="minorAscii" w:hAnsiTheme="minorAscii" w:eastAsiaTheme="minorAscii" w:cstheme="minorAscii"/>
          <w:b w:val="0"/>
          <w:bCs w:val="0"/>
          <w:i w:val="0"/>
          <w:iCs w:val="0"/>
          <w:color w:val="333333"/>
          <w:sz w:val="24"/>
          <w:szCs w:val="24"/>
        </w:rPr>
      </w:pPr>
      <w:r w:rsidRPr="3F89DDC4" w:rsidR="704EB0AF">
        <w:rPr>
          <w:rFonts w:ascii="Calibri" w:hAnsi="Calibri" w:eastAsia="Calibri" w:cs="Calibri"/>
          <w:b w:val="0"/>
          <w:bCs w:val="0"/>
          <w:i w:val="0"/>
          <w:iCs w:val="0"/>
          <w:noProof w:val="0"/>
          <w:color w:val="333333"/>
          <w:sz w:val="24"/>
          <w:szCs w:val="24"/>
          <w:lang w:val="en-GB"/>
        </w:rPr>
        <w:t xml:space="preserve">monitor women and support them during labour and the birthing process </w:t>
      </w:r>
    </w:p>
    <w:p w:rsidR="704EB0AF" w:rsidP="3F89DDC4" w:rsidRDefault="704EB0AF" w14:paraId="6C16AC54" w14:textId="5AB00326">
      <w:pPr>
        <w:pStyle w:val="ListParagraph"/>
        <w:numPr>
          <w:ilvl w:val="0"/>
          <w:numId w:val="1"/>
        </w:numPr>
        <w:rPr>
          <w:rFonts w:ascii="Calibri" w:hAnsi="Calibri" w:eastAsia="Calibri" w:cs="Calibri" w:asciiTheme="minorAscii" w:hAnsiTheme="minorAscii" w:eastAsiaTheme="minorAscii" w:cstheme="minorAscii"/>
          <w:b w:val="0"/>
          <w:bCs w:val="0"/>
          <w:i w:val="0"/>
          <w:iCs w:val="0"/>
          <w:color w:val="333333"/>
          <w:sz w:val="24"/>
          <w:szCs w:val="24"/>
        </w:rPr>
      </w:pPr>
      <w:r w:rsidRPr="3F89DDC4" w:rsidR="704EB0AF">
        <w:rPr>
          <w:rFonts w:ascii="Calibri" w:hAnsi="Calibri" w:eastAsia="Calibri" w:cs="Calibri"/>
          <w:b w:val="0"/>
          <w:bCs w:val="0"/>
          <w:i w:val="0"/>
          <w:iCs w:val="0"/>
          <w:noProof w:val="0"/>
          <w:color w:val="333333"/>
          <w:sz w:val="24"/>
          <w:szCs w:val="24"/>
          <w:lang w:val="en-GB"/>
        </w:rPr>
        <w:t>teach new and expectant mothers how to feed, care for and bathe their babies</w:t>
      </w:r>
    </w:p>
    <w:p w:rsidR="2DF08A96" w:rsidP="3F89DDC4" w:rsidRDefault="2DF08A96" w14:paraId="21B2D527" w14:textId="44C300F3">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3F89DDC4" w:rsidR="2DF08A96">
        <w:rPr>
          <w:rFonts w:ascii="Calibri" w:hAnsi="Calibri" w:eastAsia="Calibri" w:cs="Calibri"/>
          <w:b w:val="0"/>
          <w:bCs w:val="0"/>
          <w:i w:val="0"/>
          <w:iCs w:val="0"/>
          <w:noProof w:val="0"/>
          <w:color w:val="333333"/>
          <w:sz w:val="24"/>
          <w:szCs w:val="24"/>
          <w:lang w:val="en-GB"/>
        </w:rPr>
        <w:t>having counselling skills will  be advantageous</w:t>
      </w:r>
    </w:p>
    <w:p w:rsidR="2DF08A96" w:rsidP="3F89DDC4" w:rsidRDefault="2DF08A96" w14:paraId="5D0E0B04" w14:textId="6D9CA6DE">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3F89DDC4" w:rsidR="2DF08A96">
        <w:rPr>
          <w:rFonts w:ascii="Calibri" w:hAnsi="Calibri" w:eastAsia="Calibri" w:cs="Calibri"/>
          <w:b w:val="0"/>
          <w:bCs w:val="0"/>
          <w:i w:val="0"/>
          <w:iCs w:val="0"/>
          <w:noProof w:val="0"/>
          <w:color w:val="333333"/>
          <w:sz w:val="24"/>
          <w:szCs w:val="24"/>
          <w:lang w:val="en-GB"/>
        </w:rPr>
        <w:t xml:space="preserve"> A PhD </w:t>
      </w:r>
      <w:commentRangeStart w:id="471882179"/>
      <w:r w:rsidRPr="3F89DDC4" w:rsidR="2DF08A96">
        <w:rPr>
          <w:rFonts w:ascii="Calibri" w:hAnsi="Calibri" w:eastAsia="Calibri" w:cs="Calibri"/>
          <w:b w:val="0"/>
          <w:bCs w:val="0"/>
          <w:i w:val="0"/>
          <w:iCs w:val="0"/>
          <w:noProof w:val="0"/>
          <w:color w:val="333333"/>
          <w:sz w:val="24"/>
          <w:szCs w:val="24"/>
          <w:lang w:val="en-GB"/>
        </w:rPr>
        <w:t>undergraduate</w:t>
      </w:r>
      <w:commentRangeEnd w:id="471882179"/>
      <w:r>
        <w:rPr>
          <w:rStyle w:val="CommentReference"/>
        </w:rPr>
        <w:commentReference w:id="471882179"/>
      </w:r>
      <w:r w:rsidRPr="3F89DDC4" w:rsidR="2DF08A96">
        <w:rPr>
          <w:rFonts w:ascii="Calibri" w:hAnsi="Calibri" w:eastAsia="Calibri" w:cs="Calibri"/>
          <w:b w:val="0"/>
          <w:bCs w:val="0"/>
          <w:i w:val="0"/>
          <w:iCs w:val="0"/>
          <w:noProof w:val="0"/>
          <w:color w:val="333333"/>
          <w:sz w:val="24"/>
          <w:szCs w:val="24"/>
          <w:lang w:val="en-GB"/>
        </w:rPr>
        <w:t xml:space="preserve"> in midwifery compulsory.</w:t>
      </w:r>
    </w:p>
    <w:p w:rsidR="2DF08A96" w:rsidP="3F89DDC4" w:rsidRDefault="2DF08A96" w14:paraId="4A19A67D" w14:textId="3DAB6EF4">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3F89DDC4" w:rsidR="2DF08A96">
        <w:rPr>
          <w:rFonts w:ascii="Calibri" w:hAnsi="Calibri" w:eastAsia="Calibri" w:cs="Calibri"/>
          <w:b w:val="0"/>
          <w:bCs w:val="0"/>
          <w:i w:val="0"/>
          <w:iCs w:val="0"/>
          <w:noProof w:val="0"/>
          <w:color w:val="333333"/>
          <w:sz w:val="24"/>
          <w:szCs w:val="24"/>
          <w:lang w:val="en-GB"/>
        </w:rPr>
        <w:t>Great communication skill in both written and verbal</w:t>
      </w:r>
    </w:p>
    <w:p w:rsidR="60F9CFF1" w:rsidP="3F89DDC4" w:rsidRDefault="60F9CFF1" w14:paraId="39821D74" w14:textId="28A48164">
      <w:pPr>
        <w:pStyle w:val="Normal"/>
      </w:pPr>
      <w:r w:rsidRPr="3F89DDC4" w:rsidR="60F9CFF1">
        <w:rPr>
          <w:rFonts w:ascii="Calibri" w:hAnsi="Calibri" w:eastAsia="Calibri" w:cs="Calibri"/>
          <w:b w:val="0"/>
          <w:bCs w:val="0"/>
          <w:i w:val="0"/>
          <w:iCs w:val="0"/>
          <w:noProof w:val="0"/>
          <w:color w:val="333333"/>
          <w:sz w:val="24"/>
          <w:szCs w:val="24"/>
          <w:lang w:val="en-GB"/>
        </w:rPr>
        <w:t xml:space="preserve">You could be working with women from a variety of backgrounds and you will need to be confident enough to communicate with different people. Some women and their families might be homeless, socially excluded, have disabilities or be very young. Other clients may be from certain cultural or religious backgrounds.  </w:t>
      </w:r>
    </w:p>
    <w:p w:rsidR="1A732C2A" w:rsidP="3F89DDC4" w:rsidRDefault="1A732C2A" w14:paraId="2C221E94" w14:textId="53F332C4">
      <w:pPr>
        <w:pStyle w:val="Normal"/>
        <w:ind w:left="360"/>
      </w:pPr>
      <w:r w:rsidRPr="3F89DDC4" w:rsidR="1A732C2A">
        <w:rPr>
          <w:rFonts w:ascii="Calibri" w:hAnsi="Calibri" w:eastAsia="Calibri" w:cs="Calibri"/>
          <w:b w:val="0"/>
          <w:bCs w:val="0"/>
          <w:i w:val="0"/>
          <w:iCs w:val="0"/>
          <w:noProof w:val="0"/>
          <w:color w:val="333333"/>
          <w:sz w:val="24"/>
          <w:szCs w:val="24"/>
          <w:lang w:val="en-GB"/>
        </w:rPr>
        <w:t xml:space="preserve">All women will need you to understand the emotional, physical and psychological processes of pregnancy and birth. Sometimes pregnancies do not go to plan and you will need to offer support and advice on stillbirth, miscarriage, termination, </w:t>
      </w:r>
      <w:hyperlink w:anchor="Neonatal" r:id="R8f2e7b4ed8314a3e">
        <w:r w:rsidRPr="3F89DDC4" w:rsidR="1A732C2A">
          <w:rPr>
            <w:rStyle w:val="Hyperlink"/>
            <w:rFonts w:ascii="Calibri" w:hAnsi="Calibri" w:eastAsia="Calibri" w:cs="Calibri"/>
            <w:b w:val="0"/>
            <w:bCs w:val="0"/>
            <w:i w:val="0"/>
            <w:iCs w:val="0"/>
            <w:noProof w:val="0"/>
            <w:color w:val="008000"/>
            <w:sz w:val="24"/>
            <w:szCs w:val="24"/>
            <w:lang w:val="en-GB"/>
          </w:rPr>
          <w:t>neonatal</w:t>
        </w:r>
      </w:hyperlink>
      <w:r w:rsidRPr="3F89DDC4" w:rsidR="1A732C2A">
        <w:rPr>
          <w:rFonts w:ascii="Calibri" w:hAnsi="Calibri" w:eastAsia="Calibri" w:cs="Calibri"/>
          <w:b w:val="0"/>
          <w:bCs w:val="0"/>
          <w:i w:val="0"/>
          <w:iCs w:val="0"/>
          <w:noProof w:val="0"/>
          <w:color w:val="333333"/>
          <w:sz w:val="24"/>
          <w:szCs w:val="24"/>
          <w:lang w:val="en-GB"/>
        </w:rPr>
        <w:t xml:space="preserve"> death and </w:t>
      </w:r>
      <w:hyperlink w:anchor="Neonatal" r:id="R4c21bc10a2e24038">
        <w:r w:rsidRPr="3F89DDC4" w:rsidR="1A732C2A">
          <w:rPr>
            <w:rStyle w:val="Hyperlink"/>
            <w:rFonts w:ascii="Calibri" w:hAnsi="Calibri" w:eastAsia="Calibri" w:cs="Calibri"/>
            <w:b w:val="0"/>
            <w:bCs w:val="0"/>
            <w:i w:val="0"/>
            <w:iCs w:val="0"/>
            <w:noProof w:val="0"/>
            <w:color w:val="008000"/>
            <w:sz w:val="24"/>
            <w:szCs w:val="24"/>
            <w:lang w:val="en-GB"/>
          </w:rPr>
          <w:t>neonatal</w:t>
        </w:r>
      </w:hyperlink>
      <w:r w:rsidRPr="3F89DDC4" w:rsidR="1A732C2A">
        <w:rPr>
          <w:rFonts w:ascii="Calibri" w:hAnsi="Calibri" w:eastAsia="Calibri" w:cs="Calibri"/>
          <w:b w:val="0"/>
          <w:bCs w:val="0"/>
          <w:i w:val="0"/>
          <w:iCs w:val="0"/>
          <w:noProof w:val="0"/>
          <w:color w:val="333333"/>
          <w:sz w:val="24"/>
          <w:szCs w:val="24"/>
          <w:lang w:val="en-GB"/>
        </w:rPr>
        <w:t xml:space="preserve"> </w:t>
      </w:r>
      <w:r w:rsidRPr="3F89DDC4" w:rsidR="1A732C2A">
        <w:rPr>
          <w:rFonts w:ascii="Calibri" w:hAnsi="Calibri" w:eastAsia="Calibri" w:cs="Calibri"/>
          <w:b w:val="0"/>
          <w:bCs w:val="0"/>
          <w:i w:val="0"/>
          <w:iCs w:val="0"/>
          <w:noProof w:val="0"/>
          <w:color w:val="333333"/>
          <w:sz w:val="24"/>
          <w:szCs w:val="24"/>
          <w:lang w:val="en-GB"/>
        </w:rPr>
        <w:t>abnormalities.</w:t>
      </w:r>
    </w:p>
    <w:p w:rsidR="40CF7689" w:rsidRDefault="40CF7689" w14:paraId="6193435C" w14:textId="1B12F154">
      <w:r w:rsidRPr="3F89DDC4" w:rsidR="40CF7689">
        <w:rPr>
          <w:rFonts w:ascii="Calibri" w:hAnsi="Calibri" w:eastAsia="Calibri" w:cs="Calibri"/>
          <w:b w:val="0"/>
          <w:bCs w:val="0"/>
          <w:i w:val="0"/>
          <w:iCs w:val="0"/>
          <w:noProof w:val="0"/>
          <w:color w:val="333333"/>
          <w:sz w:val="24"/>
          <w:szCs w:val="24"/>
          <w:lang w:val="en-GB"/>
        </w:rPr>
        <w:t>If you are working as a community midwife, you are likely to develop good professional relationships with your families, which can make counselling easier at difficult times.</w:t>
      </w:r>
    </w:p>
    <w:p w:rsidR="40CF7689" w:rsidRDefault="40CF7689" w14:paraId="2D3CE16B" w14:textId="369DA3F3">
      <w:r w:rsidRPr="3F89DDC4" w:rsidR="40CF7689">
        <w:rPr>
          <w:rFonts w:ascii="Calibri" w:hAnsi="Calibri" w:eastAsia="Calibri" w:cs="Calibri"/>
          <w:b w:val="0"/>
          <w:bCs w:val="0"/>
          <w:i w:val="0"/>
          <w:iCs w:val="0"/>
          <w:noProof w:val="0"/>
          <w:color w:val="333333"/>
          <w:sz w:val="24"/>
          <w:szCs w:val="24"/>
          <w:lang w:val="en-GB"/>
        </w:rPr>
        <w:t>You’ll often work on a rota and be on-call to provide 24-hour care at the woman’s home as well as in hospital.</w:t>
      </w:r>
    </w:p>
    <w:p w:rsidR="3F89DDC4" w:rsidP="3F89DDC4" w:rsidRDefault="3F89DDC4" w14:paraId="3AD8082E" w14:textId="27A120A7">
      <w:pPr>
        <w:pStyle w:val="Normal"/>
        <w:rPr>
          <w:rFonts w:ascii="Calibri" w:hAnsi="Calibri" w:eastAsia="Calibri" w:cs="Calibri"/>
          <w:b w:val="0"/>
          <w:bCs w:val="0"/>
          <w:i w:val="0"/>
          <w:iCs w:val="0"/>
          <w:noProof w:val="0"/>
          <w:color w:val="333333"/>
          <w:sz w:val="24"/>
          <w:szCs w:val="24"/>
          <w:lang w:val="en-GB"/>
        </w:rPr>
      </w:pPr>
    </w:p>
    <w:p w:rsidR="3F89DDC4" w:rsidP="3F89DDC4" w:rsidRDefault="3F89DDC4" w14:paraId="50B0208E" w14:textId="261BD114">
      <w:pPr>
        <w:pStyle w:val="Normal"/>
        <w:rPr>
          <w:rFonts w:ascii="Calibri" w:hAnsi="Calibri" w:eastAsia="Calibri" w:cs="Calibri"/>
          <w:b w:val="0"/>
          <w:bCs w:val="0"/>
          <w:i w:val="0"/>
          <w:iCs w:val="0"/>
          <w:noProof w:val="0"/>
          <w:color w:val="333333"/>
          <w:sz w:val="24"/>
          <w:szCs w:val="24"/>
          <w:lang w:val="en-GB"/>
        </w:rPr>
      </w:pPr>
    </w:p>
    <w:p w:rsidR="375B5621" w:rsidP="3F89DDC4" w:rsidRDefault="375B5621" w14:paraId="5DE5E1B7" w14:textId="74AF2012">
      <w:pPr>
        <w:pStyle w:val="Normal"/>
        <w:rPr>
          <w:rFonts w:ascii="Calibri" w:hAnsi="Calibri" w:eastAsia="Calibri" w:cs="Calibri"/>
          <w:b w:val="1"/>
          <w:bCs w:val="1"/>
          <w:i w:val="0"/>
          <w:iCs w:val="0"/>
          <w:noProof w:val="0"/>
          <w:color w:val="333333"/>
          <w:sz w:val="28"/>
          <w:szCs w:val="28"/>
          <w:u w:val="single"/>
          <w:lang w:val="en-GB"/>
        </w:rPr>
      </w:pPr>
      <w:r w:rsidRPr="3F89DDC4" w:rsidR="375B5621">
        <w:rPr>
          <w:rFonts w:ascii="Calibri" w:hAnsi="Calibri" w:eastAsia="Calibri" w:cs="Calibri"/>
          <w:b w:val="1"/>
          <w:bCs w:val="1"/>
          <w:i w:val="0"/>
          <w:iCs w:val="0"/>
          <w:noProof w:val="0"/>
          <w:color w:val="333333"/>
          <w:sz w:val="28"/>
          <w:szCs w:val="28"/>
          <w:u w:val="single"/>
          <w:lang w:val="en-GB"/>
        </w:rPr>
        <w:t>Person specification</w:t>
      </w:r>
    </w:p>
    <w:p w:rsidR="3F89DDC4" w:rsidP="3F89DDC4" w:rsidRDefault="3F89DDC4" w14:paraId="61B9E347" w14:textId="2965DD21">
      <w:pPr>
        <w:pStyle w:val="Normal"/>
        <w:rPr>
          <w:rFonts w:ascii="Calibri" w:hAnsi="Calibri" w:eastAsia="Calibri" w:cs="Calibri"/>
          <w:b w:val="0"/>
          <w:bCs w:val="0"/>
          <w:i w:val="0"/>
          <w:iCs w:val="0"/>
          <w:noProof w:val="0"/>
          <w:color w:val="333333"/>
          <w:sz w:val="24"/>
          <w:szCs w:val="24"/>
          <w:lang w:val="en-GB"/>
        </w:rPr>
      </w:pPr>
    </w:p>
    <w:p w:rsidR="24800EF1" w:rsidP="3F89DDC4" w:rsidRDefault="24800EF1" w14:paraId="45EB164F" w14:textId="0F1C1BB5">
      <w:pPr>
        <w:pStyle w:val="Normal"/>
        <w:rPr>
          <w:rFonts w:ascii="Calibri" w:hAnsi="Calibri" w:eastAsia="Calibri" w:cs="Calibri"/>
          <w:b w:val="1"/>
          <w:bCs w:val="1"/>
          <w:i w:val="0"/>
          <w:iCs w:val="0"/>
          <w:noProof w:val="0"/>
          <w:color w:val="333333"/>
          <w:sz w:val="28"/>
          <w:szCs w:val="28"/>
          <w:lang w:val="en-GB"/>
        </w:rPr>
      </w:pPr>
      <w:r w:rsidRPr="3F89DDC4" w:rsidR="24800EF1">
        <w:rPr>
          <w:rFonts w:ascii="Calibri" w:hAnsi="Calibri" w:eastAsia="Calibri" w:cs="Calibri"/>
          <w:b w:val="1"/>
          <w:bCs w:val="1"/>
          <w:i w:val="0"/>
          <w:iCs w:val="0"/>
          <w:noProof w:val="0"/>
          <w:color w:val="333333"/>
          <w:sz w:val="28"/>
          <w:szCs w:val="28"/>
          <w:lang w:val="en-GB"/>
        </w:rPr>
        <w:t>Essential criteria</w:t>
      </w:r>
    </w:p>
    <w:p w:rsidR="00712E78" w:rsidP="3F89DDC4" w:rsidRDefault="00712E78" w14:paraId="01CADFE8" w14:textId="5AD3E022">
      <w:pPr>
        <w:pStyle w:val="Normal"/>
      </w:pPr>
      <w:r w:rsidRPr="3F89DDC4" w:rsidR="00712E78">
        <w:rPr>
          <w:rFonts w:ascii="Calibri" w:hAnsi="Calibri" w:eastAsia="Calibri" w:cs="Calibri"/>
          <w:b w:val="0"/>
          <w:bCs w:val="0"/>
          <w:i w:val="0"/>
          <w:iCs w:val="0"/>
          <w:noProof w:val="0"/>
          <w:color w:val="333333"/>
          <w:sz w:val="24"/>
          <w:szCs w:val="24"/>
          <w:lang w:val="en-GB"/>
        </w:rPr>
        <w:t>To become a midwife you’ll need to train and study for an undergraduate degree or postgraduate degree or diploma, or secure a place on a midwifery degree apprenticeship.</w:t>
      </w:r>
    </w:p>
    <w:p w:rsidR="187DE235" w:rsidP="3F89DDC4" w:rsidRDefault="187DE235" w14:paraId="5A403766" w14:textId="53713E71">
      <w:pPr>
        <w:pStyle w:val="Normal"/>
      </w:pPr>
      <w:r w:rsidRPr="3F89DDC4" w:rsidR="187DE235">
        <w:rPr>
          <w:rFonts w:ascii="Calibri" w:hAnsi="Calibri" w:eastAsia="Calibri" w:cs="Calibri"/>
          <w:b w:val="1"/>
          <w:bCs w:val="1"/>
          <w:i w:val="0"/>
          <w:iCs w:val="0"/>
          <w:noProof w:val="0"/>
          <w:color w:val="202329"/>
          <w:sz w:val="27"/>
          <w:szCs w:val="27"/>
          <w:lang w:val="en-GB"/>
        </w:rPr>
        <w:t>Desirable criteria</w:t>
      </w:r>
    </w:p>
    <w:p w:rsidR="3F89DDC4" w:rsidP="3F89DDC4" w:rsidRDefault="3F89DDC4" w14:paraId="4F60B90B" w14:textId="54C6654C">
      <w:pPr>
        <w:pStyle w:val="Normal"/>
        <w:rPr>
          <w:rFonts w:ascii="Calibri" w:hAnsi="Calibri" w:eastAsia="Calibri" w:cs="Calibri"/>
          <w:b w:val="1"/>
          <w:bCs w:val="1"/>
          <w:i w:val="0"/>
          <w:iCs w:val="0"/>
          <w:noProof w:val="0"/>
          <w:color w:val="202329"/>
          <w:sz w:val="27"/>
          <w:szCs w:val="27"/>
          <w:lang w:val="en-GB"/>
        </w:rPr>
      </w:pPr>
    </w:p>
    <w:p w:rsidR="4659BD8B" w:rsidP="3F89DDC4" w:rsidRDefault="4659BD8B" w14:paraId="20D60535" w14:textId="78571C64">
      <w:pPr>
        <w:pStyle w:val="Heading3"/>
        <w:numPr>
          <w:ilvl w:val="0"/>
          <w:numId w:val="4"/>
        </w:numPr>
        <w:rPr>
          <w:rFonts w:ascii="Calibri Light" w:hAnsi="Calibri Light" w:eastAsia="Calibri Light" w:cs="Calibri Light" w:asciiTheme="majorAscii" w:hAnsiTheme="majorAscii" w:eastAsiaTheme="majorAscii" w:cstheme="majorAscii"/>
          <w:color w:val="1F3763"/>
          <w:sz w:val="24"/>
          <w:szCs w:val="24"/>
        </w:rPr>
      </w:pPr>
      <w:r w:rsidR="4659BD8B">
        <w:rPr/>
        <w:t xml:space="preserve"> </w:t>
      </w:r>
      <w:r w:rsidRPr="3F89DDC4" w:rsidR="75BC8AEE">
        <w:rPr>
          <w:rFonts w:ascii="Calibri" w:hAnsi="Calibri" w:eastAsia="Calibri" w:cs="Calibri"/>
          <w:i w:val="0"/>
          <w:iCs w:val="0"/>
          <w:noProof w:val="0"/>
          <w:color w:val="333333"/>
          <w:sz w:val="22"/>
          <w:szCs w:val="22"/>
          <w:lang w:val="en-GB"/>
        </w:rPr>
        <w:t>Excellent people skills</w:t>
      </w:r>
    </w:p>
    <w:p w:rsidR="75BC8AEE" w:rsidP="3F89DDC4" w:rsidRDefault="75BC8AEE" w14:paraId="3784CD8B" w14:textId="405A3EFB">
      <w:pPr>
        <w:spacing w:line="312" w:lineRule="exact"/>
      </w:pPr>
      <w:r w:rsidRPr="3F89DDC4" w:rsidR="75BC8AEE">
        <w:rPr>
          <w:rFonts w:ascii="Calibri" w:hAnsi="Calibri" w:eastAsia="Calibri" w:cs="Calibri"/>
          <w:b w:val="0"/>
          <w:bCs w:val="0"/>
          <w:i w:val="0"/>
          <w:iCs w:val="0"/>
          <w:noProof w:val="0"/>
          <w:color w:val="333333"/>
          <w:sz w:val="24"/>
          <w:szCs w:val="24"/>
          <w:lang w:val="en-GB"/>
        </w:rPr>
        <w:t xml:space="preserve">Having babies happens to all sorts of people, so you will be providing professional support and reassurance to a huge diversity of women, during some of the most </w:t>
      </w:r>
      <w:proofErr w:type="gramStart"/>
      <w:r w:rsidRPr="3F89DDC4" w:rsidR="75BC8AEE">
        <w:rPr>
          <w:rFonts w:ascii="Calibri" w:hAnsi="Calibri" w:eastAsia="Calibri" w:cs="Calibri"/>
          <w:b w:val="0"/>
          <w:bCs w:val="0"/>
          <w:i w:val="0"/>
          <w:iCs w:val="0"/>
          <w:noProof w:val="0"/>
          <w:color w:val="333333"/>
          <w:sz w:val="24"/>
          <w:szCs w:val="24"/>
          <w:lang w:val="en-GB"/>
        </w:rPr>
        <w:t>emotionally-intense</w:t>
      </w:r>
      <w:proofErr w:type="gramEnd"/>
      <w:r w:rsidRPr="3F89DDC4" w:rsidR="75BC8AEE">
        <w:rPr>
          <w:rFonts w:ascii="Calibri" w:hAnsi="Calibri" w:eastAsia="Calibri" w:cs="Calibri"/>
          <w:b w:val="0"/>
          <w:bCs w:val="0"/>
          <w:i w:val="0"/>
          <w:iCs w:val="0"/>
          <w:noProof w:val="0"/>
          <w:color w:val="333333"/>
          <w:sz w:val="24"/>
          <w:szCs w:val="24"/>
          <w:lang w:val="en-GB"/>
        </w:rPr>
        <w:t xml:space="preserve"> periods in their lives.</w:t>
      </w:r>
    </w:p>
    <w:p w:rsidR="3F89DDC4" w:rsidP="3F89DDC4" w:rsidRDefault="3F89DDC4" w14:paraId="425238DB" w14:textId="6B0B968D">
      <w:pPr>
        <w:pStyle w:val="Normal"/>
        <w:spacing w:line="312" w:lineRule="exact"/>
        <w:rPr>
          <w:rFonts w:ascii="Calibri" w:hAnsi="Calibri" w:eastAsia="Calibri" w:cs="Calibri"/>
          <w:b w:val="0"/>
          <w:bCs w:val="0"/>
          <w:i w:val="0"/>
          <w:iCs w:val="0"/>
          <w:noProof w:val="0"/>
          <w:color w:val="333333"/>
          <w:sz w:val="24"/>
          <w:szCs w:val="24"/>
          <w:lang w:val="en-GB"/>
        </w:rPr>
      </w:pPr>
    </w:p>
    <w:p w:rsidR="75BC8AEE" w:rsidP="3F89DDC4" w:rsidRDefault="75BC8AEE" w14:paraId="264800F8" w14:textId="3B3C8B63">
      <w:pPr>
        <w:pStyle w:val="Heading3"/>
        <w:numPr>
          <w:ilvl w:val="0"/>
          <w:numId w:val="5"/>
        </w:numPr>
        <w:rPr>
          <w:rFonts w:ascii="Calibri" w:hAnsi="Calibri" w:eastAsia="Calibri" w:cs="Calibri" w:asciiTheme="majorAscii" w:hAnsiTheme="majorAscii" w:eastAsiaTheme="majorAscii" w:cstheme="majorAscii"/>
          <w:i w:val="0"/>
          <w:iCs w:val="0"/>
          <w:color w:val="333333"/>
          <w:sz w:val="22"/>
          <w:szCs w:val="22"/>
        </w:rPr>
      </w:pPr>
      <w:r w:rsidRPr="3F89DDC4" w:rsidR="75BC8AEE">
        <w:rPr>
          <w:rFonts w:ascii="Calibri" w:hAnsi="Calibri" w:eastAsia="Calibri" w:cs="Calibri"/>
          <w:i w:val="0"/>
          <w:iCs w:val="0"/>
          <w:noProof w:val="0"/>
          <w:color w:val="333333"/>
          <w:sz w:val="22"/>
          <w:szCs w:val="22"/>
          <w:lang w:val="en-GB"/>
        </w:rPr>
        <w:t>Good communication and observation</w:t>
      </w:r>
    </w:p>
    <w:p w:rsidR="75BC8AEE" w:rsidP="3F89DDC4" w:rsidRDefault="75BC8AEE" w14:paraId="734E4300" w14:textId="478625D2">
      <w:pPr>
        <w:spacing w:line="312" w:lineRule="exact"/>
      </w:pPr>
      <w:r w:rsidRPr="3F89DDC4" w:rsidR="75BC8AEE">
        <w:rPr>
          <w:rFonts w:ascii="Calibri" w:hAnsi="Calibri" w:eastAsia="Calibri" w:cs="Calibri"/>
          <w:b w:val="0"/>
          <w:bCs w:val="0"/>
          <w:i w:val="0"/>
          <w:iCs w:val="0"/>
          <w:noProof w:val="0"/>
          <w:color w:val="333333"/>
          <w:sz w:val="24"/>
          <w:szCs w:val="24"/>
          <w:lang w:val="en-GB"/>
        </w:rPr>
        <w:t>You need to be a good at listening and communicating with women, their partners and families.</w:t>
      </w:r>
    </w:p>
    <w:p w:rsidR="75BC8AEE" w:rsidP="3F89DDC4" w:rsidRDefault="75BC8AEE" w14:paraId="3972534E" w14:textId="0EAFAF17">
      <w:pPr>
        <w:pStyle w:val="Heading3"/>
        <w:numPr>
          <w:ilvl w:val="0"/>
          <w:numId w:val="6"/>
        </w:numPr>
        <w:rPr>
          <w:rFonts w:ascii="Calibri" w:hAnsi="Calibri" w:eastAsia="Calibri" w:cs="Calibri" w:asciiTheme="majorAscii" w:hAnsiTheme="majorAscii" w:eastAsiaTheme="majorAscii" w:cstheme="majorAscii"/>
          <w:i w:val="0"/>
          <w:iCs w:val="0"/>
          <w:color w:val="333333"/>
          <w:sz w:val="24"/>
          <w:szCs w:val="24"/>
        </w:rPr>
      </w:pPr>
      <w:r w:rsidRPr="3F89DDC4" w:rsidR="75BC8AEE">
        <w:rPr>
          <w:rFonts w:ascii="Calibri" w:hAnsi="Calibri" w:eastAsia="Calibri" w:cs="Calibri"/>
          <w:i w:val="0"/>
          <w:iCs w:val="0"/>
          <w:noProof w:val="0"/>
          <w:color w:val="333333"/>
          <w:sz w:val="24"/>
          <w:szCs w:val="24"/>
          <w:lang w:val="en-GB"/>
        </w:rPr>
        <w:t>Interest in the physical, psychological and process of pregnancy and birth</w:t>
      </w:r>
    </w:p>
    <w:p w:rsidR="75BC8AEE" w:rsidP="3F89DDC4" w:rsidRDefault="75BC8AEE" w14:paraId="0422E7E4" w14:textId="4AA401B2">
      <w:pPr>
        <w:spacing w:line="312" w:lineRule="exact"/>
      </w:pPr>
      <w:r w:rsidRPr="3F89DDC4" w:rsidR="75BC8AEE">
        <w:rPr>
          <w:rFonts w:ascii="Calibri" w:hAnsi="Calibri" w:eastAsia="Calibri" w:cs="Calibri"/>
          <w:b w:val="0"/>
          <w:bCs w:val="0"/>
          <w:i w:val="0"/>
          <w:iCs w:val="0"/>
          <w:noProof w:val="0"/>
          <w:color w:val="333333"/>
          <w:sz w:val="24"/>
          <w:szCs w:val="24"/>
          <w:lang w:val="en-GB"/>
        </w:rPr>
        <w:t>Working as a midwife you will need to have an in-depth understanding of foetal and child development. It is also important for you to update and test your knowledge against experience.</w:t>
      </w:r>
    </w:p>
    <w:p w:rsidR="3F89DDC4" w:rsidP="3F89DDC4" w:rsidRDefault="3F89DDC4" w14:paraId="525022F4" w14:textId="653CFF0C">
      <w:pPr>
        <w:pStyle w:val="Normal"/>
        <w:spacing w:line="312" w:lineRule="exact"/>
        <w:rPr>
          <w:rFonts w:ascii="Calibri" w:hAnsi="Calibri" w:eastAsia="Calibri" w:cs="Calibri"/>
          <w:b w:val="0"/>
          <w:bCs w:val="0"/>
          <w:i w:val="0"/>
          <w:iCs w:val="0"/>
          <w:noProof w:val="0"/>
          <w:color w:val="333333"/>
          <w:sz w:val="24"/>
          <w:szCs w:val="24"/>
          <w:lang w:val="en-GB"/>
        </w:rPr>
      </w:pPr>
    </w:p>
    <w:p w:rsidR="75BC8AEE" w:rsidP="3F89DDC4" w:rsidRDefault="75BC8AEE" w14:paraId="3F3DC22B" w14:textId="5104DEBD">
      <w:pPr>
        <w:pStyle w:val="Heading3"/>
        <w:numPr>
          <w:ilvl w:val="0"/>
          <w:numId w:val="7"/>
        </w:numPr>
        <w:rPr>
          <w:rFonts w:ascii="Calibri" w:hAnsi="Calibri" w:eastAsia="Calibri" w:cs="Calibri" w:asciiTheme="majorAscii" w:hAnsiTheme="majorAscii" w:eastAsiaTheme="majorAscii" w:cstheme="majorAscii"/>
          <w:i w:val="0"/>
          <w:iCs w:val="0"/>
          <w:color w:val="333333"/>
          <w:sz w:val="22"/>
          <w:szCs w:val="22"/>
        </w:rPr>
      </w:pPr>
      <w:r w:rsidRPr="3F89DDC4" w:rsidR="75BC8AEE">
        <w:rPr>
          <w:rFonts w:ascii="Calibri" w:hAnsi="Calibri" w:eastAsia="Calibri" w:cs="Calibri"/>
          <w:i w:val="0"/>
          <w:iCs w:val="0"/>
          <w:noProof w:val="0"/>
          <w:color w:val="333333"/>
          <w:sz w:val="22"/>
          <w:szCs w:val="22"/>
          <w:lang w:val="en-GB"/>
        </w:rPr>
        <w:t>Ability to answer questions and offer advice</w:t>
      </w:r>
    </w:p>
    <w:p w:rsidR="75BC8AEE" w:rsidP="3F89DDC4" w:rsidRDefault="75BC8AEE" w14:paraId="15CE6673" w14:textId="396C05D6">
      <w:pPr>
        <w:spacing w:line="312" w:lineRule="exact"/>
      </w:pPr>
      <w:r w:rsidRPr="3F89DDC4" w:rsidR="75BC8AEE">
        <w:rPr>
          <w:rFonts w:ascii="Calibri" w:hAnsi="Calibri" w:eastAsia="Calibri" w:cs="Calibri"/>
          <w:b w:val="0"/>
          <w:bCs w:val="0"/>
          <w:i w:val="0"/>
          <w:iCs w:val="0"/>
          <w:noProof w:val="0"/>
          <w:color w:val="333333"/>
          <w:sz w:val="24"/>
          <w:szCs w:val="24"/>
          <w:lang w:val="en-GB"/>
        </w:rPr>
        <w:t>Midwives are the most frequent point of contact for prospective parents, so you must be able to answer their questions, share your knowledge and skills with patients, their families and friends and make sure their needs are recognised by the rest of the team.</w:t>
      </w:r>
    </w:p>
    <w:p w:rsidR="75BC8AEE" w:rsidP="3F89DDC4" w:rsidRDefault="75BC8AEE" w14:paraId="5B560403" w14:textId="575284F1">
      <w:pPr>
        <w:pStyle w:val="Heading3"/>
        <w:numPr>
          <w:ilvl w:val="0"/>
          <w:numId w:val="8"/>
        </w:numPr>
        <w:rPr>
          <w:rFonts w:ascii="Calibri" w:hAnsi="Calibri" w:eastAsia="Calibri" w:cs="Calibri" w:asciiTheme="majorAscii" w:hAnsiTheme="majorAscii" w:eastAsiaTheme="majorAscii" w:cstheme="majorAscii"/>
          <w:i w:val="0"/>
          <w:iCs w:val="0"/>
          <w:color w:val="333333"/>
          <w:sz w:val="24"/>
          <w:szCs w:val="24"/>
        </w:rPr>
      </w:pPr>
      <w:r w:rsidRPr="3F89DDC4" w:rsidR="75BC8AEE">
        <w:rPr>
          <w:rFonts w:ascii="Calibri" w:hAnsi="Calibri" w:eastAsia="Calibri" w:cs="Calibri"/>
          <w:i w:val="0"/>
          <w:iCs w:val="0"/>
          <w:noProof w:val="0"/>
          <w:color w:val="333333"/>
          <w:sz w:val="24"/>
          <w:szCs w:val="24"/>
          <w:lang w:val="en-GB"/>
        </w:rPr>
        <w:t>Happy to work as part of a team</w:t>
      </w:r>
    </w:p>
    <w:p w:rsidR="75BC8AEE" w:rsidP="3F89DDC4" w:rsidRDefault="75BC8AEE" w14:paraId="28704D1C" w14:textId="6EFC240F">
      <w:pPr>
        <w:spacing w:line="312" w:lineRule="exact"/>
      </w:pPr>
      <w:r w:rsidRPr="3F89DDC4" w:rsidR="75BC8AEE">
        <w:rPr>
          <w:rFonts w:ascii="Calibri" w:hAnsi="Calibri" w:eastAsia="Calibri" w:cs="Calibri"/>
          <w:b w:val="0"/>
          <w:bCs w:val="0"/>
          <w:i w:val="0"/>
          <w:iCs w:val="0"/>
          <w:noProof w:val="0"/>
          <w:color w:val="333333"/>
          <w:sz w:val="24"/>
          <w:szCs w:val="24"/>
          <w:lang w:val="en-GB"/>
        </w:rPr>
        <w:t>You’ll be part of a multidisciplinary team liaising with GPs, health visitors and social workers. The better you know each other, the more smoothly the pregnancy and birth are likely to be.</w:t>
      </w:r>
    </w:p>
    <w:p w:rsidR="75BC8AEE" w:rsidP="3F89DDC4" w:rsidRDefault="75BC8AEE" w14:paraId="0789CB19" w14:textId="068FB214">
      <w:pPr>
        <w:pStyle w:val="Heading3"/>
        <w:numPr>
          <w:ilvl w:val="0"/>
          <w:numId w:val="9"/>
        </w:numPr>
        <w:rPr>
          <w:rFonts w:ascii="Calibri" w:hAnsi="Calibri" w:eastAsia="Calibri" w:cs="Calibri" w:asciiTheme="majorAscii" w:hAnsiTheme="majorAscii" w:eastAsiaTheme="majorAscii" w:cstheme="majorAscii"/>
          <w:i w:val="0"/>
          <w:iCs w:val="0"/>
          <w:color w:val="333333"/>
          <w:sz w:val="24"/>
          <w:szCs w:val="24"/>
        </w:rPr>
      </w:pPr>
      <w:r w:rsidRPr="3F89DDC4" w:rsidR="75BC8AEE">
        <w:rPr>
          <w:rFonts w:ascii="Calibri" w:hAnsi="Calibri" w:eastAsia="Calibri" w:cs="Calibri"/>
          <w:i w:val="0"/>
          <w:iCs w:val="0"/>
          <w:noProof w:val="0"/>
          <w:color w:val="333333"/>
          <w:sz w:val="24"/>
          <w:szCs w:val="24"/>
          <w:lang w:val="en-GB"/>
        </w:rPr>
        <w:t>Dealing with emotionally charged situations</w:t>
      </w:r>
    </w:p>
    <w:p w:rsidR="75BC8AEE" w:rsidP="3F89DDC4" w:rsidRDefault="75BC8AEE" w14:paraId="22391CEA" w14:textId="2B86D689">
      <w:pPr>
        <w:spacing w:line="312" w:lineRule="exact"/>
      </w:pPr>
      <w:r w:rsidRPr="3F89DDC4" w:rsidR="75BC8AEE">
        <w:rPr>
          <w:rFonts w:ascii="Calibri" w:hAnsi="Calibri" w:eastAsia="Calibri" w:cs="Calibri"/>
          <w:b w:val="0"/>
          <w:bCs w:val="0"/>
          <w:i w:val="0"/>
          <w:iCs w:val="0"/>
          <w:noProof w:val="0"/>
          <w:color w:val="333333"/>
          <w:sz w:val="24"/>
          <w:szCs w:val="24"/>
          <w:lang w:val="en-GB"/>
        </w:rPr>
        <w:t xml:space="preserve">You’ll have to stay calm and alert in times of </w:t>
      </w:r>
      <w:r w:rsidRPr="3F89DDC4" w:rsidR="13E5D53B">
        <w:rPr>
          <w:rFonts w:ascii="Calibri" w:hAnsi="Calibri" w:eastAsia="Calibri" w:cs="Calibri"/>
          <w:b w:val="0"/>
          <w:bCs w:val="0"/>
          <w:i w:val="0"/>
          <w:iCs w:val="0"/>
          <w:noProof w:val="0"/>
          <w:color w:val="333333"/>
          <w:sz w:val="24"/>
          <w:szCs w:val="24"/>
          <w:lang w:val="en-GB"/>
        </w:rPr>
        <w:t>stress and</w:t>
      </w:r>
      <w:r w:rsidRPr="3F89DDC4" w:rsidR="75BC8AEE">
        <w:rPr>
          <w:rFonts w:ascii="Calibri" w:hAnsi="Calibri" w:eastAsia="Calibri" w:cs="Calibri"/>
          <w:b w:val="0"/>
          <w:bCs w:val="0"/>
          <w:i w:val="0"/>
          <w:iCs w:val="0"/>
          <w:noProof w:val="0"/>
          <w:color w:val="333333"/>
          <w:sz w:val="24"/>
          <w:szCs w:val="24"/>
          <w:lang w:val="en-GB"/>
        </w:rPr>
        <w:t xml:space="preserve"> enable women to feel confident and in control. On the rare occasions where something goes wrong, you </w:t>
      </w:r>
      <w:r w:rsidRPr="3F89DDC4" w:rsidR="0776555C">
        <w:rPr>
          <w:rFonts w:ascii="Calibri" w:hAnsi="Calibri" w:eastAsia="Calibri" w:cs="Calibri"/>
          <w:b w:val="0"/>
          <w:bCs w:val="0"/>
          <w:i w:val="0"/>
          <w:iCs w:val="0"/>
          <w:noProof w:val="0"/>
          <w:color w:val="333333"/>
          <w:sz w:val="24"/>
          <w:szCs w:val="24"/>
          <w:lang w:val="en-GB"/>
        </w:rPr>
        <w:t>must</w:t>
      </w:r>
      <w:r w:rsidRPr="3F89DDC4" w:rsidR="75BC8AEE">
        <w:rPr>
          <w:rFonts w:ascii="Calibri" w:hAnsi="Calibri" w:eastAsia="Calibri" w:cs="Calibri"/>
          <w:b w:val="0"/>
          <w:bCs w:val="0"/>
          <w:i w:val="0"/>
          <w:iCs w:val="0"/>
          <w:noProof w:val="0"/>
          <w:color w:val="333333"/>
          <w:sz w:val="24"/>
          <w:szCs w:val="24"/>
          <w:lang w:val="en-GB"/>
        </w:rPr>
        <w:t xml:space="preserve"> be ready to react quickly and effectively.</w:t>
      </w:r>
    </w:p>
    <w:p w:rsidR="3F89DDC4" w:rsidP="3F89DDC4" w:rsidRDefault="3F89DDC4" w14:paraId="4F93B193" w14:textId="2E2C2BBD">
      <w:pPr>
        <w:pStyle w:val="Normal"/>
        <w:spacing w:line="312" w:lineRule="exact"/>
        <w:rPr>
          <w:rFonts w:ascii="Calibri" w:hAnsi="Calibri" w:eastAsia="Calibri" w:cs="Calibri"/>
          <w:b w:val="0"/>
          <w:bCs w:val="0"/>
          <w:i w:val="0"/>
          <w:iCs w:val="0"/>
          <w:noProof w:val="0"/>
          <w:color w:val="333333"/>
          <w:sz w:val="24"/>
          <w:szCs w:val="24"/>
          <w:lang w:val="en-GB"/>
        </w:rPr>
      </w:pPr>
    </w:p>
    <w:p w:rsidR="0D661797" w:rsidP="3F89DDC4" w:rsidRDefault="0D661797" w14:paraId="7DF8404F" w14:textId="36BFBED4">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Safiya Elwin</w:t>
      </w:r>
    </w:p>
    <w:p w:rsidR="0D661797" w:rsidP="3F89DDC4" w:rsidRDefault="0D661797" w14:paraId="49E941E6" w14:textId="0ABE05FE">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31 Holden RD</w:t>
      </w:r>
    </w:p>
    <w:p w:rsidR="0D661797" w:rsidP="3F89DDC4" w:rsidRDefault="0D661797" w14:paraId="35AC86B9" w14:textId="4F4B70F2">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Wednesbury</w:t>
      </w:r>
    </w:p>
    <w:p w:rsidR="0D661797" w:rsidP="3F89DDC4" w:rsidRDefault="0D661797" w14:paraId="6F069E5A" w14:textId="72509F70">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WS100DB</w:t>
      </w:r>
    </w:p>
    <w:p w:rsidR="0D661797" w:rsidP="3F89DDC4" w:rsidRDefault="0D661797" w14:paraId="46779BF1" w14:textId="2AAB0765">
      <w:pPr>
        <w:pStyle w:val="Normal"/>
        <w:spacing w:line="312" w:lineRule="exact"/>
        <w:ind w:left="6480" w:firstLine="72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07942895582</w:t>
      </w:r>
    </w:p>
    <w:p w:rsidR="0D661797" w:rsidP="3F89DDC4" w:rsidRDefault="0D661797" w14:paraId="65B7E890" w14:textId="74431BE8">
      <w:pPr>
        <w:pStyle w:val="Normal"/>
        <w:spacing w:line="312" w:lineRule="exact"/>
        <w:ind w:left="6480" w:firstLine="0"/>
        <w:rPr>
          <w:rFonts w:ascii="Calibri" w:hAnsi="Calibri" w:eastAsia="Calibri" w:cs="Calibri"/>
          <w:b w:val="0"/>
          <w:bCs w:val="0"/>
          <w:i w:val="0"/>
          <w:iCs w:val="0"/>
          <w:noProof w:val="0"/>
          <w:color w:val="333333"/>
          <w:sz w:val="24"/>
          <w:szCs w:val="24"/>
          <w:lang w:val="en-GB"/>
        </w:rPr>
      </w:pPr>
      <w:r w:rsidRPr="3F89DDC4" w:rsidR="0D661797">
        <w:rPr>
          <w:rFonts w:ascii="Calibri" w:hAnsi="Calibri" w:eastAsia="Calibri" w:cs="Calibri"/>
          <w:b w:val="0"/>
          <w:bCs w:val="0"/>
          <w:i w:val="0"/>
          <w:iCs w:val="0"/>
          <w:noProof w:val="0"/>
          <w:color w:val="333333"/>
          <w:sz w:val="24"/>
          <w:szCs w:val="24"/>
          <w:lang w:val="en-GB"/>
        </w:rPr>
        <w:t>Saf1win@hotmail.co.uk</w:t>
      </w:r>
    </w:p>
    <w:p w:rsidR="73CDD92C" w:rsidP="3F89DDC4" w:rsidRDefault="73CDD92C" w14:paraId="34783421" w14:textId="66E5BB1A">
      <w:pPr>
        <w:pStyle w:val="Normal"/>
        <w:spacing w:line="312" w:lineRule="exact"/>
        <w:rPr>
          <w:rFonts w:ascii="Calibri" w:hAnsi="Calibri" w:eastAsia="Calibri" w:cs="Calibri"/>
          <w:b w:val="1"/>
          <w:bCs w:val="1"/>
          <w:i w:val="0"/>
          <w:iCs w:val="0"/>
          <w:noProof w:val="0"/>
          <w:color w:val="333333"/>
          <w:sz w:val="24"/>
          <w:szCs w:val="24"/>
          <w:u w:val="single"/>
          <w:lang w:val="en-GB"/>
        </w:rPr>
      </w:pPr>
      <w:r w:rsidRPr="3F89DDC4" w:rsidR="73CDD92C">
        <w:rPr>
          <w:rFonts w:ascii="Calibri" w:hAnsi="Calibri" w:eastAsia="Calibri" w:cs="Calibri"/>
          <w:b w:val="1"/>
          <w:bCs w:val="1"/>
          <w:i w:val="0"/>
          <w:iCs w:val="0"/>
          <w:noProof w:val="0"/>
          <w:color w:val="333333"/>
          <w:sz w:val="24"/>
          <w:szCs w:val="24"/>
          <w:u w:val="single"/>
          <w:lang w:val="en-GB"/>
        </w:rPr>
        <w:t>CV</w:t>
      </w:r>
    </w:p>
    <w:p w:rsidR="395E7607" w:rsidP="3F89DDC4" w:rsidRDefault="395E7607" w14:paraId="2AC83E37" w14:textId="308894BE">
      <w:pPr>
        <w:pStyle w:val="Normal"/>
        <w:spacing w:line="312" w:lineRule="exact"/>
        <w:rPr>
          <w:rFonts w:ascii="Calibri" w:hAnsi="Calibri" w:eastAsia="Calibri" w:cs="Calibri"/>
          <w:b w:val="1"/>
          <w:bCs w:val="1"/>
          <w:i w:val="0"/>
          <w:iCs w:val="0"/>
          <w:noProof w:val="0"/>
          <w:color w:val="333333"/>
          <w:sz w:val="24"/>
          <w:szCs w:val="24"/>
          <w:u w:val="single"/>
          <w:lang w:val="en-GB"/>
        </w:rPr>
      </w:pPr>
      <w:r w:rsidRPr="3F89DDC4" w:rsidR="395E7607">
        <w:rPr>
          <w:rFonts w:ascii="Calibri" w:hAnsi="Calibri" w:eastAsia="Calibri" w:cs="Calibri"/>
          <w:b w:val="1"/>
          <w:bCs w:val="1"/>
          <w:i w:val="0"/>
          <w:iCs w:val="0"/>
          <w:noProof w:val="0"/>
          <w:color w:val="333333"/>
          <w:sz w:val="24"/>
          <w:szCs w:val="24"/>
          <w:u w:val="single"/>
          <w:lang w:val="en-GB"/>
        </w:rPr>
        <w:t xml:space="preserve">SAFIYA </w:t>
      </w:r>
      <w:r w:rsidRPr="3F89DDC4" w:rsidR="395E7607">
        <w:rPr>
          <w:rFonts w:ascii="Calibri" w:hAnsi="Calibri" w:eastAsia="Calibri" w:cs="Calibri"/>
          <w:b w:val="1"/>
          <w:bCs w:val="1"/>
          <w:i w:val="0"/>
          <w:iCs w:val="0"/>
          <w:noProof w:val="0"/>
          <w:color w:val="333333"/>
          <w:sz w:val="24"/>
          <w:szCs w:val="24"/>
          <w:u w:val="single"/>
          <w:lang w:val="en-GB"/>
        </w:rPr>
        <w:t>ELWIN</w:t>
      </w:r>
    </w:p>
    <w:p w:rsidR="22C6C3AE" w:rsidP="3F89DDC4" w:rsidRDefault="22C6C3AE" w14:paraId="105BAF9D" w14:textId="1837E91A">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22C6C3AE">
        <w:rPr>
          <w:rFonts w:ascii="Calibri" w:hAnsi="Calibri" w:eastAsia="Calibri" w:cs="Calibri"/>
          <w:b w:val="0"/>
          <w:bCs w:val="0"/>
          <w:i w:val="0"/>
          <w:iCs w:val="0"/>
          <w:noProof w:val="0"/>
          <w:color w:val="333333"/>
          <w:sz w:val="24"/>
          <w:szCs w:val="24"/>
          <w:u w:val="none"/>
          <w:lang w:val="en-GB"/>
        </w:rPr>
        <w:t xml:space="preserve">Newly qualified </w:t>
      </w:r>
      <w:r w:rsidRPr="3F89DDC4" w:rsidR="0F7980D4">
        <w:rPr>
          <w:rFonts w:ascii="Calibri" w:hAnsi="Calibri" w:eastAsia="Calibri" w:cs="Calibri"/>
          <w:b w:val="0"/>
          <w:bCs w:val="0"/>
          <w:i w:val="0"/>
          <w:iCs w:val="0"/>
          <w:noProof w:val="0"/>
          <w:color w:val="333333"/>
          <w:sz w:val="24"/>
          <w:szCs w:val="24"/>
          <w:u w:val="none"/>
          <w:lang w:val="en-GB"/>
        </w:rPr>
        <w:t>Undergra</w:t>
      </w:r>
      <w:r w:rsidRPr="3F89DDC4" w:rsidR="299B2998">
        <w:rPr>
          <w:rFonts w:ascii="Calibri" w:hAnsi="Calibri" w:eastAsia="Calibri" w:cs="Calibri"/>
          <w:b w:val="0"/>
          <w:bCs w:val="0"/>
          <w:i w:val="0"/>
          <w:iCs w:val="0"/>
          <w:noProof w:val="0"/>
          <w:color w:val="333333"/>
          <w:sz w:val="24"/>
          <w:szCs w:val="24"/>
          <w:u w:val="none"/>
          <w:lang w:val="en-GB"/>
        </w:rPr>
        <w:t>duate in midwifery</w:t>
      </w:r>
      <w:r w:rsidRPr="3F89DDC4" w:rsidR="5DD0402D">
        <w:rPr>
          <w:rFonts w:ascii="Calibri" w:hAnsi="Calibri" w:eastAsia="Calibri" w:cs="Calibri"/>
          <w:b w:val="0"/>
          <w:bCs w:val="0"/>
          <w:i w:val="0"/>
          <w:iCs w:val="0"/>
          <w:noProof w:val="0"/>
          <w:color w:val="333333"/>
          <w:sz w:val="24"/>
          <w:szCs w:val="24"/>
          <w:u w:val="none"/>
          <w:lang w:val="en-GB"/>
        </w:rPr>
        <w:t xml:space="preserve">. Caring and people orientated individual </w:t>
      </w:r>
      <w:r w:rsidRPr="3F89DDC4" w:rsidR="511D6BC4">
        <w:rPr>
          <w:rFonts w:ascii="Calibri" w:hAnsi="Calibri" w:eastAsia="Calibri" w:cs="Calibri"/>
          <w:b w:val="0"/>
          <w:bCs w:val="0"/>
          <w:i w:val="0"/>
          <w:iCs w:val="0"/>
          <w:noProof w:val="0"/>
          <w:color w:val="333333"/>
          <w:sz w:val="24"/>
          <w:szCs w:val="24"/>
          <w:u w:val="none"/>
          <w:lang w:val="en-GB"/>
        </w:rPr>
        <w:t xml:space="preserve">love to help other solve life issues.  creative using art as a medium to help the mental health </w:t>
      </w:r>
      <w:r w:rsidRPr="3F89DDC4" w:rsidR="5A57131A">
        <w:rPr>
          <w:rFonts w:ascii="Calibri" w:hAnsi="Calibri" w:eastAsia="Calibri" w:cs="Calibri"/>
          <w:b w:val="0"/>
          <w:bCs w:val="0"/>
          <w:i w:val="0"/>
          <w:iCs w:val="0"/>
          <w:noProof w:val="0"/>
          <w:color w:val="333333"/>
          <w:sz w:val="24"/>
          <w:szCs w:val="24"/>
          <w:u w:val="none"/>
          <w:lang w:val="en-GB"/>
        </w:rPr>
        <w:t>of others.</w:t>
      </w:r>
    </w:p>
    <w:p w:rsidR="1E8DBAE0" w:rsidP="3F89DDC4" w:rsidRDefault="1E8DBAE0" w14:paraId="364F1343" w14:textId="5C2B2F72">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1E8DBAE0">
        <w:rPr>
          <w:rFonts w:ascii="Calibri" w:hAnsi="Calibri" w:eastAsia="Calibri" w:cs="Calibri"/>
          <w:b w:val="0"/>
          <w:bCs w:val="0"/>
          <w:i w:val="0"/>
          <w:iCs w:val="0"/>
          <w:noProof w:val="0"/>
          <w:color w:val="333333"/>
          <w:sz w:val="24"/>
          <w:szCs w:val="24"/>
          <w:u w:val="none"/>
          <w:lang w:val="en-GB"/>
        </w:rPr>
        <w:t>Experience</w:t>
      </w:r>
    </w:p>
    <w:p w:rsidR="74475C94" w:rsidP="3F89DDC4" w:rsidRDefault="74475C94" w14:paraId="48313B41" w14:textId="6F2F236D">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74475C94">
        <w:rPr>
          <w:rFonts w:ascii="Calibri" w:hAnsi="Calibri" w:eastAsia="Calibri" w:cs="Calibri"/>
          <w:b w:val="1"/>
          <w:bCs w:val="1"/>
          <w:i w:val="0"/>
          <w:iCs w:val="0"/>
          <w:noProof w:val="0"/>
          <w:color w:val="333333"/>
          <w:sz w:val="24"/>
          <w:szCs w:val="24"/>
          <w:u w:val="none"/>
          <w:lang w:val="en-GB"/>
        </w:rPr>
        <w:t>2015-2016</w:t>
      </w:r>
    </w:p>
    <w:p w:rsidR="6324D60A" w:rsidP="3F89DDC4" w:rsidRDefault="6324D60A" w14:paraId="6B2C0CC9" w14:textId="6B5A93C2">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6324D60A">
        <w:rPr>
          <w:rFonts w:ascii="Calibri" w:hAnsi="Calibri" w:eastAsia="Calibri" w:cs="Calibri"/>
          <w:b w:val="0"/>
          <w:bCs w:val="0"/>
          <w:i w:val="0"/>
          <w:iCs w:val="0"/>
          <w:noProof w:val="0"/>
          <w:color w:val="333333"/>
          <w:sz w:val="24"/>
          <w:szCs w:val="24"/>
          <w:u w:val="none"/>
          <w:lang w:val="en-GB"/>
        </w:rPr>
        <w:t>Volunteer working at a mother and baby</w:t>
      </w:r>
      <w:r w:rsidRPr="3F89DDC4" w:rsidR="2E4102D4">
        <w:rPr>
          <w:rFonts w:ascii="Calibri" w:hAnsi="Calibri" w:eastAsia="Calibri" w:cs="Calibri"/>
          <w:b w:val="0"/>
          <w:bCs w:val="0"/>
          <w:i w:val="0"/>
          <w:iCs w:val="0"/>
          <w:noProof w:val="0"/>
          <w:color w:val="333333"/>
          <w:sz w:val="24"/>
          <w:szCs w:val="24"/>
          <w:u w:val="none"/>
          <w:lang w:val="en-GB"/>
        </w:rPr>
        <w:t xml:space="preserve"> </w:t>
      </w:r>
      <w:r w:rsidRPr="3F89DDC4" w:rsidR="568F03CE">
        <w:rPr>
          <w:rFonts w:ascii="Calibri" w:hAnsi="Calibri" w:eastAsia="Calibri" w:cs="Calibri"/>
          <w:b w:val="0"/>
          <w:bCs w:val="0"/>
          <w:i w:val="0"/>
          <w:iCs w:val="0"/>
          <w:noProof w:val="0"/>
          <w:color w:val="333333"/>
          <w:sz w:val="24"/>
          <w:szCs w:val="24"/>
          <w:u w:val="none"/>
          <w:lang w:val="en-GB"/>
        </w:rPr>
        <w:t>crèche</w:t>
      </w:r>
      <w:r w:rsidRPr="3F89DDC4" w:rsidR="2E4102D4">
        <w:rPr>
          <w:rFonts w:ascii="Calibri" w:hAnsi="Calibri" w:eastAsia="Calibri" w:cs="Calibri"/>
          <w:b w:val="0"/>
          <w:bCs w:val="0"/>
          <w:i w:val="0"/>
          <w:iCs w:val="0"/>
          <w:noProof w:val="0"/>
          <w:color w:val="333333"/>
          <w:sz w:val="24"/>
          <w:szCs w:val="24"/>
          <w:u w:val="none"/>
          <w:lang w:val="en-GB"/>
        </w:rPr>
        <w:t xml:space="preserve"> </w:t>
      </w:r>
      <w:r w:rsidRPr="3F89DDC4" w:rsidR="69BA199F">
        <w:rPr>
          <w:rFonts w:ascii="Calibri" w:hAnsi="Calibri" w:eastAsia="Calibri" w:cs="Calibri"/>
          <w:b w:val="0"/>
          <w:bCs w:val="0"/>
          <w:i w:val="0"/>
          <w:iCs w:val="0"/>
          <w:noProof w:val="0"/>
          <w:color w:val="333333"/>
          <w:sz w:val="24"/>
          <w:szCs w:val="24"/>
          <w:u w:val="none"/>
          <w:lang w:val="en-GB"/>
        </w:rPr>
        <w:t>assisting</w:t>
      </w:r>
      <w:r w:rsidRPr="3F89DDC4" w:rsidR="2E4102D4">
        <w:rPr>
          <w:rFonts w:ascii="Calibri" w:hAnsi="Calibri" w:eastAsia="Calibri" w:cs="Calibri"/>
          <w:b w:val="0"/>
          <w:bCs w:val="0"/>
          <w:i w:val="0"/>
          <w:iCs w:val="0"/>
          <w:noProof w:val="0"/>
          <w:color w:val="333333"/>
          <w:sz w:val="24"/>
          <w:szCs w:val="24"/>
          <w:u w:val="none"/>
          <w:lang w:val="en-GB"/>
        </w:rPr>
        <w:t xml:space="preserve"> mothers to network with others at times feeding bottl</w:t>
      </w:r>
      <w:r w:rsidRPr="3F89DDC4" w:rsidR="27EC30BB">
        <w:rPr>
          <w:rFonts w:ascii="Calibri" w:hAnsi="Calibri" w:eastAsia="Calibri" w:cs="Calibri"/>
          <w:b w:val="0"/>
          <w:bCs w:val="0"/>
          <w:i w:val="0"/>
          <w:iCs w:val="0"/>
          <w:noProof w:val="0"/>
          <w:color w:val="333333"/>
          <w:sz w:val="24"/>
          <w:szCs w:val="24"/>
          <w:u w:val="none"/>
          <w:lang w:val="en-GB"/>
        </w:rPr>
        <w:t xml:space="preserve">e fed babies so mothers can take a rest. General socialising </w:t>
      </w:r>
      <w:r w:rsidRPr="3F89DDC4" w:rsidR="44294FED">
        <w:rPr>
          <w:rFonts w:ascii="Calibri" w:hAnsi="Calibri" w:eastAsia="Calibri" w:cs="Calibri"/>
          <w:b w:val="0"/>
          <w:bCs w:val="0"/>
          <w:i w:val="0"/>
          <w:iCs w:val="0"/>
          <w:noProof w:val="0"/>
          <w:color w:val="333333"/>
          <w:sz w:val="24"/>
          <w:szCs w:val="24"/>
          <w:u w:val="none"/>
          <w:lang w:val="en-GB"/>
        </w:rPr>
        <w:t>offered</w:t>
      </w:r>
      <w:r w:rsidRPr="3F89DDC4" w:rsidR="27EC30BB">
        <w:rPr>
          <w:rFonts w:ascii="Calibri" w:hAnsi="Calibri" w:eastAsia="Calibri" w:cs="Calibri"/>
          <w:b w:val="0"/>
          <w:bCs w:val="0"/>
          <w:i w:val="0"/>
          <w:iCs w:val="0"/>
          <w:noProof w:val="0"/>
          <w:color w:val="333333"/>
          <w:sz w:val="24"/>
          <w:szCs w:val="24"/>
          <w:u w:val="none"/>
          <w:lang w:val="en-GB"/>
        </w:rPr>
        <w:t xml:space="preserve"> and willing ear to listen and support </w:t>
      </w:r>
      <w:r w:rsidRPr="3F89DDC4" w:rsidR="7654EC8C">
        <w:rPr>
          <w:rFonts w:ascii="Calibri" w:hAnsi="Calibri" w:eastAsia="Calibri" w:cs="Calibri"/>
          <w:b w:val="0"/>
          <w:bCs w:val="0"/>
          <w:i w:val="0"/>
          <w:iCs w:val="0"/>
          <w:noProof w:val="0"/>
          <w:color w:val="333333"/>
          <w:sz w:val="24"/>
          <w:szCs w:val="24"/>
          <w:u w:val="none"/>
          <w:lang w:val="en-GB"/>
        </w:rPr>
        <w:t>women's</w:t>
      </w:r>
      <w:r w:rsidRPr="3F89DDC4" w:rsidR="27EC30BB">
        <w:rPr>
          <w:rFonts w:ascii="Calibri" w:hAnsi="Calibri" w:eastAsia="Calibri" w:cs="Calibri"/>
          <w:b w:val="0"/>
          <w:bCs w:val="0"/>
          <w:i w:val="0"/>
          <w:iCs w:val="0"/>
          <w:noProof w:val="0"/>
          <w:color w:val="333333"/>
          <w:sz w:val="24"/>
          <w:szCs w:val="24"/>
          <w:u w:val="none"/>
          <w:lang w:val="en-GB"/>
        </w:rPr>
        <w:t xml:space="preserve"> emotional needs.</w:t>
      </w:r>
    </w:p>
    <w:p w:rsidR="10367E7C" w:rsidP="3F89DDC4" w:rsidRDefault="10367E7C" w14:paraId="6A6DFA74" w14:textId="722C7687">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10367E7C">
        <w:rPr>
          <w:rFonts w:ascii="Calibri" w:hAnsi="Calibri" w:eastAsia="Calibri" w:cs="Calibri"/>
          <w:b w:val="1"/>
          <w:bCs w:val="1"/>
          <w:i w:val="0"/>
          <w:iCs w:val="0"/>
          <w:noProof w:val="0"/>
          <w:color w:val="333333"/>
          <w:sz w:val="24"/>
          <w:szCs w:val="24"/>
          <w:u w:val="none"/>
          <w:lang w:val="en-GB"/>
        </w:rPr>
        <w:t>2016-2017</w:t>
      </w:r>
    </w:p>
    <w:p w:rsidR="10367E7C" w:rsidP="3F89DDC4" w:rsidRDefault="10367E7C" w14:paraId="229244BD" w14:textId="742980D0">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10367E7C">
        <w:rPr>
          <w:rFonts w:ascii="Calibri" w:hAnsi="Calibri" w:eastAsia="Calibri" w:cs="Calibri"/>
          <w:b w:val="0"/>
          <w:bCs w:val="0"/>
          <w:i w:val="0"/>
          <w:iCs w:val="0"/>
          <w:noProof w:val="0"/>
          <w:color w:val="333333"/>
          <w:sz w:val="24"/>
          <w:szCs w:val="24"/>
          <w:u w:val="none"/>
          <w:lang w:val="en-GB"/>
        </w:rPr>
        <w:t xml:space="preserve">Running </w:t>
      </w:r>
      <w:proofErr w:type="gramStart"/>
      <w:r w:rsidRPr="3F89DDC4" w:rsidR="10367E7C">
        <w:rPr>
          <w:rFonts w:ascii="Calibri" w:hAnsi="Calibri" w:eastAsia="Calibri" w:cs="Calibri"/>
          <w:b w:val="0"/>
          <w:bCs w:val="0"/>
          <w:i w:val="0"/>
          <w:iCs w:val="0"/>
          <w:noProof w:val="0"/>
          <w:color w:val="333333"/>
          <w:sz w:val="24"/>
          <w:szCs w:val="24"/>
          <w:u w:val="none"/>
          <w:lang w:val="en-GB"/>
        </w:rPr>
        <w:t>a</w:t>
      </w:r>
      <w:proofErr w:type="gramEnd"/>
      <w:r w:rsidRPr="3F89DDC4" w:rsidR="10367E7C">
        <w:rPr>
          <w:rFonts w:ascii="Calibri" w:hAnsi="Calibri" w:eastAsia="Calibri" w:cs="Calibri"/>
          <w:b w:val="0"/>
          <w:bCs w:val="0"/>
          <w:i w:val="0"/>
          <w:iCs w:val="0"/>
          <w:noProof w:val="0"/>
          <w:color w:val="333333"/>
          <w:sz w:val="24"/>
          <w:szCs w:val="24"/>
          <w:u w:val="none"/>
          <w:lang w:val="en-GB"/>
        </w:rPr>
        <w:t xml:space="preserve"> art therapy course for individuals wanting to overcome anxiety and depression.</w:t>
      </w:r>
    </w:p>
    <w:p w:rsidR="10367E7C" w:rsidP="3F89DDC4" w:rsidRDefault="10367E7C" w14:paraId="4AE3AC13" w14:textId="42B96102">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10367E7C">
        <w:rPr>
          <w:rFonts w:ascii="Calibri" w:hAnsi="Calibri" w:eastAsia="Calibri" w:cs="Calibri"/>
          <w:b w:val="0"/>
          <w:bCs w:val="0"/>
          <w:i w:val="0"/>
          <w:iCs w:val="0"/>
          <w:noProof w:val="0"/>
          <w:color w:val="333333"/>
          <w:sz w:val="24"/>
          <w:szCs w:val="24"/>
          <w:u w:val="none"/>
          <w:lang w:val="en-GB"/>
        </w:rPr>
        <w:t>Sandwell community centre</w:t>
      </w:r>
    </w:p>
    <w:p w:rsidR="1507A280" w:rsidP="3F89DDC4" w:rsidRDefault="1507A280" w14:paraId="70190873" w14:textId="19D07AC7">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1507A280">
        <w:rPr>
          <w:rFonts w:ascii="Calibri" w:hAnsi="Calibri" w:eastAsia="Calibri" w:cs="Calibri"/>
          <w:b w:val="0"/>
          <w:bCs w:val="0"/>
          <w:i w:val="0"/>
          <w:iCs w:val="0"/>
          <w:noProof w:val="0"/>
          <w:color w:val="333333"/>
          <w:sz w:val="24"/>
          <w:szCs w:val="24"/>
          <w:u w:val="none"/>
          <w:lang w:val="en-GB"/>
        </w:rPr>
        <w:t xml:space="preserve"> </w:t>
      </w:r>
    </w:p>
    <w:p w:rsidR="4987622E" w:rsidP="3F89DDC4" w:rsidRDefault="4987622E" w14:paraId="5A4A4825" w14:textId="0A9D08FB">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4987622E">
        <w:rPr>
          <w:rFonts w:ascii="Calibri" w:hAnsi="Calibri" w:eastAsia="Calibri" w:cs="Calibri"/>
          <w:b w:val="1"/>
          <w:bCs w:val="1"/>
          <w:i w:val="0"/>
          <w:iCs w:val="0"/>
          <w:noProof w:val="0"/>
          <w:color w:val="333333"/>
          <w:sz w:val="24"/>
          <w:szCs w:val="24"/>
          <w:u w:val="none"/>
          <w:lang w:val="en-GB"/>
        </w:rPr>
        <w:t>2007--2018</w:t>
      </w:r>
    </w:p>
    <w:p w:rsidR="1507A280" w:rsidP="3F89DDC4" w:rsidRDefault="1507A280" w14:paraId="70B1384D" w14:textId="26206A35">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1507A280">
        <w:rPr>
          <w:rFonts w:ascii="Calibri" w:hAnsi="Calibri" w:eastAsia="Calibri" w:cs="Calibri"/>
          <w:b w:val="0"/>
          <w:bCs w:val="0"/>
          <w:i w:val="0"/>
          <w:iCs w:val="0"/>
          <w:noProof w:val="0"/>
          <w:color w:val="333333"/>
          <w:sz w:val="24"/>
          <w:szCs w:val="24"/>
          <w:u w:val="none"/>
          <w:lang w:val="en-GB"/>
        </w:rPr>
        <w:t xml:space="preserve">I have 7 children myself and </w:t>
      </w:r>
      <w:r w:rsidRPr="3F89DDC4" w:rsidR="7872E3A8">
        <w:rPr>
          <w:rFonts w:ascii="Calibri" w:hAnsi="Calibri" w:eastAsia="Calibri" w:cs="Calibri"/>
          <w:b w:val="0"/>
          <w:bCs w:val="0"/>
          <w:i w:val="0"/>
          <w:iCs w:val="0"/>
          <w:noProof w:val="0"/>
          <w:color w:val="333333"/>
          <w:sz w:val="24"/>
          <w:szCs w:val="24"/>
          <w:u w:val="none"/>
          <w:lang w:val="en-GB"/>
        </w:rPr>
        <w:t>first-hand</w:t>
      </w:r>
      <w:r w:rsidRPr="3F89DDC4" w:rsidR="269D6992">
        <w:rPr>
          <w:rFonts w:ascii="Calibri" w:hAnsi="Calibri" w:eastAsia="Calibri" w:cs="Calibri"/>
          <w:b w:val="0"/>
          <w:bCs w:val="0"/>
          <w:i w:val="0"/>
          <w:iCs w:val="0"/>
          <w:noProof w:val="0"/>
          <w:color w:val="333333"/>
          <w:sz w:val="24"/>
          <w:szCs w:val="24"/>
          <w:u w:val="none"/>
          <w:lang w:val="en-GB"/>
        </w:rPr>
        <w:t xml:space="preserve"> experience not only with the process of pregnancy but also with the </w:t>
      </w:r>
      <w:r w:rsidRPr="3F89DDC4" w:rsidR="10EBA4E6">
        <w:rPr>
          <w:rFonts w:ascii="Calibri" w:hAnsi="Calibri" w:eastAsia="Calibri" w:cs="Calibri"/>
          <w:b w:val="0"/>
          <w:bCs w:val="0"/>
          <w:i w:val="0"/>
          <w:iCs w:val="0"/>
          <w:noProof w:val="0"/>
          <w:color w:val="333333"/>
          <w:sz w:val="24"/>
          <w:szCs w:val="24"/>
          <w:u w:val="none"/>
          <w:lang w:val="en-GB"/>
        </w:rPr>
        <w:t>post-natal</w:t>
      </w:r>
      <w:r w:rsidRPr="3F89DDC4" w:rsidR="269D6992">
        <w:rPr>
          <w:rFonts w:ascii="Calibri" w:hAnsi="Calibri" w:eastAsia="Calibri" w:cs="Calibri"/>
          <w:b w:val="0"/>
          <w:bCs w:val="0"/>
          <w:i w:val="0"/>
          <w:iCs w:val="0"/>
          <w:noProof w:val="0"/>
          <w:color w:val="333333"/>
          <w:sz w:val="24"/>
          <w:szCs w:val="24"/>
          <w:u w:val="none"/>
          <w:lang w:val="en-GB"/>
        </w:rPr>
        <w:t xml:space="preserve"> after care of looking after babies. Along with this ex</w:t>
      </w:r>
      <w:r w:rsidRPr="3F89DDC4" w:rsidR="283516AC">
        <w:rPr>
          <w:rFonts w:ascii="Calibri" w:hAnsi="Calibri" w:eastAsia="Calibri" w:cs="Calibri"/>
          <w:b w:val="0"/>
          <w:bCs w:val="0"/>
          <w:i w:val="0"/>
          <w:iCs w:val="0"/>
          <w:noProof w:val="0"/>
          <w:color w:val="333333"/>
          <w:sz w:val="24"/>
          <w:szCs w:val="24"/>
          <w:u w:val="none"/>
          <w:lang w:val="en-GB"/>
        </w:rPr>
        <w:t xml:space="preserve">perience I know what it is like to go through a range of </w:t>
      </w:r>
      <w:r w:rsidRPr="3F89DDC4" w:rsidR="1DE6C15B">
        <w:rPr>
          <w:rFonts w:ascii="Calibri" w:hAnsi="Calibri" w:eastAsia="Calibri" w:cs="Calibri"/>
          <w:b w:val="0"/>
          <w:bCs w:val="0"/>
          <w:i w:val="0"/>
          <w:iCs w:val="0"/>
          <w:noProof w:val="0"/>
          <w:color w:val="333333"/>
          <w:sz w:val="24"/>
          <w:szCs w:val="24"/>
          <w:u w:val="none"/>
          <w:lang w:val="en-GB"/>
        </w:rPr>
        <w:t>psychological</w:t>
      </w:r>
      <w:r w:rsidRPr="3F89DDC4" w:rsidR="283516AC">
        <w:rPr>
          <w:rFonts w:ascii="Calibri" w:hAnsi="Calibri" w:eastAsia="Calibri" w:cs="Calibri"/>
          <w:b w:val="0"/>
          <w:bCs w:val="0"/>
          <w:i w:val="0"/>
          <w:iCs w:val="0"/>
          <w:noProof w:val="0"/>
          <w:color w:val="333333"/>
          <w:sz w:val="24"/>
          <w:szCs w:val="24"/>
          <w:u w:val="none"/>
          <w:lang w:val="en-GB"/>
        </w:rPr>
        <w:t xml:space="preserve"> and </w:t>
      </w:r>
      <w:r w:rsidRPr="3F89DDC4" w:rsidR="175DEBED">
        <w:rPr>
          <w:rFonts w:ascii="Calibri" w:hAnsi="Calibri" w:eastAsia="Calibri" w:cs="Calibri"/>
          <w:b w:val="0"/>
          <w:bCs w:val="0"/>
          <w:i w:val="0"/>
          <w:iCs w:val="0"/>
          <w:noProof w:val="0"/>
          <w:color w:val="333333"/>
          <w:sz w:val="24"/>
          <w:szCs w:val="24"/>
          <w:u w:val="none"/>
          <w:lang w:val="en-GB"/>
        </w:rPr>
        <w:t>emotional</w:t>
      </w:r>
      <w:r w:rsidRPr="3F89DDC4" w:rsidR="283516AC">
        <w:rPr>
          <w:rFonts w:ascii="Calibri" w:hAnsi="Calibri" w:eastAsia="Calibri" w:cs="Calibri"/>
          <w:b w:val="0"/>
          <w:bCs w:val="0"/>
          <w:i w:val="0"/>
          <w:iCs w:val="0"/>
          <w:noProof w:val="0"/>
          <w:color w:val="333333"/>
          <w:sz w:val="24"/>
          <w:szCs w:val="24"/>
          <w:u w:val="none"/>
          <w:lang w:val="en-GB"/>
        </w:rPr>
        <w:t xml:space="preserve"> issues related to and around pregnancy and giving birth right </w:t>
      </w:r>
      <w:r w:rsidRPr="3F89DDC4" w:rsidR="77A9F413">
        <w:rPr>
          <w:rFonts w:ascii="Calibri" w:hAnsi="Calibri" w:eastAsia="Calibri" w:cs="Calibri"/>
          <w:b w:val="0"/>
          <w:bCs w:val="0"/>
          <w:i w:val="0"/>
          <w:iCs w:val="0"/>
          <w:noProof w:val="0"/>
          <w:color w:val="333333"/>
          <w:sz w:val="24"/>
          <w:szCs w:val="24"/>
          <w:u w:val="none"/>
          <w:lang w:val="en-GB"/>
        </w:rPr>
        <w:t>through</w:t>
      </w:r>
      <w:r w:rsidRPr="3F89DDC4" w:rsidR="283516AC">
        <w:rPr>
          <w:rFonts w:ascii="Calibri" w:hAnsi="Calibri" w:eastAsia="Calibri" w:cs="Calibri"/>
          <w:b w:val="0"/>
          <w:bCs w:val="0"/>
          <w:i w:val="0"/>
          <w:iCs w:val="0"/>
          <w:noProof w:val="0"/>
          <w:color w:val="333333"/>
          <w:sz w:val="24"/>
          <w:szCs w:val="24"/>
          <w:u w:val="none"/>
          <w:lang w:val="en-GB"/>
        </w:rPr>
        <w:t xml:space="preserve"> to the postnatal</w:t>
      </w:r>
      <w:r w:rsidRPr="3F89DDC4" w:rsidR="6CC8F1C4">
        <w:rPr>
          <w:rFonts w:ascii="Calibri" w:hAnsi="Calibri" w:eastAsia="Calibri" w:cs="Calibri"/>
          <w:b w:val="0"/>
          <w:bCs w:val="0"/>
          <w:i w:val="0"/>
          <w:iCs w:val="0"/>
          <w:noProof w:val="0"/>
          <w:color w:val="333333"/>
          <w:sz w:val="24"/>
          <w:szCs w:val="24"/>
          <w:u w:val="none"/>
          <w:lang w:val="en-GB"/>
        </w:rPr>
        <w:t xml:space="preserve"> stages.</w:t>
      </w:r>
      <w:r w:rsidRPr="3F89DDC4" w:rsidR="283516AC">
        <w:rPr>
          <w:rFonts w:ascii="Calibri" w:hAnsi="Calibri" w:eastAsia="Calibri" w:cs="Calibri"/>
          <w:b w:val="0"/>
          <w:bCs w:val="0"/>
          <w:i w:val="0"/>
          <w:iCs w:val="0"/>
          <w:noProof w:val="0"/>
          <w:color w:val="333333"/>
          <w:sz w:val="24"/>
          <w:szCs w:val="24"/>
          <w:u w:val="none"/>
          <w:lang w:val="en-GB"/>
        </w:rPr>
        <w:t xml:space="preserve"> </w:t>
      </w:r>
    </w:p>
    <w:p w:rsidR="70744160" w:rsidP="3F89DDC4" w:rsidRDefault="70744160" w14:paraId="14297392" w14:textId="6886D226">
      <w:pPr>
        <w:pStyle w:val="Normal"/>
        <w:spacing w:line="312" w:lineRule="exact"/>
        <w:rPr>
          <w:rFonts w:ascii="Calibri" w:hAnsi="Calibri" w:eastAsia="Calibri" w:cs="Calibri"/>
          <w:b w:val="1"/>
          <w:bCs w:val="1"/>
          <w:i w:val="0"/>
          <w:iCs w:val="0"/>
          <w:noProof w:val="0"/>
          <w:color w:val="333333"/>
          <w:sz w:val="24"/>
          <w:szCs w:val="24"/>
          <w:u w:val="single"/>
          <w:lang w:val="en-GB"/>
        </w:rPr>
      </w:pPr>
      <w:r w:rsidRPr="3F89DDC4" w:rsidR="70744160">
        <w:rPr>
          <w:rFonts w:ascii="Calibri" w:hAnsi="Calibri" w:eastAsia="Calibri" w:cs="Calibri"/>
          <w:b w:val="1"/>
          <w:bCs w:val="1"/>
          <w:i w:val="0"/>
          <w:iCs w:val="0"/>
          <w:noProof w:val="0"/>
          <w:color w:val="333333"/>
          <w:sz w:val="24"/>
          <w:szCs w:val="24"/>
          <w:u w:val="single"/>
          <w:lang w:val="en-GB"/>
        </w:rPr>
        <w:t>E</w:t>
      </w:r>
      <w:r w:rsidRPr="3F89DDC4" w:rsidR="134AFAA0">
        <w:rPr>
          <w:rFonts w:ascii="Calibri" w:hAnsi="Calibri" w:eastAsia="Calibri" w:cs="Calibri"/>
          <w:b w:val="1"/>
          <w:bCs w:val="1"/>
          <w:i w:val="0"/>
          <w:iCs w:val="0"/>
          <w:noProof w:val="0"/>
          <w:color w:val="333333"/>
          <w:sz w:val="24"/>
          <w:szCs w:val="24"/>
          <w:u w:val="single"/>
          <w:lang w:val="en-GB"/>
        </w:rPr>
        <w:t>ducation</w:t>
      </w:r>
    </w:p>
    <w:p w:rsidR="134AFAA0" w:rsidP="3F89DDC4" w:rsidRDefault="134AFAA0" w14:paraId="4292689E" w14:textId="7BB5BC25">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134AFAA0">
        <w:rPr>
          <w:rFonts w:ascii="Calibri" w:hAnsi="Calibri" w:eastAsia="Calibri" w:cs="Calibri"/>
          <w:b w:val="1"/>
          <w:bCs w:val="1"/>
          <w:i w:val="0"/>
          <w:iCs w:val="0"/>
          <w:noProof w:val="0"/>
          <w:color w:val="333333"/>
          <w:sz w:val="24"/>
          <w:szCs w:val="24"/>
          <w:u w:val="none"/>
          <w:lang w:val="en-GB"/>
        </w:rPr>
        <w:t>2015</w:t>
      </w:r>
    </w:p>
    <w:p w:rsidR="204C495F" w:rsidP="3F89DDC4" w:rsidRDefault="204C495F" w14:paraId="0D9EDBE6" w14:textId="047E7783">
      <w:pPr>
        <w:pStyle w:val="Normal"/>
        <w:spacing w:line="312" w:lineRule="exact"/>
        <w:rPr>
          <w:rFonts w:ascii="Calibri" w:hAnsi="Calibri" w:eastAsia="Calibri" w:cs="Calibri"/>
          <w:b w:val="1"/>
          <w:bCs w:val="1"/>
          <w:i w:val="0"/>
          <w:iCs w:val="0"/>
          <w:noProof w:val="0"/>
          <w:color w:val="333333"/>
          <w:sz w:val="24"/>
          <w:szCs w:val="24"/>
          <w:u w:val="none"/>
          <w:lang w:val="en-GB"/>
        </w:rPr>
      </w:pPr>
      <w:proofErr w:type="spellStart"/>
      <w:r w:rsidRPr="3F89DDC4" w:rsidR="204C495F">
        <w:rPr>
          <w:rFonts w:ascii="Calibri" w:hAnsi="Calibri" w:eastAsia="Calibri" w:cs="Calibri"/>
          <w:b w:val="1"/>
          <w:bCs w:val="1"/>
          <w:i w:val="0"/>
          <w:iCs w:val="0"/>
          <w:noProof w:val="0"/>
          <w:color w:val="333333"/>
          <w:sz w:val="24"/>
          <w:szCs w:val="24"/>
          <w:u w:val="none"/>
          <w:lang w:val="en-GB"/>
        </w:rPr>
        <w:t>Bsy</w:t>
      </w:r>
      <w:proofErr w:type="spellEnd"/>
      <w:r w:rsidRPr="3F89DDC4" w:rsidR="204C495F">
        <w:rPr>
          <w:rFonts w:ascii="Calibri" w:hAnsi="Calibri" w:eastAsia="Calibri" w:cs="Calibri"/>
          <w:b w:val="1"/>
          <w:bCs w:val="1"/>
          <w:i w:val="0"/>
          <w:iCs w:val="0"/>
          <w:noProof w:val="0"/>
          <w:color w:val="333333"/>
          <w:sz w:val="24"/>
          <w:szCs w:val="24"/>
          <w:u w:val="none"/>
          <w:lang w:val="en-GB"/>
        </w:rPr>
        <w:t xml:space="preserve">  course</w:t>
      </w:r>
    </w:p>
    <w:p w:rsidR="204C495F" w:rsidP="3F89DDC4" w:rsidRDefault="204C495F" w14:paraId="625A8886" w14:textId="5B07E6D4">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204C495F">
        <w:rPr>
          <w:rFonts w:ascii="Calibri" w:hAnsi="Calibri" w:eastAsia="Calibri" w:cs="Calibri"/>
          <w:b w:val="0"/>
          <w:bCs w:val="0"/>
          <w:i w:val="0"/>
          <w:iCs w:val="0"/>
          <w:noProof w:val="0"/>
          <w:color w:val="333333"/>
          <w:sz w:val="24"/>
          <w:szCs w:val="24"/>
          <w:u w:val="none"/>
          <w:lang w:val="en-GB"/>
        </w:rPr>
        <w:t>Counselling</w:t>
      </w:r>
      <w:r w:rsidRPr="3F89DDC4" w:rsidR="134AFAA0">
        <w:rPr>
          <w:rFonts w:ascii="Calibri" w:hAnsi="Calibri" w:eastAsia="Calibri" w:cs="Calibri"/>
          <w:b w:val="0"/>
          <w:bCs w:val="0"/>
          <w:i w:val="0"/>
          <w:iCs w:val="0"/>
          <w:noProof w:val="0"/>
          <w:color w:val="333333"/>
          <w:sz w:val="24"/>
          <w:szCs w:val="24"/>
          <w:u w:val="none"/>
          <w:lang w:val="en-GB"/>
        </w:rPr>
        <w:t xml:space="preserve"> course including managing stress, anxiety, and depression. Bereavment listening and </w:t>
      </w:r>
      <w:r w:rsidRPr="3F89DDC4" w:rsidR="31F8445F">
        <w:rPr>
          <w:rFonts w:ascii="Calibri" w:hAnsi="Calibri" w:eastAsia="Calibri" w:cs="Calibri"/>
          <w:b w:val="0"/>
          <w:bCs w:val="0"/>
          <w:i w:val="0"/>
          <w:iCs w:val="0"/>
          <w:noProof w:val="0"/>
          <w:color w:val="333333"/>
          <w:sz w:val="24"/>
          <w:szCs w:val="24"/>
          <w:u w:val="none"/>
          <w:lang w:val="en-GB"/>
        </w:rPr>
        <w:t>communicating</w:t>
      </w:r>
      <w:r w:rsidRPr="3F89DDC4" w:rsidR="134AFAA0">
        <w:rPr>
          <w:rFonts w:ascii="Calibri" w:hAnsi="Calibri" w:eastAsia="Calibri" w:cs="Calibri"/>
          <w:b w:val="0"/>
          <w:bCs w:val="0"/>
          <w:i w:val="0"/>
          <w:iCs w:val="0"/>
          <w:noProof w:val="0"/>
          <w:color w:val="333333"/>
          <w:sz w:val="24"/>
          <w:szCs w:val="24"/>
          <w:u w:val="none"/>
          <w:lang w:val="en-GB"/>
        </w:rPr>
        <w:t xml:space="preserve"> skills.</w:t>
      </w:r>
    </w:p>
    <w:p w:rsidR="3F0F5014" w:rsidP="3F89DDC4" w:rsidRDefault="3F0F5014" w14:paraId="11073BF0" w14:textId="6FB8685E">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3F0F5014">
        <w:rPr>
          <w:rFonts w:ascii="Calibri" w:hAnsi="Calibri" w:eastAsia="Calibri" w:cs="Calibri"/>
          <w:b w:val="1"/>
          <w:bCs w:val="1"/>
          <w:i w:val="0"/>
          <w:iCs w:val="0"/>
          <w:noProof w:val="0"/>
          <w:color w:val="333333"/>
          <w:sz w:val="24"/>
          <w:szCs w:val="24"/>
          <w:u w:val="none"/>
          <w:lang w:val="en-GB"/>
        </w:rPr>
        <w:t>2019-2020</w:t>
      </w:r>
    </w:p>
    <w:p w:rsidR="3D17ADD0" w:rsidP="3F89DDC4" w:rsidRDefault="3D17ADD0" w14:paraId="3C3FB4D9" w14:textId="5ED401F2">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3D17ADD0">
        <w:rPr>
          <w:rFonts w:ascii="Calibri" w:hAnsi="Calibri" w:eastAsia="Calibri" w:cs="Calibri"/>
          <w:b w:val="1"/>
          <w:bCs w:val="1"/>
          <w:i w:val="0"/>
          <w:iCs w:val="0"/>
          <w:noProof w:val="0"/>
          <w:color w:val="333333"/>
          <w:sz w:val="24"/>
          <w:szCs w:val="24"/>
          <w:u w:val="none"/>
          <w:lang w:val="en-GB"/>
        </w:rPr>
        <w:t>Health and social care level 4</w:t>
      </w:r>
    </w:p>
    <w:p w:rsidR="3D17ADD0" w:rsidP="3F89DDC4" w:rsidRDefault="3D17ADD0" w14:paraId="7BE6115F" w14:textId="27880CE4">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3D17ADD0">
        <w:rPr>
          <w:rFonts w:ascii="Calibri" w:hAnsi="Calibri" w:eastAsia="Calibri" w:cs="Calibri"/>
          <w:b w:val="1"/>
          <w:bCs w:val="1"/>
          <w:i w:val="0"/>
          <w:iCs w:val="0"/>
          <w:noProof w:val="0"/>
          <w:color w:val="333333"/>
          <w:sz w:val="24"/>
          <w:szCs w:val="24"/>
          <w:u w:val="none"/>
          <w:lang w:val="en-GB"/>
        </w:rPr>
        <w:t>U</w:t>
      </w:r>
      <w:r w:rsidRPr="3F89DDC4" w:rsidR="739011B6">
        <w:rPr>
          <w:rFonts w:ascii="Calibri" w:hAnsi="Calibri" w:eastAsia="Calibri" w:cs="Calibri"/>
          <w:b w:val="1"/>
          <w:bCs w:val="1"/>
          <w:i w:val="0"/>
          <w:iCs w:val="0"/>
          <w:noProof w:val="0"/>
          <w:color w:val="333333"/>
          <w:sz w:val="24"/>
          <w:szCs w:val="24"/>
          <w:u w:val="none"/>
          <w:lang w:val="en-GB"/>
        </w:rPr>
        <w:t>niversity of Wales Trinity Saint David</w:t>
      </w:r>
    </w:p>
    <w:p w:rsidR="739011B6" w:rsidP="3F89DDC4" w:rsidRDefault="739011B6" w14:paraId="3D878E3D" w14:textId="5113D27C">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739011B6">
        <w:rPr>
          <w:rFonts w:ascii="Calibri" w:hAnsi="Calibri" w:eastAsia="Calibri" w:cs="Calibri"/>
          <w:b w:val="0"/>
          <w:bCs w:val="0"/>
          <w:i w:val="0"/>
          <w:iCs w:val="0"/>
          <w:noProof w:val="0"/>
          <w:color w:val="333333"/>
          <w:sz w:val="24"/>
          <w:szCs w:val="24"/>
          <w:u w:val="none"/>
          <w:lang w:val="en-GB"/>
        </w:rPr>
        <w:t xml:space="preserve">Worked at level 4 showing competence in problem solving reading for the workplace, </w:t>
      </w:r>
      <w:r w:rsidRPr="3F89DDC4" w:rsidR="739011B6">
        <w:rPr>
          <w:rFonts w:ascii="Calibri" w:hAnsi="Calibri" w:eastAsia="Calibri" w:cs="Calibri"/>
          <w:b w:val="0"/>
          <w:bCs w:val="0"/>
          <w:i w:val="0"/>
          <w:iCs w:val="0"/>
          <w:noProof w:val="0"/>
          <w:color w:val="333333"/>
          <w:sz w:val="24"/>
          <w:szCs w:val="24"/>
          <w:u w:val="none"/>
          <w:lang w:val="en-GB"/>
        </w:rPr>
        <w:t>phychology</w:t>
      </w:r>
      <w:r w:rsidRPr="3F89DDC4" w:rsidR="739011B6">
        <w:rPr>
          <w:rFonts w:ascii="Calibri" w:hAnsi="Calibri" w:eastAsia="Calibri" w:cs="Calibri"/>
          <w:b w:val="0"/>
          <w:bCs w:val="0"/>
          <w:i w:val="0"/>
          <w:iCs w:val="0"/>
          <w:noProof w:val="0"/>
          <w:color w:val="333333"/>
          <w:sz w:val="24"/>
          <w:szCs w:val="24"/>
          <w:u w:val="none"/>
          <w:lang w:val="en-GB"/>
        </w:rPr>
        <w:t xml:space="preserve"> and personal development</w:t>
      </w:r>
    </w:p>
    <w:p w:rsidR="3F89DDC4" w:rsidP="3F89DDC4" w:rsidRDefault="3F89DDC4" w14:paraId="16F8AA18" w14:textId="3722A2E8">
      <w:pPr>
        <w:pStyle w:val="Normal"/>
        <w:spacing w:line="312" w:lineRule="exact"/>
        <w:rPr>
          <w:rFonts w:ascii="Calibri" w:hAnsi="Calibri" w:eastAsia="Calibri" w:cs="Calibri"/>
          <w:b w:val="1"/>
          <w:bCs w:val="1"/>
          <w:i w:val="0"/>
          <w:iCs w:val="0"/>
          <w:noProof w:val="0"/>
          <w:color w:val="333333"/>
          <w:sz w:val="24"/>
          <w:szCs w:val="24"/>
          <w:u w:val="none"/>
          <w:lang w:val="en-GB"/>
        </w:rPr>
      </w:pPr>
    </w:p>
    <w:p w:rsidR="60134C62" w:rsidP="3F89DDC4" w:rsidRDefault="60134C62" w14:paraId="2D70C65B" w14:textId="4D1B0BA6">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60134C62">
        <w:rPr>
          <w:rFonts w:ascii="Calibri" w:hAnsi="Calibri" w:eastAsia="Calibri" w:cs="Calibri"/>
          <w:b w:val="1"/>
          <w:bCs w:val="1"/>
          <w:i w:val="0"/>
          <w:iCs w:val="0"/>
          <w:noProof w:val="0"/>
          <w:color w:val="333333"/>
          <w:sz w:val="24"/>
          <w:szCs w:val="24"/>
          <w:u w:val="none"/>
          <w:lang w:val="en-GB"/>
        </w:rPr>
        <w:t>20</w:t>
      </w:r>
      <w:r w:rsidRPr="3F89DDC4" w:rsidR="249A09DA">
        <w:rPr>
          <w:rFonts w:ascii="Calibri" w:hAnsi="Calibri" w:eastAsia="Calibri" w:cs="Calibri"/>
          <w:b w:val="1"/>
          <w:bCs w:val="1"/>
          <w:i w:val="0"/>
          <w:iCs w:val="0"/>
          <w:noProof w:val="0"/>
          <w:color w:val="333333"/>
          <w:sz w:val="24"/>
          <w:szCs w:val="24"/>
          <w:u w:val="none"/>
          <w:lang w:val="en-GB"/>
        </w:rPr>
        <w:t>21</w:t>
      </w:r>
      <w:r w:rsidRPr="3F89DDC4" w:rsidR="60134C62">
        <w:rPr>
          <w:rFonts w:ascii="Calibri" w:hAnsi="Calibri" w:eastAsia="Calibri" w:cs="Calibri"/>
          <w:b w:val="1"/>
          <w:bCs w:val="1"/>
          <w:i w:val="0"/>
          <w:iCs w:val="0"/>
          <w:noProof w:val="0"/>
          <w:color w:val="333333"/>
          <w:sz w:val="24"/>
          <w:szCs w:val="24"/>
          <w:u w:val="none"/>
          <w:lang w:val="en-GB"/>
        </w:rPr>
        <w:t>-202</w:t>
      </w:r>
      <w:r w:rsidRPr="3F89DDC4" w:rsidR="5695B7CC">
        <w:rPr>
          <w:rFonts w:ascii="Calibri" w:hAnsi="Calibri" w:eastAsia="Calibri" w:cs="Calibri"/>
          <w:b w:val="1"/>
          <w:bCs w:val="1"/>
          <w:i w:val="0"/>
          <w:iCs w:val="0"/>
          <w:noProof w:val="0"/>
          <w:color w:val="333333"/>
          <w:sz w:val="24"/>
          <w:szCs w:val="24"/>
          <w:u w:val="none"/>
          <w:lang w:val="en-GB"/>
        </w:rPr>
        <w:t>3</w:t>
      </w:r>
    </w:p>
    <w:p w:rsidR="701CDA62" w:rsidP="3F89DDC4" w:rsidRDefault="701CDA62" w14:paraId="57616C7B" w14:textId="084624A3">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701CDA62">
        <w:rPr>
          <w:rFonts w:ascii="Calibri" w:hAnsi="Calibri" w:eastAsia="Calibri" w:cs="Calibri"/>
          <w:b w:val="1"/>
          <w:bCs w:val="1"/>
          <w:i w:val="0"/>
          <w:iCs w:val="0"/>
          <w:noProof w:val="0"/>
          <w:color w:val="333333"/>
          <w:sz w:val="24"/>
          <w:szCs w:val="24"/>
          <w:u w:val="none"/>
          <w:lang w:val="en-GB"/>
        </w:rPr>
        <w:t xml:space="preserve">City of </w:t>
      </w:r>
      <w:r w:rsidRPr="3F89DDC4" w:rsidR="4073E909">
        <w:rPr>
          <w:rFonts w:ascii="Calibri" w:hAnsi="Calibri" w:eastAsia="Calibri" w:cs="Calibri"/>
          <w:b w:val="1"/>
          <w:bCs w:val="1"/>
          <w:i w:val="0"/>
          <w:iCs w:val="0"/>
          <w:noProof w:val="0"/>
          <w:color w:val="333333"/>
          <w:sz w:val="24"/>
          <w:szCs w:val="24"/>
          <w:u w:val="none"/>
          <w:lang w:val="en-GB"/>
        </w:rPr>
        <w:t>Wolverhampton</w:t>
      </w:r>
      <w:r w:rsidRPr="3F89DDC4" w:rsidR="701CDA62">
        <w:rPr>
          <w:rFonts w:ascii="Calibri" w:hAnsi="Calibri" w:eastAsia="Calibri" w:cs="Calibri"/>
          <w:b w:val="1"/>
          <w:bCs w:val="1"/>
          <w:i w:val="0"/>
          <w:iCs w:val="0"/>
          <w:noProof w:val="0"/>
          <w:color w:val="333333"/>
          <w:sz w:val="24"/>
          <w:szCs w:val="24"/>
          <w:u w:val="none"/>
          <w:lang w:val="en-GB"/>
        </w:rPr>
        <w:t xml:space="preserve"> </w:t>
      </w:r>
      <w:r w:rsidRPr="3F89DDC4" w:rsidR="64194B49">
        <w:rPr>
          <w:rFonts w:ascii="Calibri" w:hAnsi="Calibri" w:eastAsia="Calibri" w:cs="Calibri"/>
          <w:b w:val="1"/>
          <w:bCs w:val="1"/>
          <w:i w:val="0"/>
          <w:iCs w:val="0"/>
          <w:noProof w:val="0"/>
          <w:color w:val="333333"/>
          <w:sz w:val="24"/>
          <w:szCs w:val="24"/>
          <w:u w:val="none"/>
          <w:lang w:val="en-GB"/>
        </w:rPr>
        <w:t>university</w:t>
      </w:r>
    </w:p>
    <w:p w:rsidR="2F873490" w:rsidP="3F89DDC4" w:rsidRDefault="2F873490" w14:paraId="1AAAB91A" w14:textId="5B213FA6">
      <w:pPr>
        <w:pStyle w:val="Normal"/>
        <w:spacing w:line="312" w:lineRule="exact"/>
        <w:rPr>
          <w:rFonts w:ascii="Calibri" w:hAnsi="Calibri" w:eastAsia="Calibri" w:cs="Calibri"/>
          <w:b w:val="1"/>
          <w:bCs w:val="1"/>
          <w:i w:val="0"/>
          <w:iCs w:val="0"/>
          <w:noProof w:val="0"/>
          <w:color w:val="333333"/>
          <w:sz w:val="24"/>
          <w:szCs w:val="24"/>
          <w:u w:val="none"/>
          <w:lang w:val="en-GB"/>
        </w:rPr>
      </w:pPr>
      <w:r w:rsidRPr="3F89DDC4" w:rsidR="2F873490">
        <w:rPr>
          <w:rFonts w:ascii="Calibri" w:hAnsi="Calibri" w:eastAsia="Calibri" w:cs="Calibri"/>
          <w:b w:val="0"/>
          <w:bCs w:val="0"/>
          <w:i w:val="0"/>
          <w:iCs w:val="0"/>
          <w:noProof w:val="0"/>
          <w:color w:val="333333"/>
          <w:sz w:val="24"/>
          <w:szCs w:val="24"/>
          <w:u w:val="none"/>
          <w:lang w:val="en-GB"/>
        </w:rPr>
        <w:t>Roles will include theoretical study and clinical placement</w:t>
      </w:r>
    </w:p>
    <w:p w:rsidR="3F89DDC4" w:rsidP="3F89DDC4" w:rsidRDefault="3F89DDC4" w14:paraId="6827B8BF" w14:textId="4CD271A1">
      <w:pPr>
        <w:pStyle w:val="Normal"/>
        <w:spacing w:line="312" w:lineRule="exact"/>
        <w:rPr>
          <w:rFonts w:ascii="Calibri" w:hAnsi="Calibri" w:eastAsia="Calibri" w:cs="Calibri"/>
          <w:b w:val="0"/>
          <w:bCs w:val="0"/>
          <w:i w:val="0"/>
          <w:iCs w:val="0"/>
          <w:noProof w:val="0"/>
          <w:color w:val="333333"/>
          <w:sz w:val="24"/>
          <w:szCs w:val="24"/>
          <w:u w:val="none"/>
          <w:lang w:val="en-GB"/>
        </w:rPr>
      </w:pPr>
    </w:p>
    <w:p w:rsidR="2F873490" w:rsidP="3F89DDC4" w:rsidRDefault="2F873490" w14:paraId="787CC72B" w14:textId="5C8C4761">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2F873490">
        <w:rPr>
          <w:rFonts w:ascii="Calibri" w:hAnsi="Calibri" w:eastAsia="Calibri" w:cs="Calibri"/>
          <w:b w:val="0"/>
          <w:bCs w:val="0"/>
          <w:i w:val="0"/>
          <w:iCs w:val="0"/>
          <w:noProof w:val="0"/>
          <w:color w:val="333333"/>
          <w:sz w:val="24"/>
          <w:szCs w:val="24"/>
          <w:u w:val="none"/>
          <w:lang w:val="en-GB"/>
        </w:rPr>
        <w:t>I hold a full UK driving license.</w:t>
      </w:r>
    </w:p>
    <w:p w:rsidR="3F89DDC4" w:rsidP="3F89DDC4" w:rsidRDefault="3F89DDC4" w14:paraId="536DF373" w14:textId="1359DB1F">
      <w:pPr>
        <w:pStyle w:val="Normal"/>
        <w:spacing w:line="312" w:lineRule="exact"/>
        <w:rPr>
          <w:rFonts w:ascii="Calibri" w:hAnsi="Calibri" w:eastAsia="Calibri" w:cs="Calibri"/>
          <w:b w:val="1"/>
          <w:bCs w:val="1"/>
          <w:i w:val="0"/>
          <w:iCs w:val="0"/>
          <w:noProof w:val="0"/>
          <w:color w:val="333333"/>
          <w:sz w:val="24"/>
          <w:szCs w:val="24"/>
          <w:u w:val="none"/>
          <w:lang w:val="en-GB"/>
        </w:rPr>
      </w:pPr>
    </w:p>
    <w:p w:rsidR="3F89DDC4" w:rsidP="3F89DDC4" w:rsidRDefault="3F89DDC4" w14:paraId="0E0A60C4" w14:textId="4D15638E">
      <w:pPr>
        <w:pStyle w:val="Normal"/>
        <w:spacing w:line="312" w:lineRule="exact"/>
        <w:rPr>
          <w:rFonts w:ascii="Calibri" w:hAnsi="Calibri" w:eastAsia="Calibri" w:cs="Calibri"/>
          <w:b w:val="1"/>
          <w:bCs w:val="1"/>
          <w:i w:val="0"/>
          <w:iCs w:val="0"/>
          <w:noProof w:val="0"/>
          <w:color w:val="333333"/>
          <w:sz w:val="24"/>
          <w:szCs w:val="24"/>
          <w:u w:val="none"/>
          <w:lang w:val="en-GB"/>
        </w:rPr>
      </w:pPr>
    </w:p>
    <w:p w:rsidR="3F89DDC4" w:rsidP="3F89DDC4" w:rsidRDefault="3F89DDC4" w14:paraId="4793A4A7" w14:textId="7897AEC9">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2CBA0AF6" w14:textId="13A0F72B">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3C77EBE7" w14:textId="3D5A44C2">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1E74E413" w14:textId="355C5701">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1D4F307D" w14:textId="0936525F">
      <w:pPr>
        <w:pStyle w:val="Normal"/>
        <w:spacing w:line="312" w:lineRule="exact"/>
        <w:rPr>
          <w:rFonts w:ascii="Calibri" w:hAnsi="Calibri" w:eastAsia="Calibri" w:cs="Calibri"/>
          <w:b w:val="0"/>
          <w:bCs w:val="0"/>
          <w:i w:val="0"/>
          <w:iCs w:val="0"/>
          <w:noProof w:val="0"/>
          <w:color w:val="333333"/>
          <w:sz w:val="24"/>
          <w:szCs w:val="24"/>
          <w:u w:val="none"/>
          <w:lang w:val="en-GB"/>
        </w:rPr>
      </w:pPr>
    </w:p>
    <w:p w:rsidR="3F89DDC4" w:rsidP="3F89DDC4" w:rsidRDefault="3F89DDC4" w14:paraId="403C23B5" w14:textId="1018DB38">
      <w:pPr>
        <w:pStyle w:val="Normal"/>
        <w:spacing w:line="312" w:lineRule="exact"/>
        <w:rPr>
          <w:rFonts w:ascii="Calibri" w:hAnsi="Calibri" w:eastAsia="Calibri" w:cs="Calibri"/>
          <w:b w:val="0"/>
          <w:bCs w:val="0"/>
          <w:i w:val="0"/>
          <w:iCs w:val="0"/>
          <w:noProof w:val="0"/>
          <w:color w:val="333333"/>
          <w:sz w:val="24"/>
          <w:szCs w:val="24"/>
          <w:u w:val="none"/>
          <w:lang w:val="en-GB"/>
        </w:rPr>
      </w:pPr>
      <w:r w:rsidRPr="3F89DDC4" w:rsidR="3F89DDC4">
        <w:rPr>
          <w:rFonts w:ascii="Calibri" w:hAnsi="Calibri" w:eastAsia="Calibri" w:cs="Calibri"/>
          <w:b w:val="0"/>
          <w:bCs w:val="0"/>
          <w:i w:val="0"/>
          <w:iCs w:val="0"/>
          <w:noProof w:val="0"/>
          <w:color w:val="333333"/>
          <w:sz w:val="24"/>
          <w:szCs w:val="24"/>
          <w:u w:val="none"/>
          <w:lang w:val="en-GB"/>
        </w:rPr>
        <w:t xml:space="preserve"> </w:t>
      </w:r>
    </w:p>
    <w:p w:rsidR="3F89DDC4" w:rsidP="3F89DDC4" w:rsidRDefault="3F89DDC4" w14:paraId="5ECC47DA" w14:textId="6B486F33">
      <w:pPr>
        <w:pStyle w:val="Normal"/>
        <w:spacing w:line="312" w:lineRule="exact"/>
        <w:rPr>
          <w:rFonts w:ascii="Calibri" w:hAnsi="Calibri" w:eastAsia="Calibri" w:cs="Calibri"/>
          <w:b w:val="0"/>
          <w:bCs w:val="0"/>
          <w:i w:val="0"/>
          <w:iCs w:val="0"/>
          <w:noProof w:val="0"/>
          <w:color w:val="333333"/>
          <w:sz w:val="24"/>
          <w:szCs w:val="24"/>
          <w:lang w:val="en-GB"/>
        </w:rPr>
      </w:pPr>
    </w:p>
    <w:p w:rsidR="3F89DDC4" w:rsidP="3F89DDC4" w:rsidRDefault="3F89DDC4" w14:paraId="7A9EE7BC" w14:textId="7F8908C2">
      <w:pPr>
        <w:pStyle w:val="Normal"/>
        <w:spacing w:line="312" w:lineRule="exact"/>
        <w:rPr>
          <w:rFonts w:ascii="Calibri" w:hAnsi="Calibri" w:eastAsia="Calibri" w:cs="Calibri"/>
          <w:b w:val="0"/>
          <w:bCs w:val="0"/>
          <w:i w:val="0"/>
          <w:iCs w:val="0"/>
          <w:noProof w:val="0"/>
          <w:color w:val="333333"/>
          <w:sz w:val="24"/>
          <w:szCs w:val="24"/>
          <w:lang w:val="en-GB"/>
        </w:rPr>
      </w:pPr>
    </w:p>
    <w:p w:rsidR="3F89DDC4" w:rsidP="3F89DDC4" w:rsidRDefault="3F89DDC4" w14:paraId="3C33473D" w14:textId="79821D6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Safiya Elwin (1915209)">
    <w15:presenceInfo w15:providerId="AD" w15:userId="S::1915209@student.uwtsd.ac.uk::096d02c1-863b-4dc4-b2cc-1c07517947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694235"/>
  <w15:docId w15:val="{b40aee0d-acd4-4ac9-8c6b-0eab3736f97f}"/>
  <w:rsids>
    <w:rsidRoot w:val="45694235"/>
    <w:rsid w:val="00712E78"/>
    <w:rsid w:val="00D4F55F"/>
    <w:rsid w:val="01ED0416"/>
    <w:rsid w:val="028438E2"/>
    <w:rsid w:val="029F274B"/>
    <w:rsid w:val="02BF505C"/>
    <w:rsid w:val="02F21A69"/>
    <w:rsid w:val="02F8BC59"/>
    <w:rsid w:val="0320D535"/>
    <w:rsid w:val="041CAE94"/>
    <w:rsid w:val="04CF47F3"/>
    <w:rsid w:val="074B14D7"/>
    <w:rsid w:val="0776555C"/>
    <w:rsid w:val="0B24BC98"/>
    <w:rsid w:val="0BA374A3"/>
    <w:rsid w:val="0C29E0D2"/>
    <w:rsid w:val="0C809308"/>
    <w:rsid w:val="0C977F43"/>
    <w:rsid w:val="0D3366AE"/>
    <w:rsid w:val="0D3366AE"/>
    <w:rsid w:val="0D661797"/>
    <w:rsid w:val="0E43386A"/>
    <w:rsid w:val="0F7980D4"/>
    <w:rsid w:val="10367E7C"/>
    <w:rsid w:val="10EBA4E6"/>
    <w:rsid w:val="11260DF0"/>
    <w:rsid w:val="1142D289"/>
    <w:rsid w:val="1142D289"/>
    <w:rsid w:val="134AFAA0"/>
    <w:rsid w:val="13E5D53B"/>
    <w:rsid w:val="14AB590F"/>
    <w:rsid w:val="1507A280"/>
    <w:rsid w:val="175DEBED"/>
    <w:rsid w:val="1779DE46"/>
    <w:rsid w:val="17C63BC3"/>
    <w:rsid w:val="17C7C28E"/>
    <w:rsid w:val="17E2321D"/>
    <w:rsid w:val="187DE235"/>
    <w:rsid w:val="1889E184"/>
    <w:rsid w:val="1A732C2A"/>
    <w:rsid w:val="1BF2A315"/>
    <w:rsid w:val="1C72674B"/>
    <w:rsid w:val="1C8616D6"/>
    <w:rsid w:val="1DE6C15B"/>
    <w:rsid w:val="1E3E7CAF"/>
    <w:rsid w:val="1E3E7CAF"/>
    <w:rsid w:val="1E8DBAE0"/>
    <w:rsid w:val="1EBAE0C7"/>
    <w:rsid w:val="1F0F575F"/>
    <w:rsid w:val="1F10C765"/>
    <w:rsid w:val="1FE6F8D9"/>
    <w:rsid w:val="204C495F"/>
    <w:rsid w:val="22C6C3AE"/>
    <w:rsid w:val="2415C6F0"/>
    <w:rsid w:val="2415C6F0"/>
    <w:rsid w:val="24800EF1"/>
    <w:rsid w:val="249A09DA"/>
    <w:rsid w:val="266D2B68"/>
    <w:rsid w:val="269D6992"/>
    <w:rsid w:val="2798C22D"/>
    <w:rsid w:val="27EC30BB"/>
    <w:rsid w:val="280A8373"/>
    <w:rsid w:val="280A8373"/>
    <w:rsid w:val="2822BA49"/>
    <w:rsid w:val="283516AC"/>
    <w:rsid w:val="2879FEB3"/>
    <w:rsid w:val="2879FEB3"/>
    <w:rsid w:val="28B2AEDC"/>
    <w:rsid w:val="28D6EC41"/>
    <w:rsid w:val="299B2998"/>
    <w:rsid w:val="2B868F99"/>
    <w:rsid w:val="2BB5764A"/>
    <w:rsid w:val="2C1D24C7"/>
    <w:rsid w:val="2DA6D7AE"/>
    <w:rsid w:val="2DF08A96"/>
    <w:rsid w:val="2E4102D4"/>
    <w:rsid w:val="2E697FB5"/>
    <w:rsid w:val="2F236B6E"/>
    <w:rsid w:val="2F873490"/>
    <w:rsid w:val="30BAE5B1"/>
    <w:rsid w:val="30E843BD"/>
    <w:rsid w:val="31B5737D"/>
    <w:rsid w:val="31F8445F"/>
    <w:rsid w:val="3480E14A"/>
    <w:rsid w:val="34E06019"/>
    <w:rsid w:val="35882B99"/>
    <w:rsid w:val="375B5621"/>
    <w:rsid w:val="3828951D"/>
    <w:rsid w:val="3828951D"/>
    <w:rsid w:val="3877E10F"/>
    <w:rsid w:val="38DFDB52"/>
    <w:rsid w:val="395E7607"/>
    <w:rsid w:val="3A25EA11"/>
    <w:rsid w:val="3A3C858C"/>
    <w:rsid w:val="3BEDF93E"/>
    <w:rsid w:val="3C8EB7B8"/>
    <w:rsid w:val="3CBB36BB"/>
    <w:rsid w:val="3CBB36BB"/>
    <w:rsid w:val="3D17ADD0"/>
    <w:rsid w:val="3EB28ECC"/>
    <w:rsid w:val="3EB28ECC"/>
    <w:rsid w:val="3F0F5014"/>
    <w:rsid w:val="3F6FADE3"/>
    <w:rsid w:val="3F89DDC4"/>
    <w:rsid w:val="402DE84E"/>
    <w:rsid w:val="406AA0C7"/>
    <w:rsid w:val="406BCF8A"/>
    <w:rsid w:val="4073E909"/>
    <w:rsid w:val="40CF7689"/>
    <w:rsid w:val="4306DF34"/>
    <w:rsid w:val="4306DF34"/>
    <w:rsid w:val="43E7CA84"/>
    <w:rsid w:val="43E7CA84"/>
    <w:rsid w:val="44294FED"/>
    <w:rsid w:val="4455FDF1"/>
    <w:rsid w:val="452F3454"/>
    <w:rsid w:val="45694235"/>
    <w:rsid w:val="458395F4"/>
    <w:rsid w:val="4659BD8B"/>
    <w:rsid w:val="47CEC80D"/>
    <w:rsid w:val="4917FA81"/>
    <w:rsid w:val="4987622E"/>
    <w:rsid w:val="4B3EB132"/>
    <w:rsid w:val="4FE11299"/>
    <w:rsid w:val="50105682"/>
    <w:rsid w:val="504FF1EA"/>
    <w:rsid w:val="50B870D1"/>
    <w:rsid w:val="511D6BC4"/>
    <w:rsid w:val="5133999A"/>
    <w:rsid w:val="5133999A"/>
    <w:rsid w:val="523BF431"/>
    <w:rsid w:val="5287B0E8"/>
    <w:rsid w:val="538F7C69"/>
    <w:rsid w:val="53D37739"/>
    <w:rsid w:val="5452E011"/>
    <w:rsid w:val="566E373F"/>
    <w:rsid w:val="566E373F"/>
    <w:rsid w:val="568F03CE"/>
    <w:rsid w:val="5695B7CC"/>
    <w:rsid w:val="56D03C26"/>
    <w:rsid w:val="56E75DA2"/>
    <w:rsid w:val="5920FC29"/>
    <w:rsid w:val="5920FC29"/>
    <w:rsid w:val="5966D04C"/>
    <w:rsid w:val="5994AE3D"/>
    <w:rsid w:val="5994AE3D"/>
    <w:rsid w:val="59F4D829"/>
    <w:rsid w:val="59F4D829"/>
    <w:rsid w:val="5A57131A"/>
    <w:rsid w:val="5BA25814"/>
    <w:rsid w:val="5BA25814"/>
    <w:rsid w:val="5DD0402D"/>
    <w:rsid w:val="5E60977C"/>
    <w:rsid w:val="60134C62"/>
    <w:rsid w:val="60F9CFF1"/>
    <w:rsid w:val="61F1D933"/>
    <w:rsid w:val="621F803B"/>
    <w:rsid w:val="624046FB"/>
    <w:rsid w:val="6324D60A"/>
    <w:rsid w:val="63A69488"/>
    <w:rsid w:val="64194B49"/>
    <w:rsid w:val="644044DE"/>
    <w:rsid w:val="649023E8"/>
    <w:rsid w:val="657DB740"/>
    <w:rsid w:val="662A1ED3"/>
    <w:rsid w:val="66C7C27E"/>
    <w:rsid w:val="67054D34"/>
    <w:rsid w:val="67054D34"/>
    <w:rsid w:val="6722FD85"/>
    <w:rsid w:val="6722FD85"/>
    <w:rsid w:val="67D50D5D"/>
    <w:rsid w:val="680739FB"/>
    <w:rsid w:val="68B462B8"/>
    <w:rsid w:val="68B462B8"/>
    <w:rsid w:val="699C8102"/>
    <w:rsid w:val="69BA199F"/>
    <w:rsid w:val="6A1CC919"/>
    <w:rsid w:val="6B74D972"/>
    <w:rsid w:val="6BF61C0F"/>
    <w:rsid w:val="6C34069C"/>
    <w:rsid w:val="6C34069C"/>
    <w:rsid w:val="6CC8F1C4"/>
    <w:rsid w:val="6EF79954"/>
    <w:rsid w:val="701CDA62"/>
    <w:rsid w:val="704EB0AF"/>
    <w:rsid w:val="70744160"/>
    <w:rsid w:val="70A824B6"/>
    <w:rsid w:val="70E7D5AB"/>
    <w:rsid w:val="739011B6"/>
    <w:rsid w:val="73CDD92C"/>
    <w:rsid w:val="74475C94"/>
    <w:rsid w:val="7458AA55"/>
    <w:rsid w:val="7458AA55"/>
    <w:rsid w:val="74D6B3B6"/>
    <w:rsid w:val="7528EFE8"/>
    <w:rsid w:val="75BC8AEE"/>
    <w:rsid w:val="760B056C"/>
    <w:rsid w:val="760B056C"/>
    <w:rsid w:val="7654EC8C"/>
    <w:rsid w:val="76933EF0"/>
    <w:rsid w:val="77A9F413"/>
    <w:rsid w:val="77D9258C"/>
    <w:rsid w:val="7849E075"/>
    <w:rsid w:val="7872E3A8"/>
    <w:rsid w:val="7A609309"/>
    <w:rsid w:val="7B728F05"/>
    <w:rsid w:val="7D1B474C"/>
    <w:rsid w:val="7D689037"/>
    <w:rsid w:val="7EDE7D75"/>
    <w:rsid w:val="7F8C640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78e2030427e64420" /><Relationship Type="http://schemas.microsoft.com/office/2011/relationships/people" Target="/word/people.xml" Id="R414aae2bea2849f5" /><Relationship Type="http://schemas.microsoft.com/office/2011/relationships/commentsExtended" Target="/word/commentsExtended.xml" Id="Rb66b26d608a2436f" /><Relationship Type="http://schemas.microsoft.com/office/2016/09/relationships/commentsIds" Target="/word/commentsIds.xml" Id="Rcbc29ca565764c7c" /><Relationship Type="http://schemas.microsoft.com/office/2018/08/relationships/commentsExtensible" Target="/word/commentsExtensible.xml" Id="Rf4f9cbdfaebf472e" /><Relationship Type="http://schemas.openxmlformats.org/officeDocument/2006/relationships/hyperlink" Target="https://www.healthcareers.nhs.uk/glossary" TargetMode="External" Id="R1de6b15ef107494d" /><Relationship Type="http://schemas.openxmlformats.org/officeDocument/2006/relationships/hyperlink" Target="https://www.healthcareers.nhs.uk/explore-roles/obstetrics-and-gynaecology" TargetMode="External" Id="R01198fcf5bfe428e" /><Relationship Type="http://schemas.openxmlformats.org/officeDocument/2006/relationships/hyperlink" Target="https://www.healthcareers.nhs.uk/explore-roles/general-practice-gp" TargetMode="External" Id="Rba197e8df18b42ef" /><Relationship Type="http://schemas.openxmlformats.org/officeDocument/2006/relationships/hyperlink" Target="https://www.healthcareers.nhs.uk/explore-roles/public-health/health-visitor" TargetMode="External" Id="Rd68b263d815647b7" /><Relationship Type="http://schemas.openxmlformats.org/officeDocument/2006/relationships/hyperlink" Target="https://www.healthcareers.nhs.uk/explore-roles/nursing/neonatal-nurse" TargetMode="External" Id="R1e3c225099af4f52" /><Relationship Type="http://schemas.openxmlformats.org/officeDocument/2006/relationships/hyperlink" Target="https://www.healthcareers.nhs.uk/explore-roles/clinical-support-staff/maternity-support-worker" TargetMode="External" Id="Rfedbc0b135ca482c" /><Relationship Type="http://schemas.openxmlformats.org/officeDocument/2006/relationships/hyperlink" Target="https://www.healthcareers.nhs.uk/glossary" TargetMode="External" Id="R8f2e7b4ed8314a3e" /><Relationship Type="http://schemas.openxmlformats.org/officeDocument/2006/relationships/hyperlink" Target="https://www.healthcareers.nhs.uk/glossary" TargetMode="External" Id="R4c21bc10a2e24038" /><Relationship Type="http://schemas.openxmlformats.org/officeDocument/2006/relationships/numbering" Target="/word/numbering.xml" Id="R9a075061c1f245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Safiya Elwin (1915209)</dc:creator>
  <keywords/>
  <dc:description/>
  <lastModifiedBy>Safiya Elwin (1915209)</lastModifiedBy>
  <revision>2</revision>
  <dcterms:created xsi:type="dcterms:W3CDTF">2020-10-19T06:52:41.4527373Z</dcterms:created>
  <dcterms:modified xsi:type="dcterms:W3CDTF">2020-10-19T13:50:22.9357885Z</dcterms:modified>
</coreProperties>
</file>